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0A51B" w14:textId="77777777" w:rsidR="0096133B" w:rsidRPr="0096133B" w:rsidRDefault="0096133B" w:rsidP="0096133B">
      <w:pPr>
        <w:autoSpaceDE w:val="0"/>
        <w:autoSpaceDN w:val="0"/>
        <w:adjustRightInd w:val="0"/>
        <w:spacing w:after="0" w:line="240" w:lineRule="auto"/>
        <w:jc w:val="center"/>
        <w:rPr>
          <w:rFonts w:ascii="Cambria" w:hAnsi="Cambria"/>
          <w:noProof/>
          <w:sz w:val="24"/>
          <w:szCs w:val="24"/>
          <w:lang w:val="ro-RO" w:eastAsia="ro-RO"/>
        </w:rPr>
      </w:pPr>
      <w:bookmarkStart w:id="0" w:name="_Hlk148433625"/>
      <w:r w:rsidRPr="0096133B">
        <w:rPr>
          <w:rFonts w:ascii="Cambria" w:hAnsi="Cambria"/>
          <w:noProof/>
          <w:sz w:val="24"/>
          <w:szCs w:val="24"/>
          <w:lang w:val="ro-RO" w:eastAsia="ro-RO"/>
        </w:rPr>
        <w:t>ROMÂNIA</w:t>
      </w:r>
    </w:p>
    <w:p w14:paraId="346AE09D" w14:textId="77777777" w:rsidR="0096133B" w:rsidRPr="0096133B" w:rsidRDefault="0096133B" w:rsidP="0096133B">
      <w:pPr>
        <w:autoSpaceDE w:val="0"/>
        <w:autoSpaceDN w:val="0"/>
        <w:adjustRightInd w:val="0"/>
        <w:spacing w:after="0" w:line="240" w:lineRule="auto"/>
        <w:jc w:val="center"/>
        <w:rPr>
          <w:rFonts w:ascii="Cambria" w:hAnsi="Cambria"/>
          <w:noProof/>
          <w:sz w:val="24"/>
          <w:szCs w:val="24"/>
          <w:lang w:val="ro-RO" w:eastAsia="ro-RO"/>
        </w:rPr>
      </w:pPr>
      <w:r w:rsidRPr="0096133B">
        <w:rPr>
          <w:rFonts w:ascii="Cambria" w:hAnsi="Cambria"/>
          <w:noProof/>
          <w:sz w:val="24"/>
          <w:szCs w:val="24"/>
          <w:lang w:val="ro-RO" w:eastAsia="ro-RO"/>
        </w:rPr>
        <w:t>JUDEŢUL CLUJ</w:t>
      </w:r>
    </w:p>
    <w:p w14:paraId="0337BEC8" w14:textId="77777777" w:rsidR="0096133B" w:rsidRPr="0096133B" w:rsidRDefault="0096133B" w:rsidP="0096133B">
      <w:pPr>
        <w:autoSpaceDE w:val="0"/>
        <w:autoSpaceDN w:val="0"/>
        <w:adjustRightInd w:val="0"/>
        <w:spacing w:after="0" w:line="240" w:lineRule="auto"/>
        <w:jc w:val="center"/>
        <w:rPr>
          <w:rFonts w:ascii="Cambria" w:hAnsi="Cambria"/>
          <w:noProof/>
          <w:sz w:val="24"/>
          <w:szCs w:val="24"/>
          <w:lang w:val="ro-RO" w:eastAsia="ro-RO"/>
        </w:rPr>
      </w:pPr>
      <w:r w:rsidRPr="0096133B">
        <w:rPr>
          <w:rFonts w:ascii="Cambria" w:hAnsi="Cambria"/>
          <w:noProof/>
          <w:sz w:val="24"/>
          <w:szCs w:val="24"/>
          <w:lang w:val="ro-RO" w:eastAsia="ro-RO"/>
        </w:rPr>
        <w:t>COMUNA FELEACU</w:t>
      </w:r>
    </w:p>
    <w:p w14:paraId="0C9EA6AC" w14:textId="77777777" w:rsidR="0096133B" w:rsidRPr="0096133B" w:rsidRDefault="0096133B" w:rsidP="0096133B">
      <w:pPr>
        <w:autoSpaceDE w:val="0"/>
        <w:autoSpaceDN w:val="0"/>
        <w:adjustRightInd w:val="0"/>
        <w:spacing w:after="0" w:line="240" w:lineRule="auto"/>
        <w:jc w:val="center"/>
        <w:rPr>
          <w:rFonts w:ascii="Cambria" w:hAnsi="Cambria"/>
          <w:noProof/>
          <w:sz w:val="24"/>
          <w:szCs w:val="24"/>
          <w:lang w:val="ro-RO" w:eastAsia="ro-RO"/>
        </w:rPr>
      </w:pPr>
      <w:r w:rsidRPr="0096133B">
        <w:rPr>
          <w:rFonts w:ascii="Cambria" w:hAnsi="Cambria"/>
          <w:noProof/>
          <w:sz w:val="24"/>
          <w:szCs w:val="24"/>
          <w:lang w:val="ro-RO" w:eastAsia="ro-RO"/>
        </w:rPr>
        <w:t>CONSILIUL LOCAL</w:t>
      </w:r>
    </w:p>
    <w:p w14:paraId="3D6CC7D0" w14:textId="77777777" w:rsidR="0096133B" w:rsidRPr="0096133B" w:rsidRDefault="0096133B" w:rsidP="0096133B">
      <w:pPr>
        <w:autoSpaceDE w:val="0"/>
        <w:autoSpaceDN w:val="0"/>
        <w:adjustRightInd w:val="0"/>
        <w:spacing w:after="0" w:line="240" w:lineRule="auto"/>
        <w:jc w:val="center"/>
        <w:rPr>
          <w:rFonts w:ascii="Cambria" w:hAnsi="Cambria"/>
          <w:noProof/>
          <w:sz w:val="24"/>
          <w:szCs w:val="24"/>
          <w:lang w:val="ro-RO" w:eastAsia="ro-RO"/>
        </w:rPr>
      </w:pPr>
    </w:p>
    <w:p w14:paraId="113A514B" w14:textId="77777777" w:rsidR="0096133B" w:rsidRPr="0096133B" w:rsidRDefault="0096133B" w:rsidP="0096133B">
      <w:pPr>
        <w:autoSpaceDE w:val="0"/>
        <w:autoSpaceDN w:val="0"/>
        <w:adjustRightInd w:val="0"/>
        <w:spacing w:after="0" w:line="240" w:lineRule="auto"/>
        <w:jc w:val="center"/>
        <w:rPr>
          <w:rFonts w:ascii="Cambria" w:hAnsi="Cambria"/>
          <w:sz w:val="24"/>
          <w:szCs w:val="24"/>
          <w:lang w:val="pt-BR" w:eastAsia="ro-RO"/>
        </w:rPr>
      </w:pPr>
      <w:r w:rsidRPr="0096133B">
        <w:rPr>
          <w:rFonts w:ascii="Cambria" w:hAnsi="Cambria"/>
          <w:sz w:val="24"/>
          <w:szCs w:val="24"/>
          <w:lang w:val="pt-BR" w:eastAsia="ro-RO"/>
        </w:rPr>
        <w:t>PROIECT DE HOTĂRÂRE NR.114/2024</w:t>
      </w:r>
    </w:p>
    <w:p w14:paraId="054D7388" w14:textId="77777777" w:rsidR="0096133B" w:rsidRPr="0096133B" w:rsidRDefault="0096133B" w:rsidP="0096133B">
      <w:pPr>
        <w:spacing w:after="0" w:line="240" w:lineRule="auto"/>
        <w:jc w:val="center"/>
        <w:rPr>
          <w:rFonts w:ascii="Cambria" w:hAnsi="Cambria"/>
          <w:sz w:val="24"/>
          <w:szCs w:val="24"/>
          <w:lang w:val="it-IT"/>
        </w:rPr>
      </w:pPr>
      <w:r w:rsidRPr="0096133B">
        <w:rPr>
          <w:rFonts w:ascii="Cambria" w:hAnsi="Cambria"/>
          <w:sz w:val="24"/>
          <w:szCs w:val="24"/>
          <w:lang w:val="fr-FR"/>
        </w:rPr>
        <w:t xml:space="preserve"> </w:t>
      </w:r>
      <w:proofErr w:type="spellStart"/>
      <w:proofErr w:type="gramStart"/>
      <w:r w:rsidRPr="0096133B">
        <w:rPr>
          <w:rFonts w:ascii="Cambria" w:hAnsi="Cambria"/>
          <w:sz w:val="24"/>
          <w:szCs w:val="24"/>
          <w:lang w:val="fr-FR"/>
        </w:rPr>
        <w:t>privind</w:t>
      </w:r>
      <w:proofErr w:type="spellEnd"/>
      <w:proofErr w:type="gramEnd"/>
      <w:r w:rsidRPr="0096133B">
        <w:rPr>
          <w:rFonts w:ascii="Cambria" w:hAnsi="Cambria"/>
          <w:sz w:val="24"/>
          <w:szCs w:val="24"/>
          <w:lang w:val="fr-FR"/>
        </w:rPr>
        <w:t xml:space="preserve"> </w:t>
      </w:r>
      <w:r w:rsidRPr="0096133B">
        <w:rPr>
          <w:rFonts w:ascii="Cambria" w:hAnsi="Cambria"/>
          <w:sz w:val="24"/>
          <w:szCs w:val="24"/>
          <w:lang w:val="it-IT"/>
        </w:rPr>
        <w:t>aprobarea contului de execuţie al bugetului comunei Feleacu la 30  septembrie 2024</w:t>
      </w:r>
    </w:p>
    <w:p w14:paraId="0755CE40" w14:textId="77777777" w:rsidR="0096133B" w:rsidRPr="00DB5E9B" w:rsidRDefault="0096133B" w:rsidP="0096133B">
      <w:pPr>
        <w:tabs>
          <w:tab w:val="left" w:pos="90"/>
        </w:tabs>
        <w:autoSpaceDE w:val="0"/>
        <w:autoSpaceDN w:val="0"/>
        <w:adjustRightInd w:val="0"/>
        <w:spacing w:after="0" w:line="240" w:lineRule="auto"/>
        <w:jc w:val="both"/>
        <w:rPr>
          <w:rFonts w:ascii="Cambria" w:hAnsi="Cambria"/>
          <w:noProof/>
          <w:sz w:val="24"/>
          <w:szCs w:val="24"/>
          <w:lang w:eastAsia="ro-RO"/>
        </w:rPr>
      </w:pPr>
      <w:r w:rsidRPr="004C6F95">
        <w:rPr>
          <w:rFonts w:ascii="Cambria" w:hAnsi="Cambria"/>
          <w:noProof/>
          <w:sz w:val="24"/>
          <w:szCs w:val="24"/>
          <w:lang w:val="fr-FR" w:eastAsia="ro-RO"/>
        </w:rPr>
        <w:tab/>
      </w:r>
      <w:r w:rsidRPr="004C6F95">
        <w:rPr>
          <w:rFonts w:ascii="Cambria" w:hAnsi="Cambria"/>
          <w:noProof/>
          <w:sz w:val="24"/>
          <w:szCs w:val="24"/>
          <w:lang w:val="fr-FR" w:eastAsia="ro-RO"/>
        </w:rPr>
        <w:tab/>
        <w:t xml:space="preserve"> </w:t>
      </w:r>
      <w:r w:rsidRPr="006D4C7B">
        <w:rPr>
          <w:rFonts w:ascii="Cambria" w:hAnsi="Cambria"/>
          <w:noProof/>
          <w:sz w:val="24"/>
          <w:szCs w:val="24"/>
          <w:lang w:eastAsia="ro-RO"/>
        </w:rPr>
        <w:t xml:space="preserve">Consiliul Local </w:t>
      </w:r>
      <w:r>
        <w:rPr>
          <w:rFonts w:ascii="Cambria" w:hAnsi="Cambria"/>
          <w:noProof/>
          <w:sz w:val="24"/>
          <w:szCs w:val="24"/>
          <w:lang w:eastAsia="ro-RO"/>
        </w:rPr>
        <w:t xml:space="preserve">al comunei Feleacu </w:t>
      </w:r>
      <w:r w:rsidRPr="00DB5E9B">
        <w:rPr>
          <w:rFonts w:ascii="Cambria" w:hAnsi="Cambria"/>
          <w:noProof/>
          <w:sz w:val="24"/>
          <w:szCs w:val="24"/>
          <w:lang w:eastAsia="ro-RO"/>
        </w:rPr>
        <w:t xml:space="preserve"> întrunit în şedinţă ordinară;</w:t>
      </w:r>
    </w:p>
    <w:p w14:paraId="01D61651" w14:textId="77777777" w:rsidR="0096133B" w:rsidRDefault="0096133B" w:rsidP="0096133B">
      <w:pPr>
        <w:jc w:val="both"/>
        <w:rPr>
          <w:rFonts w:ascii="Cambria" w:hAnsi="Cambria"/>
          <w:bCs/>
        </w:rPr>
      </w:pPr>
      <w:r w:rsidRPr="00DB5E9B">
        <w:rPr>
          <w:rFonts w:ascii="Cambria" w:hAnsi="Cambria"/>
          <w:noProof/>
          <w:sz w:val="24"/>
          <w:szCs w:val="24"/>
          <w:lang w:eastAsia="ro-RO"/>
        </w:rPr>
        <w:tab/>
      </w:r>
      <w:r w:rsidRPr="006D4C7B">
        <w:rPr>
          <w:rFonts w:ascii="Cambria" w:hAnsi="Cambria"/>
          <w:noProof/>
          <w:sz w:val="24"/>
          <w:szCs w:val="24"/>
          <w:lang w:eastAsia="ro-RO"/>
        </w:rPr>
        <w:t xml:space="preserve"> </w:t>
      </w:r>
      <w:r>
        <w:rPr>
          <w:rFonts w:ascii="Cambria" w:hAnsi="Cambria"/>
          <w:noProof/>
          <w:sz w:val="24"/>
          <w:szCs w:val="24"/>
          <w:lang w:val="fr-FR" w:eastAsia="ro-RO"/>
        </w:rPr>
        <w:t xml:space="preserve">Analizând </w:t>
      </w:r>
      <w:r w:rsidRPr="00967939">
        <w:rPr>
          <w:rFonts w:ascii="Cambria" w:hAnsi="Cambria"/>
          <w:noProof/>
          <w:sz w:val="24"/>
          <w:szCs w:val="24"/>
          <w:lang w:val="fr-FR" w:eastAsia="ro-RO"/>
        </w:rPr>
        <w:t xml:space="preserve"> </w:t>
      </w:r>
      <w:r w:rsidRPr="001D0226">
        <w:rPr>
          <w:rFonts w:ascii="Cambria" w:hAnsi="Cambria"/>
          <w:noProof/>
          <w:sz w:val="24"/>
          <w:szCs w:val="24"/>
          <w:lang w:val="fr-FR" w:eastAsia="ro-RO"/>
        </w:rPr>
        <w:t xml:space="preserve"> Proiectul de hotărâre privind</w:t>
      </w:r>
      <w:r w:rsidRPr="00DB5E9B">
        <w:rPr>
          <w:rFonts w:ascii="Cambria" w:hAnsi="Cambria"/>
          <w:b/>
          <w:sz w:val="24"/>
          <w:szCs w:val="24"/>
          <w:lang w:val="it-IT"/>
        </w:rPr>
        <w:t xml:space="preserve"> </w:t>
      </w:r>
      <w:r w:rsidRPr="00DB5E9B">
        <w:rPr>
          <w:rFonts w:ascii="Cambria" w:hAnsi="Cambria"/>
          <w:sz w:val="24"/>
          <w:szCs w:val="24"/>
          <w:lang w:val="it-IT"/>
        </w:rPr>
        <w:t>aprobarea con</w:t>
      </w:r>
      <w:r>
        <w:rPr>
          <w:rFonts w:ascii="Cambria" w:hAnsi="Cambria"/>
          <w:sz w:val="24"/>
          <w:szCs w:val="24"/>
          <w:lang w:val="it-IT"/>
        </w:rPr>
        <w:t>tului de execuţie al bugetului comunei Feleacu la 30 septembrie 2024</w:t>
      </w:r>
      <w:r w:rsidRPr="001D0226">
        <w:rPr>
          <w:rFonts w:ascii="Cambria" w:hAnsi="Cambria"/>
          <w:noProof/>
          <w:sz w:val="24"/>
          <w:szCs w:val="24"/>
          <w:lang w:val="fr-FR" w:eastAsia="ro-RO"/>
        </w:rPr>
        <w:t xml:space="preserve">, propus de Primarul comunei Feleacu, domnul Costea Gabriel Victor, </w:t>
      </w:r>
      <w:bookmarkStart w:id="1" w:name="_Hlk11940339"/>
      <w:r>
        <w:rPr>
          <w:rFonts w:ascii="Cambria" w:hAnsi="Cambria"/>
          <w:bCs/>
        </w:rPr>
        <w:t xml:space="preserve">care </w:t>
      </w:r>
      <w:proofErr w:type="spellStart"/>
      <w:r>
        <w:rPr>
          <w:rFonts w:ascii="Cambria" w:hAnsi="Cambria"/>
          <w:bCs/>
        </w:rPr>
        <w:t>este</w:t>
      </w:r>
      <w:proofErr w:type="spellEnd"/>
      <w:r>
        <w:rPr>
          <w:rFonts w:ascii="Cambria" w:hAnsi="Cambria"/>
          <w:bCs/>
        </w:rPr>
        <w:t xml:space="preserve"> </w:t>
      </w:r>
      <w:proofErr w:type="spellStart"/>
      <w:r>
        <w:rPr>
          <w:rFonts w:ascii="Cambria" w:hAnsi="Cambria"/>
          <w:bCs/>
        </w:rPr>
        <w:t>însoțit</w:t>
      </w:r>
      <w:proofErr w:type="spellEnd"/>
      <w:r>
        <w:rPr>
          <w:rFonts w:ascii="Cambria" w:hAnsi="Cambria"/>
          <w:bCs/>
        </w:rPr>
        <w:t xml:space="preserve"> de </w:t>
      </w:r>
      <w:proofErr w:type="spellStart"/>
      <w:r>
        <w:rPr>
          <w:rFonts w:ascii="Cambria" w:hAnsi="Cambria"/>
          <w:bCs/>
        </w:rPr>
        <w:t>referatul</w:t>
      </w:r>
      <w:proofErr w:type="spellEnd"/>
      <w:r>
        <w:rPr>
          <w:rFonts w:ascii="Cambria" w:hAnsi="Cambria"/>
          <w:bCs/>
        </w:rPr>
        <w:t xml:space="preserve"> de </w:t>
      </w:r>
      <w:proofErr w:type="spellStart"/>
      <w:r>
        <w:rPr>
          <w:rFonts w:ascii="Cambria" w:hAnsi="Cambria"/>
          <w:bCs/>
        </w:rPr>
        <w:t>aprobare</w:t>
      </w:r>
      <w:proofErr w:type="spellEnd"/>
      <w:r>
        <w:rPr>
          <w:rFonts w:ascii="Cambria" w:hAnsi="Cambria"/>
          <w:bCs/>
        </w:rPr>
        <w:t xml:space="preserve"> nr.21966/2024 ,</w:t>
      </w:r>
      <w:proofErr w:type="spellStart"/>
      <w:r>
        <w:rPr>
          <w:rFonts w:ascii="Cambria" w:hAnsi="Cambria"/>
          <w:bCs/>
        </w:rPr>
        <w:t>Raportul</w:t>
      </w:r>
      <w:proofErr w:type="spellEnd"/>
      <w:r>
        <w:rPr>
          <w:rFonts w:ascii="Cambria" w:hAnsi="Cambria"/>
          <w:bCs/>
        </w:rPr>
        <w:t xml:space="preserve"> de </w:t>
      </w:r>
      <w:proofErr w:type="spellStart"/>
      <w:r>
        <w:rPr>
          <w:rFonts w:ascii="Cambria" w:hAnsi="Cambria"/>
          <w:bCs/>
        </w:rPr>
        <w:t>specialitate</w:t>
      </w:r>
      <w:proofErr w:type="spellEnd"/>
      <w:r>
        <w:rPr>
          <w:rFonts w:ascii="Cambria" w:hAnsi="Cambria"/>
          <w:bCs/>
        </w:rPr>
        <w:t xml:space="preserve"> </w:t>
      </w:r>
      <w:proofErr w:type="spellStart"/>
      <w:r>
        <w:rPr>
          <w:rFonts w:ascii="Cambria" w:hAnsi="Cambria"/>
          <w:bCs/>
        </w:rPr>
        <w:t>întocmit</w:t>
      </w:r>
      <w:proofErr w:type="spellEnd"/>
      <w:r>
        <w:rPr>
          <w:rFonts w:ascii="Cambria" w:hAnsi="Cambria"/>
          <w:bCs/>
        </w:rPr>
        <w:t xml:space="preserve"> de </w:t>
      </w:r>
      <w:proofErr w:type="spellStart"/>
      <w:r>
        <w:rPr>
          <w:rFonts w:ascii="Cambria" w:hAnsi="Cambria"/>
          <w:bCs/>
        </w:rPr>
        <w:t>compartimentul</w:t>
      </w:r>
      <w:proofErr w:type="spellEnd"/>
      <w:r>
        <w:rPr>
          <w:rFonts w:ascii="Cambria" w:hAnsi="Cambria"/>
          <w:bCs/>
        </w:rPr>
        <w:t xml:space="preserve"> de resort din </w:t>
      </w:r>
      <w:proofErr w:type="spellStart"/>
      <w:r>
        <w:rPr>
          <w:rFonts w:ascii="Cambria" w:hAnsi="Cambria"/>
          <w:bCs/>
        </w:rPr>
        <w:t>cadrul</w:t>
      </w:r>
      <w:proofErr w:type="spellEnd"/>
      <w:r>
        <w:rPr>
          <w:rFonts w:ascii="Cambria" w:hAnsi="Cambria"/>
          <w:bCs/>
        </w:rPr>
        <w:t xml:space="preserve"> </w:t>
      </w:r>
      <w:proofErr w:type="spellStart"/>
      <w:r>
        <w:rPr>
          <w:rFonts w:ascii="Cambria" w:hAnsi="Cambria"/>
          <w:bCs/>
        </w:rPr>
        <w:t>aparatului</w:t>
      </w:r>
      <w:proofErr w:type="spellEnd"/>
      <w:r>
        <w:rPr>
          <w:rFonts w:ascii="Cambria" w:hAnsi="Cambria"/>
          <w:bCs/>
        </w:rPr>
        <w:t xml:space="preserve"> de </w:t>
      </w:r>
      <w:proofErr w:type="spellStart"/>
      <w:r>
        <w:rPr>
          <w:rFonts w:ascii="Cambria" w:hAnsi="Cambria"/>
          <w:bCs/>
        </w:rPr>
        <w:t>specialitate</w:t>
      </w:r>
      <w:proofErr w:type="spellEnd"/>
      <w:r>
        <w:rPr>
          <w:rFonts w:ascii="Cambria" w:hAnsi="Cambria"/>
          <w:bCs/>
        </w:rPr>
        <w:t xml:space="preserve"> cu nr.21967/2024  </w:t>
      </w:r>
      <w:proofErr w:type="spellStart"/>
      <w:r>
        <w:rPr>
          <w:rFonts w:ascii="Cambria" w:hAnsi="Cambria"/>
          <w:bCs/>
        </w:rPr>
        <w:t>și</w:t>
      </w:r>
      <w:proofErr w:type="spellEnd"/>
      <w:r>
        <w:rPr>
          <w:rFonts w:ascii="Cambria" w:hAnsi="Cambria"/>
          <w:bCs/>
        </w:rPr>
        <w:t xml:space="preserve"> </w:t>
      </w:r>
      <w:proofErr w:type="spellStart"/>
      <w:r>
        <w:rPr>
          <w:rFonts w:ascii="Cambria" w:hAnsi="Cambria"/>
          <w:bCs/>
        </w:rPr>
        <w:t>Avizele</w:t>
      </w:r>
      <w:proofErr w:type="spellEnd"/>
      <w:r>
        <w:rPr>
          <w:rFonts w:ascii="Cambria" w:hAnsi="Cambria"/>
          <w:bCs/>
        </w:rPr>
        <w:t xml:space="preserve"> </w:t>
      </w:r>
      <w:proofErr w:type="spellStart"/>
      <w:r>
        <w:rPr>
          <w:rFonts w:ascii="Cambria" w:hAnsi="Cambria"/>
          <w:bCs/>
        </w:rPr>
        <w:t>adoptate</w:t>
      </w:r>
      <w:proofErr w:type="spellEnd"/>
      <w:r>
        <w:rPr>
          <w:rFonts w:ascii="Cambria" w:hAnsi="Cambria"/>
          <w:bCs/>
        </w:rPr>
        <w:t xml:space="preserve"> de  </w:t>
      </w:r>
      <w:proofErr w:type="spellStart"/>
      <w:r>
        <w:rPr>
          <w:rFonts w:ascii="Cambria" w:hAnsi="Cambria"/>
          <w:bCs/>
        </w:rPr>
        <w:t>comisiile</w:t>
      </w:r>
      <w:proofErr w:type="spellEnd"/>
      <w:r>
        <w:rPr>
          <w:rFonts w:ascii="Cambria" w:hAnsi="Cambria"/>
          <w:bCs/>
        </w:rPr>
        <w:t xml:space="preserve"> de </w:t>
      </w:r>
      <w:proofErr w:type="spellStart"/>
      <w:r>
        <w:rPr>
          <w:rFonts w:ascii="Cambria" w:hAnsi="Cambria"/>
          <w:bCs/>
        </w:rPr>
        <w:t>specialitate</w:t>
      </w:r>
      <w:proofErr w:type="spellEnd"/>
      <w:r>
        <w:rPr>
          <w:rFonts w:ascii="Cambria" w:hAnsi="Cambria"/>
          <w:bCs/>
        </w:rPr>
        <w:t xml:space="preserve"> nr.1 </w:t>
      </w:r>
      <w:proofErr w:type="spellStart"/>
      <w:r>
        <w:rPr>
          <w:rFonts w:ascii="Cambria" w:hAnsi="Cambria"/>
          <w:bCs/>
        </w:rPr>
        <w:t>și</w:t>
      </w:r>
      <w:proofErr w:type="spellEnd"/>
      <w:r>
        <w:rPr>
          <w:rFonts w:ascii="Cambria" w:hAnsi="Cambria"/>
          <w:bCs/>
        </w:rPr>
        <w:t xml:space="preserve"> 3,în </w:t>
      </w:r>
      <w:proofErr w:type="spellStart"/>
      <w:r>
        <w:rPr>
          <w:rFonts w:ascii="Cambria" w:hAnsi="Cambria"/>
          <w:bCs/>
        </w:rPr>
        <w:t>conformitate</w:t>
      </w:r>
      <w:proofErr w:type="spellEnd"/>
      <w:r>
        <w:rPr>
          <w:rFonts w:ascii="Cambria" w:hAnsi="Cambria"/>
          <w:bCs/>
        </w:rPr>
        <w:t xml:space="preserve"> cu </w:t>
      </w:r>
      <w:proofErr w:type="spellStart"/>
      <w:r>
        <w:rPr>
          <w:rFonts w:ascii="Cambria" w:hAnsi="Cambria"/>
          <w:bCs/>
        </w:rPr>
        <w:t>prevederile</w:t>
      </w:r>
      <w:proofErr w:type="spellEnd"/>
      <w:r>
        <w:rPr>
          <w:rFonts w:ascii="Cambria" w:hAnsi="Cambria"/>
          <w:bCs/>
        </w:rPr>
        <w:t xml:space="preserve"> art.136 din </w:t>
      </w:r>
      <w:proofErr w:type="spellStart"/>
      <w:r>
        <w:rPr>
          <w:rFonts w:ascii="Cambria" w:hAnsi="Cambria"/>
          <w:bCs/>
        </w:rPr>
        <w:t>Ordonanța</w:t>
      </w:r>
      <w:proofErr w:type="spellEnd"/>
      <w:r>
        <w:rPr>
          <w:rFonts w:ascii="Cambria" w:hAnsi="Cambria"/>
          <w:bCs/>
        </w:rPr>
        <w:t xml:space="preserve"> de </w:t>
      </w:r>
      <w:proofErr w:type="spellStart"/>
      <w:r>
        <w:rPr>
          <w:rFonts w:ascii="Cambria" w:hAnsi="Cambria"/>
          <w:bCs/>
        </w:rPr>
        <w:t>urgență</w:t>
      </w:r>
      <w:proofErr w:type="spellEnd"/>
      <w:r>
        <w:rPr>
          <w:rFonts w:ascii="Cambria" w:hAnsi="Cambria"/>
          <w:bCs/>
        </w:rPr>
        <w:t xml:space="preserve"> a </w:t>
      </w:r>
      <w:proofErr w:type="spellStart"/>
      <w:r>
        <w:rPr>
          <w:rFonts w:ascii="Cambria" w:hAnsi="Cambria"/>
          <w:bCs/>
        </w:rPr>
        <w:t>Guvernului</w:t>
      </w:r>
      <w:proofErr w:type="spellEnd"/>
      <w:r>
        <w:rPr>
          <w:rFonts w:ascii="Cambria" w:hAnsi="Cambria"/>
          <w:bCs/>
        </w:rPr>
        <w:t xml:space="preserve"> nr.57/2019 </w:t>
      </w:r>
      <w:proofErr w:type="spellStart"/>
      <w:r>
        <w:rPr>
          <w:rFonts w:ascii="Cambria" w:hAnsi="Cambria"/>
          <w:bCs/>
        </w:rPr>
        <w:t>privind</w:t>
      </w:r>
      <w:proofErr w:type="spellEnd"/>
      <w:r>
        <w:rPr>
          <w:rFonts w:ascii="Cambria" w:hAnsi="Cambria"/>
          <w:bCs/>
        </w:rPr>
        <w:t xml:space="preserve"> </w:t>
      </w:r>
      <w:proofErr w:type="spellStart"/>
      <w:r>
        <w:rPr>
          <w:rFonts w:ascii="Cambria" w:hAnsi="Cambria"/>
          <w:bCs/>
        </w:rPr>
        <w:t>Codul</w:t>
      </w:r>
      <w:proofErr w:type="spellEnd"/>
      <w:r>
        <w:rPr>
          <w:rFonts w:ascii="Cambria" w:hAnsi="Cambria"/>
          <w:bCs/>
        </w:rPr>
        <w:t xml:space="preserve"> </w:t>
      </w:r>
      <w:proofErr w:type="spellStart"/>
      <w:r>
        <w:rPr>
          <w:rFonts w:ascii="Cambria" w:hAnsi="Cambria"/>
          <w:bCs/>
        </w:rPr>
        <w:t>administrativ,cu</w:t>
      </w:r>
      <w:proofErr w:type="spellEnd"/>
      <w:r>
        <w:rPr>
          <w:rFonts w:ascii="Cambria" w:hAnsi="Cambria"/>
          <w:bCs/>
        </w:rPr>
        <w:t xml:space="preserve"> </w:t>
      </w:r>
      <w:proofErr w:type="spellStart"/>
      <w:r>
        <w:rPr>
          <w:rFonts w:ascii="Cambria" w:hAnsi="Cambria"/>
          <w:bCs/>
        </w:rPr>
        <w:t>modificările</w:t>
      </w:r>
      <w:proofErr w:type="spellEnd"/>
      <w:r>
        <w:rPr>
          <w:rFonts w:ascii="Cambria" w:hAnsi="Cambria"/>
          <w:bCs/>
        </w:rPr>
        <w:t xml:space="preserve"> </w:t>
      </w:r>
      <w:proofErr w:type="spellStart"/>
      <w:r>
        <w:rPr>
          <w:rFonts w:ascii="Cambria" w:hAnsi="Cambria"/>
          <w:bCs/>
        </w:rPr>
        <w:t>și</w:t>
      </w:r>
      <w:proofErr w:type="spellEnd"/>
      <w:r>
        <w:rPr>
          <w:rFonts w:ascii="Cambria" w:hAnsi="Cambria"/>
          <w:bCs/>
        </w:rPr>
        <w:t xml:space="preserve"> </w:t>
      </w:r>
      <w:proofErr w:type="spellStart"/>
      <w:r>
        <w:rPr>
          <w:rFonts w:ascii="Cambria" w:hAnsi="Cambria"/>
          <w:bCs/>
        </w:rPr>
        <w:t>complectările</w:t>
      </w:r>
      <w:proofErr w:type="spellEnd"/>
      <w:r>
        <w:rPr>
          <w:rFonts w:ascii="Cambria" w:hAnsi="Cambria"/>
          <w:bCs/>
        </w:rPr>
        <w:t xml:space="preserve"> </w:t>
      </w:r>
      <w:proofErr w:type="spellStart"/>
      <w:r>
        <w:rPr>
          <w:rFonts w:ascii="Cambria" w:hAnsi="Cambria"/>
          <w:bCs/>
        </w:rPr>
        <w:t>ulterioare</w:t>
      </w:r>
      <w:proofErr w:type="spellEnd"/>
      <w:r>
        <w:rPr>
          <w:rFonts w:ascii="Cambria" w:hAnsi="Cambria"/>
          <w:bCs/>
        </w:rPr>
        <w:t>;</w:t>
      </w:r>
    </w:p>
    <w:bookmarkEnd w:id="1"/>
    <w:p w14:paraId="0D22C339" w14:textId="77777777" w:rsidR="0096133B" w:rsidRPr="00DB5E9B" w:rsidRDefault="0096133B" w:rsidP="0096133B">
      <w:pPr>
        <w:autoSpaceDE w:val="0"/>
        <w:autoSpaceDN w:val="0"/>
        <w:adjustRightInd w:val="0"/>
        <w:spacing w:after="0" w:line="240" w:lineRule="auto"/>
        <w:jc w:val="both"/>
        <w:rPr>
          <w:rFonts w:ascii="Cambria" w:hAnsi="Cambria"/>
          <w:sz w:val="24"/>
          <w:szCs w:val="24"/>
          <w:lang w:val="ro-RO" w:eastAsia="ro-RO" w:bidi="ne-NP"/>
        </w:rPr>
      </w:pPr>
      <w:r w:rsidRPr="001D0226">
        <w:rPr>
          <w:rFonts w:ascii="Cambria" w:hAnsi="Cambria"/>
          <w:noProof/>
          <w:sz w:val="24"/>
          <w:szCs w:val="24"/>
          <w:lang w:val="fr-FR" w:eastAsia="ro-RO"/>
        </w:rPr>
        <w:tab/>
      </w:r>
      <w:r w:rsidRPr="00596DB4">
        <w:rPr>
          <w:rFonts w:ascii="Cambria" w:hAnsi="Cambria"/>
          <w:sz w:val="24"/>
          <w:szCs w:val="24"/>
          <w:lang w:val="ro-RO" w:eastAsia="ro-RO" w:bidi="ne-NP"/>
        </w:rPr>
        <w:t>În conformitate cu prevederile:</w:t>
      </w:r>
    </w:p>
    <w:p w14:paraId="09A8121E" w14:textId="77777777" w:rsidR="0096133B" w:rsidRPr="00DE04B6" w:rsidRDefault="0096133B" w:rsidP="0096133B">
      <w:pPr>
        <w:pStyle w:val="BodyText3"/>
        <w:numPr>
          <w:ilvl w:val="0"/>
          <w:numId w:val="1"/>
        </w:numPr>
        <w:spacing w:after="0"/>
        <w:jc w:val="both"/>
        <w:rPr>
          <w:rFonts w:ascii="Cambria" w:hAnsi="Cambria"/>
          <w:sz w:val="24"/>
          <w:szCs w:val="24"/>
          <w:lang w:val="it-IT"/>
        </w:rPr>
      </w:pPr>
      <w:r w:rsidRPr="00934576">
        <w:rPr>
          <w:rFonts w:ascii="Cambria" w:hAnsi="Cambria"/>
          <w:sz w:val="24"/>
          <w:szCs w:val="24"/>
        </w:rPr>
        <w:t xml:space="preserve">art. </w:t>
      </w:r>
      <w:proofErr w:type="gramStart"/>
      <w:r w:rsidRPr="00934576">
        <w:rPr>
          <w:rFonts w:ascii="Cambria" w:hAnsi="Cambria"/>
          <w:sz w:val="24"/>
          <w:szCs w:val="24"/>
        </w:rPr>
        <w:t xml:space="preserve">129 </w:t>
      </w:r>
      <w:r>
        <w:rPr>
          <w:rFonts w:ascii="Cambria" w:hAnsi="Cambria"/>
          <w:sz w:val="24"/>
          <w:szCs w:val="24"/>
        </w:rPr>
        <w:t xml:space="preserve"> </w:t>
      </w:r>
      <w:r>
        <w:rPr>
          <w:rFonts w:ascii="Cambria" w:hAnsi="Cambria"/>
          <w:sz w:val="24"/>
          <w:szCs w:val="24"/>
          <w:lang w:val="ro-RO"/>
        </w:rPr>
        <w:t>și</w:t>
      </w:r>
      <w:proofErr w:type="gramEnd"/>
      <w:r>
        <w:rPr>
          <w:rFonts w:ascii="Cambria" w:hAnsi="Cambria"/>
          <w:sz w:val="24"/>
          <w:szCs w:val="24"/>
        </w:rPr>
        <w:t xml:space="preserve"> art.139</w:t>
      </w:r>
      <w:r w:rsidRPr="00934576">
        <w:rPr>
          <w:rFonts w:ascii="Cambria" w:hAnsi="Cambria"/>
          <w:sz w:val="24"/>
          <w:szCs w:val="24"/>
        </w:rPr>
        <w:t xml:space="preserve"> din </w:t>
      </w:r>
      <w:proofErr w:type="spellStart"/>
      <w:r w:rsidRPr="00934576">
        <w:rPr>
          <w:rFonts w:ascii="Cambria" w:hAnsi="Cambria"/>
          <w:sz w:val="24"/>
          <w:szCs w:val="24"/>
        </w:rPr>
        <w:t>Ordonanța</w:t>
      </w:r>
      <w:proofErr w:type="spellEnd"/>
      <w:r w:rsidRPr="00934576">
        <w:rPr>
          <w:rFonts w:ascii="Cambria" w:hAnsi="Cambria"/>
          <w:sz w:val="24"/>
          <w:szCs w:val="24"/>
        </w:rPr>
        <w:t xml:space="preserve"> de </w:t>
      </w:r>
      <w:proofErr w:type="spellStart"/>
      <w:r w:rsidRPr="00934576">
        <w:rPr>
          <w:rFonts w:ascii="Cambria" w:hAnsi="Cambria"/>
          <w:sz w:val="24"/>
          <w:szCs w:val="24"/>
        </w:rPr>
        <w:t>Urgență</w:t>
      </w:r>
      <w:proofErr w:type="spellEnd"/>
      <w:r w:rsidRPr="00934576">
        <w:rPr>
          <w:rFonts w:ascii="Cambria" w:hAnsi="Cambria"/>
          <w:sz w:val="24"/>
          <w:szCs w:val="24"/>
        </w:rPr>
        <w:t xml:space="preserve"> nr.57/2019  </w:t>
      </w:r>
      <w:proofErr w:type="spellStart"/>
      <w:r w:rsidRPr="00934576">
        <w:rPr>
          <w:rFonts w:ascii="Cambria" w:hAnsi="Cambria"/>
          <w:sz w:val="24"/>
          <w:szCs w:val="24"/>
        </w:rPr>
        <w:t>privind</w:t>
      </w:r>
      <w:proofErr w:type="spellEnd"/>
      <w:r w:rsidRPr="00934576">
        <w:rPr>
          <w:rFonts w:ascii="Cambria" w:hAnsi="Cambria"/>
          <w:sz w:val="24"/>
          <w:szCs w:val="24"/>
        </w:rPr>
        <w:t xml:space="preserve"> </w:t>
      </w:r>
      <w:proofErr w:type="spellStart"/>
      <w:r w:rsidRPr="00934576">
        <w:rPr>
          <w:rFonts w:ascii="Cambria" w:hAnsi="Cambria"/>
          <w:sz w:val="24"/>
          <w:szCs w:val="24"/>
        </w:rPr>
        <w:t>Codul</w:t>
      </w:r>
      <w:proofErr w:type="spellEnd"/>
      <w:r w:rsidRPr="00934576">
        <w:rPr>
          <w:rFonts w:ascii="Cambria" w:hAnsi="Cambria"/>
          <w:sz w:val="24"/>
          <w:szCs w:val="24"/>
        </w:rPr>
        <w:t xml:space="preserve"> </w:t>
      </w:r>
      <w:proofErr w:type="spellStart"/>
      <w:r w:rsidRPr="00934576">
        <w:rPr>
          <w:rFonts w:ascii="Cambria" w:hAnsi="Cambria"/>
          <w:sz w:val="24"/>
          <w:szCs w:val="24"/>
        </w:rPr>
        <w:t>Administrativ</w:t>
      </w:r>
      <w:proofErr w:type="spellEnd"/>
      <w:r w:rsidRPr="00934576">
        <w:rPr>
          <w:rFonts w:ascii="Cambria" w:hAnsi="Cambria"/>
          <w:sz w:val="24"/>
          <w:szCs w:val="24"/>
        </w:rPr>
        <w:t xml:space="preserve">; </w:t>
      </w:r>
    </w:p>
    <w:p w14:paraId="0FCBBA0C" w14:textId="77777777" w:rsidR="0096133B" w:rsidRPr="00DE04B6" w:rsidRDefault="0096133B" w:rsidP="0096133B">
      <w:pPr>
        <w:pStyle w:val="BodyText3"/>
        <w:numPr>
          <w:ilvl w:val="0"/>
          <w:numId w:val="1"/>
        </w:numPr>
        <w:spacing w:after="0"/>
        <w:jc w:val="both"/>
        <w:rPr>
          <w:rFonts w:ascii="Cambria" w:hAnsi="Cambria"/>
          <w:sz w:val="24"/>
          <w:szCs w:val="24"/>
          <w:lang w:val="it-IT"/>
        </w:rPr>
      </w:pPr>
      <w:r w:rsidRPr="00DE04B6">
        <w:rPr>
          <w:rFonts w:ascii="Cambria" w:hAnsi="Cambria"/>
          <w:sz w:val="24"/>
          <w:szCs w:val="24"/>
          <w:lang w:val="it-IT"/>
        </w:rPr>
        <w:t>art. 49 alin.(12) din Legea finanţelor publice locale nr. 273/2006, cu modificările şi completările ulterioare;</w:t>
      </w:r>
    </w:p>
    <w:p w14:paraId="15AD0893" w14:textId="77777777" w:rsidR="0096133B" w:rsidRPr="00DB5E9B" w:rsidRDefault="0096133B" w:rsidP="0096133B">
      <w:pPr>
        <w:numPr>
          <w:ilvl w:val="0"/>
          <w:numId w:val="1"/>
        </w:numPr>
        <w:spacing w:after="0" w:line="240" w:lineRule="auto"/>
        <w:jc w:val="both"/>
        <w:rPr>
          <w:rFonts w:ascii="Cambria" w:hAnsi="Cambria"/>
          <w:sz w:val="24"/>
          <w:szCs w:val="24"/>
        </w:rPr>
      </w:pPr>
      <w:r w:rsidRPr="009401E0">
        <w:rPr>
          <w:rFonts w:ascii="Cambria" w:hAnsi="Cambria"/>
          <w:sz w:val="24"/>
          <w:szCs w:val="24"/>
          <w:lang w:val="it-IT"/>
        </w:rPr>
        <w:t xml:space="preserve">Ordinul comun al Ministrului Administraţiei şi Internelor şi al Ministrului Finanţelor Publice nr. 244/2651/2010 pentru aprobarea metodologiilor de aplicare a prevederilor art. 14 alin. </w:t>
      </w:r>
      <w:r w:rsidRPr="00DB5E9B">
        <w:rPr>
          <w:rFonts w:ascii="Cambria" w:hAnsi="Cambria"/>
          <w:sz w:val="24"/>
          <w:szCs w:val="24"/>
        </w:rPr>
        <w:t xml:space="preserve">(7), ale art. 57 </w:t>
      </w:r>
      <w:proofErr w:type="spellStart"/>
      <w:r w:rsidRPr="00DB5E9B">
        <w:rPr>
          <w:rFonts w:ascii="Cambria" w:hAnsi="Cambria"/>
          <w:sz w:val="24"/>
          <w:szCs w:val="24"/>
        </w:rPr>
        <w:t>alin</w:t>
      </w:r>
      <w:proofErr w:type="spellEnd"/>
      <w:r>
        <w:rPr>
          <w:rFonts w:ascii="Cambria" w:hAnsi="Cambria"/>
          <w:sz w:val="24"/>
          <w:szCs w:val="24"/>
        </w:rPr>
        <w:t xml:space="preserve">. (2) </w:t>
      </w:r>
      <w:r w:rsidRPr="00DB5E9B">
        <w:rPr>
          <w:rFonts w:ascii="Cambria" w:hAnsi="Cambria"/>
          <w:sz w:val="24"/>
          <w:szCs w:val="24"/>
        </w:rPr>
        <w:t xml:space="preserve"> din </w:t>
      </w:r>
      <w:proofErr w:type="spellStart"/>
      <w:r w:rsidRPr="00DB5E9B">
        <w:rPr>
          <w:rFonts w:ascii="Cambria" w:hAnsi="Cambria"/>
          <w:sz w:val="24"/>
          <w:szCs w:val="24"/>
        </w:rPr>
        <w:t>Legea</w:t>
      </w:r>
      <w:proofErr w:type="spellEnd"/>
      <w:r w:rsidRPr="00DB5E9B">
        <w:rPr>
          <w:rFonts w:ascii="Cambria" w:hAnsi="Cambria"/>
          <w:sz w:val="24"/>
          <w:szCs w:val="24"/>
        </w:rPr>
        <w:t xml:space="preserve"> nr.</w:t>
      </w:r>
      <w:r>
        <w:rPr>
          <w:rFonts w:ascii="Cambria" w:hAnsi="Cambria"/>
          <w:sz w:val="24"/>
          <w:szCs w:val="24"/>
        </w:rPr>
        <w:t xml:space="preserve"> </w:t>
      </w:r>
      <w:r w:rsidRPr="00DB5E9B">
        <w:rPr>
          <w:rFonts w:ascii="Cambria" w:hAnsi="Cambria"/>
          <w:sz w:val="24"/>
          <w:szCs w:val="24"/>
        </w:rPr>
        <w:t xml:space="preserve">273/2006 </w:t>
      </w:r>
      <w:proofErr w:type="spellStart"/>
      <w:r w:rsidRPr="00DB5E9B">
        <w:rPr>
          <w:rFonts w:ascii="Cambria" w:hAnsi="Cambria"/>
          <w:sz w:val="24"/>
          <w:szCs w:val="24"/>
        </w:rPr>
        <w:t>privind</w:t>
      </w:r>
      <w:proofErr w:type="spellEnd"/>
      <w:r w:rsidRPr="00DB5E9B">
        <w:rPr>
          <w:rFonts w:ascii="Cambria" w:hAnsi="Cambria"/>
          <w:sz w:val="24"/>
          <w:szCs w:val="24"/>
        </w:rPr>
        <w:t xml:space="preserve"> </w:t>
      </w:r>
      <w:proofErr w:type="spellStart"/>
      <w:r w:rsidRPr="00DB5E9B">
        <w:rPr>
          <w:rFonts w:ascii="Cambria" w:hAnsi="Cambria"/>
          <w:sz w:val="24"/>
          <w:szCs w:val="24"/>
        </w:rPr>
        <w:t>finanţele</w:t>
      </w:r>
      <w:proofErr w:type="spellEnd"/>
      <w:r w:rsidRPr="00DB5E9B">
        <w:rPr>
          <w:rFonts w:ascii="Cambria" w:hAnsi="Cambria"/>
          <w:sz w:val="24"/>
          <w:szCs w:val="24"/>
        </w:rPr>
        <w:t xml:space="preserve"> </w:t>
      </w:r>
      <w:proofErr w:type="spellStart"/>
      <w:r w:rsidRPr="00DB5E9B">
        <w:rPr>
          <w:rFonts w:ascii="Cambria" w:hAnsi="Cambria"/>
          <w:sz w:val="24"/>
          <w:szCs w:val="24"/>
        </w:rPr>
        <w:t>publice</w:t>
      </w:r>
      <w:proofErr w:type="spellEnd"/>
      <w:r w:rsidRPr="00DB5E9B">
        <w:rPr>
          <w:rFonts w:ascii="Cambria" w:hAnsi="Cambria"/>
          <w:sz w:val="24"/>
          <w:szCs w:val="24"/>
        </w:rPr>
        <w:t xml:space="preserve"> locale</w:t>
      </w:r>
      <w:r>
        <w:rPr>
          <w:rFonts w:ascii="Cambria" w:hAnsi="Cambria"/>
          <w:sz w:val="24"/>
          <w:szCs w:val="24"/>
          <w:lang w:val="ro-RO"/>
        </w:rPr>
        <w:t>;</w:t>
      </w:r>
    </w:p>
    <w:p w14:paraId="2A2EB46A" w14:textId="77777777" w:rsidR="0096133B" w:rsidRPr="00DB5E9B" w:rsidRDefault="0096133B" w:rsidP="0096133B">
      <w:pPr>
        <w:pStyle w:val="BodyText2"/>
        <w:spacing w:after="0" w:line="240" w:lineRule="auto"/>
        <w:ind w:right="-23" w:firstLine="708"/>
        <w:jc w:val="both"/>
        <w:rPr>
          <w:rFonts w:ascii="Cambria" w:hAnsi="Cambria"/>
          <w:sz w:val="24"/>
          <w:szCs w:val="24"/>
          <w:lang w:val="ro-RO"/>
        </w:rPr>
      </w:pPr>
      <w:r w:rsidRPr="00DB5E9B">
        <w:rPr>
          <w:rFonts w:ascii="Cambria" w:hAnsi="Cambria"/>
          <w:sz w:val="24"/>
          <w:szCs w:val="24"/>
          <w:lang w:val="ro-RO"/>
        </w:rPr>
        <w:t xml:space="preserve">În temeiul drepturilor </w:t>
      </w:r>
      <w:r>
        <w:rPr>
          <w:rFonts w:ascii="Cambria" w:hAnsi="Cambria"/>
          <w:sz w:val="24"/>
          <w:szCs w:val="24"/>
          <w:lang w:val="ro-RO"/>
        </w:rPr>
        <w:t>conferite prin art. 196</w:t>
      </w:r>
      <w:r w:rsidRPr="00DB5E9B">
        <w:rPr>
          <w:rFonts w:ascii="Cambria" w:hAnsi="Cambria"/>
          <w:sz w:val="24"/>
          <w:szCs w:val="24"/>
          <w:lang w:val="ro-RO"/>
        </w:rPr>
        <w:t xml:space="preserve"> alin. (1)</w:t>
      </w:r>
      <w:r>
        <w:rPr>
          <w:rFonts w:ascii="Cambria" w:hAnsi="Cambria"/>
          <w:sz w:val="24"/>
          <w:szCs w:val="24"/>
          <w:lang w:val="ro-RO"/>
        </w:rPr>
        <w:t xml:space="preserve"> </w:t>
      </w:r>
      <w:proofErr w:type="spellStart"/>
      <w:r>
        <w:rPr>
          <w:rFonts w:ascii="Cambria" w:hAnsi="Cambria"/>
          <w:sz w:val="24"/>
          <w:szCs w:val="24"/>
          <w:lang w:val="ro-RO"/>
        </w:rPr>
        <w:t>lit.a</w:t>
      </w:r>
      <w:proofErr w:type="spellEnd"/>
      <w:r>
        <w:rPr>
          <w:rFonts w:ascii="Cambria" w:hAnsi="Cambria"/>
          <w:sz w:val="24"/>
          <w:szCs w:val="24"/>
          <w:lang w:val="ro-RO"/>
        </w:rPr>
        <w:t>) din Ordonanța de Urgență nr.57/2019 privind Codul administrativ;</w:t>
      </w:r>
      <w:r w:rsidRPr="00DB5E9B">
        <w:rPr>
          <w:rFonts w:ascii="Cambria" w:hAnsi="Cambria"/>
          <w:sz w:val="24"/>
          <w:szCs w:val="24"/>
          <w:lang w:val="ro-RO"/>
        </w:rPr>
        <w:t xml:space="preserve"> </w:t>
      </w:r>
    </w:p>
    <w:p w14:paraId="5CCC0525" w14:textId="77777777" w:rsidR="0096133B" w:rsidRDefault="0096133B" w:rsidP="0096133B">
      <w:pPr>
        <w:tabs>
          <w:tab w:val="left" w:pos="90"/>
        </w:tabs>
        <w:autoSpaceDE w:val="0"/>
        <w:autoSpaceDN w:val="0"/>
        <w:adjustRightInd w:val="0"/>
        <w:spacing w:after="0" w:line="240" w:lineRule="auto"/>
        <w:jc w:val="center"/>
        <w:rPr>
          <w:rFonts w:ascii="Cambria" w:hAnsi="Cambria"/>
          <w:b/>
          <w:bCs/>
          <w:noProof/>
          <w:sz w:val="24"/>
          <w:szCs w:val="24"/>
          <w:lang w:eastAsia="ro-RO"/>
        </w:rPr>
      </w:pPr>
      <w:r w:rsidRPr="00DB5E9B">
        <w:rPr>
          <w:rFonts w:ascii="Cambria" w:hAnsi="Cambria"/>
          <w:b/>
          <w:bCs/>
          <w:noProof/>
          <w:sz w:val="24"/>
          <w:szCs w:val="24"/>
          <w:lang w:eastAsia="ro-RO"/>
        </w:rPr>
        <w:t>hotărăşte:</w:t>
      </w:r>
    </w:p>
    <w:p w14:paraId="19EE56F4" w14:textId="77777777" w:rsidR="0096133B" w:rsidRDefault="0096133B" w:rsidP="0096133B">
      <w:pPr>
        <w:spacing w:after="0" w:line="240" w:lineRule="auto"/>
        <w:jc w:val="both"/>
        <w:rPr>
          <w:rFonts w:ascii="Cambria" w:hAnsi="Cambria"/>
          <w:bCs/>
          <w:sz w:val="24"/>
          <w:szCs w:val="24"/>
        </w:rPr>
      </w:pPr>
      <w:r w:rsidRPr="00DB5E9B">
        <w:rPr>
          <w:rFonts w:ascii="Cambria" w:hAnsi="Cambria"/>
          <w:b/>
          <w:bCs/>
          <w:sz w:val="24"/>
          <w:szCs w:val="24"/>
        </w:rPr>
        <w:t xml:space="preserve">            Art.</w:t>
      </w:r>
      <w:r>
        <w:rPr>
          <w:rFonts w:ascii="Cambria" w:hAnsi="Cambria"/>
          <w:b/>
          <w:bCs/>
          <w:sz w:val="24"/>
          <w:szCs w:val="24"/>
        </w:rPr>
        <w:t xml:space="preserve"> </w:t>
      </w:r>
      <w:r w:rsidRPr="00DB5E9B">
        <w:rPr>
          <w:rFonts w:ascii="Cambria" w:hAnsi="Cambria"/>
          <w:b/>
          <w:bCs/>
          <w:sz w:val="24"/>
          <w:szCs w:val="24"/>
        </w:rPr>
        <w:t xml:space="preserve">1. </w:t>
      </w:r>
      <w:r w:rsidRPr="00DB5E9B">
        <w:rPr>
          <w:rFonts w:ascii="Cambria" w:hAnsi="Cambria"/>
          <w:bCs/>
          <w:sz w:val="24"/>
          <w:szCs w:val="24"/>
        </w:rPr>
        <w:t xml:space="preserve">Se </w:t>
      </w:r>
      <w:proofErr w:type="spellStart"/>
      <w:r w:rsidRPr="00DB5E9B">
        <w:rPr>
          <w:rFonts w:ascii="Cambria" w:hAnsi="Cambria"/>
          <w:bCs/>
          <w:sz w:val="24"/>
          <w:szCs w:val="24"/>
        </w:rPr>
        <w:t>aprobă</w:t>
      </w:r>
      <w:proofErr w:type="spellEnd"/>
      <w:r w:rsidRPr="00DB5E9B">
        <w:rPr>
          <w:rFonts w:ascii="Cambria" w:hAnsi="Cambria"/>
          <w:bCs/>
          <w:sz w:val="24"/>
          <w:szCs w:val="24"/>
        </w:rPr>
        <w:t xml:space="preserve"> </w:t>
      </w:r>
      <w:proofErr w:type="spellStart"/>
      <w:r w:rsidRPr="00DB5E9B">
        <w:rPr>
          <w:rFonts w:ascii="Cambria" w:hAnsi="Cambria"/>
          <w:bCs/>
          <w:sz w:val="24"/>
          <w:szCs w:val="24"/>
        </w:rPr>
        <w:t>contul</w:t>
      </w:r>
      <w:proofErr w:type="spellEnd"/>
      <w:r w:rsidRPr="00DB5E9B">
        <w:rPr>
          <w:rFonts w:ascii="Cambria" w:hAnsi="Cambria"/>
          <w:bCs/>
          <w:sz w:val="24"/>
          <w:szCs w:val="24"/>
        </w:rPr>
        <w:t xml:space="preserve"> de </w:t>
      </w:r>
      <w:proofErr w:type="spellStart"/>
      <w:r w:rsidRPr="00DB5E9B">
        <w:rPr>
          <w:rFonts w:ascii="Cambria" w:hAnsi="Cambria"/>
          <w:bCs/>
          <w:sz w:val="24"/>
          <w:szCs w:val="24"/>
        </w:rPr>
        <w:t>execuţie</w:t>
      </w:r>
      <w:proofErr w:type="spellEnd"/>
      <w:r w:rsidRPr="00DB5E9B">
        <w:rPr>
          <w:rFonts w:ascii="Cambria" w:hAnsi="Cambria"/>
          <w:bCs/>
          <w:sz w:val="24"/>
          <w:szCs w:val="24"/>
        </w:rPr>
        <w:t xml:space="preserve"> al </w:t>
      </w:r>
      <w:proofErr w:type="spellStart"/>
      <w:proofErr w:type="gramStart"/>
      <w:r w:rsidRPr="00DB5E9B">
        <w:rPr>
          <w:rFonts w:ascii="Cambria" w:hAnsi="Cambria"/>
          <w:bCs/>
          <w:sz w:val="24"/>
          <w:szCs w:val="24"/>
        </w:rPr>
        <w:t>bugetului</w:t>
      </w:r>
      <w:proofErr w:type="spellEnd"/>
      <w:r w:rsidRPr="00DB5E9B">
        <w:rPr>
          <w:rFonts w:ascii="Cambria" w:hAnsi="Cambria"/>
          <w:bCs/>
          <w:sz w:val="24"/>
          <w:szCs w:val="24"/>
        </w:rPr>
        <w:t xml:space="preserve"> </w:t>
      </w:r>
      <w:r>
        <w:rPr>
          <w:rFonts w:ascii="Cambria" w:hAnsi="Cambria"/>
          <w:bCs/>
          <w:sz w:val="24"/>
          <w:szCs w:val="24"/>
        </w:rPr>
        <w:t xml:space="preserve"> </w:t>
      </w:r>
      <w:proofErr w:type="spellStart"/>
      <w:r>
        <w:rPr>
          <w:rFonts w:ascii="Cambria" w:hAnsi="Cambria"/>
          <w:bCs/>
          <w:sz w:val="24"/>
          <w:szCs w:val="24"/>
        </w:rPr>
        <w:t>comunei</w:t>
      </w:r>
      <w:proofErr w:type="spellEnd"/>
      <w:proofErr w:type="gramEnd"/>
      <w:r>
        <w:rPr>
          <w:rFonts w:ascii="Cambria" w:hAnsi="Cambria"/>
          <w:bCs/>
          <w:sz w:val="24"/>
          <w:szCs w:val="24"/>
        </w:rPr>
        <w:t xml:space="preserve"> </w:t>
      </w:r>
      <w:proofErr w:type="spellStart"/>
      <w:r>
        <w:rPr>
          <w:rFonts w:ascii="Cambria" w:hAnsi="Cambria"/>
          <w:bCs/>
          <w:sz w:val="24"/>
          <w:szCs w:val="24"/>
        </w:rPr>
        <w:t>Feleacu</w:t>
      </w:r>
      <w:proofErr w:type="spellEnd"/>
      <w:r>
        <w:rPr>
          <w:rFonts w:ascii="Cambria" w:hAnsi="Cambria"/>
          <w:bCs/>
          <w:sz w:val="24"/>
          <w:szCs w:val="24"/>
        </w:rPr>
        <w:t xml:space="preserve"> la 3o </w:t>
      </w:r>
      <w:proofErr w:type="spellStart"/>
      <w:r>
        <w:rPr>
          <w:rFonts w:ascii="Cambria" w:hAnsi="Cambria"/>
          <w:bCs/>
          <w:sz w:val="24"/>
          <w:szCs w:val="24"/>
        </w:rPr>
        <w:t>septembrie</w:t>
      </w:r>
      <w:proofErr w:type="spellEnd"/>
      <w:r>
        <w:rPr>
          <w:rFonts w:ascii="Cambria" w:hAnsi="Cambria"/>
          <w:bCs/>
          <w:sz w:val="24"/>
          <w:szCs w:val="24"/>
        </w:rPr>
        <w:t xml:space="preserve">  2024</w:t>
      </w:r>
      <w:r w:rsidRPr="00DB5E9B">
        <w:rPr>
          <w:rFonts w:ascii="Cambria" w:hAnsi="Cambria"/>
          <w:bCs/>
          <w:sz w:val="24"/>
          <w:szCs w:val="24"/>
        </w:rPr>
        <w:t xml:space="preserve">, </w:t>
      </w:r>
      <w:proofErr w:type="spellStart"/>
      <w:r>
        <w:rPr>
          <w:rFonts w:ascii="Cambria" w:hAnsi="Cambria"/>
          <w:bCs/>
          <w:sz w:val="24"/>
          <w:szCs w:val="24"/>
        </w:rPr>
        <w:t>potrivit</w:t>
      </w:r>
      <w:proofErr w:type="spellEnd"/>
      <w:r w:rsidRPr="00DB5E9B">
        <w:rPr>
          <w:rFonts w:ascii="Cambria" w:hAnsi="Cambria"/>
          <w:bCs/>
          <w:sz w:val="24"/>
          <w:szCs w:val="24"/>
        </w:rPr>
        <w:t xml:space="preserve"> </w:t>
      </w:r>
      <w:proofErr w:type="spellStart"/>
      <w:r w:rsidRPr="00DB5E9B">
        <w:rPr>
          <w:rFonts w:ascii="Cambria" w:hAnsi="Cambria"/>
          <w:b/>
          <w:bCs/>
          <w:sz w:val="24"/>
          <w:szCs w:val="24"/>
        </w:rPr>
        <w:t>ane</w:t>
      </w:r>
      <w:r>
        <w:rPr>
          <w:rFonts w:ascii="Cambria" w:hAnsi="Cambria"/>
          <w:b/>
          <w:bCs/>
          <w:sz w:val="24"/>
          <w:szCs w:val="24"/>
        </w:rPr>
        <w:t>xelor</w:t>
      </w:r>
      <w:proofErr w:type="spellEnd"/>
      <w:r>
        <w:rPr>
          <w:rFonts w:ascii="Cambria" w:hAnsi="Cambria"/>
          <w:b/>
          <w:bCs/>
          <w:sz w:val="24"/>
          <w:szCs w:val="24"/>
        </w:rPr>
        <w:t xml:space="preserve"> </w:t>
      </w:r>
      <w:r w:rsidRPr="00DB5E9B">
        <w:rPr>
          <w:rFonts w:ascii="Cambria" w:hAnsi="Cambria"/>
          <w:bCs/>
          <w:sz w:val="24"/>
          <w:szCs w:val="24"/>
        </w:rPr>
        <w:t xml:space="preserve">care fac </w:t>
      </w:r>
      <w:proofErr w:type="spellStart"/>
      <w:r w:rsidRPr="00DB5E9B">
        <w:rPr>
          <w:rFonts w:ascii="Cambria" w:hAnsi="Cambria"/>
          <w:bCs/>
          <w:sz w:val="24"/>
          <w:szCs w:val="24"/>
        </w:rPr>
        <w:t>parte</w:t>
      </w:r>
      <w:proofErr w:type="spellEnd"/>
      <w:r w:rsidRPr="00DB5E9B">
        <w:rPr>
          <w:rFonts w:ascii="Cambria" w:hAnsi="Cambria"/>
          <w:bCs/>
          <w:sz w:val="24"/>
          <w:szCs w:val="24"/>
        </w:rPr>
        <w:t xml:space="preserve"> </w:t>
      </w:r>
      <w:proofErr w:type="spellStart"/>
      <w:r w:rsidRPr="00DB5E9B">
        <w:rPr>
          <w:rFonts w:ascii="Cambria" w:hAnsi="Cambria"/>
          <w:bCs/>
          <w:sz w:val="24"/>
          <w:szCs w:val="24"/>
        </w:rPr>
        <w:t>integrantă</w:t>
      </w:r>
      <w:proofErr w:type="spellEnd"/>
      <w:r w:rsidRPr="00DB5E9B">
        <w:rPr>
          <w:rFonts w:ascii="Cambria" w:hAnsi="Cambria"/>
          <w:bCs/>
          <w:sz w:val="24"/>
          <w:szCs w:val="24"/>
        </w:rPr>
        <w:t xml:space="preserve"> din </w:t>
      </w:r>
      <w:proofErr w:type="spellStart"/>
      <w:r w:rsidRPr="00DB5E9B">
        <w:rPr>
          <w:rFonts w:ascii="Cambria" w:hAnsi="Cambria"/>
          <w:bCs/>
          <w:sz w:val="24"/>
          <w:szCs w:val="24"/>
        </w:rPr>
        <w:t>prezenta</w:t>
      </w:r>
      <w:proofErr w:type="spellEnd"/>
      <w:r w:rsidRPr="00DB5E9B">
        <w:rPr>
          <w:rFonts w:ascii="Cambria" w:hAnsi="Cambria"/>
          <w:bCs/>
          <w:sz w:val="24"/>
          <w:szCs w:val="24"/>
        </w:rPr>
        <w:t xml:space="preserve"> </w:t>
      </w:r>
      <w:proofErr w:type="spellStart"/>
      <w:r w:rsidRPr="00DB5E9B">
        <w:rPr>
          <w:rFonts w:ascii="Cambria" w:hAnsi="Cambria"/>
          <w:bCs/>
          <w:sz w:val="24"/>
          <w:szCs w:val="24"/>
        </w:rPr>
        <w:t>hotărâre</w:t>
      </w:r>
      <w:proofErr w:type="spellEnd"/>
      <w:r w:rsidRPr="00DB5E9B">
        <w:rPr>
          <w:rFonts w:ascii="Cambria" w:hAnsi="Cambria"/>
          <w:bCs/>
          <w:sz w:val="24"/>
          <w:szCs w:val="24"/>
        </w:rPr>
        <w:t>.</w:t>
      </w:r>
    </w:p>
    <w:p w14:paraId="678A8171" w14:textId="77777777" w:rsidR="0096133B" w:rsidRDefault="0096133B" w:rsidP="0096133B">
      <w:pPr>
        <w:spacing w:after="0" w:line="240" w:lineRule="auto"/>
        <w:jc w:val="both"/>
        <w:rPr>
          <w:rFonts w:ascii="Cambria" w:hAnsi="Cambria"/>
          <w:sz w:val="24"/>
          <w:szCs w:val="24"/>
          <w:lang w:val="ro-RO"/>
        </w:rPr>
      </w:pPr>
      <w:r w:rsidRPr="00DB5E9B">
        <w:rPr>
          <w:rFonts w:ascii="Cambria" w:hAnsi="Cambria"/>
          <w:bCs/>
          <w:sz w:val="24"/>
          <w:szCs w:val="24"/>
        </w:rPr>
        <w:tab/>
      </w:r>
      <w:r>
        <w:rPr>
          <w:rFonts w:ascii="Cambria" w:hAnsi="Cambria"/>
          <w:b/>
          <w:sz w:val="24"/>
          <w:szCs w:val="24"/>
          <w:lang w:val="ro-RO"/>
        </w:rPr>
        <w:t>Art. 2</w:t>
      </w:r>
      <w:r w:rsidRPr="00DB5E9B">
        <w:rPr>
          <w:rFonts w:ascii="Cambria" w:hAnsi="Cambria"/>
          <w:b/>
          <w:sz w:val="24"/>
          <w:szCs w:val="24"/>
          <w:lang w:val="ro-RO"/>
        </w:rPr>
        <w:t xml:space="preserve">. </w:t>
      </w:r>
      <w:r w:rsidRPr="00DB5E9B">
        <w:rPr>
          <w:rFonts w:ascii="Cambria" w:hAnsi="Cambria"/>
          <w:sz w:val="24"/>
          <w:szCs w:val="24"/>
          <w:lang w:val="ro-RO"/>
        </w:rPr>
        <w:t xml:space="preserve">Cu punerea în aplicare a prevederilor prezentei hotărâri se </w:t>
      </w:r>
      <w:proofErr w:type="spellStart"/>
      <w:r w:rsidRPr="00DB5E9B">
        <w:rPr>
          <w:rFonts w:ascii="Cambria" w:hAnsi="Cambria"/>
          <w:sz w:val="24"/>
          <w:szCs w:val="24"/>
          <w:lang w:val="ro-RO"/>
        </w:rPr>
        <w:t>încredinţează</w:t>
      </w:r>
      <w:proofErr w:type="spellEnd"/>
      <w:r w:rsidRPr="00DB5E9B">
        <w:rPr>
          <w:rFonts w:ascii="Cambria" w:hAnsi="Cambria"/>
          <w:sz w:val="24"/>
          <w:szCs w:val="24"/>
          <w:lang w:val="ro-RO"/>
        </w:rPr>
        <w:t xml:space="preserve"> </w:t>
      </w:r>
      <w:r>
        <w:rPr>
          <w:rFonts w:ascii="Cambria" w:hAnsi="Cambria"/>
          <w:sz w:val="24"/>
          <w:szCs w:val="24"/>
          <w:lang w:val="ro-RO"/>
        </w:rPr>
        <w:t>Primarul comunei Feleacu, prin Compartimentul Buget Finanța Impozite și Taxe Locale</w:t>
      </w:r>
      <w:r w:rsidRPr="00DB5E9B">
        <w:rPr>
          <w:rFonts w:ascii="Cambria" w:hAnsi="Cambria"/>
          <w:sz w:val="24"/>
          <w:szCs w:val="24"/>
          <w:lang w:val="ro-RO"/>
        </w:rPr>
        <w:t>.</w:t>
      </w:r>
    </w:p>
    <w:p w14:paraId="4794ABBC" w14:textId="77777777" w:rsidR="0096133B" w:rsidRPr="00DB5E9B" w:rsidRDefault="0096133B" w:rsidP="0096133B">
      <w:pPr>
        <w:spacing w:after="0" w:line="240" w:lineRule="auto"/>
        <w:ind w:firstLine="720"/>
        <w:jc w:val="both"/>
        <w:rPr>
          <w:rFonts w:ascii="Cambria" w:hAnsi="Cambria"/>
          <w:sz w:val="24"/>
          <w:szCs w:val="24"/>
          <w:lang w:val="ro-RO"/>
        </w:rPr>
      </w:pPr>
      <w:r>
        <w:rPr>
          <w:rFonts w:ascii="Cambria" w:hAnsi="Cambria"/>
          <w:b/>
          <w:sz w:val="24"/>
          <w:szCs w:val="24"/>
          <w:lang w:val="ro-RO"/>
        </w:rPr>
        <w:t>Art. 3</w:t>
      </w:r>
      <w:r w:rsidRPr="00DB5E9B">
        <w:rPr>
          <w:rFonts w:ascii="Cambria" w:hAnsi="Cambria"/>
          <w:b/>
          <w:sz w:val="24"/>
          <w:szCs w:val="24"/>
          <w:lang w:val="ro-RO"/>
        </w:rPr>
        <w:t>.</w:t>
      </w:r>
      <w:r w:rsidRPr="00DB5E9B">
        <w:rPr>
          <w:rFonts w:ascii="Cambria" w:hAnsi="Cambria"/>
          <w:sz w:val="24"/>
          <w:szCs w:val="24"/>
          <w:lang w:val="ro-RO"/>
        </w:rPr>
        <w:t xml:space="preserve"> Prezenta hotărâre se comunică prin in</w:t>
      </w:r>
      <w:r>
        <w:rPr>
          <w:rFonts w:ascii="Cambria" w:hAnsi="Cambria"/>
          <w:sz w:val="24"/>
          <w:szCs w:val="24"/>
          <w:lang w:val="ro-RO"/>
        </w:rPr>
        <w:t>termediul secretarului comunei</w:t>
      </w:r>
      <w:r w:rsidRPr="00DB5E9B">
        <w:rPr>
          <w:rFonts w:ascii="Cambria" w:hAnsi="Cambria"/>
          <w:sz w:val="24"/>
          <w:szCs w:val="24"/>
          <w:lang w:val="ro-RO"/>
        </w:rPr>
        <w:t>, în termenul p</w:t>
      </w:r>
      <w:r>
        <w:rPr>
          <w:rFonts w:ascii="Cambria" w:hAnsi="Cambria"/>
          <w:sz w:val="24"/>
          <w:szCs w:val="24"/>
          <w:lang w:val="ro-RO"/>
        </w:rPr>
        <w:t xml:space="preserve">revăzut de lege, Primarului comunei </w:t>
      </w:r>
      <w:proofErr w:type="spellStart"/>
      <w:r>
        <w:rPr>
          <w:rFonts w:ascii="Cambria" w:hAnsi="Cambria"/>
          <w:sz w:val="24"/>
          <w:szCs w:val="24"/>
          <w:lang w:val="ro-RO"/>
        </w:rPr>
        <w:t>Feleacu,Compartimentului</w:t>
      </w:r>
      <w:proofErr w:type="spellEnd"/>
      <w:r>
        <w:rPr>
          <w:rFonts w:ascii="Cambria" w:hAnsi="Cambria"/>
          <w:sz w:val="24"/>
          <w:szCs w:val="24"/>
          <w:lang w:val="ro-RO"/>
        </w:rPr>
        <w:t xml:space="preserve"> Buget Finanțe Contabilitate  </w:t>
      </w:r>
      <w:r w:rsidRPr="00DB5E9B">
        <w:rPr>
          <w:rFonts w:ascii="Cambria" w:hAnsi="Cambria"/>
          <w:sz w:val="24"/>
          <w:szCs w:val="24"/>
          <w:lang w:val="ro-RO"/>
        </w:rPr>
        <w:t xml:space="preserve">, precum </w:t>
      </w:r>
      <w:proofErr w:type="spellStart"/>
      <w:r w:rsidRPr="00DB5E9B">
        <w:rPr>
          <w:rFonts w:ascii="Cambria" w:hAnsi="Cambria"/>
          <w:sz w:val="24"/>
          <w:szCs w:val="24"/>
          <w:lang w:val="ro-RO"/>
        </w:rPr>
        <w:t>şi</w:t>
      </w:r>
      <w:proofErr w:type="spellEnd"/>
      <w:r w:rsidRPr="00DB5E9B">
        <w:rPr>
          <w:rFonts w:ascii="Cambria" w:hAnsi="Cambria"/>
          <w:sz w:val="24"/>
          <w:szCs w:val="24"/>
          <w:lang w:val="ro-RO"/>
        </w:rPr>
        <w:t xml:space="preserve"> Prefectului </w:t>
      </w:r>
      <w:proofErr w:type="spellStart"/>
      <w:r w:rsidRPr="00DB5E9B">
        <w:rPr>
          <w:rFonts w:ascii="Cambria" w:hAnsi="Cambria"/>
          <w:sz w:val="24"/>
          <w:szCs w:val="24"/>
          <w:lang w:val="ro-RO"/>
        </w:rPr>
        <w:t>Judeţului</w:t>
      </w:r>
      <w:proofErr w:type="spellEnd"/>
      <w:r w:rsidRPr="00DB5E9B">
        <w:rPr>
          <w:rFonts w:ascii="Cambria" w:hAnsi="Cambria"/>
          <w:sz w:val="24"/>
          <w:szCs w:val="24"/>
          <w:lang w:val="ro-RO"/>
        </w:rPr>
        <w:t xml:space="preserve"> Cluj </w:t>
      </w:r>
      <w:proofErr w:type="spellStart"/>
      <w:r w:rsidRPr="00DB5E9B">
        <w:rPr>
          <w:rFonts w:ascii="Cambria" w:hAnsi="Cambria"/>
          <w:sz w:val="24"/>
          <w:szCs w:val="24"/>
          <w:lang w:val="ro-RO"/>
        </w:rPr>
        <w:t>şi</w:t>
      </w:r>
      <w:proofErr w:type="spellEnd"/>
      <w:r w:rsidRPr="00DB5E9B">
        <w:rPr>
          <w:rFonts w:ascii="Cambria" w:hAnsi="Cambria"/>
          <w:sz w:val="24"/>
          <w:szCs w:val="24"/>
          <w:lang w:val="ro-RO"/>
        </w:rPr>
        <w:t xml:space="preserve"> se aduce la </w:t>
      </w:r>
      <w:proofErr w:type="spellStart"/>
      <w:r w:rsidRPr="00DB5E9B">
        <w:rPr>
          <w:rFonts w:ascii="Cambria" w:hAnsi="Cambria"/>
          <w:sz w:val="24"/>
          <w:szCs w:val="24"/>
          <w:lang w:val="ro-RO"/>
        </w:rPr>
        <w:t>cunoştinţă</w:t>
      </w:r>
      <w:proofErr w:type="spellEnd"/>
      <w:r w:rsidRPr="00DB5E9B">
        <w:rPr>
          <w:rFonts w:ascii="Cambria" w:hAnsi="Cambria"/>
          <w:sz w:val="24"/>
          <w:szCs w:val="24"/>
          <w:lang w:val="ro-RO"/>
        </w:rPr>
        <w:t xml:space="preserve"> publică prin </w:t>
      </w:r>
      <w:proofErr w:type="spellStart"/>
      <w:r w:rsidRPr="00DB5E9B">
        <w:rPr>
          <w:rFonts w:ascii="Cambria" w:hAnsi="Cambria"/>
          <w:sz w:val="24"/>
          <w:szCs w:val="24"/>
          <w:lang w:val="ro-RO"/>
        </w:rPr>
        <w:t>afişare</w:t>
      </w:r>
      <w:proofErr w:type="spellEnd"/>
      <w:r w:rsidRPr="00DB5E9B">
        <w:rPr>
          <w:rFonts w:ascii="Cambria" w:hAnsi="Cambria"/>
          <w:sz w:val="24"/>
          <w:szCs w:val="24"/>
          <w:lang w:val="ro-RO"/>
        </w:rPr>
        <w:t xml:space="preserve"> la </w:t>
      </w:r>
      <w:r>
        <w:rPr>
          <w:rFonts w:ascii="Cambria" w:hAnsi="Cambria"/>
          <w:sz w:val="24"/>
          <w:szCs w:val="24"/>
          <w:lang w:val="ro-RO"/>
        </w:rPr>
        <w:t>sediul Primăriei comunei Feleacu</w:t>
      </w:r>
      <w:r w:rsidRPr="00DB5E9B">
        <w:rPr>
          <w:rFonts w:ascii="Cambria" w:hAnsi="Cambria"/>
          <w:sz w:val="24"/>
          <w:szCs w:val="24"/>
          <w:lang w:val="ro-RO"/>
        </w:rPr>
        <w:t xml:space="preserve"> </w:t>
      </w:r>
      <w:proofErr w:type="spellStart"/>
      <w:r w:rsidRPr="00DB5E9B">
        <w:rPr>
          <w:rFonts w:ascii="Cambria" w:hAnsi="Cambria"/>
          <w:sz w:val="24"/>
          <w:szCs w:val="24"/>
          <w:lang w:val="ro-RO"/>
        </w:rPr>
        <w:t>şi</w:t>
      </w:r>
      <w:proofErr w:type="spellEnd"/>
      <w:r w:rsidRPr="00DB5E9B">
        <w:rPr>
          <w:rFonts w:ascii="Cambria" w:hAnsi="Cambria"/>
          <w:sz w:val="24"/>
          <w:szCs w:val="24"/>
          <w:lang w:val="ro-RO"/>
        </w:rPr>
        <w:t xml:space="preserve"> postare p</w:t>
      </w:r>
      <w:r>
        <w:rPr>
          <w:rFonts w:ascii="Cambria" w:hAnsi="Cambria"/>
          <w:sz w:val="24"/>
          <w:szCs w:val="24"/>
          <w:lang w:val="ro-RO"/>
        </w:rPr>
        <w:t>e pagina de internet “www.comunafeleacu</w:t>
      </w:r>
      <w:r w:rsidRPr="00DB5E9B">
        <w:rPr>
          <w:rFonts w:ascii="Cambria" w:hAnsi="Cambria"/>
          <w:sz w:val="24"/>
          <w:szCs w:val="24"/>
          <w:lang w:val="ro-RO"/>
        </w:rPr>
        <w:t>.ro”.</w:t>
      </w:r>
    </w:p>
    <w:p w14:paraId="2D8D236A" w14:textId="77777777" w:rsidR="0096133B" w:rsidRPr="009401E0" w:rsidRDefault="0096133B" w:rsidP="0096133B">
      <w:pPr>
        <w:autoSpaceDE w:val="0"/>
        <w:autoSpaceDN w:val="0"/>
        <w:adjustRightInd w:val="0"/>
        <w:spacing w:after="0" w:line="240" w:lineRule="auto"/>
        <w:rPr>
          <w:rFonts w:ascii="Cambria" w:hAnsi="Cambria"/>
          <w:i/>
          <w:sz w:val="20"/>
          <w:szCs w:val="20"/>
          <w:lang w:val="ro-RO"/>
        </w:rPr>
      </w:pPr>
      <w:r w:rsidRPr="009401E0">
        <w:rPr>
          <w:rFonts w:ascii="Cambria" w:hAnsi="Cambria"/>
          <w:b/>
          <w:bCs/>
          <w:noProof/>
          <w:sz w:val="24"/>
          <w:szCs w:val="24"/>
          <w:lang w:val="ro-RO" w:eastAsia="ro-RO"/>
        </w:rPr>
        <w:t xml:space="preserve">                  </w:t>
      </w:r>
    </w:p>
    <w:p w14:paraId="1A94645D" w14:textId="77777777" w:rsidR="0096133B" w:rsidRPr="007D4E81" w:rsidRDefault="0096133B" w:rsidP="0096133B">
      <w:pPr>
        <w:pStyle w:val="NoSpacing"/>
        <w:jc w:val="center"/>
        <w:rPr>
          <w:rFonts w:ascii="Cambria" w:hAnsi="Cambria"/>
          <w:sz w:val="24"/>
          <w:szCs w:val="24"/>
        </w:rPr>
      </w:pPr>
      <w:r w:rsidRPr="007D4E81">
        <w:rPr>
          <w:rFonts w:ascii="Cambria" w:hAnsi="Cambria"/>
          <w:sz w:val="24"/>
          <w:szCs w:val="24"/>
        </w:rPr>
        <w:t>INIȚIATOR</w:t>
      </w:r>
    </w:p>
    <w:p w14:paraId="49DB08DE" w14:textId="77777777" w:rsidR="0096133B" w:rsidRPr="007D4E81" w:rsidRDefault="0096133B" w:rsidP="0096133B">
      <w:pPr>
        <w:pStyle w:val="NoSpacing"/>
        <w:jc w:val="center"/>
        <w:rPr>
          <w:rFonts w:ascii="Cambria" w:hAnsi="Cambria"/>
          <w:sz w:val="24"/>
          <w:szCs w:val="24"/>
        </w:rPr>
      </w:pPr>
      <w:r w:rsidRPr="007D4E81">
        <w:rPr>
          <w:rFonts w:ascii="Cambria" w:hAnsi="Cambria"/>
          <w:sz w:val="24"/>
          <w:szCs w:val="24"/>
        </w:rPr>
        <w:t>Primar</w:t>
      </w:r>
    </w:p>
    <w:p w14:paraId="72F0189E" w14:textId="77777777" w:rsidR="0096133B" w:rsidRDefault="0096133B" w:rsidP="0096133B">
      <w:pPr>
        <w:pStyle w:val="NoSpacing"/>
        <w:jc w:val="center"/>
        <w:rPr>
          <w:rFonts w:ascii="Cambria" w:hAnsi="Cambria"/>
          <w:sz w:val="24"/>
          <w:szCs w:val="24"/>
        </w:rPr>
      </w:pPr>
      <w:r w:rsidRPr="007D4E81">
        <w:rPr>
          <w:rFonts w:ascii="Cambria" w:hAnsi="Cambria"/>
          <w:sz w:val="24"/>
          <w:szCs w:val="24"/>
        </w:rPr>
        <w:t>Costea Gabriel Victor</w:t>
      </w:r>
    </w:p>
    <w:p w14:paraId="7FED5BC8" w14:textId="77777777" w:rsidR="0096133B" w:rsidRDefault="0096133B" w:rsidP="0096133B">
      <w:pPr>
        <w:pStyle w:val="NoSpacing"/>
        <w:rPr>
          <w:rFonts w:ascii="Cambria" w:hAnsi="Cambria"/>
          <w:sz w:val="24"/>
          <w:szCs w:val="24"/>
        </w:rPr>
      </w:pPr>
      <w:r>
        <w:rPr>
          <w:rFonts w:ascii="Cambria" w:hAnsi="Cambria"/>
          <w:sz w:val="24"/>
          <w:szCs w:val="24"/>
        </w:rPr>
        <w:t>AVIZAT</w:t>
      </w:r>
    </w:p>
    <w:p w14:paraId="4FE7078F" w14:textId="77777777" w:rsidR="0096133B" w:rsidRDefault="0096133B" w:rsidP="0096133B">
      <w:pPr>
        <w:pStyle w:val="NoSpacing"/>
        <w:rPr>
          <w:rFonts w:ascii="Cambria" w:hAnsi="Cambria"/>
          <w:sz w:val="24"/>
          <w:szCs w:val="24"/>
        </w:rPr>
      </w:pPr>
      <w:proofErr w:type="spellStart"/>
      <w:r>
        <w:rPr>
          <w:rFonts w:ascii="Cambria" w:hAnsi="Cambria"/>
          <w:sz w:val="24"/>
          <w:szCs w:val="24"/>
        </w:rPr>
        <w:t>Secretar</w:t>
      </w:r>
      <w:proofErr w:type="spellEnd"/>
    </w:p>
    <w:p w14:paraId="6D19D52F" w14:textId="77777777" w:rsidR="0096133B" w:rsidRDefault="0096133B" w:rsidP="0096133B">
      <w:pPr>
        <w:pStyle w:val="NoSpacing"/>
        <w:rPr>
          <w:rFonts w:ascii="Cambria" w:hAnsi="Cambria"/>
          <w:sz w:val="24"/>
          <w:szCs w:val="24"/>
        </w:rPr>
      </w:pPr>
      <w:r>
        <w:rPr>
          <w:rFonts w:ascii="Cambria" w:hAnsi="Cambria"/>
          <w:sz w:val="24"/>
          <w:szCs w:val="24"/>
        </w:rPr>
        <w:t>Mocan Valeria</w:t>
      </w:r>
    </w:p>
    <w:p w14:paraId="13145CEB" w14:textId="1B12DEFB" w:rsidR="0096133B" w:rsidRDefault="0096133B" w:rsidP="0096133B">
      <w:pPr>
        <w:autoSpaceDE w:val="0"/>
        <w:autoSpaceDN w:val="0"/>
        <w:adjustRightInd w:val="0"/>
        <w:spacing w:after="0" w:line="240" w:lineRule="auto"/>
        <w:rPr>
          <w:rFonts w:ascii="Cambria" w:hAnsi="Cambria"/>
          <w:b/>
          <w:bCs/>
          <w:noProof/>
          <w:sz w:val="24"/>
          <w:szCs w:val="24"/>
          <w:lang w:val="ro-RO" w:eastAsia="ro-RO"/>
        </w:rPr>
      </w:pPr>
    </w:p>
    <w:p w14:paraId="3E00F90F" w14:textId="465F7EEE" w:rsidR="0096133B" w:rsidRDefault="0096133B" w:rsidP="0096133B">
      <w:pPr>
        <w:autoSpaceDE w:val="0"/>
        <w:autoSpaceDN w:val="0"/>
        <w:adjustRightInd w:val="0"/>
        <w:spacing w:after="0" w:line="240" w:lineRule="auto"/>
        <w:rPr>
          <w:rFonts w:ascii="Cambria" w:hAnsi="Cambria"/>
          <w:b/>
          <w:bCs/>
          <w:noProof/>
          <w:sz w:val="24"/>
          <w:szCs w:val="24"/>
          <w:lang w:val="ro-RO" w:eastAsia="ro-RO"/>
        </w:rPr>
      </w:pPr>
    </w:p>
    <w:p w14:paraId="58953911" w14:textId="77777777" w:rsidR="0096133B" w:rsidRDefault="0096133B" w:rsidP="0096133B">
      <w:pPr>
        <w:autoSpaceDE w:val="0"/>
        <w:autoSpaceDN w:val="0"/>
        <w:adjustRightInd w:val="0"/>
        <w:spacing w:after="0" w:line="240" w:lineRule="auto"/>
        <w:rPr>
          <w:rFonts w:ascii="Cambria" w:hAnsi="Cambria"/>
          <w:b/>
          <w:bCs/>
          <w:noProof/>
          <w:sz w:val="24"/>
          <w:szCs w:val="24"/>
          <w:lang w:val="ro-RO" w:eastAsia="ro-RO"/>
        </w:rPr>
      </w:pPr>
    </w:p>
    <w:p w14:paraId="0F3D6C21" w14:textId="77777777" w:rsidR="0096133B" w:rsidRDefault="0096133B" w:rsidP="0096133B">
      <w:pPr>
        <w:autoSpaceDE w:val="0"/>
        <w:autoSpaceDN w:val="0"/>
        <w:adjustRightInd w:val="0"/>
        <w:spacing w:after="0" w:line="240" w:lineRule="auto"/>
        <w:rPr>
          <w:rFonts w:ascii="Cambria" w:hAnsi="Cambria"/>
          <w:b/>
          <w:bCs/>
          <w:noProof/>
          <w:sz w:val="24"/>
          <w:szCs w:val="24"/>
          <w:lang w:val="ro-RO" w:eastAsia="ro-RO"/>
        </w:rPr>
      </w:pPr>
    </w:p>
    <w:p w14:paraId="4269EFC7" w14:textId="77777777" w:rsidR="0096133B" w:rsidRPr="0096133B" w:rsidRDefault="0096133B" w:rsidP="0096133B">
      <w:pPr>
        <w:autoSpaceDE w:val="0"/>
        <w:autoSpaceDN w:val="0"/>
        <w:adjustRightInd w:val="0"/>
        <w:spacing w:after="0" w:line="240" w:lineRule="auto"/>
        <w:rPr>
          <w:rFonts w:ascii="Cambria" w:hAnsi="Cambria"/>
          <w:noProof/>
          <w:sz w:val="24"/>
          <w:szCs w:val="24"/>
          <w:lang w:val="ro-RO" w:eastAsia="ro-RO"/>
        </w:rPr>
      </w:pPr>
      <w:r w:rsidRPr="0096133B">
        <w:rPr>
          <w:rFonts w:ascii="Cambria" w:hAnsi="Cambria"/>
          <w:noProof/>
          <w:sz w:val="24"/>
          <w:szCs w:val="24"/>
          <w:lang w:val="ro-RO" w:eastAsia="ro-RO"/>
        </w:rPr>
        <w:lastRenderedPageBreak/>
        <w:t xml:space="preserve">ROMÂNIA </w:t>
      </w:r>
    </w:p>
    <w:p w14:paraId="75206B33" w14:textId="77777777" w:rsidR="0096133B" w:rsidRPr="0096133B" w:rsidRDefault="0096133B" w:rsidP="0096133B">
      <w:pPr>
        <w:autoSpaceDE w:val="0"/>
        <w:autoSpaceDN w:val="0"/>
        <w:adjustRightInd w:val="0"/>
        <w:spacing w:after="0" w:line="240" w:lineRule="auto"/>
        <w:rPr>
          <w:rFonts w:ascii="Cambria" w:hAnsi="Cambria"/>
          <w:noProof/>
          <w:sz w:val="24"/>
          <w:szCs w:val="24"/>
          <w:lang w:val="ro-RO" w:eastAsia="ro-RO"/>
        </w:rPr>
      </w:pPr>
      <w:r w:rsidRPr="0096133B">
        <w:rPr>
          <w:rFonts w:ascii="Cambria" w:hAnsi="Cambria"/>
          <w:noProof/>
          <w:sz w:val="24"/>
          <w:szCs w:val="24"/>
          <w:lang w:val="ro-RO" w:eastAsia="ro-RO"/>
        </w:rPr>
        <w:t>JUDEŢUL CLUJ</w:t>
      </w:r>
    </w:p>
    <w:p w14:paraId="77BD6F6C" w14:textId="77777777" w:rsidR="0096133B" w:rsidRPr="0096133B" w:rsidRDefault="0096133B" w:rsidP="0096133B">
      <w:pPr>
        <w:autoSpaceDE w:val="0"/>
        <w:autoSpaceDN w:val="0"/>
        <w:adjustRightInd w:val="0"/>
        <w:spacing w:after="0" w:line="240" w:lineRule="auto"/>
        <w:rPr>
          <w:rFonts w:ascii="Cambria" w:hAnsi="Cambria"/>
          <w:noProof/>
          <w:sz w:val="24"/>
          <w:szCs w:val="24"/>
          <w:lang w:val="ro-RO" w:eastAsia="ro-RO"/>
        </w:rPr>
      </w:pPr>
      <w:r w:rsidRPr="0096133B">
        <w:rPr>
          <w:rFonts w:ascii="Cambria" w:hAnsi="Cambria"/>
          <w:noProof/>
          <w:sz w:val="24"/>
          <w:szCs w:val="24"/>
          <w:lang w:val="ro-RO" w:eastAsia="ro-RO"/>
        </w:rPr>
        <w:t xml:space="preserve">COMUNA FELEACUNR.       </w:t>
      </w:r>
    </w:p>
    <w:p w14:paraId="396871A7" w14:textId="77777777" w:rsidR="0096133B" w:rsidRPr="0096133B" w:rsidRDefault="0096133B" w:rsidP="0096133B">
      <w:pPr>
        <w:autoSpaceDE w:val="0"/>
        <w:autoSpaceDN w:val="0"/>
        <w:adjustRightInd w:val="0"/>
        <w:spacing w:after="0" w:line="240" w:lineRule="auto"/>
        <w:rPr>
          <w:rFonts w:ascii="Cambria" w:hAnsi="Cambria"/>
          <w:noProof/>
          <w:sz w:val="24"/>
          <w:szCs w:val="24"/>
          <w:lang w:val="ro-RO" w:eastAsia="ro-RO"/>
        </w:rPr>
      </w:pPr>
      <w:r w:rsidRPr="0096133B">
        <w:rPr>
          <w:rFonts w:ascii="Cambria" w:hAnsi="Cambria"/>
          <w:noProof/>
          <w:sz w:val="24"/>
          <w:szCs w:val="24"/>
          <w:lang w:val="ro-RO" w:eastAsia="ro-RO"/>
        </w:rPr>
        <w:t xml:space="preserve">Nr.  21966/15.11.2024      </w:t>
      </w:r>
    </w:p>
    <w:p w14:paraId="76DCF166" w14:textId="77777777" w:rsidR="0096133B" w:rsidRPr="0096133B" w:rsidRDefault="0096133B" w:rsidP="0096133B">
      <w:pPr>
        <w:pStyle w:val="NoSpacing"/>
        <w:jc w:val="center"/>
        <w:rPr>
          <w:rFonts w:ascii="Cambria" w:hAnsi="Cambria"/>
          <w:sz w:val="24"/>
          <w:szCs w:val="24"/>
          <w:lang w:val="fr-FR"/>
        </w:rPr>
      </w:pPr>
      <w:r w:rsidRPr="0096133B">
        <w:rPr>
          <w:rFonts w:ascii="Cambria" w:hAnsi="Cambria"/>
          <w:sz w:val="24"/>
          <w:szCs w:val="24"/>
          <w:lang w:val="fr-FR"/>
        </w:rPr>
        <w:t xml:space="preserve">REFERAT   </w:t>
      </w:r>
      <w:proofErr w:type="gramStart"/>
      <w:r w:rsidRPr="0096133B">
        <w:rPr>
          <w:rFonts w:ascii="Cambria" w:hAnsi="Cambria"/>
          <w:sz w:val="24"/>
          <w:szCs w:val="24"/>
          <w:lang w:val="fr-FR"/>
        </w:rPr>
        <w:t>DE  APROBARE</w:t>
      </w:r>
      <w:proofErr w:type="gramEnd"/>
    </w:p>
    <w:p w14:paraId="1525DF2D" w14:textId="77777777" w:rsidR="0096133B" w:rsidRPr="0096133B" w:rsidRDefault="0096133B" w:rsidP="0096133B">
      <w:pPr>
        <w:pStyle w:val="NoSpacing"/>
        <w:jc w:val="center"/>
        <w:rPr>
          <w:rFonts w:ascii="Cambria" w:hAnsi="Cambria"/>
          <w:sz w:val="24"/>
          <w:szCs w:val="24"/>
          <w:lang w:val="it-IT"/>
        </w:rPr>
      </w:pPr>
      <w:proofErr w:type="gramStart"/>
      <w:r w:rsidRPr="0096133B">
        <w:rPr>
          <w:rFonts w:ascii="Cambria" w:hAnsi="Cambria"/>
          <w:sz w:val="24"/>
          <w:szCs w:val="24"/>
          <w:lang w:val="fr-FR"/>
        </w:rPr>
        <w:t>la</w:t>
      </w:r>
      <w:proofErr w:type="gramEnd"/>
      <w:r w:rsidRPr="0096133B">
        <w:rPr>
          <w:rFonts w:ascii="Cambria" w:hAnsi="Cambria"/>
          <w:sz w:val="24"/>
          <w:szCs w:val="24"/>
          <w:lang w:val="fr-FR"/>
        </w:rPr>
        <w:t xml:space="preserve"> </w:t>
      </w:r>
      <w:proofErr w:type="spellStart"/>
      <w:r w:rsidRPr="0096133B">
        <w:rPr>
          <w:rFonts w:ascii="Cambria" w:hAnsi="Cambria"/>
          <w:sz w:val="24"/>
          <w:szCs w:val="24"/>
          <w:lang w:val="fr-FR"/>
        </w:rPr>
        <w:t>Proiectul</w:t>
      </w:r>
      <w:proofErr w:type="spellEnd"/>
      <w:r w:rsidRPr="0096133B">
        <w:rPr>
          <w:rFonts w:ascii="Cambria" w:hAnsi="Cambria"/>
          <w:sz w:val="24"/>
          <w:szCs w:val="24"/>
          <w:lang w:val="fr-FR"/>
        </w:rPr>
        <w:t xml:space="preserve"> de </w:t>
      </w:r>
      <w:proofErr w:type="spellStart"/>
      <w:r w:rsidRPr="0096133B">
        <w:rPr>
          <w:rFonts w:ascii="Cambria" w:hAnsi="Cambria"/>
          <w:sz w:val="24"/>
          <w:szCs w:val="24"/>
          <w:lang w:val="fr-FR"/>
        </w:rPr>
        <w:t>hotărâre</w:t>
      </w:r>
      <w:proofErr w:type="spellEnd"/>
      <w:r w:rsidRPr="0096133B">
        <w:rPr>
          <w:rFonts w:ascii="Cambria" w:hAnsi="Cambria"/>
          <w:sz w:val="24"/>
          <w:szCs w:val="24"/>
          <w:lang w:val="fr-FR"/>
        </w:rPr>
        <w:t xml:space="preserve"> </w:t>
      </w:r>
      <w:proofErr w:type="spellStart"/>
      <w:r w:rsidRPr="0096133B">
        <w:rPr>
          <w:rFonts w:ascii="Cambria" w:hAnsi="Cambria"/>
          <w:sz w:val="24"/>
          <w:szCs w:val="24"/>
          <w:lang w:val="fr-FR"/>
        </w:rPr>
        <w:t>privind</w:t>
      </w:r>
      <w:proofErr w:type="spellEnd"/>
      <w:r w:rsidRPr="0096133B">
        <w:rPr>
          <w:rFonts w:ascii="Cambria" w:hAnsi="Cambria"/>
          <w:sz w:val="24"/>
          <w:szCs w:val="24"/>
          <w:lang w:val="fr-FR"/>
        </w:rPr>
        <w:t xml:space="preserve"> </w:t>
      </w:r>
      <w:r w:rsidRPr="0096133B">
        <w:rPr>
          <w:rFonts w:ascii="Cambria" w:hAnsi="Cambria"/>
          <w:sz w:val="24"/>
          <w:szCs w:val="24"/>
          <w:lang w:val="it-IT"/>
        </w:rPr>
        <w:t xml:space="preserve">aprobarea contului de execuţie al bugetului   comunei Feleacu </w:t>
      </w:r>
      <w:r w:rsidRPr="0096133B">
        <w:rPr>
          <w:rFonts w:ascii="Cambria" w:hAnsi="Cambria"/>
          <w:sz w:val="24"/>
          <w:szCs w:val="24"/>
          <w:lang w:val="ro-RO"/>
        </w:rPr>
        <w:t xml:space="preserve"> la  30 SEPTEMBRIE   2024</w:t>
      </w:r>
    </w:p>
    <w:p w14:paraId="68EF8468" w14:textId="77777777" w:rsidR="0096133B" w:rsidRPr="0096133B" w:rsidRDefault="0096133B" w:rsidP="0096133B">
      <w:pPr>
        <w:pStyle w:val="NoSpacing"/>
        <w:rPr>
          <w:rFonts w:ascii="Cambria" w:hAnsi="Cambria"/>
          <w:sz w:val="24"/>
          <w:szCs w:val="24"/>
          <w:lang w:val="fr-FR"/>
        </w:rPr>
      </w:pPr>
      <w:r w:rsidRPr="0096133B">
        <w:rPr>
          <w:rFonts w:ascii="Cambria" w:hAnsi="Cambria"/>
          <w:sz w:val="24"/>
          <w:szCs w:val="24"/>
          <w:lang w:val="fr-FR"/>
        </w:rPr>
        <w:t xml:space="preserve">I.   </w:t>
      </w:r>
      <w:proofErr w:type="spellStart"/>
      <w:r w:rsidRPr="0096133B">
        <w:rPr>
          <w:rFonts w:ascii="Cambria" w:hAnsi="Cambria"/>
          <w:sz w:val="24"/>
          <w:szCs w:val="24"/>
          <w:lang w:val="fr-FR"/>
        </w:rPr>
        <w:t>Motivul</w:t>
      </w:r>
      <w:proofErr w:type="spellEnd"/>
      <w:r w:rsidRPr="0096133B">
        <w:rPr>
          <w:rFonts w:ascii="Cambria" w:hAnsi="Cambria"/>
          <w:sz w:val="24"/>
          <w:szCs w:val="24"/>
          <w:lang w:val="fr-FR"/>
        </w:rPr>
        <w:t xml:space="preserve"> </w:t>
      </w:r>
      <w:proofErr w:type="spellStart"/>
      <w:r w:rsidRPr="0096133B">
        <w:rPr>
          <w:rFonts w:ascii="Cambria" w:hAnsi="Cambria"/>
          <w:sz w:val="24"/>
          <w:szCs w:val="24"/>
          <w:lang w:val="fr-FR"/>
        </w:rPr>
        <w:t>adoptării</w:t>
      </w:r>
      <w:proofErr w:type="spellEnd"/>
      <w:r w:rsidRPr="0096133B">
        <w:rPr>
          <w:rFonts w:ascii="Cambria" w:hAnsi="Cambria"/>
          <w:sz w:val="24"/>
          <w:szCs w:val="24"/>
          <w:lang w:val="fr-FR"/>
        </w:rPr>
        <w:t xml:space="preserve"> </w:t>
      </w:r>
      <w:proofErr w:type="spellStart"/>
      <w:r w:rsidRPr="0096133B">
        <w:rPr>
          <w:rFonts w:ascii="Cambria" w:hAnsi="Cambria"/>
          <w:sz w:val="24"/>
          <w:szCs w:val="24"/>
          <w:lang w:val="fr-FR"/>
        </w:rPr>
        <w:t>proiectului</w:t>
      </w:r>
      <w:proofErr w:type="spellEnd"/>
      <w:r w:rsidRPr="0096133B">
        <w:rPr>
          <w:rFonts w:ascii="Cambria" w:hAnsi="Cambria"/>
          <w:sz w:val="24"/>
          <w:szCs w:val="24"/>
          <w:lang w:val="fr-FR"/>
        </w:rPr>
        <w:t xml:space="preserve"> de </w:t>
      </w:r>
      <w:proofErr w:type="spellStart"/>
      <w:proofErr w:type="gramStart"/>
      <w:r w:rsidRPr="0096133B">
        <w:rPr>
          <w:rFonts w:ascii="Cambria" w:hAnsi="Cambria"/>
          <w:sz w:val="24"/>
          <w:szCs w:val="24"/>
          <w:lang w:val="fr-FR"/>
        </w:rPr>
        <w:t>hotărâre</w:t>
      </w:r>
      <w:proofErr w:type="spellEnd"/>
      <w:r w:rsidRPr="0096133B">
        <w:rPr>
          <w:rFonts w:ascii="Cambria" w:hAnsi="Cambria"/>
          <w:sz w:val="24"/>
          <w:szCs w:val="24"/>
          <w:lang w:val="fr-FR"/>
        </w:rPr>
        <w:t>:</w:t>
      </w:r>
      <w:proofErr w:type="gramEnd"/>
    </w:p>
    <w:p w14:paraId="47B7796D" w14:textId="77777777" w:rsidR="0096133B" w:rsidRPr="00C8395F" w:rsidRDefault="0096133B" w:rsidP="0096133B">
      <w:pPr>
        <w:spacing w:line="240" w:lineRule="auto"/>
        <w:jc w:val="both"/>
        <w:rPr>
          <w:rFonts w:ascii="Cambria" w:hAnsi="Cambria"/>
          <w:sz w:val="24"/>
          <w:szCs w:val="24"/>
          <w:lang w:val="it-IT"/>
        </w:rPr>
      </w:pPr>
      <w:r w:rsidRPr="00C8395F">
        <w:rPr>
          <w:rFonts w:ascii="Cambria" w:hAnsi="Cambria"/>
          <w:sz w:val="24"/>
          <w:szCs w:val="24"/>
          <w:lang w:val="ro-RO"/>
        </w:rPr>
        <w:t xml:space="preserve">       </w:t>
      </w:r>
      <w:r w:rsidRPr="00C8395F">
        <w:rPr>
          <w:rFonts w:ascii="Cambria" w:hAnsi="Cambria"/>
          <w:sz w:val="24"/>
          <w:szCs w:val="24"/>
          <w:lang w:val="it-IT"/>
        </w:rPr>
        <w:t xml:space="preserve">  În conformitate cu prevederile art. 49 alin. 12 din Legea nr. 273/2006, privind finanţele publice locale, cu modificările și completările ulterioare, ordonatorii principali de credite au obligaţia de a prezenta trimestrial în şedinţă publică, spre analiză şi aprobare de către autorităţile deliberative, </w:t>
      </w:r>
      <w:bookmarkStart w:id="2" w:name="_Hlk182545738"/>
      <w:r w:rsidRPr="00C8395F">
        <w:rPr>
          <w:rFonts w:ascii="Cambria" w:hAnsi="Cambria"/>
          <w:sz w:val="24"/>
          <w:szCs w:val="24"/>
          <w:lang w:val="it-IT"/>
        </w:rPr>
        <w:t>execuţia bugetelor întocmite pe cele două secţiuni, cu scopul de a redimensiona cheltuielile în raport cu gradul de colectare a veniturilor, astfel încât la sfârşitul anului:</w:t>
      </w:r>
    </w:p>
    <w:p w14:paraId="64BA16CC" w14:textId="77777777" w:rsidR="0096133B" w:rsidRPr="0096133B" w:rsidRDefault="0096133B" w:rsidP="0096133B">
      <w:pPr>
        <w:pStyle w:val="NoSpacing"/>
        <w:rPr>
          <w:rFonts w:ascii="Cambria" w:hAnsi="Cambria"/>
          <w:sz w:val="24"/>
          <w:szCs w:val="24"/>
          <w:lang w:val="it-IT"/>
        </w:rPr>
      </w:pPr>
      <w:r w:rsidRPr="0096133B">
        <w:rPr>
          <w:rFonts w:ascii="Cambria" w:hAnsi="Cambria"/>
          <w:sz w:val="24"/>
          <w:szCs w:val="24"/>
          <w:lang w:val="it-IT"/>
        </w:rPr>
        <w:t xml:space="preserve">           - să nu înregistreze plăţi restante;</w:t>
      </w:r>
    </w:p>
    <w:p w14:paraId="520985E5" w14:textId="77777777" w:rsidR="0096133B" w:rsidRPr="0096133B" w:rsidRDefault="0096133B" w:rsidP="0096133B">
      <w:pPr>
        <w:pStyle w:val="NoSpacing"/>
        <w:rPr>
          <w:rFonts w:ascii="Cambria" w:hAnsi="Cambria"/>
          <w:sz w:val="24"/>
          <w:szCs w:val="24"/>
          <w:lang w:val="it-IT"/>
        </w:rPr>
      </w:pPr>
      <w:r w:rsidRPr="0096133B">
        <w:rPr>
          <w:rFonts w:ascii="Cambria" w:hAnsi="Cambria"/>
          <w:sz w:val="24"/>
          <w:szCs w:val="24"/>
          <w:lang w:val="it-IT"/>
        </w:rPr>
        <w:t xml:space="preserve">           - diferenţa dintre suma veniturilor încasate şi excedentul anilor anteriori utilizat pentru finanţarea exerciţiului bugetar curent, pe de o parte, şi suma plăţilor efectuate şi a plăţilor restante, pe de altă parte, să fie mai mare decât zero.</w:t>
      </w:r>
    </w:p>
    <w:p w14:paraId="526290B6" w14:textId="77777777" w:rsidR="0096133B" w:rsidRPr="0096133B" w:rsidRDefault="0096133B" w:rsidP="0096133B">
      <w:pPr>
        <w:pStyle w:val="NoSpacing"/>
        <w:rPr>
          <w:rFonts w:ascii="Cambria" w:hAnsi="Cambria"/>
          <w:sz w:val="24"/>
          <w:szCs w:val="24"/>
          <w:lang w:eastAsia="ro-RO"/>
        </w:rPr>
      </w:pPr>
      <w:r w:rsidRPr="0096133B">
        <w:rPr>
          <w:rFonts w:ascii="Cambria" w:hAnsi="Cambria"/>
          <w:sz w:val="24"/>
          <w:szCs w:val="24"/>
          <w:lang w:val="it-IT"/>
        </w:rPr>
        <w:t xml:space="preserve">         În conformitate cu </w:t>
      </w:r>
      <w:proofErr w:type="spellStart"/>
      <w:r w:rsidRPr="0096133B">
        <w:rPr>
          <w:rFonts w:ascii="Cambria" w:hAnsi="Cambria"/>
          <w:sz w:val="24"/>
          <w:szCs w:val="24"/>
          <w:lang w:eastAsia="ro-RO"/>
        </w:rPr>
        <w:t>Legea</w:t>
      </w:r>
      <w:proofErr w:type="spellEnd"/>
      <w:r w:rsidRPr="0096133B">
        <w:rPr>
          <w:rFonts w:ascii="Cambria" w:hAnsi="Cambria"/>
          <w:sz w:val="24"/>
          <w:szCs w:val="24"/>
          <w:lang w:eastAsia="ro-RO"/>
        </w:rPr>
        <w:t xml:space="preserve"> </w:t>
      </w:r>
      <w:proofErr w:type="spellStart"/>
      <w:r w:rsidRPr="0096133B">
        <w:rPr>
          <w:rFonts w:ascii="Cambria" w:hAnsi="Cambria"/>
          <w:sz w:val="24"/>
          <w:szCs w:val="24"/>
          <w:lang w:eastAsia="ro-RO"/>
        </w:rPr>
        <w:t>bugetului</w:t>
      </w:r>
      <w:proofErr w:type="spellEnd"/>
      <w:r w:rsidRPr="0096133B">
        <w:rPr>
          <w:rFonts w:ascii="Cambria" w:hAnsi="Cambria"/>
          <w:sz w:val="24"/>
          <w:szCs w:val="24"/>
          <w:lang w:eastAsia="ro-RO"/>
        </w:rPr>
        <w:t xml:space="preserve"> de stat pe </w:t>
      </w:r>
      <w:proofErr w:type="spellStart"/>
      <w:r w:rsidRPr="0096133B">
        <w:rPr>
          <w:rFonts w:ascii="Cambria" w:hAnsi="Cambria"/>
          <w:sz w:val="24"/>
          <w:szCs w:val="24"/>
          <w:lang w:eastAsia="ro-RO"/>
        </w:rPr>
        <w:t>anul</w:t>
      </w:r>
      <w:proofErr w:type="spellEnd"/>
      <w:r w:rsidRPr="0096133B">
        <w:rPr>
          <w:rFonts w:ascii="Cambria" w:hAnsi="Cambria"/>
          <w:sz w:val="24"/>
          <w:szCs w:val="24"/>
          <w:lang w:eastAsia="ro-RO"/>
        </w:rPr>
        <w:t xml:space="preserve"> 2024  nr.421/2023 </w:t>
      </w:r>
      <w:proofErr w:type="spellStart"/>
      <w:r w:rsidRPr="0096133B">
        <w:rPr>
          <w:rFonts w:ascii="Cambria" w:hAnsi="Cambria"/>
          <w:sz w:val="24"/>
          <w:szCs w:val="24"/>
          <w:lang w:eastAsia="ro-RO"/>
        </w:rPr>
        <w:t>și</w:t>
      </w:r>
      <w:proofErr w:type="spellEnd"/>
      <w:r w:rsidRPr="0096133B">
        <w:rPr>
          <w:rFonts w:ascii="Cambria" w:hAnsi="Cambria"/>
          <w:sz w:val="24"/>
          <w:szCs w:val="24"/>
          <w:lang w:eastAsia="ro-RO"/>
        </w:rPr>
        <w:t xml:space="preserve"> ale </w:t>
      </w:r>
      <w:proofErr w:type="spellStart"/>
      <w:r w:rsidRPr="0096133B">
        <w:rPr>
          <w:rFonts w:ascii="Cambria" w:hAnsi="Cambria"/>
          <w:sz w:val="24"/>
          <w:szCs w:val="24"/>
          <w:lang w:eastAsia="ro-RO"/>
        </w:rPr>
        <w:t>Legii</w:t>
      </w:r>
      <w:proofErr w:type="spellEnd"/>
      <w:r w:rsidRPr="0096133B">
        <w:rPr>
          <w:rFonts w:ascii="Cambria" w:hAnsi="Cambria"/>
          <w:sz w:val="24"/>
          <w:szCs w:val="24"/>
          <w:lang w:eastAsia="ro-RO"/>
        </w:rPr>
        <w:t xml:space="preserve"> </w:t>
      </w:r>
      <w:r w:rsidRPr="0096133B">
        <w:rPr>
          <w:rFonts w:ascii="Cambria" w:hAnsi="Cambria"/>
          <w:sz w:val="24"/>
          <w:szCs w:val="24"/>
          <w:lang w:val="it-IT"/>
        </w:rPr>
        <w:t xml:space="preserve"> nr. 273/2006 privind finanţele publice locale, cu modificările şi completările ulterioare, Consiliul Local al comunei Feleacu a aprobat, prin Hotărârea  nr. 16 din 8.02.2024  bugetul de venituri și cheltuieli  al  comunei Feleacu pe anul 2024.</w:t>
      </w:r>
    </w:p>
    <w:p w14:paraId="2A566CE3" w14:textId="77777777" w:rsidR="0096133B" w:rsidRPr="0096133B" w:rsidRDefault="0096133B" w:rsidP="0096133B">
      <w:pPr>
        <w:pStyle w:val="NoSpacing"/>
        <w:rPr>
          <w:rFonts w:ascii="Cambria" w:hAnsi="Cambria"/>
          <w:sz w:val="24"/>
          <w:szCs w:val="24"/>
          <w:lang w:val="it-IT"/>
        </w:rPr>
      </w:pPr>
      <w:r w:rsidRPr="0096133B">
        <w:rPr>
          <w:rFonts w:ascii="Cambria" w:hAnsi="Cambria"/>
          <w:sz w:val="24"/>
          <w:szCs w:val="24"/>
          <w:lang w:val="it-IT"/>
        </w:rPr>
        <w:t xml:space="preserve">         Contul de execuţie la 30.09.2024  al bugetului general al comunei Feleacu  este prezentat mai jos pe  tipurile  de bugete care îl compun:</w:t>
      </w:r>
    </w:p>
    <w:p w14:paraId="509C00FA" w14:textId="77777777" w:rsidR="0096133B" w:rsidRPr="0096133B" w:rsidRDefault="0096133B" w:rsidP="0096133B">
      <w:pPr>
        <w:pStyle w:val="NoSpacing"/>
        <w:rPr>
          <w:rFonts w:ascii="Cambria" w:hAnsi="Cambria"/>
          <w:sz w:val="24"/>
          <w:szCs w:val="24"/>
          <w:lang w:val="it-IT"/>
        </w:rPr>
      </w:pPr>
      <w:r w:rsidRPr="0096133B">
        <w:rPr>
          <w:rFonts w:ascii="Cambria" w:hAnsi="Cambria"/>
          <w:sz w:val="24"/>
          <w:szCs w:val="24"/>
          <w:lang w:val="it-IT"/>
        </w:rPr>
        <w:t>a) bugetul local</w:t>
      </w:r>
    </w:p>
    <w:p w14:paraId="0BDE5FB9" w14:textId="77777777" w:rsidR="0096133B" w:rsidRPr="0096133B" w:rsidRDefault="0096133B" w:rsidP="0096133B">
      <w:pPr>
        <w:pStyle w:val="NoSpacing"/>
        <w:rPr>
          <w:rFonts w:ascii="Cambria" w:hAnsi="Cambria"/>
          <w:sz w:val="24"/>
          <w:szCs w:val="24"/>
          <w:lang w:val="it-IT"/>
        </w:rPr>
      </w:pPr>
      <w:r w:rsidRPr="0096133B">
        <w:rPr>
          <w:rFonts w:ascii="Cambria" w:hAnsi="Cambria"/>
          <w:sz w:val="24"/>
          <w:szCs w:val="24"/>
          <w:lang w:val="it-IT"/>
        </w:rPr>
        <w:t>b) bugetul instituţiilor publice finanţate din venituri proprii şi subvenţii</w:t>
      </w:r>
    </w:p>
    <w:p w14:paraId="6D0AFB12" w14:textId="77777777" w:rsidR="0096133B" w:rsidRPr="0096133B" w:rsidRDefault="0096133B" w:rsidP="0096133B">
      <w:pPr>
        <w:pStyle w:val="NoSpacing"/>
        <w:rPr>
          <w:rFonts w:ascii="Cambria" w:hAnsi="Cambria"/>
          <w:sz w:val="24"/>
          <w:szCs w:val="24"/>
          <w:lang w:val="it-IT"/>
        </w:rPr>
      </w:pPr>
      <w:r w:rsidRPr="0096133B">
        <w:rPr>
          <w:rFonts w:ascii="Cambria" w:hAnsi="Cambria"/>
          <w:sz w:val="24"/>
          <w:szCs w:val="24"/>
          <w:lang w:val="it-IT"/>
        </w:rPr>
        <w:t xml:space="preserve">               c) bugetul fondurilor externe nerambursabile</w:t>
      </w:r>
    </w:p>
    <w:p w14:paraId="594ECA96" w14:textId="77777777" w:rsidR="0096133B" w:rsidRPr="0096133B" w:rsidRDefault="0096133B" w:rsidP="0096133B">
      <w:pPr>
        <w:pStyle w:val="NoSpacing"/>
        <w:rPr>
          <w:rFonts w:ascii="Cambria" w:hAnsi="Cambria"/>
          <w:sz w:val="24"/>
          <w:szCs w:val="24"/>
          <w:lang w:val="it-IT"/>
        </w:rPr>
      </w:pPr>
      <w:r w:rsidRPr="0096133B">
        <w:rPr>
          <w:rFonts w:ascii="Cambria" w:hAnsi="Cambria"/>
          <w:sz w:val="24"/>
          <w:szCs w:val="24"/>
          <w:lang w:val="it-IT"/>
        </w:rPr>
        <w:t xml:space="preserve">               d) </w:t>
      </w:r>
      <w:r w:rsidRPr="0096133B">
        <w:rPr>
          <w:rFonts w:ascii="Cambria" w:hAnsi="Cambria"/>
          <w:sz w:val="24"/>
          <w:szCs w:val="24"/>
          <w:lang w:val="ro-RO"/>
        </w:rPr>
        <w:t>bugetul creditelor interne</w:t>
      </w:r>
      <w:r w:rsidRPr="0096133B">
        <w:rPr>
          <w:rFonts w:ascii="Cambria" w:hAnsi="Cambria"/>
          <w:sz w:val="24"/>
          <w:szCs w:val="24"/>
          <w:lang w:val="it-IT"/>
        </w:rPr>
        <w:t xml:space="preserve">  </w:t>
      </w:r>
    </w:p>
    <w:p w14:paraId="3EBECFCF" w14:textId="77777777" w:rsidR="0096133B" w:rsidRPr="0096133B" w:rsidRDefault="0096133B" w:rsidP="0096133B">
      <w:pPr>
        <w:pStyle w:val="NoSpacing"/>
        <w:rPr>
          <w:rFonts w:ascii="Cambria" w:hAnsi="Cambria"/>
          <w:i/>
          <w:sz w:val="24"/>
          <w:szCs w:val="24"/>
          <w:lang w:val="it-IT"/>
        </w:rPr>
      </w:pPr>
      <w:r w:rsidRPr="0096133B">
        <w:rPr>
          <w:rFonts w:ascii="Cambria" w:hAnsi="Cambria"/>
          <w:i/>
          <w:sz w:val="24"/>
          <w:szCs w:val="24"/>
          <w:lang w:val="it-IT"/>
        </w:rPr>
        <w:t xml:space="preserve">a) Bugetul local </w:t>
      </w:r>
    </w:p>
    <w:p w14:paraId="39370095" w14:textId="77777777" w:rsidR="0096133B" w:rsidRPr="0096133B" w:rsidRDefault="0096133B" w:rsidP="0096133B">
      <w:pPr>
        <w:pStyle w:val="NoSpacing"/>
        <w:rPr>
          <w:rFonts w:ascii="Cambria" w:hAnsi="Cambria"/>
          <w:sz w:val="24"/>
          <w:szCs w:val="24"/>
          <w:lang w:val="it-IT"/>
        </w:rPr>
      </w:pPr>
      <w:r w:rsidRPr="0096133B">
        <w:rPr>
          <w:rFonts w:ascii="Cambria" w:hAnsi="Cambria"/>
          <w:color w:val="FF0000"/>
          <w:sz w:val="24"/>
          <w:szCs w:val="24"/>
          <w:lang w:val="it-IT"/>
        </w:rPr>
        <w:t xml:space="preserve">        </w:t>
      </w:r>
      <w:r w:rsidRPr="0096133B">
        <w:rPr>
          <w:rFonts w:ascii="Cambria" w:hAnsi="Cambria"/>
          <w:sz w:val="24"/>
          <w:szCs w:val="24"/>
          <w:lang w:val="it-IT"/>
        </w:rPr>
        <w:t>Referitor la bugetul local al  comunei Feleacu, prevederile bugetare ale veniturilor la trimestrul IIi 2024 sunt în sumă de 46.027.885 lei, defalcate pe cele două secţiuni astfel:</w:t>
      </w:r>
    </w:p>
    <w:p w14:paraId="0E1E1971" w14:textId="77777777" w:rsidR="0096133B" w:rsidRPr="0096133B" w:rsidRDefault="0096133B" w:rsidP="0096133B">
      <w:pPr>
        <w:pStyle w:val="NoSpacing"/>
        <w:rPr>
          <w:rFonts w:ascii="Cambria" w:hAnsi="Cambria"/>
          <w:sz w:val="24"/>
          <w:szCs w:val="24"/>
          <w:lang w:val="it-IT"/>
        </w:rPr>
      </w:pPr>
      <w:r w:rsidRPr="0096133B">
        <w:rPr>
          <w:rFonts w:ascii="Cambria" w:hAnsi="Cambria"/>
          <w:sz w:val="24"/>
          <w:szCs w:val="24"/>
          <w:lang w:val="it-IT"/>
        </w:rPr>
        <w:t xml:space="preserve">                      - secţiunea de funcţionare : 7.922.095 lei</w:t>
      </w:r>
    </w:p>
    <w:p w14:paraId="33C2B834" w14:textId="77777777" w:rsidR="0096133B" w:rsidRPr="0096133B" w:rsidRDefault="0096133B" w:rsidP="0096133B">
      <w:pPr>
        <w:pStyle w:val="NoSpacing"/>
        <w:rPr>
          <w:rFonts w:ascii="Cambria" w:hAnsi="Cambria"/>
          <w:sz w:val="24"/>
          <w:szCs w:val="24"/>
          <w:lang w:val="it-IT"/>
        </w:rPr>
      </w:pPr>
      <w:r w:rsidRPr="0096133B">
        <w:rPr>
          <w:rFonts w:ascii="Cambria" w:hAnsi="Cambria"/>
          <w:sz w:val="24"/>
          <w:szCs w:val="24"/>
          <w:lang w:val="it-IT"/>
        </w:rPr>
        <w:t xml:space="preserve">                      - secţiunea de dezvoltare   :38.105.790 lei</w:t>
      </w:r>
    </w:p>
    <w:p w14:paraId="5021668D" w14:textId="77777777" w:rsidR="0096133B" w:rsidRPr="00C8395F" w:rsidRDefault="0096133B" w:rsidP="0096133B">
      <w:pPr>
        <w:tabs>
          <w:tab w:val="left" w:pos="3585"/>
        </w:tabs>
        <w:spacing w:after="0" w:line="240" w:lineRule="auto"/>
        <w:jc w:val="both"/>
        <w:rPr>
          <w:rFonts w:ascii="Cambria" w:hAnsi="Cambria"/>
          <w:sz w:val="24"/>
          <w:szCs w:val="24"/>
          <w:lang w:val="it-IT"/>
        </w:rPr>
      </w:pPr>
      <w:r w:rsidRPr="00C8395F">
        <w:rPr>
          <w:rFonts w:ascii="Cambria" w:hAnsi="Cambria"/>
          <w:sz w:val="24"/>
          <w:szCs w:val="24"/>
          <w:lang w:val="it-IT"/>
        </w:rPr>
        <w:tab/>
      </w:r>
    </w:p>
    <w:p w14:paraId="2C6809E3" w14:textId="77777777" w:rsidR="0096133B" w:rsidRPr="00C8395F" w:rsidRDefault="0096133B" w:rsidP="0096133B">
      <w:pPr>
        <w:jc w:val="both"/>
        <w:rPr>
          <w:rFonts w:ascii="Cambria" w:hAnsi="Cambria"/>
          <w:sz w:val="24"/>
          <w:szCs w:val="24"/>
          <w:lang w:val="it-IT"/>
        </w:rPr>
      </w:pPr>
      <w:r w:rsidRPr="00C8395F">
        <w:rPr>
          <w:rFonts w:ascii="Cambria" w:hAnsi="Cambria"/>
          <w:sz w:val="24"/>
          <w:szCs w:val="24"/>
          <w:lang w:val="it-IT"/>
        </w:rPr>
        <w:t>iar prevederile bugetare la partea de cheltuieli la trimestrul I</w:t>
      </w:r>
      <w:r>
        <w:rPr>
          <w:rFonts w:ascii="Cambria" w:hAnsi="Cambria"/>
          <w:sz w:val="24"/>
          <w:szCs w:val="24"/>
          <w:lang w:val="it-IT"/>
        </w:rPr>
        <w:t>II 2024 sunt în sumă de 51.855.115</w:t>
      </w:r>
      <w:r w:rsidRPr="00C8395F">
        <w:rPr>
          <w:rFonts w:ascii="Cambria" w:hAnsi="Cambria"/>
          <w:sz w:val="24"/>
          <w:szCs w:val="24"/>
          <w:lang w:val="it-IT"/>
        </w:rPr>
        <w:t xml:space="preserve"> lei, defalcate pe secţiuni astfel:</w:t>
      </w:r>
    </w:p>
    <w:p w14:paraId="2E501B10" w14:textId="77777777" w:rsidR="0096133B" w:rsidRPr="009401E0" w:rsidRDefault="0096133B" w:rsidP="0096133B">
      <w:pPr>
        <w:numPr>
          <w:ilvl w:val="0"/>
          <w:numId w:val="2"/>
        </w:numPr>
        <w:spacing w:after="0" w:line="240" w:lineRule="auto"/>
        <w:jc w:val="both"/>
        <w:rPr>
          <w:rFonts w:ascii="Cambria" w:hAnsi="Cambria"/>
          <w:sz w:val="24"/>
          <w:szCs w:val="24"/>
          <w:lang w:val="fr-FR"/>
        </w:rPr>
      </w:pPr>
      <w:proofErr w:type="spellStart"/>
      <w:proofErr w:type="gramStart"/>
      <w:r w:rsidRPr="009401E0">
        <w:rPr>
          <w:rFonts w:ascii="Cambria" w:hAnsi="Cambria"/>
          <w:sz w:val="24"/>
          <w:szCs w:val="24"/>
          <w:lang w:val="fr-FR"/>
        </w:rPr>
        <w:t>secţiun</w:t>
      </w:r>
      <w:r>
        <w:rPr>
          <w:rFonts w:ascii="Cambria" w:hAnsi="Cambria"/>
          <w:sz w:val="24"/>
          <w:szCs w:val="24"/>
          <w:lang w:val="fr-FR"/>
        </w:rPr>
        <w:t>ea</w:t>
      </w:r>
      <w:proofErr w:type="spellEnd"/>
      <w:proofErr w:type="gramEnd"/>
      <w:r>
        <w:rPr>
          <w:rFonts w:ascii="Cambria" w:hAnsi="Cambria"/>
          <w:sz w:val="24"/>
          <w:szCs w:val="24"/>
          <w:lang w:val="fr-FR"/>
        </w:rPr>
        <w:t xml:space="preserve"> de </w:t>
      </w:r>
      <w:proofErr w:type="spellStart"/>
      <w:r>
        <w:rPr>
          <w:rFonts w:ascii="Cambria" w:hAnsi="Cambria"/>
          <w:sz w:val="24"/>
          <w:szCs w:val="24"/>
          <w:lang w:val="fr-FR"/>
        </w:rPr>
        <w:t>funcţionare</w:t>
      </w:r>
      <w:proofErr w:type="spellEnd"/>
      <w:r>
        <w:rPr>
          <w:rFonts w:ascii="Cambria" w:hAnsi="Cambria"/>
          <w:sz w:val="24"/>
          <w:szCs w:val="24"/>
          <w:lang w:val="fr-FR"/>
        </w:rPr>
        <w:t xml:space="preserve"> : 7.922.095 </w:t>
      </w:r>
      <w:r w:rsidRPr="009401E0">
        <w:rPr>
          <w:rFonts w:ascii="Cambria" w:hAnsi="Cambria"/>
          <w:sz w:val="24"/>
          <w:szCs w:val="24"/>
          <w:lang w:val="fr-FR"/>
        </w:rPr>
        <w:t>lei</w:t>
      </w:r>
    </w:p>
    <w:p w14:paraId="522B073C" w14:textId="77777777" w:rsidR="0096133B" w:rsidRPr="00C8395F" w:rsidRDefault="0096133B" w:rsidP="0096133B">
      <w:pPr>
        <w:numPr>
          <w:ilvl w:val="0"/>
          <w:numId w:val="2"/>
        </w:numPr>
        <w:spacing w:after="0" w:line="240" w:lineRule="auto"/>
        <w:jc w:val="both"/>
        <w:rPr>
          <w:rFonts w:ascii="Cambria" w:hAnsi="Cambria"/>
          <w:sz w:val="24"/>
          <w:szCs w:val="24"/>
          <w:lang w:val="it-IT"/>
        </w:rPr>
      </w:pPr>
      <w:r w:rsidRPr="00C8395F">
        <w:rPr>
          <w:rFonts w:ascii="Cambria" w:hAnsi="Cambria"/>
          <w:sz w:val="24"/>
          <w:szCs w:val="24"/>
          <w:lang w:val="it-IT"/>
        </w:rPr>
        <w:t>secţiu</w:t>
      </w:r>
      <w:r>
        <w:rPr>
          <w:rFonts w:ascii="Cambria" w:hAnsi="Cambria"/>
          <w:sz w:val="24"/>
          <w:szCs w:val="24"/>
          <w:lang w:val="it-IT"/>
        </w:rPr>
        <w:t xml:space="preserve">nea de dezvoltare :   43.933.020 </w:t>
      </w:r>
      <w:r w:rsidRPr="00C8395F">
        <w:rPr>
          <w:rFonts w:ascii="Cambria" w:hAnsi="Cambria"/>
          <w:sz w:val="24"/>
          <w:szCs w:val="24"/>
          <w:lang w:val="it-IT"/>
        </w:rPr>
        <w:t xml:space="preserve"> lei. </w:t>
      </w:r>
    </w:p>
    <w:p w14:paraId="57C15B24" w14:textId="77777777" w:rsidR="0096133B" w:rsidRPr="00C8395F" w:rsidRDefault="0096133B" w:rsidP="0096133B">
      <w:pPr>
        <w:spacing w:line="240" w:lineRule="auto"/>
        <w:jc w:val="both"/>
        <w:rPr>
          <w:rFonts w:ascii="Cambria" w:hAnsi="Cambria"/>
          <w:sz w:val="24"/>
          <w:szCs w:val="24"/>
          <w:lang w:val="it-IT"/>
        </w:rPr>
      </w:pPr>
      <w:r w:rsidRPr="00673ABC">
        <w:rPr>
          <w:rFonts w:ascii="Cambria" w:hAnsi="Cambria"/>
          <w:sz w:val="24"/>
          <w:szCs w:val="24"/>
          <w:lang w:val="it-IT"/>
        </w:rPr>
        <w:t xml:space="preserve">       </w:t>
      </w:r>
      <w:r w:rsidRPr="00C8395F">
        <w:rPr>
          <w:rFonts w:ascii="Cambria" w:hAnsi="Cambria"/>
          <w:sz w:val="24"/>
          <w:szCs w:val="24"/>
          <w:lang w:val="it-IT"/>
        </w:rPr>
        <w:t xml:space="preserve">        Repartizarea veniturilor şi ch</w:t>
      </w:r>
      <w:r>
        <w:rPr>
          <w:rFonts w:ascii="Cambria" w:hAnsi="Cambria"/>
          <w:sz w:val="24"/>
          <w:szCs w:val="24"/>
          <w:lang w:val="it-IT"/>
        </w:rPr>
        <w:t>eltuielilor în trimestrul III 2024</w:t>
      </w:r>
      <w:r w:rsidRPr="00C8395F">
        <w:rPr>
          <w:rFonts w:ascii="Cambria" w:hAnsi="Cambria"/>
          <w:sz w:val="24"/>
          <w:szCs w:val="24"/>
          <w:lang w:val="it-IT"/>
        </w:rPr>
        <w:t xml:space="preserve"> s-a făcut în funcţie de termenele legale de încasare a veniturilor, de termenele şi posibilităţile de asigurare a surselor de finanţare şi de perioada în care este necesară efectuarea cheltuielilor.        </w:t>
      </w:r>
    </w:p>
    <w:p w14:paraId="3598F8CA" w14:textId="49FDE167" w:rsidR="0096133B" w:rsidRPr="00A0124A" w:rsidRDefault="0096133B" w:rsidP="0096133B">
      <w:pPr>
        <w:spacing w:line="240" w:lineRule="auto"/>
        <w:jc w:val="both"/>
        <w:rPr>
          <w:rFonts w:ascii="Cambria" w:hAnsi="Cambria"/>
          <w:sz w:val="24"/>
          <w:szCs w:val="24"/>
        </w:rPr>
      </w:pPr>
      <w:r w:rsidRPr="00C8395F">
        <w:rPr>
          <w:rFonts w:ascii="Cambria" w:hAnsi="Cambria"/>
          <w:sz w:val="24"/>
          <w:szCs w:val="24"/>
          <w:lang w:val="it-IT"/>
        </w:rPr>
        <w:t xml:space="preserve">         Contul de execuţie al bugetului l</w:t>
      </w:r>
      <w:r>
        <w:rPr>
          <w:rFonts w:ascii="Cambria" w:hAnsi="Cambria"/>
          <w:sz w:val="24"/>
          <w:szCs w:val="24"/>
          <w:lang w:val="it-IT"/>
        </w:rPr>
        <w:t>ocal al comunei Feleacu  la trimestrul III 2024</w:t>
      </w:r>
      <w:r w:rsidRPr="00C8395F">
        <w:rPr>
          <w:rFonts w:ascii="Cambria" w:hAnsi="Cambria"/>
          <w:sz w:val="24"/>
          <w:szCs w:val="24"/>
          <w:lang w:val="it-IT"/>
        </w:rPr>
        <w:t xml:space="preserve"> este pr</w:t>
      </w:r>
      <w:r>
        <w:rPr>
          <w:rFonts w:ascii="Cambria" w:hAnsi="Cambria"/>
          <w:sz w:val="24"/>
          <w:szCs w:val="24"/>
          <w:lang w:val="it-IT"/>
        </w:rPr>
        <w:t>ezentat în anexele nr.12,12/1</w:t>
      </w:r>
      <w:r w:rsidRPr="00C8395F">
        <w:rPr>
          <w:rFonts w:ascii="Cambria" w:hAnsi="Cambria"/>
          <w:sz w:val="24"/>
          <w:szCs w:val="24"/>
          <w:lang w:val="it-IT"/>
        </w:rPr>
        <w:t xml:space="preserve"> cu partea de venituri, pe cele două </w:t>
      </w:r>
      <w:r>
        <w:rPr>
          <w:rFonts w:ascii="Cambria" w:hAnsi="Cambria"/>
          <w:sz w:val="24"/>
          <w:szCs w:val="24"/>
          <w:lang w:val="it-IT"/>
        </w:rPr>
        <w:t>secţiuni şi în anexele 13,13/1</w:t>
      </w:r>
      <w:r w:rsidRPr="00C8395F">
        <w:rPr>
          <w:rFonts w:ascii="Cambria" w:hAnsi="Cambria"/>
          <w:sz w:val="24"/>
          <w:szCs w:val="24"/>
          <w:lang w:val="it-IT"/>
        </w:rPr>
        <w:t xml:space="preserve"> cu partea de cheltuieli, de asemenea defalcate pe cele două secţiuni. </w:t>
      </w:r>
      <w:r w:rsidRPr="00A0124A">
        <w:rPr>
          <w:rFonts w:ascii="Cambria" w:hAnsi="Cambria"/>
          <w:sz w:val="24"/>
          <w:szCs w:val="24"/>
          <w:lang w:val="it-IT"/>
        </w:rPr>
        <w:t xml:space="preserve">Având în vedere prevederile Ordinului comun al ministrului administraţiei şi internelor şi al ministrului </w:t>
      </w:r>
      <w:r w:rsidRPr="00A0124A">
        <w:rPr>
          <w:rFonts w:ascii="Cambria" w:hAnsi="Cambria"/>
          <w:sz w:val="24"/>
          <w:szCs w:val="24"/>
          <w:lang w:val="it-IT"/>
        </w:rPr>
        <w:lastRenderedPageBreak/>
        <w:t xml:space="preserve">finanţelor publice nr.244/2.651/2010 </w:t>
      </w:r>
      <w:proofErr w:type="spellStart"/>
      <w:r w:rsidRPr="00A0124A">
        <w:rPr>
          <w:rFonts w:ascii="Cambria" w:hAnsi="Cambria" w:cs="Courier New"/>
          <w:color w:val="000000"/>
          <w:sz w:val="24"/>
          <w:szCs w:val="24"/>
        </w:rPr>
        <w:t>pentru</w:t>
      </w:r>
      <w:proofErr w:type="spellEnd"/>
      <w:r w:rsidRPr="00A0124A">
        <w:rPr>
          <w:rFonts w:ascii="Cambria" w:hAnsi="Cambria" w:cs="Courier New"/>
          <w:color w:val="000000"/>
          <w:sz w:val="24"/>
          <w:szCs w:val="24"/>
        </w:rPr>
        <w:t xml:space="preserve"> </w:t>
      </w:r>
      <w:proofErr w:type="spellStart"/>
      <w:r w:rsidRPr="00A0124A">
        <w:rPr>
          <w:rFonts w:ascii="Cambria" w:hAnsi="Cambria" w:cs="Courier New"/>
          <w:color w:val="000000"/>
          <w:sz w:val="24"/>
          <w:szCs w:val="24"/>
        </w:rPr>
        <w:t>aprobarea</w:t>
      </w:r>
      <w:proofErr w:type="spellEnd"/>
      <w:r w:rsidRPr="00A0124A">
        <w:rPr>
          <w:rFonts w:ascii="Cambria" w:hAnsi="Cambria" w:cs="Courier New"/>
          <w:color w:val="000000"/>
          <w:sz w:val="24"/>
          <w:szCs w:val="24"/>
        </w:rPr>
        <w:t xml:space="preserve"> </w:t>
      </w:r>
      <w:proofErr w:type="spellStart"/>
      <w:r w:rsidRPr="00A0124A">
        <w:rPr>
          <w:rFonts w:ascii="Cambria" w:hAnsi="Cambria" w:cs="Courier New"/>
          <w:color w:val="000000"/>
          <w:sz w:val="24"/>
          <w:szCs w:val="24"/>
        </w:rPr>
        <w:t>metodologiilor</w:t>
      </w:r>
      <w:proofErr w:type="spellEnd"/>
      <w:r w:rsidRPr="00A0124A">
        <w:rPr>
          <w:rFonts w:ascii="Cambria" w:hAnsi="Cambria" w:cs="Courier New"/>
          <w:color w:val="000000"/>
          <w:sz w:val="24"/>
          <w:szCs w:val="24"/>
        </w:rPr>
        <w:t xml:space="preserve"> de </w:t>
      </w:r>
      <w:proofErr w:type="spellStart"/>
      <w:r w:rsidRPr="00A0124A">
        <w:rPr>
          <w:rFonts w:ascii="Cambria" w:hAnsi="Cambria" w:cs="Courier New"/>
          <w:color w:val="000000"/>
          <w:sz w:val="24"/>
          <w:szCs w:val="24"/>
        </w:rPr>
        <w:t>aplicare</w:t>
      </w:r>
      <w:proofErr w:type="spellEnd"/>
      <w:r w:rsidRPr="00A0124A">
        <w:rPr>
          <w:rFonts w:ascii="Cambria" w:hAnsi="Cambria" w:cs="Courier New"/>
          <w:color w:val="000000"/>
          <w:sz w:val="24"/>
          <w:szCs w:val="24"/>
        </w:rPr>
        <w:t xml:space="preserve"> a </w:t>
      </w:r>
      <w:proofErr w:type="spellStart"/>
      <w:r w:rsidRPr="00A0124A">
        <w:rPr>
          <w:rFonts w:ascii="Cambria" w:hAnsi="Cambria" w:cs="Courier New"/>
          <w:color w:val="000000"/>
          <w:sz w:val="24"/>
          <w:szCs w:val="24"/>
        </w:rPr>
        <w:t>prevederilor</w:t>
      </w:r>
      <w:proofErr w:type="spellEnd"/>
      <w:r>
        <w:rPr>
          <w:rFonts w:ascii="Cambria" w:hAnsi="Cambria" w:cs="Courier New"/>
          <w:color w:val="000000"/>
          <w:sz w:val="24"/>
          <w:szCs w:val="24"/>
        </w:rPr>
        <w:t xml:space="preserve"> </w:t>
      </w:r>
      <w:r w:rsidRPr="00A0124A">
        <w:rPr>
          <w:rFonts w:ascii="Cambria" w:hAnsi="Cambria" w:cs="Courier New"/>
          <w:color w:val="000000"/>
          <w:sz w:val="24"/>
          <w:szCs w:val="24"/>
        </w:rPr>
        <w:t xml:space="preserve"> art. 14 </w:t>
      </w:r>
      <w:proofErr w:type="spellStart"/>
      <w:r w:rsidRPr="00A0124A">
        <w:rPr>
          <w:rFonts w:ascii="Cambria" w:hAnsi="Cambria" w:cs="Courier New"/>
          <w:color w:val="000000"/>
          <w:sz w:val="24"/>
          <w:szCs w:val="24"/>
        </w:rPr>
        <w:t>alin</w:t>
      </w:r>
      <w:proofErr w:type="spellEnd"/>
      <w:r w:rsidRPr="00A0124A">
        <w:rPr>
          <w:rFonts w:ascii="Cambria" w:hAnsi="Cambria" w:cs="Courier New"/>
          <w:color w:val="000000"/>
          <w:sz w:val="24"/>
          <w:szCs w:val="24"/>
        </w:rPr>
        <w:t xml:space="preserve">. (7), ale art. 57 </w:t>
      </w:r>
      <w:proofErr w:type="spellStart"/>
      <w:r w:rsidRPr="00A0124A">
        <w:rPr>
          <w:rFonts w:ascii="Cambria" w:hAnsi="Cambria" w:cs="Courier New"/>
          <w:color w:val="000000"/>
          <w:sz w:val="24"/>
          <w:szCs w:val="24"/>
        </w:rPr>
        <w:t>alin</w:t>
      </w:r>
      <w:proofErr w:type="spellEnd"/>
      <w:r w:rsidRPr="00A0124A">
        <w:rPr>
          <w:rFonts w:ascii="Cambria" w:hAnsi="Cambria" w:cs="Courier New"/>
          <w:color w:val="000000"/>
          <w:sz w:val="24"/>
          <w:szCs w:val="24"/>
        </w:rPr>
        <w:t>. (2</w:t>
      </w:r>
      <w:r w:rsidRPr="00A0124A">
        <w:rPr>
          <w:rFonts w:ascii="Cambria" w:hAnsi="Cambria" w:cs="Courier New"/>
          <w:color w:val="000000"/>
          <w:sz w:val="24"/>
          <w:szCs w:val="24"/>
          <w:vertAlign w:val="superscript"/>
        </w:rPr>
        <w:t>1</w:t>
      </w:r>
      <w:r w:rsidRPr="00A0124A">
        <w:rPr>
          <w:rFonts w:ascii="Cambria" w:hAnsi="Cambria" w:cs="Courier New"/>
          <w:color w:val="000000"/>
          <w:sz w:val="24"/>
          <w:szCs w:val="24"/>
        </w:rPr>
        <w:t xml:space="preserve">) </w:t>
      </w:r>
      <w:proofErr w:type="spellStart"/>
      <w:r w:rsidRPr="00A0124A">
        <w:rPr>
          <w:rFonts w:ascii="Cambria" w:hAnsi="Cambria" w:cs="Courier New"/>
          <w:color w:val="000000"/>
          <w:sz w:val="24"/>
          <w:szCs w:val="24"/>
        </w:rPr>
        <w:t>si</w:t>
      </w:r>
      <w:proofErr w:type="spellEnd"/>
      <w:r w:rsidRPr="00A0124A">
        <w:rPr>
          <w:rFonts w:ascii="Cambria" w:hAnsi="Cambria" w:cs="Courier New"/>
          <w:color w:val="000000"/>
          <w:sz w:val="24"/>
          <w:szCs w:val="24"/>
        </w:rPr>
        <w:t xml:space="preserve"> ale art. 76</w:t>
      </w:r>
      <w:r w:rsidRPr="00A0124A">
        <w:rPr>
          <w:rFonts w:ascii="Cambria" w:hAnsi="Cambria" w:cs="Courier New"/>
          <w:color w:val="000000"/>
          <w:sz w:val="24"/>
          <w:szCs w:val="24"/>
          <w:vertAlign w:val="superscript"/>
        </w:rPr>
        <w:t>1</w:t>
      </w:r>
      <w:r w:rsidRPr="00A0124A">
        <w:rPr>
          <w:rFonts w:ascii="Cambria" w:hAnsi="Cambria" w:cs="Courier New"/>
          <w:color w:val="000000"/>
          <w:sz w:val="24"/>
          <w:szCs w:val="24"/>
        </w:rPr>
        <w:t xml:space="preserve"> </w:t>
      </w:r>
    </w:p>
    <w:p w14:paraId="488D2C82" w14:textId="77777777" w:rsidR="0096133B" w:rsidRPr="009401E0" w:rsidRDefault="0096133B" w:rsidP="0096133B">
      <w:pPr>
        <w:pStyle w:val="NoSpacing"/>
        <w:rPr>
          <w:rFonts w:ascii="Cambria" w:hAnsi="Cambria"/>
          <w:sz w:val="24"/>
          <w:szCs w:val="24"/>
          <w:lang w:val="it-IT"/>
        </w:rPr>
      </w:pPr>
      <w:proofErr w:type="spellStart"/>
      <w:r w:rsidRPr="00A0124A">
        <w:rPr>
          <w:rFonts w:ascii="Cambria" w:hAnsi="Cambria" w:cs="Courier New"/>
          <w:color w:val="000000"/>
          <w:sz w:val="24"/>
          <w:szCs w:val="24"/>
        </w:rPr>
        <w:t>alin</w:t>
      </w:r>
      <w:proofErr w:type="spellEnd"/>
      <w:r w:rsidRPr="00A0124A">
        <w:rPr>
          <w:rFonts w:ascii="Cambria" w:hAnsi="Cambria" w:cs="Courier New"/>
          <w:color w:val="000000"/>
          <w:sz w:val="24"/>
          <w:szCs w:val="24"/>
        </w:rPr>
        <w:t xml:space="preserve">. (1) lit. e) din </w:t>
      </w:r>
      <w:proofErr w:type="spellStart"/>
      <w:r w:rsidRPr="00A0124A">
        <w:rPr>
          <w:rFonts w:ascii="Cambria" w:hAnsi="Cambria" w:cs="Courier New"/>
          <w:color w:val="000000"/>
          <w:sz w:val="24"/>
          <w:szCs w:val="24"/>
        </w:rPr>
        <w:t>Legea</w:t>
      </w:r>
      <w:proofErr w:type="spellEnd"/>
      <w:r w:rsidRPr="00A0124A">
        <w:rPr>
          <w:rFonts w:ascii="Cambria" w:hAnsi="Cambria" w:cs="Courier New"/>
          <w:color w:val="000000"/>
          <w:sz w:val="24"/>
          <w:szCs w:val="24"/>
        </w:rPr>
        <w:t xml:space="preserve"> nr. 273/2006</w:t>
      </w:r>
      <w:r>
        <w:rPr>
          <w:rFonts w:ascii="Cambria" w:hAnsi="Cambria" w:cs="Courier New"/>
          <w:color w:val="000000"/>
          <w:sz w:val="24"/>
          <w:szCs w:val="24"/>
        </w:rPr>
        <w:t xml:space="preserve"> </w:t>
      </w:r>
      <w:proofErr w:type="spellStart"/>
      <w:r w:rsidRPr="00A0124A">
        <w:rPr>
          <w:rFonts w:ascii="Cambria" w:hAnsi="Cambria" w:cs="Courier New"/>
          <w:color w:val="000000"/>
          <w:sz w:val="24"/>
          <w:szCs w:val="24"/>
        </w:rPr>
        <w:t>privind</w:t>
      </w:r>
      <w:proofErr w:type="spellEnd"/>
      <w:r w:rsidRPr="00A0124A">
        <w:rPr>
          <w:rFonts w:ascii="Cambria" w:hAnsi="Cambria" w:cs="Courier New"/>
          <w:color w:val="000000"/>
          <w:sz w:val="24"/>
          <w:szCs w:val="24"/>
        </w:rPr>
        <w:t xml:space="preserve"> </w:t>
      </w:r>
      <w:proofErr w:type="spellStart"/>
      <w:r w:rsidRPr="00A0124A">
        <w:rPr>
          <w:rFonts w:ascii="Cambria" w:hAnsi="Cambria" w:cs="Courier New"/>
          <w:color w:val="000000"/>
          <w:sz w:val="24"/>
          <w:szCs w:val="24"/>
        </w:rPr>
        <w:t>finantele</w:t>
      </w:r>
      <w:proofErr w:type="spellEnd"/>
      <w:r w:rsidRPr="00A0124A">
        <w:rPr>
          <w:rFonts w:ascii="Cambria" w:hAnsi="Cambria" w:cs="Courier New"/>
          <w:color w:val="000000"/>
          <w:sz w:val="24"/>
          <w:szCs w:val="24"/>
        </w:rPr>
        <w:t xml:space="preserve"> </w:t>
      </w:r>
      <w:proofErr w:type="spellStart"/>
      <w:r w:rsidRPr="00A0124A">
        <w:rPr>
          <w:rFonts w:ascii="Cambria" w:hAnsi="Cambria" w:cs="Courier New"/>
          <w:color w:val="000000"/>
          <w:sz w:val="24"/>
          <w:szCs w:val="24"/>
        </w:rPr>
        <w:t>publice</w:t>
      </w:r>
      <w:proofErr w:type="spellEnd"/>
      <w:r w:rsidRPr="00A0124A">
        <w:rPr>
          <w:rFonts w:ascii="Cambria" w:hAnsi="Cambria" w:cs="Courier New"/>
          <w:color w:val="000000"/>
          <w:sz w:val="24"/>
          <w:szCs w:val="24"/>
        </w:rPr>
        <w:t xml:space="preserve"> </w:t>
      </w:r>
      <w:proofErr w:type="gramStart"/>
      <w:r w:rsidRPr="00A0124A">
        <w:rPr>
          <w:rFonts w:ascii="Cambria" w:hAnsi="Cambria" w:cs="Courier New"/>
          <w:color w:val="000000"/>
          <w:sz w:val="24"/>
          <w:szCs w:val="24"/>
        </w:rPr>
        <w:t>locale</w:t>
      </w:r>
      <w:r>
        <w:rPr>
          <w:rFonts w:ascii="Cambria" w:hAnsi="Cambria" w:cs="Courier New"/>
          <w:color w:val="000000"/>
          <w:sz w:val="24"/>
          <w:szCs w:val="24"/>
        </w:rPr>
        <w:t>,</w:t>
      </w:r>
      <w:r>
        <w:rPr>
          <w:rFonts w:ascii="Cambria" w:hAnsi="Cambria"/>
          <w:sz w:val="24"/>
          <w:szCs w:val="24"/>
          <w:lang w:val="it-IT"/>
        </w:rPr>
        <w:t>l</w:t>
      </w:r>
      <w:r w:rsidRPr="009401E0">
        <w:rPr>
          <w:rFonts w:ascii="Cambria" w:hAnsi="Cambria"/>
          <w:sz w:val="24"/>
          <w:szCs w:val="24"/>
          <w:lang w:val="it-IT"/>
        </w:rPr>
        <w:t>a</w:t>
      </w:r>
      <w:proofErr w:type="gramEnd"/>
      <w:r w:rsidRPr="009401E0">
        <w:rPr>
          <w:rFonts w:ascii="Cambria" w:hAnsi="Cambria"/>
          <w:sz w:val="24"/>
          <w:szCs w:val="24"/>
          <w:lang w:val="it-IT"/>
        </w:rPr>
        <w:t xml:space="preserve"> finele trimestrului I</w:t>
      </w:r>
      <w:r>
        <w:rPr>
          <w:rFonts w:ascii="Cambria" w:hAnsi="Cambria"/>
          <w:sz w:val="24"/>
          <w:szCs w:val="24"/>
          <w:lang w:val="it-IT"/>
        </w:rPr>
        <w:t>II  2024</w:t>
      </w:r>
      <w:r w:rsidRPr="009401E0">
        <w:rPr>
          <w:rFonts w:ascii="Cambria" w:hAnsi="Cambria"/>
          <w:sz w:val="24"/>
          <w:szCs w:val="24"/>
          <w:lang w:val="it-IT"/>
        </w:rPr>
        <w:t xml:space="preserve"> se înregistrează o bună corelare a prevederilor bugetare cu gradul de încasare a veniturilor şi a plăţilor efectuate, deschiderile de credite bugetare asigurând necesarul pentru efectuarea plăţilor în vederea  funcţionării în bune condiţii şi conform obiectivelor propuse.</w:t>
      </w:r>
    </w:p>
    <w:p w14:paraId="6AF149DF" w14:textId="77777777" w:rsidR="0096133B" w:rsidRPr="00C8395F" w:rsidRDefault="0096133B" w:rsidP="0096133B">
      <w:pPr>
        <w:ind w:firstLine="706"/>
        <w:jc w:val="both"/>
        <w:rPr>
          <w:rFonts w:ascii="Cambria" w:hAnsi="Cambria"/>
          <w:sz w:val="24"/>
          <w:szCs w:val="24"/>
          <w:lang w:val="it-IT"/>
        </w:rPr>
      </w:pPr>
      <w:r w:rsidRPr="00C8395F">
        <w:rPr>
          <w:rFonts w:ascii="Cambria" w:hAnsi="Cambria"/>
          <w:sz w:val="24"/>
          <w:szCs w:val="24"/>
          <w:lang w:val="it-IT"/>
        </w:rPr>
        <w:t>Execuţ</w:t>
      </w:r>
      <w:r>
        <w:rPr>
          <w:rFonts w:ascii="Cambria" w:hAnsi="Cambria"/>
          <w:sz w:val="24"/>
          <w:szCs w:val="24"/>
          <w:lang w:val="it-IT"/>
        </w:rPr>
        <w:t>ia bugetară la trimestrul  III 2024</w:t>
      </w:r>
      <w:r w:rsidRPr="00C8395F">
        <w:rPr>
          <w:rFonts w:ascii="Cambria" w:hAnsi="Cambria"/>
          <w:sz w:val="24"/>
          <w:szCs w:val="24"/>
          <w:lang w:val="it-IT"/>
        </w:rPr>
        <w:t>, propusă spre aprobare, prezintă poziţia şi performanţa f</w:t>
      </w:r>
      <w:r>
        <w:rPr>
          <w:rFonts w:ascii="Cambria" w:hAnsi="Cambria"/>
          <w:sz w:val="24"/>
          <w:szCs w:val="24"/>
          <w:lang w:val="it-IT"/>
        </w:rPr>
        <w:t>inanciară a Comunei Feleacu</w:t>
      </w:r>
      <w:r w:rsidRPr="00C8395F">
        <w:rPr>
          <w:rFonts w:ascii="Cambria" w:hAnsi="Cambria"/>
          <w:sz w:val="24"/>
          <w:szCs w:val="24"/>
          <w:lang w:val="it-IT"/>
        </w:rPr>
        <w:t>, precum şi informaţii referitoare la activitatea desfăşurată în condiţii de echilibru bugetar şi în interiorul coordonatelor financiare aproba</w:t>
      </w:r>
      <w:r>
        <w:rPr>
          <w:rFonts w:ascii="Cambria" w:hAnsi="Cambria"/>
          <w:sz w:val="24"/>
          <w:szCs w:val="24"/>
          <w:lang w:val="it-IT"/>
        </w:rPr>
        <w:t>te prin bugetul general propriu al comunei Feleacu pentru anul 2024.</w:t>
      </w:r>
      <w:r w:rsidRPr="00C8395F">
        <w:rPr>
          <w:rFonts w:ascii="Cambria" w:hAnsi="Cambria"/>
          <w:sz w:val="24"/>
          <w:szCs w:val="24"/>
          <w:lang w:val="it-IT"/>
        </w:rPr>
        <w:t xml:space="preserve"> </w:t>
      </w:r>
    </w:p>
    <w:p w14:paraId="45ABD743" w14:textId="77777777" w:rsidR="0096133B" w:rsidRPr="009401E0" w:rsidRDefault="0096133B" w:rsidP="0096133B">
      <w:pPr>
        <w:ind w:firstLine="709"/>
        <w:jc w:val="both"/>
        <w:rPr>
          <w:rFonts w:ascii="Cambria" w:hAnsi="Cambria"/>
          <w:sz w:val="24"/>
          <w:szCs w:val="24"/>
          <w:lang w:val="it-IT"/>
        </w:rPr>
      </w:pPr>
      <w:r w:rsidRPr="009401E0">
        <w:rPr>
          <w:rFonts w:ascii="Cambria" w:hAnsi="Cambria"/>
          <w:bCs/>
          <w:sz w:val="24"/>
          <w:szCs w:val="24"/>
          <w:lang w:val="it-IT"/>
        </w:rPr>
        <w:t xml:space="preserve">Precizăm faptul că în situaţia acestui proiect de hotărâre </w:t>
      </w:r>
      <w:r w:rsidRPr="009401E0">
        <w:rPr>
          <w:rFonts w:ascii="Cambria" w:hAnsi="Cambria"/>
          <w:sz w:val="24"/>
          <w:szCs w:val="24"/>
          <w:lang w:val="it-IT"/>
        </w:rPr>
        <w:t xml:space="preserve">sunt incidente următoarele prevederi, în a căror implementare şi aplicare a fost elaborat acest proiect, după cum urmează:  </w:t>
      </w:r>
    </w:p>
    <w:p w14:paraId="6C6E0ADE" w14:textId="77777777" w:rsidR="0096133B" w:rsidRPr="00DE04B6" w:rsidRDefault="0096133B" w:rsidP="0096133B">
      <w:pPr>
        <w:pStyle w:val="BodyText3"/>
        <w:numPr>
          <w:ilvl w:val="0"/>
          <w:numId w:val="1"/>
        </w:numPr>
        <w:spacing w:after="0"/>
        <w:jc w:val="both"/>
        <w:rPr>
          <w:rFonts w:ascii="Cambria" w:hAnsi="Cambria"/>
          <w:sz w:val="24"/>
          <w:szCs w:val="24"/>
          <w:lang w:val="it-IT"/>
        </w:rPr>
      </w:pPr>
      <w:r w:rsidRPr="00DE04B6">
        <w:rPr>
          <w:rFonts w:ascii="Cambria" w:hAnsi="Cambria"/>
          <w:sz w:val="24"/>
          <w:szCs w:val="24"/>
        </w:rPr>
        <w:t xml:space="preserve">art. 129 </w:t>
      </w:r>
      <w:proofErr w:type="spellStart"/>
      <w:r w:rsidRPr="00DE04B6">
        <w:rPr>
          <w:rFonts w:ascii="Cambria" w:hAnsi="Cambria"/>
          <w:sz w:val="24"/>
          <w:szCs w:val="24"/>
        </w:rPr>
        <w:t>alin</w:t>
      </w:r>
      <w:proofErr w:type="spellEnd"/>
      <w:r w:rsidRPr="00DE04B6">
        <w:rPr>
          <w:rFonts w:ascii="Cambria" w:hAnsi="Cambria"/>
          <w:sz w:val="24"/>
          <w:szCs w:val="24"/>
        </w:rPr>
        <w:t>. (4) lit. a</w:t>
      </w:r>
      <w:r w:rsidRPr="00DE04B6">
        <w:rPr>
          <w:rFonts w:ascii="Cambria" w:hAnsi="Cambria"/>
          <w:sz w:val="24"/>
          <w:szCs w:val="24"/>
          <w:lang w:val="ro-RO"/>
        </w:rPr>
        <w:t>)</w:t>
      </w:r>
      <w:r w:rsidRPr="00DE04B6">
        <w:rPr>
          <w:rFonts w:ascii="Cambria" w:hAnsi="Cambria"/>
          <w:sz w:val="24"/>
          <w:szCs w:val="24"/>
        </w:rPr>
        <w:t xml:space="preserve"> din </w:t>
      </w:r>
      <w:proofErr w:type="spellStart"/>
      <w:r w:rsidRPr="00DE04B6">
        <w:rPr>
          <w:rFonts w:ascii="Cambria" w:hAnsi="Cambria"/>
          <w:sz w:val="24"/>
          <w:szCs w:val="24"/>
        </w:rPr>
        <w:t>Ordonanța</w:t>
      </w:r>
      <w:proofErr w:type="spellEnd"/>
      <w:r w:rsidRPr="00DE04B6">
        <w:rPr>
          <w:rFonts w:ascii="Cambria" w:hAnsi="Cambria"/>
          <w:sz w:val="24"/>
          <w:szCs w:val="24"/>
        </w:rPr>
        <w:t xml:space="preserve"> de </w:t>
      </w:r>
      <w:proofErr w:type="spellStart"/>
      <w:r w:rsidRPr="00DE04B6">
        <w:rPr>
          <w:rFonts w:ascii="Cambria" w:hAnsi="Cambria"/>
          <w:sz w:val="24"/>
          <w:szCs w:val="24"/>
        </w:rPr>
        <w:t>Urgență</w:t>
      </w:r>
      <w:proofErr w:type="spellEnd"/>
      <w:r w:rsidRPr="00DE04B6">
        <w:rPr>
          <w:rFonts w:ascii="Cambria" w:hAnsi="Cambria"/>
          <w:sz w:val="24"/>
          <w:szCs w:val="24"/>
        </w:rPr>
        <w:t xml:space="preserve"> nr.57/</w:t>
      </w:r>
      <w:proofErr w:type="gramStart"/>
      <w:r w:rsidRPr="00DE04B6">
        <w:rPr>
          <w:rFonts w:ascii="Cambria" w:hAnsi="Cambria"/>
          <w:sz w:val="24"/>
          <w:szCs w:val="24"/>
        </w:rPr>
        <w:t xml:space="preserve">2019  </w:t>
      </w:r>
      <w:proofErr w:type="spellStart"/>
      <w:r w:rsidRPr="00DE04B6">
        <w:rPr>
          <w:rFonts w:ascii="Cambria" w:hAnsi="Cambria"/>
          <w:sz w:val="24"/>
          <w:szCs w:val="24"/>
        </w:rPr>
        <w:t>privind</w:t>
      </w:r>
      <w:proofErr w:type="spellEnd"/>
      <w:proofErr w:type="gramEnd"/>
      <w:r w:rsidRPr="00DE04B6">
        <w:rPr>
          <w:rFonts w:ascii="Cambria" w:hAnsi="Cambria"/>
          <w:sz w:val="24"/>
          <w:szCs w:val="24"/>
        </w:rPr>
        <w:t xml:space="preserve"> </w:t>
      </w:r>
      <w:proofErr w:type="spellStart"/>
      <w:r w:rsidRPr="00DE04B6">
        <w:rPr>
          <w:rFonts w:ascii="Cambria" w:hAnsi="Cambria"/>
          <w:sz w:val="24"/>
          <w:szCs w:val="24"/>
        </w:rPr>
        <w:t>Codul</w:t>
      </w:r>
      <w:proofErr w:type="spellEnd"/>
      <w:r w:rsidRPr="00DE04B6">
        <w:rPr>
          <w:rFonts w:ascii="Cambria" w:hAnsi="Cambria"/>
          <w:sz w:val="24"/>
          <w:szCs w:val="24"/>
        </w:rPr>
        <w:t xml:space="preserve"> </w:t>
      </w:r>
      <w:proofErr w:type="spellStart"/>
      <w:r w:rsidRPr="00DE04B6">
        <w:rPr>
          <w:rFonts w:ascii="Cambria" w:hAnsi="Cambria"/>
          <w:sz w:val="24"/>
          <w:szCs w:val="24"/>
        </w:rPr>
        <w:t>Administrativ</w:t>
      </w:r>
      <w:proofErr w:type="spellEnd"/>
      <w:r w:rsidRPr="00DE04B6">
        <w:rPr>
          <w:rFonts w:ascii="Cambria" w:hAnsi="Cambria"/>
          <w:sz w:val="24"/>
          <w:szCs w:val="24"/>
        </w:rPr>
        <w:t xml:space="preserve">; </w:t>
      </w:r>
    </w:p>
    <w:p w14:paraId="54A3C535" w14:textId="77777777" w:rsidR="0096133B" w:rsidRPr="00C8395F" w:rsidRDefault="0096133B" w:rsidP="0096133B">
      <w:pPr>
        <w:pStyle w:val="BodyText3"/>
        <w:numPr>
          <w:ilvl w:val="0"/>
          <w:numId w:val="1"/>
        </w:numPr>
        <w:spacing w:after="0"/>
        <w:jc w:val="both"/>
        <w:rPr>
          <w:rFonts w:ascii="Cambria" w:hAnsi="Cambria"/>
          <w:sz w:val="24"/>
          <w:szCs w:val="24"/>
          <w:lang w:val="it-IT"/>
        </w:rPr>
      </w:pPr>
      <w:r w:rsidRPr="00C8395F">
        <w:rPr>
          <w:rFonts w:ascii="Cambria" w:hAnsi="Cambria"/>
          <w:sz w:val="24"/>
          <w:szCs w:val="24"/>
          <w:lang w:val="it-IT"/>
        </w:rPr>
        <w:t>art. 49 alin. (12) din Legea finanţelor publice locale nr. 273/2006, cu modificările şi completările ulterioare;</w:t>
      </w:r>
    </w:p>
    <w:p w14:paraId="29D16516" w14:textId="77777777" w:rsidR="0096133B" w:rsidRPr="009401E0" w:rsidRDefault="0096133B" w:rsidP="0096133B">
      <w:pPr>
        <w:numPr>
          <w:ilvl w:val="0"/>
          <w:numId w:val="1"/>
        </w:numPr>
        <w:spacing w:after="0" w:line="240" w:lineRule="auto"/>
        <w:jc w:val="both"/>
        <w:rPr>
          <w:rFonts w:ascii="Cambria" w:hAnsi="Cambria"/>
          <w:sz w:val="24"/>
          <w:szCs w:val="24"/>
          <w:lang w:val="it-IT"/>
        </w:rPr>
      </w:pPr>
      <w:r w:rsidRPr="009401E0">
        <w:rPr>
          <w:rFonts w:ascii="Cambria" w:hAnsi="Cambria"/>
          <w:sz w:val="24"/>
          <w:szCs w:val="24"/>
          <w:lang w:val="it-IT"/>
        </w:rPr>
        <w:t>Ordinul nr.244/2651/2010 al ministrului administraţiei şi internelor şi al ministrului finanţelor publice pentru aprobarea metodologiilor de aplicare a prevederilor art.14 alin.(7), ale art. 57, alin (2)  din Legea nr.273/2006 privind finanţele publice locale</w:t>
      </w:r>
    </w:p>
    <w:p w14:paraId="611FC6DF" w14:textId="77777777" w:rsidR="0096133B" w:rsidRPr="009401E0" w:rsidRDefault="0096133B" w:rsidP="0096133B">
      <w:pPr>
        <w:pStyle w:val="NoSpacing"/>
        <w:rPr>
          <w:rFonts w:ascii="Cambria" w:hAnsi="Cambria"/>
          <w:sz w:val="24"/>
          <w:szCs w:val="24"/>
          <w:lang w:val="it-IT"/>
        </w:rPr>
      </w:pPr>
      <w:r w:rsidRPr="009401E0">
        <w:rPr>
          <w:rFonts w:ascii="Cambria" w:hAnsi="Cambria"/>
          <w:sz w:val="24"/>
          <w:szCs w:val="24"/>
          <w:lang w:val="it-IT"/>
        </w:rPr>
        <w:t>II.  Impactul socio-economic : nu e cazul</w:t>
      </w:r>
    </w:p>
    <w:p w14:paraId="1B1D369A" w14:textId="77777777" w:rsidR="0096133B" w:rsidRPr="009401E0" w:rsidRDefault="0096133B" w:rsidP="0096133B">
      <w:pPr>
        <w:pStyle w:val="NoSpacing"/>
        <w:rPr>
          <w:rFonts w:ascii="Cambria" w:hAnsi="Cambria"/>
          <w:sz w:val="24"/>
          <w:szCs w:val="24"/>
          <w:lang w:val="it-IT"/>
        </w:rPr>
      </w:pPr>
      <w:r w:rsidRPr="009401E0">
        <w:rPr>
          <w:rFonts w:ascii="Cambria" w:hAnsi="Cambria"/>
          <w:sz w:val="24"/>
          <w:szCs w:val="24"/>
          <w:lang w:val="it-IT"/>
        </w:rPr>
        <w:t>III. Impactul financiar asupra bugetului comunei : nu e cazul</w:t>
      </w:r>
    </w:p>
    <w:p w14:paraId="4AC46067" w14:textId="77777777" w:rsidR="0096133B" w:rsidRPr="009401E0" w:rsidRDefault="0096133B" w:rsidP="0096133B">
      <w:pPr>
        <w:pStyle w:val="NoSpacing"/>
        <w:rPr>
          <w:rFonts w:ascii="Cambria" w:hAnsi="Cambria"/>
          <w:sz w:val="24"/>
          <w:szCs w:val="24"/>
          <w:lang w:val="it-IT"/>
        </w:rPr>
      </w:pPr>
      <w:r w:rsidRPr="009401E0">
        <w:rPr>
          <w:rFonts w:ascii="Cambria" w:hAnsi="Cambria"/>
          <w:sz w:val="24"/>
          <w:szCs w:val="24"/>
          <w:lang w:val="it-IT"/>
        </w:rPr>
        <w:t>IV. Impactul asupra reglementărilor interne în vigoare: nu e cazul.</w:t>
      </w:r>
    </w:p>
    <w:p w14:paraId="6AB31A92" w14:textId="77777777" w:rsidR="0096133B" w:rsidRPr="00DC1E9D" w:rsidRDefault="0096133B" w:rsidP="0096133B">
      <w:pPr>
        <w:pStyle w:val="NoSpacing"/>
        <w:rPr>
          <w:rFonts w:ascii="Cambria" w:hAnsi="Cambria"/>
          <w:sz w:val="24"/>
          <w:szCs w:val="24"/>
          <w:lang w:val="fr-FR"/>
        </w:rPr>
      </w:pPr>
      <w:r w:rsidRPr="009401E0">
        <w:rPr>
          <w:rFonts w:ascii="Cambria" w:hAnsi="Cambria"/>
          <w:sz w:val="24"/>
          <w:szCs w:val="24"/>
          <w:lang w:val="it-IT"/>
        </w:rPr>
        <w:t xml:space="preserve"> </w:t>
      </w:r>
      <w:r w:rsidRPr="00DC1E9D">
        <w:rPr>
          <w:rFonts w:ascii="Cambria" w:hAnsi="Cambria"/>
          <w:sz w:val="24"/>
          <w:szCs w:val="24"/>
          <w:lang w:val="fr-FR"/>
        </w:rPr>
        <w:t xml:space="preserve">V. </w:t>
      </w:r>
      <w:proofErr w:type="spellStart"/>
      <w:r w:rsidRPr="00DC1E9D">
        <w:rPr>
          <w:rFonts w:ascii="Cambria" w:hAnsi="Cambria"/>
          <w:sz w:val="24"/>
          <w:szCs w:val="24"/>
          <w:lang w:val="fr-FR"/>
        </w:rPr>
        <w:t>Consultări</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derulate</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în</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vederea</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elaborării</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proiectului</w:t>
      </w:r>
      <w:proofErr w:type="spellEnd"/>
      <w:r w:rsidRPr="00DC1E9D">
        <w:rPr>
          <w:rFonts w:ascii="Cambria" w:hAnsi="Cambria"/>
          <w:sz w:val="24"/>
          <w:szCs w:val="24"/>
          <w:lang w:val="fr-FR"/>
        </w:rPr>
        <w:t xml:space="preserve"> de </w:t>
      </w:r>
      <w:proofErr w:type="spellStart"/>
      <w:proofErr w:type="gramStart"/>
      <w:r w:rsidRPr="00DC1E9D">
        <w:rPr>
          <w:rFonts w:ascii="Cambria" w:hAnsi="Cambria"/>
          <w:sz w:val="24"/>
          <w:szCs w:val="24"/>
          <w:lang w:val="fr-FR"/>
        </w:rPr>
        <w:t>hotărâre</w:t>
      </w:r>
      <w:proofErr w:type="spellEnd"/>
      <w:r w:rsidRPr="00DC1E9D">
        <w:rPr>
          <w:rFonts w:ascii="Cambria" w:hAnsi="Cambria"/>
          <w:sz w:val="24"/>
          <w:szCs w:val="24"/>
          <w:lang w:val="fr-FR"/>
        </w:rPr>
        <w:t>:</w:t>
      </w:r>
      <w:proofErr w:type="gramEnd"/>
      <w:r w:rsidRPr="00DC1E9D">
        <w:rPr>
          <w:rFonts w:ascii="Cambria" w:hAnsi="Cambria"/>
          <w:sz w:val="24"/>
          <w:szCs w:val="24"/>
          <w:lang w:val="fr-FR"/>
        </w:rPr>
        <w:t xml:space="preserve"> nu este </w:t>
      </w:r>
      <w:proofErr w:type="spellStart"/>
      <w:r w:rsidRPr="00DC1E9D">
        <w:rPr>
          <w:rFonts w:ascii="Cambria" w:hAnsi="Cambria"/>
          <w:sz w:val="24"/>
          <w:szCs w:val="24"/>
          <w:lang w:val="fr-FR"/>
        </w:rPr>
        <w:t>cazul</w:t>
      </w:r>
      <w:proofErr w:type="spellEnd"/>
      <w:r w:rsidRPr="00DC1E9D">
        <w:rPr>
          <w:rFonts w:ascii="Cambria" w:hAnsi="Cambria"/>
          <w:sz w:val="24"/>
          <w:szCs w:val="24"/>
          <w:lang w:val="fr-FR"/>
        </w:rPr>
        <w:t>.</w:t>
      </w:r>
    </w:p>
    <w:p w14:paraId="740F33FE" w14:textId="77777777" w:rsidR="0096133B" w:rsidRPr="00DC1E9D" w:rsidRDefault="0096133B" w:rsidP="0096133B">
      <w:pPr>
        <w:pStyle w:val="NoSpacing"/>
        <w:rPr>
          <w:rFonts w:ascii="Cambria" w:hAnsi="Cambria"/>
          <w:sz w:val="24"/>
          <w:szCs w:val="24"/>
          <w:lang w:val="fr-FR"/>
        </w:rPr>
      </w:pPr>
      <w:r w:rsidRPr="00DC1E9D">
        <w:rPr>
          <w:rFonts w:ascii="Cambria" w:hAnsi="Cambria"/>
          <w:sz w:val="24"/>
          <w:szCs w:val="24"/>
          <w:lang w:val="fr-FR"/>
        </w:rPr>
        <w:t xml:space="preserve">VI.  </w:t>
      </w:r>
      <w:proofErr w:type="spellStart"/>
      <w:r w:rsidRPr="00DC1E9D">
        <w:rPr>
          <w:rFonts w:ascii="Cambria" w:hAnsi="Cambria"/>
          <w:sz w:val="24"/>
          <w:szCs w:val="24"/>
          <w:lang w:val="fr-FR"/>
        </w:rPr>
        <w:t>Activităţi</w:t>
      </w:r>
      <w:proofErr w:type="spellEnd"/>
      <w:r w:rsidRPr="00DC1E9D">
        <w:rPr>
          <w:rFonts w:ascii="Cambria" w:hAnsi="Cambria"/>
          <w:sz w:val="24"/>
          <w:szCs w:val="24"/>
          <w:lang w:val="fr-FR"/>
        </w:rPr>
        <w:t xml:space="preserve"> de </w:t>
      </w:r>
      <w:proofErr w:type="spellStart"/>
      <w:r w:rsidRPr="00DC1E9D">
        <w:rPr>
          <w:rFonts w:ascii="Cambria" w:hAnsi="Cambria"/>
          <w:sz w:val="24"/>
          <w:szCs w:val="24"/>
          <w:lang w:val="fr-FR"/>
        </w:rPr>
        <w:t>informare</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publică</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privind</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elaborarea</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proiectului</w:t>
      </w:r>
      <w:proofErr w:type="spellEnd"/>
      <w:r w:rsidRPr="00DC1E9D">
        <w:rPr>
          <w:rFonts w:ascii="Cambria" w:hAnsi="Cambria"/>
          <w:sz w:val="24"/>
          <w:szCs w:val="24"/>
          <w:lang w:val="fr-FR"/>
        </w:rPr>
        <w:t xml:space="preserve"> de </w:t>
      </w:r>
      <w:proofErr w:type="spellStart"/>
      <w:proofErr w:type="gramStart"/>
      <w:r w:rsidRPr="00DC1E9D">
        <w:rPr>
          <w:rFonts w:ascii="Cambria" w:hAnsi="Cambria"/>
          <w:sz w:val="24"/>
          <w:szCs w:val="24"/>
          <w:lang w:val="fr-FR"/>
        </w:rPr>
        <w:t>hotărâre</w:t>
      </w:r>
      <w:proofErr w:type="spellEnd"/>
      <w:r w:rsidRPr="00DC1E9D">
        <w:rPr>
          <w:rFonts w:ascii="Cambria" w:hAnsi="Cambria"/>
          <w:sz w:val="24"/>
          <w:szCs w:val="24"/>
          <w:lang w:val="fr-FR"/>
        </w:rPr>
        <w:t>:</w:t>
      </w:r>
      <w:proofErr w:type="gramEnd"/>
      <w:r w:rsidRPr="00DC1E9D">
        <w:rPr>
          <w:rFonts w:ascii="Cambria" w:hAnsi="Cambria"/>
          <w:sz w:val="24"/>
          <w:szCs w:val="24"/>
          <w:lang w:val="fr-FR"/>
        </w:rPr>
        <w:t xml:space="preserve"> nu este </w:t>
      </w:r>
      <w:proofErr w:type="spellStart"/>
      <w:r w:rsidRPr="00DC1E9D">
        <w:rPr>
          <w:rFonts w:ascii="Cambria" w:hAnsi="Cambria"/>
          <w:sz w:val="24"/>
          <w:szCs w:val="24"/>
          <w:lang w:val="fr-FR"/>
        </w:rPr>
        <w:t>cazul</w:t>
      </w:r>
      <w:proofErr w:type="spellEnd"/>
      <w:r w:rsidRPr="00DC1E9D">
        <w:rPr>
          <w:rFonts w:ascii="Cambria" w:hAnsi="Cambria"/>
          <w:sz w:val="24"/>
          <w:szCs w:val="24"/>
          <w:lang w:val="fr-FR"/>
        </w:rPr>
        <w:t>.</w:t>
      </w:r>
    </w:p>
    <w:p w14:paraId="064A9921" w14:textId="77777777" w:rsidR="0096133B" w:rsidRPr="00DC1E9D" w:rsidRDefault="0096133B" w:rsidP="0096133B">
      <w:pPr>
        <w:pStyle w:val="NoSpacing"/>
        <w:rPr>
          <w:rFonts w:ascii="Cambria" w:hAnsi="Cambria"/>
          <w:sz w:val="24"/>
          <w:szCs w:val="24"/>
          <w:lang w:val="fr-FR"/>
        </w:rPr>
      </w:pPr>
      <w:r w:rsidRPr="00DC1E9D">
        <w:rPr>
          <w:rFonts w:ascii="Cambria" w:hAnsi="Cambria"/>
          <w:sz w:val="24"/>
          <w:szCs w:val="24"/>
          <w:lang w:val="fr-FR"/>
        </w:rPr>
        <w:t xml:space="preserve">VII. </w:t>
      </w:r>
      <w:proofErr w:type="spellStart"/>
      <w:r w:rsidRPr="00DC1E9D">
        <w:rPr>
          <w:rFonts w:ascii="Cambria" w:hAnsi="Cambria"/>
          <w:sz w:val="24"/>
          <w:szCs w:val="24"/>
          <w:lang w:val="fr-FR"/>
        </w:rPr>
        <w:t>Măsuri</w:t>
      </w:r>
      <w:proofErr w:type="spellEnd"/>
      <w:r w:rsidRPr="00DC1E9D">
        <w:rPr>
          <w:rFonts w:ascii="Cambria" w:hAnsi="Cambria"/>
          <w:sz w:val="24"/>
          <w:szCs w:val="24"/>
          <w:lang w:val="fr-FR"/>
        </w:rPr>
        <w:t xml:space="preserve"> de </w:t>
      </w:r>
      <w:proofErr w:type="spellStart"/>
      <w:r w:rsidRPr="00DC1E9D">
        <w:rPr>
          <w:rFonts w:ascii="Cambria" w:hAnsi="Cambria"/>
          <w:sz w:val="24"/>
          <w:szCs w:val="24"/>
          <w:lang w:val="fr-FR"/>
        </w:rPr>
        <w:t>implementare</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necesare</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respectiv</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modificările</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instituţionale</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şi</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funcţionale</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preconizate</w:t>
      </w:r>
      <w:proofErr w:type="spellEnd"/>
      <w:r w:rsidRPr="00DC1E9D">
        <w:rPr>
          <w:rFonts w:ascii="Cambria" w:hAnsi="Cambria"/>
          <w:sz w:val="24"/>
          <w:szCs w:val="24"/>
          <w:lang w:val="fr-FR"/>
        </w:rPr>
        <w:t xml:space="preserve"> : nu este </w:t>
      </w:r>
      <w:proofErr w:type="spellStart"/>
      <w:r w:rsidRPr="00DC1E9D">
        <w:rPr>
          <w:rFonts w:ascii="Cambria" w:hAnsi="Cambria"/>
          <w:sz w:val="24"/>
          <w:szCs w:val="24"/>
          <w:lang w:val="fr-FR"/>
        </w:rPr>
        <w:t>cazul</w:t>
      </w:r>
      <w:proofErr w:type="spellEnd"/>
    </w:p>
    <w:p w14:paraId="76E13238" w14:textId="77777777" w:rsidR="0096133B" w:rsidRPr="00DC1E9D" w:rsidRDefault="0096133B" w:rsidP="0096133B">
      <w:pPr>
        <w:pStyle w:val="NoSpacing"/>
        <w:rPr>
          <w:rFonts w:ascii="Cambria" w:hAnsi="Cambria"/>
          <w:sz w:val="24"/>
          <w:szCs w:val="24"/>
          <w:lang w:val="ro-RO"/>
        </w:rPr>
      </w:pPr>
      <w:r w:rsidRPr="00DC1E9D">
        <w:rPr>
          <w:rFonts w:ascii="Cambria" w:hAnsi="Cambria"/>
          <w:sz w:val="24"/>
          <w:szCs w:val="24"/>
          <w:lang w:val="fr-FR"/>
        </w:rPr>
        <w:t>VIII. Conclu</w:t>
      </w:r>
      <w:proofErr w:type="spellStart"/>
      <w:r w:rsidRPr="00DC1E9D">
        <w:rPr>
          <w:rFonts w:ascii="Cambria" w:hAnsi="Cambria"/>
          <w:sz w:val="24"/>
          <w:szCs w:val="24"/>
          <w:lang w:val="ro-RO"/>
        </w:rPr>
        <w:t>zii</w:t>
      </w:r>
      <w:proofErr w:type="spellEnd"/>
      <w:r w:rsidRPr="00DC1E9D">
        <w:rPr>
          <w:rFonts w:ascii="Cambria" w:hAnsi="Cambria"/>
          <w:sz w:val="24"/>
          <w:szCs w:val="24"/>
          <w:lang w:val="ro-RO"/>
        </w:rPr>
        <w:t xml:space="preserve">, constatări </w:t>
      </w:r>
      <w:proofErr w:type="spellStart"/>
      <w:r w:rsidRPr="00DC1E9D">
        <w:rPr>
          <w:rFonts w:ascii="Cambria" w:hAnsi="Cambria"/>
          <w:sz w:val="24"/>
          <w:szCs w:val="24"/>
          <w:lang w:val="ro-RO"/>
        </w:rPr>
        <w:t>şi</w:t>
      </w:r>
      <w:proofErr w:type="spellEnd"/>
      <w:r w:rsidRPr="00DC1E9D">
        <w:rPr>
          <w:rFonts w:ascii="Cambria" w:hAnsi="Cambria"/>
          <w:sz w:val="24"/>
          <w:szCs w:val="24"/>
          <w:lang w:val="ro-RO"/>
        </w:rPr>
        <w:t xml:space="preserve"> </w:t>
      </w:r>
      <w:proofErr w:type="gramStart"/>
      <w:r w:rsidRPr="00DC1E9D">
        <w:rPr>
          <w:rFonts w:ascii="Cambria" w:hAnsi="Cambria"/>
          <w:sz w:val="24"/>
          <w:szCs w:val="24"/>
          <w:lang w:val="ro-RO"/>
        </w:rPr>
        <w:t>propuneri:</w:t>
      </w:r>
      <w:proofErr w:type="gramEnd"/>
    </w:p>
    <w:p w14:paraId="38508721" w14:textId="77777777" w:rsidR="0096133B" w:rsidRPr="009401E0" w:rsidRDefault="0096133B" w:rsidP="0096133B">
      <w:pPr>
        <w:ind w:firstLine="720"/>
        <w:jc w:val="both"/>
        <w:rPr>
          <w:rFonts w:ascii="Cambria" w:hAnsi="Cambria"/>
          <w:sz w:val="24"/>
          <w:szCs w:val="24"/>
          <w:lang w:val="ro-RO"/>
        </w:rPr>
      </w:pPr>
      <w:proofErr w:type="spellStart"/>
      <w:r w:rsidRPr="009401E0">
        <w:rPr>
          <w:rFonts w:ascii="Cambria" w:hAnsi="Cambria"/>
          <w:sz w:val="24"/>
          <w:szCs w:val="24"/>
          <w:lang w:val="ro-RO"/>
        </w:rPr>
        <w:t>Ţinând</w:t>
      </w:r>
      <w:proofErr w:type="spellEnd"/>
      <w:r w:rsidRPr="009401E0">
        <w:rPr>
          <w:rFonts w:ascii="Cambria" w:hAnsi="Cambria"/>
          <w:sz w:val="24"/>
          <w:szCs w:val="24"/>
          <w:lang w:val="ro-RO"/>
        </w:rPr>
        <w:t xml:space="preserve"> cont de argumentele prezentate mai sus, considerăm necesar </w:t>
      </w:r>
      <w:proofErr w:type="spellStart"/>
      <w:r w:rsidRPr="009401E0">
        <w:rPr>
          <w:rFonts w:ascii="Cambria" w:hAnsi="Cambria"/>
          <w:sz w:val="24"/>
          <w:szCs w:val="24"/>
          <w:lang w:val="ro-RO"/>
        </w:rPr>
        <w:t>şi</w:t>
      </w:r>
      <w:proofErr w:type="spellEnd"/>
      <w:r w:rsidRPr="009401E0">
        <w:rPr>
          <w:rFonts w:ascii="Cambria" w:hAnsi="Cambria"/>
          <w:sz w:val="24"/>
          <w:szCs w:val="24"/>
          <w:lang w:val="ro-RO"/>
        </w:rPr>
        <w:t xml:space="preserve"> oportun proiectul de hotărâre privind aprobarea contului de </w:t>
      </w:r>
      <w:proofErr w:type="spellStart"/>
      <w:r w:rsidRPr="009401E0">
        <w:rPr>
          <w:rFonts w:ascii="Cambria" w:hAnsi="Cambria"/>
          <w:sz w:val="24"/>
          <w:szCs w:val="24"/>
          <w:lang w:val="ro-RO"/>
        </w:rPr>
        <w:t>execuţie</w:t>
      </w:r>
      <w:proofErr w:type="spellEnd"/>
      <w:r w:rsidRPr="009401E0">
        <w:rPr>
          <w:rFonts w:ascii="Cambria" w:hAnsi="Cambria"/>
          <w:sz w:val="24"/>
          <w:szCs w:val="24"/>
          <w:lang w:val="ro-RO"/>
        </w:rPr>
        <w:t xml:space="preserve"> al bugetului general propriu</w:t>
      </w:r>
      <w:r>
        <w:rPr>
          <w:rFonts w:ascii="Cambria" w:hAnsi="Cambria"/>
          <w:sz w:val="24"/>
          <w:szCs w:val="24"/>
          <w:lang w:val="ro-RO"/>
        </w:rPr>
        <w:t xml:space="preserve"> al comunei Feleacu la 30 SEPTEMBRIE  2024 </w:t>
      </w:r>
      <w:r w:rsidRPr="009401E0">
        <w:rPr>
          <w:rFonts w:ascii="Cambria" w:hAnsi="Cambria"/>
          <w:sz w:val="24"/>
          <w:szCs w:val="24"/>
          <w:lang w:val="ro-RO"/>
        </w:rPr>
        <w:t xml:space="preserve"> care a fost elaborat și </w:t>
      </w:r>
      <w:proofErr w:type="spellStart"/>
      <w:r w:rsidRPr="009401E0">
        <w:rPr>
          <w:rFonts w:ascii="Cambria" w:hAnsi="Cambria"/>
          <w:sz w:val="24"/>
          <w:szCs w:val="24"/>
          <w:lang w:val="ro-RO"/>
        </w:rPr>
        <w:t>ataşat</w:t>
      </w:r>
      <w:proofErr w:type="spellEnd"/>
      <w:r w:rsidRPr="009401E0">
        <w:rPr>
          <w:rFonts w:ascii="Cambria" w:hAnsi="Cambria"/>
          <w:sz w:val="24"/>
          <w:szCs w:val="24"/>
          <w:lang w:val="ro-RO"/>
        </w:rPr>
        <w:t xml:space="preserve"> prezentului referat, prin </w:t>
      </w:r>
      <w:r>
        <w:rPr>
          <w:rFonts w:ascii="Cambria" w:hAnsi="Cambria"/>
          <w:sz w:val="24"/>
          <w:szCs w:val="24"/>
          <w:lang w:val="ro-RO"/>
        </w:rPr>
        <w:t>Compartimentul</w:t>
      </w:r>
      <w:r w:rsidRPr="009401E0">
        <w:rPr>
          <w:rFonts w:ascii="Cambria" w:hAnsi="Cambria"/>
          <w:sz w:val="24"/>
          <w:szCs w:val="24"/>
          <w:lang w:val="ro-RO"/>
        </w:rPr>
        <w:t xml:space="preserve"> Buget Finanțe </w:t>
      </w:r>
      <w:r>
        <w:rPr>
          <w:rFonts w:ascii="Cambria" w:hAnsi="Cambria"/>
          <w:sz w:val="24"/>
          <w:szCs w:val="24"/>
          <w:lang w:val="ro-RO"/>
        </w:rPr>
        <w:t>Contabilitate</w:t>
      </w:r>
      <w:r w:rsidRPr="009401E0">
        <w:rPr>
          <w:rFonts w:ascii="Cambria" w:hAnsi="Cambria"/>
          <w:sz w:val="24"/>
          <w:szCs w:val="24"/>
          <w:lang w:val="ro-RO"/>
        </w:rPr>
        <w:t>.</w:t>
      </w:r>
    </w:p>
    <w:p w14:paraId="045CCF57" w14:textId="77777777" w:rsidR="0096133B" w:rsidRPr="00C8395F" w:rsidRDefault="0096133B" w:rsidP="0096133B">
      <w:pPr>
        <w:ind w:firstLine="708"/>
        <w:jc w:val="both"/>
        <w:rPr>
          <w:rFonts w:ascii="Cambria" w:hAnsi="Cambria"/>
          <w:b/>
          <w:bCs/>
          <w:sz w:val="24"/>
          <w:szCs w:val="24"/>
          <w:lang w:val="ro-RO"/>
        </w:rPr>
      </w:pPr>
      <w:r w:rsidRPr="009401E0">
        <w:rPr>
          <w:rFonts w:ascii="Cambria" w:hAnsi="Cambria"/>
          <w:bCs/>
          <w:sz w:val="24"/>
          <w:szCs w:val="24"/>
          <w:lang w:val="ro-RO"/>
        </w:rPr>
        <w:t xml:space="preserve">Pentru aceste considerente, în conformitate cu prevederile art.136 alin.(1) și ale atribuțiilor stabilite la art.155  alin.(1) </w:t>
      </w:r>
      <w:proofErr w:type="spellStart"/>
      <w:r w:rsidRPr="009401E0">
        <w:rPr>
          <w:rFonts w:ascii="Cambria" w:hAnsi="Cambria"/>
          <w:bCs/>
          <w:sz w:val="24"/>
          <w:szCs w:val="24"/>
          <w:lang w:val="ro-RO"/>
        </w:rPr>
        <w:t>lit.c</w:t>
      </w:r>
      <w:proofErr w:type="spellEnd"/>
      <w:r w:rsidRPr="009401E0">
        <w:rPr>
          <w:rFonts w:ascii="Cambria" w:hAnsi="Cambria"/>
          <w:bCs/>
          <w:sz w:val="24"/>
          <w:szCs w:val="24"/>
          <w:lang w:val="ro-RO"/>
        </w:rPr>
        <w:t xml:space="preserve">) și ale alin.(4) </w:t>
      </w:r>
      <w:proofErr w:type="spellStart"/>
      <w:r w:rsidRPr="009401E0">
        <w:rPr>
          <w:rFonts w:ascii="Cambria" w:hAnsi="Cambria"/>
          <w:bCs/>
          <w:sz w:val="24"/>
          <w:szCs w:val="24"/>
          <w:lang w:val="ro-RO"/>
        </w:rPr>
        <w:t>lit.b</w:t>
      </w:r>
      <w:proofErr w:type="spellEnd"/>
      <w:r w:rsidRPr="009401E0">
        <w:rPr>
          <w:rFonts w:ascii="Cambria" w:hAnsi="Cambria"/>
          <w:bCs/>
          <w:sz w:val="24"/>
          <w:szCs w:val="24"/>
          <w:lang w:val="ro-RO"/>
        </w:rPr>
        <w:t xml:space="preserve">) din Ordonanța de Urgență nr.57/2019  privind Codul Administrativ propun analizarea proiectului de hotărâre întocmit, conform procedurilor prevăzute de </w:t>
      </w:r>
      <w:r w:rsidRPr="009401E0">
        <w:rPr>
          <w:rFonts w:ascii="Cambria" w:hAnsi="Cambria"/>
          <w:sz w:val="24"/>
          <w:szCs w:val="24"/>
          <w:lang w:val="ro-RO"/>
        </w:rPr>
        <w:t xml:space="preserve">Regulamentul de organizare </w:t>
      </w:r>
      <w:proofErr w:type="spellStart"/>
      <w:r w:rsidRPr="009401E0">
        <w:rPr>
          <w:rFonts w:ascii="Cambria" w:hAnsi="Cambria"/>
          <w:sz w:val="24"/>
          <w:szCs w:val="24"/>
          <w:lang w:val="ro-RO"/>
        </w:rPr>
        <w:t>şi</w:t>
      </w:r>
      <w:proofErr w:type="spellEnd"/>
      <w:r w:rsidRPr="009401E0">
        <w:rPr>
          <w:rFonts w:ascii="Cambria" w:hAnsi="Cambria"/>
          <w:sz w:val="24"/>
          <w:szCs w:val="24"/>
          <w:lang w:val="ro-RO"/>
        </w:rPr>
        <w:t xml:space="preserve"> </w:t>
      </w:r>
      <w:proofErr w:type="spellStart"/>
      <w:r w:rsidRPr="009401E0">
        <w:rPr>
          <w:rFonts w:ascii="Cambria" w:hAnsi="Cambria"/>
          <w:sz w:val="24"/>
          <w:szCs w:val="24"/>
          <w:lang w:val="ro-RO"/>
        </w:rPr>
        <w:t>funcţionare</w:t>
      </w:r>
      <w:proofErr w:type="spellEnd"/>
      <w:r>
        <w:rPr>
          <w:rFonts w:ascii="Cambria" w:hAnsi="Cambria"/>
          <w:sz w:val="24"/>
          <w:szCs w:val="24"/>
          <w:lang w:val="ro-RO"/>
        </w:rPr>
        <w:t xml:space="preserve"> </w:t>
      </w:r>
      <w:r w:rsidRPr="009401E0">
        <w:rPr>
          <w:rFonts w:ascii="Cambria" w:hAnsi="Cambria"/>
          <w:sz w:val="24"/>
          <w:szCs w:val="24"/>
          <w:lang w:val="ro-RO"/>
        </w:rPr>
        <w:t xml:space="preserve"> , în vederea supun</w:t>
      </w:r>
      <w:r>
        <w:rPr>
          <w:rFonts w:ascii="Cambria" w:hAnsi="Cambria"/>
          <w:sz w:val="24"/>
          <w:szCs w:val="24"/>
          <w:lang w:val="ro-RO"/>
        </w:rPr>
        <w:t xml:space="preserve">erii lui spre aprobare, în  </w:t>
      </w:r>
      <w:proofErr w:type="spellStart"/>
      <w:r>
        <w:rPr>
          <w:rFonts w:ascii="Cambria" w:hAnsi="Cambria"/>
          <w:sz w:val="24"/>
          <w:szCs w:val="24"/>
          <w:lang w:val="ro-RO"/>
        </w:rPr>
        <w:t>şedinţa</w:t>
      </w:r>
      <w:proofErr w:type="spellEnd"/>
      <w:r w:rsidRPr="009401E0">
        <w:rPr>
          <w:rFonts w:ascii="Cambria" w:hAnsi="Cambria"/>
          <w:sz w:val="24"/>
          <w:szCs w:val="24"/>
          <w:lang w:val="ro-RO"/>
        </w:rPr>
        <w:t xml:space="preserve"> ordinară a Consiliului Local.</w:t>
      </w:r>
    </w:p>
    <w:p w14:paraId="778AE19E" w14:textId="77777777" w:rsidR="0096133B" w:rsidRPr="0096133B" w:rsidRDefault="0096133B" w:rsidP="0096133B">
      <w:pPr>
        <w:pStyle w:val="NoSpacing"/>
        <w:jc w:val="center"/>
        <w:rPr>
          <w:rFonts w:ascii="Cambria" w:hAnsi="Cambria"/>
          <w:sz w:val="24"/>
          <w:szCs w:val="24"/>
        </w:rPr>
      </w:pPr>
      <w:r w:rsidRPr="0096133B">
        <w:rPr>
          <w:rFonts w:ascii="Cambria" w:hAnsi="Cambria"/>
          <w:sz w:val="24"/>
          <w:szCs w:val="24"/>
        </w:rPr>
        <w:t>PRIMAR</w:t>
      </w:r>
    </w:p>
    <w:p w14:paraId="25FE6043" w14:textId="7DC0BC02" w:rsidR="0096133B" w:rsidRPr="0096133B" w:rsidRDefault="0096133B" w:rsidP="0096133B">
      <w:pPr>
        <w:pStyle w:val="NoSpacing"/>
        <w:jc w:val="center"/>
        <w:rPr>
          <w:rFonts w:ascii="Cambria" w:hAnsi="Cambria"/>
          <w:sz w:val="24"/>
          <w:szCs w:val="24"/>
        </w:rPr>
      </w:pPr>
      <w:r w:rsidRPr="0096133B">
        <w:rPr>
          <w:rFonts w:ascii="Cambria" w:hAnsi="Cambria"/>
          <w:sz w:val="24"/>
          <w:szCs w:val="24"/>
        </w:rPr>
        <w:t>COSTEA GABRIEL VICTOR</w:t>
      </w:r>
    </w:p>
    <w:p w14:paraId="2ABFB98A" w14:textId="77777777" w:rsidR="0096133B" w:rsidRDefault="0096133B" w:rsidP="0096133B">
      <w:pPr>
        <w:spacing w:line="240" w:lineRule="auto"/>
        <w:jc w:val="both"/>
        <w:rPr>
          <w:rFonts w:ascii="Cambria" w:hAnsi="Cambria"/>
          <w:sz w:val="24"/>
          <w:szCs w:val="24"/>
          <w:lang w:val="it-IT"/>
        </w:rPr>
      </w:pPr>
    </w:p>
    <w:p w14:paraId="7EF23777" w14:textId="77777777" w:rsidR="0096133B" w:rsidRPr="00DC1E9D" w:rsidRDefault="0096133B" w:rsidP="0096133B">
      <w:pPr>
        <w:pStyle w:val="NoSpacing"/>
        <w:rPr>
          <w:rFonts w:ascii="Cambria" w:hAnsi="Cambria"/>
          <w:sz w:val="24"/>
          <w:szCs w:val="24"/>
          <w:lang w:val="de-DE"/>
        </w:rPr>
      </w:pPr>
      <w:r w:rsidRPr="00DC1E9D">
        <w:rPr>
          <w:rFonts w:ascii="Cambria" w:hAnsi="Cambria"/>
          <w:sz w:val="24"/>
          <w:szCs w:val="24"/>
          <w:lang w:val="de-DE"/>
        </w:rPr>
        <w:lastRenderedPageBreak/>
        <w:t>ROMÂNIA</w:t>
      </w:r>
    </w:p>
    <w:p w14:paraId="2D46C7AB" w14:textId="77777777" w:rsidR="0096133B" w:rsidRPr="00DC1E9D" w:rsidRDefault="0096133B" w:rsidP="0096133B">
      <w:pPr>
        <w:pStyle w:val="NoSpacing"/>
        <w:rPr>
          <w:rFonts w:ascii="Cambria" w:hAnsi="Cambria"/>
          <w:bCs/>
          <w:sz w:val="24"/>
          <w:szCs w:val="24"/>
        </w:rPr>
      </w:pPr>
      <w:r w:rsidRPr="00DC1E9D">
        <w:rPr>
          <w:rFonts w:ascii="Cambria" w:hAnsi="Cambria"/>
          <w:bCs/>
          <w:sz w:val="24"/>
          <w:szCs w:val="24"/>
        </w:rPr>
        <w:t>JUDEŢUL CLUJ</w:t>
      </w:r>
    </w:p>
    <w:p w14:paraId="0F66BEAB" w14:textId="77777777" w:rsidR="0096133B" w:rsidRPr="009401E0" w:rsidRDefault="0096133B" w:rsidP="0096133B">
      <w:pPr>
        <w:pStyle w:val="NoSpacing"/>
        <w:rPr>
          <w:rFonts w:ascii="Cambria" w:hAnsi="Cambria"/>
          <w:bCs/>
          <w:sz w:val="24"/>
          <w:szCs w:val="24"/>
          <w:lang w:val="fr-FR"/>
        </w:rPr>
      </w:pPr>
      <w:r w:rsidRPr="009401E0">
        <w:rPr>
          <w:rFonts w:ascii="Cambria" w:hAnsi="Cambria"/>
          <w:bCs/>
          <w:sz w:val="24"/>
          <w:szCs w:val="24"/>
          <w:lang w:val="fr-FR"/>
        </w:rPr>
        <w:t>COMUNA FELEACU</w:t>
      </w:r>
    </w:p>
    <w:p w14:paraId="73AD6DE6" w14:textId="77777777" w:rsidR="0096133B" w:rsidRPr="009401E0" w:rsidRDefault="0096133B" w:rsidP="0096133B">
      <w:pPr>
        <w:pStyle w:val="NoSpacing"/>
        <w:rPr>
          <w:rFonts w:ascii="Cambria" w:hAnsi="Cambria"/>
          <w:bCs/>
          <w:sz w:val="24"/>
          <w:szCs w:val="24"/>
          <w:lang w:val="fr-FR"/>
        </w:rPr>
      </w:pPr>
      <w:proofErr w:type="gramStart"/>
      <w:r>
        <w:rPr>
          <w:rFonts w:ascii="Cambria" w:hAnsi="Cambria"/>
          <w:bCs/>
          <w:sz w:val="24"/>
          <w:szCs w:val="24"/>
          <w:lang w:val="fr-FR"/>
        </w:rPr>
        <w:t xml:space="preserve">COMPARTIMENT </w:t>
      </w:r>
      <w:r w:rsidRPr="009401E0">
        <w:rPr>
          <w:rFonts w:ascii="Cambria" w:hAnsi="Cambria"/>
          <w:bCs/>
          <w:sz w:val="24"/>
          <w:szCs w:val="24"/>
          <w:lang w:val="fr-FR"/>
        </w:rPr>
        <w:t xml:space="preserve"> BUGET</w:t>
      </w:r>
      <w:proofErr w:type="gramEnd"/>
      <w:r w:rsidRPr="009401E0">
        <w:rPr>
          <w:rFonts w:ascii="Cambria" w:hAnsi="Cambria"/>
          <w:bCs/>
          <w:sz w:val="24"/>
          <w:szCs w:val="24"/>
          <w:lang w:val="fr-FR"/>
        </w:rPr>
        <w:t xml:space="preserve"> FINANȚE </w:t>
      </w:r>
      <w:r>
        <w:rPr>
          <w:rFonts w:ascii="Cambria" w:hAnsi="Cambria"/>
          <w:bCs/>
          <w:sz w:val="24"/>
          <w:szCs w:val="24"/>
          <w:lang w:val="fr-FR"/>
        </w:rPr>
        <w:t>CONTABILITATE</w:t>
      </w:r>
    </w:p>
    <w:p w14:paraId="5F5E1134" w14:textId="77777777" w:rsidR="0096133B" w:rsidRPr="009401E0" w:rsidRDefault="0096133B" w:rsidP="0096133B">
      <w:pPr>
        <w:pStyle w:val="NoSpacing"/>
        <w:rPr>
          <w:rFonts w:ascii="Cambria" w:hAnsi="Cambria"/>
          <w:bCs/>
          <w:sz w:val="24"/>
          <w:szCs w:val="24"/>
          <w:lang w:val="fr-FR"/>
        </w:rPr>
      </w:pPr>
      <w:r>
        <w:rPr>
          <w:rFonts w:ascii="Cambria" w:hAnsi="Cambria"/>
          <w:bCs/>
          <w:sz w:val="24"/>
          <w:szCs w:val="24"/>
          <w:lang w:val="fr-FR"/>
        </w:rPr>
        <w:t>Nr.21967/15.11.2024</w:t>
      </w:r>
    </w:p>
    <w:p w14:paraId="36C6F373" w14:textId="77777777" w:rsidR="0096133B" w:rsidRDefault="0096133B" w:rsidP="0096133B">
      <w:pPr>
        <w:pStyle w:val="NoSpacing"/>
        <w:jc w:val="center"/>
        <w:rPr>
          <w:rFonts w:ascii="Cambria" w:hAnsi="Cambria"/>
          <w:sz w:val="24"/>
          <w:szCs w:val="24"/>
          <w:lang w:val="fr-FR"/>
        </w:rPr>
      </w:pPr>
      <w:r w:rsidRPr="009F412E">
        <w:rPr>
          <w:rFonts w:ascii="Cambria" w:hAnsi="Cambria"/>
          <w:sz w:val="24"/>
          <w:szCs w:val="24"/>
          <w:lang w:val="fr-FR"/>
        </w:rPr>
        <w:t>RAPORT</w:t>
      </w:r>
    </w:p>
    <w:p w14:paraId="09764A6A" w14:textId="77777777" w:rsidR="0096133B" w:rsidRPr="009F412E" w:rsidRDefault="0096133B" w:rsidP="0096133B">
      <w:pPr>
        <w:pStyle w:val="NoSpacing"/>
        <w:jc w:val="center"/>
        <w:rPr>
          <w:rFonts w:ascii="Cambria" w:hAnsi="Cambria"/>
          <w:sz w:val="24"/>
          <w:szCs w:val="24"/>
        </w:rPr>
      </w:pPr>
      <w:r w:rsidRPr="009F412E">
        <w:rPr>
          <w:rFonts w:ascii="Cambria" w:hAnsi="Cambria"/>
          <w:sz w:val="24"/>
          <w:szCs w:val="24"/>
        </w:rPr>
        <w:t xml:space="preserve">al </w:t>
      </w:r>
      <w:proofErr w:type="spellStart"/>
      <w:r w:rsidRPr="009F412E">
        <w:rPr>
          <w:rFonts w:ascii="Cambria" w:hAnsi="Cambria"/>
          <w:sz w:val="24"/>
          <w:szCs w:val="24"/>
        </w:rPr>
        <w:t>Proiectului</w:t>
      </w:r>
      <w:proofErr w:type="spellEnd"/>
      <w:r w:rsidRPr="009F412E">
        <w:rPr>
          <w:rFonts w:ascii="Cambria" w:hAnsi="Cambria"/>
          <w:sz w:val="24"/>
          <w:szCs w:val="24"/>
        </w:rPr>
        <w:t xml:space="preserve"> de </w:t>
      </w:r>
      <w:proofErr w:type="spellStart"/>
      <w:r w:rsidRPr="009F412E">
        <w:rPr>
          <w:rFonts w:ascii="Cambria" w:hAnsi="Cambria"/>
          <w:sz w:val="24"/>
          <w:szCs w:val="24"/>
        </w:rPr>
        <w:t>hotărâre</w:t>
      </w:r>
      <w:proofErr w:type="spellEnd"/>
      <w:r w:rsidRPr="009F412E">
        <w:rPr>
          <w:rFonts w:ascii="Cambria" w:hAnsi="Cambria"/>
          <w:sz w:val="24"/>
          <w:szCs w:val="24"/>
        </w:rPr>
        <w:t xml:space="preserve"> </w:t>
      </w:r>
      <w:proofErr w:type="spellStart"/>
      <w:r w:rsidRPr="009F412E">
        <w:rPr>
          <w:rFonts w:ascii="Cambria" w:hAnsi="Cambria"/>
          <w:sz w:val="24"/>
          <w:szCs w:val="24"/>
        </w:rPr>
        <w:t>privind</w:t>
      </w:r>
      <w:proofErr w:type="spellEnd"/>
      <w:r w:rsidRPr="009F412E">
        <w:rPr>
          <w:rFonts w:ascii="Cambria" w:hAnsi="Cambria"/>
          <w:sz w:val="24"/>
          <w:szCs w:val="24"/>
        </w:rPr>
        <w:t xml:space="preserve"> </w:t>
      </w:r>
      <w:r w:rsidRPr="009F412E">
        <w:rPr>
          <w:rFonts w:ascii="Cambria" w:hAnsi="Cambria"/>
          <w:sz w:val="24"/>
          <w:szCs w:val="24"/>
          <w:lang w:val="it-IT"/>
        </w:rPr>
        <w:t xml:space="preserve">aprobarea contului de execuţie al bugetului general al comunei </w:t>
      </w:r>
      <w:proofErr w:type="gramStart"/>
      <w:r w:rsidRPr="009F412E">
        <w:rPr>
          <w:rFonts w:ascii="Cambria" w:hAnsi="Cambria"/>
          <w:sz w:val="24"/>
          <w:szCs w:val="24"/>
          <w:lang w:val="it-IT"/>
        </w:rPr>
        <w:t xml:space="preserve">Feleacu </w:t>
      </w:r>
      <w:r>
        <w:rPr>
          <w:rFonts w:ascii="Cambria" w:hAnsi="Cambria"/>
          <w:sz w:val="24"/>
          <w:szCs w:val="24"/>
        </w:rPr>
        <w:t xml:space="preserve"> la</w:t>
      </w:r>
      <w:proofErr w:type="gramEnd"/>
      <w:r>
        <w:rPr>
          <w:rFonts w:ascii="Cambria" w:hAnsi="Cambria"/>
          <w:sz w:val="24"/>
          <w:szCs w:val="24"/>
        </w:rPr>
        <w:t xml:space="preserve"> 30 </w:t>
      </w:r>
      <w:proofErr w:type="spellStart"/>
      <w:r>
        <w:rPr>
          <w:rFonts w:ascii="Cambria" w:hAnsi="Cambria"/>
          <w:sz w:val="24"/>
          <w:szCs w:val="24"/>
        </w:rPr>
        <w:t>septembrie</w:t>
      </w:r>
      <w:proofErr w:type="spellEnd"/>
      <w:r>
        <w:rPr>
          <w:rFonts w:ascii="Cambria" w:hAnsi="Cambria"/>
          <w:sz w:val="24"/>
          <w:szCs w:val="24"/>
        </w:rPr>
        <w:t xml:space="preserve">  2024</w:t>
      </w:r>
    </w:p>
    <w:p w14:paraId="1A116A80" w14:textId="77777777" w:rsidR="0096133B" w:rsidRPr="002F634D" w:rsidRDefault="0096133B" w:rsidP="0096133B">
      <w:pPr>
        <w:spacing w:after="0" w:line="240" w:lineRule="auto"/>
        <w:ind w:firstLine="708"/>
        <w:jc w:val="both"/>
        <w:rPr>
          <w:rFonts w:ascii="Cambria" w:hAnsi="Cambria"/>
          <w:sz w:val="24"/>
          <w:szCs w:val="24"/>
          <w:lang w:val="pt-BR"/>
        </w:rPr>
      </w:pPr>
      <w:r w:rsidRPr="002F634D">
        <w:rPr>
          <w:rFonts w:ascii="Cambria" w:hAnsi="Cambria"/>
          <w:sz w:val="24"/>
          <w:szCs w:val="24"/>
          <w:lang w:val="pt-BR"/>
        </w:rPr>
        <w:t>În con</w:t>
      </w:r>
      <w:r>
        <w:rPr>
          <w:rFonts w:ascii="Cambria" w:hAnsi="Cambria"/>
          <w:sz w:val="24"/>
          <w:szCs w:val="24"/>
          <w:lang w:val="pt-BR"/>
        </w:rPr>
        <w:t xml:space="preserve">formitate cu prevederile art. 136 alin.(3) lit.a) din Ordonanța de Urgență nr.57/2019 privind Codul Administrativ ,Biroul Buget Finanțe Impozite și Taxe Locale  </w:t>
      </w:r>
      <w:r w:rsidRPr="002F634D">
        <w:rPr>
          <w:rFonts w:ascii="Cambria" w:hAnsi="Cambria"/>
          <w:sz w:val="24"/>
          <w:szCs w:val="24"/>
          <w:lang w:val="pt-BR"/>
        </w:rPr>
        <w:t>, în calitatea sa de compartiment de resort în cadrul aparatului de specialit</w:t>
      </w:r>
      <w:r>
        <w:rPr>
          <w:rFonts w:ascii="Cambria" w:hAnsi="Cambria"/>
          <w:sz w:val="24"/>
          <w:szCs w:val="24"/>
          <w:lang w:val="pt-BR"/>
        </w:rPr>
        <w:t xml:space="preserve">ate </w:t>
      </w:r>
      <w:r w:rsidRPr="002F634D">
        <w:rPr>
          <w:rFonts w:ascii="Cambria" w:hAnsi="Cambria"/>
          <w:sz w:val="24"/>
          <w:szCs w:val="24"/>
          <w:lang w:val="pt-BR"/>
        </w:rPr>
        <w:t xml:space="preserve">, a analizat </w:t>
      </w:r>
      <w:r w:rsidRPr="009401E0">
        <w:rPr>
          <w:rFonts w:ascii="Cambria" w:hAnsi="Cambria"/>
          <w:sz w:val="24"/>
          <w:szCs w:val="24"/>
          <w:lang w:val="ro-RO"/>
        </w:rPr>
        <w:t>Proiectul de hotărâre privind aprobarea contului de execuție al bugetul</w:t>
      </w:r>
      <w:r>
        <w:rPr>
          <w:rFonts w:ascii="Cambria" w:hAnsi="Cambria"/>
          <w:sz w:val="24"/>
          <w:szCs w:val="24"/>
          <w:lang w:val="ro-RO"/>
        </w:rPr>
        <w:t>ui  comunei Feleacu la 30 septembrie 2024</w:t>
      </w:r>
      <w:r w:rsidRPr="009401E0">
        <w:rPr>
          <w:rFonts w:ascii="Cambria" w:hAnsi="Cambria"/>
          <w:bCs/>
          <w:sz w:val="24"/>
          <w:szCs w:val="24"/>
          <w:lang w:val="ro-RO"/>
        </w:rPr>
        <w:t xml:space="preserve">, </w:t>
      </w:r>
      <w:r w:rsidRPr="002F634D">
        <w:rPr>
          <w:rFonts w:ascii="Cambria" w:hAnsi="Cambria"/>
          <w:sz w:val="24"/>
          <w:szCs w:val="24"/>
          <w:lang w:val="pt-BR"/>
        </w:rPr>
        <w:t xml:space="preserve">în raport cu atribuțiile și competențele specifice acestui compartiment și a constatat următoarele: </w:t>
      </w:r>
    </w:p>
    <w:p w14:paraId="292F6780" w14:textId="77777777" w:rsidR="0096133B" w:rsidRDefault="0096133B" w:rsidP="0096133B">
      <w:pPr>
        <w:spacing w:after="0"/>
        <w:ind w:firstLine="708"/>
        <w:jc w:val="both"/>
        <w:rPr>
          <w:rFonts w:ascii="Cambria" w:hAnsi="Cambria"/>
          <w:snapToGrid w:val="0"/>
          <w:sz w:val="24"/>
          <w:szCs w:val="24"/>
          <w:lang w:val="fr-FR"/>
        </w:rPr>
      </w:pPr>
      <w:r w:rsidRPr="009401E0">
        <w:rPr>
          <w:rFonts w:ascii="Cambria" w:hAnsi="Cambria"/>
          <w:snapToGrid w:val="0"/>
          <w:sz w:val="24"/>
          <w:szCs w:val="24"/>
          <w:lang w:val="fr-FR"/>
        </w:rPr>
        <w:t xml:space="preserve">a) </w:t>
      </w:r>
      <w:proofErr w:type="spellStart"/>
      <w:r w:rsidRPr="009401E0">
        <w:rPr>
          <w:rFonts w:ascii="Cambria" w:hAnsi="Cambria"/>
          <w:snapToGrid w:val="0"/>
          <w:sz w:val="24"/>
          <w:szCs w:val="24"/>
          <w:lang w:val="fr-FR"/>
        </w:rPr>
        <w:t>Obiectul</w:t>
      </w:r>
      <w:proofErr w:type="spellEnd"/>
      <w:r w:rsidRPr="009401E0">
        <w:rPr>
          <w:rFonts w:ascii="Cambria" w:hAnsi="Cambria"/>
          <w:snapToGrid w:val="0"/>
          <w:sz w:val="24"/>
          <w:szCs w:val="24"/>
          <w:lang w:val="fr-FR"/>
        </w:rPr>
        <w:t>/</w:t>
      </w:r>
      <w:proofErr w:type="spellStart"/>
      <w:r w:rsidRPr="009401E0">
        <w:rPr>
          <w:rFonts w:ascii="Cambria" w:hAnsi="Cambria"/>
          <w:snapToGrid w:val="0"/>
          <w:sz w:val="24"/>
          <w:szCs w:val="24"/>
          <w:lang w:val="fr-FR"/>
        </w:rPr>
        <w:t>domeniul</w:t>
      </w:r>
      <w:proofErr w:type="spellEnd"/>
      <w:r w:rsidRPr="009401E0">
        <w:rPr>
          <w:rFonts w:ascii="Cambria" w:hAnsi="Cambria"/>
          <w:snapToGrid w:val="0"/>
          <w:sz w:val="24"/>
          <w:szCs w:val="24"/>
          <w:lang w:val="fr-FR"/>
        </w:rPr>
        <w:t xml:space="preserve"> </w:t>
      </w:r>
      <w:proofErr w:type="spellStart"/>
      <w:proofErr w:type="gramStart"/>
      <w:r w:rsidRPr="009401E0">
        <w:rPr>
          <w:rFonts w:ascii="Cambria" w:hAnsi="Cambria"/>
          <w:snapToGrid w:val="0"/>
          <w:sz w:val="24"/>
          <w:szCs w:val="24"/>
          <w:lang w:val="fr-FR"/>
        </w:rPr>
        <w:t>reglementat</w:t>
      </w:r>
      <w:proofErr w:type="spellEnd"/>
      <w:r w:rsidRPr="009401E0">
        <w:rPr>
          <w:rFonts w:ascii="Cambria" w:hAnsi="Cambria"/>
          <w:snapToGrid w:val="0"/>
          <w:sz w:val="24"/>
          <w:szCs w:val="24"/>
          <w:lang w:val="fr-FR"/>
        </w:rPr>
        <w:t>:</w:t>
      </w:r>
      <w:proofErr w:type="gram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contul</w:t>
      </w:r>
      <w:proofErr w:type="spellEnd"/>
      <w:r w:rsidRPr="009401E0">
        <w:rPr>
          <w:rFonts w:ascii="Cambria" w:hAnsi="Cambria"/>
          <w:snapToGrid w:val="0"/>
          <w:sz w:val="24"/>
          <w:szCs w:val="24"/>
          <w:lang w:val="fr-FR"/>
        </w:rPr>
        <w:t xml:space="preserve"> de </w:t>
      </w:r>
      <w:proofErr w:type="spellStart"/>
      <w:r w:rsidRPr="009401E0">
        <w:rPr>
          <w:rFonts w:ascii="Cambria" w:hAnsi="Cambria"/>
          <w:snapToGrid w:val="0"/>
          <w:sz w:val="24"/>
          <w:szCs w:val="24"/>
          <w:lang w:val="fr-FR"/>
        </w:rPr>
        <w:t>execuție</w:t>
      </w:r>
      <w:proofErr w:type="spellEnd"/>
      <w:r w:rsidRPr="009401E0">
        <w:rPr>
          <w:rFonts w:ascii="Cambria" w:hAnsi="Cambria"/>
          <w:snapToGrid w:val="0"/>
          <w:sz w:val="24"/>
          <w:szCs w:val="24"/>
          <w:lang w:val="fr-FR"/>
        </w:rPr>
        <w:t xml:space="preserve"> al </w:t>
      </w:r>
      <w:proofErr w:type="spellStart"/>
      <w:r w:rsidRPr="009401E0">
        <w:rPr>
          <w:rFonts w:ascii="Cambria" w:hAnsi="Cambria"/>
          <w:snapToGrid w:val="0"/>
          <w:sz w:val="24"/>
          <w:szCs w:val="24"/>
          <w:lang w:val="fr-FR"/>
        </w:rPr>
        <w:t>bugetului</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general</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propri</w:t>
      </w:r>
      <w:r>
        <w:rPr>
          <w:rFonts w:ascii="Cambria" w:hAnsi="Cambria"/>
          <w:snapToGrid w:val="0"/>
          <w:sz w:val="24"/>
          <w:szCs w:val="24"/>
          <w:lang w:val="fr-FR"/>
        </w:rPr>
        <w:t>u</w:t>
      </w:r>
      <w:proofErr w:type="spellEnd"/>
      <w:r>
        <w:rPr>
          <w:rFonts w:ascii="Cambria" w:hAnsi="Cambria"/>
          <w:snapToGrid w:val="0"/>
          <w:sz w:val="24"/>
          <w:szCs w:val="24"/>
          <w:lang w:val="fr-FR"/>
        </w:rPr>
        <w:t xml:space="preserve"> al </w:t>
      </w:r>
      <w:proofErr w:type="spellStart"/>
      <w:r>
        <w:rPr>
          <w:rFonts w:ascii="Cambria" w:hAnsi="Cambria"/>
          <w:snapToGrid w:val="0"/>
          <w:sz w:val="24"/>
          <w:szCs w:val="24"/>
          <w:lang w:val="fr-FR"/>
        </w:rPr>
        <w:t>Județului</w:t>
      </w:r>
      <w:proofErr w:type="spellEnd"/>
      <w:r>
        <w:rPr>
          <w:rFonts w:ascii="Cambria" w:hAnsi="Cambria"/>
          <w:snapToGrid w:val="0"/>
          <w:sz w:val="24"/>
          <w:szCs w:val="24"/>
          <w:lang w:val="fr-FR"/>
        </w:rPr>
        <w:t xml:space="preserve"> Cluj la 30  </w:t>
      </w:r>
      <w:proofErr w:type="spellStart"/>
      <w:r>
        <w:rPr>
          <w:rFonts w:ascii="Cambria" w:hAnsi="Cambria"/>
          <w:snapToGrid w:val="0"/>
          <w:sz w:val="24"/>
          <w:szCs w:val="24"/>
          <w:lang w:val="fr-FR"/>
        </w:rPr>
        <w:t>septembrie</w:t>
      </w:r>
      <w:proofErr w:type="spellEnd"/>
      <w:r>
        <w:rPr>
          <w:rFonts w:ascii="Cambria" w:hAnsi="Cambria"/>
          <w:snapToGrid w:val="0"/>
          <w:sz w:val="24"/>
          <w:szCs w:val="24"/>
          <w:lang w:val="fr-FR"/>
        </w:rPr>
        <w:t xml:space="preserve">   2024</w:t>
      </w:r>
      <w:r w:rsidRPr="009401E0">
        <w:rPr>
          <w:rFonts w:ascii="Cambria" w:hAnsi="Cambria"/>
          <w:snapToGrid w:val="0"/>
          <w:sz w:val="24"/>
          <w:szCs w:val="24"/>
          <w:lang w:val="fr-FR"/>
        </w:rPr>
        <w:t>.</w:t>
      </w:r>
    </w:p>
    <w:p w14:paraId="1AA2596B" w14:textId="77777777" w:rsidR="0096133B" w:rsidRPr="009401E0" w:rsidRDefault="0096133B" w:rsidP="0096133B">
      <w:pPr>
        <w:spacing w:after="0"/>
        <w:ind w:firstLine="708"/>
        <w:jc w:val="both"/>
        <w:rPr>
          <w:rFonts w:ascii="Cambria" w:hAnsi="Cambria"/>
          <w:snapToGrid w:val="0"/>
          <w:sz w:val="24"/>
          <w:szCs w:val="24"/>
          <w:lang w:val="fr-FR"/>
        </w:rPr>
      </w:pPr>
    </w:p>
    <w:p w14:paraId="614D0F06" w14:textId="77777777" w:rsidR="0096133B" w:rsidRDefault="0096133B" w:rsidP="0096133B">
      <w:pPr>
        <w:autoSpaceDE w:val="0"/>
        <w:autoSpaceDN w:val="0"/>
        <w:adjustRightInd w:val="0"/>
        <w:spacing w:after="0"/>
        <w:ind w:firstLine="708"/>
        <w:jc w:val="both"/>
        <w:rPr>
          <w:rFonts w:ascii="Cambria" w:hAnsi="Cambria"/>
          <w:i/>
          <w:sz w:val="24"/>
          <w:szCs w:val="24"/>
          <w:lang w:val="fr-FR"/>
        </w:rPr>
      </w:pPr>
      <w:r w:rsidRPr="009401E0">
        <w:rPr>
          <w:rFonts w:ascii="Cambria" w:hAnsi="Cambria"/>
          <w:sz w:val="24"/>
          <w:szCs w:val="24"/>
          <w:lang w:val="fr-FR"/>
        </w:rPr>
        <w:t xml:space="preserve">b) </w:t>
      </w:r>
      <w:proofErr w:type="spellStart"/>
      <w:r w:rsidRPr="009401E0">
        <w:rPr>
          <w:rFonts w:ascii="Cambria" w:hAnsi="Cambria"/>
          <w:sz w:val="24"/>
          <w:szCs w:val="24"/>
          <w:lang w:val="fr-FR"/>
        </w:rPr>
        <w:t>Impactul</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financiar</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asupra</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bugetului</w:t>
      </w:r>
      <w:proofErr w:type="spellEnd"/>
      <w:r w:rsidRPr="009401E0">
        <w:rPr>
          <w:rFonts w:ascii="Cambria" w:hAnsi="Cambria"/>
          <w:sz w:val="24"/>
          <w:szCs w:val="24"/>
          <w:lang w:val="fr-FR"/>
        </w:rPr>
        <w:t xml:space="preserve"> </w:t>
      </w:r>
      <w:proofErr w:type="spellStart"/>
      <w:proofErr w:type="gramStart"/>
      <w:r w:rsidRPr="009401E0">
        <w:rPr>
          <w:rFonts w:ascii="Cambria" w:hAnsi="Cambria"/>
          <w:sz w:val="24"/>
          <w:szCs w:val="24"/>
          <w:lang w:val="fr-FR"/>
        </w:rPr>
        <w:t>judeţului</w:t>
      </w:r>
      <w:proofErr w:type="spellEnd"/>
      <w:r w:rsidRPr="009401E0">
        <w:rPr>
          <w:rFonts w:ascii="Cambria" w:hAnsi="Cambria"/>
          <w:sz w:val="24"/>
          <w:szCs w:val="24"/>
          <w:lang w:val="fr-FR"/>
        </w:rPr>
        <w:t>:</w:t>
      </w:r>
      <w:proofErr w:type="gramEnd"/>
      <w:r w:rsidRPr="009401E0">
        <w:rPr>
          <w:rFonts w:ascii="Cambria" w:hAnsi="Cambria"/>
          <w:sz w:val="24"/>
          <w:szCs w:val="24"/>
          <w:lang w:val="fr-FR"/>
        </w:rPr>
        <w:t xml:space="preserve"> nu este </w:t>
      </w:r>
      <w:proofErr w:type="spellStart"/>
      <w:r w:rsidRPr="009401E0">
        <w:rPr>
          <w:rFonts w:ascii="Cambria" w:hAnsi="Cambria"/>
          <w:sz w:val="24"/>
          <w:szCs w:val="24"/>
          <w:lang w:val="fr-FR"/>
        </w:rPr>
        <w:t>cazul</w:t>
      </w:r>
      <w:proofErr w:type="spellEnd"/>
      <w:r w:rsidRPr="009401E0">
        <w:rPr>
          <w:rFonts w:ascii="Cambria" w:hAnsi="Cambria"/>
          <w:i/>
          <w:sz w:val="24"/>
          <w:szCs w:val="24"/>
          <w:lang w:val="fr-FR"/>
        </w:rPr>
        <w:t>.</w:t>
      </w:r>
    </w:p>
    <w:p w14:paraId="64463903" w14:textId="77777777" w:rsidR="0096133B" w:rsidRPr="009401E0" w:rsidRDefault="0096133B" w:rsidP="0096133B">
      <w:pPr>
        <w:autoSpaceDE w:val="0"/>
        <w:autoSpaceDN w:val="0"/>
        <w:adjustRightInd w:val="0"/>
        <w:spacing w:after="0"/>
        <w:ind w:firstLine="708"/>
        <w:jc w:val="both"/>
        <w:rPr>
          <w:rFonts w:ascii="Cambria" w:hAnsi="Cambria"/>
          <w:i/>
          <w:sz w:val="24"/>
          <w:szCs w:val="24"/>
          <w:lang w:val="fr-FR"/>
        </w:rPr>
      </w:pPr>
    </w:p>
    <w:p w14:paraId="75060E24" w14:textId="77777777" w:rsidR="0096133B" w:rsidRPr="009401E0" w:rsidRDefault="0096133B" w:rsidP="0096133B">
      <w:pPr>
        <w:spacing w:after="0"/>
        <w:ind w:firstLine="708"/>
        <w:jc w:val="both"/>
        <w:rPr>
          <w:rFonts w:ascii="Cambria" w:hAnsi="Cambria"/>
          <w:i/>
          <w:sz w:val="24"/>
          <w:szCs w:val="24"/>
          <w:lang w:val="fr-FR"/>
        </w:rPr>
      </w:pPr>
      <w:r w:rsidRPr="009401E0">
        <w:rPr>
          <w:rFonts w:ascii="Cambria" w:hAnsi="Cambria"/>
          <w:sz w:val="24"/>
          <w:szCs w:val="24"/>
          <w:lang w:val="fr-FR"/>
        </w:rPr>
        <w:t xml:space="preserve">c) </w:t>
      </w:r>
      <w:proofErr w:type="spellStart"/>
      <w:r w:rsidRPr="009401E0">
        <w:rPr>
          <w:rFonts w:ascii="Cambria" w:hAnsi="Cambria"/>
          <w:sz w:val="24"/>
          <w:szCs w:val="24"/>
          <w:lang w:val="fr-FR"/>
        </w:rPr>
        <w:t>Compatibilitatea</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şi</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conformitatea</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cu</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legile</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ordonanţele</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hotărârile</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Guvernului</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strategiile</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naționale</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și</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legislația</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secundară</w:t>
      </w:r>
      <w:proofErr w:type="spellEnd"/>
      <w:r w:rsidRPr="009401E0">
        <w:rPr>
          <w:rFonts w:ascii="Cambria" w:hAnsi="Cambria"/>
          <w:sz w:val="24"/>
          <w:szCs w:val="24"/>
          <w:lang w:val="fr-FR"/>
        </w:rPr>
        <w:t xml:space="preserve"> (ordine, </w:t>
      </w:r>
      <w:proofErr w:type="spellStart"/>
      <w:r w:rsidRPr="009401E0">
        <w:rPr>
          <w:rFonts w:ascii="Cambria" w:hAnsi="Cambria"/>
          <w:sz w:val="24"/>
          <w:szCs w:val="24"/>
          <w:lang w:val="fr-FR"/>
        </w:rPr>
        <w:t>instrucțiuni</w:t>
      </w:r>
      <w:proofErr w:type="spellEnd"/>
      <w:r w:rsidRPr="009401E0">
        <w:rPr>
          <w:rFonts w:ascii="Cambria" w:hAnsi="Cambria"/>
          <w:sz w:val="24"/>
          <w:szCs w:val="24"/>
          <w:lang w:val="fr-FR"/>
        </w:rPr>
        <w:t xml:space="preserve">, normative, </w:t>
      </w:r>
      <w:proofErr w:type="spellStart"/>
      <w:r w:rsidRPr="009401E0">
        <w:rPr>
          <w:rFonts w:ascii="Cambria" w:hAnsi="Cambria"/>
          <w:sz w:val="24"/>
          <w:szCs w:val="24"/>
          <w:lang w:val="fr-FR"/>
        </w:rPr>
        <w:t>regulamente</w:t>
      </w:r>
      <w:proofErr w:type="spellEnd"/>
      <w:r w:rsidRPr="009401E0">
        <w:rPr>
          <w:rFonts w:ascii="Cambria" w:hAnsi="Cambria"/>
          <w:sz w:val="24"/>
          <w:szCs w:val="24"/>
          <w:lang w:val="fr-FR"/>
        </w:rPr>
        <w:t>, etc.</w:t>
      </w:r>
      <w:proofErr w:type="gramStart"/>
      <w:r w:rsidRPr="009401E0">
        <w:rPr>
          <w:rFonts w:ascii="Cambria" w:hAnsi="Cambria"/>
          <w:sz w:val="24"/>
          <w:szCs w:val="24"/>
          <w:lang w:val="fr-FR"/>
        </w:rPr>
        <w:t xml:space="preserve">),  </w:t>
      </w:r>
      <w:proofErr w:type="spellStart"/>
      <w:r w:rsidRPr="009401E0">
        <w:rPr>
          <w:rFonts w:ascii="Cambria" w:hAnsi="Cambria"/>
          <w:sz w:val="24"/>
          <w:szCs w:val="24"/>
          <w:lang w:val="fr-FR"/>
        </w:rPr>
        <w:t>în</w:t>
      </w:r>
      <w:proofErr w:type="spellEnd"/>
      <w:proofErr w:type="gramEnd"/>
      <w:r w:rsidRPr="009401E0">
        <w:rPr>
          <w:rFonts w:ascii="Cambria" w:hAnsi="Cambria"/>
          <w:sz w:val="24"/>
          <w:szCs w:val="24"/>
          <w:lang w:val="fr-FR"/>
        </w:rPr>
        <w:t xml:space="preserve"> </w:t>
      </w:r>
      <w:proofErr w:type="spellStart"/>
      <w:r w:rsidRPr="009401E0">
        <w:rPr>
          <w:rFonts w:ascii="Cambria" w:hAnsi="Cambria"/>
          <w:sz w:val="24"/>
          <w:szCs w:val="24"/>
          <w:lang w:val="fr-FR"/>
        </w:rPr>
        <w:t>limitele</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şi</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în</w:t>
      </w:r>
      <w:proofErr w:type="spellEnd"/>
      <w:r w:rsidRPr="009401E0">
        <w:rPr>
          <w:rFonts w:ascii="Cambria" w:hAnsi="Cambria"/>
          <w:sz w:val="24"/>
          <w:szCs w:val="24"/>
          <w:lang w:val="fr-FR"/>
        </w:rPr>
        <w:t xml:space="preserve"> a </w:t>
      </w:r>
      <w:proofErr w:type="spellStart"/>
      <w:r w:rsidRPr="009401E0">
        <w:rPr>
          <w:rFonts w:ascii="Cambria" w:hAnsi="Cambria"/>
          <w:sz w:val="24"/>
          <w:szCs w:val="24"/>
          <w:lang w:val="fr-FR"/>
        </w:rPr>
        <w:t>căror</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implementare</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şi</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aplicare</w:t>
      </w:r>
      <w:proofErr w:type="spellEnd"/>
      <w:r w:rsidRPr="009401E0">
        <w:rPr>
          <w:rFonts w:ascii="Cambria" w:hAnsi="Cambria"/>
          <w:sz w:val="24"/>
          <w:szCs w:val="24"/>
          <w:lang w:val="fr-FR"/>
        </w:rPr>
        <w:t xml:space="preserve"> este </w:t>
      </w:r>
      <w:proofErr w:type="spellStart"/>
      <w:r w:rsidRPr="009401E0">
        <w:rPr>
          <w:rFonts w:ascii="Cambria" w:hAnsi="Cambria"/>
          <w:sz w:val="24"/>
          <w:szCs w:val="24"/>
          <w:lang w:val="fr-FR"/>
        </w:rPr>
        <w:t>elaborat</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respectivul</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proiect</w:t>
      </w:r>
      <w:proofErr w:type="spellEnd"/>
      <w:r w:rsidRPr="009401E0">
        <w:rPr>
          <w:rFonts w:ascii="Cambria" w:hAnsi="Cambria"/>
          <w:sz w:val="24"/>
          <w:szCs w:val="24"/>
          <w:lang w:val="fr-FR"/>
        </w:rPr>
        <w:t xml:space="preserve"> de </w:t>
      </w:r>
      <w:proofErr w:type="spellStart"/>
      <w:r w:rsidRPr="009401E0">
        <w:rPr>
          <w:rFonts w:ascii="Cambria" w:hAnsi="Cambria"/>
          <w:sz w:val="24"/>
          <w:szCs w:val="24"/>
          <w:lang w:val="fr-FR"/>
        </w:rPr>
        <w:t>hotărâre</w:t>
      </w:r>
      <w:proofErr w:type="spellEnd"/>
      <w:r w:rsidRPr="009401E0">
        <w:rPr>
          <w:rFonts w:ascii="Cambria" w:hAnsi="Cambria"/>
          <w:sz w:val="24"/>
          <w:szCs w:val="24"/>
          <w:lang w:val="fr-FR"/>
        </w:rPr>
        <w:t xml:space="preserve">: </w:t>
      </w:r>
      <w:r w:rsidRPr="002F634D">
        <w:rPr>
          <w:rFonts w:ascii="Cambria" w:hAnsi="Cambria"/>
          <w:sz w:val="24"/>
          <w:szCs w:val="24"/>
          <w:lang w:val="pt-BR"/>
        </w:rPr>
        <w:t xml:space="preserve">prin proiectul de hotărâre analizat se respectă și se pun în aplicare prevederile/normele aplicabile </w:t>
      </w:r>
      <w:proofErr w:type="spellStart"/>
      <w:r w:rsidRPr="009401E0">
        <w:rPr>
          <w:rFonts w:ascii="Cambria" w:hAnsi="Cambria"/>
          <w:snapToGrid w:val="0"/>
          <w:sz w:val="24"/>
          <w:szCs w:val="24"/>
          <w:lang w:val="fr-FR"/>
        </w:rPr>
        <w:t>domeniului</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reglementat</w:t>
      </w:r>
      <w:proofErr w:type="spellEnd"/>
      <w:r w:rsidRPr="009401E0">
        <w:rPr>
          <w:rFonts w:ascii="Cambria" w:hAnsi="Cambria"/>
          <w:bCs/>
          <w:sz w:val="24"/>
          <w:szCs w:val="24"/>
          <w:lang w:val="fr-FR"/>
        </w:rPr>
        <w:t xml:space="preserve">, </w:t>
      </w:r>
      <w:r w:rsidRPr="002F634D">
        <w:rPr>
          <w:rFonts w:ascii="Cambria" w:hAnsi="Cambria" w:cs="Courier New"/>
          <w:sz w:val="24"/>
          <w:szCs w:val="24"/>
          <w:lang w:val="pt-BR"/>
        </w:rPr>
        <w:t>respectiv:</w:t>
      </w:r>
      <w:r w:rsidRPr="009401E0">
        <w:rPr>
          <w:rFonts w:ascii="Cambria" w:hAnsi="Cambria"/>
          <w:snapToGrid w:val="0"/>
          <w:sz w:val="24"/>
          <w:szCs w:val="24"/>
          <w:lang w:val="fr-FR"/>
        </w:rPr>
        <w:t xml:space="preserve"> art. 129 </w:t>
      </w:r>
      <w:proofErr w:type="spellStart"/>
      <w:r w:rsidRPr="009401E0">
        <w:rPr>
          <w:rFonts w:ascii="Cambria" w:hAnsi="Cambria"/>
          <w:sz w:val="24"/>
          <w:szCs w:val="24"/>
          <w:lang w:val="fr-FR"/>
        </w:rPr>
        <w:t>alin</w:t>
      </w:r>
      <w:proofErr w:type="spellEnd"/>
      <w:r w:rsidRPr="009401E0">
        <w:rPr>
          <w:rFonts w:ascii="Cambria" w:hAnsi="Cambria"/>
          <w:sz w:val="24"/>
          <w:szCs w:val="24"/>
          <w:lang w:val="fr-FR"/>
        </w:rPr>
        <w:t>. (4) lit. a</w:t>
      </w:r>
      <w:r w:rsidRPr="00DE04B6">
        <w:rPr>
          <w:rFonts w:ascii="Cambria" w:hAnsi="Cambria"/>
          <w:sz w:val="24"/>
          <w:szCs w:val="24"/>
          <w:lang w:val="ro-RO"/>
        </w:rPr>
        <w:t>)</w:t>
      </w:r>
      <w:r w:rsidRPr="009401E0">
        <w:rPr>
          <w:rFonts w:ascii="Cambria" w:hAnsi="Cambria"/>
          <w:sz w:val="24"/>
          <w:szCs w:val="24"/>
          <w:lang w:val="fr-FR"/>
        </w:rPr>
        <w:t xml:space="preserve"> </w:t>
      </w:r>
      <w:proofErr w:type="spellStart"/>
      <w:r w:rsidRPr="009401E0">
        <w:rPr>
          <w:rFonts w:ascii="Cambria" w:hAnsi="Cambria"/>
          <w:sz w:val="24"/>
          <w:szCs w:val="24"/>
          <w:lang w:val="fr-FR"/>
        </w:rPr>
        <w:t>din</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Ordonanța</w:t>
      </w:r>
      <w:proofErr w:type="spellEnd"/>
      <w:r w:rsidRPr="009401E0">
        <w:rPr>
          <w:rFonts w:ascii="Cambria" w:hAnsi="Cambria"/>
          <w:sz w:val="24"/>
          <w:szCs w:val="24"/>
          <w:lang w:val="fr-FR"/>
        </w:rPr>
        <w:t xml:space="preserve"> de </w:t>
      </w:r>
      <w:proofErr w:type="spellStart"/>
      <w:r w:rsidRPr="009401E0">
        <w:rPr>
          <w:rFonts w:ascii="Cambria" w:hAnsi="Cambria"/>
          <w:sz w:val="24"/>
          <w:szCs w:val="24"/>
          <w:lang w:val="fr-FR"/>
        </w:rPr>
        <w:t>Urgență</w:t>
      </w:r>
      <w:proofErr w:type="spellEnd"/>
      <w:r w:rsidRPr="009401E0">
        <w:rPr>
          <w:rFonts w:ascii="Cambria" w:hAnsi="Cambria"/>
          <w:sz w:val="24"/>
          <w:szCs w:val="24"/>
          <w:lang w:val="fr-FR"/>
        </w:rPr>
        <w:t xml:space="preserve"> nr.57/</w:t>
      </w:r>
      <w:proofErr w:type="gramStart"/>
      <w:r w:rsidRPr="009401E0">
        <w:rPr>
          <w:rFonts w:ascii="Cambria" w:hAnsi="Cambria"/>
          <w:sz w:val="24"/>
          <w:szCs w:val="24"/>
          <w:lang w:val="fr-FR"/>
        </w:rPr>
        <w:t xml:space="preserve">2019  </w:t>
      </w:r>
      <w:proofErr w:type="spellStart"/>
      <w:r w:rsidRPr="009401E0">
        <w:rPr>
          <w:rFonts w:ascii="Cambria" w:hAnsi="Cambria"/>
          <w:sz w:val="24"/>
          <w:szCs w:val="24"/>
          <w:lang w:val="fr-FR"/>
        </w:rPr>
        <w:t>privind</w:t>
      </w:r>
      <w:proofErr w:type="spellEnd"/>
      <w:proofErr w:type="gramEnd"/>
      <w:r w:rsidRPr="009401E0">
        <w:rPr>
          <w:rFonts w:ascii="Cambria" w:hAnsi="Cambria"/>
          <w:sz w:val="24"/>
          <w:szCs w:val="24"/>
          <w:lang w:val="fr-FR"/>
        </w:rPr>
        <w:t xml:space="preserve"> </w:t>
      </w:r>
      <w:proofErr w:type="spellStart"/>
      <w:r w:rsidRPr="009401E0">
        <w:rPr>
          <w:rFonts w:ascii="Cambria" w:hAnsi="Cambria"/>
          <w:sz w:val="24"/>
          <w:szCs w:val="24"/>
          <w:lang w:val="fr-FR"/>
        </w:rPr>
        <w:t>Codul</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Administrativ</w:t>
      </w:r>
      <w:proofErr w:type="spellEnd"/>
      <w:r w:rsidRPr="009401E0">
        <w:rPr>
          <w:rFonts w:ascii="Cambria" w:hAnsi="Cambria"/>
          <w:sz w:val="24"/>
          <w:szCs w:val="24"/>
          <w:lang w:val="fr-FR"/>
        </w:rPr>
        <w:t>;</w:t>
      </w:r>
      <w:r w:rsidRPr="009401E0">
        <w:rPr>
          <w:rFonts w:ascii="Cambria" w:hAnsi="Cambria"/>
          <w:snapToGrid w:val="0"/>
          <w:sz w:val="24"/>
          <w:szCs w:val="24"/>
          <w:lang w:val="fr-FR"/>
        </w:rPr>
        <w:t xml:space="preserve"> art. 49 </w:t>
      </w:r>
      <w:proofErr w:type="spellStart"/>
      <w:r w:rsidRPr="009401E0">
        <w:rPr>
          <w:rFonts w:ascii="Cambria" w:hAnsi="Cambria"/>
          <w:snapToGrid w:val="0"/>
          <w:sz w:val="24"/>
          <w:szCs w:val="24"/>
          <w:lang w:val="fr-FR"/>
        </w:rPr>
        <w:t>alin</w:t>
      </w:r>
      <w:proofErr w:type="spellEnd"/>
      <w:r w:rsidRPr="009401E0">
        <w:rPr>
          <w:rFonts w:ascii="Cambria" w:hAnsi="Cambria"/>
          <w:snapToGrid w:val="0"/>
          <w:sz w:val="24"/>
          <w:szCs w:val="24"/>
          <w:lang w:val="fr-FR"/>
        </w:rPr>
        <w:t xml:space="preserve">.(12) </w:t>
      </w:r>
      <w:proofErr w:type="spellStart"/>
      <w:r w:rsidRPr="009401E0">
        <w:rPr>
          <w:rFonts w:ascii="Cambria" w:hAnsi="Cambria"/>
          <w:snapToGrid w:val="0"/>
          <w:sz w:val="24"/>
          <w:szCs w:val="24"/>
          <w:lang w:val="fr-FR"/>
        </w:rPr>
        <w:t>din</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Legea</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finanţelor</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publice</w:t>
      </w:r>
      <w:proofErr w:type="spellEnd"/>
      <w:r w:rsidRPr="009401E0">
        <w:rPr>
          <w:rFonts w:ascii="Cambria" w:hAnsi="Cambria"/>
          <w:snapToGrid w:val="0"/>
          <w:sz w:val="24"/>
          <w:szCs w:val="24"/>
          <w:lang w:val="fr-FR"/>
        </w:rPr>
        <w:t xml:space="preserve"> locale nr. 273/2006, </w:t>
      </w:r>
      <w:proofErr w:type="spellStart"/>
      <w:r w:rsidRPr="009401E0">
        <w:rPr>
          <w:rFonts w:ascii="Cambria" w:hAnsi="Cambria"/>
          <w:snapToGrid w:val="0"/>
          <w:sz w:val="24"/>
          <w:szCs w:val="24"/>
          <w:lang w:val="fr-FR"/>
        </w:rPr>
        <w:t>cu</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modificările</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şi</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completările</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ulterioare</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Ordinul</w:t>
      </w:r>
      <w:proofErr w:type="spellEnd"/>
      <w:r w:rsidRPr="009401E0">
        <w:rPr>
          <w:rFonts w:ascii="Cambria" w:hAnsi="Cambria"/>
          <w:snapToGrid w:val="0"/>
          <w:sz w:val="24"/>
          <w:szCs w:val="24"/>
          <w:lang w:val="fr-FR"/>
        </w:rPr>
        <w:t xml:space="preserve"> nr.244/2651/2010 al </w:t>
      </w:r>
      <w:proofErr w:type="spellStart"/>
      <w:r w:rsidRPr="009401E0">
        <w:rPr>
          <w:rFonts w:ascii="Cambria" w:hAnsi="Cambria"/>
          <w:snapToGrid w:val="0"/>
          <w:sz w:val="24"/>
          <w:szCs w:val="24"/>
          <w:lang w:val="fr-FR"/>
        </w:rPr>
        <w:t>ministrului</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administraţiei</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şi</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internelor</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şi</w:t>
      </w:r>
      <w:proofErr w:type="spellEnd"/>
      <w:r w:rsidRPr="009401E0">
        <w:rPr>
          <w:rFonts w:ascii="Cambria" w:hAnsi="Cambria"/>
          <w:snapToGrid w:val="0"/>
          <w:sz w:val="24"/>
          <w:szCs w:val="24"/>
          <w:lang w:val="fr-FR"/>
        </w:rPr>
        <w:t xml:space="preserve"> al </w:t>
      </w:r>
      <w:proofErr w:type="spellStart"/>
      <w:r w:rsidRPr="009401E0">
        <w:rPr>
          <w:rFonts w:ascii="Cambria" w:hAnsi="Cambria"/>
          <w:snapToGrid w:val="0"/>
          <w:sz w:val="24"/>
          <w:szCs w:val="24"/>
          <w:lang w:val="fr-FR"/>
        </w:rPr>
        <w:t>ministrului</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finanţelor</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publice</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pentru</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aprobarea</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metodologiilor</w:t>
      </w:r>
      <w:proofErr w:type="spellEnd"/>
      <w:r w:rsidRPr="009401E0">
        <w:rPr>
          <w:rFonts w:ascii="Cambria" w:hAnsi="Cambria"/>
          <w:snapToGrid w:val="0"/>
          <w:sz w:val="24"/>
          <w:szCs w:val="24"/>
          <w:lang w:val="fr-FR"/>
        </w:rPr>
        <w:t xml:space="preserve"> de </w:t>
      </w:r>
      <w:proofErr w:type="spellStart"/>
      <w:r w:rsidRPr="009401E0">
        <w:rPr>
          <w:rFonts w:ascii="Cambria" w:hAnsi="Cambria"/>
          <w:snapToGrid w:val="0"/>
          <w:sz w:val="24"/>
          <w:szCs w:val="24"/>
          <w:lang w:val="fr-FR"/>
        </w:rPr>
        <w:t>aplicare</w:t>
      </w:r>
      <w:proofErr w:type="spellEnd"/>
      <w:r w:rsidRPr="009401E0">
        <w:rPr>
          <w:rFonts w:ascii="Cambria" w:hAnsi="Cambria"/>
          <w:snapToGrid w:val="0"/>
          <w:sz w:val="24"/>
          <w:szCs w:val="24"/>
          <w:lang w:val="fr-FR"/>
        </w:rPr>
        <w:t xml:space="preserve"> a </w:t>
      </w:r>
      <w:proofErr w:type="spellStart"/>
      <w:r w:rsidRPr="009401E0">
        <w:rPr>
          <w:rFonts w:ascii="Cambria" w:hAnsi="Cambria"/>
          <w:snapToGrid w:val="0"/>
          <w:sz w:val="24"/>
          <w:szCs w:val="24"/>
          <w:lang w:val="fr-FR"/>
        </w:rPr>
        <w:t>prevederilor</w:t>
      </w:r>
      <w:proofErr w:type="spellEnd"/>
      <w:r w:rsidRPr="009401E0">
        <w:rPr>
          <w:rFonts w:ascii="Cambria" w:hAnsi="Cambria"/>
          <w:snapToGrid w:val="0"/>
          <w:sz w:val="24"/>
          <w:szCs w:val="24"/>
          <w:lang w:val="fr-FR"/>
        </w:rPr>
        <w:t xml:space="preserve"> art.14 </w:t>
      </w:r>
      <w:proofErr w:type="spellStart"/>
      <w:proofErr w:type="gramStart"/>
      <w:r w:rsidRPr="009401E0">
        <w:rPr>
          <w:rFonts w:ascii="Cambria" w:hAnsi="Cambria"/>
          <w:snapToGrid w:val="0"/>
          <w:sz w:val="24"/>
          <w:szCs w:val="24"/>
          <w:lang w:val="fr-FR"/>
        </w:rPr>
        <w:t>alin</w:t>
      </w:r>
      <w:proofErr w:type="spellEnd"/>
      <w:r w:rsidRPr="009401E0">
        <w:rPr>
          <w:rFonts w:ascii="Cambria" w:hAnsi="Cambria"/>
          <w:snapToGrid w:val="0"/>
          <w:sz w:val="24"/>
          <w:szCs w:val="24"/>
          <w:lang w:val="fr-FR"/>
        </w:rPr>
        <w:t>.(</w:t>
      </w:r>
      <w:proofErr w:type="gramEnd"/>
      <w:r w:rsidRPr="009401E0">
        <w:rPr>
          <w:rFonts w:ascii="Cambria" w:hAnsi="Cambria"/>
          <w:snapToGrid w:val="0"/>
          <w:sz w:val="24"/>
          <w:szCs w:val="24"/>
          <w:lang w:val="fr-FR"/>
        </w:rPr>
        <w:t xml:space="preserve">7), ale art. 57, </w:t>
      </w:r>
      <w:proofErr w:type="spellStart"/>
      <w:r w:rsidRPr="009401E0">
        <w:rPr>
          <w:rFonts w:ascii="Cambria" w:hAnsi="Cambria"/>
          <w:snapToGrid w:val="0"/>
          <w:sz w:val="24"/>
          <w:szCs w:val="24"/>
          <w:lang w:val="fr-FR"/>
        </w:rPr>
        <w:t>alin</w:t>
      </w:r>
      <w:proofErr w:type="spellEnd"/>
      <w:r w:rsidRPr="009401E0">
        <w:rPr>
          <w:rFonts w:ascii="Cambria" w:hAnsi="Cambria"/>
          <w:snapToGrid w:val="0"/>
          <w:sz w:val="24"/>
          <w:szCs w:val="24"/>
          <w:lang w:val="fr-FR"/>
        </w:rPr>
        <w:t xml:space="preserve"> (2)  </w:t>
      </w:r>
      <w:proofErr w:type="spellStart"/>
      <w:r w:rsidRPr="009401E0">
        <w:rPr>
          <w:rFonts w:ascii="Cambria" w:hAnsi="Cambria"/>
          <w:snapToGrid w:val="0"/>
          <w:sz w:val="24"/>
          <w:szCs w:val="24"/>
          <w:lang w:val="fr-FR"/>
        </w:rPr>
        <w:t>din</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Legea</w:t>
      </w:r>
      <w:proofErr w:type="spellEnd"/>
      <w:r w:rsidRPr="009401E0">
        <w:rPr>
          <w:rFonts w:ascii="Cambria" w:hAnsi="Cambria"/>
          <w:snapToGrid w:val="0"/>
          <w:sz w:val="24"/>
          <w:szCs w:val="24"/>
          <w:lang w:val="fr-FR"/>
        </w:rPr>
        <w:t xml:space="preserve"> nr.273/2006 </w:t>
      </w:r>
      <w:proofErr w:type="spellStart"/>
      <w:r w:rsidRPr="009401E0">
        <w:rPr>
          <w:rFonts w:ascii="Cambria" w:hAnsi="Cambria"/>
          <w:snapToGrid w:val="0"/>
          <w:sz w:val="24"/>
          <w:szCs w:val="24"/>
          <w:lang w:val="fr-FR"/>
        </w:rPr>
        <w:t>privind</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finanţele</w:t>
      </w:r>
      <w:proofErr w:type="spellEnd"/>
      <w:r w:rsidRPr="009401E0">
        <w:rPr>
          <w:rFonts w:ascii="Cambria" w:hAnsi="Cambria"/>
          <w:snapToGrid w:val="0"/>
          <w:sz w:val="24"/>
          <w:szCs w:val="24"/>
          <w:lang w:val="fr-FR"/>
        </w:rPr>
        <w:t xml:space="preserve"> </w:t>
      </w:r>
      <w:proofErr w:type="spellStart"/>
      <w:r w:rsidRPr="009401E0">
        <w:rPr>
          <w:rFonts w:ascii="Cambria" w:hAnsi="Cambria"/>
          <w:snapToGrid w:val="0"/>
          <w:sz w:val="24"/>
          <w:szCs w:val="24"/>
          <w:lang w:val="fr-FR"/>
        </w:rPr>
        <w:t>publice</w:t>
      </w:r>
      <w:proofErr w:type="spellEnd"/>
      <w:r w:rsidRPr="009401E0">
        <w:rPr>
          <w:rFonts w:ascii="Cambria" w:hAnsi="Cambria"/>
          <w:snapToGrid w:val="0"/>
          <w:sz w:val="24"/>
          <w:szCs w:val="24"/>
          <w:lang w:val="fr-FR"/>
        </w:rPr>
        <w:t xml:space="preserve"> locale.</w:t>
      </w:r>
    </w:p>
    <w:p w14:paraId="0459640E" w14:textId="77777777" w:rsidR="0096133B" w:rsidRPr="009401E0" w:rsidRDefault="0096133B" w:rsidP="0096133B">
      <w:pPr>
        <w:autoSpaceDE w:val="0"/>
        <w:autoSpaceDN w:val="0"/>
        <w:adjustRightInd w:val="0"/>
        <w:ind w:firstLine="708"/>
        <w:jc w:val="both"/>
        <w:rPr>
          <w:rFonts w:ascii="Cambria" w:hAnsi="Cambria"/>
          <w:i/>
          <w:sz w:val="24"/>
          <w:szCs w:val="24"/>
          <w:lang w:val="fr-FR"/>
        </w:rPr>
      </w:pPr>
      <w:r w:rsidRPr="009401E0">
        <w:rPr>
          <w:rFonts w:ascii="Cambria" w:hAnsi="Cambria"/>
          <w:sz w:val="24"/>
          <w:szCs w:val="24"/>
          <w:lang w:val="fr-FR"/>
        </w:rPr>
        <w:t xml:space="preserve">d) </w:t>
      </w:r>
      <w:proofErr w:type="spellStart"/>
      <w:r w:rsidRPr="009401E0">
        <w:rPr>
          <w:rFonts w:ascii="Cambria" w:hAnsi="Cambria"/>
          <w:sz w:val="24"/>
          <w:szCs w:val="24"/>
          <w:lang w:val="fr-FR"/>
        </w:rPr>
        <w:t>Impactul</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asupra</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reglementărilor</w:t>
      </w:r>
      <w:proofErr w:type="spellEnd"/>
      <w:r w:rsidRPr="009401E0">
        <w:rPr>
          <w:rFonts w:ascii="Cambria" w:hAnsi="Cambria"/>
          <w:sz w:val="24"/>
          <w:szCs w:val="24"/>
          <w:lang w:val="fr-FR"/>
        </w:rPr>
        <w:t xml:space="preserve"> interne </w:t>
      </w:r>
      <w:proofErr w:type="spellStart"/>
      <w:r w:rsidRPr="009401E0">
        <w:rPr>
          <w:rFonts w:ascii="Cambria" w:hAnsi="Cambria"/>
          <w:sz w:val="24"/>
          <w:szCs w:val="24"/>
          <w:lang w:val="fr-FR"/>
        </w:rPr>
        <w:t>din</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sfera</w:t>
      </w:r>
      <w:proofErr w:type="spellEnd"/>
      <w:r w:rsidRPr="009401E0">
        <w:rPr>
          <w:rFonts w:ascii="Cambria" w:hAnsi="Cambria"/>
          <w:sz w:val="24"/>
          <w:szCs w:val="24"/>
          <w:lang w:val="fr-FR"/>
        </w:rPr>
        <w:t xml:space="preserve"> de </w:t>
      </w:r>
      <w:proofErr w:type="spellStart"/>
      <w:r w:rsidRPr="009401E0">
        <w:rPr>
          <w:rFonts w:ascii="Cambria" w:hAnsi="Cambria"/>
          <w:sz w:val="24"/>
          <w:szCs w:val="24"/>
          <w:lang w:val="fr-FR"/>
        </w:rPr>
        <w:t>competență</w:t>
      </w:r>
      <w:proofErr w:type="spellEnd"/>
      <w:r w:rsidRPr="009401E0">
        <w:rPr>
          <w:rFonts w:ascii="Cambria" w:hAnsi="Cambria"/>
          <w:sz w:val="24"/>
          <w:szCs w:val="24"/>
          <w:lang w:val="fr-FR"/>
        </w:rPr>
        <w:t>/</w:t>
      </w:r>
      <w:proofErr w:type="spellStart"/>
      <w:r w:rsidRPr="009401E0">
        <w:rPr>
          <w:rFonts w:ascii="Cambria" w:hAnsi="Cambria"/>
          <w:sz w:val="24"/>
          <w:szCs w:val="24"/>
          <w:lang w:val="fr-FR"/>
        </w:rPr>
        <w:t>activitate</w:t>
      </w:r>
      <w:proofErr w:type="spellEnd"/>
      <w:r w:rsidRPr="009401E0">
        <w:rPr>
          <w:rFonts w:ascii="Cambria" w:hAnsi="Cambria"/>
          <w:sz w:val="24"/>
          <w:szCs w:val="24"/>
          <w:lang w:val="fr-FR"/>
        </w:rPr>
        <w:t xml:space="preserve"> a </w:t>
      </w:r>
      <w:proofErr w:type="spellStart"/>
      <w:proofErr w:type="gramStart"/>
      <w:r w:rsidRPr="009401E0">
        <w:rPr>
          <w:rFonts w:ascii="Cambria" w:hAnsi="Cambria"/>
          <w:sz w:val="24"/>
          <w:szCs w:val="24"/>
          <w:lang w:val="fr-FR"/>
        </w:rPr>
        <w:t>compartimentului</w:t>
      </w:r>
      <w:proofErr w:type="spellEnd"/>
      <w:r w:rsidRPr="009401E0">
        <w:rPr>
          <w:rFonts w:ascii="Cambria" w:hAnsi="Cambria"/>
          <w:b/>
          <w:sz w:val="24"/>
          <w:szCs w:val="24"/>
          <w:lang w:val="fr-FR"/>
        </w:rPr>
        <w:t>:</w:t>
      </w:r>
      <w:proofErr w:type="gramEnd"/>
      <w:r w:rsidRPr="009401E0">
        <w:rPr>
          <w:rFonts w:ascii="Cambria" w:hAnsi="Cambria"/>
          <w:b/>
          <w:sz w:val="24"/>
          <w:szCs w:val="24"/>
          <w:lang w:val="fr-FR"/>
        </w:rPr>
        <w:t xml:space="preserve"> </w:t>
      </w:r>
      <w:r w:rsidRPr="009401E0">
        <w:rPr>
          <w:rFonts w:ascii="Cambria" w:hAnsi="Cambria"/>
          <w:sz w:val="24"/>
          <w:szCs w:val="24"/>
          <w:lang w:val="fr-FR"/>
        </w:rPr>
        <w:t xml:space="preserve">nu este </w:t>
      </w:r>
      <w:proofErr w:type="spellStart"/>
      <w:r w:rsidRPr="009401E0">
        <w:rPr>
          <w:rFonts w:ascii="Cambria" w:hAnsi="Cambria"/>
          <w:sz w:val="24"/>
          <w:szCs w:val="24"/>
          <w:lang w:val="fr-FR"/>
        </w:rPr>
        <w:t>cazul</w:t>
      </w:r>
      <w:proofErr w:type="spellEnd"/>
      <w:r w:rsidRPr="009401E0">
        <w:rPr>
          <w:rFonts w:ascii="Cambria" w:hAnsi="Cambria"/>
          <w:sz w:val="24"/>
          <w:szCs w:val="24"/>
          <w:lang w:val="fr-FR"/>
        </w:rPr>
        <w:t xml:space="preserve">. </w:t>
      </w:r>
    </w:p>
    <w:p w14:paraId="746032FE" w14:textId="77777777" w:rsidR="0096133B" w:rsidRDefault="0096133B" w:rsidP="0096133B">
      <w:pPr>
        <w:ind w:firstLine="708"/>
        <w:jc w:val="both"/>
        <w:rPr>
          <w:rFonts w:ascii="Cambria" w:hAnsi="Cambria"/>
          <w:sz w:val="24"/>
          <w:szCs w:val="24"/>
          <w:lang w:val="pt-BR"/>
        </w:rPr>
      </w:pPr>
      <w:r w:rsidRPr="002F634D">
        <w:rPr>
          <w:rFonts w:ascii="Cambria" w:hAnsi="Cambria"/>
          <w:sz w:val="24"/>
          <w:szCs w:val="24"/>
          <w:lang w:val="pt-BR"/>
        </w:rPr>
        <w:t xml:space="preserve">Ținând seama de constatările precizate mai sus, opinăm că proiectul de hotărâre este </w:t>
      </w:r>
      <w:proofErr w:type="spellStart"/>
      <w:r w:rsidRPr="009401E0">
        <w:rPr>
          <w:rFonts w:ascii="Cambria" w:hAnsi="Cambria" w:cs="Courier New"/>
          <w:sz w:val="24"/>
          <w:szCs w:val="24"/>
          <w:lang w:val="fr-FR"/>
        </w:rPr>
        <w:t>fundamentat</w:t>
      </w:r>
      <w:proofErr w:type="spellEnd"/>
      <w:r w:rsidRPr="009401E0">
        <w:rPr>
          <w:rFonts w:ascii="Cambria" w:hAnsi="Cambria" w:cs="Courier New"/>
          <w:sz w:val="24"/>
          <w:szCs w:val="24"/>
          <w:lang w:val="fr-FR"/>
        </w:rPr>
        <w:t xml:space="preserve">, </w:t>
      </w:r>
      <w:proofErr w:type="spellStart"/>
      <w:r w:rsidRPr="009401E0">
        <w:rPr>
          <w:rFonts w:ascii="Cambria" w:hAnsi="Cambria" w:cs="Courier New"/>
          <w:sz w:val="24"/>
          <w:szCs w:val="24"/>
          <w:lang w:val="fr-FR"/>
        </w:rPr>
        <w:t>din</w:t>
      </w:r>
      <w:proofErr w:type="spellEnd"/>
      <w:r w:rsidRPr="009401E0">
        <w:rPr>
          <w:rFonts w:ascii="Cambria" w:hAnsi="Cambria" w:cs="Courier New"/>
          <w:sz w:val="24"/>
          <w:szCs w:val="24"/>
          <w:lang w:val="fr-FR"/>
        </w:rPr>
        <w:t xml:space="preserve"> </w:t>
      </w:r>
      <w:proofErr w:type="spellStart"/>
      <w:r w:rsidRPr="009401E0">
        <w:rPr>
          <w:rFonts w:ascii="Cambria" w:hAnsi="Cambria" w:cs="Courier New"/>
          <w:sz w:val="24"/>
          <w:szCs w:val="24"/>
          <w:lang w:val="fr-FR"/>
        </w:rPr>
        <w:t>punct</w:t>
      </w:r>
      <w:proofErr w:type="spellEnd"/>
      <w:r w:rsidRPr="009401E0">
        <w:rPr>
          <w:rFonts w:ascii="Cambria" w:hAnsi="Cambria" w:cs="Courier New"/>
          <w:sz w:val="24"/>
          <w:szCs w:val="24"/>
          <w:lang w:val="fr-FR"/>
        </w:rPr>
        <w:t xml:space="preserve"> de </w:t>
      </w:r>
      <w:proofErr w:type="spellStart"/>
      <w:r w:rsidRPr="009401E0">
        <w:rPr>
          <w:rFonts w:ascii="Cambria" w:hAnsi="Cambria" w:cs="Courier New"/>
          <w:sz w:val="24"/>
          <w:szCs w:val="24"/>
          <w:lang w:val="fr-FR"/>
        </w:rPr>
        <w:t>vedere</w:t>
      </w:r>
      <w:proofErr w:type="spellEnd"/>
      <w:r w:rsidRPr="009401E0">
        <w:rPr>
          <w:rFonts w:ascii="Cambria" w:hAnsi="Cambria" w:cs="Courier New"/>
          <w:sz w:val="24"/>
          <w:szCs w:val="24"/>
          <w:lang w:val="fr-FR"/>
        </w:rPr>
        <w:t xml:space="preserve"> al </w:t>
      </w:r>
      <w:proofErr w:type="spellStart"/>
      <w:r w:rsidRPr="009401E0">
        <w:rPr>
          <w:rFonts w:ascii="Cambria" w:hAnsi="Cambria" w:cs="Courier New"/>
          <w:sz w:val="24"/>
          <w:szCs w:val="24"/>
          <w:lang w:val="fr-FR"/>
        </w:rPr>
        <w:t>reglementărilor</w:t>
      </w:r>
      <w:proofErr w:type="spellEnd"/>
      <w:r w:rsidRPr="009401E0">
        <w:rPr>
          <w:rFonts w:ascii="Cambria" w:hAnsi="Cambria" w:cs="Courier New"/>
          <w:sz w:val="24"/>
          <w:szCs w:val="24"/>
          <w:lang w:val="fr-FR"/>
        </w:rPr>
        <w:t xml:space="preserve"> </w:t>
      </w:r>
      <w:proofErr w:type="spellStart"/>
      <w:r w:rsidRPr="009401E0">
        <w:rPr>
          <w:rFonts w:ascii="Cambria" w:hAnsi="Cambria" w:cs="Courier New"/>
          <w:sz w:val="24"/>
          <w:szCs w:val="24"/>
          <w:lang w:val="fr-FR"/>
        </w:rPr>
        <w:t>specifice</w:t>
      </w:r>
      <w:proofErr w:type="spellEnd"/>
      <w:r w:rsidRPr="009401E0">
        <w:rPr>
          <w:rFonts w:ascii="Cambria" w:hAnsi="Cambria" w:cs="Courier New"/>
          <w:sz w:val="24"/>
          <w:szCs w:val="24"/>
          <w:lang w:val="fr-FR"/>
        </w:rPr>
        <w:t xml:space="preserve"> </w:t>
      </w:r>
      <w:proofErr w:type="spellStart"/>
      <w:r w:rsidRPr="009401E0">
        <w:rPr>
          <w:rFonts w:ascii="Cambria" w:hAnsi="Cambria" w:cs="Courier New"/>
          <w:sz w:val="24"/>
          <w:szCs w:val="24"/>
          <w:lang w:val="fr-FR"/>
        </w:rPr>
        <w:t>aplicabile</w:t>
      </w:r>
      <w:proofErr w:type="spellEnd"/>
      <w:r w:rsidRPr="009401E0">
        <w:rPr>
          <w:rFonts w:ascii="Cambria" w:hAnsi="Cambria" w:cs="Courier New"/>
          <w:sz w:val="24"/>
          <w:szCs w:val="24"/>
          <w:lang w:val="fr-FR"/>
        </w:rPr>
        <w:t>,</w:t>
      </w:r>
      <w:r w:rsidRPr="002F634D">
        <w:rPr>
          <w:rFonts w:ascii="Cambria" w:hAnsi="Cambria"/>
          <w:sz w:val="24"/>
          <w:szCs w:val="24"/>
          <w:lang w:val="pt-BR"/>
        </w:rPr>
        <w:t xml:space="preserve"> raportat la atribuțiile și competențele specifice acestui compartiment</w:t>
      </w:r>
      <w:r w:rsidRPr="009401E0">
        <w:rPr>
          <w:rFonts w:ascii="Cambria" w:hAnsi="Cambria" w:cs="Courier New"/>
          <w:sz w:val="24"/>
          <w:szCs w:val="24"/>
          <w:lang w:val="fr-FR"/>
        </w:rPr>
        <w:t xml:space="preserve">, sens </w:t>
      </w:r>
      <w:proofErr w:type="spellStart"/>
      <w:r w:rsidRPr="009401E0">
        <w:rPr>
          <w:rFonts w:ascii="Cambria" w:hAnsi="Cambria" w:cs="Courier New"/>
          <w:sz w:val="24"/>
          <w:szCs w:val="24"/>
          <w:lang w:val="fr-FR"/>
        </w:rPr>
        <w:t>în</w:t>
      </w:r>
      <w:proofErr w:type="spellEnd"/>
      <w:r w:rsidRPr="009401E0">
        <w:rPr>
          <w:rFonts w:ascii="Cambria" w:hAnsi="Cambria" w:cs="Courier New"/>
          <w:sz w:val="24"/>
          <w:szCs w:val="24"/>
          <w:lang w:val="fr-FR"/>
        </w:rPr>
        <w:t xml:space="preserve"> care </w:t>
      </w:r>
      <w:r w:rsidRPr="002F634D">
        <w:rPr>
          <w:rFonts w:ascii="Cambria" w:hAnsi="Cambria"/>
          <w:sz w:val="24"/>
          <w:szCs w:val="24"/>
          <w:lang w:val="pt-BR"/>
        </w:rPr>
        <w:t xml:space="preserve">propunem analizarea şi supunerea spre </w:t>
      </w:r>
      <w:proofErr w:type="spellStart"/>
      <w:r w:rsidRPr="009401E0">
        <w:rPr>
          <w:rFonts w:ascii="Cambria" w:hAnsi="Cambria"/>
          <w:sz w:val="24"/>
          <w:szCs w:val="24"/>
          <w:lang w:val="fr-FR"/>
        </w:rPr>
        <w:t>dezbatere</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şi</w:t>
      </w:r>
      <w:proofErr w:type="spellEnd"/>
      <w:r w:rsidRPr="009401E0">
        <w:rPr>
          <w:rFonts w:ascii="Cambria" w:hAnsi="Cambria"/>
          <w:sz w:val="24"/>
          <w:szCs w:val="24"/>
          <w:lang w:val="fr-FR"/>
        </w:rPr>
        <w:t xml:space="preserve"> </w:t>
      </w:r>
      <w:proofErr w:type="spellStart"/>
      <w:r w:rsidRPr="009401E0">
        <w:rPr>
          <w:rFonts w:ascii="Cambria" w:hAnsi="Cambria"/>
          <w:sz w:val="24"/>
          <w:szCs w:val="24"/>
          <w:lang w:val="fr-FR"/>
        </w:rPr>
        <w:t>adoptare</w:t>
      </w:r>
      <w:proofErr w:type="spellEnd"/>
      <w:r w:rsidRPr="009401E0">
        <w:rPr>
          <w:rFonts w:ascii="Cambria" w:hAnsi="Cambria"/>
          <w:sz w:val="24"/>
          <w:szCs w:val="24"/>
          <w:lang w:val="fr-FR"/>
        </w:rPr>
        <w:t xml:space="preserve"> </w:t>
      </w:r>
      <w:r w:rsidRPr="002F634D">
        <w:rPr>
          <w:rFonts w:ascii="Cambria" w:hAnsi="Cambria"/>
          <w:sz w:val="24"/>
          <w:szCs w:val="24"/>
          <w:lang w:val="pt-BR"/>
        </w:rPr>
        <w:t>a proiectului de hotărâre în cauză în prima şedinţă ordi</w:t>
      </w:r>
      <w:r>
        <w:rPr>
          <w:rFonts w:ascii="Cambria" w:hAnsi="Cambria"/>
          <w:sz w:val="24"/>
          <w:szCs w:val="24"/>
          <w:lang w:val="pt-BR"/>
        </w:rPr>
        <w:t xml:space="preserve">nară de consiliu </w:t>
      </w:r>
      <w:r w:rsidRPr="002F634D">
        <w:rPr>
          <w:rFonts w:ascii="Cambria" w:hAnsi="Cambria"/>
          <w:sz w:val="24"/>
          <w:szCs w:val="24"/>
          <w:lang w:val="pt-BR"/>
        </w:rPr>
        <w:t>, în conformitate cu procedurile prevăzute de Regulamentul de organizare şi funcţion</w:t>
      </w:r>
      <w:r>
        <w:rPr>
          <w:rFonts w:ascii="Cambria" w:hAnsi="Cambria"/>
          <w:sz w:val="24"/>
          <w:szCs w:val="24"/>
          <w:lang w:val="pt-BR"/>
        </w:rPr>
        <w:t>are al Consiliului Local.</w:t>
      </w:r>
      <w:r w:rsidRPr="002F634D">
        <w:rPr>
          <w:rFonts w:ascii="Cambria" w:hAnsi="Cambria"/>
          <w:sz w:val="24"/>
          <w:szCs w:val="24"/>
          <w:lang w:val="pt-BR"/>
        </w:rPr>
        <w:t>.</w:t>
      </w:r>
    </w:p>
    <w:p w14:paraId="2991262C" w14:textId="77777777" w:rsidR="0096133B" w:rsidRDefault="0096133B" w:rsidP="0096133B">
      <w:pPr>
        <w:autoSpaceDE w:val="0"/>
        <w:autoSpaceDN w:val="0"/>
        <w:adjustRightInd w:val="0"/>
        <w:ind w:left="720"/>
        <w:rPr>
          <w:rFonts w:ascii="Cambria" w:hAnsi="Cambria"/>
          <w:sz w:val="24"/>
          <w:szCs w:val="24"/>
          <w:lang w:val="fr-FR" w:eastAsia="ro-RO"/>
        </w:rPr>
      </w:pPr>
      <w:proofErr w:type="spellStart"/>
      <w:r>
        <w:rPr>
          <w:rFonts w:ascii="Cambria" w:hAnsi="Cambria"/>
          <w:sz w:val="24"/>
          <w:szCs w:val="24"/>
          <w:lang w:val="fr-FR" w:eastAsia="ro-RO"/>
        </w:rPr>
        <w:t>M</w:t>
      </w:r>
      <w:r w:rsidRPr="009401E0">
        <w:rPr>
          <w:rFonts w:ascii="Cambria" w:hAnsi="Cambria"/>
          <w:sz w:val="24"/>
          <w:szCs w:val="24"/>
          <w:lang w:val="fr-FR" w:eastAsia="ro-RO"/>
        </w:rPr>
        <w:t>enţiuni</w:t>
      </w:r>
      <w:proofErr w:type="spellEnd"/>
      <w:r w:rsidRPr="009401E0">
        <w:rPr>
          <w:rFonts w:ascii="Cambria" w:hAnsi="Cambria"/>
          <w:sz w:val="24"/>
          <w:szCs w:val="24"/>
          <w:lang w:val="fr-FR" w:eastAsia="ro-RO"/>
        </w:rPr>
        <w:t>/</w:t>
      </w:r>
      <w:proofErr w:type="spellStart"/>
      <w:proofErr w:type="gramStart"/>
      <w:r w:rsidRPr="009401E0">
        <w:rPr>
          <w:rFonts w:ascii="Cambria" w:hAnsi="Cambria"/>
          <w:sz w:val="24"/>
          <w:szCs w:val="24"/>
          <w:lang w:val="fr-FR" w:eastAsia="ro-RO"/>
        </w:rPr>
        <w:t>obiecțiuni</w:t>
      </w:r>
      <w:proofErr w:type="spellEnd"/>
      <w:r w:rsidRPr="009401E0">
        <w:rPr>
          <w:rFonts w:ascii="Cambria" w:hAnsi="Cambria"/>
          <w:sz w:val="24"/>
          <w:szCs w:val="24"/>
          <w:lang w:val="fr-FR" w:eastAsia="ro-RO"/>
        </w:rPr>
        <w:t>:</w:t>
      </w:r>
      <w:proofErr w:type="gramEnd"/>
      <w:r w:rsidRPr="009401E0">
        <w:rPr>
          <w:rFonts w:ascii="Cambria" w:hAnsi="Cambria"/>
          <w:sz w:val="24"/>
          <w:szCs w:val="24"/>
          <w:lang w:val="fr-FR" w:eastAsia="ro-RO"/>
        </w:rPr>
        <w:t xml:space="preserve"> nu este </w:t>
      </w:r>
      <w:proofErr w:type="spellStart"/>
      <w:r w:rsidRPr="009401E0">
        <w:rPr>
          <w:rFonts w:ascii="Cambria" w:hAnsi="Cambria"/>
          <w:sz w:val="24"/>
          <w:szCs w:val="24"/>
          <w:lang w:val="fr-FR" w:eastAsia="ro-RO"/>
        </w:rPr>
        <w:t>cazul</w:t>
      </w:r>
      <w:proofErr w:type="spellEnd"/>
      <w:r w:rsidRPr="009401E0">
        <w:rPr>
          <w:rFonts w:ascii="Cambria" w:hAnsi="Cambria"/>
          <w:sz w:val="24"/>
          <w:szCs w:val="24"/>
          <w:lang w:val="fr-FR" w:eastAsia="ro-RO"/>
        </w:rPr>
        <w:t>.</w:t>
      </w:r>
    </w:p>
    <w:p w14:paraId="40722F0A" w14:textId="77777777" w:rsidR="0096133B" w:rsidRDefault="0096133B" w:rsidP="0096133B">
      <w:pPr>
        <w:contextualSpacing/>
        <w:jc w:val="center"/>
        <w:rPr>
          <w:rFonts w:ascii="Cambria" w:hAnsi="Cambria"/>
          <w:b/>
          <w:bCs/>
          <w:sz w:val="24"/>
          <w:szCs w:val="24"/>
        </w:rPr>
      </w:pPr>
      <w:r w:rsidRPr="009401E0">
        <w:rPr>
          <w:rFonts w:ascii="Cambria" w:hAnsi="Cambria"/>
          <w:b/>
          <w:bCs/>
          <w:sz w:val="24"/>
          <w:szCs w:val="24"/>
          <w:lang w:val="fr-FR"/>
        </w:rPr>
        <w:t xml:space="preserve">  </w:t>
      </w:r>
      <w:r>
        <w:rPr>
          <w:rFonts w:ascii="Cambria" w:hAnsi="Cambria"/>
          <w:b/>
          <w:bCs/>
          <w:sz w:val="24"/>
          <w:szCs w:val="24"/>
        </w:rPr>
        <w:t>CONSILIER</w:t>
      </w:r>
    </w:p>
    <w:p w14:paraId="7783704A" w14:textId="77777777" w:rsidR="0096133B" w:rsidRPr="002F634D" w:rsidRDefault="0096133B" w:rsidP="0096133B">
      <w:pPr>
        <w:contextualSpacing/>
        <w:jc w:val="center"/>
        <w:rPr>
          <w:rFonts w:ascii="Cambria" w:hAnsi="Cambria"/>
          <w:b/>
          <w:sz w:val="24"/>
          <w:szCs w:val="24"/>
        </w:rPr>
      </w:pPr>
      <w:r>
        <w:rPr>
          <w:rFonts w:ascii="Cambria" w:hAnsi="Cambria"/>
          <w:b/>
          <w:bCs/>
          <w:sz w:val="24"/>
          <w:szCs w:val="24"/>
        </w:rPr>
        <w:t xml:space="preserve">   </w:t>
      </w:r>
      <w:proofErr w:type="spellStart"/>
      <w:r>
        <w:rPr>
          <w:rFonts w:ascii="Cambria" w:hAnsi="Cambria"/>
          <w:b/>
          <w:bCs/>
          <w:sz w:val="24"/>
          <w:szCs w:val="24"/>
        </w:rPr>
        <w:t>Pașca</w:t>
      </w:r>
      <w:proofErr w:type="spellEnd"/>
      <w:r>
        <w:rPr>
          <w:rFonts w:ascii="Cambria" w:hAnsi="Cambria"/>
          <w:b/>
          <w:bCs/>
          <w:sz w:val="24"/>
          <w:szCs w:val="24"/>
        </w:rPr>
        <w:t xml:space="preserve"> Ileana </w:t>
      </w:r>
    </w:p>
    <w:bookmarkEnd w:id="0"/>
    <w:bookmarkEnd w:id="2"/>
    <w:p w14:paraId="0877C909" w14:textId="77777777" w:rsidR="0096133B" w:rsidRPr="007D4E81" w:rsidRDefault="0096133B" w:rsidP="0096133B">
      <w:pPr>
        <w:pStyle w:val="NoSpacing"/>
        <w:rPr>
          <w:rFonts w:ascii="Cambria" w:hAnsi="Cambria"/>
          <w:sz w:val="24"/>
          <w:szCs w:val="24"/>
        </w:rPr>
      </w:pPr>
    </w:p>
    <w:p w14:paraId="6E43E607" w14:textId="2BBD1159" w:rsidR="00F37D3B" w:rsidRDefault="00F37D3B"/>
    <w:p w14:paraId="4CB060C7" w14:textId="77777777" w:rsidR="00CF2240" w:rsidRPr="00CF2240" w:rsidRDefault="00CF2240" w:rsidP="00CF2240">
      <w:pPr>
        <w:pStyle w:val="NoSpacing"/>
        <w:jc w:val="center"/>
        <w:rPr>
          <w:rFonts w:ascii="Cambria" w:hAnsi="Cambria"/>
          <w:lang w:val="ro-RO"/>
        </w:rPr>
      </w:pPr>
      <w:r w:rsidRPr="00CF2240">
        <w:rPr>
          <w:rFonts w:ascii="Cambria" w:hAnsi="Cambria"/>
          <w:lang w:val="ro-RO"/>
        </w:rPr>
        <w:lastRenderedPageBreak/>
        <w:t>ROMÂNIA</w:t>
      </w:r>
    </w:p>
    <w:p w14:paraId="257DA370" w14:textId="77777777" w:rsidR="00CF2240" w:rsidRPr="00CF2240" w:rsidRDefault="00CF2240" w:rsidP="00CF2240">
      <w:pPr>
        <w:pStyle w:val="NoSpacing"/>
        <w:jc w:val="center"/>
        <w:rPr>
          <w:rFonts w:ascii="Cambria" w:hAnsi="Cambria"/>
          <w:lang w:val="ro-RO"/>
        </w:rPr>
      </w:pPr>
      <w:r w:rsidRPr="00CF2240">
        <w:rPr>
          <w:rFonts w:ascii="Cambria" w:hAnsi="Cambria"/>
          <w:lang w:val="ro-RO"/>
        </w:rPr>
        <w:t>JUDEŢUL CLUJ</w:t>
      </w:r>
    </w:p>
    <w:p w14:paraId="5FF3BDCD" w14:textId="77777777" w:rsidR="00CF2240" w:rsidRPr="00CF2240" w:rsidRDefault="00CF2240" w:rsidP="00CF2240">
      <w:pPr>
        <w:pStyle w:val="NoSpacing"/>
        <w:jc w:val="center"/>
        <w:rPr>
          <w:rFonts w:ascii="Cambria" w:hAnsi="Cambria"/>
          <w:lang w:val="ro-RO"/>
        </w:rPr>
      </w:pPr>
      <w:r w:rsidRPr="00CF2240">
        <w:rPr>
          <w:rFonts w:ascii="Cambria" w:hAnsi="Cambria"/>
          <w:lang w:val="ro-RO"/>
        </w:rPr>
        <w:t>COMUNA FELEACU</w:t>
      </w:r>
    </w:p>
    <w:p w14:paraId="24C55191" w14:textId="77777777" w:rsidR="00CF2240" w:rsidRPr="00CF2240" w:rsidRDefault="00CF2240" w:rsidP="00CF2240">
      <w:pPr>
        <w:pStyle w:val="NoSpacing"/>
        <w:jc w:val="center"/>
        <w:rPr>
          <w:rFonts w:ascii="Cambria" w:hAnsi="Cambria"/>
          <w:lang w:val="ro-RO"/>
        </w:rPr>
      </w:pPr>
      <w:r w:rsidRPr="00CF2240">
        <w:rPr>
          <w:rFonts w:ascii="Cambria" w:hAnsi="Cambria"/>
          <w:lang w:val="ro-RO"/>
        </w:rPr>
        <w:t>CONSILIUL LOCAL</w:t>
      </w:r>
    </w:p>
    <w:p w14:paraId="40D6F753" w14:textId="77777777" w:rsidR="00CF2240" w:rsidRPr="00CF2240" w:rsidRDefault="00CF2240" w:rsidP="00CF2240">
      <w:pPr>
        <w:pStyle w:val="NoSpacing"/>
        <w:jc w:val="center"/>
        <w:rPr>
          <w:rFonts w:ascii="Cambria" w:hAnsi="Cambria"/>
          <w:lang w:val="ro-RO"/>
        </w:rPr>
      </w:pPr>
    </w:p>
    <w:p w14:paraId="11DB0837" w14:textId="77777777" w:rsidR="00CF2240" w:rsidRPr="00CF2240" w:rsidRDefault="00CF2240" w:rsidP="00CF2240">
      <w:pPr>
        <w:pStyle w:val="NoSpacing"/>
        <w:jc w:val="center"/>
        <w:rPr>
          <w:rFonts w:ascii="Cambria" w:hAnsi="Cambria"/>
          <w:lang w:val="ro-RO"/>
        </w:rPr>
      </w:pPr>
      <w:r w:rsidRPr="00CF2240">
        <w:rPr>
          <w:rFonts w:ascii="Cambria" w:hAnsi="Cambria"/>
          <w:lang w:val="ro-RO"/>
        </w:rPr>
        <w:t>PROIECT DE HOTĂRÂRE Nr.   115/2024</w:t>
      </w:r>
    </w:p>
    <w:p w14:paraId="1AD6F063" w14:textId="77777777" w:rsidR="00CF2240" w:rsidRPr="00CF2240" w:rsidRDefault="00CF2240" w:rsidP="00CF2240">
      <w:pPr>
        <w:pStyle w:val="NoSpacing"/>
        <w:jc w:val="center"/>
        <w:rPr>
          <w:rFonts w:ascii="Cambria" w:hAnsi="Cambria"/>
          <w:lang w:val="ro-RO"/>
        </w:rPr>
      </w:pPr>
      <w:r w:rsidRPr="00CF2240">
        <w:rPr>
          <w:rFonts w:ascii="Cambria" w:hAnsi="Cambria"/>
          <w:lang w:val="ro-RO"/>
        </w:rPr>
        <w:t xml:space="preserve">privind aprobarea </w:t>
      </w:r>
      <w:proofErr w:type="spellStart"/>
      <w:r w:rsidRPr="00CF2240">
        <w:rPr>
          <w:rFonts w:ascii="Cambria" w:hAnsi="Cambria"/>
          <w:lang w:val="ro-RO"/>
        </w:rPr>
        <w:t>achiziţionării</w:t>
      </w:r>
      <w:proofErr w:type="spellEnd"/>
      <w:r w:rsidRPr="00CF2240">
        <w:rPr>
          <w:rFonts w:ascii="Cambria" w:hAnsi="Cambria"/>
          <w:lang w:val="ro-RO"/>
        </w:rPr>
        <w:t xml:space="preserve"> de servicii juridice de </w:t>
      </w:r>
      <w:proofErr w:type="spellStart"/>
      <w:r w:rsidRPr="00CF2240">
        <w:rPr>
          <w:rFonts w:ascii="Cambria" w:hAnsi="Cambria"/>
          <w:lang w:val="ro-RO"/>
        </w:rPr>
        <w:t>consultanţă</w:t>
      </w:r>
      <w:proofErr w:type="spellEnd"/>
      <w:r w:rsidRPr="00CF2240">
        <w:rPr>
          <w:rFonts w:ascii="Cambria" w:hAnsi="Cambria"/>
          <w:lang w:val="ro-RO"/>
        </w:rPr>
        <w:t xml:space="preserve">, de </w:t>
      </w:r>
      <w:proofErr w:type="spellStart"/>
      <w:r w:rsidRPr="00CF2240">
        <w:rPr>
          <w:rFonts w:ascii="Cambria" w:hAnsi="Cambria"/>
          <w:lang w:val="ro-RO"/>
        </w:rPr>
        <w:t>asistenţă</w:t>
      </w:r>
      <w:proofErr w:type="spellEnd"/>
      <w:r w:rsidRPr="00CF2240">
        <w:rPr>
          <w:rFonts w:ascii="Cambria" w:hAnsi="Cambria"/>
          <w:lang w:val="ro-RO"/>
        </w:rPr>
        <w:t xml:space="preserve"> </w:t>
      </w:r>
      <w:proofErr w:type="spellStart"/>
      <w:r w:rsidRPr="00CF2240">
        <w:rPr>
          <w:rFonts w:ascii="Cambria" w:hAnsi="Cambria"/>
          <w:lang w:val="ro-RO"/>
        </w:rPr>
        <w:t>şi</w:t>
      </w:r>
      <w:proofErr w:type="spellEnd"/>
      <w:r w:rsidRPr="00CF2240">
        <w:rPr>
          <w:rFonts w:ascii="Cambria" w:hAnsi="Cambria"/>
          <w:lang w:val="ro-RO"/>
        </w:rPr>
        <w:t xml:space="preserve"> de reprezentare a Comisiei Locale de aplicare a Legilor fondului funciar a comunei  Feleacu în dosarele  aflate pe rolul instanțelor de judecată</w:t>
      </w:r>
    </w:p>
    <w:p w14:paraId="42D0C79A" w14:textId="77777777" w:rsidR="00CF2240" w:rsidRPr="00CF2240" w:rsidRDefault="00CF2240" w:rsidP="00CF2240">
      <w:pPr>
        <w:pStyle w:val="NoSpacing"/>
        <w:jc w:val="both"/>
        <w:rPr>
          <w:rFonts w:ascii="Cambria" w:hAnsi="Cambria"/>
          <w:lang w:val="ro-RO"/>
        </w:rPr>
      </w:pPr>
      <w:r w:rsidRPr="00CF2240">
        <w:rPr>
          <w:rFonts w:ascii="Cambria" w:hAnsi="Cambria"/>
          <w:lang w:val="ro-RO"/>
        </w:rPr>
        <w:t xml:space="preserve">              Consiliul Local al comunei Feleacu, județul Cluj, în ședință ordinară;</w:t>
      </w:r>
    </w:p>
    <w:p w14:paraId="5E863D47" w14:textId="77777777" w:rsidR="00CF2240" w:rsidRPr="00CF2240" w:rsidRDefault="00CF2240" w:rsidP="00CF2240">
      <w:pPr>
        <w:pStyle w:val="NoSpacing"/>
        <w:jc w:val="both"/>
        <w:rPr>
          <w:rFonts w:ascii="Cambria" w:hAnsi="Cambria"/>
          <w:lang w:val="ro-RO"/>
        </w:rPr>
      </w:pPr>
      <w:r w:rsidRPr="00CF2240">
        <w:rPr>
          <w:rFonts w:ascii="Cambria" w:hAnsi="Cambria"/>
          <w:lang w:val="ro-RO"/>
        </w:rPr>
        <w:tab/>
        <w:t xml:space="preserve">Analizând proiectul de hotărâre privind aprobarea </w:t>
      </w:r>
      <w:proofErr w:type="spellStart"/>
      <w:r w:rsidRPr="00CF2240">
        <w:rPr>
          <w:rFonts w:ascii="Cambria" w:hAnsi="Cambria"/>
          <w:lang w:val="ro-RO"/>
        </w:rPr>
        <w:t>achiziţionării</w:t>
      </w:r>
      <w:proofErr w:type="spellEnd"/>
      <w:r w:rsidRPr="00CF2240">
        <w:rPr>
          <w:rFonts w:ascii="Cambria" w:hAnsi="Cambria"/>
          <w:lang w:val="ro-RO"/>
        </w:rPr>
        <w:t xml:space="preserve"> de servicii juridice de </w:t>
      </w:r>
      <w:proofErr w:type="spellStart"/>
      <w:r w:rsidRPr="00CF2240">
        <w:rPr>
          <w:rFonts w:ascii="Cambria" w:hAnsi="Cambria"/>
          <w:lang w:val="ro-RO"/>
        </w:rPr>
        <w:t>consultanţă</w:t>
      </w:r>
      <w:proofErr w:type="spellEnd"/>
      <w:r w:rsidRPr="00CF2240">
        <w:rPr>
          <w:rFonts w:ascii="Cambria" w:hAnsi="Cambria"/>
          <w:lang w:val="ro-RO"/>
        </w:rPr>
        <w:t xml:space="preserve">, de </w:t>
      </w:r>
      <w:proofErr w:type="spellStart"/>
      <w:r w:rsidRPr="00CF2240">
        <w:rPr>
          <w:rFonts w:ascii="Cambria" w:hAnsi="Cambria"/>
          <w:lang w:val="ro-RO"/>
        </w:rPr>
        <w:t>asistenţă</w:t>
      </w:r>
      <w:proofErr w:type="spellEnd"/>
      <w:r w:rsidRPr="00CF2240">
        <w:rPr>
          <w:rFonts w:ascii="Cambria" w:hAnsi="Cambria"/>
          <w:lang w:val="ro-RO"/>
        </w:rPr>
        <w:t xml:space="preserve"> </w:t>
      </w:r>
      <w:proofErr w:type="spellStart"/>
      <w:r w:rsidRPr="00CF2240">
        <w:rPr>
          <w:rFonts w:ascii="Cambria" w:hAnsi="Cambria"/>
          <w:lang w:val="ro-RO"/>
        </w:rPr>
        <w:t>şi</w:t>
      </w:r>
      <w:proofErr w:type="spellEnd"/>
      <w:r w:rsidRPr="00CF2240">
        <w:rPr>
          <w:rFonts w:ascii="Cambria" w:hAnsi="Cambria"/>
          <w:lang w:val="ro-RO"/>
        </w:rPr>
        <w:t xml:space="preserve"> de reprezentare Comisiei Locale de fond funciar a comunei  Feleacu în dosarele aflate pe rolul instanțelor de judecată, propus de Primarul Comunei Feleacu, domnul Costea Gabriel Victor,</w:t>
      </w:r>
      <w:r w:rsidRPr="00CF2240">
        <w:rPr>
          <w:rFonts w:ascii="Cambria" w:hAnsi="Cambria"/>
          <w:lang w:val="ro-RO" w:eastAsia="ro-RO"/>
        </w:rPr>
        <w:t xml:space="preserve"> care este </w:t>
      </w:r>
      <w:proofErr w:type="spellStart"/>
      <w:r w:rsidRPr="00CF2240">
        <w:rPr>
          <w:rFonts w:ascii="Cambria" w:hAnsi="Cambria"/>
          <w:lang w:val="ro-RO" w:eastAsia="ro-RO"/>
        </w:rPr>
        <w:t>însoţit</w:t>
      </w:r>
      <w:proofErr w:type="spellEnd"/>
      <w:r w:rsidRPr="00CF2240">
        <w:rPr>
          <w:rFonts w:ascii="Cambria" w:hAnsi="Cambria"/>
          <w:lang w:val="ro-RO" w:eastAsia="ro-RO"/>
        </w:rPr>
        <w:t xml:space="preserve"> de Referatul de aprobare cu nr.   21968   /2024; Raportul Compartimentului juridic și Resurse Umane nr.    21969/2024</w:t>
      </w:r>
      <w:r w:rsidRPr="00CF2240">
        <w:rPr>
          <w:rFonts w:ascii="Cambria" w:hAnsi="Cambria"/>
          <w:bCs/>
          <w:lang w:val="ro-RO" w:eastAsia="ro-RO"/>
        </w:rPr>
        <w:t xml:space="preserve"> </w:t>
      </w:r>
      <w:proofErr w:type="spellStart"/>
      <w:r w:rsidRPr="00CF2240">
        <w:rPr>
          <w:rFonts w:ascii="Cambria" w:hAnsi="Cambria"/>
          <w:lang w:val="ro-RO" w:eastAsia="ro-RO"/>
        </w:rPr>
        <w:t>şi</w:t>
      </w:r>
      <w:proofErr w:type="spellEnd"/>
      <w:r w:rsidRPr="00CF2240">
        <w:rPr>
          <w:rFonts w:ascii="Cambria" w:hAnsi="Cambria"/>
          <w:lang w:val="ro-RO" w:eastAsia="ro-RO"/>
        </w:rPr>
        <w:t xml:space="preserve"> Avizele Comisiilor de specialitate nr.1 și 3, în baza art. 139 coroborat cu art. 136 din Ordonanța de urgență a Guvernului nr. 57/2019 privind Codul administrativ, cu modificările și completările ulterioare; </w:t>
      </w:r>
    </w:p>
    <w:p w14:paraId="5EE9C0EE" w14:textId="77777777" w:rsidR="00CF2240" w:rsidRPr="00CF2240" w:rsidRDefault="00CF2240" w:rsidP="00CF2240">
      <w:pPr>
        <w:pStyle w:val="NoSpacing"/>
        <w:jc w:val="both"/>
        <w:rPr>
          <w:rFonts w:ascii="Cambria" w:hAnsi="Cambria"/>
          <w:lang w:val="ro-RO"/>
        </w:rPr>
      </w:pPr>
      <w:r w:rsidRPr="00CF2240">
        <w:rPr>
          <w:rFonts w:ascii="Cambria" w:hAnsi="Cambria"/>
          <w:lang w:val="ro-RO"/>
        </w:rPr>
        <w:tab/>
        <w:t>În conformitate cu  prevederile:</w:t>
      </w:r>
    </w:p>
    <w:p w14:paraId="489B5921" w14:textId="77777777" w:rsidR="00CF2240" w:rsidRPr="00CF2240" w:rsidRDefault="00CF2240" w:rsidP="00CF2240">
      <w:pPr>
        <w:pStyle w:val="NoSpacing"/>
        <w:ind w:firstLine="708"/>
        <w:jc w:val="both"/>
        <w:rPr>
          <w:rFonts w:ascii="Cambria" w:hAnsi="Cambria"/>
          <w:lang w:val="ro-RO"/>
        </w:rPr>
      </w:pPr>
      <w:r w:rsidRPr="00CF2240">
        <w:rPr>
          <w:rFonts w:ascii="Segoe UI Symbol" w:hAnsi="Segoe UI Symbol" w:cs="Segoe UI Symbol"/>
          <w:lang w:val="ro-RO"/>
        </w:rPr>
        <w:t>➢</w:t>
      </w:r>
      <w:r w:rsidRPr="00CF2240">
        <w:rPr>
          <w:rFonts w:ascii="Cambria" w:hAnsi="Cambria"/>
          <w:lang w:val="ro-RO"/>
        </w:rPr>
        <w:t xml:space="preserve"> art. 2 și ale art. 3 alin. (2) din Legea privind normele de tehnică legislativă pentru elaborarea actelor normative nr. 24/2000, republicată, cu modificările ulterioare;</w:t>
      </w:r>
    </w:p>
    <w:p w14:paraId="0AB72BB2" w14:textId="77777777" w:rsidR="00CF2240" w:rsidRPr="00CF2240" w:rsidRDefault="00CF2240" w:rsidP="00CF2240">
      <w:pPr>
        <w:pStyle w:val="NoSpacing"/>
        <w:ind w:firstLine="708"/>
        <w:jc w:val="both"/>
        <w:rPr>
          <w:rFonts w:ascii="Cambria" w:hAnsi="Cambria"/>
          <w:lang w:val="ro-RO"/>
        </w:rPr>
      </w:pPr>
      <w:r w:rsidRPr="00CF2240">
        <w:rPr>
          <w:rFonts w:ascii="Segoe UI Symbol" w:hAnsi="Segoe UI Symbol" w:cs="Segoe UI Symbol"/>
          <w:lang w:val="ro-RO"/>
        </w:rPr>
        <w:t>➢</w:t>
      </w:r>
      <w:r w:rsidRPr="00CF2240">
        <w:rPr>
          <w:rFonts w:ascii="Cambria" w:hAnsi="Cambria"/>
          <w:lang w:val="ro-RO"/>
        </w:rPr>
        <w:t xml:space="preserve"> art. 109 alin. (3) și alin. (4) și ale art. 129 alin. (14) din Ordonanța de urgență a Guvernului nr. 57/2019 privind Codul administrativ;</w:t>
      </w:r>
    </w:p>
    <w:p w14:paraId="301403F0" w14:textId="77777777" w:rsidR="00CF2240" w:rsidRPr="00CF2240" w:rsidRDefault="00CF2240" w:rsidP="00CF2240">
      <w:pPr>
        <w:pStyle w:val="NoSpacing"/>
        <w:ind w:firstLine="708"/>
        <w:jc w:val="both"/>
        <w:rPr>
          <w:rFonts w:ascii="Cambria" w:hAnsi="Cambria"/>
          <w:lang w:val="ro-RO"/>
        </w:rPr>
      </w:pPr>
      <w:r w:rsidRPr="00CF2240">
        <w:rPr>
          <w:rFonts w:ascii="Cambria" w:hAnsi="Cambria"/>
          <w:lang w:val="ro-RO"/>
        </w:rPr>
        <w:t xml:space="preserve"> </w:t>
      </w:r>
      <w:r w:rsidRPr="00CF2240">
        <w:rPr>
          <w:rFonts w:ascii="Segoe UI Symbol" w:hAnsi="Segoe UI Symbol" w:cs="Segoe UI Symbol"/>
          <w:lang w:val="ro-RO"/>
        </w:rPr>
        <w:t>➢</w:t>
      </w:r>
      <w:r w:rsidRPr="00CF2240">
        <w:rPr>
          <w:rFonts w:ascii="Cambria" w:hAnsi="Cambria"/>
          <w:lang w:val="ro-RO"/>
        </w:rPr>
        <w:t xml:space="preserve"> art. I alin. (2) lit. b) din </w:t>
      </w:r>
      <w:proofErr w:type="spellStart"/>
      <w:r w:rsidRPr="00CF2240">
        <w:rPr>
          <w:rFonts w:ascii="Cambria" w:hAnsi="Cambria"/>
          <w:lang w:val="ro-RO"/>
        </w:rPr>
        <w:t>Ordonanţa</w:t>
      </w:r>
      <w:proofErr w:type="spellEnd"/>
      <w:r w:rsidRPr="00CF2240">
        <w:rPr>
          <w:rFonts w:ascii="Cambria" w:hAnsi="Cambria"/>
          <w:lang w:val="ro-RO"/>
        </w:rPr>
        <w:t xml:space="preserve"> de </w:t>
      </w:r>
      <w:proofErr w:type="spellStart"/>
      <w:r w:rsidRPr="00CF2240">
        <w:rPr>
          <w:rFonts w:ascii="Cambria" w:hAnsi="Cambria"/>
          <w:lang w:val="ro-RO"/>
        </w:rPr>
        <w:t>urgenţă</w:t>
      </w:r>
      <w:proofErr w:type="spellEnd"/>
      <w:r w:rsidRPr="00CF2240">
        <w:rPr>
          <w:rFonts w:ascii="Cambria" w:hAnsi="Cambria"/>
          <w:lang w:val="ro-RO"/>
        </w:rPr>
        <w:t xml:space="preserve"> a Guvernului nr. 26/2012 privind unele măsuri de reducere a cheltuielilor publice </w:t>
      </w:r>
      <w:proofErr w:type="spellStart"/>
      <w:r w:rsidRPr="00CF2240">
        <w:rPr>
          <w:rFonts w:ascii="Cambria" w:hAnsi="Cambria"/>
          <w:lang w:val="ro-RO"/>
        </w:rPr>
        <w:t>şi</w:t>
      </w:r>
      <w:proofErr w:type="spellEnd"/>
      <w:r w:rsidRPr="00CF2240">
        <w:rPr>
          <w:rFonts w:ascii="Cambria" w:hAnsi="Cambria"/>
          <w:lang w:val="ro-RO"/>
        </w:rPr>
        <w:t xml:space="preserve"> întărirea disciplinei financiare </w:t>
      </w:r>
      <w:proofErr w:type="spellStart"/>
      <w:r w:rsidRPr="00CF2240">
        <w:rPr>
          <w:rFonts w:ascii="Cambria" w:hAnsi="Cambria"/>
          <w:lang w:val="ro-RO"/>
        </w:rPr>
        <w:t>şi</w:t>
      </w:r>
      <w:proofErr w:type="spellEnd"/>
      <w:r w:rsidRPr="00CF2240">
        <w:rPr>
          <w:rFonts w:ascii="Cambria" w:hAnsi="Cambria"/>
          <w:lang w:val="ro-RO"/>
        </w:rPr>
        <w:t xml:space="preserve"> de modificare </w:t>
      </w:r>
      <w:proofErr w:type="spellStart"/>
      <w:r w:rsidRPr="00CF2240">
        <w:rPr>
          <w:rFonts w:ascii="Cambria" w:hAnsi="Cambria"/>
          <w:lang w:val="ro-RO"/>
        </w:rPr>
        <w:t>şi</w:t>
      </w:r>
      <w:proofErr w:type="spellEnd"/>
      <w:r w:rsidRPr="00CF2240">
        <w:rPr>
          <w:rFonts w:ascii="Cambria" w:hAnsi="Cambria"/>
          <w:lang w:val="ro-RO"/>
        </w:rPr>
        <w:t xml:space="preserve"> completare a unor acte normative, aprobată prin Legea nr. 16/2013, cu modificările </w:t>
      </w:r>
      <w:proofErr w:type="spellStart"/>
      <w:r w:rsidRPr="00CF2240">
        <w:rPr>
          <w:rFonts w:ascii="Cambria" w:hAnsi="Cambria"/>
          <w:lang w:val="ro-RO"/>
        </w:rPr>
        <w:t>şi</w:t>
      </w:r>
      <w:proofErr w:type="spellEnd"/>
      <w:r w:rsidRPr="00CF2240">
        <w:rPr>
          <w:rFonts w:ascii="Cambria" w:hAnsi="Cambria"/>
          <w:lang w:val="ro-RO"/>
        </w:rPr>
        <w:t xml:space="preserve"> completările ulterioare;</w:t>
      </w:r>
    </w:p>
    <w:p w14:paraId="0AE7D17A" w14:textId="77777777" w:rsidR="00CF2240" w:rsidRPr="00CF2240" w:rsidRDefault="00CF2240" w:rsidP="00CF2240">
      <w:pPr>
        <w:pStyle w:val="NoSpacing"/>
        <w:ind w:firstLine="708"/>
        <w:jc w:val="both"/>
        <w:rPr>
          <w:rFonts w:ascii="Cambria" w:hAnsi="Cambria"/>
          <w:lang w:val="ro-RO"/>
        </w:rPr>
      </w:pPr>
      <w:r w:rsidRPr="00CF2240">
        <w:rPr>
          <w:rFonts w:ascii="Cambria" w:hAnsi="Cambria"/>
          <w:lang w:val="ro-RO"/>
        </w:rPr>
        <w:t>În temeiul competențelor stabilite prin art. 139 alin. (1) și art. 196 alin. (1) lit. a) din Ordonanța de urgență a Guvernului nr. 57/2019 privind Codul administrativ;</w:t>
      </w:r>
    </w:p>
    <w:p w14:paraId="7A5BED23" w14:textId="77777777" w:rsidR="00CF2240" w:rsidRPr="00CF2240" w:rsidRDefault="00CF2240" w:rsidP="00CF2240">
      <w:pPr>
        <w:pStyle w:val="NoSpacing"/>
        <w:ind w:firstLine="708"/>
        <w:jc w:val="both"/>
        <w:rPr>
          <w:rFonts w:ascii="Cambria" w:hAnsi="Cambria"/>
          <w:lang w:val="ro-RO"/>
        </w:rPr>
      </w:pPr>
    </w:p>
    <w:p w14:paraId="33A56448" w14:textId="77777777" w:rsidR="00CF2240" w:rsidRPr="00CF2240" w:rsidRDefault="00CF2240" w:rsidP="00CF2240">
      <w:pPr>
        <w:pStyle w:val="NoSpacing"/>
        <w:jc w:val="center"/>
        <w:rPr>
          <w:rFonts w:ascii="Cambria" w:hAnsi="Cambria"/>
          <w:lang w:val="ro-RO"/>
        </w:rPr>
      </w:pPr>
      <w:r w:rsidRPr="00CF2240">
        <w:rPr>
          <w:rFonts w:ascii="Cambria" w:hAnsi="Cambria"/>
          <w:lang w:val="ro-RO"/>
        </w:rPr>
        <w:t>hotărăște:</w:t>
      </w:r>
    </w:p>
    <w:p w14:paraId="6B04EEB4" w14:textId="77777777" w:rsidR="00CF2240" w:rsidRPr="00CF2240" w:rsidRDefault="00CF2240" w:rsidP="00CF2240">
      <w:pPr>
        <w:pStyle w:val="NoSpacing"/>
        <w:ind w:firstLine="708"/>
        <w:jc w:val="both"/>
        <w:rPr>
          <w:rFonts w:ascii="Cambria" w:hAnsi="Cambria"/>
          <w:lang w:val="ro-RO"/>
        </w:rPr>
      </w:pPr>
      <w:r w:rsidRPr="00CF2240">
        <w:rPr>
          <w:rFonts w:ascii="Cambria" w:hAnsi="Cambria"/>
          <w:b/>
          <w:bCs/>
          <w:lang w:val="ro-RO"/>
        </w:rPr>
        <w:t>Art. 1.</w:t>
      </w:r>
      <w:r w:rsidRPr="00CF2240">
        <w:rPr>
          <w:rFonts w:ascii="Cambria" w:hAnsi="Cambria"/>
          <w:b/>
          <w:lang w:val="ro-RO"/>
        </w:rPr>
        <w:t xml:space="preserve"> </w:t>
      </w:r>
      <w:r w:rsidRPr="00CF2240">
        <w:rPr>
          <w:rFonts w:ascii="Cambria" w:hAnsi="Cambria"/>
          <w:lang w:val="ro-RO"/>
        </w:rPr>
        <w:t xml:space="preserve">Se aprobă </w:t>
      </w:r>
      <w:proofErr w:type="spellStart"/>
      <w:r w:rsidRPr="00CF2240">
        <w:rPr>
          <w:rFonts w:ascii="Cambria" w:hAnsi="Cambria"/>
          <w:bCs/>
          <w:lang w:val="ro-RO"/>
        </w:rPr>
        <w:t>achiziţionarea</w:t>
      </w:r>
      <w:proofErr w:type="spellEnd"/>
      <w:r w:rsidRPr="00CF2240">
        <w:rPr>
          <w:rFonts w:ascii="Cambria" w:hAnsi="Cambria"/>
          <w:bCs/>
          <w:lang w:val="ro-RO"/>
        </w:rPr>
        <w:t xml:space="preserve"> serviciilor juridice de consultantă, de asistență și de reprezentare a </w:t>
      </w:r>
      <w:r w:rsidRPr="00CF2240">
        <w:rPr>
          <w:rFonts w:ascii="Cambria" w:hAnsi="Cambria"/>
          <w:lang w:val="ro-RO"/>
        </w:rPr>
        <w:t>Comisiei Locale de aplicare a Legilor fondului funciar a comunei Feleacu în dosarele aflate pe rolul instanțelor de judecată înscrise în anexa nr.1 la prezenta hotărâre, până la soluționarea definitivă a acestora inclusiv și pentru exercitarea căilor de atac.</w:t>
      </w:r>
    </w:p>
    <w:p w14:paraId="37465359" w14:textId="77777777" w:rsidR="00CF2240" w:rsidRPr="00CF2240" w:rsidRDefault="00CF2240" w:rsidP="00CF2240">
      <w:pPr>
        <w:pStyle w:val="NoSpacing"/>
        <w:jc w:val="both"/>
        <w:rPr>
          <w:rFonts w:ascii="Cambria" w:hAnsi="Cambria"/>
          <w:lang w:val="ro-RO"/>
        </w:rPr>
      </w:pPr>
      <w:r w:rsidRPr="00CF2240">
        <w:rPr>
          <w:rFonts w:ascii="Cambria" w:hAnsi="Cambria"/>
          <w:b/>
          <w:bCs/>
          <w:lang w:val="ro-RO"/>
        </w:rPr>
        <w:t xml:space="preserve">            Art. 2.</w:t>
      </w:r>
      <w:r w:rsidRPr="00CF2240">
        <w:rPr>
          <w:rFonts w:ascii="Cambria" w:hAnsi="Cambria"/>
          <w:lang w:val="ro-RO"/>
        </w:rPr>
        <w:t xml:space="preserve"> </w:t>
      </w:r>
      <w:proofErr w:type="spellStart"/>
      <w:r w:rsidRPr="00CF2240">
        <w:rPr>
          <w:rFonts w:ascii="Cambria" w:hAnsi="Cambria"/>
          <w:lang w:val="ro-RO"/>
        </w:rPr>
        <w:t>A</w:t>
      </w:r>
      <w:r w:rsidRPr="00CF2240">
        <w:rPr>
          <w:rFonts w:ascii="Cambria" w:hAnsi="Cambria"/>
          <w:bCs/>
          <w:lang w:val="ro-RO"/>
        </w:rPr>
        <w:t>chiziţionarea</w:t>
      </w:r>
      <w:proofErr w:type="spellEnd"/>
      <w:r w:rsidRPr="00CF2240">
        <w:rPr>
          <w:rFonts w:ascii="Cambria" w:hAnsi="Cambria"/>
          <w:bCs/>
          <w:lang w:val="ro-RO"/>
        </w:rPr>
        <w:t xml:space="preserve"> serviciilor juridice de consultantă, de asistență și de reprezentare a </w:t>
      </w:r>
      <w:r w:rsidRPr="00CF2240">
        <w:rPr>
          <w:rFonts w:ascii="Cambria" w:hAnsi="Cambria"/>
          <w:lang w:val="ro-RO"/>
        </w:rPr>
        <w:t>Comisiei Locale de aplicare a Legilor fondului funciar a comunei Feleacu se va face și pentru dosarele noi înregistrate pe rolul instanței de judecată după data adoptării prezentei hotărâri până la ocuparea postului de consilier juridic cu atribuții în domeniu.</w:t>
      </w:r>
    </w:p>
    <w:p w14:paraId="1FF83CCC" w14:textId="77777777" w:rsidR="00CF2240" w:rsidRPr="00CF2240" w:rsidRDefault="00CF2240" w:rsidP="00CF2240">
      <w:pPr>
        <w:ind w:right="-142"/>
        <w:contextualSpacing/>
        <w:jc w:val="both"/>
        <w:rPr>
          <w:rFonts w:ascii="Cambria" w:hAnsi="Cambria"/>
          <w:lang w:val="ro-RO"/>
        </w:rPr>
      </w:pPr>
      <w:r w:rsidRPr="00CF2240">
        <w:rPr>
          <w:rFonts w:ascii="Cambria" w:hAnsi="Cambria"/>
          <w:lang w:val="ro-RO"/>
        </w:rPr>
        <w:t xml:space="preserve">            </w:t>
      </w:r>
      <w:r w:rsidRPr="00CF2240">
        <w:rPr>
          <w:rFonts w:ascii="Cambria" w:hAnsi="Cambria"/>
          <w:b/>
          <w:lang w:val="ro-RO"/>
        </w:rPr>
        <w:t>Art. 3.</w:t>
      </w:r>
      <w:r w:rsidRPr="00CF2240">
        <w:rPr>
          <w:rFonts w:ascii="Cambria" w:hAnsi="Cambria"/>
          <w:b/>
          <w:bCs/>
          <w:lang w:val="ro-RO"/>
        </w:rPr>
        <w:t xml:space="preserve"> </w:t>
      </w:r>
      <w:r w:rsidRPr="00CF2240">
        <w:rPr>
          <w:rFonts w:ascii="Cambria" w:hAnsi="Cambria"/>
          <w:lang w:val="ro-RO"/>
        </w:rPr>
        <w:t xml:space="preserve">Cu punerea în aplicare a prevederilor prezentei hotărâri se </w:t>
      </w:r>
      <w:proofErr w:type="spellStart"/>
      <w:r w:rsidRPr="00CF2240">
        <w:rPr>
          <w:rFonts w:ascii="Cambria" w:hAnsi="Cambria"/>
          <w:lang w:val="ro-RO"/>
        </w:rPr>
        <w:t>încredinţează</w:t>
      </w:r>
      <w:proofErr w:type="spellEnd"/>
      <w:r w:rsidRPr="00CF2240">
        <w:rPr>
          <w:rFonts w:ascii="Cambria" w:hAnsi="Cambria"/>
          <w:lang w:val="ro-RO"/>
        </w:rPr>
        <w:t xml:space="preserve"> Primarul comunei Feleacu prin aparatul de specialitate. </w:t>
      </w:r>
    </w:p>
    <w:p w14:paraId="1141322F" w14:textId="77777777" w:rsidR="00CF2240" w:rsidRPr="00CF2240" w:rsidRDefault="00CF2240" w:rsidP="00CF2240">
      <w:pPr>
        <w:ind w:right="-142"/>
        <w:contextualSpacing/>
        <w:jc w:val="both"/>
        <w:rPr>
          <w:rFonts w:ascii="Cambria" w:hAnsi="Cambria"/>
          <w:lang w:val="ro-RO"/>
        </w:rPr>
      </w:pPr>
      <w:r w:rsidRPr="00CF2240">
        <w:rPr>
          <w:rFonts w:ascii="Cambria" w:hAnsi="Cambria"/>
          <w:b/>
          <w:bCs/>
          <w:lang w:val="ro-RO"/>
        </w:rPr>
        <w:t xml:space="preserve">            Art. 4.</w:t>
      </w:r>
      <w:r w:rsidRPr="00CF2240">
        <w:rPr>
          <w:rFonts w:ascii="Cambria" w:hAnsi="Cambria"/>
          <w:noProof/>
          <w:lang w:val="ro-RO" w:eastAsia="ro-RO"/>
        </w:rPr>
        <w:t xml:space="preserve"> Prezenta hotărâre se comunică prin intermediul secretarului general al comunei, în termenul prevăzut de lege, Primarului comunei Feleacu</w:t>
      </w:r>
      <w:r w:rsidRPr="00CF2240">
        <w:rPr>
          <w:rFonts w:ascii="Cambria" w:hAnsi="Cambria"/>
          <w:lang w:val="ro-RO" w:eastAsia="ro-RO"/>
        </w:rPr>
        <w:t xml:space="preserve">, </w:t>
      </w:r>
      <w:r w:rsidRPr="00CF2240">
        <w:rPr>
          <w:rFonts w:ascii="Cambria" w:hAnsi="Cambria"/>
          <w:noProof/>
          <w:lang w:val="ro-RO" w:eastAsia="ro-RO"/>
        </w:rPr>
        <w:t xml:space="preserve">precum şi Prefectului Judeţului Cluj </w:t>
      </w:r>
      <w:proofErr w:type="spellStart"/>
      <w:r w:rsidRPr="00CF2240">
        <w:rPr>
          <w:rFonts w:ascii="Cambria" w:hAnsi="Cambria"/>
          <w:lang w:val="ro-RO"/>
        </w:rPr>
        <w:t>şi</w:t>
      </w:r>
      <w:proofErr w:type="spellEnd"/>
      <w:r w:rsidRPr="00CF2240">
        <w:rPr>
          <w:rFonts w:ascii="Cambria" w:hAnsi="Cambria"/>
          <w:lang w:val="ro-RO"/>
        </w:rPr>
        <w:t xml:space="preserve"> se aduce la </w:t>
      </w:r>
      <w:proofErr w:type="spellStart"/>
      <w:r w:rsidRPr="00CF2240">
        <w:rPr>
          <w:rFonts w:ascii="Cambria" w:hAnsi="Cambria"/>
          <w:lang w:val="ro-RO"/>
        </w:rPr>
        <w:t>cunoştinţă</w:t>
      </w:r>
      <w:proofErr w:type="spellEnd"/>
      <w:r w:rsidRPr="00CF2240">
        <w:rPr>
          <w:rFonts w:ascii="Cambria" w:hAnsi="Cambria"/>
          <w:lang w:val="ro-RO"/>
        </w:rPr>
        <w:t xml:space="preserve"> publică prin </w:t>
      </w:r>
      <w:proofErr w:type="spellStart"/>
      <w:r w:rsidRPr="00CF2240">
        <w:rPr>
          <w:rFonts w:ascii="Cambria" w:hAnsi="Cambria"/>
          <w:lang w:val="ro-RO"/>
        </w:rPr>
        <w:t>afişare</w:t>
      </w:r>
      <w:proofErr w:type="spellEnd"/>
      <w:r w:rsidRPr="00CF2240">
        <w:rPr>
          <w:rFonts w:ascii="Cambria" w:hAnsi="Cambria"/>
          <w:lang w:val="ro-RO"/>
        </w:rPr>
        <w:t xml:space="preserve"> la sediul Primăriei </w:t>
      </w:r>
      <w:proofErr w:type="spellStart"/>
      <w:r w:rsidRPr="00CF2240">
        <w:rPr>
          <w:rFonts w:ascii="Cambria" w:hAnsi="Cambria"/>
          <w:lang w:val="ro-RO"/>
        </w:rPr>
        <w:t>şi</w:t>
      </w:r>
      <w:proofErr w:type="spellEnd"/>
      <w:r w:rsidRPr="00CF2240">
        <w:rPr>
          <w:rFonts w:ascii="Cambria" w:hAnsi="Cambria"/>
          <w:lang w:val="ro-RO"/>
        </w:rPr>
        <w:t xml:space="preserve"> postare pe pagina de internet „www.comunafeleacu.ro".</w:t>
      </w:r>
    </w:p>
    <w:p w14:paraId="0D2EE0E9" w14:textId="77777777" w:rsidR="00CF2240" w:rsidRPr="00CF2240" w:rsidRDefault="00CF2240" w:rsidP="00CF2240">
      <w:pPr>
        <w:ind w:right="709"/>
        <w:contextualSpacing/>
        <w:jc w:val="center"/>
        <w:rPr>
          <w:rFonts w:ascii="Cambria" w:hAnsi="Cambria"/>
          <w:lang w:val="ro-RO"/>
        </w:rPr>
      </w:pPr>
      <w:r w:rsidRPr="00CF2240">
        <w:rPr>
          <w:rFonts w:ascii="Cambria" w:hAnsi="Cambria"/>
          <w:lang w:val="ro-RO"/>
        </w:rPr>
        <w:t>INIȚIATOR</w:t>
      </w:r>
    </w:p>
    <w:p w14:paraId="5A770816" w14:textId="77777777" w:rsidR="00CF2240" w:rsidRPr="00CF2240" w:rsidRDefault="00CF2240" w:rsidP="00CF2240">
      <w:pPr>
        <w:ind w:right="709"/>
        <w:contextualSpacing/>
        <w:jc w:val="center"/>
        <w:rPr>
          <w:rFonts w:ascii="Cambria" w:hAnsi="Cambria"/>
          <w:lang w:val="ro-RO"/>
        </w:rPr>
      </w:pPr>
      <w:r w:rsidRPr="00CF2240">
        <w:rPr>
          <w:rFonts w:ascii="Cambria" w:hAnsi="Cambria"/>
          <w:lang w:val="ro-RO"/>
        </w:rPr>
        <w:t>PRIMAR</w:t>
      </w:r>
    </w:p>
    <w:p w14:paraId="237E0BBC" w14:textId="77777777" w:rsidR="00CF2240" w:rsidRPr="00234376" w:rsidRDefault="00CF2240" w:rsidP="00CF2240">
      <w:pPr>
        <w:ind w:right="709"/>
        <w:contextualSpacing/>
        <w:jc w:val="center"/>
        <w:rPr>
          <w:rFonts w:ascii="Cambria" w:hAnsi="Cambria"/>
          <w:sz w:val="24"/>
          <w:szCs w:val="24"/>
          <w:lang w:val="ro-RO"/>
        </w:rPr>
      </w:pPr>
      <w:r w:rsidRPr="00234376">
        <w:rPr>
          <w:rFonts w:ascii="Cambria" w:hAnsi="Cambria"/>
          <w:sz w:val="24"/>
          <w:szCs w:val="24"/>
          <w:lang w:val="ro-RO"/>
        </w:rPr>
        <w:t>Costea Gabriel Victor</w:t>
      </w:r>
    </w:p>
    <w:p w14:paraId="3594F9AC" w14:textId="77777777" w:rsidR="00CF2240" w:rsidRPr="00CF2240" w:rsidRDefault="00CF2240" w:rsidP="00CF2240">
      <w:pPr>
        <w:pStyle w:val="NoSpacing"/>
        <w:rPr>
          <w:rFonts w:ascii="Cambria" w:hAnsi="Cambria"/>
        </w:rPr>
      </w:pPr>
      <w:proofErr w:type="spellStart"/>
      <w:r w:rsidRPr="00CF2240">
        <w:rPr>
          <w:rFonts w:ascii="Cambria" w:hAnsi="Cambria"/>
        </w:rPr>
        <w:t>Avizat</w:t>
      </w:r>
      <w:proofErr w:type="spellEnd"/>
    </w:p>
    <w:p w14:paraId="2F3B152D" w14:textId="7A2966D6" w:rsidR="00CF2240" w:rsidRDefault="00CF2240" w:rsidP="00CF2240">
      <w:pPr>
        <w:pStyle w:val="NoSpacing"/>
        <w:rPr>
          <w:rFonts w:ascii="Cambria" w:hAnsi="Cambria"/>
        </w:rPr>
      </w:pPr>
      <w:proofErr w:type="spellStart"/>
      <w:r w:rsidRPr="00CF2240">
        <w:rPr>
          <w:rFonts w:ascii="Cambria" w:hAnsi="Cambria"/>
        </w:rPr>
        <w:t>Secretar</w:t>
      </w:r>
      <w:proofErr w:type="spellEnd"/>
      <w:r w:rsidRPr="00CF2240">
        <w:rPr>
          <w:rFonts w:ascii="Cambria" w:hAnsi="Cambria"/>
        </w:rPr>
        <w:t xml:space="preserve"> general</w:t>
      </w:r>
    </w:p>
    <w:p w14:paraId="215B1096" w14:textId="795D9CD4" w:rsidR="00CF2240" w:rsidRPr="00CF2240" w:rsidRDefault="00CF2240" w:rsidP="00CF2240">
      <w:pPr>
        <w:pStyle w:val="NoSpacing"/>
        <w:rPr>
          <w:rFonts w:ascii="Cambria" w:hAnsi="Cambria"/>
        </w:rPr>
      </w:pPr>
      <w:r>
        <w:rPr>
          <w:rFonts w:ascii="Cambria" w:hAnsi="Cambria"/>
        </w:rPr>
        <w:t>Mocan Valeria</w:t>
      </w:r>
    </w:p>
    <w:p w14:paraId="08A82316" w14:textId="77777777" w:rsidR="00CF2240" w:rsidRPr="00234376" w:rsidRDefault="00CF2240" w:rsidP="00CF2240">
      <w:pPr>
        <w:jc w:val="center"/>
        <w:rPr>
          <w:rFonts w:ascii="Cambria" w:hAnsi="Cambria"/>
          <w:sz w:val="24"/>
          <w:szCs w:val="24"/>
        </w:rPr>
      </w:pPr>
    </w:p>
    <w:p w14:paraId="3556BE43" w14:textId="77777777" w:rsidR="00CF2240" w:rsidRPr="00234376" w:rsidRDefault="00CF2240" w:rsidP="00CF2240">
      <w:pPr>
        <w:jc w:val="center"/>
        <w:rPr>
          <w:rFonts w:ascii="Cambria" w:hAnsi="Cambria"/>
          <w:sz w:val="24"/>
          <w:szCs w:val="24"/>
        </w:rPr>
      </w:pPr>
    </w:p>
    <w:p w14:paraId="5BCDDDD0" w14:textId="77777777" w:rsidR="00CF2240" w:rsidRPr="00234376" w:rsidRDefault="00CF2240" w:rsidP="00CF2240">
      <w:pPr>
        <w:jc w:val="right"/>
        <w:rPr>
          <w:rFonts w:ascii="Cambria" w:hAnsi="Cambria"/>
          <w:sz w:val="24"/>
          <w:szCs w:val="24"/>
          <w:lang w:val="ro-RO"/>
        </w:rPr>
      </w:pPr>
      <w:r w:rsidRPr="00234376">
        <w:rPr>
          <w:rFonts w:ascii="Cambria" w:hAnsi="Cambria"/>
          <w:sz w:val="24"/>
          <w:szCs w:val="24"/>
        </w:rPr>
        <w:t>Anex</w:t>
      </w:r>
      <w:r w:rsidRPr="00234376">
        <w:rPr>
          <w:rFonts w:ascii="Cambria" w:hAnsi="Cambria"/>
          <w:sz w:val="24"/>
          <w:szCs w:val="24"/>
          <w:lang w:val="ro-RO"/>
        </w:rPr>
        <w:t xml:space="preserve">ă la HCL </w:t>
      </w:r>
      <w:proofErr w:type="gramStart"/>
      <w:r w:rsidRPr="00234376">
        <w:rPr>
          <w:rFonts w:ascii="Cambria" w:hAnsi="Cambria"/>
          <w:sz w:val="24"/>
          <w:szCs w:val="24"/>
          <w:lang w:val="ro-RO"/>
        </w:rPr>
        <w:t>nr._</w:t>
      </w:r>
      <w:proofErr w:type="gramEnd"/>
      <w:r w:rsidRPr="00234376">
        <w:rPr>
          <w:rFonts w:ascii="Cambria" w:hAnsi="Cambria"/>
          <w:sz w:val="24"/>
          <w:szCs w:val="24"/>
          <w:lang w:val="ro-RO"/>
        </w:rPr>
        <w:t>___/2024</w:t>
      </w:r>
    </w:p>
    <w:p w14:paraId="03C36DBA" w14:textId="77777777" w:rsidR="00CF2240" w:rsidRPr="00234376" w:rsidRDefault="00CF2240" w:rsidP="00CF2240">
      <w:pPr>
        <w:jc w:val="center"/>
        <w:rPr>
          <w:rFonts w:ascii="Cambria" w:hAnsi="Cambria"/>
          <w:sz w:val="24"/>
          <w:szCs w:val="24"/>
          <w:lang w:val="ro-RO"/>
        </w:rPr>
      </w:pPr>
    </w:p>
    <w:p w14:paraId="7B552107" w14:textId="77777777" w:rsidR="00CF2240" w:rsidRPr="00234376" w:rsidRDefault="00CF2240" w:rsidP="00CF2240">
      <w:pPr>
        <w:jc w:val="center"/>
        <w:rPr>
          <w:rFonts w:ascii="Cambria" w:hAnsi="Cambria"/>
          <w:sz w:val="24"/>
          <w:szCs w:val="24"/>
        </w:rPr>
      </w:pPr>
    </w:p>
    <w:p w14:paraId="0BE10D0C" w14:textId="77777777" w:rsidR="00CF2240" w:rsidRPr="00234376" w:rsidRDefault="00CF2240" w:rsidP="00CF2240">
      <w:pPr>
        <w:jc w:val="center"/>
        <w:rPr>
          <w:rFonts w:ascii="Cambria" w:hAnsi="Cambria"/>
          <w:sz w:val="24"/>
          <w:szCs w:val="24"/>
        </w:rPr>
      </w:pPr>
      <w:r w:rsidRPr="00234376">
        <w:rPr>
          <w:rFonts w:ascii="Cambria" w:hAnsi="Cambria"/>
          <w:sz w:val="24"/>
          <w:szCs w:val="24"/>
        </w:rPr>
        <w:t xml:space="preserve">DOSARE AFLATE PE ROLUL INSTANȚELOR DE JUDECATĂ AVÂND CA OBIECT </w:t>
      </w:r>
    </w:p>
    <w:p w14:paraId="53BE3071" w14:textId="77777777" w:rsidR="00CF2240" w:rsidRPr="00234376" w:rsidRDefault="00CF2240" w:rsidP="00CF2240">
      <w:pPr>
        <w:jc w:val="center"/>
        <w:rPr>
          <w:rFonts w:ascii="Cambria" w:hAnsi="Cambria"/>
          <w:b/>
          <w:bCs/>
          <w:i/>
          <w:iCs/>
          <w:sz w:val="24"/>
          <w:szCs w:val="24"/>
        </w:rPr>
      </w:pPr>
      <w:r w:rsidRPr="00234376">
        <w:rPr>
          <w:rFonts w:ascii="Cambria" w:hAnsi="Cambria"/>
          <w:b/>
          <w:bCs/>
          <w:i/>
          <w:iCs/>
          <w:sz w:val="24"/>
          <w:szCs w:val="24"/>
        </w:rPr>
        <w:t>FOND FUNCIAR</w:t>
      </w:r>
    </w:p>
    <w:p w14:paraId="425549E6" w14:textId="77777777" w:rsidR="00CF2240" w:rsidRPr="00234376" w:rsidRDefault="00CF2240" w:rsidP="00CF2240">
      <w:pPr>
        <w:jc w:val="center"/>
        <w:rPr>
          <w:rFonts w:ascii="Cambria" w:hAnsi="Cambria"/>
          <w:b/>
          <w:bCs/>
          <w:i/>
          <w:iCs/>
          <w:sz w:val="24"/>
          <w:szCs w:val="24"/>
        </w:rPr>
      </w:pPr>
    </w:p>
    <w:tbl>
      <w:tblPr>
        <w:tblStyle w:val="TableGrid"/>
        <w:tblW w:w="8363" w:type="dxa"/>
        <w:tblInd w:w="421" w:type="dxa"/>
        <w:tblLayout w:type="fixed"/>
        <w:tblLook w:val="04A0" w:firstRow="1" w:lastRow="0" w:firstColumn="1" w:lastColumn="0" w:noHBand="0" w:noVBand="1"/>
      </w:tblPr>
      <w:tblGrid>
        <w:gridCol w:w="992"/>
        <w:gridCol w:w="5103"/>
        <w:gridCol w:w="2268"/>
      </w:tblGrid>
      <w:tr w:rsidR="00CF2240" w:rsidRPr="00234376" w14:paraId="60EA7599" w14:textId="77777777" w:rsidTr="000C3796">
        <w:tc>
          <w:tcPr>
            <w:tcW w:w="992" w:type="dxa"/>
          </w:tcPr>
          <w:p w14:paraId="5D00D724" w14:textId="77777777" w:rsidR="00CF2240" w:rsidRPr="00234376" w:rsidRDefault="00CF2240" w:rsidP="000C3796">
            <w:pPr>
              <w:jc w:val="center"/>
              <w:rPr>
                <w:rFonts w:ascii="Cambria" w:hAnsi="Cambria"/>
                <w:sz w:val="24"/>
                <w:szCs w:val="24"/>
              </w:rPr>
            </w:pPr>
            <w:r w:rsidRPr="00234376">
              <w:rPr>
                <w:rFonts w:ascii="Cambria" w:hAnsi="Cambria"/>
                <w:sz w:val="24"/>
                <w:szCs w:val="24"/>
              </w:rPr>
              <w:t xml:space="preserve">Nr. </w:t>
            </w:r>
            <w:proofErr w:type="spellStart"/>
            <w:r w:rsidRPr="00234376">
              <w:rPr>
                <w:rFonts w:ascii="Cambria" w:hAnsi="Cambria"/>
                <w:sz w:val="24"/>
                <w:szCs w:val="24"/>
              </w:rPr>
              <w:t>crt</w:t>
            </w:r>
            <w:proofErr w:type="spellEnd"/>
            <w:r w:rsidRPr="00234376">
              <w:rPr>
                <w:rFonts w:ascii="Cambria" w:hAnsi="Cambria"/>
                <w:sz w:val="24"/>
                <w:szCs w:val="24"/>
              </w:rPr>
              <w:t>.</w:t>
            </w:r>
          </w:p>
        </w:tc>
        <w:tc>
          <w:tcPr>
            <w:tcW w:w="5103" w:type="dxa"/>
          </w:tcPr>
          <w:p w14:paraId="044A7113" w14:textId="77777777" w:rsidR="00CF2240" w:rsidRPr="00234376" w:rsidRDefault="00CF2240" w:rsidP="000C3796">
            <w:pPr>
              <w:jc w:val="center"/>
              <w:rPr>
                <w:rFonts w:ascii="Cambria" w:hAnsi="Cambria"/>
                <w:sz w:val="24"/>
                <w:szCs w:val="24"/>
              </w:rPr>
            </w:pPr>
            <w:r w:rsidRPr="00234376">
              <w:rPr>
                <w:rFonts w:ascii="Cambria" w:hAnsi="Cambria"/>
                <w:sz w:val="24"/>
                <w:szCs w:val="24"/>
              </w:rPr>
              <w:t xml:space="preserve">Nr. </w:t>
            </w:r>
            <w:proofErr w:type="spellStart"/>
            <w:r w:rsidRPr="00234376">
              <w:rPr>
                <w:rFonts w:ascii="Cambria" w:hAnsi="Cambria"/>
                <w:sz w:val="24"/>
                <w:szCs w:val="24"/>
              </w:rPr>
              <w:t>dosar</w:t>
            </w:r>
            <w:proofErr w:type="spellEnd"/>
          </w:p>
        </w:tc>
        <w:tc>
          <w:tcPr>
            <w:tcW w:w="2268" w:type="dxa"/>
          </w:tcPr>
          <w:p w14:paraId="36E09615" w14:textId="77777777" w:rsidR="00CF2240" w:rsidRPr="00234376" w:rsidRDefault="00CF2240" w:rsidP="000C3796">
            <w:pPr>
              <w:jc w:val="center"/>
              <w:rPr>
                <w:rFonts w:ascii="Cambria" w:hAnsi="Cambria"/>
                <w:sz w:val="24"/>
                <w:szCs w:val="24"/>
              </w:rPr>
            </w:pPr>
            <w:proofErr w:type="spellStart"/>
            <w:r w:rsidRPr="00234376">
              <w:rPr>
                <w:rFonts w:ascii="Cambria" w:hAnsi="Cambria"/>
                <w:sz w:val="24"/>
                <w:szCs w:val="24"/>
              </w:rPr>
              <w:t>Stadiul</w:t>
            </w:r>
            <w:proofErr w:type="spellEnd"/>
            <w:r w:rsidRPr="00234376">
              <w:rPr>
                <w:rFonts w:ascii="Cambria" w:hAnsi="Cambria"/>
                <w:sz w:val="24"/>
                <w:szCs w:val="24"/>
              </w:rPr>
              <w:t xml:space="preserve"> </w:t>
            </w:r>
            <w:proofErr w:type="spellStart"/>
            <w:r w:rsidRPr="00234376">
              <w:rPr>
                <w:rFonts w:ascii="Cambria" w:hAnsi="Cambria"/>
                <w:sz w:val="24"/>
                <w:szCs w:val="24"/>
              </w:rPr>
              <w:t>în</w:t>
            </w:r>
            <w:proofErr w:type="spellEnd"/>
            <w:r w:rsidRPr="00234376">
              <w:rPr>
                <w:rFonts w:ascii="Cambria" w:hAnsi="Cambria"/>
                <w:sz w:val="24"/>
                <w:szCs w:val="24"/>
              </w:rPr>
              <w:t xml:space="preserve"> care se </w:t>
            </w:r>
            <w:proofErr w:type="spellStart"/>
            <w:r w:rsidRPr="00234376">
              <w:rPr>
                <w:rFonts w:ascii="Cambria" w:hAnsi="Cambria"/>
                <w:sz w:val="24"/>
                <w:szCs w:val="24"/>
              </w:rPr>
              <w:t>află</w:t>
            </w:r>
            <w:proofErr w:type="spellEnd"/>
            <w:r w:rsidRPr="00234376">
              <w:rPr>
                <w:rFonts w:ascii="Cambria" w:hAnsi="Cambria"/>
                <w:sz w:val="24"/>
                <w:szCs w:val="24"/>
              </w:rPr>
              <w:t xml:space="preserve"> </w:t>
            </w:r>
            <w:proofErr w:type="spellStart"/>
            <w:r w:rsidRPr="00234376">
              <w:rPr>
                <w:rFonts w:ascii="Cambria" w:hAnsi="Cambria"/>
                <w:sz w:val="24"/>
                <w:szCs w:val="24"/>
              </w:rPr>
              <w:t>litigiul</w:t>
            </w:r>
            <w:proofErr w:type="spellEnd"/>
          </w:p>
        </w:tc>
      </w:tr>
      <w:tr w:rsidR="00CF2240" w:rsidRPr="00234376" w14:paraId="5834CBEC" w14:textId="77777777" w:rsidTr="000C3796">
        <w:tc>
          <w:tcPr>
            <w:tcW w:w="992" w:type="dxa"/>
          </w:tcPr>
          <w:p w14:paraId="1DAE63D9" w14:textId="77777777" w:rsidR="00CF2240" w:rsidRPr="00234376" w:rsidRDefault="00CF2240" w:rsidP="000C3796">
            <w:pPr>
              <w:jc w:val="center"/>
              <w:rPr>
                <w:rFonts w:ascii="Cambria" w:hAnsi="Cambria"/>
                <w:sz w:val="24"/>
                <w:szCs w:val="24"/>
              </w:rPr>
            </w:pPr>
            <w:r w:rsidRPr="00234376">
              <w:rPr>
                <w:rFonts w:ascii="Cambria" w:hAnsi="Cambria"/>
                <w:sz w:val="24"/>
                <w:szCs w:val="24"/>
              </w:rPr>
              <w:t>1</w:t>
            </w:r>
          </w:p>
        </w:tc>
        <w:tc>
          <w:tcPr>
            <w:tcW w:w="5103" w:type="dxa"/>
          </w:tcPr>
          <w:p w14:paraId="46393993" w14:textId="77777777" w:rsidR="00CF2240" w:rsidRPr="00234376" w:rsidRDefault="00CF2240" w:rsidP="000C3796">
            <w:pPr>
              <w:rPr>
                <w:rFonts w:ascii="Cambria" w:hAnsi="Cambria"/>
                <w:sz w:val="24"/>
                <w:szCs w:val="24"/>
              </w:rPr>
            </w:pPr>
            <w:r w:rsidRPr="00234376">
              <w:rPr>
                <w:rFonts w:ascii="Cambria" w:hAnsi="Cambria"/>
                <w:sz w:val="24"/>
                <w:szCs w:val="24"/>
              </w:rPr>
              <w:t>22297/211/2024</w:t>
            </w:r>
          </w:p>
          <w:p w14:paraId="1C6289A8" w14:textId="77777777" w:rsidR="00CF2240" w:rsidRPr="00234376" w:rsidRDefault="00CF2240" w:rsidP="000C3796">
            <w:pPr>
              <w:rPr>
                <w:rFonts w:ascii="Cambria" w:hAnsi="Cambria"/>
                <w:sz w:val="24"/>
                <w:szCs w:val="24"/>
              </w:rPr>
            </w:pPr>
          </w:p>
        </w:tc>
        <w:tc>
          <w:tcPr>
            <w:tcW w:w="2268" w:type="dxa"/>
          </w:tcPr>
          <w:p w14:paraId="0B47AFED" w14:textId="77777777" w:rsidR="00CF2240" w:rsidRPr="00234376" w:rsidRDefault="00CF2240" w:rsidP="000C3796">
            <w:pPr>
              <w:rPr>
                <w:rFonts w:ascii="Cambria" w:hAnsi="Cambria"/>
                <w:sz w:val="24"/>
                <w:szCs w:val="24"/>
              </w:rPr>
            </w:pPr>
            <w:r w:rsidRPr="00234376">
              <w:rPr>
                <w:rFonts w:ascii="Cambria" w:hAnsi="Cambria"/>
                <w:sz w:val="24"/>
                <w:szCs w:val="24"/>
              </w:rPr>
              <w:t>Fond</w:t>
            </w:r>
          </w:p>
        </w:tc>
      </w:tr>
    </w:tbl>
    <w:p w14:paraId="7C7FF8BE" w14:textId="77777777" w:rsidR="00CF2240" w:rsidRPr="00234376" w:rsidRDefault="00CF2240" w:rsidP="00CF2240">
      <w:pPr>
        <w:pStyle w:val="NoSpacing"/>
        <w:spacing w:line="276" w:lineRule="auto"/>
        <w:jc w:val="center"/>
        <w:rPr>
          <w:rFonts w:ascii="Cambria" w:hAnsi="Cambria"/>
          <w:sz w:val="24"/>
          <w:szCs w:val="24"/>
        </w:rPr>
      </w:pPr>
    </w:p>
    <w:p w14:paraId="54769353" w14:textId="77777777" w:rsidR="00CF2240" w:rsidRPr="00234376" w:rsidRDefault="00CF2240" w:rsidP="00CF2240">
      <w:pPr>
        <w:pStyle w:val="NoSpacing"/>
        <w:spacing w:line="276" w:lineRule="auto"/>
        <w:jc w:val="center"/>
        <w:rPr>
          <w:rFonts w:ascii="Cambria" w:hAnsi="Cambria"/>
          <w:sz w:val="24"/>
          <w:szCs w:val="24"/>
        </w:rPr>
      </w:pPr>
    </w:p>
    <w:p w14:paraId="63FEAC32" w14:textId="77777777" w:rsidR="00CF2240" w:rsidRPr="00234376" w:rsidRDefault="00CF2240" w:rsidP="00CF2240">
      <w:pPr>
        <w:pStyle w:val="NoSpacing"/>
        <w:spacing w:line="276" w:lineRule="auto"/>
        <w:jc w:val="center"/>
        <w:rPr>
          <w:rFonts w:ascii="Cambria" w:hAnsi="Cambria"/>
          <w:sz w:val="24"/>
          <w:szCs w:val="24"/>
        </w:rPr>
      </w:pPr>
    </w:p>
    <w:p w14:paraId="3C20DA39" w14:textId="77777777" w:rsidR="00CF2240" w:rsidRPr="00234376" w:rsidRDefault="00CF2240" w:rsidP="00CF2240">
      <w:pPr>
        <w:pStyle w:val="NoSpacing"/>
        <w:spacing w:line="276" w:lineRule="auto"/>
        <w:jc w:val="center"/>
        <w:rPr>
          <w:rFonts w:ascii="Cambria" w:hAnsi="Cambria"/>
          <w:sz w:val="24"/>
          <w:szCs w:val="24"/>
        </w:rPr>
      </w:pPr>
    </w:p>
    <w:p w14:paraId="5360914D" w14:textId="77777777" w:rsidR="00CF2240" w:rsidRPr="00234376" w:rsidRDefault="00CF2240" w:rsidP="00CF2240">
      <w:pPr>
        <w:pStyle w:val="NoSpacing"/>
        <w:spacing w:line="276" w:lineRule="auto"/>
        <w:jc w:val="center"/>
        <w:rPr>
          <w:rFonts w:ascii="Cambria" w:hAnsi="Cambria"/>
          <w:sz w:val="24"/>
          <w:szCs w:val="24"/>
        </w:rPr>
      </w:pPr>
    </w:p>
    <w:p w14:paraId="3AB31396" w14:textId="77777777" w:rsidR="00CF2240" w:rsidRPr="00234376" w:rsidRDefault="00CF2240" w:rsidP="00CF2240">
      <w:pPr>
        <w:pStyle w:val="NoSpacing"/>
        <w:spacing w:line="276" w:lineRule="auto"/>
        <w:jc w:val="center"/>
        <w:rPr>
          <w:rFonts w:ascii="Cambria" w:hAnsi="Cambria"/>
          <w:sz w:val="24"/>
          <w:szCs w:val="24"/>
        </w:rPr>
      </w:pPr>
    </w:p>
    <w:p w14:paraId="03032874" w14:textId="77777777" w:rsidR="00CF2240" w:rsidRPr="00234376" w:rsidRDefault="00CF2240" w:rsidP="00CF2240">
      <w:pPr>
        <w:pStyle w:val="NoSpacing"/>
        <w:spacing w:line="276" w:lineRule="auto"/>
        <w:jc w:val="center"/>
        <w:rPr>
          <w:rFonts w:ascii="Cambria" w:hAnsi="Cambria"/>
          <w:sz w:val="24"/>
          <w:szCs w:val="24"/>
        </w:rPr>
      </w:pPr>
    </w:p>
    <w:p w14:paraId="2B339E24" w14:textId="77777777" w:rsidR="00CF2240" w:rsidRPr="00234376" w:rsidRDefault="00CF2240" w:rsidP="00CF2240">
      <w:pPr>
        <w:pStyle w:val="NoSpacing"/>
        <w:spacing w:line="276" w:lineRule="auto"/>
        <w:jc w:val="center"/>
        <w:rPr>
          <w:rFonts w:ascii="Cambria" w:hAnsi="Cambria"/>
          <w:sz w:val="24"/>
          <w:szCs w:val="24"/>
        </w:rPr>
      </w:pPr>
    </w:p>
    <w:p w14:paraId="7646A72A" w14:textId="77777777" w:rsidR="00CF2240" w:rsidRPr="00234376" w:rsidRDefault="00CF2240" w:rsidP="00CF2240">
      <w:pPr>
        <w:pStyle w:val="NoSpacing"/>
        <w:spacing w:line="276" w:lineRule="auto"/>
        <w:jc w:val="center"/>
        <w:rPr>
          <w:rFonts w:ascii="Cambria" w:hAnsi="Cambria"/>
          <w:sz w:val="24"/>
          <w:szCs w:val="24"/>
        </w:rPr>
      </w:pPr>
    </w:p>
    <w:p w14:paraId="0F87F02B" w14:textId="77777777" w:rsidR="00CF2240" w:rsidRPr="00234376" w:rsidRDefault="00CF2240" w:rsidP="00CF2240">
      <w:pPr>
        <w:pStyle w:val="NoSpacing"/>
        <w:spacing w:line="276" w:lineRule="auto"/>
        <w:jc w:val="center"/>
        <w:rPr>
          <w:rFonts w:ascii="Cambria" w:hAnsi="Cambria"/>
          <w:sz w:val="24"/>
          <w:szCs w:val="24"/>
        </w:rPr>
      </w:pPr>
    </w:p>
    <w:p w14:paraId="6D15697A" w14:textId="77777777" w:rsidR="00CF2240" w:rsidRPr="00234376" w:rsidRDefault="00CF2240" w:rsidP="00CF2240">
      <w:pPr>
        <w:pStyle w:val="NoSpacing"/>
        <w:spacing w:line="276" w:lineRule="auto"/>
        <w:jc w:val="center"/>
        <w:rPr>
          <w:rFonts w:ascii="Cambria" w:hAnsi="Cambria"/>
          <w:sz w:val="24"/>
          <w:szCs w:val="24"/>
        </w:rPr>
      </w:pPr>
    </w:p>
    <w:p w14:paraId="697C4E93" w14:textId="77777777" w:rsidR="00CF2240" w:rsidRPr="00234376" w:rsidRDefault="00CF2240" w:rsidP="00CF2240">
      <w:pPr>
        <w:pStyle w:val="NoSpacing"/>
        <w:spacing w:line="276" w:lineRule="auto"/>
        <w:jc w:val="center"/>
        <w:rPr>
          <w:rFonts w:ascii="Cambria" w:hAnsi="Cambria"/>
          <w:sz w:val="24"/>
          <w:szCs w:val="24"/>
        </w:rPr>
      </w:pPr>
    </w:p>
    <w:p w14:paraId="60DF54E9" w14:textId="77777777" w:rsidR="00CF2240" w:rsidRPr="00234376" w:rsidRDefault="00CF2240" w:rsidP="00CF2240">
      <w:pPr>
        <w:pStyle w:val="NoSpacing"/>
        <w:spacing w:line="276" w:lineRule="auto"/>
        <w:jc w:val="center"/>
        <w:rPr>
          <w:rFonts w:ascii="Cambria" w:hAnsi="Cambria"/>
          <w:sz w:val="24"/>
          <w:szCs w:val="24"/>
        </w:rPr>
      </w:pPr>
    </w:p>
    <w:p w14:paraId="72C963FB" w14:textId="77777777" w:rsidR="00CF2240" w:rsidRPr="00234376" w:rsidRDefault="00CF2240" w:rsidP="00CF2240">
      <w:pPr>
        <w:pStyle w:val="NoSpacing"/>
        <w:spacing w:line="276" w:lineRule="auto"/>
        <w:jc w:val="center"/>
        <w:rPr>
          <w:rFonts w:ascii="Cambria" w:hAnsi="Cambria"/>
          <w:sz w:val="24"/>
          <w:szCs w:val="24"/>
        </w:rPr>
      </w:pPr>
    </w:p>
    <w:p w14:paraId="330D7F42" w14:textId="77777777" w:rsidR="00CF2240" w:rsidRPr="00234376" w:rsidRDefault="00CF2240" w:rsidP="00CF2240">
      <w:pPr>
        <w:pStyle w:val="NoSpacing"/>
        <w:spacing w:line="276" w:lineRule="auto"/>
        <w:jc w:val="center"/>
        <w:rPr>
          <w:rFonts w:ascii="Cambria" w:hAnsi="Cambria"/>
          <w:sz w:val="24"/>
          <w:szCs w:val="24"/>
        </w:rPr>
      </w:pPr>
    </w:p>
    <w:p w14:paraId="27D7D02F" w14:textId="77777777" w:rsidR="00CF2240" w:rsidRPr="00234376" w:rsidRDefault="00CF2240" w:rsidP="00CF2240">
      <w:pPr>
        <w:pStyle w:val="NoSpacing"/>
        <w:spacing w:line="276" w:lineRule="auto"/>
        <w:jc w:val="center"/>
        <w:rPr>
          <w:rFonts w:ascii="Cambria" w:hAnsi="Cambria"/>
          <w:sz w:val="24"/>
          <w:szCs w:val="24"/>
        </w:rPr>
      </w:pPr>
    </w:p>
    <w:p w14:paraId="1D5A604F" w14:textId="77777777" w:rsidR="00CF2240" w:rsidRPr="00234376" w:rsidRDefault="00CF2240" w:rsidP="00CF2240">
      <w:pPr>
        <w:pStyle w:val="NoSpacing"/>
        <w:spacing w:line="276" w:lineRule="auto"/>
        <w:jc w:val="center"/>
        <w:rPr>
          <w:rFonts w:ascii="Cambria" w:hAnsi="Cambria"/>
          <w:sz w:val="24"/>
          <w:szCs w:val="24"/>
        </w:rPr>
      </w:pPr>
    </w:p>
    <w:p w14:paraId="2F2D8A3F" w14:textId="77777777" w:rsidR="00CF2240" w:rsidRPr="00234376" w:rsidRDefault="00CF2240" w:rsidP="00CF2240">
      <w:pPr>
        <w:pStyle w:val="NoSpacing"/>
        <w:spacing w:line="276" w:lineRule="auto"/>
        <w:jc w:val="center"/>
        <w:rPr>
          <w:rFonts w:ascii="Cambria" w:hAnsi="Cambria"/>
          <w:sz w:val="24"/>
          <w:szCs w:val="24"/>
        </w:rPr>
      </w:pPr>
    </w:p>
    <w:p w14:paraId="011D5AAC" w14:textId="77777777" w:rsidR="00CF2240" w:rsidRPr="00234376" w:rsidRDefault="00CF2240" w:rsidP="00CF2240">
      <w:pPr>
        <w:pStyle w:val="NoSpacing"/>
        <w:spacing w:line="276" w:lineRule="auto"/>
        <w:jc w:val="center"/>
        <w:rPr>
          <w:rFonts w:ascii="Cambria" w:hAnsi="Cambria"/>
          <w:sz w:val="24"/>
          <w:szCs w:val="24"/>
        </w:rPr>
      </w:pPr>
    </w:p>
    <w:p w14:paraId="5E2C2C68" w14:textId="77777777" w:rsidR="00CF2240" w:rsidRPr="00234376" w:rsidRDefault="00CF2240" w:rsidP="00CF2240">
      <w:pPr>
        <w:pStyle w:val="NoSpacing"/>
        <w:spacing w:line="276" w:lineRule="auto"/>
        <w:jc w:val="center"/>
        <w:rPr>
          <w:rFonts w:ascii="Cambria" w:hAnsi="Cambria"/>
          <w:sz w:val="24"/>
          <w:szCs w:val="24"/>
        </w:rPr>
      </w:pPr>
    </w:p>
    <w:p w14:paraId="5FB08D43" w14:textId="77777777" w:rsidR="00CF2240" w:rsidRPr="00234376" w:rsidRDefault="00CF2240" w:rsidP="00CF2240">
      <w:pPr>
        <w:pStyle w:val="NoSpacing"/>
        <w:spacing w:line="276" w:lineRule="auto"/>
        <w:jc w:val="center"/>
        <w:rPr>
          <w:rFonts w:ascii="Cambria" w:hAnsi="Cambria"/>
          <w:sz w:val="24"/>
          <w:szCs w:val="24"/>
        </w:rPr>
      </w:pPr>
    </w:p>
    <w:p w14:paraId="132835D5" w14:textId="77777777" w:rsidR="00CF2240" w:rsidRPr="00234376" w:rsidRDefault="00CF2240" w:rsidP="00CF2240">
      <w:pPr>
        <w:pStyle w:val="NoSpacing"/>
        <w:spacing w:line="276" w:lineRule="auto"/>
        <w:jc w:val="center"/>
        <w:rPr>
          <w:rFonts w:ascii="Cambria" w:hAnsi="Cambria"/>
          <w:sz w:val="24"/>
          <w:szCs w:val="24"/>
        </w:rPr>
      </w:pPr>
    </w:p>
    <w:p w14:paraId="08A5F4D7" w14:textId="77777777" w:rsidR="00CF2240" w:rsidRPr="00234376" w:rsidRDefault="00CF2240" w:rsidP="00CF2240">
      <w:pPr>
        <w:pStyle w:val="NoSpacing"/>
        <w:spacing w:line="276" w:lineRule="auto"/>
        <w:jc w:val="center"/>
        <w:rPr>
          <w:rFonts w:ascii="Cambria" w:hAnsi="Cambria"/>
          <w:sz w:val="24"/>
          <w:szCs w:val="24"/>
        </w:rPr>
      </w:pPr>
    </w:p>
    <w:p w14:paraId="61AE8204" w14:textId="77777777" w:rsidR="00CF2240" w:rsidRPr="00234376" w:rsidRDefault="00CF2240" w:rsidP="00CF2240">
      <w:pPr>
        <w:pStyle w:val="NoSpacing"/>
        <w:spacing w:line="276" w:lineRule="auto"/>
        <w:jc w:val="center"/>
        <w:rPr>
          <w:rFonts w:ascii="Cambria" w:hAnsi="Cambria"/>
          <w:sz w:val="24"/>
          <w:szCs w:val="24"/>
        </w:rPr>
      </w:pPr>
    </w:p>
    <w:p w14:paraId="7EBED035" w14:textId="77777777" w:rsidR="00CF2240" w:rsidRPr="00234376" w:rsidRDefault="00CF2240" w:rsidP="00CF2240">
      <w:pPr>
        <w:pStyle w:val="NoSpacing"/>
        <w:spacing w:line="276" w:lineRule="auto"/>
        <w:jc w:val="center"/>
        <w:rPr>
          <w:rFonts w:ascii="Cambria" w:hAnsi="Cambria"/>
          <w:sz w:val="24"/>
          <w:szCs w:val="24"/>
        </w:rPr>
      </w:pPr>
    </w:p>
    <w:p w14:paraId="79466BA6" w14:textId="77777777" w:rsidR="00CF2240" w:rsidRPr="00234376" w:rsidRDefault="00CF2240" w:rsidP="00CF2240">
      <w:pPr>
        <w:pStyle w:val="NoSpacing"/>
        <w:spacing w:line="276" w:lineRule="auto"/>
        <w:jc w:val="center"/>
        <w:rPr>
          <w:rFonts w:ascii="Cambria" w:hAnsi="Cambria"/>
          <w:sz w:val="24"/>
          <w:szCs w:val="24"/>
        </w:rPr>
      </w:pPr>
    </w:p>
    <w:p w14:paraId="7BC09949" w14:textId="77777777" w:rsidR="00CF2240" w:rsidRPr="00234376" w:rsidRDefault="00CF2240" w:rsidP="00CF2240">
      <w:pPr>
        <w:pStyle w:val="NoSpacing"/>
        <w:spacing w:line="276" w:lineRule="auto"/>
        <w:jc w:val="center"/>
        <w:rPr>
          <w:rFonts w:ascii="Cambria" w:hAnsi="Cambria"/>
          <w:sz w:val="24"/>
          <w:szCs w:val="24"/>
        </w:rPr>
      </w:pPr>
      <w:r w:rsidRPr="00234376">
        <w:rPr>
          <w:rFonts w:ascii="Cambria" w:hAnsi="Cambria"/>
          <w:sz w:val="24"/>
          <w:szCs w:val="24"/>
        </w:rPr>
        <w:t>ROMÂNIA</w:t>
      </w:r>
    </w:p>
    <w:p w14:paraId="26C56FFF" w14:textId="77777777" w:rsidR="00CF2240" w:rsidRPr="00234376" w:rsidRDefault="00CF2240" w:rsidP="00CF2240">
      <w:pPr>
        <w:pStyle w:val="NoSpacing"/>
        <w:spacing w:line="276" w:lineRule="auto"/>
        <w:jc w:val="center"/>
        <w:rPr>
          <w:rFonts w:ascii="Cambria" w:hAnsi="Cambria"/>
          <w:sz w:val="24"/>
          <w:szCs w:val="24"/>
        </w:rPr>
      </w:pPr>
      <w:r w:rsidRPr="00234376">
        <w:rPr>
          <w:rFonts w:ascii="Cambria" w:hAnsi="Cambria"/>
          <w:sz w:val="24"/>
          <w:szCs w:val="24"/>
        </w:rPr>
        <w:t>JUDEȚUL CLUJ</w:t>
      </w:r>
    </w:p>
    <w:p w14:paraId="7F664174" w14:textId="77777777" w:rsidR="00CF2240" w:rsidRPr="00234376" w:rsidRDefault="00CF2240" w:rsidP="00CF2240">
      <w:pPr>
        <w:pStyle w:val="NoSpacing"/>
        <w:spacing w:line="276" w:lineRule="auto"/>
        <w:jc w:val="center"/>
        <w:rPr>
          <w:rFonts w:ascii="Cambria" w:hAnsi="Cambria"/>
          <w:sz w:val="24"/>
          <w:szCs w:val="24"/>
        </w:rPr>
      </w:pPr>
      <w:r w:rsidRPr="00234376">
        <w:rPr>
          <w:rFonts w:ascii="Cambria" w:hAnsi="Cambria"/>
          <w:sz w:val="24"/>
          <w:szCs w:val="24"/>
        </w:rPr>
        <w:t>COMUNA FELEACU</w:t>
      </w:r>
    </w:p>
    <w:p w14:paraId="10EA0BB6" w14:textId="77777777" w:rsidR="00CF2240" w:rsidRPr="00234376" w:rsidRDefault="00CF2240" w:rsidP="00CF2240">
      <w:pPr>
        <w:pStyle w:val="NoSpacing"/>
        <w:spacing w:line="276" w:lineRule="auto"/>
        <w:jc w:val="center"/>
        <w:rPr>
          <w:rFonts w:ascii="Cambria" w:hAnsi="Cambria"/>
          <w:sz w:val="24"/>
          <w:szCs w:val="24"/>
        </w:rPr>
      </w:pPr>
      <w:r w:rsidRPr="00234376">
        <w:rPr>
          <w:rFonts w:ascii="Cambria" w:hAnsi="Cambria"/>
          <w:sz w:val="24"/>
          <w:szCs w:val="24"/>
        </w:rPr>
        <w:t xml:space="preserve">Nr. </w:t>
      </w:r>
      <w:r>
        <w:rPr>
          <w:rFonts w:ascii="Cambria" w:hAnsi="Cambria"/>
        </w:rPr>
        <w:t>21968/15</w:t>
      </w:r>
      <w:r w:rsidRPr="00234376">
        <w:rPr>
          <w:rFonts w:ascii="Cambria" w:hAnsi="Cambria"/>
          <w:sz w:val="24"/>
          <w:szCs w:val="24"/>
        </w:rPr>
        <w:t>.11.2024</w:t>
      </w:r>
    </w:p>
    <w:p w14:paraId="7DCFEF4C" w14:textId="77777777" w:rsidR="00CF2240" w:rsidRPr="00234376" w:rsidRDefault="00CF2240" w:rsidP="00CF2240">
      <w:pPr>
        <w:pStyle w:val="NoSpacing"/>
        <w:spacing w:line="276" w:lineRule="auto"/>
        <w:jc w:val="center"/>
        <w:rPr>
          <w:rFonts w:ascii="Cambria" w:hAnsi="Cambria"/>
          <w:sz w:val="24"/>
          <w:szCs w:val="24"/>
        </w:rPr>
      </w:pPr>
    </w:p>
    <w:p w14:paraId="2D1C40EE" w14:textId="77777777" w:rsidR="00CF2240" w:rsidRPr="00234376" w:rsidRDefault="00CF2240" w:rsidP="00CF2240">
      <w:pPr>
        <w:pStyle w:val="NoSpacing"/>
        <w:spacing w:line="276" w:lineRule="auto"/>
        <w:jc w:val="center"/>
        <w:rPr>
          <w:rFonts w:ascii="Cambria" w:hAnsi="Cambria"/>
          <w:sz w:val="24"/>
          <w:szCs w:val="24"/>
        </w:rPr>
      </w:pPr>
    </w:p>
    <w:p w14:paraId="2FF3A9ED" w14:textId="77777777" w:rsidR="00CF2240" w:rsidRPr="00234376" w:rsidRDefault="00CF2240" w:rsidP="00CF2240">
      <w:pPr>
        <w:jc w:val="center"/>
        <w:rPr>
          <w:rFonts w:ascii="Cambria" w:hAnsi="Cambria"/>
          <w:sz w:val="24"/>
          <w:szCs w:val="24"/>
        </w:rPr>
      </w:pPr>
      <w:bookmarkStart w:id="3" w:name="_96pwsx56lrau" w:colFirst="0" w:colLast="0"/>
      <w:bookmarkStart w:id="4" w:name="_Hlk59171495"/>
      <w:bookmarkEnd w:id="3"/>
      <w:r w:rsidRPr="00234376">
        <w:rPr>
          <w:rFonts w:ascii="Cambria" w:hAnsi="Cambria"/>
          <w:b/>
          <w:bCs/>
          <w:sz w:val="24"/>
          <w:szCs w:val="24"/>
        </w:rPr>
        <w:t>REFERAT DE APROBARE</w:t>
      </w:r>
    </w:p>
    <w:p w14:paraId="31CABD2B" w14:textId="77777777" w:rsidR="00CF2240" w:rsidRPr="00234376" w:rsidRDefault="00CF2240" w:rsidP="00CF2240">
      <w:pPr>
        <w:pStyle w:val="NoSpacing"/>
        <w:jc w:val="center"/>
        <w:rPr>
          <w:rFonts w:ascii="Cambria" w:hAnsi="Cambria"/>
          <w:sz w:val="24"/>
          <w:szCs w:val="24"/>
          <w:lang w:val="ro-RO"/>
        </w:rPr>
      </w:pPr>
      <w:r w:rsidRPr="00234376">
        <w:rPr>
          <w:rFonts w:ascii="Cambria" w:hAnsi="Cambria"/>
          <w:bCs/>
          <w:sz w:val="24"/>
          <w:szCs w:val="24"/>
        </w:rPr>
        <w:t xml:space="preserve">la </w:t>
      </w:r>
      <w:bookmarkStart w:id="5" w:name="_Hlk56236953"/>
      <w:bookmarkEnd w:id="4"/>
      <w:r w:rsidRPr="00234376">
        <w:rPr>
          <w:rFonts w:ascii="Cambria" w:hAnsi="Cambria"/>
          <w:bCs/>
          <w:noProof/>
          <w:sz w:val="24"/>
          <w:szCs w:val="24"/>
          <w:lang w:eastAsia="ro-RO"/>
        </w:rPr>
        <w:t xml:space="preserve">Proiectul de hotărâre </w:t>
      </w:r>
      <w:r w:rsidRPr="00234376">
        <w:rPr>
          <w:rFonts w:ascii="Cambria" w:hAnsi="Cambria"/>
          <w:sz w:val="24"/>
          <w:szCs w:val="24"/>
          <w:lang w:val="ro-RO"/>
        </w:rPr>
        <w:t xml:space="preserve">privind aprobarea </w:t>
      </w:r>
      <w:proofErr w:type="spellStart"/>
      <w:r w:rsidRPr="00234376">
        <w:rPr>
          <w:rFonts w:ascii="Cambria" w:hAnsi="Cambria"/>
          <w:sz w:val="24"/>
          <w:szCs w:val="24"/>
          <w:lang w:val="ro-RO"/>
        </w:rPr>
        <w:t>achiziţionării</w:t>
      </w:r>
      <w:proofErr w:type="spellEnd"/>
      <w:r w:rsidRPr="00234376">
        <w:rPr>
          <w:rFonts w:ascii="Cambria" w:hAnsi="Cambria"/>
          <w:sz w:val="24"/>
          <w:szCs w:val="24"/>
          <w:lang w:val="ro-RO"/>
        </w:rPr>
        <w:t xml:space="preserve"> de servicii juridice de </w:t>
      </w:r>
      <w:proofErr w:type="spellStart"/>
      <w:r w:rsidRPr="00234376">
        <w:rPr>
          <w:rFonts w:ascii="Cambria" w:hAnsi="Cambria"/>
          <w:sz w:val="24"/>
          <w:szCs w:val="24"/>
          <w:lang w:val="ro-RO"/>
        </w:rPr>
        <w:t>consultanţă</w:t>
      </w:r>
      <w:proofErr w:type="spellEnd"/>
      <w:r w:rsidRPr="00234376">
        <w:rPr>
          <w:rFonts w:ascii="Cambria" w:hAnsi="Cambria"/>
          <w:sz w:val="24"/>
          <w:szCs w:val="24"/>
          <w:lang w:val="ro-RO"/>
        </w:rPr>
        <w:t xml:space="preserve">, de </w:t>
      </w:r>
      <w:proofErr w:type="spellStart"/>
      <w:r w:rsidRPr="00234376">
        <w:rPr>
          <w:rFonts w:ascii="Cambria" w:hAnsi="Cambria"/>
          <w:sz w:val="24"/>
          <w:szCs w:val="24"/>
          <w:lang w:val="ro-RO"/>
        </w:rPr>
        <w:t>asistenţă</w:t>
      </w:r>
      <w:proofErr w:type="spellEnd"/>
      <w:r w:rsidRPr="00234376">
        <w:rPr>
          <w:rFonts w:ascii="Cambria" w:hAnsi="Cambria"/>
          <w:sz w:val="24"/>
          <w:szCs w:val="24"/>
          <w:lang w:val="ro-RO"/>
        </w:rPr>
        <w:t xml:space="preserve"> </w:t>
      </w:r>
      <w:proofErr w:type="spellStart"/>
      <w:r w:rsidRPr="00234376">
        <w:rPr>
          <w:rFonts w:ascii="Cambria" w:hAnsi="Cambria"/>
          <w:sz w:val="24"/>
          <w:szCs w:val="24"/>
          <w:lang w:val="ro-RO"/>
        </w:rPr>
        <w:t>şi</w:t>
      </w:r>
      <w:proofErr w:type="spellEnd"/>
      <w:r w:rsidRPr="00234376">
        <w:rPr>
          <w:rFonts w:ascii="Cambria" w:hAnsi="Cambria"/>
          <w:sz w:val="24"/>
          <w:szCs w:val="24"/>
          <w:lang w:val="ro-RO"/>
        </w:rPr>
        <w:t xml:space="preserve"> de reprezentare a Comisiei Locale de aplicare a Legilor fondului funciar a comunei Feleacu în dosarele aflate pe rolul instanțelor de judecată</w:t>
      </w:r>
    </w:p>
    <w:p w14:paraId="49C7ECD1" w14:textId="77777777" w:rsidR="00CF2240" w:rsidRPr="00234376" w:rsidRDefault="00CF2240" w:rsidP="00CF2240">
      <w:pPr>
        <w:pStyle w:val="NoSpacing"/>
        <w:jc w:val="center"/>
        <w:rPr>
          <w:rFonts w:ascii="Cambria" w:hAnsi="Cambria"/>
          <w:sz w:val="24"/>
          <w:szCs w:val="24"/>
        </w:rPr>
      </w:pPr>
    </w:p>
    <w:p w14:paraId="15D4F1BC" w14:textId="77777777" w:rsidR="00CF2240" w:rsidRPr="00234376" w:rsidRDefault="00CF2240" w:rsidP="00CF2240">
      <w:pPr>
        <w:pStyle w:val="NoSpacing"/>
        <w:jc w:val="center"/>
        <w:rPr>
          <w:rFonts w:ascii="Cambria" w:hAnsi="Cambria"/>
          <w:b/>
          <w:bCs/>
          <w:color w:val="0070C0"/>
          <w:sz w:val="24"/>
          <w:szCs w:val="24"/>
        </w:rPr>
      </w:pPr>
    </w:p>
    <w:tbl>
      <w:tblPr>
        <w:tblW w:w="102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6"/>
      </w:tblGrid>
      <w:tr w:rsidR="00CF2240" w:rsidRPr="00234376" w14:paraId="32EB3D39" w14:textId="77777777" w:rsidTr="000C3796">
        <w:trPr>
          <w:trHeight w:val="355"/>
        </w:trPr>
        <w:tc>
          <w:tcPr>
            <w:tcW w:w="10236" w:type="dxa"/>
            <w:shd w:val="clear" w:color="auto" w:fill="auto"/>
          </w:tcPr>
          <w:bookmarkEnd w:id="5"/>
          <w:p w14:paraId="254A6AAD" w14:textId="77777777" w:rsidR="00CF2240" w:rsidRPr="00234376" w:rsidRDefault="00CF2240" w:rsidP="000C3796">
            <w:pPr>
              <w:ind w:left="283"/>
              <w:jc w:val="both"/>
              <w:rPr>
                <w:rFonts w:ascii="Cambria" w:hAnsi="Cambria"/>
                <w:sz w:val="24"/>
                <w:szCs w:val="24"/>
              </w:rPr>
            </w:pPr>
            <w:r w:rsidRPr="00234376">
              <w:rPr>
                <w:rFonts w:ascii="Cambria" w:hAnsi="Cambria"/>
                <w:b/>
                <w:bCs/>
                <w:noProof/>
                <w:sz w:val="24"/>
                <w:szCs w:val="24"/>
              </w:rPr>
              <w:t>Secțiunea 1</w:t>
            </w:r>
            <w:r w:rsidRPr="00234376">
              <w:rPr>
                <w:rFonts w:ascii="Cambria" w:hAnsi="Cambria"/>
                <w:noProof/>
                <w:sz w:val="24"/>
                <w:szCs w:val="24"/>
              </w:rPr>
              <w:t xml:space="preserve"> - </w:t>
            </w:r>
            <w:r w:rsidRPr="00234376">
              <w:rPr>
                <w:rFonts w:ascii="Cambria" w:hAnsi="Cambria"/>
                <w:b/>
                <w:bCs/>
                <w:noProof/>
                <w:sz w:val="24"/>
                <w:szCs w:val="24"/>
              </w:rPr>
              <w:t xml:space="preserve">Motivul adoptării </w:t>
            </w:r>
            <w:r w:rsidRPr="00234376">
              <w:rPr>
                <w:rFonts w:ascii="Cambria" w:hAnsi="Cambria"/>
                <w:b/>
                <w:bCs/>
                <w:noProof/>
                <w:sz w:val="24"/>
                <w:szCs w:val="24"/>
                <w:shd w:val="clear" w:color="auto" w:fill="FFFFFF"/>
              </w:rPr>
              <w:t>actului administrativ</w:t>
            </w:r>
            <w:r w:rsidRPr="00234376">
              <w:rPr>
                <w:rFonts w:ascii="Cambria" w:hAnsi="Cambria"/>
                <w:b/>
                <w:bCs/>
                <w:noProof/>
                <w:sz w:val="24"/>
                <w:szCs w:val="24"/>
              </w:rPr>
              <w:t xml:space="preserve">: </w:t>
            </w:r>
          </w:p>
        </w:tc>
      </w:tr>
      <w:tr w:rsidR="00CF2240" w:rsidRPr="00234376" w14:paraId="487545CA" w14:textId="77777777" w:rsidTr="000C3796">
        <w:tc>
          <w:tcPr>
            <w:tcW w:w="10236" w:type="dxa"/>
            <w:shd w:val="clear" w:color="auto" w:fill="auto"/>
          </w:tcPr>
          <w:p w14:paraId="05988D66" w14:textId="77777777" w:rsidR="00CF2240" w:rsidRPr="00234376" w:rsidRDefault="00CF2240" w:rsidP="000C3796">
            <w:pPr>
              <w:spacing w:after="120"/>
              <w:ind w:left="283"/>
              <w:jc w:val="both"/>
              <w:rPr>
                <w:rFonts w:ascii="Cambria" w:eastAsia="Calibri" w:hAnsi="Cambria"/>
                <w:b/>
                <w:bCs/>
                <w:noProof/>
                <w:sz w:val="24"/>
                <w:szCs w:val="24"/>
              </w:rPr>
            </w:pPr>
            <w:r w:rsidRPr="00234376">
              <w:rPr>
                <w:rFonts w:ascii="Cambria" w:hAnsi="Cambria"/>
                <w:b/>
                <w:bCs/>
                <w:noProof/>
                <w:sz w:val="24"/>
                <w:szCs w:val="24"/>
              </w:rPr>
              <w:t>1.  Descrierea situației actuale:</w:t>
            </w:r>
          </w:p>
        </w:tc>
      </w:tr>
      <w:tr w:rsidR="00CF2240" w:rsidRPr="00234376" w14:paraId="5488BEEE" w14:textId="77777777" w:rsidTr="000C3796">
        <w:tc>
          <w:tcPr>
            <w:tcW w:w="10236" w:type="dxa"/>
            <w:shd w:val="clear" w:color="auto" w:fill="auto"/>
          </w:tcPr>
          <w:p w14:paraId="56033803" w14:textId="77777777" w:rsidR="00CF2240" w:rsidRPr="00234376" w:rsidRDefault="00CF2240" w:rsidP="00CF2240">
            <w:pPr>
              <w:pStyle w:val="ListParagraph"/>
              <w:numPr>
                <w:ilvl w:val="1"/>
                <w:numId w:val="3"/>
              </w:numPr>
              <w:suppressAutoHyphens/>
              <w:contextualSpacing w:val="0"/>
              <w:jc w:val="both"/>
              <w:rPr>
                <w:rFonts w:ascii="Cambria" w:hAnsi="Cambria"/>
                <w:b/>
                <w:bCs/>
                <w:noProof/>
                <w:shd w:val="clear" w:color="auto" w:fill="FFFFFF"/>
                <w:lang w:val="ro-RO"/>
              </w:rPr>
            </w:pPr>
            <w:r w:rsidRPr="00234376">
              <w:rPr>
                <w:rFonts w:ascii="Cambria" w:hAnsi="Cambria"/>
                <w:b/>
                <w:bCs/>
                <w:noProof/>
                <w:shd w:val="clear" w:color="auto" w:fill="FFFFFF"/>
                <w:lang w:val="ro-RO"/>
              </w:rPr>
              <w:t>Cerinţe care reclamă necesitatea actului administrativ:</w:t>
            </w:r>
          </w:p>
        </w:tc>
      </w:tr>
      <w:tr w:rsidR="00CF2240" w:rsidRPr="00234376" w14:paraId="43E549CD" w14:textId="77777777" w:rsidTr="000C3796">
        <w:tc>
          <w:tcPr>
            <w:tcW w:w="10236" w:type="dxa"/>
            <w:shd w:val="clear" w:color="auto" w:fill="auto"/>
          </w:tcPr>
          <w:p w14:paraId="1D118342" w14:textId="77777777" w:rsidR="00CF2240" w:rsidRPr="00234376" w:rsidRDefault="00CF2240" w:rsidP="000C3796">
            <w:pPr>
              <w:pStyle w:val="NoSpacing"/>
              <w:spacing w:line="276" w:lineRule="auto"/>
              <w:jc w:val="both"/>
              <w:rPr>
                <w:rFonts w:ascii="Cambria" w:hAnsi="Cambria"/>
                <w:sz w:val="24"/>
                <w:szCs w:val="24"/>
              </w:rPr>
            </w:pPr>
            <w:r w:rsidRPr="00234376">
              <w:rPr>
                <w:rFonts w:ascii="Cambria" w:hAnsi="Cambria"/>
                <w:snapToGrid w:val="0"/>
                <w:sz w:val="24"/>
                <w:szCs w:val="24"/>
              </w:rPr>
              <w:t xml:space="preserve">              </w:t>
            </w:r>
            <w:proofErr w:type="spellStart"/>
            <w:r w:rsidRPr="00234376">
              <w:rPr>
                <w:rFonts w:ascii="Cambria" w:hAnsi="Cambria"/>
                <w:snapToGrid w:val="0"/>
                <w:sz w:val="24"/>
                <w:szCs w:val="24"/>
                <w:lang w:val="fr-FR"/>
              </w:rPr>
              <w:t>Obiectul</w:t>
            </w:r>
            <w:proofErr w:type="spellEnd"/>
            <w:r w:rsidRPr="00234376">
              <w:rPr>
                <w:rFonts w:ascii="Cambria" w:hAnsi="Cambria"/>
                <w:snapToGrid w:val="0"/>
                <w:sz w:val="24"/>
                <w:szCs w:val="24"/>
                <w:lang w:val="fr-FR"/>
              </w:rPr>
              <w:t>/</w:t>
            </w:r>
            <w:proofErr w:type="spellStart"/>
            <w:r w:rsidRPr="00234376">
              <w:rPr>
                <w:rFonts w:ascii="Cambria" w:hAnsi="Cambria"/>
                <w:snapToGrid w:val="0"/>
                <w:sz w:val="24"/>
                <w:szCs w:val="24"/>
                <w:lang w:val="fr-FR"/>
              </w:rPr>
              <w:t>domeniul</w:t>
            </w:r>
            <w:proofErr w:type="spellEnd"/>
            <w:r w:rsidRPr="00234376">
              <w:rPr>
                <w:rFonts w:ascii="Cambria" w:hAnsi="Cambria"/>
                <w:snapToGrid w:val="0"/>
                <w:sz w:val="24"/>
                <w:szCs w:val="24"/>
                <w:lang w:val="fr-FR"/>
              </w:rPr>
              <w:t xml:space="preserve"> </w:t>
            </w:r>
            <w:proofErr w:type="spellStart"/>
            <w:proofErr w:type="gramStart"/>
            <w:r w:rsidRPr="00234376">
              <w:rPr>
                <w:rFonts w:ascii="Cambria" w:hAnsi="Cambria"/>
                <w:snapToGrid w:val="0"/>
                <w:sz w:val="24"/>
                <w:szCs w:val="24"/>
                <w:lang w:val="fr-FR"/>
              </w:rPr>
              <w:t>reglementat</w:t>
            </w:r>
            <w:proofErr w:type="spellEnd"/>
            <w:r w:rsidRPr="00234376">
              <w:rPr>
                <w:rFonts w:ascii="Cambria" w:hAnsi="Cambria"/>
                <w:snapToGrid w:val="0"/>
                <w:sz w:val="24"/>
                <w:szCs w:val="24"/>
                <w:lang w:val="fr-FR"/>
              </w:rPr>
              <w:t>:</w:t>
            </w:r>
            <w:proofErr w:type="gramEnd"/>
            <w:r w:rsidRPr="00234376">
              <w:rPr>
                <w:rFonts w:ascii="Cambria" w:hAnsi="Cambria"/>
                <w:snapToGrid w:val="0"/>
                <w:sz w:val="24"/>
                <w:szCs w:val="24"/>
                <w:lang w:val="fr-FR"/>
              </w:rPr>
              <w:t xml:space="preserve"> </w:t>
            </w:r>
            <w:proofErr w:type="spellStart"/>
            <w:r w:rsidRPr="00234376">
              <w:rPr>
                <w:rFonts w:ascii="Cambria" w:hAnsi="Cambria"/>
                <w:sz w:val="24"/>
                <w:szCs w:val="24"/>
              </w:rPr>
              <w:t>aprobarea</w:t>
            </w:r>
            <w:proofErr w:type="spellEnd"/>
            <w:r w:rsidRPr="00234376">
              <w:rPr>
                <w:rFonts w:ascii="Cambria" w:hAnsi="Cambria"/>
                <w:sz w:val="24"/>
                <w:szCs w:val="24"/>
              </w:rPr>
              <w:t xml:space="preserve"> </w:t>
            </w:r>
            <w:proofErr w:type="spellStart"/>
            <w:r w:rsidRPr="00234376">
              <w:rPr>
                <w:rFonts w:ascii="Cambria" w:hAnsi="Cambria"/>
                <w:sz w:val="24"/>
                <w:szCs w:val="24"/>
              </w:rPr>
              <w:t>achiziţionării</w:t>
            </w:r>
            <w:proofErr w:type="spellEnd"/>
            <w:r w:rsidRPr="00234376">
              <w:rPr>
                <w:rFonts w:ascii="Cambria" w:hAnsi="Cambria"/>
                <w:sz w:val="24"/>
                <w:szCs w:val="24"/>
              </w:rPr>
              <w:t xml:space="preserve"> de </w:t>
            </w:r>
            <w:proofErr w:type="spellStart"/>
            <w:r w:rsidRPr="00234376">
              <w:rPr>
                <w:rFonts w:ascii="Cambria" w:hAnsi="Cambria"/>
                <w:sz w:val="24"/>
                <w:szCs w:val="24"/>
              </w:rPr>
              <w:t>servicii</w:t>
            </w:r>
            <w:proofErr w:type="spellEnd"/>
            <w:r w:rsidRPr="00234376">
              <w:rPr>
                <w:rFonts w:ascii="Cambria" w:hAnsi="Cambria"/>
                <w:sz w:val="24"/>
                <w:szCs w:val="24"/>
              </w:rPr>
              <w:t xml:space="preserve"> </w:t>
            </w:r>
            <w:proofErr w:type="spellStart"/>
            <w:r w:rsidRPr="00234376">
              <w:rPr>
                <w:rFonts w:ascii="Cambria" w:hAnsi="Cambria"/>
                <w:sz w:val="24"/>
                <w:szCs w:val="24"/>
              </w:rPr>
              <w:t>juridice</w:t>
            </w:r>
            <w:proofErr w:type="spellEnd"/>
            <w:r w:rsidRPr="00234376">
              <w:rPr>
                <w:rFonts w:ascii="Cambria" w:hAnsi="Cambria"/>
                <w:sz w:val="24"/>
                <w:szCs w:val="24"/>
              </w:rPr>
              <w:t xml:space="preserve"> de </w:t>
            </w:r>
            <w:proofErr w:type="spellStart"/>
            <w:r w:rsidRPr="00234376">
              <w:rPr>
                <w:rFonts w:ascii="Cambria" w:hAnsi="Cambria"/>
                <w:sz w:val="24"/>
                <w:szCs w:val="24"/>
              </w:rPr>
              <w:t>consultanţă</w:t>
            </w:r>
            <w:proofErr w:type="spellEnd"/>
            <w:r w:rsidRPr="00234376">
              <w:rPr>
                <w:rFonts w:ascii="Cambria" w:hAnsi="Cambria"/>
                <w:sz w:val="24"/>
                <w:szCs w:val="24"/>
              </w:rPr>
              <w:t xml:space="preserve">, de </w:t>
            </w:r>
            <w:proofErr w:type="spellStart"/>
            <w:r w:rsidRPr="00234376">
              <w:rPr>
                <w:rFonts w:ascii="Cambria" w:hAnsi="Cambria"/>
                <w:sz w:val="24"/>
                <w:szCs w:val="24"/>
              </w:rPr>
              <w:t>asistenţă</w:t>
            </w:r>
            <w:proofErr w:type="spellEnd"/>
            <w:r w:rsidRPr="00234376">
              <w:rPr>
                <w:rFonts w:ascii="Cambria" w:hAnsi="Cambria"/>
                <w:sz w:val="24"/>
                <w:szCs w:val="24"/>
              </w:rPr>
              <w:t xml:space="preserve"> </w:t>
            </w:r>
            <w:proofErr w:type="spellStart"/>
            <w:r w:rsidRPr="00234376">
              <w:rPr>
                <w:rFonts w:ascii="Cambria" w:hAnsi="Cambria"/>
                <w:sz w:val="24"/>
                <w:szCs w:val="24"/>
              </w:rPr>
              <w:t>şi</w:t>
            </w:r>
            <w:proofErr w:type="spellEnd"/>
            <w:r w:rsidRPr="00234376">
              <w:rPr>
                <w:rFonts w:ascii="Cambria" w:hAnsi="Cambria"/>
                <w:sz w:val="24"/>
                <w:szCs w:val="24"/>
              </w:rPr>
              <w:t xml:space="preserve"> de </w:t>
            </w:r>
            <w:proofErr w:type="spellStart"/>
            <w:r w:rsidRPr="00234376">
              <w:rPr>
                <w:rFonts w:ascii="Cambria" w:hAnsi="Cambria"/>
                <w:sz w:val="24"/>
                <w:szCs w:val="24"/>
              </w:rPr>
              <w:t>reprezentare</w:t>
            </w:r>
            <w:proofErr w:type="spellEnd"/>
            <w:r w:rsidRPr="00234376">
              <w:rPr>
                <w:rFonts w:ascii="Cambria" w:hAnsi="Cambria"/>
                <w:sz w:val="24"/>
                <w:szCs w:val="24"/>
              </w:rPr>
              <w:t xml:space="preserve"> a </w:t>
            </w:r>
            <w:proofErr w:type="spellStart"/>
            <w:r w:rsidRPr="00234376">
              <w:rPr>
                <w:rFonts w:ascii="Cambria" w:hAnsi="Cambria"/>
                <w:sz w:val="24"/>
                <w:szCs w:val="24"/>
              </w:rPr>
              <w:t>Comisiei</w:t>
            </w:r>
            <w:proofErr w:type="spellEnd"/>
            <w:r w:rsidRPr="00234376">
              <w:rPr>
                <w:rFonts w:ascii="Cambria" w:hAnsi="Cambria"/>
                <w:sz w:val="24"/>
                <w:szCs w:val="24"/>
              </w:rPr>
              <w:t xml:space="preserve"> Locale de </w:t>
            </w:r>
            <w:proofErr w:type="spellStart"/>
            <w:r w:rsidRPr="00234376">
              <w:rPr>
                <w:rFonts w:ascii="Cambria" w:hAnsi="Cambria"/>
                <w:sz w:val="24"/>
                <w:szCs w:val="24"/>
              </w:rPr>
              <w:t>aplicare</w:t>
            </w:r>
            <w:proofErr w:type="spellEnd"/>
            <w:r w:rsidRPr="00234376">
              <w:rPr>
                <w:rFonts w:ascii="Cambria" w:hAnsi="Cambria"/>
                <w:sz w:val="24"/>
                <w:szCs w:val="24"/>
              </w:rPr>
              <w:t xml:space="preserve"> a </w:t>
            </w:r>
            <w:proofErr w:type="spellStart"/>
            <w:r w:rsidRPr="00234376">
              <w:rPr>
                <w:rFonts w:ascii="Cambria" w:hAnsi="Cambria"/>
                <w:sz w:val="24"/>
                <w:szCs w:val="24"/>
              </w:rPr>
              <w:t>Legilor</w:t>
            </w:r>
            <w:proofErr w:type="spellEnd"/>
            <w:r w:rsidRPr="00234376">
              <w:rPr>
                <w:rFonts w:ascii="Cambria" w:hAnsi="Cambria"/>
                <w:sz w:val="24"/>
                <w:szCs w:val="24"/>
              </w:rPr>
              <w:t xml:space="preserve"> </w:t>
            </w:r>
            <w:proofErr w:type="spellStart"/>
            <w:r w:rsidRPr="00234376">
              <w:rPr>
                <w:rFonts w:ascii="Cambria" w:hAnsi="Cambria"/>
                <w:sz w:val="24"/>
                <w:szCs w:val="24"/>
              </w:rPr>
              <w:t>fondului</w:t>
            </w:r>
            <w:proofErr w:type="spellEnd"/>
            <w:r w:rsidRPr="00234376">
              <w:rPr>
                <w:rFonts w:ascii="Cambria" w:hAnsi="Cambria"/>
                <w:sz w:val="24"/>
                <w:szCs w:val="24"/>
              </w:rPr>
              <w:t xml:space="preserve"> </w:t>
            </w:r>
            <w:proofErr w:type="spellStart"/>
            <w:r w:rsidRPr="00234376">
              <w:rPr>
                <w:rFonts w:ascii="Cambria" w:hAnsi="Cambria"/>
                <w:sz w:val="24"/>
                <w:szCs w:val="24"/>
              </w:rPr>
              <w:t>funciar</w:t>
            </w:r>
            <w:proofErr w:type="spellEnd"/>
            <w:r w:rsidRPr="00234376">
              <w:rPr>
                <w:rFonts w:ascii="Cambria" w:hAnsi="Cambria"/>
                <w:sz w:val="24"/>
                <w:szCs w:val="24"/>
              </w:rPr>
              <w:t xml:space="preserve"> a </w:t>
            </w:r>
            <w:proofErr w:type="spellStart"/>
            <w:r w:rsidRPr="00234376">
              <w:rPr>
                <w:rFonts w:ascii="Cambria" w:hAnsi="Cambria"/>
                <w:sz w:val="24"/>
                <w:szCs w:val="24"/>
              </w:rPr>
              <w:t>comunei</w:t>
            </w:r>
            <w:proofErr w:type="spellEnd"/>
            <w:r w:rsidRPr="00234376">
              <w:rPr>
                <w:rFonts w:ascii="Cambria" w:hAnsi="Cambria"/>
                <w:sz w:val="24"/>
                <w:szCs w:val="24"/>
              </w:rPr>
              <w:t xml:space="preserve">  </w:t>
            </w:r>
            <w:proofErr w:type="spellStart"/>
            <w:r w:rsidRPr="00234376">
              <w:rPr>
                <w:rFonts w:ascii="Cambria" w:hAnsi="Cambria"/>
                <w:sz w:val="24"/>
                <w:szCs w:val="24"/>
              </w:rPr>
              <w:t>Feleacu</w:t>
            </w:r>
            <w:proofErr w:type="spellEnd"/>
            <w:r w:rsidRPr="00234376">
              <w:rPr>
                <w:rFonts w:ascii="Cambria" w:hAnsi="Cambria"/>
                <w:sz w:val="24"/>
                <w:szCs w:val="24"/>
              </w:rPr>
              <w:t xml:space="preserve"> </w:t>
            </w:r>
            <w:proofErr w:type="spellStart"/>
            <w:r w:rsidRPr="00234376">
              <w:rPr>
                <w:rFonts w:ascii="Cambria" w:hAnsi="Cambria"/>
                <w:sz w:val="24"/>
                <w:szCs w:val="24"/>
              </w:rPr>
              <w:t>în</w:t>
            </w:r>
            <w:proofErr w:type="spellEnd"/>
            <w:r w:rsidRPr="00234376">
              <w:rPr>
                <w:rFonts w:ascii="Cambria" w:hAnsi="Cambria"/>
                <w:sz w:val="24"/>
                <w:szCs w:val="24"/>
              </w:rPr>
              <w:t xml:space="preserve"> </w:t>
            </w:r>
            <w:proofErr w:type="spellStart"/>
            <w:r w:rsidRPr="00234376">
              <w:rPr>
                <w:rFonts w:ascii="Cambria" w:hAnsi="Cambria"/>
                <w:sz w:val="24"/>
                <w:szCs w:val="24"/>
              </w:rPr>
              <w:t>dosarele</w:t>
            </w:r>
            <w:proofErr w:type="spellEnd"/>
            <w:r w:rsidRPr="00234376">
              <w:rPr>
                <w:rFonts w:ascii="Cambria" w:hAnsi="Cambria"/>
                <w:sz w:val="24"/>
                <w:szCs w:val="24"/>
              </w:rPr>
              <w:t xml:space="preserve">  </w:t>
            </w:r>
            <w:proofErr w:type="spellStart"/>
            <w:r w:rsidRPr="00234376">
              <w:rPr>
                <w:rFonts w:ascii="Cambria" w:hAnsi="Cambria"/>
                <w:sz w:val="24"/>
                <w:szCs w:val="24"/>
              </w:rPr>
              <w:t>aflate</w:t>
            </w:r>
            <w:proofErr w:type="spellEnd"/>
            <w:r w:rsidRPr="00234376">
              <w:rPr>
                <w:rFonts w:ascii="Cambria" w:hAnsi="Cambria"/>
                <w:sz w:val="24"/>
                <w:szCs w:val="24"/>
              </w:rPr>
              <w:t xml:space="preserve"> pe </w:t>
            </w:r>
            <w:proofErr w:type="spellStart"/>
            <w:r w:rsidRPr="00234376">
              <w:rPr>
                <w:rFonts w:ascii="Cambria" w:hAnsi="Cambria"/>
                <w:sz w:val="24"/>
                <w:szCs w:val="24"/>
              </w:rPr>
              <w:t>rolul</w:t>
            </w:r>
            <w:proofErr w:type="spellEnd"/>
            <w:r w:rsidRPr="00234376">
              <w:rPr>
                <w:rFonts w:ascii="Cambria" w:hAnsi="Cambria"/>
                <w:sz w:val="24"/>
                <w:szCs w:val="24"/>
              </w:rPr>
              <w:t xml:space="preserve"> </w:t>
            </w:r>
            <w:proofErr w:type="spellStart"/>
            <w:r w:rsidRPr="00234376">
              <w:rPr>
                <w:rFonts w:ascii="Cambria" w:hAnsi="Cambria"/>
                <w:sz w:val="24"/>
                <w:szCs w:val="24"/>
              </w:rPr>
              <w:t>instanțelor</w:t>
            </w:r>
            <w:proofErr w:type="spellEnd"/>
            <w:r w:rsidRPr="00234376">
              <w:rPr>
                <w:rFonts w:ascii="Cambria" w:hAnsi="Cambria"/>
                <w:sz w:val="24"/>
                <w:szCs w:val="24"/>
              </w:rPr>
              <w:t xml:space="preserve"> de </w:t>
            </w:r>
            <w:proofErr w:type="spellStart"/>
            <w:r w:rsidRPr="00234376">
              <w:rPr>
                <w:rFonts w:ascii="Cambria" w:hAnsi="Cambria"/>
                <w:sz w:val="24"/>
                <w:szCs w:val="24"/>
              </w:rPr>
              <w:t>judecată</w:t>
            </w:r>
            <w:proofErr w:type="spellEnd"/>
          </w:p>
        </w:tc>
      </w:tr>
      <w:tr w:rsidR="00CF2240" w:rsidRPr="00234376" w14:paraId="7F02A40A" w14:textId="77777777" w:rsidTr="000C3796">
        <w:tc>
          <w:tcPr>
            <w:tcW w:w="10236" w:type="dxa"/>
            <w:shd w:val="clear" w:color="auto" w:fill="auto"/>
          </w:tcPr>
          <w:p w14:paraId="4E4D1A9C" w14:textId="77777777" w:rsidR="00CF2240" w:rsidRPr="00234376" w:rsidRDefault="00CF2240" w:rsidP="000C3796">
            <w:pPr>
              <w:pStyle w:val="NoSpacing"/>
              <w:spacing w:line="276" w:lineRule="auto"/>
              <w:jc w:val="both"/>
              <w:rPr>
                <w:rFonts w:ascii="Cambria" w:hAnsi="Cambria"/>
                <w:b/>
                <w:noProof/>
                <w:sz w:val="24"/>
                <w:szCs w:val="24"/>
                <w:shd w:val="clear" w:color="auto" w:fill="FFFFFF"/>
              </w:rPr>
            </w:pPr>
            <w:r w:rsidRPr="00234376">
              <w:rPr>
                <w:rFonts w:ascii="Cambria" w:hAnsi="Cambria"/>
                <w:b/>
                <w:noProof/>
                <w:sz w:val="24"/>
                <w:szCs w:val="24"/>
              </w:rPr>
              <w:t>Cerinţe care reclamă oportunitatea actului administrativ:</w:t>
            </w:r>
          </w:p>
        </w:tc>
      </w:tr>
      <w:tr w:rsidR="00CF2240" w:rsidRPr="00234376" w14:paraId="4AE71A06" w14:textId="77777777" w:rsidTr="000C3796">
        <w:tc>
          <w:tcPr>
            <w:tcW w:w="10236" w:type="dxa"/>
            <w:shd w:val="clear" w:color="auto" w:fill="auto"/>
          </w:tcPr>
          <w:p w14:paraId="235C1DE1" w14:textId="77777777" w:rsidR="00CF2240" w:rsidRPr="00234376" w:rsidRDefault="00CF2240" w:rsidP="000C3796">
            <w:pPr>
              <w:autoSpaceDE w:val="0"/>
              <w:autoSpaceDN w:val="0"/>
              <w:adjustRightInd w:val="0"/>
              <w:ind w:right="175" w:firstLine="720"/>
              <w:contextualSpacing/>
              <w:jc w:val="both"/>
              <w:rPr>
                <w:rFonts w:ascii="Cambria" w:hAnsi="Cambria"/>
                <w:sz w:val="24"/>
                <w:szCs w:val="24"/>
              </w:rPr>
            </w:pPr>
            <w:r w:rsidRPr="00234376">
              <w:rPr>
                <w:rFonts w:ascii="Cambria" w:hAnsi="Cambria"/>
                <w:sz w:val="24"/>
                <w:szCs w:val="24"/>
              </w:rPr>
              <w:t xml:space="preserve">Conform </w:t>
            </w:r>
            <w:proofErr w:type="spellStart"/>
            <w:r w:rsidRPr="00234376">
              <w:rPr>
                <w:rFonts w:ascii="Cambria" w:hAnsi="Cambria"/>
                <w:sz w:val="24"/>
                <w:szCs w:val="24"/>
              </w:rPr>
              <w:t>prevederilor</w:t>
            </w:r>
            <w:proofErr w:type="spellEnd"/>
            <w:r w:rsidRPr="00234376">
              <w:rPr>
                <w:rFonts w:ascii="Cambria" w:hAnsi="Cambria"/>
                <w:sz w:val="24"/>
                <w:szCs w:val="24"/>
              </w:rPr>
              <w:t xml:space="preserve"> art. I din </w:t>
            </w:r>
            <w:proofErr w:type="spellStart"/>
            <w:r w:rsidRPr="00234376">
              <w:rPr>
                <w:rFonts w:ascii="Cambria" w:hAnsi="Cambria"/>
                <w:sz w:val="24"/>
                <w:szCs w:val="24"/>
              </w:rPr>
              <w:t>Ordonanţa</w:t>
            </w:r>
            <w:proofErr w:type="spellEnd"/>
            <w:r w:rsidRPr="00234376">
              <w:rPr>
                <w:rFonts w:ascii="Cambria" w:hAnsi="Cambria"/>
                <w:sz w:val="24"/>
                <w:szCs w:val="24"/>
              </w:rPr>
              <w:t xml:space="preserve"> de </w:t>
            </w:r>
            <w:proofErr w:type="spellStart"/>
            <w:r w:rsidRPr="00234376">
              <w:rPr>
                <w:rFonts w:ascii="Cambria" w:hAnsi="Cambria"/>
                <w:sz w:val="24"/>
                <w:szCs w:val="24"/>
              </w:rPr>
              <w:t>urgenţă</w:t>
            </w:r>
            <w:proofErr w:type="spellEnd"/>
            <w:r w:rsidRPr="00234376">
              <w:rPr>
                <w:rFonts w:ascii="Cambria" w:hAnsi="Cambria"/>
                <w:sz w:val="24"/>
                <w:szCs w:val="24"/>
              </w:rPr>
              <w:t xml:space="preserve"> a </w:t>
            </w:r>
            <w:proofErr w:type="spellStart"/>
            <w:r w:rsidRPr="00234376">
              <w:rPr>
                <w:rFonts w:ascii="Cambria" w:hAnsi="Cambria"/>
                <w:sz w:val="24"/>
                <w:szCs w:val="24"/>
              </w:rPr>
              <w:t>Guvernului</w:t>
            </w:r>
            <w:proofErr w:type="spellEnd"/>
            <w:r w:rsidRPr="00234376">
              <w:rPr>
                <w:rFonts w:ascii="Cambria" w:hAnsi="Cambria"/>
                <w:sz w:val="24"/>
                <w:szCs w:val="24"/>
              </w:rPr>
              <w:t xml:space="preserve"> nr. 26/2012 </w:t>
            </w:r>
            <w:proofErr w:type="spellStart"/>
            <w:r w:rsidRPr="00234376">
              <w:rPr>
                <w:rFonts w:ascii="Cambria" w:hAnsi="Cambria"/>
                <w:sz w:val="24"/>
                <w:szCs w:val="24"/>
              </w:rPr>
              <w:t>privind</w:t>
            </w:r>
            <w:proofErr w:type="spellEnd"/>
            <w:r w:rsidRPr="00234376">
              <w:rPr>
                <w:rFonts w:ascii="Cambria" w:hAnsi="Cambria"/>
                <w:sz w:val="24"/>
                <w:szCs w:val="24"/>
              </w:rPr>
              <w:t xml:space="preserve"> </w:t>
            </w:r>
            <w:proofErr w:type="spellStart"/>
            <w:r w:rsidRPr="00234376">
              <w:rPr>
                <w:rFonts w:ascii="Cambria" w:hAnsi="Cambria"/>
                <w:sz w:val="24"/>
                <w:szCs w:val="24"/>
              </w:rPr>
              <w:t>unele</w:t>
            </w:r>
            <w:proofErr w:type="spellEnd"/>
            <w:r w:rsidRPr="00234376">
              <w:rPr>
                <w:rFonts w:ascii="Cambria" w:hAnsi="Cambria"/>
                <w:sz w:val="24"/>
                <w:szCs w:val="24"/>
              </w:rPr>
              <w:t xml:space="preserve"> </w:t>
            </w:r>
            <w:proofErr w:type="spellStart"/>
            <w:r w:rsidRPr="00234376">
              <w:rPr>
                <w:rFonts w:ascii="Cambria" w:hAnsi="Cambria"/>
                <w:sz w:val="24"/>
                <w:szCs w:val="24"/>
              </w:rPr>
              <w:t>măsuri</w:t>
            </w:r>
            <w:proofErr w:type="spellEnd"/>
            <w:r w:rsidRPr="00234376">
              <w:rPr>
                <w:rFonts w:ascii="Cambria" w:hAnsi="Cambria"/>
                <w:sz w:val="24"/>
                <w:szCs w:val="24"/>
              </w:rPr>
              <w:t xml:space="preserve"> de </w:t>
            </w:r>
            <w:proofErr w:type="spellStart"/>
            <w:r w:rsidRPr="00234376">
              <w:rPr>
                <w:rFonts w:ascii="Cambria" w:hAnsi="Cambria"/>
                <w:sz w:val="24"/>
                <w:szCs w:val="24"/>
              </w:rPr>
              <w:t>reducere</w:t>
            </w:r>
            <w:proofErr w:type="spellEnd"/>
            <w:r w:rsidRPr="00234376">
              <w:rPr>
                <w:rFonts w:ascii="Cambria" w:hAnsi="Cambria"/>
                <w:sz w:val="24"/>
                <w:szCs w:val="24"/>
              </w:rPr>
              <w:t xml:space="preserve"> a </w:t>
            </w:r>
            <w:proofErr w:type="spellStart"/>
            <w:r w:rsidRPr="00234376">
              <w:rPr>
                <w:rFonts w:ascii="Cambria" w:hAnsi="Cambria"/>
                <w:sz w:val="24"/>
                <w:szCs w:val="24"/>
              </w:rPr>
              <w:t>cheltuielilor</w:t>
            </w:r>
            <w:proofErr w:type="spellEnd"/>
            <w:r w:rsidRPr="00234376">
              <w:rPr>
                <w:rFonts w:ascii="Cambria" w:hAnsi="Cambria"/>
                <w:sz w:val="24"/>
                <w:szCs w:val="24"/>
              </w:rPr>
              <w:t xml:space="preserve"> </w:t>
            </w:r>
            <w:proofErr w:type="spellStart"/>
            <w:r w:rsidRPr="00234376">
              <w:rPr>
                <w:rFonts w:ascii="Cambria" w:hAnsi="Cambria"/>
                <w:sz w:val="24"/>
                <w:szCs w:val="24"/>
              </w:rPr>
              <w:t>publice</w:t>
            </w:r>
            <w:proofErr w:type="spellEnd"/>
            <w:r w:rsidRPr="00234376">
              <w:rPr>
                <w:rFonts w:ascii="Cambria" w:hAnsi="Cambria"/>
                <w:sz w:val="24"/>
                <w:szCs w:val="24"/>
              </w:rPr>
              <w:t xml:space="preserve"> </w:t>
            </w:r>
            <w:proofErr w:type="spellStart"/>
            <w:r w:rsidRPr="00234376">
              <w:rPr>
                <w:rFonts w:ascii="Cambria" w:hAnsi="Cambria"/>
                <w:sz w:val="24"/>
                <w:szCs w:val="24"/>
              </w:rPr>
              <w:t>şi</w:t>
            </w:r>
            <w:proofErr w:type="spellEnd"/>
            <w:r w:rsidRPr="00234376">
              <w:rPr>
                <w:rFonts w:ascii="Cambria" w:hAnsi="Cambria"/>
                <w:sz w:val="24"/>
                <w:szCs w:val="24"/>
              </w:rPr>
              <w:t xml:space="preserve"> </w:t>
            </w:r>
            <w:proofErr w:type="spellStart"/>
            <w:r w:rsidRPr="00234376">
              <w:rPr>
                <w:rFonts w:ascii="Cambria" w:hAnsi="Cambria"/>
                <w:sz w:val="24"/>
                <w:szCs w:val="24"/>
              </w:rPr>
              <w:t>întărirea</w:t>
            </w:r>
            <w:proofErr w:type="spellEnd"/>
            <w:r w:rsidRPr="00234376">
              <w:rPr>
                <w:rFonts w:ascii="Cambria" w:hAnsi="Cambria"/>
                <w:sz w:val="24"/>
                <w:szCs w:val="24"/>
              </w:rPr>
              <w:t xml:space="preserve"> </w:t>
            </w:r>
            <w:proofErr w:type="spellStart"/>
            <w:r w:rsidRPr="00234376">
              <w:rPr>
                <w:rFonts w:ascii="Cambria" w:hAnsi="Cambria"/>
                <w:sz w:val="24"/>
                <w:szCs w:val="24"/>
              </w:rPr>
              <w:t>disciplinei</w:t>
            </w:r>
            <w:proofErr w:type="spellEnd"/>
            <w:r w:rsidRPr="00234376">
              <w:rPr>
                <w:rFonts w:ascii="Cambria" w:hAnsi="Cambria"/>
                <w:sz w:val="24"/>
                <w:szCs w:val="24"/>
              </w:rPr>
              <w:t xml:space="preserve"> </w:t>
            </w:r>
            <w:proofErr w:type="spellStart"/>
            <w:r w:rsidRPr="00234376">
              <w:rPr>
                <w:rFonts w:ascii="Cambria" w:hAnsi="Cambria"/>
                <w:sz w:val="24"/>
                <w:szCs w:val="24"/>
              </w:rPr>
              <w:t>financiare</w:t>
            </w:r>
            <w:proofErr w:type="spellEnd"/>
            <w:r w:rsidRPr="00234376">
              <w:rPr>
                <w:rFonts w:ascii="Cambria" w:hAnsi="Cambria"/>
                <w:sz w:val="24"/>
                <w:szCs w:val="24"/>
              </w:rPr>
              <w:t xml:space="preserve"> </w:t>
            </w:r>
            <w:proofErr w:type="spellStart"/>
            <w:r w:rsidRPr="00234376">
              <w:rPr>
                <w:rFonts w:ascii="Cambria" w:hAnsi="Cambria"/>
                <w:sz w:val="24"/>
                <w:szCs w:val="24"/>
              </w:rPr>
              <w:t>şi</w:t>
            </w:r>
            <w:proofErr w:type="spellEnd"/>
            <w:r w:rsidRPr="00234376">
              <w:rPr>
                <w:rFonts w:ascii="Cambria" w:hAnsi="Cambria"/>
                <w:sz w:val="24"/>
                <w:szCs w:val="24"/>
              </w:rPr>
              <w:t xml:space="preserve"> de </w:t>
            </w:r>
            <w:proofErr w:type="spellStart"/>
            <w:r w:rsidRPr="00234376">
              <w:rPr>
                <w:rFonts w:ascii="Cambria" w:hAnsi="Cambria"/>
                <w:sz w:val="24"/>
                <w:szCs w:val="24"/>
              </w:rPr>
              <w:t>modificare</w:t>
            </w:r>
            <w:proofErr w:type="spellEnd"/>
            <w:r w:rsidRPr="00234376">
              <w:rPr>
                <w:rFonts w:ascii="Cambria" w:hAnsi="Cambria"/>
                <w:sz w:val="24"/>
                <w:szCs w:val="24"/>
              </w:rPr>
              <w:t xml:space="preserve"> </w:t>
            </w:r>
            <w:proofErr w:type="spellStart"/>
            <w:r w:rsidRPr="00234376">
              <w:rPr>
                <w:rFonts w:ascii="Cambria" w:hAnsi="Cambria"/>
                <w:sz w:val="24"/>
                <w:szCs w:val="24"/>
              </w:rPr>
              <w:t>şi</w:t>
            </w:r>
            <w:proofErr w:type="spellEnd"/>
            <w:r w:rsidRPr="00234376">
              <w:rPr>
                <w:rFonts w:ascii="Cambria" w:hAnsi="Cambria"/>
                <w:sz w:val="24"/>
                <w:szCs w:val="24"/>
              </w:rPr>
              <w:t xml:space="preserve"> </w:t>
            </w:r>
            <w:proofErr w:type="spellStart"/>
            <w:r w:rsidRPr="00234376">
              <w:rPr>
                <w:rFonts w:ascii="Cambria" w:hAnsi="Cambria"/>
                <w:sz w:val="24"/>
                <w:szCs w:val="24"/>
              </w:rPr>
              <w:t>completare</w:t>
            </w:r>
            <w:proofErr w:type="spellEnd"/>
            <w:r w:rsidRPr="00234376">
              <w:rPr>
                <w:rFonts w:ascii="Cambria" w:hAnsi="Cambria"/>
                <w:sz w:val="24"/>
                <w:szCs w:val="24"/>
              </w:rPr>
              <w:t xml:space="preserve"> a </w:t>
            </w:r>
            <w:proofErr w:type="spellStart"/>
            <w:r w:rsidRPr="00234376">
              <w:rPr>
                <w:rFonts w:ascii="Cambria" w:hAnsi="Cambria"/>
                <w:sz w:val="24"/>
                <w:szCs w:val="24"/>
              </w:rPr>
              <w:t>unor</w:t>
            </w:r>
            <w:proofErr w:type="spellEnd"/>
            <w:r w:rsidRPr="00234376">
              <w:rPr>
                <w:rFonts w:ascii="Cambria" w:hAnsi="Cambria"/>
                <w:sz w:val="24"/>
                <w:szCs w:val="24"/>
              </w:rPr>
              <w:t xml:space="preserve"> </w:t>
            </w:r>
            <w:proofErr w:type="spellStart"/>
            <w:r w:rsidRPr="00234376">
              <w:rPr>
                <w:rFonts w:ascii="Cambria" w:hAnsi="Cambria"/>
                <w:sz w:val="24"/>
                <w:szCs w:val="24"/>
              </w:rPr>
              <w:t>acte</w:t>
            </w:r>
            <w:proofErr w:type="spellEnd"/>
            <w:r w:rsidRPr="00234376">
              <w:rPr>
                <w:rFonts w:ascii="Cambria" w:hAnsi="Cambria"/>
                <w:sz w:val="24"/>
                <w:szCs w:val="24"/>
              </w:rPr>
              <w:t xml:space="preserve"> normative, </w:t>
            </w:r>
            <w:proofErr w:type="spellStart"/>
            <w:r w:rsidRPr="00234376">
              <w:rPr>
                <w:rFonts w:ascii="Cambria" w:hAnsi="Cambria"/>
                <w:sz w:val="24"/>
                <w:szCs w:val="24"/>
              </w:rPr>
              <w:t>aprobată</w:t>
            </w:r>
            <w:proofErr w:type="spellEnd"/>
            <w:r w:rsidRPr="00234376">
              <w:rPr>
                <w:rFonts w:ascii="Cambria" w:hAnsi="Cambria"/>
                <w:sz w:val="24"/>
                <w:szCs w:val="24"/>
              </w:rPr>
              <w:t xml:space="preserve"> </w:t>
            </w:r>
            <w:proofErr w:type="spellStart"/>
            <w:r w:rsidRPr="00234376">
              <w:rPr>
                <w:rFonts w:ascii="Cambria" w:hAnsi="Cambria"/>
                <w:sz w:val="24"/>
                <w:szCs w:val="24"/>
              </w:rPr>
              <w:t>prin</w:t>
            </w:r>
            <w:proofErr w:type="spellEnd"/>
            <w:r w:rsidRPr="00234376">
              <w:rPr>
                <w:rFonts w:ascii="Cambria" w:hAnsi="Cambria"/>
                <w:sz w:val="24"/>
                <w:szCs w:val="24"/>
              </w:rPr>
              <w:t xml:space="preserve"> </w:t>
            </w:r>
            <w:proofErr w:type="spellStart"/>
            <w:r w:rsidRPr="00234376">
              <w:rPr>
                <w:rFonts w:ascii="Cambria" w:hAnsi="Cambria"/>
                <w:sz w:val="24"/>
                <w:szCs w:val="24"/>
              </w:rPr>
              <w:t>Legea</w:t>
            </w:r>
            <w:proofErr w:type="spellEnd"/>
            <w:r w:rsidRPr="00234376">
              <w:rPr>
                <w:rFonts w:ascii="Cambria" w:hAnsi="Cambria"/>
                <w:sz w:val="24"/>
                <w:szCs w:val="24"/>
              </w:rPr>
              <w:t xml:space="preserve"> nr. 16/2013, cu </w:t>
            </w:r>
            <w:proofErr w:type="spellStart"/>
            <w:r w:rsidRPr="00234376">
              <w:rPr>
                <w:rFonts w:ascii="Cambria" w:hAnsi="Cambria"/>
                <w:sz w:val="24"/>
                <w:szCs w:val="24"/>
              </w:rPr>
              <w:t>modificările</w:t>
            </w:r>
            <w:proofErr w:type="spellEnd"/>
            <w:r w:rsidRPr="00234376">
              <w:rPr>
                <w:rFonts w:ascii="Cambria" w:hAnsi="Cambria"/>
                <w:sz w:val="24"/>
                <w:szCs w:val="24"/>
              </w:rPr>
              <w:t xml:space="preserve"> </w:t>
            </w:r>
            <w:proofErr w:type="spellStart"/>
            <w:r w:rsidRPr="00234376">
              <w:rPr>
                <w:rFonts w:ascii="Cambria" w:hAnsi="Cambria"/>
                <w:sz w:val="24"/>
                <w:szCs w:val="24"/>
              </w:rPr>
              <w:t>şi</w:t>
            </w:r>
            <w:proofErr w:type="spellEnd"/>
            <w:r w:rsidRPr="00234376">
              <w:rPr>
                <w:rFonts w:ascii="Cambria" w:hAnsi="Cambria"/>
                <w:sz w:val="24"/>
                <w:szCs w:val="24"/>
              </w:rPr>
              <w:t xml:space="preserve"> </w:t>
            </w:r>
            <w:proofErr w:type="spellStart"/>
            <w:r w:rsidRPr="00234376">
              <w:rPr>
                <w:rFonts w:ascii="Cambria" w:hAnsi="Cambria"/>
                <w:sz w:val="24"/>
                <w:szCs w:val="24"/>
              </w:rPr>
              <w:t>completările</w:t>
            </w:r>
            <w:proofErr w:type="spellEnd"/>
            <w:r w:rsidRPr="00234376">
              <w:rPr>
                <w:rFonts w:ascii="Cambria" w:hAnsi="Cambria"/>
                <w:sz w:val="24"/>
                <w:szCs w:val="24"/>
              </w:rPr>
              <w:t xml:space="preserve"> </w:t>
            </w:r>
            <w:proofErr w:type="spellStart"/>
            <w:r w:rsidRPr="00234376">
              <w:rPr>
                <w:rFonts w:ascii="Cambria" w:hAnsi="Cambria"/>
                <w:sz w:val="24"/>
                <w:szCs w:val="24"/>
              </w:rPr>
              <w:t>ulterioare</w:t>
            </w:r>
            <w:proofErr w:type="spellEnd"/>
            <w:r w:rsidRPr="00234376">
              <w:rPr>
                <w:rFonts w:ascii="Cambria" w:hAnsi="Cambria"/>
                <w:sz w:val="24"/>
                <w:szCs w:val="24"/>
              </w:rPr>
              <w:t>:</w:t>
            </w:r>
          </w:p>
          <w:p w14:paraId="1FF2F929" w14:textId="77777777" w:rsidR="00CF2240" w:rsidRPr="00234376" w:rsidRDefault="00CF2240" w:rsidP="000C3796">
            <w:pPr>
              <w:autoSpaceDE w:val="0"/>
              <w:autoSpaceDN w:val="0"/>
              <w:adjustRightInd w:val="0"/>
              <w:ind w:right="175" w:firstLine="720"/>
              <w:contextualSpacing/>
              <w:jc w:val="both"/>
              <w:rPr>
                <w:rFonts w:ascii="Cambria" w:hAnsi="Cambria"/>
                <w:i/>
                <w:sz w:val="24"/>
                <w:szCs w:val="24"/>
                <w:u w:val="single"/>
              </w:rPr>
            </w:pPr>
            <w:r w:rsidRPr="00234376">
              <w:rPr>
                <w:rFonts w:ascii="Cambria" w:hAnsi="Cambria"/>
                <w:i/>
                <w:sz w:val="24"/>
                <w:szCs w:val="24"/>
              </w:rPr>
              <w:t xml:space="preserve">    “(1) </w:t>
            </w:r>
            <w:proofErr w:type="spellStart"/>
            <w:r w:rsidRPr="00234376">
              <w:rPr>
                <w:rFonts w:ascii="Cambria" w:hAnsi="Cambria"/>
                <w:i/>
                <w:sz w:val="24"/>
                <w:szCs w:val="24"/>
              </w:rPr>
              <w:t>Autorităţile</w:t>
            </w:r>
            <w:proofErr w:type="spellEnd"/>
            <w:r w:rsidRPr="00234376">
              <w:rPr>
                <w:rFonts w:ascii="Cambria" w:hAnsi="Cambria"/>
                <w:i/>
                <w:sz w:val="24"/>
                <w:szCs w:val="24"/>
              </w:rPr>
              <w:t xml:space="preserve"> </w:t>
            </w:r>
            <w:proofErr w:type="spellStart"/>
            <w:r w:rsidRPr="00234376">
              <w:rPr>
                <w:rFonts w:ascii="Cambria" w:hAnsi="Cambria"/>
                <w:i/>
                <w:sz w:val="24"/>
                <w:szCs w:val="24"/>
              </w:rPr>
              <w:t>şi</w:t>
            </w:r>
            <w:proofErr w:type="spellEnd"/>
            <w:r w:rsidRPr="00234376">
              <w:rPr>
                <w:rFonts w:ascii="Cambria" w:hAnsi="Cambria"/>
                <w:i/>
                <w:sz w:val="24"/>
                <w:szCs w:val="24"/>
              </w:rPr>
              <w:t xml:space="preserve"> </w:t>
            </w:r>
            <w:proofErr w:type="spellStart"/>
            <w:r w:rsidRPr="00234376">
              <w:rPr>
                <w:rFonts w:ascii="Cambria" w:hAnsi="Cambria"/>
                <w:i/>
                <w:sz w:val="24"/>
                <w:szCs w:val="24"/>
              </w:rPr>
              <w:t>instituţiile</w:t>
            </w:r>
            <w:proofErr w:type="spellEnd"/>
            <w:r w:rsidRPr="00234376">
              <w:rPr>
                <w:rFonts w:ascii="Cambria" w:hAnsi="Cambria"/>
                <w:i/>
                <w:sz w:val="24"/>
                <w:szCs w:val="24"/>
              </w:rPr>
              <w:t xml:space="preserve"> </w:t>
            </w:r>
            <w:proofErr w:type="spellStart"/>
            <w:r w:rsidRPr="00234376">
              <w:rPr>
                <w:rFonts w:ascii="Cambria" w:hAnsi="Cambria"/>
                <w:i/>
                <w:sz w:val="24"/>
                <w:szCs w:val="24"/>
              </w:rPr>
              <w:t>publice</w:t>
            </w:r>
            <w:proofErr w:type="spellEnd"/>
            <w:r w:rsidRPr="00234376">
              <w:rPr>
                <w:rFonts w:ascii="Cambria" w:hAnsi="Cambria"/>
                <w:i/>
                <w:sz w:val="24"/>
                <w:szCs w:val="24"/>
              </w:rPr>
              <w:t xml:space="preserve"> ale </w:t>
            </w:r>
            <w:proofErr w:type="spellStart"/>
            <w:r w:rsidRPr="00234376">
              <w:rPr>
                <w:rFonts w:ascii="Cambria" w:hAnsi="Cambria"/>
                <w:i/>
                <w:sz w:val="24"/>
                <w:szCs w:val="24"/>
              </w:rPr>
              <w:t>administraţiei</w:t>
            </w:r>
            <w:proofErr w:type="spellEnd"/>
            <w:r w:rsidRPr="00234376">
              <w:rPr>
                <w:rFonts w:ascii="Cambria" w:hAnsi="Cambria"/>
                <w:i/>
                <w:sz w:val="24"/>
                <w:szCs w:val="24"/>
              </w:rPr>
              <w:t xml:space="preserve"> </w:t>
            </w:r>
            <w:proofErr w:type="spellStart"/>
            <w:r w:rsidRPr="00234376">
              <w:rPr>
                <w:rFonts w:ascii="Cambria" w:hAnsi="Cambria"/>
                <w:i/>
                <w:sz w:val="24"/>
                <w:szCs w:val="24"/>
              </w:rPr>
              <w:t>publice</w:t>
            </w:r>
            <w:proofErr w:type="spellEnd"/>
            <w:r w:rsidRPr="00234376">
              <w:rPr>
                <w:rFonts w:ascii="Cambria" w:hAnsi="Cambria"/>
                <w:i/>
                <w:sz w:val="24"/>
                <w:szCs w:val="24"/>
              </w:rPr>
              <w:t xml:space="preserve"> centrale </w:t>
            </w:r>
            <w:proofErr w:type="spellStart"/>
            <w:r w:rsidRPr="00234376">
              <w:rPr>
                <w:rFonts w:ascii="Cambria" w:hAnsi="Cambria"/>
                <w:i/>
                <w:sz w:val="24"/>
                <w:szCs w:val="24"/>
              </w:rPr>
              <w:t>şi</w:t>
            </w:r>
            <w:proofErr w:type="spellEnd"/>
            <w:r w:rsidRPr="00234376">
              <w:rPr>
                <w:rFonts w:ascii="Cambria" w:hAnsi="Cambria"/>
                <w:i/>
                <w:sz w:val="24"/>
                <w:szCs w:val="24"/>
              </w:rPr>
              <w:t xml:space="preserve"> locale, </w:t>
            </w:r>
            <w:proofErr w:type="spellStart"/>
            <w:r w:rsidRPr="00234376">
              <w:rPr>
                <w:rFonts w:ascii="Cambria" w:hAnsi="Cambria"/>
                <w:i/>
                <w:sz w:val="24"/>
                <w:szCs w:val="24"/>
              </w:rPr>
              <w:t>indiferent</w:t>
            </w:r>
            <w:proofErr w:type="spellEnd"/>
            <w:r w:rsidRPr="00234376">
              <w:rPr>
                <w:rFonts w:ascii="Cambria" w:hAnsi="Cambria"/>
                <w:i/>
                <w:sz w:val="24"/>
                <w:szCs w:val="24"/>
              </w:rPr>
              <w:t xml:space="preserve"> de </w:t>
            </w:r>
            <w:proofErr w:type="spellStart"/>
            <w:r w:rsidRPr="00234376">
              <w:rPr>
                <w:rFonts w:ascii="Cambria" w:hAnsi="Cambria"/>
                <w:i/>
                <w:sz w:val="24"/>
                <w:szCs w:val="24"/>
              </w:rPr>
              <w:t>modul</w:t>
            </w:r>
            <w:proofErr w:type="spellEnd"/>
            <w:r w:rsidRPr="00234376">
              <w:rPr>
                <w:rFonts w:ascii="Cambria" w:hAnsi="Cambria"/>
                <w:i/>
                <w:sz w:val="24"/>
                <w:szCs w:val="24"/>
              </w:rPr>
              <w:t xml:space="preserve"> de </w:t>
            </w:r>
            <w:proofErr w:type="spellStart"/>
            <w:r w:rsidRPr="00234376">
              <w:rPr>
                <w:rFonts w:ascii="Cambria" w:hAnsi="Cambria"/>
                <w:i/>
                <w:sz w:val="24"/>
                <w:szCs w:val="24"/>
              </w:rPr>
              <w:t>finanţare</w:t>
            </w:r>
            <w:proofErr w:type="spellEnd"/>
            <w:r w:rsidRPr="00234376">
              <w:rPr>
                <w:rFonts w:ascii="Cambria" w:hAnsi="Cambria"/>
                <w:i/>
                <w:sz w:val="24"/>
                <w:szCs w:val="24"/>
              </w:rPr>
              <w:t xml:space="preserve"> </w:t>
            </w:r>
            <w:proofErr w:type="spellStart"/>
            <w:r w:rsidRPr="00234376">
              <w:rPr>
                <w:rFonts w:ascii="Cambria" w:hAnsi="Cambria"/>
                <w:i/>
                <w:sz w:val="24"/>
                <w:szCs w:val="24"/>
              </w:rPr>
              <w:t>şi</w:t>
            </w:r>
            <w:proofErr w:type="spellEnd"/>
            <w:r w:rsidRPr="00234376">
              <w:rPr>
                <w:rFonts w:ascii="Cambria" w:hAnsi="Cambria"/>
                <w:i/>
                <w:sz w:val="24"/>
                <w:szCs w:val="24"/>
              </w:rPr>
              <w:t xml:space="preserve"> </w:t>
            </w:r>
            <w:proofErr w:type="spellStart"/>
            <w:r w:rsidRPr="00234376">
              <w:rPr>
                <w:rFonts w:ascii="Cambria" w:hAnsi="Cambria"/>
                <w:i/>
                <w:sz w:val="24"/>
                <w:szCs w:val="24"/>
              </w:rPr>
              <w:t>subordonare</w:t>
            </w:r>
            <w:proofErr w:type="spellEnd"/>
            <w:r w:rsidRPr="00234376">
              <w:rPr>
                <w:rFonts w:ascii="Cambria" w:hAnsi="Cambria"/>
                <w:i/>
                <w:sz w:val="24"/>
                <w:szCs w:val="24"/>
              </w:rPr>
              <w:t xml:space="preserve">, </w:t>
            </w:r>
            <w:proofErr w:type="spellStart"/>
            <w:r w:rsidRPr="00234376">
              <w:rPr>
                <w:rFonts w:ascii="Cambria" w:hAnsi="Cambria"/>
                <w:i/>
                <w:sz w:val="24"/>
                <w:szCs w:val="24"/>
              </w:rPr>
              <w:t>societăţile</w:t>
            </w:r>
            <w:proofErr w:type="spellEnd"/>
            <w:r w:rsidRPr="00234376">
              <w:rPr>
                <w:rFonts w:ascii="Cambria" w:hAnsi="Cambria"/>
                <w:i/>
                <w:sz w:val="24"/>
                <w:szCs w:val="24"/>
              </w:rPr>
              <w:t xml:space="preserve"> </w:t>
            </w:r>
            <w:proofErr w:type="spellStart"/>
            <w:r w:rsidRPr="00234376">
              <w:rPr>
                <w:rFonts w:ascii="Cambria" w:hAnsi="Cambria"/>
                <w:i/>
                <w:sz w:val="24"/>
                <w:szCs w:val="24"/>
              </w:rPr>
              <w:t>naţionale</w:t>
            </w:r>
            <w:proofErr w:type="spellEnd"/>
            <w:r w:rsidRPr="00234376">
              <w:rPr>
                <w:rFonts w:ascii="Cambria" w:hAnsi="Cambria"/>
                <w:i/>
                <w:sz w:val="24"/>
                <w:szCs w:val="24"/>
              </w:rPr>
              <w:t xml:space="preserve">, </w:t>
            </w:r>
            <w:proofErr w:type="spellStart"/>
            <w:r w:rsidRPr="00234376">
              <w:rPr>
                <w:rFonts w:ascii="Cambria" w:hAnsi="Cambria"/>
                <w:i/>
                <w:sz w:val="24"/>
                <w:szCs w:val="24"/>
              </w:rPr>
              <w:t>companiile</w:t>
            </w:r>
            <w:proofErr w:type="spellEnd"/>
            <w:r w:rsidRPr="00234376">
              <w:rPr>
                <w:rFonts w:ascii="Cambria" w:hAnsi="Cambria"/>
                <w:i/>
                <w:sz w:val="24"/>
                <w:szCs w:val="24"/>
              </w:rPr>
              <w:t xml:space="preserve"> </w:t>
            </w:r>
            <w:proofErr w:type="spellStart"/>
            <w:r w:rsidRPr="00234376">
              <w:rPr>
                <w:rFonts w:ascii="Cambria" w:hAnsi="Cambria"/>
                <w:i/>
                <w:sz w:val="24"/>
                <w:szCs w:val="24"/>
              </w:rPr>
              <w:t>naţionale</w:t>
            </w:r>
            <w:proofErr w:type="spellEnd"/>
            <w:r w:rsidRPr="00234376">
              <w:rPr>
                <w:rFonts w:ascii="Cambria" w:hAnsi="Cambria"/>
                <w:i/>
                <w:sz w:val="24"/>
                <w:szCs w:val="24"/>
              </w:rPr>
              <w:t xml:space="preserve"> </w:t>
            </w:r>
            <w:proofErr w:type="spellStart"/>
            <w:r w:rsidRPr="00234376">
              <w:rPr>
                <w:rFonts w:ascii="Cambria" w:hAnsi="Cambria"/>
                <w:i/>
                <w:sz w:val="24"/>
                <w:szCs w:val="24"/>
              </w:rPr>
              <w:t>şi</w:t>
            </w:r>
            <w:proofErr w:type="spellEnd"/>
            <w:r w:rsidRPr="00234376">
              <w:rPr>
                <w:rFonts w:ascii="Cambria" w:hAnsi="Cambria"/>
                <w:i/>
                <w:sz w:val="24"/>
                <w:szCs w:val="24"/>
              </w:rPr>
              <w:t xml:space="preserve"> </w:t>
            </w:r>
            <w:proofErr w:type="spellStart"/>
            <w:r w:rsidRPr="00234376">
              <w:rPr>
                <w:rFonts w:ascii="Cambria" w:hAnsi="Cambria"/>
                <w:i/>
                <w:sz w:val="24"/>
                <w:szCs w:val="24"/>
              </w:rPr>
              <w:t>societăţile</w:t>
            </w:r>
            <w:proofErr w:type="spellEnd"/>
            <w:r w:rsidRPr="00234376">
              <w:rPr>
                <w:rFonts w:ascii="Cambria" w:hAnsi="Cambria"/>
                <w:i/>
                <w:sz w:val="24"/>
                <w:szCs w:val="24"/>
              </w:rPr>
              <w:t xml:space="preserve"> </w:t>
            </w:r>
            <w:proofErr w:type="spellStart"/>
            <w:r w:rsidRPr="00234376">
              <w:rPr>
                <w:rFonts w:ascii="Cambria" w:hAnsi="Cambria"/>
                <w:i/>
                <w:sz w:val="24"/>
                <w:szCs w:val="24"/>
              </w:rPr>
              <w:t>comerciale</w:t>
            </w:r>
            <w:proofErr w:type="spellEnd"/>
            <w:r w:rsidRPr="00234376">
              <w:rPr>
                <w:rFonts w:ascii="Cambria" w:hAnsi="Cambria"/>
                <w:i/>
                <w:sz w:val="24"/>
                <w:szCs w:val="24"/>
              </w:rPr>
              <w:t xml:space="preserve"> cu capital integral </w:t>
            </w:r>
            <w:proofErr w:type="spellStart"/>
            <w:r w:rsidRPr="00234376">
              <w:rPr>
                <w:rFonts w:ascii="Cambria" w:hAnsi="Cambria"/>
                <w:i/>
                <w:sz w:val="24"/>
                <w:szCs w:val="24"/>
              </w:rPr>
              <w:t>sau</w:t>
            </w:r>
            <w:proofErr w:type="spellEnd"/>
            <w:r w:rsidRPr="00234376">
              <w:rPr>
                <w:rFonts w:ascii="Cambria" w:hAnsi="Cambria"/>
                <w:i/>
                <w:sz w:val="24"/>
                <w:szCs w:val="24"/>
              </w:rPr>
              <w:t xml:space="preserve"> </w:t>
            </w:r>
            <w:proofErr w:type="spellStart"/>
            <w:r w:rsidRPr="00234376">
              <w:rPr>
                <w:rFonts w:ascii="Cambria" w:hAnsi="Cambria"/>
                <w:i/>
                <w:sz w:val="24"/>
                <w:szCs w:val="24"/>
              </w:rPr>
              <w:t>majoritar</w:t>
            </w:r>
            <w:proofErr w:type="spellEnd"/>
            <w:r w:rsidRPr="00234376">
              <w:rPr>
                <w:rFonts w:ascii="Cambria" w:hAnsi="Cambria"/>
                <w:i/>
                <w:sz w:val="24"/>
                <w:szCs w:val="24"/>
              </w:rPr>
              <w:t xml:space="preserve"> de stat, precum </w:t>
            </w:r>
            <w:proofErr w:type="spellStart"/>
            <w:r w:rsidRPr="00234376">
              <w:rPr>
                <w:rFonts w:ascii="Cambria" w:hAnsi="Cambria"/>
                <w:i/>
                <w:sz w:val="24"/>
                <w:szCs w:val="24"/>
              </w:rPr>
              <w:t>şi</w:t>
            </w:r>
            <w:proofErr w:type="spellEnd"/>
            <w:r w:rsidRPr="00234376">
              <w:rPr>
                <w:rFonts w:ascii="Cambria" w:hAnsi="Cambria"/>
                <w:i/>
                <w:sz w:val="24"/>
                <w:szCs w:val="24"/>
              </w:rPr>
              <w:t xml:space="preserve"> </w:t>
            </w:r>
            <w:proofErr w:type="spellStart"/>
            <w:r w:rsidRPr="00234376">
              <w:rPr>
                <w:rFonts w:ascii="Cambria" w:hAnsi="Cambria"/>
                <w:i/>
                <w:sz w:val="24"/>
                <w:szCs w:val="24"/>
              </w:rPr>
              <w:t>regiile</w:t>
            </w:r>
            <w:proofErr w:type="spellEnd"/>
            <w:r w:rsidRPr="00234376">
              <w:rPr>
                <w:rFonts w:ascii="Cambria" w:hAnsi="Cambria"/>
                <w:i/>
                <w:sz w:val="24"/>
                <w:szCs w:val="24"/>
              </w:rPr>
              <w:t xml:space="preserve"> </w:t>
            </w:r>
            <w:proofErr w:type="spellStart"/>
            <w:r w:rsidRPr="00234376">
              <w:rPr>
                <w:rFonts w:ascii="Cambria" w:hAnsi="Cambria"/>
                <w:i/>
                <w:sz w:val="24"/>
                <w:szCs w:val="24"/>
              </w:rPr>
              <w:t>autonome</w:t>
            </w:r>
            <w:proofErr w:type="spellEnd"/>
            <w:r w:rsidRPr="00234376">
              <w:rPr>
                <w:rFonts w:ascii="Cambria" w:hAnsi="Cambria"/>
                <w:i/>
                <w:sz w:val="24"/>
                <w:szCs w:val="24"/>
              </w:rPr>
              <w:t xml:space="preserve"> care au </w:t>
            </w:r>
            <w:proofErr w:type="spellStart"/>
            <w:r w:rsidRPr="00234376">
              <w:rPr>
                <w:rFonts w:ascii="Cambria" w:hAnsi="Cambria"/>
                <w:i/>
                <w:sz w:val="24"/>
                <w:szCs w:val="24"/>
              </w:rPr>
              <w:t>în</w:t>
            </w:r>
            <w:proofErr w:type="spellEnd"/>
            <w:r w:rsidRPr="00234376">
              <w:rPr>
                <w:rFonts w:ascii="Cambria" w:hAnsi="Cambria"/>
                <w:i/>
                <w:sz w:val="24"/>
                <w:szCs w:val="24"/>
              </w:rPr>
              <w:t xml:space="preserve"> </w:t>
            </w:r>
            <w:proofErr w:type="spellStart"/>
            <w:r w:rsidRPr="00234376">
              <w:rPr>
                <w:rFonts w:ascii="Cambria" w:hAnsi="Cambria"/>
                <w:i/>
                <w:sz w:val="24"/>
                <w:szCs w:val="24"/>
              </w:rPr>
              <w:t>structura</w:t>
            </w:r>
            <w:proofErr w:type="spellEnd"/>
            <w:r w:rsidRPr="00234376">
              <w:rPr>
                <w:rFonts w:ascii="Cambria" w:hAnsi="Cambria"/>
                <w:i/>
                <w:sz w:val="24"/>
                <w:szCs w:val="24"/>
              </w:rPr>
              <w:t xml:space="preserve"> </w:t>
            </w:r>
            <w:proofErr w:type="spellStart"/>
            <w:r w:rsidRPr="00234376">
              <w:rPr>
                <w:rFonts w:ascii="Cambria" w:hAnsi="Cambria"/>
                <w:i/>
                <w:sz w:val="24"/>
                <w:szCs w:val="24"/>
              </w:rPr>
              <w:t>organizatorică</w:t>
            </w:r>
            <w:proofErr w:type="spellEnd"/>
            <w:r w:rsidRPr="00234376">
              <w:rPr>
                <w:rFonts w:ascii="Cambria" w:hAnsi="Cambria"/>
                <w:i/>
                <w:sz w:val="24"/>
                <w:szCs w:val="24"/>
              </w:rPr>
              <w:t xml:space="preserve"> personal </w:t>
            </w:r>
            <w:proofErr w:type="spellStart"/>
            <w:r w:rsidRPr="00234376">
              <w:rPr>
                <w:rFonts w:ascii="Cambria" w:hAnsi="Cambria"/>
                <w:i/>
                <w:sz w:val="24"/>
                <w:szCs w:val="24"/>
              </w:rPr>
              <w:t>propriu</w:t>
            </w:r>
            <w:proofErr w:type="spellEnd"/>
            <w:r w:rsidRPr="00234376">
              <w:rPr>
                <w:rFonts w:ascii="Cambria" w:hAnsi="Cambria"/>
                <w:i/>
                <w:sz w:val="24"/>
                <w:szCs w:val="24"/>
              </w:rPr>
              <w:t xml:space="preserve"> de </w:t>
            </w:r>
            <w:proofErr w:type="spellStart"/>
            <w:r w:rsidRPr="00234376">
              <w:rPr>
                <w:rFonts w:ascii="Cambria" w:hAnsi="Cambria"/>
                <w:i/>
                <w:sz w:val="24"/>
                <w:szCs w:val="24"/>
              </w:rPr>
              <w:t>specialitate</w:t>
            </w:r>
            <w:proofErr w:type="spellEnd"/>
            <w:r w:rsidRPr="00234376">
              <w:rPr>
                <w:rFonts w:ascii="Cambria" w:hAnsi="Cambria"/>
                <w:i/>
                <w:sz w:val="24"/>
                <w:szCs w:val="24"/>
              </w:rPr>
              <w:t xml:space="preserve"> </w:t>
            </w:r>
            <w:proofErr w:type="spellStart"/>
            <w:r w:rsidRPr="00234376">
              <w:rPr>
                <w:rFonts w:ascii="Cambria" w:hAnsi="Cambria"/>
                <w:i/>
                <w:sz w:val="24"/>
                <w:szCs w:val="24"/>
              </w:rPr>
              <w:t>juridică</w:t>
            </w:r>
            <w:proofErr w:type="spellEnd"/>
            <w:r w:rsidRPr="00234376">
              <w:rPr>
                <w:rFonts w:ascii="Cambria" w:hAnsi="Cambria"/>
                <w:i/>
                <w:sz w:val="24"/>
                <w:szCs w:val="24"/>
              </w:rPr>
              <w:t xml:space="preserve"> nu pot </w:t>
            </w:r>
            <w:proofErr w:type="spellStart"/>
            <w:r w:rsidRPr="00234376">
              <w:rPr>
                <w:rFonts w:ascii="Cambria" w:hAnsi="Cambria"/>
                <w:i/>
                <w:sz w:val="24"/>
                <w:szCs w:val="24"/>
              </w:rPr>
              <w:t>achiziţiona</w:t>
            </w:r>
            <w:proofErr w:type="spellEnd"/>
            <w:r w:rsidRPr="00234376">
              <w:rPr>
                <w:rFonts w:ascii="Cambria" w:hAnsi="Cambria"/>
                <w:i/>
                <w:sz w:val="24"/>
                <w:szCs w:val="24"/>
              </w:rPr>
              <w:t xml:space="preserve"> </w:t>
            </w:r>
            <w:proofErr w:type="spellStart"/>
            <w:r w:rsidRPr="00234376">
              <w:rPr>
                <w:rFonts w:ascii="Cambria" w:hAnsi="Cambria"/>
                <w:i/>
                <w:sz w:val="24"/>
                <w:szCs w:val="24"/>
              </w:rPr>
              <w:t>servicii</w:t>
            </w:r>
            <w:proofErr w:type="spellEnd"/>
            <w:r w:rsidRPr="00234376">
              <w:rPr>
                <w:rFonts w:ascii="Cambria" w:hAnsi="Cambria"/>
                <w:i/>
                <w:sz w:val="24"/>
                <w:szCs w:val="24"/>
              </w:rPr>
              <w:t xml:space="preserve"> </w:t>
            </w:r>
            <w:proofErr w:type="spellStart"/>
            <w:r w:rsidRPr="00234376">
              <w:rPr>
                <w:rFonts w:ascii="Cambria" w:hAnsi="Cambria"/>
                <w:i/>
                <w:sz w:val="24"/>
                <w:szCs w:val="24"/>
              </w:rPr>
              <w:t>juridice</w:t>
            </w:r>
            <w:proofErr w:type="spellEnd"/>
            <w:r w:rsidRPr="00234376">
              <w:rPr>
                <w:rFonts w:ascii="Cambria" w:hAnsi="Cambria"/>
                <w:i/>
                <w:sz w:val="24"/>
                <w:szCs w:val="24"/>
              </w:rPr>
              <w:t xml:space="preserve"> de </w:t>
            </w:r>
            <w:proofErr w:type="spellStart"/>
            <w:r w:rsidRPr="00234376">
              <w:rPr>
                <w:rFonts w:ascii="Cambria" w:hAnsi="Cambria"/>
                <w:i/>
                <w:sz w:val="24"/>
                <w:szCs w:val="24"/>
              </w:rPr>
              <w:t>consultanţă</w:t>
            </w:r>
            <w:proofErr w:type="spellEnd"/>
            <w:r w:rsidRPr="00234376">
              <w:rPr>
                <w:rFonts w:ascii="Cambria" w:hAnsi="Cambria"/>
                <w:i/>
                <w:sz w:val="24"/>
                <w:szCs w:val="24"/>
              </w:rPr>
              <w:t xml:space="preserve">, de </w:t>
            </w:r>
            <w:proofErr w:type="spellStart"/>
            <w:r w:rsidRPr="00234376">
              <w:rPr>
                <w:rFonts w:ascii="Cambria" w:hAnsi="Cambria"/>
                <w:i/>
                <w:sz w:val="24"/>
                <w:szCs w:val="24"/>
              </w:rPr>
              <w:t>asistenţă</w:t>
            </w:r>
            <w:proofErr w:type="spellEnd"/>
            <w:r w:rsidRPr="00234376">
              <w:rPr>
                <w:rFonts w:ascii="Cambria" w:hAnsi="Cambria"/>
                <w:i/>
                <w:sz w:val="24"/>
                <w:szCs w:val="24"/>
              </w:rPr>
              <w:t xml:space="preserve"> </w:t>
            </w:r>
            <w:proofErr w:type="spellStart"/>
            <w:r w:rsidRPr="00234376">
              <w:rPr>
                <w:rFonts w:ascii="Cambria" w:hAnsi="Cambria"/>
                <w:i/>
                <w:sz w:val="24"/>
                <w:szCs w:val="24"/>
              </w:rPr>
              <w:t>şi</w:t>
            </w:r>
            <w:proofErr w:type="spellEnd"/>
            <w:r w:rsidRPr="00234376">
              <w:rPr>
                <w:rFonts w:ascii="Cambria" w:hAnsi="Cambria"/>
                <w:i/>
                <w:sz w:val="24"/>
                <w:szCs w:val="24"/>
              </w:rPr>
              <w:t>/</w:t>
            </w:r>
            <w:proofErr w:type="spellStart"/>
            <w:r w:rsidRPr="00234376">
              <w:rPr>
                <w:rFonts w:ascii="Cambria" w:hAnsi="Cambria"/>
                <w:i/>
                <w:sz w:val="24"/>
                <w:szCs w:val="24"/>
              </w:rPr>
              <w:t>sau</w:t>
            </w:r>
            <w:proofErr w:type="spellEnd"/>
            <w:r w:rsidRPr="00234376">
              <w:rPr>
                <w:rFonts w:ascii="Cambria" w:hAnsi="Cambria"/>
                <w:i/>
                <w:sz w:val="24"/>
                <w:szCs w:val="24"/>
              </w:rPr>
              <w:t xml:space="preserve"> de </w:t>
            </w:r>
            <w:proofErr w:type="spellStart"/>
            <w:r w:rsidRPr="00234376">
              <w:rPr>
                <w:rFonts w:ascii="Cambria" w:hAnsi="Cambria"/>
                <w:i/>
                <w:sz w:val="24"/>
                <w:szCs w:val="24"/>
              </w:rPr>
              <w:t>reprezentare</w:t>
            </w:r>
            <w:proofErr w:type="spellEnd"/>
            <w:r w:rsidRPr="00234376">
              <w:rPr>
                <w:rFonts w:ascii="Cambria" w:hAnsi="Cambria"/>
                <w:i/>
                <w:sz w:val="24"/>
                <w:szCs w:val="24"/>
              </w:rPr>
              <w:t>.</w:t>
            </w:r>
          </w:p>
          <w:p w14:paraId="474D6B1E" w14:textId="77777777" w:rsidR="00CF2240" w:rsidRPr="00234376" w:rsidRDefault="00CF2240" w:rsidP="000C3796">
            <w:pPr>
              <w:autoSpaceDE w:val="0"/>
              <w:autoSpaceDN w:val="0"/>
              <w:adjustRightInd w:val="0"/>
              <w:ind w:right="175" w:firstLine="720"/>
              <w:contextualSpacing/>
              <w:jc w:val="both"/>
              <w:rPr>
                <w:rFonts w:ascii="Cambria" w:hAnsi="Cambria"/>
                <w:i/>
                <w:sz w:val="24"/>
                <w:szCs w:val="24"/>
                <w:u w:val="single"/>
              </w:rPr>
            </w:pPr>
            <w:r w:rsidRPr="00234376">
              <w:rPr>
                <w:rFonts w:ascii="Cambria" w:hAnsi="Cambria"/>
                <w:i/>
                <w:sz w:val="24"/>
                <w:szCs w:val="24"/>
              </w:rPr>
              <w:t xml:space="preserve">(2) </w:t>
            </w:r>
            <w:proofErr w:type="spellStart"/>
            <w:r w:rsidRPr="00234376">
              <w:rPr>
                <w:rFonts w:ascii="Cambria" w:hAnsi="Cambria"/>
                <w:i/>
                <w:sz w:val="24"/>
                <w:szCs w:val="24"/>
                <w:u w:val="single"/>
              </w:rPr>
              <w:t>În</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situaţii</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temeinic</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justificate</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în</w:t>
            </w:r>
            <w:proofErr w:type="spellEnd"/>
            <w:r w:rsidRPr="00234376">
              <w:rPr>
                <w:rFonts w:ascii="Cambria" w:hAnsi="Cambria"/>
                <w:i/>
                <w:sz w:val="24"/>
                <w:szCs w:val="24"/>
                <w:u w:val="single"/>
              </w:rPr>
              <w:t xml:space="preserve"> care </w:t>
            </w:r>
            <w:proofErr w:type="spellStart"/>
            <w:r w:rsidRPr="00234376">
              <w:rPr>
                <w:rFonts w:ascii="Cambria" w:hAnsi="Cambria"/>
                <w:i/>
                <w:sz w:val="24"/>
                <w:szCs w:val="24"/>
                <w:u w:val="single"/>
              </w:rPr>
              <w:t>activităţile</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juridice</w:t>
            </w:r>
            <w:proofErr w:type="spellEnd"/>
            <w:r w:rsidRPr="00234376">
              <w:rPr>
                <w:rFonts w:ascii="Cambria" w:hAnsi="Cambria"/>
                <w:i/>
                <w:sz w:val="24"/>
                <w:szCs w:val="24"/>
                <w:u w:val="single"/>
              </w:rPr>
              <w:t xml:space="preserve"> de </w:t>
            </w:r>
            <w:proofErr w:type="spellStart"/>
            <w:r w:rsidRPr="00234376">
              <w:rPr>
                <w:rFonts w:ascii="Cambria" w:hAnsi="Cambria"/>
                <w:i/>
                <w:sz w:val="24"/>
                <w:szCs w:val="24"/>
                <w:u w:val="single"/>
              </w:rPr>
              <w:t>consultanţă</w:t>
            </w:r>
            <w:proofErr w:type="spellEnd"/>
            <w:r w:rsidRPr="00234376">
              <w:rPr>
                <w:rFonts w:ascii="Cambria" w:hAnsi="Cambria"/>
                <w:i/>
                <w:sz w:val="24"/>
                <w:szCs w:val="24"/>
                <w:u w:val="single"/>
              </w:rPr>
              <w:t xml:space="preserve">, de </w:t>
            </w:r>
            <w:proofErr w:type="spellStart"/>
            <w:r w:rsidRPr="00234376">
              <w:rPr>
                <w:rFonts w:ascii="Cambria" w:hAnsi="Cambria"/>
                <w:i/>
                <w:sz w:val="24"/>
                <w:szCs w:val="24"/>
                <w:u w:val="single"/>
              </w:rPr>
              <w:t>asistenţă</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şi</w:t>
            </w:r>
            <w:proofErr w:type="spellEnd"/>
            <w:r w:rsidRPr="00234376">
              <w:rPr>
                <w:rFonts w:ascii="Cambria" w:hAnsi="Cambria"/>
                <w:i/>
                <w:sz w:val="24"/>
                <w:szCs w:val="24"/>
                <w:u w:val="single"/>
              </w:rPr>
              <w:t>/</w:t>
            </w:r>
            <w:proofErr w:type="spellStart"/>
            <w:r w:rsidRPr="00234376">
              <w:rPr>
                <w:rFonts w:ascii="Cambria" w:hAnsi="Cambria"/>
                <w:i/>
                <w:sz w:val="24"/>
                <w:szCs w:val="24"/>
                <w:u w:val="single"/>
              </w:rPr>
              <w:t>sau</w:t>
            </w:r>
            <w:proofErr w:type="spellEnd"/>
            <w:r w:rsidRPr="00234376">
              <w:rPr>
                <w:rFonts w:ascii="Cambria" w:hAnsi="Cambria"/>
                <w:i/>
                <w:sz w:val="24"/>
                <w:szCs w:val="24"/>
                <w:u w:val="single"/>
              </w:rPr>
              <w:t xml:space="preserve"> de </w:t>
            </w:r>
            <w:proofErr w:type="spellStart"/>
            <w:r w:rsidRPr="00234376">
              <w:rPr>
                <w:rFonts w:ascii="Cambria" w:hAnsi="Cambria"/>
                <w:i/>
                <w:sz w:val="24"/>
                <w:szCs w:val="24"/>
                <w:u w:val="single"/>
              </w:rPr>
              <w:t>reprezentare</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necesare</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autorităţilor</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şi</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instituţiilor</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publice</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prevăzute</w:t>
            </w:r>
            <w:proofErr w:type="spellEnd"/>
            <w:r w:rsidRPr="00234376">
              <w:rPr>
                <w:rFonts w:ascii="Cambria" w:hAnsi="Cambria"/>
                <w:i/>
                <w:sz w:val="24"/>
                <w:szCs w:val="24"/>
                <w:u w:val="single"/>
              </w:rPr>
              <w:t xml:space="preserve"> la </w:t>
            </w:r>
            <w:proofErr w:type="spellStart"/>
            <w:r w:rsidRPr="00234376">
              <w:rPr>
                <w:rFonts w:ascii="Cambria" w:hAnsi="Cambria"/>
                <w:i/>
                <w:sz w:val="24"/>
                <w:szCs w:val="24"/>
                <w:u w:val="single"/>
              </w:rPr>
              <w:t>alin</w:t>
            </w:r>
            <w:proofErr w:type="spellEnd"/>
            <w:r w:rsidRPr="00234376">
              <w:rPr>
                <w:rFonts w:ascii="Cambria" w:hAnsi="Cambria"/>
                <w:i/>
                <w:sz w:val="24"/>
                <w:szCs w:val="24"/>
                <w:u w:val="single"/>
              </w:rPr>
              <w:t xml:space="preserve">. (1), nu se pot </w:t>
            </w:r>
            <w:proofErr w:type="spellStart"/>
            <w:r w:rsidRPr="00234376">
              <w:rPr>
                <w:rFonts w:ascii="Cambria" w:hAnsi="Cambria"/>
                <w:i/>
                <w:sz w:val="24"/>
                <w:szCs w:val="24"/>
                <w:u w:val="single"/>
              </w:rPr>
              <w:t>asigura</w:t>
            </w:r>
            <w:proofErr w:type="spellEnd"/>
            <w:r w:rsidRPr="00234376">
              <w:rPr>
                <w:rFonts w:ascii="Cambria" w:hAnsi="Cambria"/>
                <w:i/>
                <w:sz w:val="24"/>
                <w:szCs w:val="24"/>
                <w:u w:val="single"/>
              </w:rPr>
              <w:t xml:space="preserve"> de </w:t>
            </w:r>
            <w:proofErr w:type="spellStart"/>
            <w:r w:rsidRPr="00234376">
              <w:rPr>
                <w:rFonts w:ascii="Cambria" w:hAnsi="Cambria"/>
                <w:i/>
                <w:sz w:val="24"/>
                <w:szCs w:val="24"/>
                <w:u w:val="single"/>
              </w:rPr>
              <w:t>către</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personalul</w:t>
            </w:r>
            <w:proofErr w:type="spellEnd"/>
            <w:r w:rsidRPr="00234376">
              <w:rPr>
                <w:rFonts w:ascii="Cambria" w:hAnsi="Cambria"/>
                <w:i/>
                <w:sz w:val="24"/>
                <w:szCs w:val="24"/>
                <w:u w:val="single"/>
              </w:rPr>
              <w:t xml:space="preserve"> de </w:t>
            </w:r>
            <w:proofErr w:type="spellStart"/>
            <w:r w:rsidRPr="00234376">
              <w:rPr>
                <w:rFonts w:ascii="Cambria" w:hAnsi="Cambria"/>
                <w:i/>
                <w:sz w:val="24"/>
                <w:szCs w:val="24"/>
                <w:u w:val="single"/>
              </w:rPr>
              <w:t>specialitate</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juridică</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angajat</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în</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aceste</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entităţi</w:t>
            </w:r>
            <w:proofErr w:type="spellEnd"/>
            <w:r w:rsidRPr="00234376">
              <w:rPr>
                <w:rFonts w:ascii="Cambria" w:hAnsi="Cambria"/>
                <w:i/>
                <w:sz w:val="24"/>
                <w:szCs w:val="24"/>
                <w:u w:val="single"/>
              </w:rPr>
              <w:t xml:space="preserve">, pot fi </w:t>
            </w:r>
            <w:proofErr w:type="spellStart"/>
            <w:r w:rsidRPr="00234376">
              <w:rPr>
                <w:rFonts w:ascii="Cambria" w:hAnsi="Cambria"/>
                <w:i/>
                <w:sz w:val="24"/>
                <w:szCs w:val="24"/>
                <w:u w:val="single"/>
              </w:rPr>
              <w:t>achiziţionate</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servicii</w:t>
            </w:r>
            <w:proofErr w:type="spellEnd"/>
            <w:r w:rsidRPr="00234376">
              <w:rPr>
                <w:rFonts w:ascii="Cambria" w:hAnsi="Cambria"/>
                <w:i/>
                <w:sz w:val="24"/>
                <w:szCs w:val="24"/>
                <w:u w:val="single"/>
              </w:rPr>
              <w:t xml:space="preserve"> de </w:t>
            </w:r>
            <w:proofErr w:type="spellStart"/>
            <w:r w:rsidRPr="00234376">
              <w:rPr>
                <w:rFonts w:ascii="Cambria" w:hAnsi="Cambria"/>
                <w:i/>
                <w:sz w:val="24"/>
                <w:szCs w:val="24"/>
                <w:u w:val="single"/>
              </w:rPr>
              <w:t>această</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natură</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în</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condiţiile</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legii</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numai</w:t>
            </w:r>
            <w:proofErr w:type="spellEnd"/>
            <w:r w:rsidRPr="00234376">
              <w:rPr>
                <w:rFonts w:ascii="Cambria" w:hAnsi="Cambria"/>
                <w:i/>
                <w:sz w:val="24"/>
                <w:szCs w:val="24"/>
                <w:u w:val="single"/>
              </w:rPr>
              <w:t xml:space="preserve"> cu </w:t>
            </w:r>
            <w:proofErr w:type="spellStart"/>
            <w:r w:rsidRPr="00234376">
              <w:rPr>
                <w:rFonts w:ascii="Cambria" w:hAnsi="Cambria"/>
                <w:i/>
                <w:sz w:val="24"/>
                <w:szCs w:val="24"/>
                <w:u w:val="single"/>
              </w:rPr>
              <w:t>aprobarea</w:t>
            </w:r>
            <w:proofErr w:type="spellEnd"/>
            <w:r w:rsidRPr="00234376">
              <w:rPr>
                <w:rFonts w:ascii="Cambria" w:hAnsi="Cambria"/>
                <w:i/>
                <w:sz w:val="24"/>
                <w:szCs w:val="24"/>
                <w:u w:val="single"/>
              </w:rPr>
              <w:t>:</w:t>
            </w:r>
          </w:p>
          <w:p w14:paraId="001333D8" w14:textId="77777777" w:rsidR="00CF2240" w:rsidRPr="00234376" w:rsidRDefault="00CF2240" w:rsidP="000C3796">
            <w:pPr>
              <w:autoSpaceDE w:val="0"/>
              <w:autoSpaceDN w:val="0"/>
              <w:adjustRightInd w:val="0"/>
              <w:ind w:right="175" w:firstLine="720"/>
              <w:contextualSpacing/>
              <w:jc w:val="both"/>
              <w:rPr>
                <w:rFonts w:ascii="Cambria" w:hAnsi="Cambria"/>
                <w:i/>
                <w:sz w:val="24"/>
                <w:szCs w:val="24"/>
              </w:rPr>
            </w:pPr>
            <w:r w:rsidRPr="00234376">
              <w:rPr>
                <w:rFonts w:ascii="Cambria" w:hAnsi="Cambria"/>
                <w:i/>
                <w:sz w:val="24"/>
                <w:szCs w:val="24"/>
              </w:rPr>
              <w:t xml:space="preserve">    a) </w:t>
            </w:r>
            <w:proofErr w:type="spellStart"/>
            <w:r w:rsidRPr="00234376">
              <w:rPr>
                <w:rFonts w:ascii="Cambria" w:hAnsi="Cambria"/>
                <w:i/>
                <w:sz w:val="24"/>
                <w:szCs w:val="24"/>
              </w:rPr>
              <w:t>ordonatorilor</w:t>
            </w:r>
            <w:proofErr w:type="spellEnd"/>
            <w:r w:rsidRPr="00234376">
              <w:rPr>
                <w:rFonts w:ascii="Cambria" w:hAnsi="Cambria"/>
                <w:i/>
                <w:sz w:val="24"/>
                <w:szCs w:val="24"/>
              </w:rPr>
              <w:t xml:space="preserve"> </w:t>
            </w:r>
            <w:proofErr w:type="spellStart"/>
            <w:r w:rsidRPr="00234376">
              <w:rPr>
                <w:rFonts w:ascii="Cambria" w:hAnsi="Cambria"/>
                <w:i/>
                <w:sz w:val="24"/>
                <w:szCs w:val="24"/>
              </w:rPr>
              <w:t>principali</w:t>
            </w:r>
            <w:proofErr w:type="spellEnd"/>
            <w:r w:rsidRPr="00234376">
              <w:rPr>
                <w:rFonts w:ascii="Cambria" w:hAnsi="Cambria"/>
                <w:i/>
                <w:sz w:val="24"/>
                <w:szCs w:val="24"/>
              </w:rPr>
              <w:t xml:space="preserve"> de </w:t>
            </w:r>
            <w:proofErr w:type="spellStart"/>
            <w:r w:rsidRPr="00234376">
              <w:rPr>
                <w:rFonts w:ascii="Cambria" w:hAnsi="Cambria"/>
                <w:i/>
                <w:sz w:val="24"/>
                <w:szCs w:val="24"/>
              </w:rPr>
              <w:t>credite</w:t>
            </w:r>
            <w:proofErr w:type="spellEnd"/>
            <w:r w:rsidRPr="00234376">
              <w:rPr>
                <w:rFonts w:ascii="Cambria" w:hAnsi="Cambria"/>
                <w:i/>
                <w:sz w:val="24"/>
                <w:szCs w:val="24"/>
              </w:rPr>
              <w:t xml:space="preserve"> </w:t>
            </w:r>
            <w:proofErr w:type="spellStart"/>
            <w:r w:rsidRPr="00234376">
              <w:rPr>
                <w:rFonts w:ascii="Cambria" w:hAnsi="Cambria"/>
                <w:i/>
                <w:sz w:val="24"/>
                <w:szCs w:val="24"/>
              </w:rPr>
              <w:t>pentru</w:t>
            </w:r>
            <w:proofErr w:type="spellEnd"/>
            <w:r w:rsidRPr="00234376">
              <w:rPr>
                <w:rFonts w:ascii="Cambria" w:hAnsi="Cambria"/>
                <w:i/>
                <w:sz w:val="24"/>
                <w:szCs w:val="24"/>
              </w:rPr>
              <w:t xml:space="preserve"> </w:t>
            </w:r>
            <w:proofErr w:type="spellStart"/>
            <w:r w:rsidRPr="00234376">
              <w:rPr>
                <w:rFonts w:ascii="Cambria" w:hAnsi="Cambria"/>
                <w:i/>
                <w:sz w:val="24"/>
                <w:szCs w:val="24"/>
              </w:rPr>
              <w:t>autorităţile</w:t>
            </w:r>
            <w:proofErr w:type="spellEnd"/>
            <w:r w:rsidRPr="00234376">
              <w:rPr>
                <w:rFonts w:ascii="Cambria" w:hAnsi="Cambria"/>
                <w:i/>
                <w:sz w:val="24"/>
                <w:szCs w:val="24"/>
              </w:rPr>
              <w:t xml:space="preserve"> </w:t>
            </w:r>
            <w:proofErr w:type="spellStart"/>
            <w:r w:rsidRPr="00234376">
              <w:rPr>
                <w:rFonts w:ascii="Cambria" w:hAnsi="Cambria"/>
                <w:i/>
                <w:sz w:val="24"/>
                <w:szCs w:val="24"/>
              </w:rPr>
              <w:t>şi</w:t>
            </w:r>
            <w:proofErr w:type="spellEnd"/>
            <w:r w:rsidRPr="00234376">
              <w:rPr>
                <w:rFonts w:ascii="Cambria" w:hAnsi="Cambria"/>
                <w:i/>
                <w:sz w:val="24"/>
                <w:szCs w:val="24"/>
              </w:rPr>
              <w:t xml:space="preserve"> </w:t>
            </w:r>
            <w:proofErr w:type="spellStart"/>
            <w:r w:rsidRPr="00234376">
              <w:rPr>
                <w:rFonts w:ascii="Cambria" w:hAnsi="Cambria"/>
                <w:i/>
                <w:sz w:val="24"/>
                <w:szCs w:val="24"/>
              </w:rPr>
              <w:t>instituţiile</w:t>
            </w:r>
            <w:proofErr w:type="spellEnd"/>
            <w:r w:rsidRPr="00234376">
              <w:rPr>
                <w:rFonts w:ascii="Cambria" w:hAnsi="Cambria"/>
                <w:i/>
                <w:sz w:val="24"/>
                <w:szCs w:val="24"/>
              </w:rPr>
              <w:t xml:space="preserve"> </w:t>
            </w:r>
            <w:proofErr w:type="spellStart"/>
            <w:r w:rsidRPr="00234376">
              <w:rPr>
                <w:rFonts w:ascii="Cambria" w:hAnsi="Cambria"/>
                <w:i/>
                <w:sz w:val="24"/>
                <w:szCs w:val="24"/>
              </w:rPr>
              <w:t>publice</w:t>
            </w:r>
            <w:proofErr w:type="spellEnd"/>
            <w:r w:rsidRPr="00234376">
              <w:rPr>
                <w:rFonts w:ascii="Cambria" w:hAnsi="Cambria"/>
                <w:i/>
                <w:sz w:val="24"/>
                <w:szCs w:val="24"/>
              </w:rPr>
              <w:t xml:space="preserve"> ale </w:t>
            </w:r>
            <w:proofErr w:type="spellStart"/>
            <w:r w:rsidRPr="00234376">
              <w:rPr>
                <w:rFonts w:ascii="Cambria" w:hAnsi="Cambria"/>
                <w:i/>
                <w:sz w:val="24"/>
                <w:szCs w:val="24"/>
              </w:rPr>
              <w:t>administraţiei</w:t>
            </w:r>
            <w:proofErr w:type="spellEnd"/>
            <w:r w:rsidRPr="00234376">
              <w:rPr>
                <w:rFonts w:ascii="Cambria" w:hAnsi="Cambria"/>
                <w:i/>
                <w:sz w:val="24"/>
                <w:szCs w:val="24"/>
              </w:rPr>
              <w:t xml:space="preserve"> </w:t>
            </w:r>
            <w:proofErr w:type="spellStart"/>
            <w:r w:rsidRPr="00234376">
              <w:rPr>
                <w:rFonts w:ascii="Cambria" w:hAnsi="Cambria"/>
                <w:i/>
                <w:sz w:val="24"/>
                <w:szCs w:val="24"/>
              </w:rPr>
              <w:t>publice</w:t>
            </w:r>
            <w:proofErr w:type="spellEnd"/>
            <w:r w:rsidRPr="00234376">
              <w:rPr>
                <w:rFonts w:ascii="Cambria" w:hAnsi="Cambria"/>
                <w:i/>
                <w:sz w:val="24"/>
                <w:szCs w:val="24"/>
              </w:rPr>
              <w:t xml:space="preserve"> centrale;</w:t>
            </w:r>
          </w:p>
          <w:p w14:paraId="7BB8A60E" w14:textId="77777777" w:rsidR="00CF2240" w:rsidRPr="00234376" w:rsidRDefault="00CF2240" w:rsidP="000C3796">
            <w:pPr>
              <w:autoSpaceDE w:val="0"/>
              <w:autoSpaceDN w:val="0"/>
              <w:adjustRightInd w:val="0"/>
              <w:ind w:right="113" w:firstLine="720"/>
              <w:contextualSpacing/>
              <w:jc w:val="both"/>
              <w:rPr>
                <w:rFonts w:ascii="Cambria" w:hAnsi="Cambria"/>
                <w:i/>
                <w:sz w:val="24"/>
                <w:szCs w:val="24"/>
              </w:rPr>
            </w:pPr>
            <w:r w:rsidRPr="00234376">
              <w:rPr>
                <w:rFonts w:ascii="Cambria" w:hAnsi="Cambria"/>
                <w:i/>
                <w:sz w:val="24"/>
                <w:szCs w:val="24"/>
              </w:rPr>
              <w:t xml:space="preserve">    b) </w:t>
            </w:r>
            <w:proofErr w:type="spellStart"/>
            <w:r w:rsidRPr="00234376">
              <w:rPr>
                <w:rFonts w:ascii="Cambria" w:hAnsi="Cambria"/>
                <w:i/>
                <w:sz w:val="24"/>
                <w:szCs w:val="24"/>
                <w:u w:val="single"/>
              </w:rPr>
              <w:t>consiliilor</w:t>
            </w:r>
            <w:proofErr w:type="spellEnd"/>
            <w:r w:rsidRPr="00234376">
              <w:rPr>
                <w:rFonts w:ascii="Cambria" w:hAnsi="Cambria"/>
                <w:i/>
                <w:sz w:val="24"/>
                <w:szCs w:val="24"/>
                <w:u w:val="single"/>
              </w:rPr>
              <w:t xml:space="preserve"> locale</w:t>
            </w:r>
            <w:r w:rsidRPr="00234376">
              <w:rPr>
                <w:rFonts w:ascii="Cambria" w:hAnsi="Cambria"/>
                <w:i/>
                <w:sz w:val="24"/>
                <w:szCs w:val="24"/>
              </w:rPr>
              <w:t xml:space="preserve">, </w:t>
            </w:r>
            <w:proofErr w:type="spellStart"/>
            <w:r w:rsidRPr="00234376">
              <w:rPr>
                <w:rFonts w:ascii="Cambria" w:hAnsi="Cambria"/>
                <w:i/>
                <w:sz w:val="24"/>
                <w:szCs w:val="24"/>
              </w:rPr>
              <w:t>consiliilor</w:t>
            </w:r>
            <w:proofErr w:type="spellEnd"/>
            <w:r w:rsidRPr="00234376">
              <w:rPr>
                <w:rFonts w:ascii="Cambria" w:hAnsi="Cambria"/>
                <w:i/>
                <w:sz w:val="24"/>
                <w:szCs w:val="24"/>
              </w:rPr>
              <w:t xml:space="preserve"> </w:t>
            </w:r>
            <w:proofErr w:type="spellStart"/>
            <w:r w:rsidRPr="00234376">
              <w:rPr>
                <w:rFonts w:ascii="Cambria" w:hAnsi="Cambria"/>
                <w:i/>
                <w:sz w:val="24"/>
                <w:szCs w:val="24"/>
              </w:rPr>
              <w:t>judeţene</w:t>
            </w:r>
            <w:proofErr w:type="spellEnd"/>
            <w:r w:rsidRPr="00234376">
              <w:rPr>
                <w:rFonts w:ascii="Cambria" w:hAnsi="Cambria"/>
                <w:i/>
                <w:sz w:val="24"/>
                <w:szCs w:val="24"/>
              </w:rPr>
              <w:t xml:space="preserve"> </w:t>
            </w:r>
            <w:proofErr w:type="spellStart"/>
            <w:r w:rsidRPr="00234376">
              <w:rPr>
                <w:rFonts w:ascii="Cambria" w:hAnsi="Cambria"/>
                <w:i/>
                <w:sz w:val="24"/>
                <w:szCs w:val="24"/>
              </w:rPr>
              <w:t>sau</w:t>
            </w:r>
            <w:proofErr w:type="spellEnd"/>
            <w:r w:rsidRPr="00234376">
              <w:rPr>
                <w:rFonts w:ascii="Cambria" w:hAnsi="Cambria"/>
                <w:i/>
                <w:sz w:val="24"/>
                <w:szCs w:val="24"/>
              </w:rPr>
              <w:t xml:space="preserve"> </w:t>
            </w:r>
            <w:proofErr w:type="spellStart"/>
            <w:r w:rsidRPr="00234376">
              <w:rPr>
                <w:rFonts w:ascii="Cambria" w:hAnsi="Cambria"/>
                <w:i/>
                <w:sz w:val="24"/>
                <w:szCs w:val="24"/>
              </w:rPr>
              <w:t>Consiliului</w:t>
            </w:r>
            <w:proofErr w:type="spellEnd"/>
            <w:r w:rsidRPr="00234376">
              <w:rPr>
                <w:rFonts w:ascii="Cambria" w:hAnsi="Cambria"/>
                <w:i/>
                <w:sz w:val="24"/>
                <w:szCs w:val="24"/>
              </w:rPr>
              <w:t xml:space="preserve"> General al </w:t>
            </w:r>
            <w:proofErr w:type="spellStart"/>
            <w:r w:rsidRPr="00234376">
              <w:rPr>
                <w:rFonts w:ascii="Cambria" w:hAnsi="Cambria"/>
                <w:i/>
                <w:sz w:val="24"/>
                <w:szCs w:val="24"/>
              </w:rPr>
              <w:t>MunicipiuluiBucureşti</w:t>
            </w:r>
            <w:proofErr w:type="spellEnd"/>
            <w:r w:rsidRPr="00234376">
              <w:rPr>
                <w:rFonts w:ascii="Cambria" w:hAnsi="Cambria"/>
                <w:i/>
                <w:sz w:val="24"/>
                <w:szCs w:val="24"/>
              </w:rPr>
              <w:t xml:space="preserve">, </w:t>
            </w:r>
            <w:proofErr w:type="spellStart"/>
            <w:r w:rsidRPr="00234376">
              <w:rPr>
                <w:rFonts w:ascii="Cambria" w:hAnsi="Cambria"/>
                <w:i/>
                <w:sz w:val="24"/>
                <w:szCs w:val="24"/>
              </w:rPr>
              <w:t>după</w:t>
            </w:r>
            <w:proofErr w:type="spellEnd"/>
            <w:r w:rsidRPr="00234376">
              <w:rPr>
                <w:rFonts w:ascii="Cambria" w:hAnsi="Cambria"/>
                <w:i/>
                <w:sz w:val="24"/>
                <w:szCs w:val="24"/>
              </w:rPr>
              <w:t xml:space="preserve"> </w:t>
            </w:r>
            <w:proofErr w:type="spellStart"/>
            <w:r w:rsidRPr="00234376">
              <w:rPr>
                <w:rFonts w:ascii="Cambria" w:hAnsi="Cambria"/>
                <w:i/>
                <w:sz w:val="24"/>
                <w:szCs w:val="24"/>
              </w:rPr>
              <w:t>caz</w:t>
            </w:r>
            <w:proofErr w:type="spellEnd"/>
            <w:r w:rsidRPr="00234376">
              <w:rPr>
                <w:rFonts w:ascii="Cambria" w:hAnsi="Cambria"/>
                <w:i/>
                <w:sz w:val="24"/>
                <w:szCs w:val="24"/>
              </w:rPr>
              <w:t xml:space="preserve">, </w:t>
            </w:r>
            <w:proofErr w:type="spellStart"/>
            <w:r w:rsidRPr="00234376">
              <w:rPr>
                <w:rFonts w:ascii="Cambria" w:hAnsi="Cambria"/>
                <w:i/>
                <w:sz w:val="24"/>
                <w:szCs w:val="24"/>
              </w:rPr>
              <w:t>pentru</w:t>
            </w:r>
            <w:proofErr w:type="spellEnd"/>
            <w:r w:rsidRPr="00234376">
              <w:rPr>
                <w:rFonts w:ascii="Cambria" w:hAnsi="Cambria"/>
                <w:i/>
                <w:sz w:val="24"/>
                <w:szCs w:val="24"/>
              </w:rPr>
              <w:t xml:space="preserve"> </w:t>
            </w:r>
            <w:proofErr w:type="spellStart"/>
            <w:r w:rsidRPr="00234376">
              <w:rPr>
                <w:rFonts w:ascii="Cambria" w:hAnsi="Cambria"/>
                <w:i/>
                <w:sz w:val="24"/>
                <w:szCs w:val="24"/>
              </w:rPr>
              <w:t>autorităţile</w:t>
            </w:r>
            <w:proofErr w:type="spellEnd"/>
            <w:r w:rsidRPr="00234376">
              <w:rPr>
                <w:rFonts w:ascii="Cambria" w:hAnsi="Cambria"/>
                <w:i/>
                <w:sz w:val="24"/>
                <w:szCs w:val="24"/>
              </w:rPr>
              <w:t xml:space="preserve"> </w:t>
            </w:r>
            <w:proofErr w:type="spellStart"/>
            <w:r w:rsidRPr="00234376">
              <w:rPr>
                <w:rFonts w:ascii="Cambria" w:hAnsi="Cambria"/>
                <w:i/>
                <w:sz w:val="24"/>
                <w:szCs w:val="24"/>
              </w:rPr>
              <w:t>şi</w:t>
            </w:r>
            <w:proofErr w:type="spellEnd"/>
            <w:r w:rsidRPr="00234376">
              <w:rPr>
                <w:rFonts w:ascii="Cambria" w:hAnsi="Cambria"/>
                <w:i/>
                <w:sz w:val="24"/>
                <w:szCs w:val="24"/>
              </w:rPr>
              <w:t xml:space="preserve"> </w:t>
            </w:r>
            <w:proofErr w:type="spellStart"/>
            <w:r w:rsidRPr="00234376">
              <w:rPr>
                <w:rFonts w:ascii="Cambria" w:hAnsi="Cambria"/>
                <w:i/>
                <w:sz w:val="24"/>
                <w:szCs w:val="24"/>
              </w:rPr>
              <w:t>instituţiile</w:t>
            </w:r>
            <w:proofErr w:type="spellEnd"/>
            <w:r w:rsidRPr="00234376">
              <w:rPr>
                <w:rFonts w:ascii="Cambria" w:hAnsi="Cambria"/>
                <w:i/>
                <w:sz w:val="24"/>
                <w:szCs w:val="24"/>
              </w:rPr>
              <w:t xml:space="preserve"> </w:t>
            </w:r>
            <w:proofErr w:type="spellStart"/>
            <w:r w:rsidRPr="00234376">
              <w:rPr>
                <w:rFonts w:ascii="Cambria" w:hAnsi="Cambria"/>
                <w:i/>
                <w:sz w:val="24"/>
                <w:szCs w:val="24"/>
              </w:rPr>
              <w:t>publice</w:t>
            </w:r>
            <w:proofErr w:type="spellEnd"/>
            <w:r w:rsidRPr="00234376">
              <w:rPr>
                <w:rFonts w:ascii="Cambria" w:hAnsi="Cambria"/>
                <w:i/>
                <w:sz w:val="24"/>
                <w:szCs w:val="24"/>
              </w:rPr>
              <w:t xml:space="preserve"> ale </w:t>
            </w:r>
            <w:proofErr w:type="spellStart"/>
            <w:r w:rsidRPr="00234376">
              <w:rPr>
                <w:rFonts w:ascii="Cambria" w:hAnsi="Cambria"/>
                <w:i/>
                <w:sz w:val="24"/>
                <w:szCs w:val="24"/>
              </w:rPr>
              <w:t>administraţiei</w:t>
            </w:r>
            <w:proofErr w:type="spellEnd"/>
            <w:r w:rsidRPr="00234376">
              <w:rPr>
                <w:rFonts w:ascii="Cambria" w:hAnsi="Cambria"/>
                <w:i/>
                <w:sz w:val="24"/>
                <w:szCs w:val="24"/>
              </w:rPr>
              <w:t xml:space="preserve"> </w:t>
            </w:r>
            <w:proofErr w:type="spellStart"/>
            <w:r w:rsidRPr="00234376">
              <w:rPr>
                <w:rFonts w:ascii="Cambria" w:hAnsi="Cambria"/>
                <w:i/>
                <w:sz w:val="24"/>
                <w:szCs w:val="24"/>
              </w:rPr>
              <w:t>publice</w:t>
            </w:r>
            <w:proofErr w:type="spellEnd"/>
            <w:r w:rsidRPr="00234376">
              <w:rPr>
                <w:rFonts w:ascii="Cambria" w:hAnsi="Cambria"/>
                <w:i/>
                <w:sz w:val="24"/>
                <w:szCs w:val="24"/>
              </w:rPr>
              <w:t xml:space="preserve"> locale.”</w:t>
            </w:r>
          </w:p>
          <w:p w14:paraId="75C756F4" w14:textId="77777777" w:rsidR="00CF2240" w:rsidRPr="00234376" w:rsidRDefault="00CF2240" w:rsidP="000C3796">
            <w:pPr>
              <w:pStyle w:val="NoSpacing"/>
              <w:ind w:firstLine="708"/>
              <w:jc w:val="both"/>
              <w:rPr>
                <w:rFonts w:ascii="Cambria" w:hAnsi="Cambria"/>
                <w:sz w:val="24"/>
                <w:szCs w:val="24"/>
              </w:rPr>
            </w:pPr>
            <w:r w:rsidRPr="00234376">
              <w:rPr>
                <w:rFonts w:ascii="Cambria" w:hAnsi="Cambria"/>
                <w:iCs/>
                <w:sz w:val="24"/>
                <w:szCs w:val="24"/>
              </w:rPr>
              <w:t xml:space="preserve">De </w:t>
            </w:r>
            <w:proofErr w:type="spellStart"/>
            <w:r w:rsidRPr="00234376">
              <w:rPr>
                <w:rFonts w:ascii="Cambria" w:hAnsi="Cambria"/>
                <w:iCs/>
                <w:sz w:val="24"/>
                <w:szCs w:val="24"/>
              </w:rPr>
              <w:t>asemenea</w:t>
            </w:r>
            <w:proofErr w:type="spellEnd"/>
            <w:r w:rsidRPr="00234376">
              <w:rPr>
                <w:rFonts w:ascii="Cambria" w:hAnsi="Cambria"/>
                <w:iCs/>
                <w:sz w:val="24"/>
                <w:szCs w:val="24"/>
              </w:rPr>
              <w:t xml:space="preserve">, se </w:t>
            </w:r>
            <w:proofErr w:type="spellStart"/>
            <w:r w:rsidRPr="00234376">
              <w:rPr>
                <w:rFonts w:ascii="Cambria" w:hAnsi="Cambria"/>
                <w:iCs/>
                <w:sz w:val="24"/>
                <w:szCs w:val="24"/>
              </w:rPr>
              <w:t>aplică</w:t>
            </w:r>
            <w:proofErr w:type="spellEnd"/>
            <w:r w:rsidRPr="00234376">
              <w:rPr>
                <w:rFonts w:ascii="Cambria" w:hAnsi="Cambria"/>
                <w:iCs/>
                <w:sz w:val="24"/>
                <w:szCs w:val="24"/>
              </w:rPr>
              <w:t xml:space="preserve"> </w:t>
            </w:r>
            <w:proofErr w:type="spellStart"/>
            <w:r w:rsidRPr="00234376">
              <w:rPr>
                <w:rFonts w:ascii="Cambria" w:hAnsi="Cambria"/>
                <w:iCs/>
                <w:sz w:val="24"/>
                <w:szCs w:val="24"/>
              </w:rPr>
              <w:t>prevederile</w:t>
            </w:r>
            <w:proofErr w:type="spellEnd"/>
            <w:r w:rsidRPr="00234376">
              <w:rPr>
                <w:rFonts w:ascii="Cambria" w:hAnsi="Cambria"/>
                <w:iCs/>
                <w:sz w:val="24"/>
                <w:szCs w:val="24"/>
              </w:rPr>
              <w:t xml:space="preserve"> art. 109</w:t>
            </w:r>
            <w:r w:rsidRPr="00234376">
              <w:rPr>
                <w:rFonts w:ascii="Cambria" w:hAnsi="Cambria"/>
                <w:sz w:val="24"/>
                <w:szCs w:val="24"/>
              </w:rPr>
              <w:t xml:space="preserve"> </w:t>
            </w:r>
            <w:proofErr w:type="spellStart"/>
            <w:r w:rsidRPr="00234376">
              <w:rPr>
                <w:rFonts w:ascii="Cambria" w:hAnsi="Cambria"/>
                <w:sz w:val="24"/>
                <w:szCs w:val="24"/>
              </w:rPr>
              <w:t>alin</w:t>
            </w:r>
            <w:proofErr w:type="spellEnd"/>
            <w:r w:rsidRPr="00234376">
              <w:rPr>
                <w:rFonts w:ascii="Cambria" w:hAnsi="Cambria"/>
                <w:sz w:val="24"/>
                <w:szCs w:val="24"/>
              </w:rPr>
              <w:t xml:space="preserve">. (3) </w:t>
            </w:r>
            <w:proofErr w:type="spellStart"/>
            <w:r w:rsidRPr="00234376">
              <w:rPr>
                <w:rFonts w:ascii="Cambria" w:hAnsi="Cambria"/>
                <w:sz w:val="24"/>
                <w:szCs w:val="24"/>
              </w:rPr>
              <w:t>și</w:t>
            </w:r>
            <w:proofErr w:type="spellEnd"/>
            <w:r w:rsidRPr="00234376">
              <w:rPr>
                <w:rFonts w:ascii="Cambria" w:hAnsi="Cambria"/>
                <w:sz w:val="24"/>
                <w:szCs w:val="24"/>
              </w:rPr>
              <w:t xml:space="preserve"> </w:t>
            </w:r>
            <w:proofErr w:type="spellStart"/>
            <w:r w:rsidRPr="00234376">
              <w:rPr>
                <w:rFonts w:ascii="Cambria" w:hAnsi="Cambria"/>
                <w:sz w:val="24"/>
                <w:szCs w:val="24"/>
              </w:rPr>
              <w:t>alin</w:t>
            </w:r>
            <w:proofErr w:type="spellEnd"/>
            <w:r w:rsidRPr="00234376">
              <w:rPr>
                <w:rFonts w:ascii="Cambria" w:hAnsi="Cambria"/>
                <w:sz w:val="24"/>
                <w:szCs w:val="24"/>
              </w:rPr>
              <w:t xml:space="preserve">. (4) </w:t>
            </w:r>
            <w:proofErr w:type="spellStart"/>
            <w:r w:rsidRPr="00234376">
              <w:rPr>
                <w:rFonts w:ascii="Cambria" w:hAnsi="Cambria"/>
                <w:sz w:val="24"/>
                <w:szCs w:val="24"/>
              </w:rPr>
              <w:t>și</w:t>
            </w:r>
            <w:proofErr w:type="spellEnd"/>
            <w:r w:rsidRPr="00234376">
              <w:rPr>
                <w:rFonts w:ascii="Cambria" w:hAnsi="Cambria"/>
                <w:sz w:val="24"/>
                <w:szCs w:val="24"/>
              </w:rPr>
              <w:t xml:space="preserve"> ale art. 129 </w:t>
            </w:r>
            <w:proofErr w:type="spellStart"/>
            <w:r w:rsidRPr="00234376">
              <w:rPr>
                <w:rFonts w:ascii="Cambria" w:hAnsi="Cambria"/>
                <w:sz w:val="24"/>
                <w:szCs w:val="24"/>
              </w:rPr>
              <w:t>alin</w:t>
            </w:r>
            <w:proofErr w:type="spellEnd"/>
            <w:r w:rsidRPr="00234376">
              <w:rPr>
                <w:rFonts w:ascii="Cambria" w:hAnsi="Cambria"/>
                <w:sz w:val="24"/>
                <w:szCs w:val="24"/>
              </w:rPr>
              <w:t xml:space="preserve">. (14)  din </w:t>
            </w:r>
            <w:proofErr w:type="spellStart"/>
            <w:r w:rsidRPr="00234376">
              <w:rPr>
                <w:rFonts w:ascii="Cambria" w:hAnsi="Cambria"/>
                <w:sz w:val="24"/>
                <w:szCs w:val="24"/>
              </w:rPr>
              <w:t>Ordonanța</w:t>
            </w:r>
            <w:proofErr w:type="spellEnd"/>
            <w:r w:rsidRPr="00234376">
              <w:rPr>
                <w:rFonts w:ascii="Cambria" w:hAnsi="Cambria"/>
                <w:sz w:val="24"/>
                <w:szCs w:val="24"/>
              </w:rPr>
              <w:t xml:space="preserve"> de </w:t>
            </w:r>
            <w:proofErr w:type="spellStart"/>
            <w:r w:rsidRPr="00234376">
              <w:rPr>
                <w:rFonts w:ascii="Cambria" w:hAnsi="Cambria"/>
                <w:sz w:val="24"/>
                <w:szCs w:val="24"/>
              </w:rPr>
              <w:t>urgență</w:t>
            </w:r>
            <w:proofErr w:type="spellEnd"/>
            <w:r w:rsidRPr="00234376">
              <w:rPr>
                <w:rFonts w:ascii="Cambria" w:hAnsi="Cambria"/>
                <w:sz w:val="24"/>
                <w:szCs w:val="24"/>
              </w:rPr>
              <w:t xml:space="preserve"> a </w:t>
            </w:r>
            <w:proofErr w:type="spellStart"/>
            <w:r w:rsidRPr="00234376">
              <w:rPr>
                <w:rFonts w:ascii="Cambria" w:hAnsi="Cambria"/>
                <w:sz w:val="24"/>
                <w:szCs w:val="24"/>
              </w:rPr>
              <w:t>Guvernului</w:t>
            </w:r>
            <w:proofErr w:type="spellEnd"/>
            <w:r w:rsidRPr="00234376">
              <w:rPr>
                <w:rFonts w:ascii="Cambria" w:hAnsi="Cambria"/>
                <w:sz w:val="24"/>
                <w:szCs w:val="24"/>
              </w:rPr>
              <w:t xml:space="preserve"> nr. 57/2019 </w:t>
            </w:r>
            <w:proofErr w:type="spellStart"/>
            <w:r w:rsidRPr="00234376">
              <w:rPr>
                <w:rFonts w:ascii="Cambria" w:hAnsi="Cambria"/>
                <w:sz w:val="24"/>
                <w:szCs w:val="24"/>
              </w:rPr>
              <w:t>privind</w:t>
            </w:r>
            <w:proofErr w:type="spellEnd"/>
            <w:r w:rsidRPr="00234376">
              <w:rPr>
                <w:rFonts w:ascii="Cambria" w:hAnsi="Cambria"/>
                <w:sz w:val="24"/>
                <w:szCs w:val="24"/>
              </w:rPr>
              <w:t xml:space="preserve"> </w:t>
            </w:r>
            <w:proofErr w:type="spellStart"/>
            <w:r w:rsidRPr="00234376">
              <w:rPr>
                <w:rFonts w:ascii="Cambria" w:hAnsi="Cambria"/>
                <w:sz w:val="24"/>
                <w:szCs w:val="24"/>
              </w:rPr>
              <w:t>Codul</w:t>
            </w:r>
            <w:proofErr w:type="spellEnd"/>
            <w:r w:rsidRPr="00234376">
              <w:rPr>
                <w:rFonts w:ascii="Cambria" w:hAnsi="Cambria"/>
                <w:sz w:val="24"/>
                <w:szCs w:val="24"/>
              </w:rPr>
              <w:t xml:space="preserve"> </w:t>
            </w:r>
            <w:proofErr w:type="spellStart"/>
            <w:r w:rsidRPr="00234376">
              <w:rPr>
                <w:rFonts w:ascii="Cambria" w:hAnsi="Cambria"/>
                <w:sz w:val="24"/>
                <w:szCs w:val="24"/>
              </w:rPr>
              <w:t>administrativ</w:t>
            </w:r>
            <w:proofErr w:type="spellEnd"/>
            <w:r w:rsidRPr="00234376">
              <w:rPr>
                <w:rFonts w:ascii="Cambria" w:hAnsi="Cambria"/>
                <w:sz w:val="24"/>
                <w:szCs w:val="24"/>
              </w:rPr>
              <w:t>.</w:t>
            </w:r>
          </w:p>
          <w:p w14:paraId="7B5FBD75" w14:textId="77777777" w:rsidR="00CF2240" w:rsidRPr="00234376" w:rsidRDefault="00CF2240" w:rsidP="000C3796">
            <w:pPr>
              <w:pStyle w:val="NoSpacing"/>
              <w:ind w:firstLine="708"/>
              <w:jc w:val="both"/>
              <w:rPr>
                <w:rFonts w:ascii="Cambria" w:hAnsi="Cambria"/>
                <w:sz w:val="24"/>
                <w:szCs w:val="24"/>
              </w:rPr>
            </w:pPr>
            <w:proofErr w:type="spellStart"/>
            <w:r w:rsidRPr="00234376">
              <w:rPr>
                <w:rFonts w:ascii="Cambria" w:hAnsi="Cambria"/>
                <w:sz w:val="24"/>
                <w:szCs w:val="24"/>
              </w:rPr>
              <w:lastRenderedPageBreak/>
              <w:t>Totodată</w:t>
            </w:r>
            <w:proofErr w:type="spellEnd"/>
            <w:r w:rsidRPr="00234376">
              <w:rPr>
                <w:rFonts w:ascii="Cambria" w:hAnsi="Cambria"/>
                <w:sz w:val="24"/>
                <w:szCs w:val="24"/>
              </w:rPr>
              <w:t xml:space="preserve">, sunt </w:t>
            </w:r>
            <w:proofErr w:type="spellStart"/>
            <w:r w:rsidRPr="00234376">
              <w:rPr>
                <w:rFonts w:ascii="Cambria" w:hAnsi="Cambria"/>
                <w:sz w:val="24"/>
                <w:szCs w:val="24"/>
              </w:rPr>
              <w:t>incidente</w:t>
            </w:r>
            <w:proofErr w:type="spellEnd"/>
            <w:r w:rsidRPr="00234376">
              <w:rPr>
                <w:rFonts w:ascii="Cambria" w:hAnsi="Cambria"/>
                <w:sz w:val="24"/>
                <w:szCs w:val="24"/>
              </w:rPr>
              <w:t xml:space="preserve"> </w:t>
            </w:r>
            <w:proofErr w:type="spellStart"/>
            <w:r w:rsidRPr="00234376">
              <w:rPr>
                <w:rFonts w:ascii="Cambria" w:hAnsi="Cambria"/>
                <w:sz w:val="24"/>
                <w:szCs w:val="24"/>
              </w:rPr>
              <w:t>prevederile</w:t>
            </w:r>
            <w:proofErr w:type="spellEnd"/>
            <w:r w:rsidRPr="00234376">
              <w:rPr>
                <w:rFonts w:ascii="Cambria" w:hAnsi="Cambria"/>
                <w:sz w:val="24"/>
                <w:szCs w:val="24"/>
              </w:rPr>
              <w:t xml:space="preserve"> art. 109 </w:t>
            </w:r>
            <w:proofErr w:type="spellStart"/>
            <w:r w:rsidRPr="00234376">
              <w:rPr>
                <w:rFonts w:ascii="Cambria" w:hAnsi="Cambria"/>
                <w:sz w:val="24"/>
                <w:szCs w:val="24"/>
              </w:rPr>
              <w:t>alin</w:t>
            </w:r>
            <w:proofErr w:type="spellEnd"/>
            <w:r w:rsidRPr="00234376">
              <w:rPr>
                <w:rFonts w:ascii="Cambria" w:hAnsi="Cambria"/>
                <w:sz w:val="24"/>
                <w:szCs w:val="24"/>
              </w:rPr>
              <w:t xml:space="preserve">. (3) </w:t>
            </w:r>
            <w:proofErr w:type="spellStart"/>
            <w:r w:rsidRPr="00234376">
              <w:rPr>
                <w:rFonts w:ascii="Cambria" w:hAnsi="Cambria"/>
                <w:sz w:val="24"/>
                <w:szCs w:val="24"/>
              </w:rPr>
              <w:t>și</w:t>
            </w:r>
            <w:proofErr w:type="spellEnd"/>
            <w:r w:rsidRPr="00234376">
              <w:rPr>
                <w:rFonts w:ascii="Cambria" w:hAnsi="Cambria"/>
                <w:sz w:val="24"/>
                <w:szCs w:val="24"/>
              </w:rPr>
              <w:t xml:space="preserve"> </w:t>
            </w:r>
            <w:proofErr w:type="spellStart"/>
            <w:r w:rsidRPr="00234376">
              <w:rPr>
                <w:rFonts w:ascii="Cambria" w:hAnsi="Cambria"/>
                <w:sz w:val="24"/>
                <w:szCs w:val="24"/>
              </w:rPr>
              <w:t>alin</w:t>
            </w:r>
            <w:proofErr w:type="spellEnd"/>
            <w:r w:rsidRPr="00234376">
              <w:rPr>
                <w:rFonts w:ascii="Cambria" w:hAnsi="Cambria"/>
                <w:sz w:val="24"/>
                <w:szCs w:val="24"/>
              </w:rPr>
              <w:t xml:space="preserve">. (4) </w:t>
            </w:r>
            <w:proofErr w:type="spellStart"/>
            <w:r w:rsidRPr="00234376">
              <w:rPr>
                <w:rFonts w:ascii="Cambria" w:hAnsi="Cambria"/>
                <w:sz w:val="24"/>
                <w:szCs w:val="24"/>
              </w:rPr>
              <w:t>și</w:t>
            </w:r>
            <w:proofErr w:type="spellEnd"/>
            <w:r w:rsidRPr="00234376">
              <w:rPr>
                <w:rFonts w:ascii="Cambria" w:hAnsi="Cambria"/>
                <w:sz w:val="24"/>
                <w:szCs w:val="24"/>
              </w:rPr>
              <w:t xml:space="preserve"> ale art. 129 </w:t>
            </w:r>
            <w:proofErr w:type="spellStart"/>
            <w:r w:rsidRPr="00234376">
              <w:rPr>
                <w:rFonts w:ascii="Cambria" w:hAnsi="Cambria"/>
                <w:sz w:val="24"/>
                <w:szCs w:val="24"/>
              </w:rPr>
              <w:t>alin</w:t>
            </w:r>
            <w:proofErr w:type="spellEnd"/>
            <w:r w:rsidRPr="00234376">
              <w:rPr>
                <w:rFonts w:ascii="Cambria" w:hAnsi="Cambria"/>
                <w:sz w:val="24"/>
                <w:szCs w:val="24"/>
              </w:rPr>
              <w:t xml:space="preserve">. (14)  din </w:t>
            </w:r>
            <w:proofErr w:type="spellStart"/>
            <w:r w:rsidRPr="00234376">
              <w:rPr>
                <w:rFonts w:ascii="Cambria" w:hAnsi="Cambria"/>
                <w:sz w:val="24"/>
                <w:szCs w:val="24"/>
              </w:rPr>
              <w:t>Ordonanța</w:t>
            </w:r>
            <w:proofErr w:type="spellEnd"/>
            <w:r w:rsidRPr="00234376">
              <w:rPr>
                <w:rFonts w:ascii="Cambria" w:hAnsi="Cambria"/>
                <w:sz w:val="24"/>
                <w:szCs w:val="24"/>
              </w:rPr>
              <w:t xml:space="preserve"> de </w:t>
            </w:r>
            <w:proofErr w:type="spellStart"/>
            <w:r w:rsidRPr="00234376">
              <w:rPr>
                <w:rFonts w:ascii="Cambria" w:hAnsi="Cambria"/>
                <w:sz w:val="24"/>
                <w:szCs w:val="24"/>
              </w:rPr>
              <w:t>urgență</w:t>
            </w:r>
            <w:proofErr w:type="spellEnd"/>
            <w:r w:rsidRPr="00234376">
              <w:rPr>
                <w:rFonts w:ascii="Cambria" w:hAnsi="Cambria"/>
                <w:sz w:val="24"/>
                <w:szCs w:val="24"/>
              </w:rPr>
              <w:t xml:space="preserve"> a </w:t>
            </w:r>
            <w:proofErr w:type="spellStart"/>
            <w:r w:rsidRPr="00234376">
              <w:rPr>
                <w:rFonts w:ascii="Cambria" w:hAnsi="Cambria"/>
                <w:sz w:val="24"/>
                <w:szCs w:val="24"/>
              </w:rPr>
              <w:t>Guvernului</w:t>
            </w:r>
            <w:proofErr w:type="spellEnd"/>
            <w:r w:rsidRPr="00234376">
              <w:rPr>
                <w:rFonts w:ascii="Cambria" w:hAnsi="Cambria"/>
                <w:sz w:val="24"/>
                <w:szCs w:val="24"/>
              </w:rPr>
              <w:t xml:space="preserve"> nr. 57/2019 </w:t>
            </w:r>
            <w:proofErr w:type="spellStart"/>
            <w:r w:rsidRPr="00234376">
              <w:rPr>
                <w:rFonts w:ascii="Cambria" w:hAnsi="Cambria"/>
                <w:sz w:val="24"/>
                <w:szCs w:val="24"/>
              </w:rPr>
              <w:t>privind</w:t>
            </w:r>
            <w:proofErr w:type="spellEnd"/>
            <w:r w:rsidRPr="00234376">
              <w:rPr>
                <w:rFonts w:ascii="Cambria" w:hAnsi="Cambria"/>
                <w:sz w:val="24"/>
                <w:szCs w:val="24"/>
              </w:rPr>
              <w:t xml:space="preserve"> </w:t>
            </w:r>
            <w:proofErr w:type="spellStart"/>
            <w:r w:rsidRPr="00234376">
              <w:rPr>
                <w:rFonts w:ascii="Cambria" w:hAnsi="Cambria"/>
                <w:sz w:val="24"/>
                <w:szCs w:val="24"/>
              </w:rPr>
              <w:t>Codul</w:t>
            </w:r>
            <w:proofErr w:type="spellEnd"/>
            <w:r w:rsidRPr="00234376">
              <w:rPr>
                <w:rFonts w:ascii="Cambria" w:hAnsi="Cambria"/>
                <w:sz w:val="24"/>
                <w:szCs w:val="24"/>
              </w:rPr>
              <w:t xml:space="preserve"> </w:t>
            </w:r>
            <w:proofErr w:type="spellStart"/>
            <w:r w:rsidRPr="00234376">
              <w:rPr>
                <w:rFonts w:ascii="Cambria" w:hAnsi="Cambria"/>
                <w:sz w:val="24"/>
                <w:szCs w:val="24"/>
              </w:rPr>
              <w:t>administrativ</w:t>
            </w:r>
            <w:proofErr w:type="spellEnd"/>
            <w:r w:rsidRPr="00234376">
              <w:rPr>
                <w:rFonts w:ascii="Cambria" w:hAnsi="Cambria"/>
                <w:sz w:val="24"/>
                <w:szCs w:val="24"/>
              </w:rPr>
              <w:t xml:space="preserve">, </w:t>
            </w:r>
            <w:proofErr w:type="spellStart"/>
            <w:r w:rsidRPr="00234376">
              <w:rPr>
                <w:rFonts w:ascii="Cambria" w:hAnsi="Cambria"/>
                <w:sz w:val="24"/>
                <w:szCs w:val="24"/>
              </w:rPr>
              <w:t>și</w:t>
            </w:r>
            <w:proofErr w:type="spellEnd"/>
            <w:r w:rsidRPr="00234376">
              <w:rPr>
                <w:rFonts w:ascii="Cambria" w:hAnsi="Cambria"/>
                <w:sz w:val="24"/>
                <w:szCs w:val="24"/>
              </w:rPr>
              <w:t xml:space="preserve"> ale art. XXI din OUG nr. 107/2024 </w:t>
            </w:r>
            <w:proofErr w:type="spellStart"/>
            <w:r w:rsidRPr="00234376">
              <w:rPr>
                <w:rFonts w:ascii="Cambria" w:hAnsi="Cambria"/>
                <w:sz w:val="24"/>
                <w:szCs w:val="24"/>
              </w:rPr>
              <w:t>alin</w:t>
            </w:r>
            <w:proofErr w:type="spellEnd"/>
            <w:r w:rsidRPr="00234376">
              <w:rPr>
                <w:rFonts w:ascii="Cambria" w:hAnsi="Cambria"/>
                <w:sz w:val="24"/>
                <w:szCs w:val="24"/>
              </w:rPr>
              <w:t xml:space="preserve">. (3) care </w:t>
            </w:r>
            <w:proofErr w:type="spellStart"/>
            <w:r w:rsidRPr="00234376">
              <w:rPr>
                <w:rFonts w:ascii="Cambria" w:hAnsi="Cambria"/>
                <w:sz w:val="24"/>
                <w:szCs w:val="24"/>
              </w:rPr>
              <w:t>prevăd</w:t>
            </w:r>
            <w:proofErr w:type="spellEnd"/>
            <w:r w:rsidRPr="00234376">
              <w:rPr>
                <w:rFonts w:ascii="Cambria" w:hAnsi="Cambria"/>
                <w:sz w:val="24"/>
                <w:szCs w:val="24"/>
              </w:rPr>
              <w:t>:</w:t>
            </w:r>
          </w:p>
          <w:p w14:paraId="22F42439" w14:textId="77777777" w:rsidR="00CF2240" w:rsidRPr="00234376" w:rsidRDefault="00CF2240" w:rsidP="000C3796">
            <w:pPr>
              <w:pStyle w:val="NoSpacing"/>
              <w:ind w:firstLine="708"/>
              <w:jc w:val="both"/>
              <w:rPr>
                <w:rFonts w:ascii="Cambria" w:hAnsi="Cambria"/>
                <w:sz w:val="24"/>
                <w:szCs w:val="24"/>
              </w:rPr>
            </w:pPr>
            <w:proofErr w:type="gramStart"/>
            <w:r w:rsidRPr="00234376">
              <w:rPr>
                <w:rFonts w:ascii="Cambria" w:hAnsi="Cambria"/>
                <w:sz w:val="24"/>
                <w:szCs w:val="24"/>
              </w:rPr>
              <w:t>„(</w:t>
            </w:r>
            <w:proofErr w:type="gramEnd"/>
            <w:r w:rsidRPr="00234376">
              <w:rPr>
                <w:rFonts w:ascii="Cambria" w:hAnsi="Cambria"/>
                <w:sz w:val="24"/>
                <w:szCs w:val="24"/>
              </w:rPr>
              <w:t xml:space="preserve">3) </w:t>
            </w:r>
            <w:proofErr w:type="spellStart"/>
            <w:r w:rsidRPr="00234376">
              <w:rPr>
                <w:rFonts w:ascii="Cambria" w:hAnsi="Cambria"/>
                <w:sz w:val="24"/>
                <w:szCs w:val="24"/>
              </w:rPr>
              <w:t>Prevederile</w:t>
            </w:r>
            <w:proofErr w:type="spellEnd"/>
            <w:r w:rsidRPr="00234376">
              <w:rPr>
                <w:rFonts w:ascii="Cambria" w:hAnsi="Cambria"/>
                <w:sz w:val="24"/>
                <w:szCs w:val="24"/>
              </w:rPr>
              <w:t xml:space="preserve"> </w:t>
            </w:r>
            <w:proofErr w:type="spellStart"/>
            <w:r w:rsidRPr="00234376">
              <w:rPr>
                <w:rFonts w:ascii="Cambria" w:hAnsi="Cambria"/>
                <w:sz w:val="24"/>
                <w:szCs w:val="24"/>
              </w:rPr>
              <w:t>alin</w:t>
            </w:r>
            <w:proofErr w:type="spellEnd"/>
            <w:r w:rsidRPr="00234376">
              <w:rPr>
                <w:rFonts w:ascii="Cambria" w:hAnsi="Cambria"/>
                <w:sz w:val="24"/>
                <w:szCs w:val="24"/>
              </w:rPr>
              <w:t xml:space="preserve">. (1) lit. d) nu se </w:t>
            </w:r>
            <w:proofErr w:type="spellStart"/>
            <w:r w:rsidRPr="00234376">
              <w:rPr>
                <w:rFonts w:ascii="Cambria" w:hAnsi="Cambria"/>
                <w:sz w:val="24"/>
                <w:szCs w:val="24"/>
              </w:rPr>
              <w:t>aplică</w:t>
            </w:r>
            <w:proofErr w:type="spellEnd"/>
            <w:r w:rsidRPr="00234376">
              <w:rPr>
                <w:rFonts w:ascii="Cambria" w:hAnsi="Cambria"/>
                <w:sz w:val="24"/>
                <w:szCs w:val="24"/>
              </w:rPr>
              <w:t xml:space="preserve"> </w:t>
            </w:r>
            <w:proofErr w:type="spellStart"/>
            <w:r w:rsidRPr="00234376">
              <w:rPr>
                <w:rFonts w:ascii="Cambria" w:hAnsi="Cambria"/>
                <w:sz w:val="24"/>
                <w:szCs w:val="24"/>
              </w:rPr>
              <w:t>cheltuielilor</w:t>
            </w:r>
            <w:proofErr w:type="spellEnd"/>
            <w:r w:rsidRPr="00234376">
              <w:rPr>
                <w:rFonts w:ascii="Cambria" w:hAnsi="Cambria"/>
                <w:sz w:val="24"/>
                <w:szCs w:val="24"/>
              </w:rPr>
              <w:t xml:space="preserve"> </w:t>
            </w:r>
            <w:proofErr w:type="spellStart"/>
            <w:r w:rsidRPr="00234376">
              <w:rPr>
                <w:rFonts w:ascii="Cambria" w:hAnsi="Cambria"/>
                <w:sz w:val="24"/>
                <w:szCs w:val="24"/>
              </w:rPr>
              <w:t>privind</w:t>
            </w:r>
            <w:proofErr w:type="spellEnd"/>
            <w:r w:rsidRPr="00234376">
              <w:rPr>
                <w:rFonts w:ascii="Cambria" w:hAnsi="Cambria"/>
                <w:sz w:val="24"/>
                <w:szCs w:val="24"/>
              </w:rPr>
              <w:t xml:space="preserve"> </w:t>
            </w:r>
            <w:proofErr w:type="spellStart"/>
            <w:r w:rsidRPr="00234376">
              <w:rPr>
                <w:rFonts w:ascii="Cambria" w:hAnsi="Cambria"/>
                <w:sz w:val="24"/>
                <w:szCs w:val="24"/>
              </w:rPr>
              <w:t>consultanța</w:t>
            </w:r>
            <w:proofErr w:type="spellEnd"/>
            <w:r w:rsidRPr="00234376">
              <w:rPr>
                <w:rFonts w:ascii="Cambria" w:hAnsi="Cambria"/>
                <w:sz w:val="24"/>
                <w:szCs w:val="24"/>
              </w:rPr>
              <w:t xml:space="preserve"> </w:t>
            </w:r>
            <w:proofErr w:type="spellStart"/>
            <w:r w:rsidRPr="00234376">
              <w:rPr>
                <w:rFonts w:ascii="Cambria" w:hAnsi="Cambria"/>
                <w:sz w:val="24"/>
                <w:szCs w:val="24"/>
              </w:rPr>
              <w:t>juridică</w:t>
            </w:r>
            <w:proofErr w:type="spellEnd"/>
            <w:r w:rsidRPr="00234376">
              <w:rPr>
                <w:rFonts w:ascii="Cambria" w:hAnsi="Cambria"/>
                <w:sz w:val="24"/>
                <w:szCs w:val="24"/>
              </w:rPr>
              <w:t xml:space="preserve"> </w:t>
            </w:r>
            <w:proofErr w:type="spellStart"/>
            <w:r w:rsidRPr="00234376">
              <w:rPr>
                <w:rFonts w:ascii="Cambria" w:hAnsi="Cambria"/>
                <w:sz w:val="24"/>
                <w:szCs w:val="24"/>
              </w:rPr>
              <w:t>angajată</w:t>
            </w:r>
            <w:proofErr w:type="spellEnd"/>
            <w:r w:rsidRPr="00234376">
              <w:rPr>
                <w:rFonts w:ascii="Cambria" w:hAnsi="Cambria"/>
                <w:sz w:val="24"/>
                <w:szCs w:val="24"/>
              </w:rPr>
              <w:t xml:space="preserve"> </w:t>
            </w:r>
            <w:proofErr w:type="spellStart"/>
            <w:r w:rsidRPr="00234376">
              <w:rPr>
                <w:rFonts w:ascii="Cambria" w:hAnsi="Cambria"/>
                <w:sz w:val="24"/>
                <w:szCs w:val="24"/>
              </w:rPr>
              <w:t>în</w:t>
            </w:r>
            <w:proofErr w:type="spellEnd"/>
            <w:r w:rsidRPr="00234376">
              <w:rPr>
                <w:rFonts w:ascii="Cambria" w:hAnsi="Cambria"/>
                <w:sz w:val="24"/>
                <w:szCs w:val="24"/>
              </w:rPr>
              <w:t xml:space="preserve"> </w:t>
            </w:r>
            <w:proofErr w:type="spellStart"/>
            <w:r w:rsidRPr="00234376">
              <w:rPr>
                <w:rFonts w:ascii="Cambria" w:hAnsi="Cambria"/>
                <w:sz w:val="24"/>
                <w:szCs w:val="24"/>
              </w:rPr>
              <w:t>scopul</w:t>
            </w:r>
            <w:proofErr w:type="spellEnd"/>
            <w:r w:rsidRPr="00234376">
              <w:rPr>
                <w:rFonts w:ascii="Cambria" w:hAnsi="Cambria"/>
                <w:sz w:val="24"/>
                <w:szCs w:val="24"/>
              </w:rPr>
              <w:t xml:space="preserve"> </w:t>
            </w:r>
            <w:proofErr w:type="spellStart"/>
            <w:r w:rsidRPr="00234376">
              <w:rPr>
                <w:rFonts w:ascii="Cambria" w:hAnsi="Cambria"/>
                <w:sz w:val="24"/>
                <w:szCs w:val="24"/>
              </w:rPr>
              <w:t>contractării</w:t>
            </w:r>
            <w:proofErr w:type="spellEnd"/>
            <w:r w:rsidRPr="00234376">
              <w:rPr>
                <w:rFonts w:ascii="Cambria" w:hAnsi="Cambria"/>
                <w:sz w:val="24"/>
                <w:szCs w:val="24"/>
              </w:rPr>
              <w:t>/</w:t>
            </w:r>
            <w:proofErr w:type="spellStart"/>
            <w:r w:rsidRPr="00234376">
              <w:rPr>
                <w:rFonts w:ascii="Cambria" w:hAnsi="Cambria"/>
                <w:sz w:val="24"/>
                <w:szCs w:val="24"/>
              </w:rPr>
              <w:t>administrării</w:t>
            </w:r>
            <w:proofErr w:type="spellEnd"/>
            <w:r w:rsidRPr="00234376">
              <w:rPr>
                <w:rFonts w:ascii="Cambria" w:hAnsi="Cambria"/>
                <w:sz w:val="24"/>
                <w:szCs w:val="24"/>
              </w:rPr>
              <w:t xml:space="preserve"> </w:t>
            </w:r>
            <w:proofErr w:type="spellStart"/>
            <w:r w:rsidRPr="00234376">
              <w:rPr>
                <w:rFonts w:ascii="Cambria" w:hAnsi="Cambria"/>
                <w:sz w:val="24"/>
                <w:szCs w:val="24"/>
              </w:rPr>
              <w:t>datoriei</w:t>
            </w:r>
            <w:proofErr w:type="spellEnd"/>
            <w:r w:rsidRPr="00234376">
              <w:rPr>
                <w:rFonts w:ascii="Cambria" w:hAnsi="Cambria"/>
                <w:sz w:val="24"/>
                <w:szCs w:val="24"/>
              </w:rPr>
              <w:t xml:space="preserve"> </w:t>
            </w:r>
            <w:proofErr w:type="spellStart"/>
            <w:r w:rsidRPr="00234376">
              <w:rPr>
                <w:rFonts w:ascii="Cambria" w:hAnsi="Cambria"/>
                <w:sz w:val="24"/>
                <w:szCs w:val="24"/>
              </w:rPr>
              <w:t>publice</w:t>
            </w:r>
            <w:proofErr w:type="spellEnd"/>
            <w:r w:rsidRPr="00234376">
              <w:rPr>
                <w:rFonts w:ascii="Cambria" w:hAnsi="Cambria"/>
                <w:sz w:val="24"/>
                <w:szCs w:val="24"/>
              </w:rPr>
              <w:t xml:space="preserve"> </w:t>
            </w:r>
            <w:proofErr w:type="spellStart"/>
            <w:r w:rsidRPr="00234376">
              <w:rPr>
                <w:rFonts w:ascii="Cambria" w:hAnsi="Cambria"/>
                <w:sz w:val="24"/>
                <w:szCs w:val="24"/>
              </w:rPr>
              <w:t>și</w:t>
            </w:r>
            <w:proofErr w:type="spellEnd"/>
            <w:r w:rsidRPr="00234376">
              <w:rPr>
                <w:rFonts w:ascii="Cambria" w:hAnsi="Cambria"/>
                <w:sz w:val="24"/>
                <w:szCs w:val="24"/>
              </w:rPr>
              <w:t xml:space="preserve"> </w:t>
            </w:r>
            <w:proofErr w:type="spellStart"/>
            <w:r w:rsidRPr="00234376">
              <w:rPr>
                <w:rFonts w:ascii="Cambria" w:hAnsi="Cambria"/>
                <w:sz w:val="24"/>
                <w:szCs w:val="24"/>
              </w:rPr>
              <w:t>utilizării</w:t>
            </w:r>
            <w:proofErr w:type="spellEnd"/>
            <w:r w:rsidRPr="00234376">
              <w:rPr>
                <w:rFonts w:ascii="Cambria" w:hAnsi="Cambria"/>
                <w:sz w:val="24"/>
                <w:szCs w:val="24"/>
              </w:rPr>
              <w:t xml:space="preserve"> </w:t>
            </w:r>
            <w:proofErr w:type="spellStart"/>
            <w:r w:rsidRPr="00234376">
              <w:rPr>
                <w:rFonts w:ascii="Cambria" w:hAnsi="Cambria"/>
                <w:sz w:val="24"/>
                <w:szCs w:val="24"/>
              </w:rPr>
              <w:t>instrumentelor</w:t>
            </w:r>
            <w:proofErr w:type="spellEnd"/>
            <w:r w:rsidRPr="00234376">
              <w:rPr>
                <w:rFonts w:ascii="Cambria" w:hAnsi="Cambria"/>
                <w:sz w:val="24"/>
                <w:szCs w:val="24"/>
              </w:rPr>
              <w:t xml:space="preserve"> </w:t>
            </w:r>
            <w:proofErr w:type="spellStart"/>
            <w:r w:rsidRPr="00234376">
              <w:rPr>
                <w:rFonts w:ascii="Cambria" w:hAnsi="Cambria"/>
                <w:sz w:val="24"/>
                <w:szCs w:val="24"/>
              </w:rPr>
              <w:t>financiare</w:t>
            </w:r>
            <w:proofErr w:type="spellEnd"/>
            <w:r w:rsidRPr="00234376">
              <w:rPr>
                <w:rFonts w:ascii="Cambria" w:hAnsi="Cambria"/>
                <w:sz w:val="24"/>
                <w:szCs w:val="24"/>
              </w:rPr>
              <w:t xml:space="preserve"> derivate, a </w:t>
            </w:r>
            <w:proofErr w:type="spellStart"/>
            <w:r w:rsidRPr="00234376">
              <w:rPr>
                <w:rFonts w:ascii="Cambria" w:hAnsi="Cambria"/>
                <w:sz w:val="24"/>
                <w:szCs w:val="24"/>
              </w:rPr>
              <w:t>celor</w:t>
            </w:r>
            <w:proofErr w:type="spellEnd"/>
            <w:r w:rsidRPr="00234376">
              <w:rPr>
                <w:rFonts w:ascii="Cambria" w:hAnsi="Cambria"/>
                <w:sz w:val="24"/>
                <w:szCs w:val="24"/>
              </w:rPr>
              <w:t xml:space="preserve"> </w:t>
            </w:r>
            <w:proofErr w:type="spellStart"/>
            <w:r w:rsidRPr="00234376">
              <w:rPr>
                <w:rFonts w:ascii="Cambria" w:hAnsi="Cambria"/>
                <w:sz w:val="24"/>
                <w:szCs w:val="24"/>
              </w:rPr>
              <w:t>aferente</w:t>
            </w:r>
            <w:proofErr w:type="spellEnd"/>
            <w:r w:rsidRPr="00234376">
              <w:rPr>
                <w:rFonts w:ascii="Cambria" w:hAnsi="Cambria"/>
                <w:sz w:val="24"/>
                <w:szCs w:val="24"/>
              </w:rPr>
              <w:t xml:space="preserve"> </w:t>
            </w:r>
            <w:proofErr w:type="spellStart"/>
            <w:r w:rsidRPr="00234376">
              <w:rPr>
                <w:rFonts w:ascii="Cambria" w:hAnsi="Cambria"/>
                <w:sz w:val="24"/>
                <w:szCs w:val="24"/>
              </w:rPr>
              <w:t>dobândirii</w:t>
            </w:r>
            <w:proofErr w:type="spellEnd"/>
            <w:r w:rsidRPr="00234376">
              <w:rPr>
                <w:rFonts w:ascii="Cambria" w:hAnsi="Cambria"/>
                <w:sz w:val="24"/>
                <w:szCs w:val="24"/>
              </w:rPr>
              <w:t xml:space="preserve"> de </w:t>
            </w:r>
            <w:proofErr w:type="spellStart"/>
            <w:r w:rsidRPr="00234376">
              <w:rPr>
                <w:rFonts w:ascii="Cambria" w:hAnsi="Cambria"/>
                <w:sz w:val="24"/>
                <w:szCs w:val="24"/>
              </w:rPr>
              <w:t>participații</w:t>
            </w:r>
            <w:proofErr w:type="spellEnd"/>
            <w:r w:rsidRPr="00234376">
              <w:rPr>
                <w:rFonts w:ascii="Cambria" w:hAnsi="Cambria"/>
                <w:sz w:val="24"/>
                <w:szCs w:val="24"/>
              </w:rPr>
              <w:t xml:space="preserve"> </w:t>
            </w:r>
            <w:proofErr w:type="spellStart"/>
            <w:r w:rsidRPr="00234376">
              <w:rPr>
                <w:rFonts w:ascii="Cambria" w:hAnsi="Cambria"/>
                <w:sz w:val="24"/>
                <w:szCs w:val="24"/>
              </w:rPr>
              <w:t>în</w:t>
            </w:r>
            <w:proofErr w:type="spellEnd"/>
            <w:r w:rsidRPr="00234376">
              <w:rPr>
                <w:rFonts w:ascii="Cambria" w:hAnsi="Cambria"/>
                <w:sz w:val="24"/>
                <w:szCs w:val="24"/>
              </w:rPr>
              <w:t xml:space="preserve"> </w:t>
            </w:r>
            <w:proofErr w:type="spellStart"/>
            <w:r w:rsidRPr="00234376">
              <w:rPr>
                <w:rFonts w:ascii="Cambria" w:hAnsi="Cambria"/>
                <w:sz w:val="24"/>
                <w:szCs w:val="24"/>
              </w:rPr>
              <w:t>condițiile</w:t>
            </w:r>
            <w:proofErr w:type="spellEnd"/>
            <w:r w:rsidRPr="00234376">
              <w:rPr>
                <w:rFonts w:ascii="Cambria" w:hAnsi="Cambria"/>
                <w:sz w:val="24"/>
                <w:szCs w:val="24"/>
              </w:rPr>
              <w:t xml:space="preserve"> art. 4 din </w:t>
            </w:r>
            <w:proofErr w:type="spellStart"/>
            <w:r w:rsidRPr="00234376">
              <w:rPr>
                <w:rFonts w:ascii="Cambria" w:hAnsi="Cambria"/>
                <w:sz w:val="24"/>
                <w:szCs w:val="24"/>
              </w:rPr>
              <w:t>Legea</w:t>
            </w:r>
            <w:proofErr w:type="spellEnd"/>
            <w:r w:rsidRPr="00234376">
              <w:rPr>
                <w:rFonts w:ascii="Cambria" w:hAnsi="Cambria"/>
                <w:sz w:val="24"/>
                <w:szCs w:val="24"/>
              </w:rPr>
              <w:t xml:space="preserve"> nr. 173/2020 </w:t>
            </w:r>
            <w:proofErr w:type="spellStart"/>
            <w:r w:rsidRPr="00234376">
              <w:rPr>
                <w:rFonts w:ascii="Cambria" w:hAnsi="Cambria"/>
                <w:sz w:val="24"/>
                <w:szCs w:val="24"/>
              </w:rPr>
              <w:t>privind</w:t>
            </w:r>
            <w:proofErr w:type="spellEnd"/>
            <w:r w:rsidRPr="00234376">
              <w:rPr>
                <w:rFonts w:ascii="Cambria" w:hAnsi="Cambria"/>
                <w:sz w:val="24"/>
                <w:szCs w:val="24"/>
              </w:rPr>
              <w:t xml:space="preserve"> </w:t>
            </w:r>
            <w:proofErr w:type="spellStart"/>
            <w:r w:rsidRPr="00234376">
              <w:rPr>
                <w:rFonts w:ascii="Cambria" w:hAnsi="Cambria"/>
                <w:sz w:val="24"/>
                <w:szCs w:val="24"/>
              </w:rPr>
              <w:t>unele</w:t>
            </w:r>
            <w:proofErr w:type="spellEnd"/>
            <w:r w:rsidRPr="00234376">
              <w:rPr>
                <w:rFonts w:ascii="Cambria" w:hAnsi="Cambria"/>
                <w:sz w:val="24"/>
                <w:szCs w:val="24"/>
              </w:rPr>
              <w:t xml:space="preserve"> </w:t>
            </w:r>
            <w:proofErr w:type="spellStart"/>
            <w:r w:rsidRPr="00234376">
              <w:rPr>
                <w:rFonts w:ascii="Cambria" w:hAnsi="Cambria"/>
                <w:sz w:val="24"/>
                <w:szCs w:val="24"/>
              </w:rPr>
              <w:t>măsuri</w:t>
            </w:r>
            <w:proofErr w:type="spellEnd"/>
            <w:r w:rsidRPr="00234376">
              <w:rPr>
                <w:rFonts w:ascii="Cambria" w:hAnsi="Cambria"/>
                <w:sz w:val="24"/>
                <w:szCs w:val="24"/>
              </w:rPr>
              <w:t xml:space="preserve"> </w:t>
            </w:r>
            <w:proofErr w:type="spellStart"/>
            <w:r w:rsidRPr="00234376">
              <w:rPr>
                <w:rFonts w:ascii="Cambria" w:hAnsi="Cambria"/>
                <w:sz w:val="24"/>
                <w:szCs w:val="24"/>
              </w:rPr>
              <w:t>pentru</w:t>
            </w:r>
            <w:proofErr w:type="spellEnd"/>
            <w:r w:rsidRPr="00234376">
              <w:rPr>
                <w:rFonts w:ascii="Cambria" w:hAnsi="Cambria"/>
                <w:sz w:val="24"/>
                <w:szCs w:val="24"/>
              </w:rPr>
              <w:t xml:space="preserve"> </w:t>
            </w:r>
            <w:proofErr w:type="spellStart"/>
            <w:r w:rsidRPr="00234376">
              <w:rPr>
                <w:rFonts w:ascii="Cambria" w:hAnsi="Cambria"/>
                <w:sz w:val="24"/>
                <w:szCs w:val="24"/>
              </w:rPr>
              <w:t>protejarea</w:t>
            </w:r>
            <w:proofErr w:type="spellEnd"/>
            <w:r w:rsidRPr="00234376">
              <w:rPr>
                <w:rFonts w:ascii="Cambria" w:hAnsi="Cambria"/>
                <w:sz w:val="24"/>
                <w:szCs w:val="24"/>
              </w:rPr>
              <w:t xml:space="preserve"> </w:t>
            </w:r>
            <w:proofErr w:type="spellStart"/>
            <w:r w:rsidRPr="00234376">
              <w:rPr>
                <w:rFonts w:ascii="Cambria" w:hAnsi="Cambria"/>
                <w:sz w:val="24"/>
                <w:szCs w:val="24"/>
              </w:rPr>
              <w:t>intereselor</w:t>
            </w:r>
            <w:proofErr w:type="spellEnd"/>
            <w:r w:rsidRPr="00234376">
              <w:rPr>
                <w:rFonts w:ascii="Cambria" w:hAnsi="Cambria"/>
                <w:sz w:val="24"/>
                <w:szCs w:val="24"/>
              </w:rPr>
              <w:t xml:space="preserve"> </w:t>
            </w:r>
            <w:proofErr w:type="spellStart"/>
            <w:r w:rsidRPr="00234376">
              <w:rPr>
                <w:rFonts w:ascii="Cambria" w:hAnsi="Cambria"/>
                <w:sz w:val="24"/>
                <w:szCs w:val="24"/>
              </w:rPr>
              <w:t>naționale</w:t>
            </w:r>
            <w:proofErr w:type="spellEnd"/>
            <w:r w:rsidRPr="00234376">
              <w:rPr>
                <w:rFonts w:ascii="Cambria" w:hAnsi="Cambria"/>
                <w:sz w:val="24"/>
                <w:szCs w:val="24"/>
              </w:rPr>
              <w:t xml:space="preserve"> </w:t>
            </w:r>
            <w:proofErr w:type="spellStart"/>
            <w:r w:rsidRPr="00234376">
              <w:rPr>
                <w:rFonts w:ascii="Cambria" w:hAnsi="Cambria"/>
                <w:sz w:val="24"/>
                <w:szCs w:val="24"/>
              </w:rPr>
              <w:t>în</w:t>
            </w:r>
            <w:proofErr w:type="spellEnd"/>
            <w:r w:rsidRPr="00234376">
              <w:rPr>
                <w:rFonts w:ascii="Cambria" w:hAnsi="Cambria"/>
                <w:sz w:val="24"/>
                <w:szCs w:val="24"/>
              </w:rPr>
              <w:t xml:space="preserve"> </w:t>
            </w:r>
            <w:proofErr w:type="spellStart"/>
            <w:r w:rsidRPr="00234376">
              <w:rPr>
                <w:rFonts w:ascii="Cambria" w:hAnsi="Cambria"/>
                <w:sz w:val="24"/>
                <w:szCs w:val="24"/>
              </w:rPr>
              <w:t>activitatea</w:t>
            </w:r>
            <w:proofErr w:type="spellEnd"/>
            <w:r w:rsidRPr="00234376">
              <w:rPr>
                <w:rFonts w:ascii="Cambria" w:hAnsi="Cambria"/>
                <w:sz w:val="24"/>
                <w:szCs w:val="24"/>
              </w:rPr>
              <w:t xml:space="preserve"> </w:t>
            </w:r>
            <w:proofErr w:type="spellStart"/>
            <w:r w:rsidRPr="00234376">
              <w:rPr>
                <w:rFonts w:ascii="Cambria" w:hAnsi="Cambria"/>
                <w:sz w:val="24"/>
                <w:szCs w:val="24"/>
              </w:rPr>
              <w:t>economică</w:t>
            </w:r>
            <w:proofErr w:type="spellEnd"/>
            <w:r w:rsidRPr="00234376">
              <w:rPr>
                <w:rFonts w:ascii="Cambria" w:hAnsi="Cambria"/>
                <w:sz w:val="24"/>
                <w:szCs w:val="24"/>
              </w:rPr>
              <w:t xml:space="preserve"> </w:t>
            </w:r>
            <w:proofErr w:type="spellStart"/>
            <w:r w:rsidRPr="00234376">
              <w:rPr>
                <w:rFonts w:ascii="Cambria" w:hAnsi="Cambria"/>
                <w:sz w:val="24"/>
                <w:szCs w:val="24"/>
              </w:rPr>
              <w:t>și</w:t>
            </w:r>
            <w:proofErr w:type="spellEnd"/>
            <w:r w:rsidRPr="00234376">
              <w:rPr>
                <w:rFonts w:ascii="Cambria" w:hAnsi="Cambria"/>
                <w:sz w:val="24"/>
                <w:szCs w:val="24"/>
              </w:rPr>
              <w:t xml:space="preserve"> </w:t>
            </w:r>
            <w:proofErr w:type="spellStart"/>
            <w:r w:rsidRPr="00234376">
              <w:rPr>
                <w:rFonts w:ascii="Cambria" w:hAnsi="Cambria"/>
                <w:sz w:val="24"/>
                <w:szCs w:val="24"/>
              </w:rPr>
              <w:t>nici</w:t>
            </w:r>
            <w:proofErr w:type="spellEnd"/>
            <w:r w:rsidRPr="00234376">
              <w:rPr>
                <w:rFonts w:ascii="Cambria" w:hAnsi="Cambria"/>
                <w:sz w:val="24"/>
                <w:szCs w:val="24"/>
              </w:rPr>
              <w:t xml:space="preserve"> </w:t>
            </w:r>
            <w:proofErr w:type="spellStart"/>
            <w:r w:rsidRPr="00234376">
              <w:rPr>
                <w:rFonts w:ascii="Cambria" w:hAnsi="Cambria"/>
                <w:sz w:val="24"/>
                <w:szCs w:val="24"/>
              </w:rPr>
              <w:t>cheltuielilor</w:t>
            </w:r>
            <w:proofErr w:type="spellEnd"/>
            <w:r w:rsidRPr="00234376">
              <w:rPr>
                <w:rFonts w:ascii="Cambria" w:hAnsi="Cambria"/>
                <w:sz w:val="24"/>
                <w:szCs w:val="24"/>
              </w:rPr>
              <w:t xml:space="preserve"> </w:t>
            </w:r>
            <w:proofErr w:type="spellStart"/>
            <w:r w:rsidRPr="00234376">
              <w:rPr>
                <w:rFonts w:ascii="Cambria" w:hAnsi="Cambria"/>
                <w:sz w:val="24"/>
                <w:szCs w:val="24"/>
              </w:rPr>
              <w:t>specifice</w:t>
            </w:r>
            <w:proofErr w:type="spellEnd"/>
            <w:r w:rsidRPr="00234376">
              <w:rPr>
                <w:rFonts w:ascii="Cambria" w:hAnsi="Cambria"/>
                <w:sz w:val="24"/>
                <w:szCs w:val="24"/>
              </w:rPr>
              <w:t xml:space="preserve"> </w:t>
            </w:r>
            <w:proofErr w:type="spellStart"/>
            <w:r w:rsidRPr="00234376">
              <w:rPr>
                <w:rFonts w:ascii="Cambria" w:hAnsi="Cambria"/>
                <w:sz w:val="24"/>
                <w:szCs w:val="24"/>
              </w:rPr>
              <w:t>autorităților</w:t>
            </w:r>
            <w:proofErr w:type="spellEnd"/>
            <w:r w:rsidRPr="00234376">
              <w:rPr>
                <w:rFonts w:ascii="Cambria" w:hAnsi="Cambria"/>
                <w:sz w:val="24"/>
                <w:szCs w:val="24"/>
              </w:rPr>
              <w:t xml:space="preserve"> de </w:t>
            </w:r>
            <w:proofErr w:type="spellStart"/>
            <w:r w:rsidRPr="00234376">
              <w:rPr>
                <w:rFonts w:ascii="Cambria" w:hAnsi="Cambria"/>
                <w:sz w:val="24"/>
                <w:szCs w:val="24"/>
              </w:rPr>
              <w:t>reglementare</w:t>
            </w:r>
            <w:proofErr w:type="spellEnd"/>
            <w:r w:rsidRPr="00234376">
              <w:rPr>
                <w:rFonts w:ascii="Cambria" w:hAnsi="Cambria"/>
                <w:sz w:val="24"/>
                <w:szCs w:val="24"/>
              </w:rPr>
              <w:t xml:space="preserve">, </w:t>
            </w:r>
            <w:proofErr w:type="spellStart"/>
            <w:r w:rsidRPr="00234376">
              <w:rPr>
                <w:rFonts w:ascii="Cambria" w:hAnsi="Cambria"/>
                <w:sz w:val="24"/>
                <w:szCs w:val="24"/>
              </w:rPr>
              <w:t>cheltuielilor</w:t>
            </w:r>
            <w:proofErr w:type="spellEnd"/>
            <w:r w:rsidRPr="00234376">
              <w:rPr>
                <w:rFonts w:ascii="Cambria" w:hAnsi="Cambria"/>
                <w:sz w:val="24"/>
                <w:szCs w:val="24"/>
              </w:rPr>
              <w:t xml:space="preserve"> </w:t>
            </w:r>
            <w:proofErr w:type="spellStart"/>
            <w:r w:rsidRPr="00234376">
              <w:rPr>
                <w:rFonts w:ascii="Cambria" w:hAnsi="Cambria"/>
                <w:sz w:val="24"/>
                <w:szCs w:val="24"/>
              </w:rPr>
              <w:t>necesare</w:t>
            </w:r>
            <w:proofErr w:type="spellEnd"/>
            <w:r w:rsidRPr="00234376">
              <w:rPr>
                <w:rFonts w:ascii="Cambria" w:hAnsi="Cambria"/>
                <w:sz w:val="24"/>
                <w:szCs w:val="24"/>
              </w:rPr>
              <w:t xml:space="preserve"> </w:t>
            </w:r>
            <w:proofErr w:type="spellStart"/>
            <w:r w:rsidRPr="00234376">
              <w:rPr>
                <w:rFonts w:ascii="Cambria" w:hAnsi="Cambria"/>
                <w:sz w:val="24"/>
                <w:szCs w:val="24"/>
              </w:rPr>
              <w:t>asigurării</w:t>
            </w:r>
            <w:proofErr w:type="spellEnd"/>
            <w:r w:rsidRPr="00234376">
              <w:rPr>
                <w:rFonts w:ascii="Cambria" w:hAnsi="Cambria"/>
                <w:sz w:val="24"/>
                <w:szCs w:val="24"/>
              </w:rPr>
              <w:t xml:space="preserve"> </w:t>
            </w:r>
            <w:proofErr w:type="spellStart"/>
            <w:r w:rsidRPr="00234376">
              <w:rPr>
                <w:rFonts w:ascii="Cambria" w:hAnsi="Cambria"/>
                <w:sz w:val="24"/>
                <w:szCs w:val="24"/>
              </w:rPr>
              <w:t>reprezentării</w:t>
            </w:r>
            <w:proofErr w:type="spellEnd"/>
            <w:r w:rsidRPr="00234376">
              <w:rPr>
                <w:rFonts w:ascii="Cambria" w:hAnsi="Cambria"/>
                <w:sz w:val="24"/>
                <w:szCs w:val="24"/>
              </w:rPr>
              <w:t xml:space="preserve"> </w:t>
            </w:r>
            <w:proofErr w:type="spellStart"/>
            <w:r w:rsidRPr="00234376">
              <w:rPr>
                <w:rFonts w:ascii="Cambria" w:hAnsi="Cambria"/>
                <w:sz w:val="24"/>
                <w:szCs w:val="24"/>
              </w:rPr>
              <w:t>în</w:t>
            </w:r>
            <w:proofErr w:type="spellEnd"/>
            <w:r w:rsidRPr="00234376">
              <w:rPr>
                <w:rFonts w:ascii="Cambria" w:hAnsi="Cambria"/>
                <w:sz w:val="24"/>
                <w:szCs w:val="24"/>
              </w:rPr>
              <w:t xml:space="preserve"> </w:t>
            </w:r>
            <w:proofErr w:type="spellStart"/>
            <w:r w:rsidRPr="00234376">
              <w:rPr>
                <w:rFonts w:ascii="Cambria" w:hAnsi="Cambria"/>
                <w:sz w:val="24"/>
                <w:szCs w:val="24"/>
              </w:rPr>
              <w:t>litigiile</w:t>
            </w:r>
            <w:proofErr w:type="spellEnd"/>
            <w:r w:rsidRPr="00234376">
              <w:rPr>
                <w:rFonts w:ascii="Cambria" w:hAnsi="Cambria"/>
                <w:sz w:val="24"/>
                <w:szCs w:val="24"/>
              </w:rPr>
              <w:t xml:space="preserve"> </w:t>
            </w:r>
            <w:proofErr w:type="spellStart"/>
            <w:r w:rsidRPr="00234376">
              <w:rPr>
                <w:rFonts w:ascii="Cambria" w:hAnsi="Cambria"/>
                <w:sz w:val="24"/>
                <w:szCs w:val="24"/>
              </w:rPr>
              <w:t>internaționale</w:t>
            </w:r>
            <w:proofErr w:type="spellEnd"/>
            <w:r w:rsidRPr="00234376">
              <w:rPr>
                <w:rFonts w:ascii="Cambria" w:hAnsi="Cambria"/>
                <w:sz w:val="24"/>
                <w:szCs w:val="24"/>
              </w:rPr>
              <w:t xml:space="preserve"> </w:t>
            </w:r>
            <w:proofErr w:type="spellStart"/>
            <w:r w:rsidRPr="00234376">
              <w:rPr>
                <w:rFonts w:ascii="Cambria" w:hAnsi="Cambria"/>
                <w:sz w:val="24"/>
                <w:szCs w:val="24"/>
              </w:rPr>
              <w:t>și</w:t>
            </w:r>
            <w:proofErr w:type="spellEnd"/>
            <w:r w:rsidRPr="00234376">
              <w:rPr>
                <w:rFonts w:ascii="Cambria" w:hAnsi="Cambria"/>
                <w:sz w:val="24"/>
                <w:szCs w:val="24"/>
              </w:rPr>
              <w:t xml:space="preserve"> </w:t>
            </w:r>
            <w:proofErr w:type="spellStart"/>
            <w:r w:rsidRPr="00234376">
              <w:rPr>
                <w:rFonts w:ascii="Cambria" w:hAnsi="Cambria"/>
                <w:sz w:val="24"/>
                <w:szCs w:val="24"/>
              </w:rPr>
              <w:t>naționale</w:t>
            </w:r>
            <w:proofErr w:type="spellEnd"/>
            <w:r w:rsidRPr="00234376">
              <w:rPr>
                <w:rFonts w:ascii="Cambria" w:hAnsi="Cambria"/>
                <w:sz w:val="24"/>
                <w:szCs w:val="24"/>
              </w:rPr>
              <w:t xml:space="preserve"> </w:t>
            </w:r>
            <w:proofErr w:type="spellStart"/>
            <w:r w:rsidRPr="00234376">
              <w:rPr>
                <w:rFonts w:ascii="Cambria" w:hAnsi="Cambria"/>
                <w:sz w:val="24"/>
                <w:szCs w:val="24"/>
              </w:rPr>
              <w:t>sau</w:t>
            </w:r>
            <w:proofErr w:type="spellEnd"/>
            <w:r w:rsidRPr="00234376">
              <w:rPr>
                <w:rFonts w:ascii="Cambria" w:hAnsi="Cambria"/>
                <w:sz w:val="24"/>
                <w:szCs w:val="24"/>
              </w:rPr>
              <w:t xml:space="preserve"> </w:t>
            </w:r>
            <w:proofErr w:type="spellStart"/>
            <w:r w:rsidRPr="00234376">
              <w:rPr>
                <w:rFonts w:ascii="Cambria" w:hAnsi="Cambria"/>
                <w:sz w:val="24"/>
                <w:szCs w:val="24"/>
              </w:rPr>
              <w:t>contractării</w:t>
            </w:r>
            <w:proofErr w:type="spellEnd"/>
            <w:r w:rsidRPr="00234376">
              <w:rPr>
                <w:rFonts w:ascii="Cambria" w:hAnsi="Cambria"/>
                <w:sz w:val="24"/>
                <w:szCs w:val="24"/>
              </w:rPr>
              <w:t xml:space="preserve"> de </w:t>
            </w:r>
            <w:proofErr w:type="spellStart"/>
            <w:r w:rsidRPr="00234376">
              <w:rPr>
                <w:rFonts w:ascii="Cambria" w:hAnsi="Cambria"/>
                <w:sz w:val="24"/>
                <w:szCs w:val="24"/>
              </w:rPr>
              <w:t>experți</w:t>
            </w:r>
            <w:proofErr w:type="spellEnd"/>
            <w:r w:rsidRPr="00234376">
              <w:rPr>
                <w:rFonts w:ascii="Cambria" w:hAnsi="Cambria"/>
                <w:sz w:val="24"/>
                <w:szCs w:val="24"/>
              </w:rPr>
              <w:t xml:space="preserve"> </w:t>
            </w:r>
            <w:proofErr w:type="spellStart"/>
            <w:r w:rsidRPr="00234376">
              <w:rPr>
                <w:rFonts w:ascii="Cambria" w:hAnsi="Cambria"/>
                <w:sz w:val="24"/>
                <w:szCs w:val="24"/>
              </w:rPr>
              <w:t>sau</w:t>
            </w:r>
            <w:proofErr w:type="spellEnd"/>
            <w:r w:rsidRPr="00234376">
              <w:rPr>
                <w:rFonts w:ascii="Cambria" w:hAnsi="Cambria"/>
                <w:sz w:val="24"/>
                <w:szCs w:val="24"/>
              </w:rPr>
              <w:t xml:space="preserve"> </w:t>
            </w:r>
            <w:proofErr w:type="spellStart"/>
            <w:r w:rsidRPr="00234376">
              <w:rPr>
                <w:rFonts w:ascii="Cambria" w:hAnsi="Cambria"/>
                <w:sz w:val="24"/>
                <w:szCs w:val="24"/>
              </w:rPr>
              <w:t>experți</w:t>
            </w:r>
            <w:proofErr w:type="spellEnd"/>
            <w:r w:rsidRPr="00234376">
              <w:rPr>
                <w:rFonts w:ascii="Cambria" w:hAnsi="Cambria"/>
                <w:sz w:val="24"/>
                <w:szCs w:val="24"/>
              </w:rPr>
              <w:t xml:space="preserve"> </w:t>
            </w:r>
            <w:proofErr w:type="spellStart"/>
            <w:r w:rsidRPr="00234376">
              <w:rPr>
                <w:rFonts w:ascii="Cambria" w:hAnsi="Cambria"/>
                <w:sz w:val="24"/>
                <w:szCs w:val="24"/>
              </w:rPr>
              <w:t>parte</w:t>
            </w:r>
            <w:proofErr w:type="spellEnd"/>
            <w:r w:rsidRPr="00234376">
              <w:rPr>
                <w:rFonts w:ascii="Cambria" w:hAnsi="Cambria"/>
                <w:sz w:val="24"/>
                <w:szCs w:val="24"/>
              </w:rPr>
              <w:t xml:space="preserve"> </w:t>
            </w:r>
            <w:proofErr w:type="spellStart"/>
            <w:r w:rsidRPr="00234376">
              <w:rPr>
                <w:rFonts w:ascii="Cambria" w:hAnsi="Cambria"/>
                <w:sz w:val="24"/>
                <w:szCs w:val="24"/>
              </w:rPr>
              <w:t>pentru</w:t>
            </w:r>
            <w:proofErr w:type="spellEnd"/>
            <w:r w:rsidRPr="00234376">
              <w:rPr>
                <w:rFonts w:ascii="Cambria" w:hAnsi="Cambria"/>
                <w:sz w:val="24"/>
                <w:szCs w:val="24"/>
              </w:rPr>
              <w:t xml:space="preserve"> </w:t>
            </w:r>
            <w:proofErr w:type="spellStart"/>
            <w:r w:rsidRPr="00234376">
              <w:rPr>
                <w:rFonts w:ascii="Cambria" w:hAnsi="Cambria"/>
                <w:sz w:val="24"/>
                <w:szCs w:val="24"/>
              </w:rPr>
              <w:t>participarea</w:t>
            </w:r>
            <w:proofErr w:type="spellEnd"/>
            <w:r w:rsidRPr="00234376">
              <w:rPr>
                <w:rFonts w:ascii="Cambria" w:hAnsi="Cambria"/>
                <w:sz w:val="24"/>
                <w:szCs w:val="24"/>
              </w:rPr>
              <w:t xml:space="preserve"> la </w:t>
            </w:r>
            <w:proofErr w:type="spellStart"/>
            <w:r w:rsidRPr="00234376">
              <w:rPr>
                <w:rFonts w:ascii="Cambria" w:hAnsi="Cambria"/>
                <w:sz w:val="24"/>
                <w:szCs w:val="24"/>
              </w:rPr>
              <w:t>expertize</w:t>
            </w:r>
            <w:proofErr w:type="spellEnd"/>
            <w:r w:rsidRPr="00234376">
              <w:rPr>
                <w:rFonts w:ascii="Cambria" w:hAnsi="Cambria"/>
                <w:sz w:val="24"/>
                <w:szCs w:val="24"/>
              </w:rPr>
              <w:t xml:space="preserve"> </w:t>
            </w:r>
            <w:proofErr w:type="spellStart"/>
            <w:r w:rsidRPr="00234376">
              <w:rPr>
                <w:rFonts w:ascii="Cambria" w:hAnsi="Cambria"/>
                <w:sz w:val="24"/>
                <w:szCs w:val="24"/>
              </w:rPr>
              <w:t>judiciare</w:t>
            </w:r>
            <w:proofErr w:type="spellEnd"/>
            <w:r w:rsidRPr="00234376">
              <w:rPr>
                <w:rFonts w:ascii="Cambria" w:hAnsi="Cambria"/>
                <w:sz w:val="24"/>
                <w:szCs w:val="24"/>
              </w:rPr>
              <w:t xml:space="preserve">, care </w:t>
            </w:r>
            <w:proofErr w:type="spellStart"/>
            <w:r w:rsidRPr="00234376">
              <w:rPr>
                <w:rFonts w:ascii="Cambria" w:hAnsi="Cambria"/>
                <w:sz w:val="24"/>
                <w:szCs w:val="24"/>
              </w:rPr>
              <w:t>afectează</w:t>
            </w:r>
            <w:proofErr w:type="spellEnd"/>
            <w:r w:rsidRPr="00234376">
              <w:rPr>
                <w:rFonts w:ascii="Cambria" w:hAnsi="Cambria"/>
                <w:sz w:val="24"/>
                <w:szCs w:val="24"/>
              </w:rPr>
              <w:t xml:space="preserve"> direct </w:t>
            </w:r>
            <w:proofErr w:type="spellStart"/>
            <w:r w:rsidRPr="00234376">
              <w:rPr>
                <w:rFonts w:ascii="Cambria" w:hAnsi="Cambria"/>
                <w:sz w:val="24"/>
                <w:szCs w:val="24"/>
              </w:rPr>
              <w:t>veniturile</w:t>
            </w:r>
            <w:proofErr w:type="spellEnd"/>
            <w:r w:rsidRPr="00234376">
              <w:rPr>
                <w:rFonts w:ascii="Cambria" w:hAnsi="Cambria"/>
                <w:sz w:val="24"/>
                <w:szCs w:val="24"/>
              </w:rPr>
              <w:t xml:space="preserve"> </w:t>
            </w:r>
            <w:proofErr w:type="spellStart"/>
            <w:r w:rsidRPr="00234376">
              <w:rPr>
                <w:rFonts w:ascii="Cambria" w:hAnsi="Cambria"/>
                <w:sz w:val="24"/>
                <w:szCs w:val="24"/>
              </w:rPr>
              <w:t>bugetului</w:t>
            </w:r>
            <w:proofErr w:type="spellEnd"/>
            <w:r w:rsidRPr="00234376">
              <w:rPr>
                <w:rFonts w:ascii="Cambria" w:hAnsi="Cambria"/>
                <w:sz w:val="24"/>
                <w:szCs w:val="24"/>
              </w:rPr>
              <w:t xml:space="preserve"> de stat </w:t>
            </w:r>
            <w:proofErr w:type="spellStart"/>
            <w:r w:rsidRPr="00234376">
              <w:rPr>
                <w:rFonts w:ascii="Cambria" w:hAnsi="Cambria"/>
                <w:sz w:val="24"/>
                <w:szCs w:val="24"/>
              </w:rPr>
              <w:t>și</w:t>
            </w:r>
            <w:proofErr w:type="spellEnd"/>
            <w:r w:rsidRPr="00234376">
              <w:rPr>
                <w:rFonts w:ascii="Cambria" w:hAnsi="Cambria"/>
                <w:sz w:val="24"/>
                <w:szCs w:val="24"/>
              </w:rPr>
              <w:t xml:space="preserve"> </w:t>
            </w:r>
            <w:proofErr w:type="spellStart"/>
            <w:r w:rsidRPr="00234376">
              <w:rPr>
                <w:rFonts w:ascii="Cambria" w:hAnsi="Cambria"/>
                <w:sz w:val="24"/>
                <w:szCs w:val="24"/>
              </w:rPr>
              <w:t>patrimoniul</w:t>
            </w:r>
            <w:proofErr w:type="spellEnd"/>
            <w:r w:rsidRPr="00234376">
              <w:rPr>
                <w:rFonts w:ascii="Cambria" w:hAnsi="Cambria"/>
                <w:sz w:val="24"/>
                <w:szCs w:val="24"/>
              </w:rPr>
              <w:t xml:space="preserve"> public.”</w:t>
            </w:r>
          </w:p>
          <w:p w14:paraId="0B1E55C8" w14:textId="77777777" w:rsidR="00CF2240" w:rsidRPr="00234376" w:rsidRDefault="00CF2240" w:rsidP="000C3796">
            <w:pPr>
              <w:pStyle w:val="NoSpacing"/>
              <w:ind w:firstLine="708"/>
              <w:jc w:val="both"/>
              <w:rPr>
                <w:rFonts w:ascii="Cambria" w:hAnsi="Cambria"/>
                <w:sz w:val="24"/>
                <w:szCs w:val="24"/>
              </w:rPr>
            </w:pPr>
            <w:r w:rsidRPr="00234376">
              <w:rPr>
                <w:rFonts w:ascii="Cambria" w:hAnsi="Cambria"/>
                <w:sz w:val="24"/>
                <w:szCs w:val="24"/>
              </w:rPr>
              <w:t xml:space="preserve">La data de 21 </w:t>
            </w:r>
            <w:proofErr w:type="spellStart"/>
            <w:r w:rsidRPr="00234376">
              <w:rPr>
                <w:rFonts w:ascii="Cambria" w:hAnsi="Cambria"/>
                <w:sz w:val="24"/>
                <w:szCs w:val="24"/>
              </w:rPr>
              <w:t>decembrie</w:t>
            </w:r>
            <w:proofErr w:type="spellEnd"/>
            <w:r w:rsidRPr="00234376">
              <w:rPr>
                <w:rFonts w:ascii="Cambria" w:hAnsi="Cambria"/>
                <w:sz w:val="24"/>
                <w:szCs w:val="24"/>
              </w:rPr>
              <w:t xml:space="preserve"> 2022, </w:t>
            </w:r>
            <w:proofErr w:type="spellStart"/>
            <w:r w:rsidRPr="00234376">
              <w:rPr>
                <w:rFonts w:ascii="Cambria" w:hAnsi="Cambria"/>
                <w:sz w:val="24"/>
                <w:szCs w:val="24"/>
              </w:rPr>
              <w:t>prin</w:t>
            </w:r>
            <w:proofErr w:type="spellEnd"/>
            <w:r w:rsidRPr="00234376">
              <w:rPr>
                <w:rFonts w:ascii="Cambria" w:hAnsi="Cambria"/>
                <w:sz w:val="24"/>
                <w:szCs w:val="24"/>
              </w:rPr>
              <w:t xml:space="preserve"> HCL nr. 161/21.12.2022 a </w:t>
            </w:r>
            <w:proofErr w:type="spellStart"/>
            <w:r w:rsidRPr="00234376">
              <w:rPr>
                <w:rFonts w:ascii="Cambria" w:hAnsi="Cambria"/>
                <w:sz w:val="24"/>
                <w:szCs w:val="24"/>
              </w:rPr>
              <w:t>fost</w:t>
            </w:r>
            <w:proofErr w:type="spellEnd"/>
            <w:r w:rsidRPr="00234376">
              <w:rPr>
                <w:rFonts w:ascii="Cambria" w:hAnsi="Cambria"/>
                <w:sz w:val="24"/>
                <w:szCs w:val="24"/>
              </w:rPr>
              <w:t xml:space="preserve"> </w:t>
            </w:r>
            <w:proofErr w:type="spellStart"/>
            <w:r w:rsidRPr="00234376">
              <w:rPr>
                <w:rFonts w:ascii="Cambria" w:hAnsi="Cambria"/>
                <w:sz w:val="24"/>
                <w:szCs w:val="24"/>
              </w:rPr>
              <w:t>aprobată</w:t>
            </w:r>
            <w:proofErr w:type="spellEnd"/>
            <w:r w:rsidRPr="00234376">
              <w:rPr>
                <w:rFonts w:ascii="Cambria" w:hAnsi="Cambria"/>
                <w:sz w:val="24"/>
                <w:szCs w:val="24"/>
              </w:rPr>
              <w:t xml:space="preserve"> </w:t>
            </w:r>
            <w:proofErr w:type="spellStart"/>
            <w:r w:rsidRPr="00234376">
              <w:rPr>
                <w:rFonts w:ascii="Cambria" w:hAnsi="Cambria"/>
                <w:sz w:val="24"/>
                <w:szCs w:val="24"/>
              </w:rPr>
              <w:t>achiziționarea</w:t>
            </w:r>
            <w:proofErr w:type="spellEnd"/>
            <w:r w:rsidRPr="00234376">
              <w:rPr>
                <w:rFonts w:ascii="Cambria" w:hAnsi="Cambria"/>
                <w:sz w:val="24"/>
                <w:szCs w:val="24"/>
              </w:rPr>
              <w:t xml:space="preserve"> de </w:t>
            </w:r>
            <w:proofErr w:type="spellStart"/>
            <w:r w:rsidRPr="00234376">
              <w:rPr>
                <w:rFonts w:ascii="Cambria" w:hAnsi="Cambria"/>
                <w:sz w:val="24"/>
                <w:szCs w:val="24"/>
              </w:rPr>
              <w:t>servicii</w:t>
            </w:r>
            <w:proofErr w:type="spellEnd"/>
            <w:r w:rsidRPr="00234376">
              <w:rPr>
                <w:rFonts w:ascii="Cambria" w:hAnsi="Cambria"/>
                <w:sz w:val="24"/>
                <w:szCs w:val="24"/>
              </w:rPr>
              <w:t xml:space="preserve"> </w:t>
            </w:r>
            <w:proofErr w:type="spellStart"/>
            <w:r w:rsidRPr="00234376">
              <w:rPr>
                <w:rFonts w:ascii="Cambria" w:hAnsi="Cambria"/>
                <w:sz w:val="24"/>
                <w:szCs w:val="24"/>
              </w:rPr>
              <w:t>juridice</w:t>
            </w:r>
            <w:proofErr w:type="spellEnd"/>
            <w:r w:rsidRPr="00234376">
              <w:rPr>
                <w:rFonts w:ascii="Cambria" w:hAnsi="Cambria"/>
                <w:sz w:val="24"/>
                <w:szCs w:val="24"/>
              </w:rPr>
              <w:t xml:space="preserve"> de </w:t>
            </w:r>
            <w:proofErr w:type="spellStart"/>
            <w:r w:rsidRPr="00234376">
              <w:rPr>
                <w:rFonts w:ascii="Cambria" w:hAnsi="Cambria"/>
                <w:sz w:val="24"/>
                <w:szCs w:val="24"/>
              </w:rPr>
              <w:t>consultanţă</w:t>
            </w:r>
            <w:proofErr w:type="spellEnd"/>
            <w:r w:rsidRPr="00234376">
              <w:rPr>
                <w:rFonts w:ascii="Cambria" w:hAnsi="Cambria"/>
                <w:sz w:val="24"/>
                <w:szCs w:val="24"/>
              </w:rPr>
              <w:t xml:space="preserve">, de </w:t>
            </w:r>
            <w:proofErr w:type="spellStart"/>
            <w:r w:rsidRPr="00234376">
              <w:rPr>
                <w:rFonts w:ascii="Cambria" w:hAnsi="Cambria"/>
                <w:sz w:val="24"/>
                <w:szCs w:val="24"/>
              </w:rPr>
              <w:t>asistenţă</w:t>
            </w:r>
            <w:proofErr w:type="spellEnd"/>
            <w:r w:rsidRPr="00234376">
              <w:rPr>
                <w:rFonts w:ascii="Cambria" w:hAnsi="Cambria"/>
                <w:sz w:val="24"/>
                <w:szCs w:val="24"/>
              </w:rPr>
              <w:t xml:space="preserve"> </w:t>
            </w:r>
            <w:proofErr w:type="spellStart"/>
            <w:r w:rsidRPr="00234376">
              <w:rPr>
                <w:rFonts w:ascii="Cambria" w:hAnsi="Cambria"/>
                <w:sz w:val="24"/>
                <w:szCs w:val="24"/>
              </w:rPr>
              <w:t>şi</w:t>
            </w:r>
            <w:proofErr w:type="spellEnd"/>
            <w:r w:rsidRPr="00234376">
              <w:rPr>
                <w:rFonts w:ascii="Cambria" w:hAnsi="Cambria"/>
                <w:sz w:val="24"/>
                <w:szCs w:val="24"/>
              </w:rPr>
              <w:t xml:space="preserve"> de </w:t>
            </w:r>
            <w:proofErr w:type="spellStart"/>
            <w:r w:rsidRPr="00234376">
              <w:rPr>
                <w:rFonts w:ascii="Cambria" w:hAnsi="Cambria"/>
                <w:sz w:val="24"/>
                <w:szCs w:val="24"/>
              </w:rPr>
              <w:t>reprezentare</w:t>
            </w:r>
            <w:proofErr w:type="spellEnd"/>
            <w:r w:rsidRPr="00234376">
              <w:rPr>
                <w:rFonts w:ascii="Cambria" w:hAnsi="Cambria"/>
                <w:sz w:val="24"/>
                <w:szCs w:val="24"/>
              </w:rPr>
              <w:t xml:space="preserve"> a </w:t>
            </w:r>
            <w:proofErr w:type="spellStart"/>
            <w:r w:rsidRPr="00234376">
              <w:rPr>
                <w:rFonts w:ascii="Cambria" w:hAnsi="Cambria"/>
                <w:sz w:val="24"/>
                <w:szCs w:val="24"/>
              </w:rPr>
              <w:t>Comisiei</w:t>
            </w:r>
            <w:proofErr w:type="spellEnd"/>
            <w:r w:rsidRPr="00234376">
              <w:rPr>
                <w:rFonts w:ascii="Cambria" w:hAnsi="Cambria"/>
                <w:sz w:val="24"/>
                <w:szCs w:val="24"/>
              </w:rPr>
              <w:t xml:space="preserve"> Locale de </w:t>
            </w:r>
            <w:proofErr w:type="spellStart"/>
            <w:r w:rsidRPr="00234376">
              <w:rPr>
                <w:rFonts w:ascii="Cambria" w:hAnsi="Cambria"/>
                <w:sz w:val="24"/>
                <w:szCs w:val="24"/>
              </w:rPr>
              <w:t>aplicare</w:t>
            </w:r>
            <w:proofErr w:type="spellEnd"/>
            <w:r w:rsidRPr="00234376">
              <w:rPr>
                <w:rFonts w:ascii="Cambria" w:hAnsi="Cambria"/>
                <w:sz w:val="24"/>
                <w:szCs w:val="24"/>
              </w:rPr>
              <w:t xml:space="preserve"> a </w:t>
            </w:r>
            <w:proofErr w:type="spellStart"/>
            <w:r w:rsidRPr="00234376">
              <w:rPr>
                <w:rFonts w:ascii="Cambria" w:hAnsi="Cambria"/>
                <w:sz w:val="24"/>
                <w:szCs w:val="24"/>
              </w:rPr>
              <w:t>Legilor</w:t>
            </w:r>
            <w:proofErr w:type="spellEnd"/>
            <w:r w:rsidRPr="00234376">
              <w:rPr>
                <w:rFonts w:ascii="Cambria" w:hAnsi="Cambria"/>
                <w:sz w:val="24"/>
                <w:szCs w:val="24"/>
              </w:rPr>
              <w:t xml:space="preserve"> </w:t>
            </w:r>
            <w:proofErr w:type="spellStart"/>
            <w:r w:rsidRPr="00234376">
              <w:rPr>
                <w:rFonts w:ascii="Cambria" w:hAnsi="Cambria"/>
                <w:sz w:val="24"/>
                <w:szCs w:val="24"/>
              </w:rPr>
              <w:t>fondului</w:t>
            </w:r>
            <w:proofErr w:type="spellEnd"/>
            <w:r w:rsidRPr="00234376">
              <w:rPr>
                <w:rFonts w:ascii="Cambria" w:hAnsi="Cambria"/>
                <w:sz w:val="24"/>
                <w:szCs w:val="24"/>
              </w:rPr>
              <w:t xml:space="preserve"> </w:t>
            </w:r>
            <w:proofErr w:type="spellStart"/>
            <w:r w:rsidRPr="00234376">
              <w:rPr>
                <w:rFonts w:ascii="Cambria" w:hAnsi="Cambria"/>
                <w:sz w:val="24"/>
                <w:szCs w:val="24"/>
              </w:rPr>
              <w:t>funciar</w:t>
            </w:r>
            <w:proofErr w:type="spellEnd"/>
            <w:r w:rsidRPr="00234376">
              <w:rPr>
                <w:rFonts w:ascii="Cambria" w:hAnsi="Cambria"/>
                <w:sz w:val="24"/>
                <w:szCs w:val="24"/>
              </w:rPr>
              <w:t xml:space="preserve"> a </w:t>
            </w:r>
            <w:proofErr w:type="spellStart"/>
            <w:proofErr w:type="gramStart"/>
            <w:r w:rsidRPr="00234376">
              <w:rPr>
                <w:rFonts w:ascii="Cambria" w:hAnsi="Cambria"/>
                <w:sz w:val="24"/>
                <w:szCs w:val="24"/>
              </w:rPr>
              <w:t>comunei</w:t>
            </w:r>
            <w:proofErr w:type="spellEnd"/>
            <w:r w:rsidRPr="00234376">
              <w:rPr>
                <w:rFonts w:ascii="Cambria" w:hAnsi="Cambria"/>
                <w:sz w:val="24"/>
                <w:szCs w:val="24"/>
              </w:rPr>
              <w:t xml:space="preserve">  </w:t>
            </w:r>
            <w:proofErr w:type="spellStart"/>
            <w:r w:rsidRPr="00234376">
              <w:rPr>
                <w:rFonts w:ascii="Cambria" w:hAnsi="Cambria"/>
                <w:sz w:val="24"/>
                <w:szCs w:val="24"/>
              </w:rPr>
              <w:t>Feleacu</w:t>
            </w:r>
            <w:proofErr w:type="spellEnd"/>
            <w:proofErr w:type="gramEnd"/>
            <w:r w:rsidRPr="00234376">
              <w:rPr>
                <w:rFonts w:ascii="Cambria" w:hAnsi="Cambria"/>
                <w:sz w:val="24"/>
                <w:szCs w:val="24"/>
              </w:rPr>
              <w:t xml:space="preserve"> </w:t>
            </w:r>
            <w:proofErr w:type="spellStart"/>
            <w:r w:rsidRPr="00234376">
              <w:rPr>
                <w:rFonts w:ascii="Cambria" w:hAnsi="Cambria"/>
                <w:sz w:val="24"/>
                <w:szCs w:val="24"/>
              </w:rPr>
              <w:t>în</w:t>
            </w:r>
            <w:proofErr w:type="spellEnd"/>
            <w:r w:rsidRPr="00234376">
              <w:rPr>
                <w:rFonts w:ascii="Cambria" w:hAnsi="Cambria"/>
                <w:sz w:val="24"/>
                <w:szCs w:val="24"/>
              </w:rPr>
              <w:t xml:space="preserve"> </w:t>
            </w:r>
            <w:proofErr w:type="spellStart"/>
            <w:r w:rsidRPr="00234376">
              <w:rPr>
                <w:rFonts w:ascii="Cambria" w:hAnsi="Cambria"/>
                <w:sz w:val="24"/>
                <w:szCs w:val="24"/>
              </w:rPr>
              <w:t>dosarele</w:t>
            </w:r>
            <w:proofErr w:type="spellEnd"/>
            <w:r w:rsidRPr="00234376">
              <w:rPr>
                <w:rFonts w:ascii="Cambria" w:hAnsi="Cambria"/>
                <w:sz w:val="24"/>
                <w:szCs w:val="24"/>
              </w:rPr>
              <w:t xml:space="preserve">  </w:t>
            </w:r>
            <w:proofErr w:type="spellStart"/>
            <w:r w:rsidRPr="00234376">
              <w:rPr>
                <w:rFonts w:ascii="Cambria" w:hAnsi="Cambria"/>
                <w:sz w:val="24"/>
                <w:szCs w:val="24"/>
              </w:rPr>
              <w:t>aflate</w:t>
            </w:r>
            <w:proofErr w:type="spellEnd"/>
            <w:r w:rsidRPr="00234376">
              <w:rPr>
                <w:rFonts w:ascii="Cambria" w:hAnsi="Cambria"/>
                <w:sz w:val="24"/>
                <w:szCs w:val="24"/>
              </w:rPr>
              <w:t xml:space="preserve"> pe </w:t>
            </w:r>
            <w:proofErr w:type="spellStart"/>
            <w:r w:rsidRPr="00234376">
              <w:rPr>
                <w:rFonts w:ascii="Cambria" w:hAnsi="Cambria"/>
                <w:sz w:val="24"/>
                <w:szCs w:val="24"/>
              </w:rPr>
              <w:t>rolul</w:t>
            </w:r>
            <w:proofErr w:type="spellEnd"/>
            <w:r w:rsidRPr="00234376">
              <w:rPr>
                <w:rFonts w:ascii="Cambria" w:hAnsi="Cambria"/>
                <w:sz w:val="24"/>
                <w:szCs w:val="24"/>
              </w:rPr>
              <w:t xml:space="preserve"> </w:t>
            </w:r>
            <w:proofErr w:type="spellStart"/>
            <w:r w:rsidRPr="00234376">
              <w:rPr>
                <w:rFonts w:ascii="Cambria" w:hAnsi="Cambria"/>
                <w:sz w:val="24"/>
                <w:szCs w:val="24"/>
              </w:rPr>
              <w:t>instanțelor</w:t>
            </w:r>
            <w:proofErr w:type="spellEnd"/>
            <w:r w:rsidRPr="00234376">
              <w:rPr>
                <w:rFonts w:ascii="Cambria" w:hAnsi="Cambria"/>
                <w:sz w:val="24"/>
                <w:szCs w:val="24"/>
              </w:rPr>
              <w:t xml:space="preserve"> de </w:t>
            </w:r>
            <w:proofErr w:type="spellStart"/>
            <w:r w:rsidRPr="00234376">
              <w:rPr>
                <w:rFonts w:ascii="Cambria" w:hAnsi="Cambria"/>
                <w:sz w:val="24"/>
                <w:szCs w:val="24"/>
              </w:rPr>
              <w:t>judecată</w:t>
            </w:r>
            <w:proofErr w:type="spellEnd"/>
            <w:r w:rsidRPr="00234376">
              <w:rPr>
                <w:rFonts w:ascii="Cambria" w:hAnsi="Cambria"/>
                <w:sz w:val="24"/>
                <w:szCs w:val="24"/>
              </w:rPr>
              <w:t xml:space="preserve"> din </w:t>
            </w:r>
            <w:proofErr w:type="spellStart"/>
            <w:r w:rsidRPr="00234376">
              <w:rPr>
                <w:rFonts w:ascii="Cambria" w:hAnsi="Cambria"/>
                <w:sz w:val="24"/>
                <w:szCs w:val="24"/>
              </w:rPr>
              <w:t>cauza</w:t>
            </w:r>
            <w:proofErr w:type="spellEnd"/>
            <w:r w:rsidRPr="00234376">
              <w:rPr>
                <w:rFonts w:ascii="Cambria" w:hAnsi="Cambria"/>
                <w:sz w:val="24"/>
                <w:szCs w:val="24"/>
              </w:rPr>
              <w:t xml:space="preserve"> </w:t>
            </w:r>
            <w:proofErr w:type="spellStart"/>
            <w:r w:rsidRPr="00234376">
              <w:rPr>
                <w:rFonts w:ascii="Cambria" w:hAnsi="Cambria"/>
                <w:sz w:val="24"/>
                <w:szCs w:val="24"/>
              </w:rPr>
              <w:t>lipsei</w:t>
            </w:r>
            <w:proofErr w:type="spellEnd"/>
            <w:r w:rsidRPr="00234376">
              <w:rPr>
                <w:rFonts w:ascii="Cambria" w:hAnsi="Cambria"/>
                <w:sz w:val="24"/>
                <w:szCs w:val="24"/>
              </w:rPr>
              <w:t xml:space="preserve"> de personal </w:t>
            </w:r>
            <w:proofErr w:type="spellStart"/>
            <w:r w:rsidRPr="00234376">
              <w:rPr>
                <w:rFonts w:ascii="Cambria" w:hAnsi="Cambria"/>
                <w:sz w:val="24"/>
                <w:szCs w:val="24"/>
              </w:rPr>
              <w:t>în</w:t>
            </w:r>
            <w:proofErr w:type="spellEnd"/>
            <w:r w:rsidRPr="00234376">
              <w:rPr>
                <w:rFonts w:ascii="Cambria" w:hAnsi="Cambria"/>
                <w:sz w:val="24"/>
                <w:szCs w:val="24"/>
              </w:rPr>
              <w:t xml:space="preserve"> </w:t>
            </w:r>
            <w:proofErr w:type="spellStart"/>
            <w:r w:rsidRPr="00234376">
              <w:rPr>
                <w:rFonts w:ascii="Cambria" w:hAnsi="Cambria"/>
                <w:sz w:val="24"/>
                <w:szCs w:val="24"/>
              </w:rPr>
              <w:t>îndeplinirea</w:t>
            </w:r>
            <w:proofErr w:type="spellEnd"/>
            <w:r w:rsidRPr="00234376">
              <w:rPr>
                <w:rFonts w:ascii="Cambria" w:hAnsi="Cambria"/>
                <w:sz w:val="24"/>
                <w:szCs w:val="24"/>
              </w:rPr>
              <w:t xml:space="preserve"> </w:t>
            </w:r>
            <w:proofErr w:type="spellStart"/>
            <w:r w:rsidRPr="00234376">
              <w:rPr>
                <w:rFonts w:ascii="Cambria" w:hAnsi="Cambria"/>
                <w:sz w:val="24"/>
                <w:szCs w:val="24"/>
              </w:rPr>
              <w:t>atribuțiilor</w:t>
            </w:r>
            <w:proofErr w:type="spellEnd"/>
            <w:r w:rsidRPr="00234376">
              <w:rPr>
                <w:rFonts w:ascii="Cambria" w:hAnsi="Cambria"/>
                <w:sz w:val="24"/>
                <w:szCs w:val="24"/>
              </w:rPr>
              <w:t xml:space="preserve"> </w:t>
            </w:r>
            <w:proofErr w:type="spellStart"/>
            <w:r w:rsidRPr="00234376">
              <w:rPr>
                <w:rFonts w:ascii="Cambria" w:hAnsi="Cambria"/>
                <w:sz w:val="24"/>
                <w:szCs w:val="24"/>
              </w:rPr>
              <w:t>în</w:t>
            </w:r>
            <w:proofErr w:type="spellEnd"/>
            <w:r w:rsidRPr="00234376">
              <w:rPr>
                <w:rFonts w:ascii="Cambria" w:hAnsi="Cambria"/>
                <w:sz w:val="24"/>
                <w:szCs w:val="24"/>
              </w:rPr>
              <w:t xml:space="preserve"> </w:t>
            </w:r>
            <w:proofErr w:type="spellStart"/>
            <w:r w:rsidRPr="00234376">
              <w:rPr>
                <w:rFonts w:ascii="Cambria" w:hAnsi="Cambria"/>
                <w:sz w:val="24"/>
                <w:szCs w:val="24"/>
              </w:rPr>
              <w:t>domeniul</w:t>
            </w:r>
            <w:proofErr w:type="spellEnd"/>
            <w:r w:rsidRPr="00234376">
              <w:rPr>
                <w:rFonts w:ascii="Cambria" w:hAnsi="Cambria"/>
                <w:sz w:val="24"/>
                <w:szCs w:val="24"/>
              </w:rPr>
              <w:t xml:space="preserve"> </w:t>
            </w:r>
            <w:proofErr w:type="spellStart"/>
            <w:r w:rsidRPr="00234376">
              <w:rPr>
                <w:rFonts w:ascii="Cambria" w:hAnsi="Cambria"/>
                <w:sz w:val="24"/>
                <w:szCs w:val="24"/>
              </w:rPr>
              <w:t>fondului</w:t>
            </w:r>
            <w:proofErr w:type="spellEnd"/>
            <w:r w:rsidRPr="00234376">
              <w:rPr>
                <w:rFonts w:ascii="Cambria" w:hAnsi="Cambria"/>
                <w:sz w:val="24"/>
                <w:szCs w:val="24"/>
              </w:rPr>
              <w:t xml:space="preserve"> </w:t>
            </w:r>
            <w:proofErr w:type="spellStart"/>
            <w:r w:rsidRPr="00234376">
              <w:rPr>
                <w:rFonts w:ascii="Cambria" w:hAnsi="Cambria"/>
                <w:sz w:val="24"/>
                <w:szCs w:val="24"/>
              </w:rPr>
              <w:t>funciar</w:t>
            </w:r>
            <w:proofErr w:type="spellEnd"/>
            <w:r w:rsidRPr="00234376">
              <w:rPr>
                <w:rFonts w:ascii="Cambria" w:hAnsi="Cambria"/>
                <w:sz w:val="24"/>
                <w:szCs w:val="24"/>
              </w:rPr>
              <w:t>.</w:t>
            </w:r>
          </w:p>
          <w:p w14:paraId="25CDA08A" w14:textId="77777777" w:rsidR="00CF2240" w:rsidRPr="00234376" w:rsidRDefault="00CF2240" w:rsidP="000C3796">
            <w:pPr>
              <w:pStyle w:val="NoSpacing"/>
              <w:ind w:firstLine="708"/>
              <w:jc w:val="both"/>
              <w:rPr>
                <w:rFonts w:ascii="Cambria" w:hAnsi="Cambria"/>
                <w:sz w:val="24"/>
                <w:szCs w:val="24"/>
              </w:rPr>
            </w:pPr>
            <w:r w:rsidRPr="00234376">
              <w:rPr>
                <w:rFonts w:ascii="Cambria" w:hAnsi="Cambria"/>
                <w:sz w:val="24"/>
                <w:szCs w:val="24"/>
              </w:rPr>
              <w:t xml:space="preserve">De la data </w:t>
            </w:r>
            <w:proofErr w:type="spellStart"/>
            <w:r w:rsidRPr="00234376">
              <w:rPr>
                <w:rFonts w:ascii="Cambria" w:hAnsi="Cambria"/>
                <w:sz w:val="24"/>
                <w:szCs w:val="24"/>
              </w:rPr>
              <w:t>adoptării</w:t>
            </w:r>
            <w:proofErr w:type="spellEnd"/>
            <w:r w:rsidRPr="00234376">
              <w:rPr>
                <w:rFonts w:ascii="Cambria" w:hAnsi="Cambria"/>
                <w:sz w:val="24"/>
                <w:szCs w:val="24"/>
              </w:rPr>
              <w:t xml:space="preserve"> </w:t>
            </w:r>
            <w:proofErr w:type="spellStart"/>
            <w:r w:rsidRPr="00234376">
              <w:rPr>
                <w:rFonts w:ascii="Cambria" w:hAnsi="Cambria"/>
                <w:sz w:val="24"/>
                <w:szCs w:val="24"/>
              </w:rPr>
              <w:t>Hotărârii</w:t>
            </w:r>
            <w:proofErr w:type="spellEnd"/>
            <w:r w:rsidRPr="00234376">
              <w:rPr>
                <w:rFonts w:ascii="Cambria" w:hAnsi="Cambria"/>
                <w:sz w:val="24"/>
                <w:szCs w:val="24"/>
              </w:rPr>
              <w:t xml:space="preserve"> de </w:t>
            </w:r>
            <w:proofErr w:type="spellStart"/>
            <w:r w:rsidRPr="00234376">
              <w:rPr>
                <w:rFonts w:ascii="Cambria" w:hAnsi="Cambria"/>
                <w:sz w:val="24"/>
                <w:szCs w:val="24"/>
              </w:rPr>
              <w:t>Consiliu</w:t>
            </w:r>
            <w:proofErr w:type="spellEnd"/>
            <w:r w:rsidRPr="00234376">
              <w:rPr>
                <w:rFonts w:ascii="Cambria" w:hAnsi="Cambria"/>
                <w:sz w:val="24"/>
                <w:szCs w:val="24"/>
              </w:rPr>
              <w:t xml:space="preserve"> Local </w:t>
            </w:r>
            <w:proofErr w:type="spellStart"/>
            <w:r w:rsidRPr="00234376">
              <w:rPr>
                <w:rFonts w:ascii="Cambria" w:hAnsi="Cambria"/>
                <w:sz w:val="24"/>
                <w:szCs w:val="24"/>
              </w:rPr>
              <w:t>mai</w:t>
            </w:r>
            <w:proofErr w:type="spellEnd"/>
            <w:r w:rsidRPr="00234376">
              <w:rPr>
                <w:rFonts w:ascii="Cambria" w:hAnsi="Cambria"/>
                <w:sz w:val="24"/>
                <w:szCs w:val="24"/>
              </w:rPr>
              <w:t xml:space="preserve"> sus </w:t>
            </w:r>
            <w:proofErr w:type="spellStart"/>
            <w:r w:rsidRPr="00234376">
              <w:rPr>
                <w:rFonts w:ascii="Cambria" w:hAnsi="Cambria"/>
                <w:sz w:val="24"/>
                <w:szCs w:val="24"/>
              </w:rPr>
              <w:t>menționate</w:t>
            </w:r>
            <w:proofErr w:type="spellEnd"/>
            <w:r w:rsidRPr="00234376">
              <w:rPr>
                <w:rFonts w:ascii="Cambria" w:hAnsi="Cambria"/>
                <w:sz w:val="24"/>
                <w:szCs w:val="24"/>
              </w:rPr>
              <w:t xml:space="preserve"> </w:t>
            </w:r>
            <w:proofErr w:type="spellStart"/>
            <w:r w:rsidRPr="00234376">
              <w:rPr>
                <w:rFonts w:ascii="Cambria" w:hAnsi="Cambria"/>
                <w:sz w:val="24"/>
                <w:szCs w:val="24"/>
              </w:rPr>
              <w:t>și</w:t>
            </w:r>
            <w:proofErr w:type="spellEnd"/>
            <w:r w:rsidRPr="00234376">
              <w:rPr>
                <w:rFonts w:ascii="Cambria" w:hAnsi="Cambria"/>
                <w:sz w:val="24"/>
                <w:szCs w:val="24"/>
              </w:rPr>
              <w:t xml:space="preserve"> a </w:t>
            </w:r>
            <w:proofErr w:type="spellStart"/>
            <w:r w:rsidRPr="00234376">
              <w:rPr>
                <w:rFonts w:ascii="Cambria" w:hAnsi="Cambria"/>
                <w:sz w:val="24"/>
                <w:szCs w:val="24"/>
              </w:rPr>
              <w:t>Hotărârilor</w:t>
            </w:r>
            <w:proofErr w:type="spellEnd"/>
            <w:r w:rsidRPr="00234376">
              <w:rPr>
                <w:rFonts w:ascii="Cambria" w:hAnsi="Cambria"/>
                <w:sz w:val="24"/>
                <w:szCs w:val="24"/>
              </w:rPr>
              <w:t xml:space="preserve"> de </w:t>
            </w:r>
            <w:proofErr w:type="spellStart"/>
            <w:r w:rsidRPr="00234376">
              <w:rPr>
                <w:rFonts w:ascii="Cambria" w:hAnsi="Cambria"/>
                <w:sz w:val="24"/>
                <w:szCs w:val="24"/>
              </w:rPr>
              <w:t>Consiliu</w:t>
            </w:r>
            <w:proofErr w:type="spellEnd"/>
            <w:r w:rsidRPr="00234376">
              <w:rPr>
                <w:rFonts w:ascii="Cambria" w:hAnsi="Cambria"/>
                <w:sz w:val="24"/>
                <w:szCs w:val="24"/>
              </w:rPr>
              <w:t xml:space="preserve"> Local </w:t>
            </w:r>
            <w:proofErr w:type="spellStart"/>
            <w:r w:rsidRPr="00234376">
              <w:rPr>
                <w:rFonts w:ascii="Cambria" w:hAnsi="Cambria"/>
                <w:sz w:val="24"/>
                <w:szCs w:val="24"/>
              </w:rPr>
              <w:t>pentru</w:t>
            </w:r>
            <w:proofErr w:type="spellEnd"/>
            <w:r w:rsidRPr="00234376">
              <w:rPr>
                <w:rFonts w:ascii="Cambria" w:hAnsi="Cambria"/>
                <w:sz w:val="24"/>
                <w:szCs w:val="24"/>
              </w:rPr>
              <w:t xml:space="preserve"> </w:t>
            </w:r>
            <w:proofErr w:type="spellStart"/>
            <w:r w:rsidRPr="00234376">
              <w:rPr>
                <w:rFonts w:ascii="Cambria" w:hAnsi="Cambria"/>
                <w:sz w:val="24"/>
                <w:szCs w:val="24"/>
              </w:rPr>
              <w:t>completarea</w:t>
            </w:r>
            <w:proofErr w:type="spellEnd"/>
            <w:r w:rsidRPr="00234376">
              <w:rPr>
                <w:rFonts w:ascii="Cambria" w:hAnsi="Cambria"/>
                <w:sz w:val="24"/>
                <w:szCs w:val="24"/>
              </w:rPr>
              <w:t xml:space="preserve"> </w:t>
            </w:r>
            <w:proofErr w:type="spellStart"/>
            <w:r w:rsidRPr="00234376">
              <w:rPr>
                <w:rFonts w:ascii="Cambria" w:hAnsi="Cambria"/>
                <w:sz w:val="24"/>
                <w:szCs w:val="24"/>
              </w:rPr>
              <w:t>acesteia</w:t>
            </w:r>
            <w:proofErr w:type="spellEnd"/>
            <w:r w:rsidRPr="00234376">
              <w:rPr>
                <w:rFonts w:ascii="Cambria" w:hAnsi="Cambria"/>
                <w:sz w:val="24"/>
                <w:szCs w:val="24"/>
              </w:rPr>
              <w:t xml:space="preserve"> pe </w:t>
            </w:r>
            <w:proofErr w:type="spellStart"/>
            <w:r w:rsidRPr="00234376">
              <w:rPr>
                <w:rFonts w:ascii="Cambria" w:hAnsi="Cambria"/>
                <w:sz w:val="24"/>
                <w:szCs w:val="24"/>
              </w:rPr>
              <w:t>rolul</w:t>
            </w:r>
            <w:proofErr w:type="spellEnd"/>
            <w:r w:rsidRPr="00234376">
              <w:rPr>
                <w:rFonts w:ascii="Cambria" w:hAnsi="Cambria"/>
                <w:sz w:val="24"/>
                <w:szCs w:val="24"/>
              </w:rPr>
              <w:t xml:space="preserve"> </w:t>
            </w:r>
            <w:proofErr w:type="spellStart"/>
            <w:r w:rsidRPr="00234376">
              <w:rPr>
                <w:rFonts w:ascii="Cambria" w:hAnsi="Cambria"/>
                <w:sz w:val="24"/>
                <w:szCs w:val="24"/>
              </w:rPr>
              <w:t>instanțelor</w:t>
            </w:r>
            <w:proofErr w:type="spellEnd"/>
            <w:r w:rsidRPr="00234376">
              <w:rPr>
                <w:rFonts w:ascii="Cambria" w:hAnsi="Cambria"/>
                <w:sz w:val="24"/>
                <w:szCs w:val="24"/>
              </w:rPr>
              <w:t xml:space="preserve"> de </w:t>
            </w:r>
            <w:proofErr w:type="spellStart"/>
            <w:r w:rsidRPr="00234376">
              <w:rPr>
                <w:rFonts w:ascii="Cambria" w:hAnsi="Cambria"/>
                <w:sz w:val="24"/>
                <w:szCs w:val="24"/>
              </w:rPr>
              <w:t>judecată</w:t>
            </w:r>
            <w:proofErr w:type="spellEnd"/>
            <w:r w:rsidRPr="00234376">
              <w:rPr>
                <w:rFonts w:ascii="Cambria" w:hAnsi="Cambria"/>
                <w:sz w:val="24"/>
                <w:szCs w:val="24"/>
              </w:rPr>
              <w:t xml:space="preserve"> au </w:t>
            </w:r>
            <w:proofErr w:type="spellStart"/>
            <w:r w:rsidRPr="00234376">
              <w:rPr>
                <w:rFonts w:ascii="Cambria" w:hAnsi="Cambria"/>
                <w:sz w:val="24"/>
                <w:szCs w:val="24"/>
              </w:rPr>
              <w:t>fost</w:t>
            </w:r>
            <w:proofErr w:type="spellEnd"/>
            <w:r w:rsidRPr="00234376">
              <w:rPr>
                <w:rFonts w:ascii="Cambria" w:hAnsi="Cambria"/>
                <w:sz w:val="24"/>
                <w:szCs w:val="24"/>
              </w:rPr>
              <w:t xml:space="preserve"> </w:t>
            </w:r>
            <w:proofErr w:type="spellStart"/>
            <w:r w:rsidRPr="00234376">
              <w:rPr>
                <w:rFonts w:ascii="Cambria" w:hAnsi="Cambria"/>
                <w:sz w:val="24"/>
                <w:szCs w:val="24"/>
              </w:rPr>
              <w:t>înregistrate</w:t>
            </w:r>
            <w:proofErr w:type="spellEnd"/>
            <w:r w:rsidRPr="00234376">
              <w:rPr>
                <w:rFonts w:ascii="Cambria" w:hAnsi="Cambria"/>
                <w:sz w:val="24"/>
                <w:szCs w:val="24"/>
              </w:rPr>
              <w:t xml:space="preserve"> </w:t>
            </w:r>
            <w:proofErr w:type="spellStart"/>
            <w:r w:rsidRPr="00234376">
              <w:rPr>
                <w:rFonts w:ascii="Cambria" w:hAnsi="Cambria"/>
                <w:sz w:val="24"/>
                <w:szCs w:val="24"/>
              </w:rPr>
              <w:t>următoarele</w:t>
            </w:r>
            <w:proofErr w:type="spellEnd"/>
            <w:r w:rsidRPr="00234376">
              <w:rPr>
                <w:rFonts w:ascii="Cambria" w:hAnsi="Cambria"/>
                <w:sz w:val="24"/>
                <w:szCs w:val="24"/>
              </w:rPr>
              <w:t xml:space="preserve"> </w:t>
            </w:r>
            <w:proofErr w:type="spellStart"/>
            <w:r w:rsidRPr="00234376">
              <w:rPr>
                <w:rFonts w:ascii="Cambria" w:hAnsi="Cambria"/>
                <w:sz w:val="24"/>
                <w:szCs w:val="24"/>
              </w:rPr>
              <w:t>dosare</w:t>
            </w:r>
            <w:proofErr w:type="spellEnd"/>
            <w:r w:rsidRPr="00234376">
              <w:rPr>
                <w:rFonts w:ascii="Cambria" w:hAnsi="Cambria"/>
                <w:sz w:val="24"/>
                <w:szCs w:val="24"/>
              </w:rPr>
              <w:t xml:space="preserve"> </w:t>
            </w:r>
            <w:proofErr w:type="spellStart"/>
            <w:r w:rsidRPr="00234376">
              <w:rPr>
                <w:rFonts w:ascii="Cambria" w:hAnsi="Cambria"/>
                <w:sz w:val="24"/>
                <w:szCs w:val="24"/>
              </w:rPr>
              <w:t>având</w:t>
            </w:r>
            <w:proofErr w:type="spellEnd"/>
            <w:r w:rsidRPr="00234376">
              <w:rPr>
                <w:rFonts w:ascii="Cambria" w:hAnsi="Cambria"/>
                <w:sz w:val="24"/>
                <w:szCs w:val="24"/>
              </w:rPr>
              <w:t xml:space="preserve"> ca </w:t>
            </w:r>
            <w:proofErr w:type="spellStart"/>
            <w:r w:rsidRPr="00234376">
              <w:rPr>
                <w:rFonts w:ascii="Cambria" w:hAnsi="Cambria"/>
                <w:sz w:val="24"/>
                <w:szCs w:val="24"/>
              </w:rPr>
              <w:t>obiect</w:t>
            </w:r>
            <w:proofErr w:type="spellEnd"/>
            <w:r w:rsidRPr="00234376">
              <w:rPr>
                <w:rFonts w:ascii="Cambria" w:hAnsi="Cambria"/>
                <w:sz w:val="24"/>
                <w:szCs w:val="24"/>
              </w:rPr>
              <w:t xml:space="preserve"> fond </w:t>
            </w:r>
            <w:proofErr w:type="spellStart"/>
            <w:r w:rsidRPr="00234376">
              <w:rPr>
                <w:rFonts w:ascii="Cambria" w:hAnsi="Cambria"/>
                <w:sz w:val="24"/>
                <w:szCs w:val="24"/>
              </w:rPr>
              <w:t>funciar</w:t>
            </w:r>
            <w:proofErr w:type="spellEnd"/>
            <w:r w:rsidRPr="00234376">
              <w:rPr>
                <w:rFonts w:ascii="Cambria" w:hAnsi="Cambria"/>
                <w:sz w:val="24"/>
                <w:szCs w:val="24"/>
              </w:rPr>
              <w:t>:</w:t>
            </w:r>
          </w:p>
          <w:p w14:paraId="5C94A187" w14:textId="77777777" w:rsidR="00CF2240" w:rsidRPr="00234376" w:rsidRDefault="00CF2240" w:rsidP="00CF2240">
            <w:pPr>
              <w:pStyle w:val="ListParagraph"/>
              <w:numPr>
                <w:ilvl w:val="0"/>
                <w:numId w:val="4"/>
              </w:numPr>
              <w:rPr>
                <w:rFonts w:ascii="Cambria" w:hAnsi="Cambria"/>
              </w:rPr>
            </w:pPr>
            <w:r w:rsidRPr="00234376">
              <w:rPr>
                <w:rFonts w:ascii="Cambria" w:hAnsi="Cambria"/>
              </w:rPr>
              <w:t>22297/211/2024</w:t>
            </w:r>
          </w:p>
          <w:p w14:paraId="4D059840" w14:textId="77777777" w:rsidR="00CF2240" w:rsidRPr="00234376" w:rsidRDefault="00CF2240" w:rsidP="000C3796">
            <w:pPr>
              <w:pStyle w:val="NoSpacing"/>
              <w:jc w:val="both"/>
              <w:rPr>
                <w:rFonts w:ascii="Cambria" w:hAnsi="Cambria"/>
                <w:sz w:val="24"/>
                <w:szCs w:val="24"/>
                <w:lang w:val="ro-RO"/>
              </w:rPr>
            </w:pPr>
            <w:r w:rsidRPr="00234376">
              <w:rPr>
                <w:rFonts w:ascii="Cambria" w:hAnsi="Cambria"/>
                <w:sz w:val="24"/>
                <w:szCs w:val="24"/>
              </w:rPr>
              <w:t xml:space="preserve">            Ca </w:t>
            </w:r>
            <w:proofErr w:type="spellStart"/>
            <w:r w:rsidRPr="00234376">
              <w:rPr>
                <w:rFonts w:ascii="Cambria" w:hAnsi="Cambria"/>
                <w:sz w:val="24"/>
                <w:szCs w:val="24"/>
              </w:rPr>
              <w:t>atare</w:t>
            </w:r>
            <w:proofErr w:type="spellEnd"/>
            <w:r w:rsidRPr="00234376">
              <w:rPr>
                <w:rFonts w:ascii="Cambria" w:hAnsi="Cambria"/>
                <w:sz w:val="24"/>
                <w:szCs w:val="24"/>
              </w:rPr>
              <w:t xml:space="preserve">, se </w:t>
            </w:r>
            <w:proofErr w:type="spellStart"/>
            <w:r w:rsidRPr="00234376">
              <w:rPr>
                <w:rFonts w:ascii="Cambria" w:hAnsi="Cambria"/>
                <w:sz w:val="24"/>
                <w:szCs w:val="24"/>
              </w:rPr>
              <w:t>impune</w:t>
            </w:r>
            <w:proofErr w:type="spellEnd"/>
            <w:r w:rsidRPr="00234376">
              <w:rPr>
                <w:rFonts w:ascii="Cambria" w:hAnsi="Cambria"/>
                <w:sz w:val="24"/>
                <w:szCs w:val="24"/>
              </w:rPr>
              <w:t xml:space="preserve"> </w:t>
            </w:r>
            <w:proofErr w:type="spellStart"/>
            <w:r w:rsidRPr="00234376">
              <w:rPr>
                <w:rFonts w:ascii="Cambria" w:hAnsi="Cambria"/>
                <w:sz w:val="24"/>
                <w:szCs w:val="24"/>
                <w:lang w:val="ro-RO"/>
              </w:rPr>
              <w:t>achiziţionării</w:t>
            </w:r>
            <w:proofErr w:type="spellEnd"/>
            <w:r w:rsidRPr="00234376">
              <w:rPr>
                <w:rFonts w:ascii="Cambria" w:hAnsi="Cambria"/>
                <w:sz w:val="24"/>
                <w:szCs w:val="24"/>
                <w:lang w:val="ro-RO"/>
              </w:rPr>
              <w:t xml:space="preserve"> de servicii juridice de </w:t>
            </w:r>
            <w:proofErr w:type="spellStart"/>
            <w:r w:rsidRPr="00234376">
              <w:rPr>
                <w:rFonts w:ascii="Cambria" w:hAnsi="Cambria"/>
                <w:sz w:val="24"/>
                <w:szCs w:val="24"/>
                <w:lang w:val="ro-RO"/>
              </w:rPr>
              <w:t>consultanţă</w:t>
            </w:r>
            <w:proofErr w:type="spellEnd"/>
            <w:r w:rsidRPr="00234376">
              <w:rPr>
                <w:rFonts w:ascii="Cambria" w:hAnsi="Cambria"/>
                <w:sz w:val="24"/>
                <w:szCs w:val="24"/>
                <w:lang w:val="ro-RO"/>
              </w:rPr>
              <w:t xml:space="preserve">, de </w:t>
            </w:r>
            <w:proofErr w:type="spellStart"/>
            <w:r w:rsidRPr="00234376">
              <w:rPr>
                <w:rFonts w:ascii="Cambria" w:hAnsi="Cambria"/>
                <w:sz w:val="24"/>
                <w:szCs w:val="24"/>
                <w:lang w:val="ro-RO"/>
              </w:rPr>
              <w:t>asistenţă</w:t>
            </w:r>
            <w:proofErr w:type="spellEnd"/>
            <w:r w:rsidRPr="00234376">
              <w:rPr>
                <w:rFonts w:ascii="Cambria" w:hAnsi="Cambria"/>
                <w:sz w:val="24"/>
                <w:szCs w:val="24"/>
                <w:lang w:val="ro-RO"/>
              </w:rPr>
              <w:t xml:space="preserve"> </w:t>
            </w:r>
            <w:proofErr w:type="spellStart"/>
            <w:r w:rsidRPr="00234376">
              <w:rPr>
                <w:rFonts w:ascii="Cambria" w:hAnsi="Cambria"/>
                <w:sz w:val="24"/>
                <w:szCs w:val="24"/>
                <w:lang w:val="ro-RO"/>
              </w:rPr>
              <w:t>şi</w:t>
            </w:r>
            <w:proofErr w:type="spellEnd"/>
            <w:r w:rsidRPr="00234376">
              <w:rPr>
                <w:rFonts w:ascii="Cambria" w:hAnsi="Cambria"/>
                <w:sz w:val="24"/>
                <w:szCs w:val="24"/>
                <w:lang w:val="ro-RO"/>
              </w:rPr>
              <w:t xml:space="preserve"> de reprezentare a Comisiei Locale de aplicare a Legilor fondului funciar a comunei Feleacu în dosarele aflate pe rolul instanțelor de judecată pentru dosarele înscrise în anexa nr.1 la prezentul proiect de hotărâre.</w:t>
            </w:r>
          </w:p>
          <w:p w14:paraId="6AAEB1C7" w14:textId="77777777" w:rsidR="00CF2240" w:rsidRPr="00234376" w:rsidRDefault="00CF2240" w:rsidP="000C3796">
            <w:pPr>
              <w:pStyle w:val="NoSpacing"/>
              <w:jc w:val="both"/>
              <w:rPr>
                <w:rFonts w:ascii="Cambria" w:hAnsi="Cambria"/>
                <w:sz w:val="24"/>
                <w:szCs w:val="24"/>
              </w:rPr>
            </w:pPr>
            <w:r w:rsidRPr="00234376">
              <w:rPr>
                <w:rFonts w:ascii="Cambria" w:hAnsi="Cambria"/>
                <w:bCs/>
                <w:sz w:val="24"/>
                <w:szCs w:val="24"/>
              </w:rPr>
              <w:t xml:space="preserve">           </w:t>
            </w:r>
            <w:proofErr w:type="spellStart"/>
            <w:r w:rsidRPr="00234376">
              <w:rPr>
                <w:rFonts w:ascii="Cambria" w:hAnsi="Cambria"/>
                <w:sz w:val="24"/>
                <w:szCs w:val="24"/>
              </w:rPr>
              <w:t>Pentru</w:t>
            </w:r>
            <w:proofErr w:type="spellEnd"/>
            <w:r w:rsidRPr="00234376">
              <w:rPr>
                <w:rFonts w:ascii="Cambria" w:hAnsi="Cambria"/>
                <w:sz w:val="24"/>
                <w:szCs w:val="24"/>
              </w:rPr>
              <w:t xml:space="preserve"> </w:t>
            </w:r>
            <w:proofErr w:type="spellStart"/>
            <w:r w:rsidRPr="00234376">
              <w:rPr>
                <w:rFonts w:ascii="Cambria" w:hAnsi="Cambria"/>
                <w:sz w:val="24"/>
                <w:szCs w:val="24"/>
              </w:rPr>
              <w:t>aceste</w:t>
            </w:r>
            <w:proofErr w:type="spellEnd"/>
            <w:r w:rsidRPr="00234376">
              <w:rPr>
                <w:rFonts w:ascii="Cambria" w:hAnsi="Cambria"/>
                <w:sz w:val="24"/>
                <w:szCs w:val="24"/>
              </w:rPr>
              <w:t xml:space="preserve"> </w:t>
            </w:r>
            <w:proofErr w:type="spellStart"/>
            <w:r w:rsidRPr="00234376">
              <w:rPr>
                <w:rFonts w:ascii="Cambria" w:hAnsi="Cambria"/>
                <w:sz w:val="24"/>
                <w:szCs w:val="24"/>
              </w:rPr>
              <w:t>considerente</w:t>
            </w:r>
            <w:proofErr w:type="spellEnd"/>
            <w:r w:rsidRPr="00234376">
              <w:rPr>
                <w:rFonts w:ascii="Cambria" w:hAnsi="Cambria"/>
                <w:sz w:val="24"/>
                <w:szCs w:val="24"/>
              </w:rPr>
              <w:t xml:space="preserve">, </w:t>
            </w:r>
            <w:proofErr w:type="spellStart"/>
            <w:r w:rsidRPr="00234376">
              <w:rPr>
                <w:rFonts w:ascii="Cambria" w:hAnsi="Cambria"/>
                <w:sz w:val="24"/>
                <w:szCs w:val="24"/>
              </w:rPr>
              <w:t>propunem</w:t>
            </w:r>
            <w:proofErr w:type="spellEnd"/>
            <w:r w:rsidRPr="00234376">
              <w:rPr>
                <w:rFonts w:ascii="Cambria" w:hAnsi="Cambria"/>
                <w:sz w:val="24"/>
                <w:szCs w:val="24"/>
              </w:rPr>
              <w:t xml:space="preserve"> </w:t>
            </w:r>
            <w:proofErr w:type="spellStart"/>
            <w:r w:rsidRPr="00234376">
              <w:rPr>
                <w:rFonts w:ascii="Cambria" w:hAnsi="Cambria"/>
                <w:sz w:val="24"/>
                <w:szCs w:val="24"/>
              </w:rPr>
              <w:t>analizarea</w:t>
            </w:r>
            <w:proofErr w:type="spellEnd"/>
            <w:r w:rsidRPr="00234376">
              <w:rPr>
                <w:rFonts w:ascii="Cambria" w:hAnsi="Cambria"/>
                <w:sz w:val="24"/>
                <w:szCs w:val="24"/>
              </w:rPr>
              <w:t xml:space="preserve"> </w:t>
            </w:r>
            <w:proofErr w:type="spellStart"/>
            <w:r w:rsidRPr="00234376">
              <w:rPr>
                <w:rFonts w:ascii="Cambria" w:hAnsi="Cambria"/>
                <w:sz w:val="24"/>
                <w:szCs w:val="24"/>
              </w:rPr>
              <w:t>proiectului</w:t>
            </w:r>
            <w:proofErr w:type="spellEnd"/>
            <w:r w:rsidRPr="00234376">
              <w:rPr>
                <w:rFonts w:ascii="Cambria" w:hAnsi="Cambria"/>
                <w:sz w:val="24"/>
                <w:szCs w:val="24"/>
              </w:rPr>
              <w:t xml:space="preserve"> de </w:t>
            </w:r>
            <w:proofErr w:type="spellStart"/>
            <w:r w:rsidRPr="00234376">
              <w:rPr>
                <w:rFonts w:ascii="Cambria" w:hAnsi="Cambria"/>
                <w:sz w:val="24"/>
                <w:szCs w:val="24"/>
              </w:rPr>
              <w:t>hotărâre</w:t>
            </w:r>
            <w:proofErr w:type="spellEnd"/>
            <w:r w:rsidRPr="00234376">
              <w:rPr>
                <w:rFonts w:ascii="Cambria" w:hAnsi="Cambria"/>
                <w:sz w:val="24"/>
                <w:szCs w:val="24"/>
              </w:rPr>
              <w:t xml:space="preserve"> </w:t>
            </w:r>
            <w:proofErr w:type="spellStart"/>
            <w:r w:rsidRPr="00234376">
              <w:rPr>
                <w:rFonts w:ascii="Cambria" w:hAnsi="Cambria"/>
                <w:sz w:val="24"/>
                <w:szCs w:val="24"/>
              </w:rPr>
              <w:t>întocmit</w:t>
            </w:r>
            <w:proofErr w:type="spellEnd"/>
            <w:r w:rsidRPr="00234376">
              <w:rPr>
                <w:rFonts w:ascii="Cambria" w:hAnsi="Cambria"/>
                <w:sz w:val="24"/>
                <w:szCs w:val="24"/>
              </w:rPr>
              <w:t xml:space="preserve">, conform </w:t>
            </w:r>
            <w:proofErr w:type="spellStart"/>
            <w:r w:rsidRPr="00234376">
              <w:rPr>
                <w:rFonts w:ascii="Cambria" w:hAnsi="Cambria"/>
                <w:sz w:val="24"/>
                <w:szCs w:val="24"/>
              </w:rPr>
              <w:t>procedurilor</w:t>
            </w:r>
            <w:proofErr w:type="spellEnd"/>
            <w:r w:rsidRPr="00234376">
              <w:rPr>
                <w:rFonts w:ascii="Cambria" w:hAnsi="Cambria"/>
                <w:sz w:val="24"/>
                <w:szCs w:val="24"/>
              </w:rPr>
              <w:t xml:space="preserve"> </w:t>
            </w:r>
            <w:proofErr w:type="spellStart"/>
            <w:r w:rsidRPr="00234376">
              <w:rPr>
                <w:rFonts w:ascii="Cambria" w:hAnsi="Cambria"/>
                <w:sz w:val="24"/>
                <w:szCs w:val="24"/>
              </w:rPr>
              <w:t>prevăzute</w:t>
            </w:r>
            <w:proofErr w:type="spellEnd"/>
            <w:r w:rsidRPr="00234376">
              <w:rPr>
                <w:rFonts w:ascii="Cambria" w:hAnsi="Cambria"/>
                <w:sz w:val="24"/>
                <w:szCs w:val="24"/>
              </w:rPr>
              <w:t xml:space="preserve"> de </w:t>
            </w:r>
            <w:proofErr w:type="spellStart"/>
            <w:r w:rsidRPr="00234376">
              <w:rPr>
                <w:rFonts w:ascii="Cambria" w:hAnsi="Cambria"/>
                <w:sz w:val="24"/>
                <w:szCs w:val="24"/>
              </w:rPr>
              <w:t>Regulamentul</w:t>
            </w:r>
            <w:proofErr w:type="spellEnd"/>
            <w:r w:rsidRPr="00234376">
              <w:rPr>
                <w:rFonts w:ascii="Cambria" w:hAnsi="Cambria"/>
                <w:sz w:val="24"/>
                <w:szCs w:val="24"/>
              </w:rPr>
              <w:t xml:space="preserve"> de </w:t>
            </w:r>
            <w:proofErr w:type="spellStart"/>
            <w:r w:rsidRPr="00234376">
              <w:rPr>
                <w:rFonts w:ascii="Cambria" w:hAnsi="Cambria"/>
                <w:sz w:val="24"/>
                <w:szCs w:val="24"/>
              </w:rPr>
              <w:t>organizare</w:t>
            </w:r>
            <w:proofErr w:type="spellEnd"/>
            <w:r w:rsidRPr="00234376">
              <w:rPr>
                <w:rFonts w:ascii="Cambria" w:hAnsi="Cambria"/>
                <w:sz w:val="24"/>
                <w:szCs w:val="24"/>
              </w:rPr>
              <w:t xml:space="preserve"> </w:t>
            </w:r>
            <w:proofErr w:type="spellStart"/>
            <w:r w:rsidRPr="00234376">
              <w:rPr>
                <w:rFonts w:ascii="Cambria" w:hAnsi="Cambria"/>
                <w:sz w:val="24"/>
                <w:szCs w:val="24"/>
              </w:rPr>
              <w:t>şi</w:t>
            </w:r>
            <w:proofErr w:type="spellEnd"/>
            <w:r w:rsidRPr="00234376">
              <w:rPr>
                <w:rFonts w:ascii="Cambria" w:hAnsi="Cambria"/>
                <w:sz w:val="24"/>
                <w:szCs w:val="24"/>
              </w:rPr>
              <w:t xml:space="preserve"> </w:t>
            </w:r>
            <w:proofErr w:type="spellStart"/>
            <w:r w:rsidRPr="00234376">
              <w:rPr>
                <w:rFonts w:ascii="Cambria" w:hAnsi="Cambria"/>
                <w:sz w:val="24"/>
                <w:szCs w:val="24"/>
              </w:rPr>
              <w:t>funcţionare</w:t>
            </w:r>
            <w:proofErr w:type="spellEnd"/>
            <w:r w:rsidRPr="00234376">
              <w:rPr>
                <w:rFonts w:ascii="Cambria" w:hAnsi="Cambria"/>
                <w:sz w:val="24"/>
                <w:szCs w:val="24"/>
              </w:rPr>
              <w:t xml:space="preserve"> a </w:t>
            </w:r>
            <w:proofErr w:type="spellStart"/>
            <w:r w:rsidRPr="00234376">
              <w:rPr>
                <w:rFonts w:ascii="Cambria" w:hAnsi="Cambria"/>
                <w:sz w:val="24"/>
                <w:szCs w:val="24"/>
              </w:rPr>
              <w:t>Consiliului</w:t>
            </w:r>
            <w:proofErr w:type="spellEnd"/>
            <w:r w:rsidRPr="00234376">
              <w:rPr>
                <w:rFonts w:ascii="Cambria" w:hAnsi="Cambria"/>
                <w:sz w:val="24"/>
                <w:szCs w:val="24"/>
              </w:rPr>
              <w:t xml:space="preserve"> Local al </w:t>
            </w:r>
            <w:proofErr w:type="spellStart"/>
            <w:r w:rsidRPr="00234376">
              <w:rPr>
                <w:rFonts w:ascii="Cambria" w:hAnsi="Cambria"/>
                <w:sz w:val="24"/>
                <w:szCs w:val="24"/>
              </w:rPr>
              <w:t>comunei</w:t>
            </w:r>
            <w:proofErr w:type="spellEnd"/>
            <w:r w:rsidRPr="00234376">
              <w:rPr>
                <w:rFonts w:ascii="Cambria" w:hAnsi="Cambria"/>
                <w:sz w:val="24"/>
                <w:szCs w:val="24"/>
              </w:rPr>
              <w:t xml:space="preserve"> </w:t>
            </w:r>
            <w:proofErr w:type="spellStart"/>
            <w:r w:rsidRPr="00234376">
              <w:rPr>
                <w:rFonts w:ascii="Cambria" w:hAnsi="Cambria"/>
                <w:sz w:val="24"/>
                <w:szCs w:val="24"/>
              </w:rPr>
              <w:t>Feleacu</w:t>
            </w:r>
            <w:proofErr w:type="spellEnd"/>
            <w:r w:rsidRPr="00234376">
              <w:rPr>
                <w:rFonts w:ascii="Cambria" w:hAnsi="Cambria"/>
                <w:sz w:val="24"/>
                <w:szCs w:val="24"/>
              </w:rPr>
              <w:t xml:space="preserve">, </w:t>
            </w:r>
            <w:proofErr w:type="spellStart"/>
            <w:r w:rsidRPr="00234376">
              <w:rPr>
                <w:rFonts w:ascii="Cambria" w:hAnsi="Cambria"/>
                <w:sz w:val="24"/>
                <w:szCs w:val="24"/>
              </w:rPr>
              <w:t>în</w:t>
            </w:r>
            <w:proofErr w:type="spellEnd"/>
            <w:r w:rsidRPr="00234376">
              <w:rPr>
                <w:rFonts w:ascii="Cambria" w:hAnsi="Cambria"/>
                <w:sz w:val="24"/>
                <w:szCs w:val="24"/>
              </w:rPr>
              <w:t xml:space="preserve"> </w:t>
            </w:r>
            <w:proofErr w:type="spellStart"/>
            <w:r w:rsidRPr="00234376">
              <w:rPr>
                <w:rFonts w:ascii="Cambria" w:hAnsi="Cambria"/>
                <w:sz w:val="24"/>
                <w:szCs w:val="24"/>
              </w:rPr>
              <w:t>vederea</w:t>
            </w:r>
            <w:proofErr w:type="spellEnd"/>
            <w:r w:rsidRPr="00234376">
              <w:rPr>
                <w:rFonts w:ascii="Cambria" w:hAnsi="Cambria"/>
                <w:sz w:val="24"/>
                <w:szCs w:val="24"/>
              </w:rPr>
              <w:t xml:space="preserve"> </w:t>
            </w:r>
            <w:proofErr w:type="spellStart"/>
            <w:r w:rsidRPr="00234376">
              <w:rPr>
                <w:rFonts w:ascii="Cambria" w:hAnsi="Cambria"/>
                <w:sz w:val="24"/>
                <w:szCs w:val="24"/>
              </w:rPr>
              <w:t>supunerii</w:t>
            </w:r>
            <w:proofErr w:type="spellEnd"/>
            <w:r w:rsidRPr="00234376">
              <w:rPr>
                <w:rFonts w:ascii="Cambria" w:hAnsi="Cambria"/>
                <w:sz w:val="24"/>
                <w:szCs w:val="24"/>
              </w:rPr>
              <w:t xml:space="preserve"> </w:t>
            </w:r>
            <w:proofErr w:type="spellStart"/>
            <w:r w:rsidRPr="00234376">
              <w:rPr>
                <w:rFonts w:ascii="Cambria" w:hAnsi="Cambria"/>
                <w:sz w:val="24"/>
                <w:szCs w:val="24"/>
              </w:rPr>
              <w:t>lui</w:t>
            </w:r>
            <w:proofErr w:type="spellEnd"/>
            <w:r w:rsidRPr="00234376">
              <w:rPr>
                <w:rFonts w:ascii="Cambria" w:hAnsi="Cambria"/>
                <w:sz w:val="24"/>
                <w:szCs w:val="24"/>
              </w:rPr>
              <w:t xml:space="preserve"> </w:t>
            </w:r>
            <w:proofErr w:type="spellStart"/>
            <w:r w:rsidRPr="00234376">
              <w:rPr>
                <w:rFonts w:ascii="Cambria" w:hAnsi="Cambria"/>
                <w:sz w:val="24"/>
                <w:szCs w:val="24"/>
              </w:rPr>
              <w:t>spre</w:t>
            </w:r>
            <w:proofErr w:type="spellEnd"/>
            <w:r w:rsidRPr="00234376">
              <w:rPr>
                <w:rFonts w:ascii="Cambria" w:hAnsi="Cambria"/>
                <w:sz w:val="24"/>
                <w:szCs w:val="24"/>
              </w:rPr>
              <w:t xml:space="preserve"> </w:t>
            </w:r>
            <w:proofErr w:type="spellStart"/>
            <w:r w:rsidRPr="00234376">
              <w:rPr>
                <w:rFonts w:ascii="Cambria" w:hAnsi="Cambria"/>
                <w:sz w:val="24"/>
                <w:szCs w:val="24"/>
              </w:rPr>
              <w:t>aprobare</w:t>
            </w:r>
            <w:proofErr w:type="spellEnd"/>
            <w:r w:rsidRPr="00234376">
              <w:rPr>
                <w:rFonts w:ascii="Cambria" w:hAnsi="Cambria"/>
                <w:sz w:val="24"/>
                <w:szCs w:val="24"/>
              </w:rPr>
              <w:t xml:space="preserve">, </w:t>
            </w:r>
            <w:proofErr w:type="spellStart"/>
            <w:r w:rsidRPr="00234376">
              <w:rPr>
                <w:rFonts w:ascii="Cambria" w:hAnsi="Cambria"/>
                <w:sz w:val="24"/>
                <w:szCs w:val="24"/>
              </w:rPr>
              <w:t>în</w:t>
            </w:r>
            <w:proofErr w:type="spellEnd"/>
            <w:r w:rsidRPr="00234376">
              <w:rPr>
                <w:rFonts w:ascii="Cambria" w:hAnsi="Cambria"/>
                <w:sz w:val="24"/>
                <w:szCs w:val="24"/>
              </w:rPr>
              <w:t xml:space="preserve"> prima </w:t>
            </w:r>
            <w:proofErr w:type="spellStart"/>
            <w:r w:rsidRPr="00234376">
              <w:rPr>
                <w:rFonts w:ascii="Cambria" w:hAnsi="Cambria"/>
                <w:sz w:val="24"/>
                <w:szCs w:val="24"/>
              </w:rPr>
              <w:t>şedinţă</w:t>
            </w:r>
            <w:proofErr w:type="spellEnd"/>
            <w:r w:rsidRPr="00234376">
              <w:rPr>
                <w:rFonts w:ascii="Cambria" w:hAnsi="Cambria"/>
                <w:sz w:val="24"/>
                <w:szCs w:val="24"/>
              </w:rPr>
              <w:t xml:space="preserve"> a </w:t>
            </w:r>
            <w:proofErr w:type="spellStart"/>
            <w:r w:rsidRPr="00234376">
              <w:rPr>
                <w:rFonts w:ascii="Cambria" w:hAnsi="Cambria"/>
                <w:sz w:val="24"/>
                <w:szCs w:val="24"/>
              </w:rPr>
              <w:t>Consiliului</w:t>
            </w:r>
            <w:proofErr w:type="spellEnd"/>
            <w:r w:rsidRPr="00234376">
              <w:rPr>
                <w:rFonts w:ascii="Cambria" w:hAnsi="Cambria"/>
                <w:sz w:val="24"/>
                <w:szCs w:val="24"/>
              </w:rPr>
              <w:t xml:space="preserve"> Local.</w:t>
            </w:r>
          </w:p>
        </w:tc>
      </w:tr>
      <w:tr w:rsidR="00CF2240" w:rsidRPr="00234376" w14:paraId="5039D892" w14:textId="77777777" w:rsidTr="000C3796">
        <w:tc>
          <w:tcPr>
            <w:tcW w:w="10236" w:type="dxa"/>
            <w:shd w:val="clear" w:color="auto" w:fill="auto"/>
          </w:tcPr>
          <w:p w14:paraId="1EDE4640" w14:textId="77777777" w:rsidR="00CF2240" w:rsidRPr="00234376" w:rsidRDefault="00CF2240" w:rsidP="000C3796">
            <w:pPr>
              <w:pStyle w:val="NoSpacing"/>
              <w:rPr>
                <w:rFonts w:ascii="Cambria" w:eastAsia="Calibri" w:hAnsi="Cambria"/>
                <w:noProof/>
                <w:sz w:val="24"/>
                <w:szCs w:val="24"/>
              </w:rPr>
            </w:pPr>
            <w:r w:rsidRPr="00234376">
              <w:rPr>
                <w:rFonts w:ascii="Cambria" w:hAnsi="Cambria"/>
                <w:noProof/>
                <w:sz w:val="24"/>
                <w:szCs w:val="24"/>
              </w:rPr>
              <w:lastRenderedPageBreak/>
              <w:t>Secțiunea a 2-a – Impactul socio-economic</w:t>
            </w:r>
          </w:p>
        </w:tc>
      </w:tr>
      <w:tr w:rsidR="00CF2240" w:rsidRPr="00234376" w14:paraId="7833B471" w14:textId="77777777" w:rsidTr="000C3796">
        <w:tc>
          <w:tcPr>
            <w:tcW w:w="10236" w:type="dxa"/>
            <w:shd w:val="clear" w:color="auto" w:fill="auto"/>
          </w:tcPr>
          <w:p w14:paraId="56363247" w14:textId="77777777" w:rsidR="00CF2240" w:rsidRPr="00234376" w:rsidRDefault="00CF2240" w:rsidP="000C3796">
            <w:pPr>
              <w:pStyle w:val="NoSpacing"/>
              <w:spacing w:line="276" w:lineRule="auto"/>
              <w:jc w:val="both"/>
              <w:rPr>
                <w:rFonts w:ascii="Cambria" w:hAnsi="Cambria"/>
                <w:iCs/>
                <w:sz w:val="24"/>
                <w:szCs w:val="24"/>
              </w:rPr>
            </w:pPr>
            <w:r w:rsidRPr="00234376">
              <w:rPr>
                <w:rFonts w:ascii="Cambria" w:hAnsi="Cambria"/>
                <w:sz w:val="24"/>
                <w:szCs w:val="24"/>
              </w:rPr>
              <w:t xml:space="preserve">Nu </w:t>
            </w:r>
            <w:proofErr w:type="spellStart"/>
            <w:r w:rsidRPr="00234376">
              <w:rPr>
                <w:rFonts w:ascii="Cambria" w:hAnsi="Cambria"/>
                <w:sz w:val="24"/>
                <w:szCs w:val="24"/>
              </w:rPr>
              <w:t>este</w:t>
            </w:r>
            <w:proofErr w:type="spellEnd"/>
            <w:r w:rsidRPr="00234376">
              <w:rPr>
                <w:rFonts w:ascii="Cambria" w:hAnsi="Cambria"/>
                <w:sz w:val="24"/>
                <w:szCs w:val="24"/>
              </w:rPr>
              <w:t xml:space="preserve"> </w:t>
            </w:r>
            <w:proofErr w:type="spellStart"/>
            <w:r w:rsidRPr="00234376">
              <w:rPr>
                <w:rFonts w:ascii="Cambria" w:hAnsi="Cambria"/>
                <w:sz w:val="24"/>
                <w:szCs w:val="24"/>
              </w:rPr>
              <w:t>cazul</w:t>
            </w:r>
            <w:proofErr w:type="spellEnd"/>
          </w:p>
        </w:tc>
      </w:tr>
      <w:tr w:rsidR="00CF2240" w:rsidRPr="00234376" w14:paraId="3E0C8073" w14:textId="77777777" w:rsidTr="000C3796">
        <w:tc>
          <w:tcPr>
            <w:tcW w:w="10236" w:type="dxa"/>
            <w:shd w:val="clear" w:color="auto" w:fill="auto"/>
          </w:tcPr>
          <w:p w14:paraId="729E4D68" w14:textId="77777777" w:rsidR="00CF2240" w:rsidRPr="00234376" w:rsidRDefault="00CF2240" w:rsidP="000C3796">
            <w:pPr>
              <w:pStyle w:val="NoSpacing"/>
              <w:spacing w:line="276" w:lineRule="auto"/>
              <w:jc w:val="both"/>
              <w:rPr>
                <w:rFonts w:ascii="Cambria" w:eastAsia="Calibri" w:hAnsi="Cambria"/>
                <w:noProof/>
                <w:sz w:val="24"/>
                <w:szCs w:val="24"/>
              </w:rPr>
            </w:pPr>
            <w:r w:rsidRPr="00234376">
              <w:rPr>
                <w:rFonts w:ascii="Cambria" w:hAnsi="Cambria"/>
                <w:noProof/>
                <w:sz w:val="24"/>
                <w:szCs w:val="24"/>
              </w:rPr>
              <w:t xml:space="preserve">Secțiunea a 3-a - Impactul financiar asupra bugetului comunei pe termen scurt (an curent)/lung: </w:t>
            </w:r>
          </w:p>
        </w:tc>
      </w:tr>
      <w:tr w:rsidR="00CF2240" w:rsidRPr="00234376" w14:paraId="5BEB7DD0" w14:textId="77777777" w:rsidTr="000C3796">
        <w:tc>
          <w:tcPr>
            <w:tcW w:w="10236" w:type="dxa"/>
            <w:shd w:val="clear" w:color="auto" w:fill="auto"/>
          </w:tcPr>
          <w:p w14:paraId="00A88463" w14:textId="77777777" w:rsidR="00CF2240" w:rsidRPr="00234376" w:rsidRDefault="00CF2240" w:rsidP="000C3796">
            <w:pPr>
              <w:pStyle w:val="NoSpacing"/>
              <w:spacing w:line="276" w:lineRule="auto"/>
              <w:jc w:val="both"/>
              <w:rPr>
                <w:rFonts w:ascii="Cambria" w:eastAsia="Calibri" w:hAnsi="Cambria"/>
                <w:i/>
                <w:noProof/>
                <w:sz w:val="24"/>
                <w:szCs w:val="24"/>
                <w:lang w:eastAsia="ro-RO"/>
              </w:rPr>
            </w:pPr>
            <w:proofErr w:type="spellStart"/>
            <w:r w:rsidRPr="00234376">
              <w:rPr>
                <w:rFonts w:ascii="Cambria" w:hAnsi="Cambria"/>
                <w:sz w:val="24"/>
                <w:szCs w:val="24"/>
              </w:rPr>
              <w:t>Valoarea</w:t>
            </w:r>
            <w:proofErr w:type="spellEnd"/>
            <w:r w:rsidRPr="00234376">
              <w:rPr>
                <w:rFonts w:ascii="Cambria" w:hAnsi="Cambria"/>
                <w:sz w:val="24"/>
                <w:szCs w:val="24"/>
              </w:rPr>
              <w:t xml:space="preserve"> </w:t>
            </w:r>
            <w:proofErr w:type="spellStart"/>
            <w:r w:rsidRPr="00234376">
              <w:rPr>
                <w:rFonts w:ascii="Cambria" w:hAnsi="Cambria"/>
                <w:sz w:val="24"/>
                <w:szCs w:val="24"/>
              </w:rPr>
              <w:t>serviciilor</w:t>
            </w:r>
            <w:proofErr w:type="spellEnd"/>
            <w:r w:rsidRPr="00234376">
              <w:rPr>
                <w:rFonts w:ascii="Cambria" w:hAnsi="Cambria"/>
                <w:sz w:val="24"/>
                <w:szCs w:val="24"/>
              </w:rPr>
              <w:t xml:space="preserve"> de </w:t>
            </w:r>
            <w:proofErr w:type="spellStart"/>
            <w:r w:rsidRPr="00234376">
              <w:rPr>
                <w:rFonts w:ascii="Cambria" w:hAnsi="Cambria"/>
                <w:sz w:val="24"/>
                <w:szCs w:val="24"/>
              </w:rPr>
              <w:t>consultanţă</w:t>
            </w:r>
            <w:proofErr w:type="spellEnd"/>
            <w:r w:rsidRPr="00234376">
              <w:rPr>
                <w:rFonts w:ascii="Cambria" w:hAnsi="Cambria"/>
                <w:sz w:val="24"/>
                <w:szCs w:val="24"/>
              </w:rPr>
              <w:t xml:space="preserve">, de </w:t>
            </w:r>
            <w:proofErr w:type="spellStart"/>
            <w:r w:rsidRPr="00234376">
              <w:rPr>
                <w:rFonts w:ascii="Cambria" w:hAnsi="Cambria"/>
                <w:sz w:val="24"/>
                <w:szCs w:val="24"/>
              </w:rPr>
              <w:t>asistenţă</w:t>
            </w:r>
            <w:proofErr w:type="spellEnd"/>
            <w:r w:rsidRPr="00234376">
              <w:rPr>
                <w:rFonts w:ascii="Cambria" w:hAnsi="Cambria"/>
                <w:sz w:val="24"/>
                <w:szCs w:val="24"/>
              </w:rPr>
              <w:t xml:space="preserve"> </w:t>
            </w:r>
            <w:proofErr w:type="spellStart"/>
            <w:r w:rsidRPr="00234376">
              <w:rPr>
                <w:rFonts w:ascii="Cambria" w:hAnsi="Cambria"/>
                <w:sz w:val="24"/>
                <w:szCs w:val="24"/>
              </w:rPr>
              <w:t>şi</w:t>
            </w:r>
            <w:proofErr w:type="spellEnd"/>
            <w:r w:rsidRPr="00234376">
              <w:rPr>
                <w:rFonts w:ascii="Cambria" w:hAnsi="Cambria"/>
                <w:sz w:val="24"/>
                <w:szCs w:val="24"/>
              </w:rPr>
              <w:t xml:space="preserve"> de </w:t>
            </w:r>
            <w:proofErr w:type="spellStart"/>
            <w:r w:rsidRPr="00234376">
              <w:rPr>
                <w:rFonts w:ascii="Cambria" w:hAnsi="Cambria"/>
                <w:sz w:val="24"/>
                <w:szCs w:val="24"/>
              </w:rPr>
              <w:t>reprezentare</w:t>
            </w:r>
            <w:proofErr w:type="spellEnd"/>
            <w:r w:rsidRPr="00234376">
              <w:rPr>
                <w:rFonts w:ascii="Cambria" w:hAnsi="Cambria"/>
                <w:sz w:val="24"/>
                <w:szCs w:val="24"/>
              </w:rPr>
              <w:t xml:space="preserve"> a </w:t>
            </w:r>
            <w:proofErr w:type="spellStart"/>
            <w:r w:rsidRPr="00234376">
              <w:rPr>
                <w:rFonts w:ascii="Cambria" w:hAnsi="Cambria"/>
                <w:sz w:val="24"/>
                <w:szCs w:val="24"/>
              </w:rPr>
              <w:t>Comisiei</w:t>
            </w:r>
            <w:proofErr w:type="spellEnd"/>
            <w:r w:rsidRPr="00234376">
              <w:rPr>
                <w:rFonts w:ascii="Cambria" w:hAnsi="Cambria"/>
                <w:sz w:val="24"/>
                <w:szCs w:val="24"/>
              </w:rPr>
              <w:t xml:space="preserve"> Locale de </w:t>
            </w:r>
            <w:proofErr w:type="spellStart"/>
            <w:r w:rsidRPr="00234376">
              <w:rPr>
                <w:rFonts w:ascii="Cambria" w:hAnsi="Cambria"/>
                <w:sz w:val="24"/>
                <w:szCs w:val="24"/>
              </w:rPr>
              <w:t>aplicare</w:t>
            </w:r>
            <w:proofErr w:type="spellEnd"/>
            <w:r w:rsidRPr="00234376">
              <w:rPr>
                <w:rFonts w:ascii="Cambria" w:hAnsi="Cambria"/>
                <w:sz w:val="24"/>
                <w:szCs w:val="24"/>
              </w:rPr>
              <w:t xml:space="preserve"> a </w:t>
            </w:r>
            <w:proofErr w:type="spellStart"/>
            <w:r w:rsidRPr="00234376">
              <w:rPr>
                <w:rFonts w:ascii="Cambria" w:hAnsi="Cambria"/>
                <w:sz w:val="24"/>
                <w:szCs w:val="24"/>
              </w:rPr>
              <w:t>Legilor</w:t>
            </w:r>
            <w:proofErr w:type="spellEnd"/>
            <w:r w:rsidRPr="00234376">
              <w:rPr>
                <w:rFonts w:ascii="Cambria" w:hAnsi="Cambria"/>
                <w:sz w:val="24"/>
                <w:szCs w:val="24"/>
              </w:rPr>
              <w:t xml:space="preserve"> </w:t>
            </w:r>
            <w:proofErr w:type="spellStart"/>
            <w:r w:rsidRPr="00234376">
              <w:rPr>
                <w:rFonts w:ascii="Cambria" w:hAnsi="Cambria"/>
                <w:sz w:val="24"/>
                <w:szCs w:val="24"/>
              </w:rPr>
              <w:t>fondului</w:t>
            </w:r>
            <w:proofErr w:type="spellEnd"/>
            <w:r w:rsidRPr="00234376">
              <w:rPr>
                <w:rFonts w:ascii="Cambria" w:hAnsi="Cambria"/>
                <w:sz w:val="24"/>
                <w:szCs w:val="24"/>
              </w:rPr>
              <w:t xml:space="preserve"> </w:t>
            </w:r>
            <w:proofErr w:type="spellStart"/>
            <w:r w:rsidRPr="00234376">
              <w:rPr>
                <w:rFonts w:ascii="Cambria" w:hAnsi="Cambria"/>
                <w:sz w:val="24"/>
                <w:szCs w:val="24"/>
              </w:rPr>
              <w:t>funciar</w:t>
            </w:r>
            <w:proofErr w:type="spellEnd"/>
            <w:r w:rsidRPr="00234376">
              <w:rPr>
                <w:rFonts w:ascii="Cambria" w:hAnsi="Cambria"/>
                <w:sz w:val="24"/>
                <w:szCs w:val="24"/>
              </w:rPr>
              <w:t xml:space="preserve"> a </w:t>
            </w:r>
            <w:proofErr w:type="spellStart"/>
            <w:proofErr w:type="gramStart"/>
            <w:r w:rsidRPr="00234376">
              <w:rPr>
                <w:rFonts w:ascii="Cambria" w:hAnsi="Cambria"/>
                <w:sz w:val="24"/>
                <w:szCs w:val="24"/>
              </w:rPr>
              <w:t>comunei</w:t>
            </w:r>
            <w:proofErr w:type="spellEnd"/>
            <w:r w:rsidRPr="00234376">
              <w:rPr>
                <w:rFonts w:ascii="Cambria" w:hAnsi="Cambria"/>
                <w:sz w:val="24"/>
                <w:szCs w:val="24"/>
              </w:rPr>
              <w:t xml:space="preserve">  </w:t>
            </w:r>
            <w:proofErr w:type="spellStart"/>
            <w:r w:rsidRPr="00234376">
              <w:rPr>
                <w:rFonts w:ascii="Cambria" w:hAnsi="Cambria"/>
                <w:sz w:val="24"/>
                <w:szCs w:val="24"/>
              </w:rPr>
              <w:t>Feleacu</w:t>
            </w:r>
            <w:proofErr w:type="spellEnd"/>
            <w:proofErr w:type="gramEnd"/>
            <w:r w:rsidRPr="00234376">
              <w:rPr>
                <w:rFonts w:ascii="Cambria" w:hAnsi="Cambria"/>
                <w:sz w:val="24"/>
                <w:szCs w:val="24"/>
              </w:rPr>
              <w:t xml:space="preserve"> </w:t>
            </w:r>
            <w:proofErr w:type="spellStart"/>
            <w:r w:rsidRPr="00234376">
              <w:rPr>
                <w:rFonts w:ascii="Cambria" w:hAnsi="Cambria"/>
                <w:sz w:val="24"/>
                <w:szCs w:val="24"/>
              </w:rPr>
              <w:t>vor</w:t>
            </w:r>
            <w:proofErr w:type="spellEnd"/>
            <w:r w:rsidRPr="00234376">
              <w:rPr>
                <w:rFonts w:ascii="Cambria" w:hAnsi="Cambria"/>
                <w:sz w:val="24"/>
                <w:szCs w:val="24"/>
              </w:rPr>
              <w:t xml:space="preserve"> fi </w:t>
            </w:r>
            <w:proofErr w:type="spellStart"/>
            <w:r w:rsidRPr="00234376">
              <w:rPr>
                <w:rFonts w:ascii="Cambria" w:hAnsi="Cambria"/>
                <w:sz w:val="24"/>
                <w:szCs w:val="24"/>
              </w:rPr>
              <w:t>suportate</w:t>
            </w:r>
            <w:proofErr w:type="spellEnd"/>
            <w:r w:rsidRPr="00234376">
              <w:rPr>
                <w:rFonts w:ascii="Cambria" w:hAnsi="Cambria"/>
                <w:sz w:val="24"/>
                <w:szCs w:val="24"/>
              </w:rPr>
              <w:t xml:space="preserve"> din </w:t>
            </w:r>
            <w:proofErr w:type="spellStart"/>
            <w:r w:rsidRPr="00234376">
              <w:rPr>
                <w:rFonts w:ascii="Cambria" w:hAnsi="Cambria"/>
                <w:sz w:val="24"/>
                <w:szCs w:val="24"/>
              </w:rPr>
              <w:t>bugetul</w:t>
            </w:r>
            <w:proofErr w:type="spellEnd"/>
            <w:r w:rsidRPr="00234376">
              <w:rPr>
                <w:rFonts w:ascii="Cambria" w:hAnsi="Cambria"/>
                <w:sz w:val="24"/>
                <w:szCs w:val="24"/>
              </w:rPr>
              <w:t xml:space="preserve"> local al </w:t>
            </w:r>
            <w:proofErr w:type="spellStart"/>
            <w:r w:rsidRPr="00234376">
              <w:rPr>
                <w:rFonts w:ascii="Cambria" w:hAnsi="Cambria"/>
                <w:sz w:val="24"/>
                <w:szCs w:val="24"/>
              </w:rPr>
              <w:t>comunei</w:t>
            </w:r>
            <w:proofErr w:type="spellEnd"/>
            <w:r w:rsidRPr="00234376">
              <w:rPr>
                <w:rFonts w:ascii="Cambria" w:hAnsi="Cambria"/>
                <w:sz w:val="24"/>
                <w:szCs w:val="24"/>
              </w:rPr>
              <w:t>.</w:t>
            </w:r>
          </w:p>
        </w:tc>
      </w:tr>
      <w:tr w:rsidR="00CF2240" w:rsidRPr="00234376" w14:paraId="51059483" w14:textId="77777777" w:rsidTr="000C3796">
        <w:trPr>
          <w:trHeight w:val="573"/>
        </w:trPr>
        <w:tc>
          <w:tcPr>
            <w:tcW w:w="10236" w:type="dxa"/>
            <w:shd w:val="clear" w:color="auto" w:fill="auto"/>
          </w:tcPr>
          <w:p w14:paraId="74468913" w14:textId="77777777" w:rsidR="00CF2240" w:rsidRPr="00234376" w:rsidRDefault="00CF2240" w:rsidP="000C3796">
            <w:pPr>
              <w:pStyle w:val="NoSpacing"/>
              <w:spacing w:line="276" w:lineRule="auto"/>
              <w:jc w:val="both"/>
              <w:rPr>
                <w:rFonts w:ascii="Cambria" w:hAnsi="Cambria"/>
                <w:noProof/>
                <w:sz w:val="24"/>
                <w:szCs w:val="24"/>
              </w:rPr>
            </w:pPr>
            <w:r w:rsidRPr="00234376">
              <w:rPr>
                <w:rFonts w:ascii="Cambria" w:hAnsi="Cambria"/>
                <w:noProof/>
                <w:sz w:val="24"/>
                <w:szCs w:val="24"/>
              </w:rPr>
              <w:t xml:space="preserve">Secțiunea a  4-a – Activități de informare publică și consultare privind elaborarea și implementarea </w:t>
            </w:r>
            <w:r w:rsidRPr="00234376">
              <w:rPr>
                <w:rFonts w:ascii="Cambria" w:hAnsi="Cambria"/>
                <w:noProof/>
                <w:sz w:val="24"/>
                <w:szCs w:val="24"/>
                <w:shd w:val="clear" w:color="auto" w:fill="FFFFFF"/>
              </w:rPr>
              <w:t>actului administrativ</w:t>
            </w:r>
            <w:r w:rsidRPr="00234376">
              <w:rPr>
                <w:rFonts w:ascii="Cambria" w:hAnsi="Cambria"/>
                <w:noProof/>
                <w:sz w:val="24"/>
                <w:szCs w:val="24"/>
              </w:rPr>
              <w:t xml:space="preserve">: </w:t>
            </w:r>
          </w:p>
        </w:tc>
      </w:tr>
      <w:tr w:rsidR="00CF2240" w:rsidRPr="00234376" w14:paraId="72EA8CF0" w14:textId="77777777" w:rsidTr="000C3796">
        <w:trPr>
          <w:trHeight w:val="275"/>
        </w:trPr>
        <w:tc>
          <w:tcPr>
            <w:tcW w:w="10236" w:type="dxa"/>
            <w:shd w:val="clear" w:color="auto" w:fill="auto"/>
          </w:tcPr>
          <w:p w14:paraId="5E1F541C" w14:textId="77777777" w:rsidR="00CF2240" w:rsidRPr="00234376" w:rsidRDefault="00CF2240" w:rsidP="000C3796">
            <w:pPr>
              <w:pStyle w:val="NoSpacing"/>
              <w:spacing w:line="276" w:lineRule="auto"/>
              <w:jc w:val="both"/>
              <w:rPr>
                <w:rFonts w:ascii="Cambria" w:hAnsi="Cambria"/>
                <w:noProof/>
                <w:sz w:val="24"/>
                <w:szCs w:val="24"/>
              </w:rPr>
            </w:pPr>
            <w:r w:rsidRPr="00234376">
              <w:rPr>
                <w:rFonts w:ascii="Cambria" w:hAnsi="Cambria"/>
                <w:noProof/>
                <w:sz w:val="24"/>
                <w:szCs w:val="24"/>
              </w:rPr>
              <w:t>Nu este cazul</w:t>
            </w:r>
          </w:p>
        </w:tc>
      </w:tr>
      <w:tr w:rsidR="00CF2240" w:rsidRPr="00234376" w14:paraId="1447E0CA" w14:textId="77777777" w:rsidTr="000C3796">
        <w:tc>
          <w:tcPr>
            <w:tcW w:w="10236" w:type="dxa"/>
            <w:shd w:val="clear" w:color="auto" w:fill="auto"/>
          </w:tcPr>
          <w:p w14:paraId="2B2DBA11" w14:textId="77777777" w:rsidR="00CF2240" w:rsidRPr="00234376" w:rsidRDefault="00CF2240" w:rsidP="000C3796">
            <w:pPr>
              <w:pStyle w:val="NoSpacing"/>
              <w:spacing w:line="276" w:lineRule="auto"/>
              <w:jc w:val="both"/>
              <w:rPr>
                <w:rFonts w:ascii="Cambria" w:hAnsi="Cambria"/>
                <w:noProof/>
                <w:sz w:val="24"/>
                <w:szCs w:val="24"/>
              </w:rPr>
            </w:pPr>
            <w:r w:rsidRPr="00234376">
              <w:rPr>
                <w:rFonts w:ascii="Cambria" w:hAnsi="Cambria"/>
                <w:noProof/>
                <w:sz w:val="24"/>
                <w:szCs w:val="24"/>
              </w:rPr>
              <w:t xml:space="preserve">Secțiunea a 5-a – Efectele </w:t>
            </w:r>
            <w:r w:rsidRPr="00234376">
              <w:rPr>
                <w:rFonts w:ascii="Cambria" w:hAnsi="Cambria"/>
                <w:noProof/>
                <w:sz w:val="24"/>
                <w:szCs w:val="24"/>
                <w:shd w:val="clear" w:color="auto" w:fill="FFFFFF"/>
              </w:rPr>
              <w:t>actului administrativ</w:t>
            </w:r>
            <w:r w:rsidRPr="00234376">
              <w:rPr>
                <w:rFonts w:ascii="Cambria" w:hAnsi="Cambria"/>
                <w:noProof/>
                <w:sz w:val="24"/>
                <w:szCs w:val="24"/>
              </w:rPr>
              <w:t xml:space="preserve"> asupra actelor administrative în vigoare și măsuri de implementare: </w:t>
            </w:r>
          </w:p>
        </w:tc>
      </w:tr>
      <w:tr w:rsidR="00CF2240" w:rsidRPr="00234376" w14:paraId="7A2901E8" w14:textId="77777777" w:rsidTr="000C3796">
        <w:trPr>
          <w:trHeight w:val="305"/>
        </w:trPr>
        <w:tc>
          <w:tcPr>
            <w:tcW w:w="10236" w:type="dxa"/>
            <w:shd w:val="clear" w:color="auto" w:fill="auto"/>
          </w:tcPr>
          <w:p w14:paraId="24876B38" w14:textId="77777777" w:rsidR="00CF2240" w:rsidRPr="00234376" w:rsidRDefault="00CF2240" w:rsidP="000C3796">
            <w:pPr>
              <w:pStyle w:val="NoSpacing"/>
              <w:spacing w:line="276" w:lineRule="auto"/>
              <w:jc w:val="both"/>
              <w:rPr>
                <w:rFonts w:ascii="Cambria" w:hAnsi="Cambria"/>
                <w:sz w:val="24"/>
                <w:szCs w:val="24"/>
              </w:rPr>
            </w:pPr>
            <w:r w:rsidRPr="00234376">
              <w:rPr>
                <w:rFonts w:ascii="Cambria" w:hAnsi="Cambria"/>
                <w:sz w:val="24"/>
                <w:szCs w:val="24"/>
              </w:rPr>
              <w:t xml:space="preserve">Nu </w:t>
            </w:r>
            <w:proofErr w:type="spellStart"/>
            <w:r w:rsidRPr="00234376">
              <w:rPr>
                <w:rFonts w:ascii="Cambria" w:hAnsi="Cambria"/>
                <w:sz w:val="24"/>
                <w:szCs w:val="24"/>
              </w:rPr>
              <w:t>este</w:t>
            </w:r>
            <w:proofErr w:type="spellEnd"/>
            <w:r w:rsidRPr="00234376">
              <w:rPr>
                <w:rFonts w:ascii="Cambria" w:hAnsi="Cambria"/>
                <w:sz w:val="24"/>
                <w:szCs w:val="24"/>
              </w:rPr>
              <w:t xml:space="preserve"> </w:t>
            </w:r>
            <w:proofErr w:type="spellStart"/>
            <w:r w:rsidRPr="00234376">
              <w:rPr>
                <w:rFonts w:ascii="Cambria" w:hAnsi="Cambria"/>
                <w:sz w:val="24"/>
                <w:szCs w:val="24"/>
              </w:rPr>
              <w:t>cazul</w:t>
            </w:r>
            <w:proofErr w:type="spellEnd"/>
          </w:p>
        </w:tc>
      </w:tr>
      <w:tr w:rsidR="00CF2240" w:rsidRPr="00234376" w14:paraId="7F9A99B9" w14:textId="77777777" w:rsidTr="000C3796">
        <w:tc>
          <w:tcPr>
            <w:tcW w:w="10236" w:type="dxa"/>
            <w:shd w:val="clear" w:color="auto" w:fill="auto"/>
          </w:tcPr>
          <w:p w14:paraId="123B14D3" w14:textId="77777777" w:rsidR="00CF2240" w:rsidRPr="00234376" w:rsidRDefault="00CF2240" w:rsidP="000C3796">
            <w:pPr>
              <w:pStyle w:val="NoSpacing"/>
              <w:spacing w:line="276" w:lineRule="auto"/>
              <w:jc w:val="both"/>
              <w:rPr>
                <w:rFonts w:ascii="Cambria" w:eastAsia="Calibri" w:hAnsi="Cambria"/>
                <w:noProof/>
                <w:sz w:val="24"/>
                <w:szCs w:val="24"/>
              </w:rPr>
            </w:pPr>
            <w:r w:rsidRPr="00234376">
              <w:rPr>
                <w:rFonts w:ascii="Cambria" w:hAnsi="Cambria"/>
                <w:noProof/>
                <w:sz w:val="24"/>
                <w:szCs w:val="24"/>
              </w:rPr>
              <w:t>Secțiunea a 6-a – Anexe la referatul de aprobare:</w:t>
            </w:r>
          </w:p>
        </w:tc>
      </w:tr>
      <w:tr w:rsidR="00CF2240" w:rsidRPr="00234376" w14:paraId="7BDDA4AF" w14:textId="77777777" w:rsidTr="000C3796">
        <w:tc>
          <w:tcPr>
            <w:tcW w:w="10236" w:type="dxa"/>
            <w:shd w:val="clear" w:color="auto" w:fill="auto"/>
          </w:tcPr>
          <w:p w14:paraId="69083B73" w14:textId="77777777" w:rsidR="00CF2240" w:rsidRPr="00234376" w:rsidRDefault="00CF2240" w:rsidP="000C3796">
            <w:pPr>
              <w:pStyle w:val="NoSpacing"/>
              <w:spacing w:line="276" w:lineRule="auto"/>
              <w:jc w:val="both"/>
              <w:rPr>
                <w:rFonts w:ascii="Cambria" w:hAnsi="Cambria"/>
                <w:noProof/>
                <w:color w:val="0070C0"/>
                <w:sz w:val="24"/>
                <w:szCs w:val="24"/>
              </w:rPr>
            </w:pPr>
            <w:r w:rsidRPr="00234376">
              <w:rPr>
                <w:rFonts w:ascii="Cambria" w:hAnsi="Cambria"/>
                <w:noProof/>
                <w:sz w:val="24"/>
                <w:szCs w:val="24"/>
              </w:rPr>
              <w:t>Nu este cazul</w:t>
            </w:r>
          </w:p>
        </w:tc>
      </w:tr>
    </w:tbl>
    <w:p w14:paraId="0103BBB9" w14:textId="77777777" w:rsidR="00CF2240" w:rsidRPr="00234376" w:rsidRDefault="00CF2240" w:rsidP="00CF2240">
      <w:pPr>
        <w:contextualSpacing/>
        <w:rPr>
          <w:rFonts w:ascii="Cambria" w:hAnsi="Cambria"/>
          <w:b/>
          <w:bCs/>
          <w:sz w:val="24"/>
          <w:szCs w:val="24"/>
        </w:rPr>
      </w:pPr>
    </w:p>
    <w:p w14:paraId="07455C49" w14:textId="77777777" w:rsidR="00CF2240" w:rsidRPr="00234376" w:rsidRDefault="00CF2240" w:rsidP="00CF2240">
      <w:pPr>
        <w:contextualSpacing/>
        <w:rPr>
          <w:rFonts w:ascii="Cambria" w:hAnsi="Cambria"/>
          <w:b/>
          <w:bCs/>
          <w:sz w:val="24"/>
          <w:szCs w:val="24"/>
        </w:rPr>
      </w:pPr>
    </w:p>
    <w:p w14:paraId="0AF21937" w14:textId="77777777" w:rsidR="00CF2240" w:rsidRPr="00234376" w:rsidRDefault="00CF2240" w:rsidP="00CF2240">
      <w:pPr>
        <w:autoSpaceDE w:val="0"/>
        <w:autoSpaceDN w:val="0"/>
        <w:adjustRightInd w:val="0"/>
        <w:contextualSpacing/>
        <w:jc w:val="center"/>
        <w:rPr>
          <w:rFonts w:ascii="Cambria" w:hAnsi="Cambria"/>
          <w:b/>
          <w:bCs/>
          <w:noProof/>
          <w:sz w:val="24"/>
          <w:szCs w:val="24"/>
        </w:rPr>
      </w:pPr>
      <w:r w:rsidRPr="00234376">
        <w:rPr>
          <w:rFonts w:ascii="Cambria" w:hAnsi="Cambria"/>
          <w:b/>
          <w:bCs/>
          <w:noProof/>
          <w:sz w:val="24"/>
          <w:szCs w:val="24"/>
        </w:rPr>
        <w:t>INIȚIATOR,</w:t>
      </w:r>
    </w:p>
    <w:p w14:paraId="04BE16E8" w14:textId="77777777" w:rsidR="00CF2240" w:rsidRPr="00234376" w:rsidRDefault="00CF2240" w:rsidP="00CF2240">
      <w:pPr>
        <w:autoSpaceDE w:val="0"/>
        <w:autoSpaceDN w:val="0"/>
        <w:adjustRightInd w:val="0"/>
        <w:contextualSpacing/>
        <w:jc w:val="center"/>
        <w:rPr>
          <w:rFonts w:ascii="Cambria" w:hAnsi="Cambria"/>
          <w:b/>
          <w:bCs/>
          <w:noProof/>
          <w:sz w:val="24"/>
          <w:szCs w:val="24"/>
        </w:rPr>
      </w:pPr>
      <w:r w:rsidRPr="00234376">
        <w:rPr>
          <w:rFonts w:ascii="Cambria" w:hAnsi="Cambria"/>
          <w:b/>
          <w:bCs/>
          <w:noProof/>
          <w:sz w:val="24"/>
          <w:szCs w:val="24"/>
        </w:rPr>
        <w:t>PRIMAR</w:t>
      </w:r>
    </w:p>
    <w:p w14:paraId="0B817BCB" w14:textId="77777777" w:rsidR="00CF2240" w:rsidRPr="00234376" w:rsidRDefault="00CF2240" w:rsidP="00CF2240">
      <w:pPr>
        <w:autoSpaceDE w:val="0"/>
        <w:autoSpaceDN w:val="0"/>
        <w:adjustRightInd w:val="0"/>
        <w:contextualSpacing/>
        <w:jc w:val="center"/>
        <w:rPr>
          <w:rFonts w:ascii="Cambria" w:hAnsi="Cambria"/>
          <w:b/>
          <w:bCs/>
          <w:noProof/>
          <w:sz w:val="24"/>
          <w:szCs w:val="24"/>
        </w:rPr>
      </w:pPr>
      <w:r w:rsidRPr="00234376">
        <w:rPr>
          <w:rFonts w:ascii="Cambria" w:hAnsi="Cambria"/>
          <w:b/>
          <w:bCs/>
          <w:noProof/>
          <w:sz w:val="24"/>
          <w:szCs w:val="24"/>
        </w:rPr>
        <w:t xml:space="preserve">Costea Gabriel Victor </w:t>
      </w:r>
    </w:p>
    <w:p w14:paraId="0176CABE" w14:textId="77777777" w:rsidR="00CF2240" w:rsidRPr="00CF2240" w:rsidRDefault="00CF2240" w:rsidP="00CF2240">
      <w:pPr>
        <w:pStyle w:val="NoSpacing"/>
        <w:rPr>
          <w:rFonts w:ascii="Cambria" w:hAnsi="Cambria"/>
          <w:sz w:val="24"/>
          <w:szCs w:val="24"/>
        </w:rPr>
      </w:pPr>
      <w:r w:rsidRPr="00234376">
        <w:br w:type="page"/>
      </w:r>
      <w:r w:rsidRPr="00CF2240">
        <w:rPr>
          <w:rFonts w:ascii="Cambria" w:hAnsi="Cambria"/>
          <w:sz w:val="24"/>
          <w:szCs w:val="24"/>
        </w:rPr>
        <w:lastRenderedPageBreak/>
        <w:t>ROMÂNIA</w:t>
      </w:r>
    </w:p>
    <w:p w14:paraId="454C8864" w14:textId="77777777" w:rsidR="00CF2240" w:rsidRPr="00CF2240" w:rsidRDefault="00CF2240" w:rsidP="00CF2240">
      <w:pPr>
        <w:pStyle w:val="NoSpacing"/>
        <w:rPr>
          <w:rFonts w:ascii="Cambria" w:hAnsi="Cambria"/>
          <w:sz w:val="24"/>
          <w:szCs w:val="24"/>
        </w:rPr>
      </w:pPr>
      <w:r w:rsidRPr="00CF2240">
        <w:rPr>
          <w:rFonts w:ascii="Cambria" w:hAnsi="Cambria"/>
          <w:sz w:val="24"/>
          <w:szCs w:val="24"/>
        </w:rPr>
        <w:t>JUDEȚUL CLUJ</w:t>
      </w:r>
    </w:p>
    <w:p w14:paraId="241950B7" w14:textId="77777777" w:rsidR="00CF2240" w:rsidRPr="00CF2240" w:rsidRDefault="00CF2240" w:rsidP="00CF2240">
      <w:pPr>
        <w:pStyle w:val="NoSpacing"/>
        <w:rPr>
          <w:rFonts w:ascii="Cambria" w:hAnsi="Cambria"/>
          <w:sz w:val="24"/>
          <w:szCs w:val="24"/>
        </w:rPr>
      </w:pPr>
      <w:r w:rsidRPr="00CF2240">
        <w:rPr>
          <w:rFonts w:ascii="Cambria" w:hAnsi="Cambria"/>
          <w:sz w:val="24"/>
          <w:szCs w:val="24"/>
        </w:rPr>
        <w:t>COMUNA FELEACU</w:t>
      </w:r>
    </w:p>
    <w:p w14:paraId="7A3A44C8" w14:textId="77777777" w:rsidR="00CF2240" w:rsidRPr="00CF2240" w:rsidRDefault="00CF2240" w:rsidP="00CF2240">
      <w:pPr>
        <w:pStyle w:val="NoSpacing"/>
        <w:rPr>
          <w:rFonts w:ascii="Cambria" w:hAnsi="Cambria"/>
          <w:sz w:val="24"/>
          <w:szCs w:val="24"/>
        </w:rPr>
      </w:pPr>
      <w:r w:rsidRPr="00CF2240">
        <w:rPr>
          <w:rFonts w:ascii="Cambria" w:hAnsi="Cambria"/>
          <w:sz w:val="24"/>
          <w:szCs w:val="24"/>
        </w:rPr>
        <w:t>Nr. 21969/15.11.2024</w:t>
      </w:r>
    </w:p>
    <w:p w14:paraId="4695ABC1" w14:textId="30273876" w:rsidR="00CF2240" w:rsidRPr="00234376" w:rsidRDefault="00CF2240" w:rsidP="00CF2240">
      <w:pPr>
        <w:rPr>
          <w:rFonts w:ascii="Cambria" w:hAnsi="Cambria"/>
          <w:b/>
          <w:bCs/>
          <w:iCs/>
          <w:sz w:val="24"/>
          <w:szCs w:val="24"/>
        </w:rPr>
      </w:pPr>
      <w:r w:rsidRPr="00234376">
        <w:rPr>
          <w:rFonts w:ascii="Cambria" w:hAnsi="Cambria"/>
          <w:sz w:val="24"/>
          <w:szCs w:val="24"/>
        </w:rPr>
        <w:tab/>
      </w:r>
      <w:r>
        <w:rPr>
          <w:rFonts w:ascii="Cambria" w:hAnsi="Cambria"/>
          <w:sz w:val="24"/>
          <w:szCs w:val="24"/>
        </w:rPr>
        <w:t xml:space="preserve">                                                         </w:t>
      </w:r>
      <w:r w:rsidRPr="00234376">
        <w:rPr>
          <w:rFonts w:ascii="Cambria" w:hAnsi="Cambria"/>
          <w:b/>
          <w:bCs/>
          <w:iCs/>
          <w:sz w:val="24"/>
          <w:szCs w:val="24"/>
        </w:rPr>
        <w:t>RAPORT DE SPECIALITATE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5729"/>
      </w:tblGrid>
      <w:tr w:rsidR="00CF2240" w:rsidRPr="00234376" w14:paraId="10088021" w14:textId="77777777" w:rsidTr="000C3796">
        <w:trPr>
          <w:trHeight w:val="278"/>
        </w:trPr>
        <w:tc>
          <w:tcPr>
            <w:tcW w:w="3896" w:type="dxa"/>
          </w:tcPr>
          <w:p w14:paraId="76EAE94C" w14:textId="77777777" w:rsidR="00CF2240" w:rsidRPr="00234376" w:rsidRDefault="00CF2240" w:rsidP="000C3796">
            <w:pPr>
              <w:tabs>
                <w:tab w:val="left" w:pos="3456"/>
              </w:tabs>
              <w:jc w:val="both"/>
              <w:rPr>
                <w:rFonts w:ascii="Cambria" w:hAnsi="Cambria"/>
                <w:iCs/>
                <w:sz w:val="24"/>
                <w:szCs w:val="24"/>
              </w:rPr>
            </w:pPr>
            <w:proofErr w:type="spellStart"/>
            <w:r w:rsidRPr="00234376">
              <w:rPr>
                <w:rFonts w:ascii="Cambria" w:hAnsi="Cambria"/>
                <w:iCs/>
                <w:sz w:val="24"/>
                <w:szCs w:val="24"/>
              </w:rPr>
              <w:t>Titlul</w:t>
            </w:r>
            <w:proofErr w:type="spellEnd"/>
            <w:r w:rsidRPr="00234376">
              <w:rPr>
                <w:rFonts w:ascii="Cambria" w:hAnsi="Cambria"/>
                <w:iCs/>
                <w:sz w:val="24"/>
                <w:szCs w:val="24"/>
              </w:rPr>
              <w:t xml:space="preserve"> </w:t>
            </w:r>
            <w:proofErr w:type="spellStart"/>
            <w:r w:rsidRPr="00234376">
              <w:rPr>
                <w:rFonts w:ascii="Cambria" w:hAnsi="Cambria"/>
                <w:iCs/>
                <w:sz w:val="24"/>
                <w:szCs w:val="24"/>
              </w:rPr>
              <w:t>proiectului</w:t>
            </w:r>
            <w:proofErr w:type="spellEnd"/>
            <w:r w:rsidRPr="00234376">
              <w:rPr>
                <w:rFonts w:ascii="Cambria" w:hAnsi="Cambria"/>
                <w:iCs/>
                <w:sz w:val="24"/>
                <w:szCs w:val="24"/>
              </w:rPr>
              <w:t xml:space="preserve"> de </w:t>
            </w:r>
            <w:proofErr w:type="spellStart"/>
            <w:r w:rsidRPr="00234376">
              <w:rPr>
                <w:rFonts w:ascii="Cambria" w:hAnsi="Cambria"/>
                <w:iCs/>
                <w:sz w:val="24"/>
                <w:szCs w:val="24"/>
              </w:rPr>
              <w:t>hotărâre</w:t>
            </w:r>
            <w:proofErr w:type="spellEnd"/>
          </w:p>
        </w:tc>
        <w:tc>
          <w:tcPr>
            <w:tcW w:w="5729" w:type="dxa"/>
          </w:tcPr>
          <w:p w14:paraId="2D04EED0" w14:textId="77777777" w:rsidR="00CF2240" w:rsidRPr="00234376" w:rsidRDefault="00CF2240" w:rsidP="000C3796">
            <w:pPr>
              <w:pStyle w:val="NoSpacing"/>
              <w:jc w:val="both"/>
              <w:rPr>
                <w:rFonts w:ascii="Cambria" w:hAnsi="Cambria"/>
                <w:sz w:val="24"/>
                <w:szCs w:val="24"/>
                <w:lang w:val="ro-RO"/>
              </w:rPr>
            </w:pPr>
            <w:r w:rsidRPr="00234376">
              <w:rPr>
                <w:rFonts w:ascii="Cambria" w:hAnsi="Cambria"/>
                <w:bCs/>
                <w:noProof/>
                <w:sz w:val="24"/>
                <w:szCs w:val="24"/>
                <w:lang w:eastAsia="ro-RO"/>
              </w:rPr>
              <w:t xml:space="preserve">Proiectul de hotărâre </w:t>
            </w:r>
            <w:r w:rsidRPr="00234376">
              <w:rPr>
                <w:rFonts w:ascii="Cambria" w:hAnsi="Cambria"/>
                <w:sz w:val="24"/>
                <w:szCs w:val="24"/>
                <w:lang w:val="ro-RO"/>
              </w:rPr>
              <w:t xml:space="preserve">privind aprobarea </w:t>
            </w:r>
            <w:proofErr w:type="spellStart"/>
            <w:r w:rsidRPr="00234376">
              <w:rPr>
                <w:rFonts w:ascii="Cambria" w:hAnsi="Cambria"/>
                <w:sz w:val="24"/>
                <w:szCs w:val="24"/>
                <w:lang w:val="ro-RO"/>
              </w:rPr>
              <w:t>achiziţionării</w:t>
            </w:r>
            <w:proofErr w:type="spellEnd"/>
            <w:r w:rsidRPr="00234376">
              <w:rPr>
                <w:rFonts w:ascii="Cambria" w:hAnsi="Cambria"/>
                <w:sz w:val="24"/>
                <w:szCs w:val="24"/>
                <w:lang w:val="ro-RO"/>
              </w:rPr>
              <w:t xml:space="preserve"> de servicii juridice de </w:t>
            </w:r>
            <w:proofErr w:type="spellStart"/>
            <w:r w:rsidRPr="00234376">
              <w:rPr>
                <w:rFonts w:ascii="Cambria" w:hAnsi="Cambria"/>
                <w:sz w:val="24"/>
                <w:szCs w:val="24"/>
                <w:lang w:val="ro-RO"/>
              </w:rPr>
              <w:t>consultanţă</w:t>
            </w:r>
            <w:proofErr w:type="spellEnd"/>
            <w:r w:rsidRPr="00234376">
              <w:rPr>
                <w:rFonts w:ascii="Cambria" w:hAnsi="Cambria"/>
                <w:sz w:val="24"/>
                <w:szCs w:val="24"/>
                <w:lang w:val="ro-RO"/>
              </w:rPr>
              <w:t xml:space="preserve">, de </w:t>
            </w:r>
            <w:proofErr w:type="spellStart"/>
            <w:r w:rsidRPr="00234376">
              <w:rPr>
                <w:rFonts w:ascii="Cambria" w:hAnsi="Cambria"/>
                <w:sz w:val="24"/>
                <w:szCs w:val="24"/>
                <w:lang w:val="ro-RO"/>
              </w:rPr>
              <w:t>asistenţă</w:t>
            </w:r>
            <w:proofErr w:type="spellEnd"/>
            <w:r w:rsidRPr="00234376">
              <w:rPr>
                <w:rFonts w:ascii="Cambria" w:hAnsi="Cambria"/>
                <w:sz w:val="24"/>
                <w:szCs w:val="24"/>
                <w:lang w:val="ro-RO"/>
              </w:rPr>
              <w:t xml:space="preserve"> </w:t>
            </w:r>
            <w:proofErr w:type="spellStart"/>
            <w:r w:rsidRPr="00234376">
              <w:rPr>
                <w:rFonts w:ascii="Cambria" w:hAnsi="Cambria"/>
                <w:sz w:val="24"/>
                <w:szCs w:val="24"/>
                <w:lang w:val="ro-RO"/>
              </w:rPr>
              <w:t>şi</w:t>
            </w:r>
            <w:proofErr w:type="spellEnd"/>
            <w:r w:rsidRPr="00234376">
              <w:rPr>
                <w:rFonts w:ascii="Cambria" w:hAnsi="Cambria"/>
                <w:sz w:val="24"/>
                <w:szCs w:val="24"/>
                <w:lang w:val="ro-RO"/>
              </w:rPr>
              <w:t xml:space="preserve"> de reprezentare a Comisiei Locale de aplicare a Legilor fondului funciar a comunei Feleacu în dosarele aflate pe rolul instanțelor de judecată</w:t>
            </w:r>
          </w:p>
          <w:p w14:paraId="314A721D" w14:textId="77777777" w:rsidR="00CF2240" w:rsidRPr="00234376" w:rsidRDefault="00CF2240" w:rsidP="000C3796">
            <w:pPr>
              <w:pStyle w:val="NoSpacing"/>
              <w:spacing w:line="276" w:lineRule="auto"/>
              <w:jc w:val="both"/>
              <w:rPr>
                <w:rFonts w:ascii="Cambria" w:hAnsi="Cambria"/>
                <w:sz w:val="24"/>
                <w:szCs w:val="24"/>
              </w:rPr>
            </w:pPr>
          </w:p>
        </w:tc>
      </w:tr>
      <w:tr w:rsidR="00CF2240" w:rsidRPr="00234376" w14:paraId="68412D08" w14:textId="77777777" w:rsidTr="000C3796">
        <w:tc>
          <w:tcPr>
            <w:tcW w:w="3896" w:type="dxa"/>
          </w:tcPr>
          <w:p w14:paraId="3128314E" w14:textId="77777777" w:rsidR="00CF2240" w:rsidRPr="00234376" w:rsidRDefault="00CF2240" w:rsidP="000C3796">
            <w:pPr>
              <w:tabs>
                <w:tab w:val="left" w:pos="3456"/>
              </w:tabs>
              <w:jc w:val="both"/>
              <w:rPr>
                <w:rFonts w:ascii="Cambria" w:hAnsi="Cambria"/>
                <w:iCs/>
                <w:sz w:val="24"/>
                <w:szCs w:val="24"/>
              </w:rPr>
            </w:pPr>
            <w:proofErr w:type="spellStart"/>
            <w:r w:rsidRPr="00234376">
              <w:rPr>
                <w:rFonts w:ascii="Cambria" w:hAnsi="Cambria"/>
                <w:iCs/>
                <w:sz w:val="24"/>
                <w:szCs w:val="24"/>
              </w:rPr>
              <w:t>Compartiment</w:t>
            </w:r>
            <w:proofErr w:type="spellEnd"/>
            <w:r w:rsidRPr="00234376">
              <w:rPr>
                <w:rFonts w:ascii="Cambria" w:hAnsi="Cambria"/>
                <w:iCs/>
                <w:sz w:val="24"/>
                <w:szCs w:val="24"/>
              </w:rPr>
              <w:t xml:space="preserve"> de resort:</w:t>
            </w:r>
          </w:p>
        </w:tc>
        <w:tc>
          <w:tcPr>
            <w:tcW w:w="5729" w:type="dxa"/>
          </w:tcPr>
          <w:p w14:paraId="6DF84377" w14:textId="77777777" w:rsidR="00CF2240" w:rsidRPr="00234376" w:rsidRDefault="00CF2240" w:rsidP="000C3796">
            <w:pPr>
              <w:tabs>
                <w:tab w:val="left" w:pos="3456"/>
              </w:tabs>
              <w:jc w:val="both"/>
              <w:rPr>
                <w:rFonts w:ascii="Cambria" w:hAnsi="Cambria"/>
                <w:iCs/>
                <w:sz w:val="24"/>
                <w:szCs w:val="24"/>
              </w:rPr>
            </w:pPr>
            <w:proofErr w:type="spellStart"/>
            <w:r w:rsidRPr="00234376">
              <w:rPr>
                <w:rFonts w:ascii="Cambria" w:hAnsi="Cambria"/>
                <w:iCs/>
                <w:sz w:val="24"/>
                <w:szCs w:val="24"/>
              </w:rPr>
              <w:t>Compartiment</w:t>
            </w:r>
            <w:proofErr w:type="spellEnd"/>
            <w:r w:rsidRPr="00234376">
              <w:rPr>
                <w:rFonts w:ascii="Cambria" w:hAnsi="Cambria"/>
                <w:iCs/>
                <w:sz w:val="24"/>
                <w:szCs w:val="24"/>
              </w:rPr>
              <w:t xml:space="preserve"> Juridic </w:t>
            </w:r>
            <w:proofErr w:type="spellStart"/>
            <w:r w:rsidRPr="00234376">
              <w:rPr>
                <w:rFonts w:ascii="Cambria" w:hAnsi="Cambria"/>
                <w:iCs/>
                <w:sz w:val="24"/>
                <w:szCs w:val="24"/>
              </w:rPr>
              <w:t>și</w:t>
            </w:r>
            <w:proofErr w:type="spellEnd"/>
            <w:r w:rsidRPr="00234376">
              <w:rPr>
                <w:rFonts w:ascii="Cambria" w:hAnsi="Cambria"/>
                <w:iCs/>
                <w:sz w:val="24"/>
                <w:szCs w:val="24"/>
              </w:rPr>
              <w:t xml:space="preserve"> </w:t>
            </w:r>
            <w:proofErr w:type="spellStart"/>
            <w:r w:rsidRPr="00234376">
              <w:rPr>
                <w:rFonts w:ascii="Cambria" w:hAnsi="Cambria"/>
                <w:iCs/>
                <w:sz w:val="24"/>
                <w:szCs w:val="24"/>
              </w:rPr>
              <w:t>Resurse</w:t>
            </w:r>
            <w:proofErr w:type="spellEnd"/>
            <w:r w:rsidRPr="00234376">
              <w:rPr>
                <w:rFonts w:ascii="Cambria" w:hAnsi="Cambria"/>
                <w:iCs/>
                <w:sz w:val="24"/>
                <w:szCs w:val="24"/>
              </w:rPr>
              <w:t xml:space="preserve"> </w:t>
            </w:r>
            <w:proofErr w:type="spellStart"/>
            <w:r w:rsidRPr="00234376">
              <w:rPr>
                <w:rFonts w:ascii="Cambria" w:hAnsi="Cambria"/>
                <w:iCs/>
                <w:sz w:val="24"/>
                <w:szCs w:val="24"/>
              </w:rPr>
              <w:t>Umane</w:t>
            </w:r>
            <w:proofErr w:type="spellEnd"/>
          </w:p>
        </w:tc>
      </w:tr>
      <w:tr w:rsidR="00CF2240" w:rsidRPr="00234376" w14:paraId="12D59206" w14:textId="77777777" w:rsidTr="000C3796">
        <w:tc>
          <w:tcPr>
            <w:tcW w:w="9625" w:type="dxa"/>
            <w:gridSpan w:val="2"/>
          </w:tcPr>
          <w:p w14:paraId="27696F0A" w14:textId="77777777" w:rsidR="00CF2240" w:rsidRPr="00234376" w:rsidRDefault="00CF2240" w:rsidP="000C3796">
            <w:pPr>
              <w:tabs>
                <w:tab w:val="left" w:pos="3456"/>
              </w:tabs>
              <w:jc w:val="both"/>
              <w:rPr>
                <w:rFonts w:ascii="Cambria" w:hAnsi="Cambria"/>
                <w:iCs/>
                <w:sz w:val="24"/>
                <w:szCs w:val="24"/>
              </w:rPr>
            </w:pPr>
            <w:proofErr w:type="spellStart"/>
            <w:r w:rsidRPr="00234376">
              <w:rPr>
                <w:rFonts w:ascii="Cambria" w:hAnsi="Cambria"/>
                <w:iCs/>
                <w:sz w:val="24"/>
                <w:szCs w:val="24"/>
              </w:rPr>
              <w:t>Secțiunea</w:t>
            </w:r>
            <w:proofErr w:type="spellEnd"/>
            <w:r w:rsidRPr="00234376">
              <w:rPr>
                <w:rFonts w:ascii="Cambria" w:hAnsi="Cambria"/>
                <w:iCs/>
                <w:sz w:val="24"/>
                <w:szCs w:val="24"/>
              </w:rPr>
              <w:t xml:space="preserve"> 1 – </w:t>
            </w:r>
            <w:proofErr w:type="spellStart"/>
            <w:r w:rsidRPr="00234376">
              <w:rPr>
                <w:rFonts w:ascii="Cambria" w:hAnsi="Cambria"/>
                <w:b/>
                <w:bCs/>
                <w:iCs/>
                <w:sz w:val="24"/>
                <w:szCs w:val="24"/>
              </w:rPr>
              <w:t>Documentare</w:t>
            </w:r>
            <w:proofErr w:type="spellEnd"/>
            <w:r w:rsidRPr="00234376">
              <w:rPr>
                <w:rFonts w:ascii="Cambria" w:hAnsi="Cambria"/>
                <w:b/>
                <w:bCs/>
                <w:iCs/>
                <w:sz w:val="24"/>
                <w:szCs w:val="24"/>
              </w:rPr>
              <w:t xml:space="preserve"> </w:t>
            </w:r>
            <w:proofErr w:type="spellStart"/>
            <w:r w:rsidRPr="00234376">
              <w:rPr>
                <w:rFonts w:ascii="Cambria" w:hAnsi="Cambria"/>
                <w:b/>
                <w:bCs/>
                <w:iCs/>
                <w:sz w:val="24"/>
                <w:szCs w:val="24"/>
              </w:rPr>
              <w:t>și</w:t>
            </w:r>
            <w:proofErr w:type="spellEnd"/>
            <w:r w:rsidRPr="00234376">
              <w:rPr>
                <w:rFonts w:ascii="Cambria" w:hAnsi="Cambria"/>
                <w:b/>
                <w:bCs/>
                <w:iCs/>
                <w:sz w:val="24"/>
                <w:szCs w:val="24"/>
              </w:rPr>
              <w:t xml:space="preserve"> </w:t>
            </w:r>
            <w:proofErr w:type="spellStart"/>
            <w:r w:rsidRPr="00234376">
              <w:rPr>
                <w:rFonts w:ascii="Cambria" w:hAnsi="Cambria"/>
                <w:b/>
                <w:bCs/>
                <w:iCs/>
                <w:sz w:val="24"/>
                <w:szCs w:val="24"/>
              </w:rPr>
              <w:t>analiză</w:t>
            </w:r>
            <w:proofErr w:type="spellEnd"/>
            <w:r w:rsidRPr="00234376">
              <w:rPr>
                <w:rFonts w:ascii="Cambria" w:hAnsi="Cambria"/>
                <w:b/>
                <w:bCs/>
                <w:iCs/>
                <w:sz w:val="24"/>
                <w:szCs w:val="24"/>
              </w:rPr>
              <w:t>:</w:t>
            </w:r>
          </w:p>
        </w:tc>
      </w:tr>
      <w:tr w:rsidR="00CF2240" w:rsidRPr="00234376" w14:paraId="5C1D4979" w14:textId="77777777" w:rsidTr="000C3796">
        <w:tc>
          <w:tcPr>
            <w:tcW w:w="9625" w:type="dxa"/>
            <w:gridSpan w:val="2"/>
          </w:tcPr>
          <w:p w14:paraId="264FBD48" w14:textId="77777777" w:rsidR="00CF2240" w:rsidRPr="00234376" w:rsidRDefault="00CF2240" w:rsidP="000C3796">
            <w:pPr>
              <w:pStyle w:val="NoSpacing"/>
              <w:jc w:val="both"/>
              <w:rPr>
                <w:rFonts w:ascii="Cambria" w:hAnsi="Cambria"/>
                <w:sz w:val="24"/>
                <w:szCs w:val="24"/>
              </w:rPr>
            </w:pPr>
            <w:r w:rsidRPr="00234376">
              <w:rPr>
                <w:rFonts w:ascii="Cambria" w:hAnsi="Cambria"/>
                <w:snapToGrid w:val="0"/>
                <w:sz w:val="24"/>
                <w:szCs w:val="24"/>
                <w:lang w:val="fr-FR"/>
              </w:rPr>
              <w:t xml:space="preserve">              </w:t>
            </w:r>
            <w:proofErr w:type="spellStart"/>
            <w:r w:rsidRPr="00234376">
              <w:rPr>
                <w:rFonts w:ascii="Cambria" w:hAnsi="Cambria"/>
                <w:snapToGrid w:val="0"/>
                <w:sz w:val="24"/>
                <w:szCs w:val="24"/>
                <w:lang w:val="fr-FR"/>
              </w:rPr>
              <w:t>Obiectul</w:t>
            </w:r>
            <w:proofErr w:type="spellEnd"/>
            <w:r w:rsidRPr="00234376">
              <w:rPr>
                <w:rFonts w:ascii="Cambria" w:hAnsi="Cambria"/>
                <w:snapToGrid w:val="0"/>
                <w:sz w:val="24"/>
                <w:szCs w:val="24"/>
                <w:lang w:val="fr-FR"/>
              </w:rPr>
              <w:t>/</w:t>
            </w:r>
            <w:proofErr w:type="spellStart"/>
            <w:r w:rsidRPr="00234376">
              <w:rPr>
                <w:rFonts w:ascii="Cambria" w:hAnsi="Cambria"/>
                <w:snapToGrid w:val="0"/>
                <w:sz w:val="24"/>
                <w:szCs w:val="24"/>
                <w:lang w:val="fr-FR"/>
              </w:rPr>
              <w:t>domeniul</w:t>
            </w:r>
            <w:proofErr w:type="spellEnd"/>
            <w:r w:rsidRPr="00234376">
              <w:rPr>
                <w:rFonts w:ascii="Cambria" w:hAnsi="Cambria"/>
                <w:snapToGrid w:val="0"/>
                <w:sz w:val="24"/>
                <w:szCs w:val="24"/>
                <w:lang w:val="fr-FR"/>
              </w:rPr>
              <w:t xml:space="preserve"> </w:t>
            </w:r>
            <w:proofErr w:type="spellStart"/>
            <w:proofErr w:type="gramStart"/>
            <w:r w:rsidRPr="00234376">
              <w:rPr>
                <w:rFonts w:ascii="Cambria" w:hAnsi="Cambria"/>
                <w:snapToGrid w:val="0"/>
                <w:sz w:val="24"/>
                <w:szCs w:val="24"/>
                <w:lang w:val="fr-FR"/>
              </w:rPr>
              <w:t>reglementat</w:t>
            </w:r>
            <w:proofErr w:type="spellEnd"/>
            <w:r w:rsidRPr="00234376">
              <w:rPr>
                <w:rFonts w:ascii="Cambria" w:hAnsi="Cambria"/>
                <w:snapToGrid w:val="0"/>
                <w:sz w:val="24"/>
                <w:szCs w:val="24"/>
                <w:lang w:val="fr-FR"/>
              </w:rPr>
              <w:t>:</w:t>
            </w:r>
            <w:proofErr w:type="gramEnd"/>
            <w:r w:rsidRPr="00234376">
              <w:rPr>
                <w:rFonts w:ascii="Cambria" w:hAnsi="Cambria"/>
                <w:snapToGrid w:val="0"/>
                <w:sz w:val="24"/>
                <w:szCs w:val="24"/>
                <w:lang w:val="fr-FR"/>
              </w:rPr>
              <w:t xml:space="preserve"> </w:t>
            </w:r>
            <w:r w:rsidRPr="00234376">
              <w:rPr>
                <w:rFonts w:ascii="Cambria" w:hAnsi="Cambria"/>
                <w:sz w:val="24"/>
                <w:szCs w:val="24"/>
              </w:rPr>
              <w:t xml:space="preserve"> </w:t>
            </w:r>
            <w:proofErr w:type="spellStart"/>
            <w:r w:rsidRPr="00234376">
              <w:rPr>
                <w:rFonts w:ascii="Cambria" w:hAnsi="Cambria"/>
                <w:sz w:val="24"/>
                <w:szCs w:val="24"/>
              </w:rPr>
              <w:t>aprobarea</w:t>
            </w:r>
            <w:proofErr w:type="spellEnd"/>
            <w:r w:rsidRPr="00234376">
              <w:rPr>
                <w:rFonts w:ascii="Cambria" w:hAnsi="Cambria"/>
                <w:sz w:val="24"/>
                <w:szCs w:val="24"/>
              </w:rPr>
              <w:t xml:space="preserve"> </w:t>
            </w:r>
            <w:proofErr w:type="spellStart"/>
            <w:r w:rsidRPr="00234376">
              <w:rPr>
                <w:rFonts w:ascii="Cambria" w:hAnsi="Cambria"/>
                <w:sz w:val="24"/>
                <w:szCs w:val="24"/>
              </w:rPr>
              <w:t>achiziţionării</w:t>
            </w:r>
            <w:proofErr w:type="spellEnd"/>
            <w:r w:rsidRPr="00234376">
              <w:rPr>
                <w:rFonts w:ascii="Cambria" w:hAnsi="Cambria"/>
                <w:sz w:val="24"/>
                <w:szCs w:val="24"/>
              </w:rPr>
              <w:t xml:space="preserve"> de </w:t>
            </w:r>
            <w:proofErr w:type="spellStart"/>
            <w:r w:rsidRPr="00234376">
              <w:rPr>
                <w:rFonts w:ascii="Cambria" w:hAnsi="Cambria"/>
                <w:sz w:val="24"/>
                <w:szCs w:val="24"/>
              </w:rPr>
              <w:t>servicii</w:t>
            </w:r>
            <w:proofErr w:type="spellEnd"/>
            <w:r w:rsidRPr="00234376">
              <w:rPr>
                <w:rFonts w:ascii="Cambria" w:hAnsi="Cambria"/>
                <w:sz w:val="24"/>
                <w:szCs w:val="24"/>
              </w:rPr>
              <w:t xml:space="preserve"> </w:t>
            </w:r>
            <w:proofErr w:type="spellStart"/>
            <w:r w:rsidRPr="00234376">
              <w:rPr>
                <w:rFonts w:ascii="Cambria" w:hAnsi="Cambria"/>
                <w:sz w:val="24"/>
                <w:szCs w:val="24"/>
              </w:rPr>
              <w:t>juridice</w:t>
            </w:r>
            <w:proofErr w:type="spellEnd"/>
            <w:r w:rsidRPr="00234376">
              <w:rPr>
                <w:rFonts w:ascii="Cambria" w:hAnsi="Cambria"/>
                <w:sz w:val="24"/>
                <w:szCs w:val="24"/>
              </w:rPr>
              <w:t xml:space="preserve"> de </w:t>
            </w:r>
            <w:proofErr w:type="spellStart"/>
            <w:r w:rsidRPr="00234376">
              <w:rPr>
                <w:rFonts w:ascii="Cambria" w:hAnsi="Cambria"/>
                <w:sz w:val="24"/>
                <w:szCs w:val="24"/>
              </w:rPr>
              <w:t>consultanţă</w:t>
            </w:r>
            <w:proofErr w:type="spellEnd"/>
            <w:r w:rsidRPr="00234376">
              <w:rPr>
                <w:rFonts w:ascii="Cambria" w:hAnsi="Cambria"/>
                <w:sz w:val="24"/>
                <w:szCs w:val="24"/>
              </w:rPr>
              <w:t xml:space="preserve">, de </w:t>
            </w:r>
            <w:proofErr w:type="spellStart"/>
            <w:r w:rsidRPr="00234376">
              <w:rPr>
                <w:rFonts w:ascii="Cambria" w:hAnsi="Cambria"/>
                <w:sz w:val="24"/>
                <w:szCs w:val="24"/>
              </w:rPr>
              <w:t>asistenţă</w:t>
            </w:r>
            <w:proofErr w:type="spellEnd"/>
            <w:r w:rsidRPr="00234376">
              <w:rPr>
                <w:rFonts w:ascii="Cambria" w:hAnsi="Cambria"/>
                <w:sz w:val="24"/>
                <w:szCs w:val="24"/>
              </w:rPr>
              <w:t xml:space="preserve"> </w:t>
            </w:r>
            <w:proofErr w:type="spellStart"/>
            <w:r w:rsidRPr="00234376">
              <w:rPr>
                <w:rFonts w:ascii="Cambria" w:hAnsi="Cambria"/>
                <w:sz w:val="24"/>
                <w:szCs w:val="24"/>
              </w:rPr>
              <w:t>şi</w:t>
            </w:r>
            <w:proofErr w:type="spellEnd"/>
            <w:r w:rsidRPr="00234376">
              <w:rPr>
                <w:rFonts w:ascii="Cambria" w:hAnsi="Cambria"/>
                <w:sz w:val="24"/>
                <w:szCs w:val="24"/>
              </w:rPr>
              <w:t xml:space="preserve"> de </w:t>
            </w:r>
            <w:proofErr w:type="spellStart"/>
            <w:r w:rsidRPr="00234376">
              <w:rPr>
                <w:rFonts w:ascii="Cambria" w:hAnsi="Cambria"/>
                <w:sz w:val="24"/>
                <w:szCs w:val="24"/>
              </w:rPr>
              <w:t>reprezentare</w:t>
            </w:r>
            <w:proofErr w:type="spellEnd"/>
            <w:r w:rsidRPr="00234376">
              <w:rPr>
                <w:rFonts w:ascii="Cambria" w:hAnsi="Cambria"/>
                <w:sz w:val="24"/>
                <w:szCs w:val="24"/>
              </w:rPr>
              <w:t xml:space="preserve"> a </w:t>
            </w:r>
            <w:proofErr w:type="spellStart"/>
            <w:r w:rsidRPr="00234376">
              <w:rPr>
                <w:rFonts w:ascii="Cambria" w:hAnsi="Cambria"/>
                <w:sz w:val="24"/>
                <w:szCs w:val="24"/>
              </w:rPr>
              <w:t>Comisiei</w:t>
            </w:r>
            <w:proofErr w:type="spellEnd"/>
            <w:r w:rsidRPr="00234376">
              <w:rPr>
                <w:rFonts w:ascii="Cambria" w:hAnsi="Cambria"/>
                <w:sz w:val="24"/>
                <w:szCs w:val="24"/>
              </w:rPr>
              <w:t xml:space="preserve"> Locale de </w:t>
            </w:r>
            <w:proofErr w:type="spellStart"/>
            <w:r w:rsidRPr="00234376">
              <w:rPr>
                <w:rFonts w:ascii="Cambria" w:hAnsi="Cambria"/>
                <w:sz w:val="24"/>
                <w:szCs w:val="24"/>
              </w:rPr>
              <w:t>aplicare</w:t>
            </w:r>
            <w:proofErr w:type="spellEnd"/>
            <w:r w:rsidRPr="00234376">
              <w:rPr>
                <w:rFonts w:ascii="Cambria" w:hAnsi="Cambria"/>
                <w:sz w:val="24"/>
                <w:szCs w:val="24"/>
              </w:rPr>
              <w:t xml:space="preserve"> a </w:t>
            </w:r>
            <w:proofErr w:type="spellStart"/>
            <w:r w:rsidRPr="00234376">
              <w:rPr>
                <w:rFonts w:ascii="Cambria" w:hAnsi="Cambria"/>
                <w:sz w:val="24"/>
                <w:szCs w:val="24"/>
              </w:rPr>
              <w:t>Legilor</w:t>
            </w:r>
            <w:proofErr w:type="spellEnd"/>
            <w:r w:rsidRPr="00234376">
              <w:rPr>
                <w:rFonts w:ascii="Cambria" w:hAnsi="Cambria"/>
                <w:sz w:val="24"/>
                <w:szCs w:val="24"/>
              </w:rPr>
              <w:t xml:space="preserve"> </w:t>
            </w:r>
            <w:proofErr w:type="spellStart"/>
            <w:r w:rsidRPr="00234376">
              <w:rPr>
                <w:rFonts w:ascii="Cambria" w:hAnsi="Cambria"/>
                <w:sz w:val="24"/>
                <w:szCs w:val="24"/>
              </w:rPr>
              <w:t>fondului</w:t>
            </w:r>
            <w:proofErr w:type="spellEnd"/>
            <w:r w:rsidRPr="00234376">
              <w:rPr>
                <w:rFonts w:ascii="Cambria" w:hAnsi="Cambria"/>
                <w:sz w:val="24"/>
                <w:szCs w:val="24"/>
              </w:rPr>
              <w:t xml:space="preserve"> </w:t>
            </w:r>
            <w:proofErr w:type="spellStart"/>
            <w:r w:rsidRPr="00234376">
              <w:rPr>
                <w:rFonts w:ascii="Cambria" w:hAnsi="Cambria"/>
                <w:sz w:val="24"/>
                <w:szCs w:val="24"/>
              </w:rPr>
              <w:t>funciar</w:t>
            </w:r>
            <w:proofErr w:type="spellEnd"/>
            <w:r w:rsidRPr="00234376">
              <w:rPr>
                <w:rFonts w:ascii="Cambria" w:hAnsi="Cambria"/>
                <w:sz w:val="24"/>
                <w:szCs w:val="24"/>
              </w:rPr>
              <w:t xml:space="preserve"> a </w:t>
            </w:r>
            <w:proofErr w:type="spellStart"/>
            <w:r w:rsidRPr="00234376">
              <w:rPr>
                <w:rFonts w:ascii="Cambria" w:hAnsi="Cambria"/>
                <w:sz w:val="24"/>
                <w:szCs w:val="24"/>
              </w:rPr>
              <w:t>comunei</w:t>
            </w:r>
            <w:proofErr w:type="spellEnd"/>
            <w:r w:rsidRPr="00234376">
              <w:rPr>
                <w:rFonts w:ascii="Cambria" w:hAnsi="Cambria"/>
                <w:sz w:val="24"/>
                <w:szCs w:val="24"/>
              </w:rPr>
              <w:t xml:space="preserve">  </w:t>
            </w:r>
            <w:proofErr w:type="spellStart"/>
            <w:r w:rsidRPr="00234376">
              <w:rPr>
                <w:rFonts w:ascii="Cambria" w:hAnsi="Cambria"/>
                <w:sz w:val="24"/>
                <w:szCs w:val="24"/>
              </w:rPr>
              <w:t>Feleacu</w:t>
            </w:r>
            <w:proofErr w:type="spellEnd"/>
            <w:r w:rsidRPr="00234376">
              <w:rPr>
                <w:rFonts w:ascii="Cambria" w:hAnsi="Cambria"/>
                <w:sz w:val="24"/>
                <w:szCs w:val="24"/>
              </w:rPr>
              <w:t xml:space="preserve"> </w:t>
            </w:r>
            <w:proofErr w:type="spellStart"/>
            <w:r w:rsidRPr="00234376">
              <w:rPr>
                <w:rFonts w:ascii="Cambria" w:hAnsi="Cambria"/>
                <w:sz w:val="24"/>
                <w:szCs w:val="24"/>
              </w:rPr>
              <w:t>în</w:t>
            </w:r>
            <w:proofErr w:type="spellEnd"/>
            <w:r w:rsidRPr="00234376">
              <w:rPr>
                <w:rFonts w:ascii="Cambria" w:hAnsi="Cambria"/>
                <w:sz w:val="24"/>
                <w:szCs w:val="24"/>
              </w:rPr>
              <w:t xml:space="preserve"> </w:t>
            </w:r>
            <w:proofErr w:type="spellStart"/>
            <w:r w:rsidRPr="00234376">
              <w:rPr>
                <w:rFonts w:ascii="Cambria" w:hAnsi="Cambria"/>
                <w:sz w:val="24"/>
                <w:szCs w:val="24"/>
              </w:rPr>
              <w:t>dosarele</w:t>
            </w:r>
            <w:proofErr w:type="spellEnd"/>
            <w:r w:rsidRPr="00234376">
              <w:rPr>
                <w:rFonts w:ascii="Cambria" w:hAnsi="Cambria"/>
                <w:sz w:val="24"/>
                <w:szCs w:val="24"/>
              </w:rPr>
              <w:t xml:space="preserve">  </w:t>
            </w:r>
            <w:proofErr w:type="spellStart"/>
            <w:r w:rsidRPr="00234376">
              <w:rPr>
                <w:rFonts w:ascii="Cambria" w:hAnsi="Cambria"/>
                <w:sz w:val="24"/>
                <w:szCs w:val="24"/>
              </w:rPr>
              <w:t>aflate</w:t>
            </w:r>
            <w:proofErr w:type="spellEnd"/>
            <w:r w:rsidRPr="00234376">
              <w:rPr>
                <w:rFonts w:ascii="Cambria" w:hAnsi="Cambria"/>
                <w:sz w:val="24"/>
                <w:szCs w:val="24"/>
              </w:rPr>
              <w:t xml:space="preserve"> pe </w:t>
            </w:r>
            <w:proofErr w:type="spellStart"/>
            <w:r w:rsidRPr="00234376">
              <w:rPr>
                <w:rFonts w:ascii="Cambria" w:hAnsi="Cambria"/>
                <w:sz w:val="24"/>
                <w:szCs w:val="24"/>
              </w:rPr>
              <w:t>rolul</w:t>
            </w:r>
            <w:proofErr w:type="spellEnd"/>
            <w:r w:rsidRPr="00234376">
              <w:rPr>
                <w:rFonts w:ascii="Cambria" w:hAnsi="Cambria"/>
                <w:sz w:val="24"/>
                <w:szCs w:val="24"/>
              </w:rPr>
              <w:t xml:space="preserve"> </w:t>
            </w:r>
            <w:proofErr w:type="spellStart"/>
            <w:r w:rsidRPr="00234376">
              <w:rPr>
                <w:rFonts w:ascii="Cambria" w:hAnsi="Cambria"/>
                <w:sz w:val="24"/>
                <w:szCs w:val="24"/>
              </w:rPr>
              <w:t>instanțelor</w:t>
            </w:r>
            <w:proofErr w:type="spellEnd"/>
            <w:r w:rsidRPr="00234376">
              <w:rPr>
                <w:rFonts w:ascii="Cambria" w:hAnsi="Cambria"/>
                <w:sz w:val="24"/>
                <w:szCs w:val="24"/>
              </w:rPr>
              <w:t xml:space="preserve"> de </w:t>
            </w:r>
            <w:proofErr w:type="spellStart"/>
            <w:r w:rsidRPr="00234376">
              <w:rPr>
                <w:rFonts w:ascii="Cambria" w:hAnsi="Cambria"/>
                <w:sz w:val="24"/>
                <w:szCs w:val="24"/>
              </w:rPr>
              <w:t>judecată</w:t>
            </w:r>
            <w:proofErr w:type="spellEnd"/>
          </w:p>
        </w:tc>
      </w:tr>
      <w:tr w:rsidR="00CF2240" w:rsidRPr="00234376" w14:paraId="7901D339" w14:textId="77777777" w:rsidTr="000C3796">
        <w:tc>
          <w:tcPr>
            <w:tcW w:w="9625" w:type="dxa"/>
            <w:gridSpan w:val="2"/>
            <w:tcBorders>
              <w:top w:val="single" w:sz="4" w:space="0" w:color="auto"/>
              <w:left w:val="single" w:sz="4" w:space="0" w:color="auto"/>
              <w:bottom w:val="single" w:sz="4" w:space="0" w:color="auto"/>
              <w:right w:val="single" w:sz="4" w:space="0" w:color="auto"/>
            </w:tcBorders>
          </w:tcPr>
          <w:p w14:paraId="6A988A62" w14:textId="77777777" w:rsidR="00CF2240" w:rsidRPr="00234376" w:rsidRDefault="00CF2240" w:rsidP="000C3796">
            <w:pPr>
              <w:tabs>
                <w:tab w:val="left" w:pos="3456"/>
              </w:tabs>
              <w:spacing w:after="120"/>
              <w:jc w:val="both"/>
              <w:rPr>
                <w:rFonts w:ascii="Cambria" w:hAnsi="Cambria"/>
                <w:noProof/>
                <w:sz w:val="24"/>
                <w:szCs w:val="24"/>
              </w:rPr>
            </w:pPr>
            <w:r w:rsidRPr="00234376">
              <w:rPr>
                <w:rFonts w:ascii="Cambria" w:hAnsi="Cambria"/>
                <w:noProof/>
                <w:sz w:val="24"/>
                <w:szCs w:val="24"/>
              </w:rPr>
              <w:t xml:space="preserve">Secțiunea a 2-a - </w:t>
            </w:r>
            <w:bookmarkStart w:id="6" w:name="_Hlk48726064"/>
            <w:r w:rsidRPr="00234376">
              <w:rPr>
                <w:rFonts w:ascii="Cambria" w:hAnsi="Cambria"/>
                <w:b/>
                <w:bCs/>
                <w:noProof/>
                <w:sz w:val="24"/>
                <w:szCs w:val="24"/>
              </w:rPr>
              <w:t>Fundamentare</w:t>
            </w:r>
            <w:r w:rsidRPr="00234376">
              <w:rPr>
                <w:rFonts w:ascii="Cambria" w:hAnsi="Cambria"/>
                <w:noProof/>
                <w:sz w:val="24"/>
                <w:szCs w:val="24"/>
              </w:rPr>
              <w:t xml:space="preserve"> tehnică, respectiv cerințele de natuă tehnică, economică, juridică, posibilități de realizare în condiții de utilitate, legalitate, regularitate, eficiență, eficacitate și economicitate</w:t>
            </w:r>
            <w:bookmarkEnd w:id="6"/>
            <w:r w:rsidRPr="00234376">
              <w:rPr>
                <w:rFonts w:ascii="Cambria" w:hAnsi="Cambria"/>
                <w:noProof/>
                <w:sz w:val="24"/>
                <w:szCs w:val="24"/>
              </w:rPr>
              <w:t xml:space="preserve">: </w:t>
            </w:r>
          </w:p>
        </w:tc>
      </w:tr>
      <w:tr w:rsidR="00CF2240" w:rsidRPr="00234376" w14:paraId="654AC105" w14:textId="77777777" w:rsidTr="000C3796">
        <w:tc>
          <w:tcPr>
            <w:tcW w:w="9625" w:type="dxa"/>
            <w:gridSpan w:val="2"/>
            <w:tcBorders>
              <w:top w:val="single" w:sz="4" w:space="0" w:color="auto"/>
              <w:left w:val="single" w:sz="4" w:space="0" w:color="auto"/>
              <w:bottom w:val="single" w:sz="4" w:space="0" w:color="auto"/>
              <w:right w:val="single" w:sz="4" w:space="0" w:color="auto"/>
            </w:tcBorders>
          </w:tcPr>
          <w:p w14:paraId="56113B0D" w14:textId="77777777" w:rsidR="00CF2240" w:rsidRPr="00234376" w:rsidRDefault="00CF2240" w:rsidP="000C3796">
            <w:pPr>
              <w:autoSpaceDE w:val="0"/>
              <w:autoSpaceDN w:val="0"/>
              <w:adjustRightInd w:val="0"/>
              <w:ind w:right="175" w:firstLine="720"/>
              <w:contextualSpacing/>
              <w:jc w:val="both"/>
              <w:rPr>
                <w:rFonts w:ascii="Cambria" w:hAnsi="Cambria"/>
                <w:sz w:val="24"/>
                <w:szCs w:val="24"/>
              </w:rPr>
            </w:pPr>
            <w:r w:rsidRPr="00234376">
              <w:rPr>
                <w:rFonts w:ascii="Cambria" w:hAnsi="Cambria"/>
                <w:sz w:val="24"/>
                <w:szCs w:val="24"/>
              </w:rPr>
              <w:t xml:space="preserve">Conform </w:t>
            </w:r>
            <w:proofErr w:type="spellStart"/>
            <w:r w:rsidRPr="00234376">
              <w:rPr>
                <w:rFonts w:ascii="Cambria" w:hAnsi="Cambria"/>
                <w:sz w:val="24"/>
                <w:szCs w:val="24"/>
              </w:rPr>
              <w:t>prevederilor</w:t>
            </w:r>
            <w:proofErr w:type="spellEnd"/>
            <w:r w:rsidRPr="00234376">
              <w:rPr>
                <w:rFonts w:ascii="Cambria" w:hAnsi="Cambria"/>
                <w:sz w:val="24"/>
                <w:szCs w:val="24"/>
              </w:rPr>
              <w:t xml:space="preserve"> art. I din </w:t>
            </w:r>
            <w:proofErr w:type="spellStart"/>
            <w:r w:rsidRPr="00234376">
              <w:rPr>
                <w:rFonts w:ascii="Cambria" w:hAnsi="Cambria"/>
                <w:sz w:val="24"/>
                <w:szCs w:val="24"/>
              </w:rPr>
              <w:t>Ordonanţa</w:t>
            </w:r>
            <w:proofErr w:type="spellEnd"/>
            <w:r w:rsidRPr="00234376">
              <w:rPr>
                <w:rFonts w:ascii="Cambria" w:hAnsi="Cambria"/>
                <w:sz w:val="24"/>
                <w:szCs w:val="24"/>
              </w:rPr>
              <w:t xml:space="preserve"> de </w:t>
            </w:r>
            <w:proofErr w:type="spellStart"/>
            <w:r w:rsidRPr="00234376">
              <w:rPr>
                <w:rFonts w:ascii="Cambria" w:hAnsi="Cambria"/>
                <w:sz w:val="24"/>
                <w:szCs w:val="24"/>
              </w:rPr>
              <w:t>urgenţă</w:t>
            </w:r>
            <w:proofErr w:type="spellEnd"/>
            <w:r w:rsidRPr="00234376">
              <w:rPr>
                <w:rFonts w:ascii="Cambria" w:hAnsi="Cambria"/>
                <w:sz w:val="24"/>
                <w:szCs w:val="24"/>
              </w:rPr>
              <w:t xml:space="preserve"> a </w:t>
            </w:r>
            <w:proofErr w:type="spellStart"/>
            <w:r w:rsidRPr="00234376">
              <w:rPr>
                <w:rFonts w:ascii="Cambria" w:hAnsi="Cambria"/>
                <w:sz w:val="24"/>
                <w:szCs w:val="24"/>
              </w:rPr>
              <w:t>Guvernului</w:t>
            </w:r>
            <w:proofErr w:type="spellEnd"/>
            <w:r w:rsidRPr="00234376">
              <w:rPr>
                <w:rFonts w:ascii="Cambria" w:hAnsi="Cambria"/>
                <w:sz w:val="24"/>
                <w:szCs w:val="24"/>
              </w:rPr>
              <w:t xml:space="preserve"> nr. 26/2012 </w:t>
            </w:r>
            <w:proofErr w:type="spellStart"/>
            <w:r w:rsidRPr="00234376">
              <w:rPr>
                <w:rFonts w:ascii="Cambria" w:hAnsi="Cambria"/>
                <w:sz w:val="24"/>
                <w:szCs w:val="24"/>
              </w:rPr>
              <w:t>privind</w:t>
            </w:r>
            <w:proofErr w:type="spellEnd"/>
            <w:r w:rsidRPr="00234376">
              <w:rPr>
                <w:rFonts w:ascii="Cambria" w:hAnsi="Cambria"/>
                <w:sz w:val="24"/>
                <w:szCs w:val="24"/>
              </w:rPr>
              <w:t xml:space="preserve"> </w:t>
            </w:r>
            <w:proofErr w:type="spellStart"/>
            <w:r w:rsidRPr="00234376">
              <w:rPr>
                <w:rFonts w:ascii="Cambria" w:hAnsi="Cambria"/>
                <w:sz w:val="24"/>
                <w:szCs w:val="24"/>
              </w:rPr>
              <w:t>unele</w:t>
            </w:r>
            <w:proofErr w:type="spellEnd"/>
            <w:r w:rsidRPr="00234376">
              <w:rPr>
                <w:rFonts w:ascii="Cambria" w:hAnsi="Cambria"/>
                <w:sz w:val="24"/>
                <w:szCs w:val="24"/>
              </w:rPr>
              <w:t xml:space="preserve"> </w:t>
            </w:r>
            <w:proofErr w:type="spellStart"/>
            <w:r w:rsidRPr="00234376">
              <w:rPr>
                <w:rFonts w:ascii="Cambria" w:hAnsi="Cambria"/>
                <w:sz w:val="24"/>
                <w:szCs w:val="24"/>
              </w:rPr>
              <w:t>măsuri</w:t>
            </w:r>
            <w:proofErr w:type="spellEnd"/>
            <w:r w:rsidRPr="00234376">
              <w:rPr>
                <w:rFonts w:ascii="Cambria" w:hAnsi="Cambria"/>
                <w:sz w:val="24"/>
                <w:szCs w:val="24"/>
              </w:rPr>
              <w:t xml:space="preserve"> de </w:t>
            </w:r>
            <w:proofErr w:type="spellStart"/>
            <w:r w:rsidRPr="00234376">
              <w:rPr>
                <w:rFonts w:ascii="Cambria" w:hAnsi="Cambria"/>
                <w:sz w:val="24"/>
                <w:szCs w:val="24"/>
              </w:rPr>
              <w:t>reducere</w:t>
            </w:r>
            <w:proofErr w:type="spellEnd"/>
            <w:r w:rsidRPr="00234376">
              <w:rPr>
                <w:rFonts w:ascii="Cambria" w:hAnsi="Cambria"/>
                <w:sz w:val="24"/>
                <w:szCs w:val="24"/>
              </w:rPr>
              <w:t xml:space="preserve"> a </w:t>
            </w:r>
            <w:proofErr w:type="spellStart"/>
            <w:r w:rsidRPr="00234376">
              <w:rPr>
                <w:rFonts w:ascii="Cambria" w:hAnsi="Cambria"/>
                <w:sz w:val="24"/>
                <w:szCs w:val="24"/>
              </w:rPr>
              <w:t>cheltuielilor</w:t>
            </w:r>
            <w:proofErr w:type="spellEnd"/>
            <w:r w:rsidRPr="00234376">
              <w:rPr>
                <w:rFonts w:ascii="Cambria" w:hAnsi="Cambria"/>
                <w:sz w:val="24"/>
                <w:szCs w:val="24"/>
              </w:rPr>
              <w:t xml:space="preserve"> </w:t>
            </w:r>
            <w:proofErr w:type="spellStart"/>
            <w:r w:rsidRPr="00234376">
              <w:rPr>
                <w:rFonts w:ascii="Cambria" w:hAnsi="Cambria"/>
                <w:sz w:val="24"/>
                <w:szCs w:val="24"/>
              </w:rPr>
              <w:t>publice</w:t>
            </w:r>
            <w:proofErr w:type="spellEnd"/>
            <w:r w:rsidRPr="00234376">
              <w:rPr>
                <w:rFonts w:ascii="Cambria" w:hAnsi="Cambria"/>
                <w:sz w:val="24"/>
                <w:szCs w:val="24"/>
              </w:rPr>
              <w:t xml:space="preserve"> </w:t>
            </w:r>
            <w:proofErr w:type="spellStart"/>
            <w:r w:rsidRPr="00234376">
              <w:rPr>
                <w:rFonts w:ascii="Cambria" w:hAnsi="Cambria"/>
                <w:sz w:val="24"/>
                <w:szCs w:val="24"/>
              </w:rPr>
              <w:t>şi</w:t>
            </w:r>
            <w:proofErr w:type="spellEnd"/>
            <w:r w:rsidRPr="00234376">
              <w:rPr>
                <w:rFonts w:ascii="Cambria" w:hAnsi="Cambria"/>
                <w:sz w:val="24"/>
                <w:szCs w:val="24"/>
              </w:rPr>
              <w:t xml:space="preserve"> </w:t>
            </w:r>
            <w:proofErr w:type="spellStart"/>
            <w:r w:rsidRPr="00234376">
              <w:rPr>
                <w:rFonts w:ascii="Cambria" w:hAnsi="Cambria"/>
                <w:sz w:val="24"/>
                <w:szCs w:val="24"/>
              </w:rPr>
              <w:t>întărirea</w:t>
            </w:r>
            <w:proofErr w:type="spellEnd"/>
            <w:r w:rsidRPr="00234376">
              <w:rPr>
                <w:rFonts w:ascii="Cambria" w:hAnsi="Cambria"/>
                <w:sz w:val="24"/>
                <w:szCs w:val="24"/>
              </w:rPr>
              <w:t xml:space="preserve"> </w:t>
            </w:r>
            <w:proofErr w:type="spellStart"/>
            <w:r w:rsidRPr="00234376">
              <w:rPr>
                <w:rFonts w:ascii="Cambria" w:hAnsi="Cambria"/>
                <w:sz w:val="24"/>
                <w:szCs w:val="24"/>
              </w:rPr>
              <w:t>disciplinei</w:t>
            </w:r>
            <w:proofErr w:type="spellEnd"/>
            <w:r w:rsidRPr="00234376">
              <w:rPr>
                <w:rFonts w:ascii="Cambria" w:hAnsi="Cambria"/>
                <w:sz w:val="24"/>
                <w:szCs w:val="24"/>
              </w:rPr>
              <w:t xml:space="preserve"> </w:t>
            </w:r>
            <w:proofErr w:type="spellStart"/>
            <w:r w:rsidRPr="00234376">
              <w:rPr>
                <w:rFonts w:ascii="Cambria" w:hAnsi="Cambria"/>
                <w:sz w:val="24"/>
                <w:szCs w:val="24"/>
              </w:rPr>
              <w:t>financiare</w:t>
            </w:r>
            <w:proofErr w:type="spellEnd"/>
            <w:r w:rsidRPr="00234376">
              <w:rPr>
                <w:rFonts w:ascii="Cambria" w:hAnsi="Cambria"/>
                <w:sz w:val="24"/>
                <w:szCs w:val="24"/>
              </w:rPr>
              <w:t xml:space="preserve"> </w:t>
            </w:r>
            <w:proofErr w:type="spellStart"/>
            <w:r w:rsidRPr="00234376">
              <w:rPr>
                <w:rFonts w:ascii="Cambria" w:hAnsi="Cambria"/>
                <w:sz w:val="24"/>
                <w:szCs w:val="24"/>
              </w:rPr>
              <w:t>şi</w:t>
            </w:r>
            <w:proofErr w:type="spellEnd"/>
            <w:r w:rsidRPr="00234376">
              <w:rPr>
                <w:rFonts w:ascii="Cambria" w:hAnsi="Cambria"/>
                <w:sz w:val="24"/>
                <w:szCs w:val="24"/>
              </w:rPr>
              <w:t xml:space="preserve"> de </w:t>
            </w:r>
            <w:proofErr w:type="spellStart"/>
            <w:r w:rsidRPr="00234376">
              <w:rPr>
                <w:rFonts w:ascii="Cambria" w:hAnsi="Cambria"/>
                <w:sz w:val="24"/>
                <w:szCs w:val="24"/>
              </w:rPr>
              <w:t>modificare</w:t>
            </w:r>
            <w:proofErr w:type="spellEnd"/>
            <w:r w:rsidRPr="00234376">
              <w:rPr>
                <w:rFonts w:ascii="Cambria" w:hAnsi="Cambria"/>
                <w:sz w:val="24"/>
                <w:szCs w:val="24"/>
              </w:rPr>
              <w:t xml:space="preserve"> </w:t>
            </w:r>
            <w:proofErr w:type="spellStart"/>
            <w:r w:rsidRPr="00234376">
              <w:rPr>
                <w:rFonts w:ascii="Cambria" w:hAnsi="Cambria"/>
                <w:sz w:val="24"/>
                <w:szCs w:val="24"/>
              </w:rPr>
              <w:t>şi</w:t>
            </w:r>
            <w:proofErr w:type="spellEnd"/>
            <w:r w:rsidRPr="00234376">
              <w:rPr>
                <w:rFonts w:ascii="Cambria" w:hAnsi="Cambria"/>
                <w:sz w:val="24"/>
                <w:szCs w:val="24"/>
              </w:rPr>
              <w:t xml:space="preserve"> </w:t>
            </w:r>
            <w:proofErr w:type="spellStart"/>
            <w:r w:rsidRPr="00234376">
              <w:rPr>
                <w:rFonts w:ascii="Cambria" w:hAnsi="Cambria"/>
                <w:sz w:val="24"/>
                <w:szCs w:val="24"/>
              </w:rPr>
              <w:t>completare</w:t>
            </w:r>
            <w:proofErr w:type="spellEnd"/>
            <w:r w:rsidRPr="00234376">
              <w:rPr>
                <w:rFonts w:ascii="Cambria" w:hAnsi="Cambria"/>
                <w:sz w:val="24"/>
                <w:szCs w:val="24"/>
              </w:rPr>
              <w:t xml:space="preserve"> a </w:t>
            </w:r>
            <w:proofErr w:type="spellStart"/>
            <w:r w:rsidRPr="00234376">
              <w:rPr>
                <w:rFonts w:ascii="Cambria" w:hAnsi="Cambria"/>
                <w:sz w:val="24"/>
                <w:szCs w:val="24"/>
              </w:rPr>
              <w:t>unor</w:t>
            </w:r>
            <w:proofErr w:type="spellEnd"/>
            <w:r w:rsidRPr="00234376">
              <w:rPr>
                <w:rFonts w:ascii="Cambria" w:hAnsi="Cambria"/>
                <w:sz w:val="24"/>
                <w:szCs w:val="24"/>
              </w:rPr>
              <w:t xml:space="preserve"> </w:t>
            </w:r>
            <w:proofErr w:type="spellStart"/>
            <w:r w:rsidRPr="00234376">
              <w:rPr>
                <w:rFonts w:ascii="Cambria" w:hAnsi="Cambria"/>
                <w:sz w:val="24"/>
                <w:szCs w:val="24"/>
              </w:rPr>
              <w:t>acte</w:t>
            </w:r>
            <w:proofErr w:type="spellEnd"/>
            <w:r w:rsidRPr="00234376">
              <w:rPr>
                <w:rFonts w:ascii="Cambria" w:hAnsi="Cambria"/>
                <w:sz w:val="24"/>
                <w:szCs w:val="24"/>
              </w:rPr>
              <w:t xml:space="preserve"> normative, </w:t>
            </w:r>
            <w:proofErr w:type="spellStart"/>
            <w:r w:rsidRPr="00234376">
              <w:rPr>
                <w:rFonts w:ascii="Cambria" w:hAnsi="Cambria"/>
                <w:sz w:val="24"/>
                <w:szCs w:val="24"/>
              </w:rPr>
              <w:t>aprobată</w:t>
            </w:r>
            <w:proofErr w:type="spellEnd"/>
            <w:r w:rsidRPr="00234376">
              <w:rPr>
                <w:rFonts w:ascii="Cambria" w:hAnsi="Cambria"/>
                <w:sz w:val="24"/>
                <w:szCs w:val="24"/>
              </w:rPr>
              <w:t xml:space="preserve"> </w:t>
            </w:r>
            <w:proofErr w:type="spellStart"/>
            <w:r w:rsidRPr="00234376">
              <w:rPr>
                <w:rFonts w:ascii="Cambria" w:hAnsi="Cambria"/>
                <w:sz w:val="24"/>
                <w:szCs w:val="24"/>
              </w:rPr>
              <w:t>prin</w:t>
            </w:r>
            <w:proofErr w:type="spellEnd"/>
            <w:r w:rsidRPr="00234376">
              <w:rPr>
                <w:rFonts w:ascii="Cambria" w:hAnsi="Cambria"/>
                <w:sz w:val="24"/>
                <w:szCs w:val="24"/>
              </w:rPr>
              <w:t xml:space="preserve"> </w:t>
            </w:r>
            <w:proofErr w:type="spellStart"/>
            <w:r w:rsidRPr="00234376">
              <w:rPr>
                <w:rFonts w:ascii="Cambria" w:hAnsi="Cambria"/>
                <w:sz w:val="24"/>
                <w:szCs w:val="24"/>
              </w:rPr>
              <w:t>Legea</w:t>
            </w:r>
            <w:proofErr w:type="spellEnd"/>
            <w:r w:rsidRPr="00234376">
              <w:rPr>
                <w:rFonts w:ascii="Cambria" w:hAnsi="Cambria"/>
                <w:sz w:val="24"/>
                <w:szCs w:val="24"/>
              </w:rPr>
              <w:t xml:space="preserve"> nr. 16/2013, cu </w:t>
            </w:r>
            <w:proofErr w:type="spellStart"/>
            <w:r w:rsidRPr="00234376">
              <w:rPr>
                <w:rFonts w:ascii="Cambria" w:hAnsi="Cambria"/>
                <w:sz w:val="24"/>
                <w:szCs w:val="24"/>
              </w:rPr>
              <w:t>modificările</w:t>
            </w:r>
            <w:proofErr w:type="spellEnd"/>
            <w:r w:rsidRPr="00234376">
              <w:rPr>
                <w:rFonts w:ascii="Cambria" w:hAnsi="Cambria"/>
                <w:sz w:val="24"/>
                <w:szCs w:val="24"/>
              </w:rPr>
              <w:t xml:space="preserve"> </w:t>
            </w:r>
            <w:proofErr w:type="spellStart"/>
            <w:r w:rsidRPr="00234376">
              <w:rPr>
                <w:rFonts w:ascii="Cambria" w:hAnsi="Cambria"/>
                <w:sz w:val="24"/>
                <w:szCs w:val="24"/>
              </w:rPr>
              <w:t>şi</w:t>
            </w:r>
            <w:proofErr w:type="spellEnd"/>
            <w:r w:rsidRPr="00234376">
              <w:rPr>
                <w:rFonts w:ascii="Cambria" w:hAnsi="Cambria"/>
                <w:sz w:val="24"/>
                <w:szCs w:val="24"/>
              </w:rPr>
              <w:t xml:space="preserve"> </w:t>
            </w:r>
            <w:proofErr w:type="spellStart"/>
            <w:r w:rsidRPr="00234376">
              <w:rPr>
                <w:rFonts w:ascii="Cambria" w:hAnsi="Cambria"/>
                <w:sz w:val="24"/>
                <w:szCs w:val="24"/>
              </w:rPr>
              <w:t>completările</w:t>
            </w:r>
            <w:proofErr w:type="spellEnd"/>
            <w:r w:rsidRPr="00234376">
              <w:rPr>
                <w:rFonts w:ascii="Cambria" w:hAnsi="Cambria"/>
                <w:sz w:val="24"/>
                <w:szCs w:val="24"/>
              </w:rPr>
              <w:t xml:space="preserve"> </w:t>
            </w:r>
            <w:proofErr w:type="spellStart"/>
            <w:r w:rsidRPr="00234376">
              <w:rPr>
                <w:rFonts w:ascii="Cambria" w:hAnsi="Cambria"/>
                <w:sz w:val="24"/>
                <w:szCs w:val="24"/>
              </w:rPr>
              <w:t>ulterioare</w:t>
            </w:r>
            <w:proofErr w:type="spellEnd"/>
            <w:r w:rsidRPr="00234376">
              <w:rPr>
                <w:rFonts w:ascii="Cambria" w:hAnsi="Cambria"/>
                <w:sz w:val="24"/>
                <w:szCs w:val="24"/>
              </w:rPr>
              <w:t>:</w:t>
            </w:r>
          </w:p>
          <w:p w14:paraId="6E13399C" w14:textId="77777777" w:rsidR="00CF2240" w:rsidRPr="00234376" w:rsidRDefault="00CF2240" w:rsidP="000C3796">
            <w:pPr>
              <w:autoSpaceDE w:val="0"/>
              <w:autoSpaceDN w:val="0"/>
              <w:adjustRightInd w:val="0"/>
              <w:ind w:right="175" w:firstLine="720"/>
              <w:contextualSpacing/>
              <w:jc w:val="both"/>
              <w:rPr>
                <w:rFonts w:ascii="Cambria" w:hAnsi="Cambria"/>
                <w:i/>
                <w:sz w:val="24"/>
                <w:szCs w:val="24"/>
                <w:u w:val="single"/>
              </w:rPr>
            </w:pPr>
            <w:r w:rsidRPr="00234376">
              <w:rPr>
                <w:rFonts w:ascii="Cambria" w:hAnsi="Cambria"/>
                <w:i/>
                <w:sz w:val="24"/>
                <w:szCs w:val="24"/>
              </w:rPr>
              <w:t xml:space="preserve">    “(1) </w:t>
            </w:r>
            <w:proofErr w:type="spellStart"/>
            <w:r w:rsidRPr="00234376">
              <w:rPr>
                <w:rFonts w:ascii="Cambria" w:hAnsi="Cambria"/>
                <w:i/>
                <w:sz w:val="24"/>
                <w:szCs w:val="24"/>
              </w:rPr>
              <w:t>Autorităţile</w:t>
            </w:r>
            <w:proofErr w:type="spellEnd"/>
            <w:r w:rsidRPr="00234376">
              <w:rPr>
                <w:rFonts w:ascii="Cambria" w:hAnsi="Cambria"/>
                <w:i/>
                <w:sz w:val="24"/>
                <w:szCs w:val="24"/>
              </w:rPr>
              <w:t xml:space="preserve"> </w:t>
            </w:r>
            <w:proofErr w:type="spellStart"/>
            <w:r w:rsidRPr="00234376">
              <w:rPr>
                <w:rFonts w:ascii="Cambria" w:hAnsi="Cambria"/>
                <w:i/>
                <w:sz w:val="24"/>
                <w:szCs w:val="24"/>
              </w:rPr>
              <w:t>şi</w:t>
            </w:r>
            <w:proofErr w:type="spellEnd"/>
            <w:r w:rsidRPr="00234376">
              <w:rPr>
                <w:rFonts w:ascii="Cambria" w:hAnsi="Cambria"/>
                <w:i/>
                <w:sz w:val="24"/>
                <w:szCs w:val="24"/>
              </w:rPr>
              <w:t xml:space="preserve"> </w:t>
            </w:r>
            <w:proofErr w:type="spellStart"/>
            <w:r w:rsidRPr="00234376">
              <w:rPr>
                <w:rFonts w:ascii="Cambria" w:hAnsi="Cambria"/>
                <w:i/>
                <w:sz w:val="24"/>
                <w:szCs w:val="24"/>
              </w:rPr>
              <w:t>instituţiile</w:t>
            </w:r>
            <w:proofErr w:type="spellEnd"/>
            <w:r w:rsidRPr="00234376">
              <w:rPr>
                <w:rFonts w:ascii="Cambria" w:hAnsi="Cambria"/>
                <w:i/>
                <w:sz w:val="24"/>
                <w:szCs w:val="24"/>
              </w:rPr>
              <w:t xml:space="preserve"> </w:t>
            </w:r>
            <w:proofErr w:type="spellStart"/>
            <w:r w:rsidRPr="00234376">
              <w:rPr>
                <w:rFonts w:ascii="Cambria" w:hAnsi="Cambria"/>
                <w:i/>
                <w:sz w:val="24"/>
                <w:szCs w:val="24"/>
              </w:rPr>
              <w:t>publice</w:t>
            </w:r>
            <w:proofErr w:type="spellEnd"/>
            <w:r w:rsidRPr="00234376">
              <w:rPr>
                <w:rFonts w:ascii="Cambria" w:hAnsi="Cambria"/>
                <w:i/>
                <w:sz w:val="24"/>
                <w:szCs w:val="24"/>
              </w:rPr>
              <w:t xml:space="preserve"> ale </w:t>
            </w:r>
            <w:proofErr w:type="spellStart"/>
            <w:r w:rsidRPr="00234376">
              <w:rPr>
                <w:rFonts w:ascii="Cambria" w:hAnsi="Cambria"/>
                <w:i/>
                <w:sz w:val="24"/>
                <w:szCs w:val="24"/>
              </w:rPr>
              <w:t>administraţiei</w:t>
            </w:r>
            <w:proofErr w:type="spellEnd"/>
            <w:r w:rsidRPr="00234376">
              <w:rPr>
                <w:rFonts w:ascii="Cambria" w:hAnsi="Cambria"/>
                <w:i/>
                <w:sz w:val="24"/>
                <w:szCs w:val="24"/>
              </w:rPr>
              <w:t xml:space="preserve"> </w:t>
            </w:r>
            <w:proofErr w:type="spellStart"/>
            <w:r w:rsidRPr="00234376">
              <w:rPr>
                <w:rFonts w:ascii="Cambria" w:hAnsi="Cambria"/>
                <w:i/>
                <w:sz w:val="24"/>
                <w:szCs w:val="24"/>
              </w:rPr>
              <w:t>publice</w:t>
            </w:r>
            <w:proofErr w:type="spellEnd"/>
            <w:r w:rsidRPr="00234376">
              <w:rPr>
                <w:rFonts w:ascii="Cambria" w:hAnsi="Cambria"/>
                <w:i/>
                <w:sz w:val="24"/>
                <w:szCs w:val="24"/>
              </w:rPr>
              <w:t xml:space="preserve"> centrale </w:t>
            </w:r>
            <w:proofErr w:type="spellStart"/>
            <w:r w:rsidRPr="00234376">
              <w:rPr>
                <w:rFonts w:ascii="Cambria" w:hAnsi="Cambria"/>
                <w:i/>
                <w:sz w:val="24"/>
                <w:szCs w:val="24"/>
              </w:rPr>
              <w:t>şi</w:t>
            </w:r>
            <w:proofErr w:type="spellEnd"/>
            <w:r w:rsidRPr="00234376">
              <w:rPr>
                <w:rFonts w:ascii="Cambria" w:hAnsi="Cambria"/>
                <w:i/>
                <w:sz w:val="24"/>
                <w:szCs w:val="24"/>
              </w:rPr>
              <w:t xml:space="preserve"> locale, </w:t>
            </w:r>
            <w:proofErr w:type="spellStart"/>
            <w:r w:rsidRPr="00234376">
              <w:rPr>
                <w:rFonts w:ascii="Cambria" w:hAnsi="Cambria"/>
                <w:i/>
                <w:sz w:val="24"/>
                <w:szCs w:val="24"/>
              </w:rPr>
              <w:t>indiferent</w:t>
            </w:r>
            <w:proofErr w:type="spellEnd"/>
            <w:r w:rsidRPr="00234376">
              <w:rPr>
                <w:rFonts w:ascii="Cambria" w:hAnsi="Cambria"/>
                <w:i/>
                <w:sz w:val="24"/>
                <w:szCs w:val="24"/>
              </w:rPr>
              <w:t xml:space="preserve"> de </w:t>
            </w:r>
            <w:proofErr w:type="spellStart"/>
            <w:r w:rsidRPr="00234376">
              <w:rPr>
                <w:rFonts w:ascii="Cambria" w:hAnsi="Cambria"/>
                <w:i/>
                <w:sz w:val="24"/>
                <w:szCs w:val="24"/>
              </w:rPr>
              <w:t>modul</w:t>
            </w:r>
            <w:proofErr w:type="spellEnd"/>
            <w:r w:rsidRPr="00234376">
              <w:rPr>
                <w:rFonts w:ascii="Cambria" w:hAnsi="Cambria"/>
                <w:i/>
                <w:sz w:val="24"/>
                <w:szCs w:val="24"/>
              </w:rPr>
              <w:t xml:space="preserve"> de </w:t>
            </w:r>
            <w:proofErr w:type="spellStart"/>
            <w:r w:rsidRPr="00234376">
              <w:rPr>
                <w:rFonts w:ascii="Cambria" w:hAnsi="Cambria"/>
                <w:i/>
                <w:sz w:val="24"/>
                <w:szCs w:val="24"/>
              </w:rPr>
              <w:t>finanţare</w:t>
            </w:r>
            <w:proofErr w:type="spellEnd"/>
            <w:r w:rsidRPr="00234376">
              <w:rPr>
                <w:rFonts w:ascii="Cambria" w:hAnsi="Cambria"/>
                <w:i/>
                <w:sz w:val="24"/>
                <w:szCs w:val="24"/>
              </w:rPr>
              <w:t xml:space="preserve"> </w:t>
            </w:r>
            <w:proofErr w:type="spellStart"/>
            <w:r w:rsidRPr="00234376">
              <w:rPr>
                <w:rFonts w:ascii="Cambria" w:hAnsi="Cambria"/>
                <w:i/>
                <w:sz w:val="24"/>
                <w:szCs w:val="24"/>
              </w:rPr>
              <w:t>şi</w:t>
            </w:r>
            <w:proofErr w:type="spellEnd"/>
            <w:r w:rsidRPr="00234376">
              <w:rPr>
                <w:rFonts w:ascii="Cambria" w:hAnsi="Cambria"/>
                <w:i/>
                <w:sz w:val="24"/>
                <w:szCs w:val="24"/>
              </w:rPr>
              <w:t xml:space="preserve"> </w:t>
            </w:r>
            <w:proofErr w:type="spellStart"/>
            <w:r w:rsidRPr="00234376">
              <w:rPr>
                <w:rFonts w:ascii="Cambria" w:hAnsi="Cambria"/>
                <w:i/>
                <w:sz w:val="24"/>
                <w:szCs w:val="24"/>
              </w:rPr>
              <w:t>subordonare</w:t>
            </w:r>
            <w:proofErr w:type="spellEnd"/>
            <w:r w:rsidRPr="00234376">
              <w:rPr>
                <w:rFonts w:ascii="Cambria" w:hAnsi="Cambria"/>
                <w:i/>
                <w:sz w:val="24"/>
                <w:szCs w:val="24"/>
              </w:rPr>
              <w:t xml:space="preserve">, </w:t>
            </w:r>
            <w:proofErr w:type="spellStart"/>
            <w:r w:rsidRPr="00234376">
              <w:rPr>
                <w:rFonts w:ascii="Cambria" w:hAnsi="Cambria"/>
                <w:i/>
                <w:sz w:val="24"/>
                <w:szCs w:val="24"/>
              </w:rPr>
              <w:t>societăţile</w:t>
            </w:r>
            <w:proofErr w:type="spellEnd"/>
            <w:r w:rsidRPr="00234376">
              <w:rPr>
                <w:rFonts w:ascii="Cambria" w:hAnsi="Cambria"/>
                <w:i/>
                <w:sz w:val="24"/>
                <w:szCs w:val="24"/>
              </w:rPr>
              <w:t xml:space="preserve"> </w:t>
            </w:r>
            <w:proofErr w:type="spellStart"/>
            <w:r w:rsidRPr="00234376">
              <w:rPr>
                <w:rFonts w:ascii="Cambria" w:hAnsi="Cambria"/>
                <w:i/>
                <w:sz w:val="24"/>
                <w:szCs w:val="24"/>
              </w:rPr>
              <w:t>naţionale</w:t>
            </w:r>
            <w:proofErr w:type="spellEnd"/>
            <w:r w:rsidRPr="00234376">
              <w:rPr>
                <w:rFonts w:ascii="Cambria" w:hAnsi="Cambria"/>
                <w:i/>
                <w:sz w:val="24"/>
                <w:szCs w:val="24"/>
              </w:rPr>
              <w:t xml:space="preserve">, </w:t>
            </w:r>
            <w:proofErr w:type="spellStart"/>
            <w:r w:rsidRPr="00234376">
              <w:rPr>
                <w:rFonts w:ascii="Cambria" w:hAnsi="Cambria"/>
                <w:i/>
                <w:sz w:val="24"/>
                <w:szCs w:val="24"/>
              </w:rPr>
              <w:t>companiile</w:t>
            </w:r>
            <w:proofErr w:type="spellEnd"/>
            <w:r w:rsidRPr="00234376">
              <w:rPr>
                <w:rFonts w:ascii="Cambria" w:hAnsi="Cambria"/>
                <w:i/>
                <w:sz w:val="24"/>
                <w:szCs w:val="24"/>
              </w:rPr>
              <w:t xml:space="preserve"> </w:t>
            </w:r>
            <w:proofErr w:type="spellStart"/>
            <w:r w:rsidRPr="00234376">
              <w:rPr>
                <w:rFonts w:ascii="Cambria" w:hAnsi="Cambria"/>
                <w:i/>
                <w:sz w:val="24"/>
                <w:szCs w:val="24"/>
              </w:rPr>
              <w:t>naţionale</w:t>
            </w:r>
            <w:proofErr w:type="spellEnd"/>
            <w:r w:rsidRPr="00234376">
              <w:rPr>
                <w:rFonts w:ascii="Cambria" w:hAnsi="Cambria"/>
                <w:i/>
                <w:sz w:val="24"/>
                <w:szCs w:val="24"/>
              </w:rPr>
              <w:t xml:space="preserve"> </w:t>
            </w:r>
            <w:proofErr w:type="spellStart"/>
            <w:r w:rsidRPr="00234376">
              <w:rPr>
                <w:rFonts w:ascii="Cambria" w:hAnsi="Cambria"/>
                <w:i/>
                <w:sz w:val="24"/>
                <w:szCs w:val="24"/>
              </w:rPr>
              <w:t>şi</w:t>
            </w:r>
            <w:proofErr w:type="spellEnd"/>
            <w:r w:rsidRPr="00234376">
              <w:rPr>
                <w:rFonts w:ascii="Cambria" w:hAnsi="Cambria"/>
                <w:i/>
                <w:sz w:val="24"/>
                <w:szCs w:val="24"/>
              </w:rPr>
              <w:t xml:space="preserve"> </w:t>
            </w:r>
            <w:proofErr w:type="spellStart"/>
            <w:r w:rsidRPr="00234376">
              <w:rPr>
                <w:rFonts w:ascii="Cambria" w:hAnsi="Cambria"/>
                <w:i/>
                <w:sz w:val="24"/>
                <w:szCs w:val="24"/>
              </w:rPr>
              <w:t>societăţile</w:t>
            </w:r>
            <w:proofErr w:type="spellEnd"/>
            <w:r w:rsidRPr="00234376">
              <w:rPr>
                <w:rFonts w:ascii="Cambria" w:hAnsi="Cambria"/>
                <w:i/>
                <w:sz w:val="24"/>
                <w:szCs w:val="24"/>
              </w:rPr>
              <w:t xml:space="preserve"> </w:t>
            </w:r>
            <w:proofErr w:type="spellStart"/>
            <w:r w:rsidRPr="00234376">
              <w:rPr>
                <w:rFonts w:ascii="Cambria" w:hAnsi="Cambria"/>
                <w:i/>
                <w:sz w:val="24"/>
                <w:szCs w:val="24"/>
              </w:rPr>
              <w:t>comerciale</w:t>
            </w:r>
            <w:proofErr w:type="spellEnd"/>
            <w:r w:rsidRPr="00234376">
              <w:rPr>
                <w:rFonts w:ascii="Cambria" w:hAnsi="Cambria"/>
                <w:i/>
                <w:sz w:val="24"/>
                <w:szCs w:val="24"/>
              </w:rPr>
              <w:t xml:space="preserve"> cu capital integral </w:t>
            </w:r>
            <w:proofErr w:type="spellStart"/>
            <w:r w:rsidRPr="00234376">
              <w:rPr>
                <w:rFonts w:ascii="Cambria" w:hAnsi="Cambria"/>
                <w:i/>
                <w:sz w:val="24"/>
                <w:szCs w:val="24"/>
              </w:rPr>
              <w:t>sau</w:t>
            </w:r>
            <w:proofErr w:type="spellEnd"/>
            <w:r w:rsidRPr="00234376">
              <w:rPr>
                <w:rFonts w:ascii="Cambria" w:hAnsi="Cambria"/>
                <w:i/>
                <w:sz w:val="24"/>
                <w:szCs w:val="24"/>
              </w:rPr>
              <w:t xml:space="preserve"> </w:t>
            </w:r>
            <w:proofErr w:type="spellStart"/>
            <w:r w:rsidRPr="00234376">
              <w:rPr>
                <w:rFonts w:ascii="Cambria" w:hAnsi="Cambria"/>
                <w:i/>
                <w:sz w:val="24"/>
                <w:szCs w:val="24"/>
              </w:rPr>
              <w:t>majoritar</w:t>
            </w:r>
            <w:proofErr w:type="spellEnd"/>
            <w:r w:rsidRPr="00234376">
              <w:rPr>
                <w:rFonts w:ascii="Cambria" w:hAnsi="Cambria"/>
                <w:i/>
                <w:sz w:val="24"/>
                <w:szCs w:val="24"/>
              </w:rPr>
              <w:t xml:space="preserve"> de stat, precum </w:t>
            </w:r>
            <w:proofErr w:type="spellStart"/>
            <w:r w:rsidRPr="00234376">
              <w:rPr>
                <w:rFonts w:ascii="Cambria" w:hAnsi="Cambria"/>
                <w:i/>
                <w:sz w:val="24"/>
                <w:szCs w:val="24"/>
              </w:rPr>
              <w:t>şi</w:t>
            </w:r>
            <w:proofErr w:type="spellEnd"/>
            <w:r w:rsidRPr="00234376">
              <w:rPr>
                <w:rFonts w:ascii="Cambria" w:hAnsi="Cambria"/>
                <w:i/>
                <w:sz w:val="24"/>
                <w:szCs w:val="24"/>
              </w:rPr>
              <w:t xml:space="preserve"> </w:t>
            </w:r>
            <w:proofErr w:type="spellStart"/>
            <w:r w:rsidRPr="00234376">
              <w:rPr>
                <w:rFonts w:ascii="Cambria" w:hAnsi="Cambria"/>
                <w:i/>
                <w:sz w:val="24"/>
                <w:szCs w:val="24"/>
              </w:rPr>
              <w:t>regiile</w:t>
            </w:r>
            <w:proofErr w:type="spellEnd"/>
            <w:r w:rsidRPr="00234376">
              <w:rPr>
                <w:rFonts w:ascii="Cambria" w:hAnsi="Cambria"/>
                <w:i/>
                <w:sz w:val="24"/>
                <w:szCs w:val="24"/>
              </w:rPr>
              <w:t xml:space="preserve"> </w:t>
            </w:r>
            <w:proofErr w:type="spellStart"/>
            <w:r w:rsidRPr="00234376">
              <w:rPr>
                <w:rFonts w:ascii="Cambria" w:hAnsi="Cambria"/>
                <w:i/>
                <w:sz w:val="24"/>
                <w:szCs w:val="24"/>
              </w:rPr>
              <w:t>autonome</w:t>
            </w:r>
            <w:proofErr w:type="spellEnd"/>
            <w:r w:rsidRPr="00234376">
              <w:rPr>
                <w:rFonts w:ascii="Cambria" w:hAnsi="Cambria"/>
                <w:i/>
                <w:sz w:val="24"/>
                <w:szCs w:val="24"/>
              </w:rPr>
              <w:t xml:space="preserve"> care au </w:t>
            </w:r>
            <w:proofErr w:type="spellStart"/>
            <w:r w:rsidRPr="00234376">
              <w:rPr>
                <w:rFonts w:ascii="Cambria" w:hAnsi="Cambria"/>
                <w:i/>
                <w:sz w:val="24"/>
                <w:szCs w:val="24"/>
              </w:rPr>
              <w:t>în</w:t>
            </w:r>
            <w:proofErr w:type="spellEnd"/>
            <w:r w:rsidRPr="00234376">
              <w:rPr>
                <w:rFonts w:ascii="Cambria" w:hAnsi="Cambria"/>
                <w:i/>
                <w:sz w:val="24"/>
                <w:szCs w:val="24"/>
              </w:rPr>
              <w:t xml:space="preserve"> </w:t>
            </w:r>
            <w:proofErr w:type="spellStart"/>
            <w:r w:rsidRPr="00234376">
              <w:rPr>
                <w:rFonts w:ascii="Cambria" w:hAnsi="Cambria"/>
                <w:i/>
                <w:sz w:val="24"/>
                <w:szCs w:val="24"/>
              </w:rPr>
              <w:t>structura</w:t>
            </w:r>
            <w:proofErr w:type="spellEnd"/>
            <w:r w:rsidRPr="00234376">
              <w:rPr>
                <w:rFonts w:ascii="Cambria" w:hAnsi="Cambria"/>
                <w:i/>
                <w:sz w:val="24"/>
                <w:szCs w:val="24"/>
              </w:rPr>
              <w:t xml:space="preserve"> </w:t>
            </w:r>
            <w:proofErr w:type="spellStart"/>
            <w:r w:rsidRPr="00234376">
              <w:rPr>
                <w:rFonts w:ascii="Cambria" w:hAnsi="Cambria"/>
                <w:i/>
                <w:sz w:val="24"/>
                <w:szCs w:val="24"/>
              </w:rPr>
              <w:t>organizatorică</w:t>
            </w:r>
            <w:proofErr w:type="spellEnd"/>
            <w:r w:rsidRPr="00234376">
              <w:rPr>
                <w:rFonts w:ascii="Cambria" w:hAnsi="Cambria"/>
                <w:i/>
                <w:sz w:val="24"/>
                <w:szCs w:val="24"/>
              </w:rPr>
              <w:t xml:space="preserve"> personal </w:t>
            </w:r>
            <w:proofErr w:type="spellStart"/>
            <w:r w:rsidRPr="00234376">
              <w:rPr>
                <w:rFonts w:ascii="Cambria" w:hAnsi="Cambria"/>
                <w:i/>
                <w:sz w:val="24"/>
                <w:szCs w:val="24"/>
              </w:rPr>
              <w:t>propriu</w:t>
            </w:r>
            <w:proofErr w:type="spellEnd"/>
            <w:r w:rsidRPr="00234376">
              <w:rPr>
                <w:rFonts w:ascii="Cambria" w:hAnsi="Cambria"/>
                <w:i/>
                <w:sz w:val="24"/>
                <w:szCs w:val="24"/>
              </w:rPr>
              <w:t xml:space="preserve"> de </w:t>
            </w:r>
            <w:proofErr w:type="spellStart"/>
            <w:r w:rsidRPr="00234376">
              <w:rPr>
                <w:rFonts w:ascii="Cambria" w:hAnsi="Cambria"/>
                <w:i/>
                <w:sz w:val="24"/>
                <w:szCs w:val="24"/>
              </w:rPr>
              <w:t>specialitate</w:t>
            </w:r>
            <w:proofErr w:type="spellEnd"/>
            <w:r w:rsidRPr="00234376">
              <w:rPr>
                <w:rFonts w:ascii="Cambria" w:hAnsi="Cambria"/>
                <w:i/>
                <w:sz w:val="24"/>
                <w:szCs w:val="24"/>
              </w:rPr>
              <w:t xml:space="preserve"> </w:t>
            </w:r>
            <w:proofErr w:type="spellStart"/>
            <w:r w:rsidRPr="00234376">
              <w:rPr>
                <w:rFonts w:ascii="Cambria" w:hAnsi="Cambria"/>
                <w:i/>
                <w:sz w:val="24"/>
                <w:szCs w:val="24"/>
              </w:rPr>
              <w:t>juridică</w:t>
            </w:r>
            <w:proofErr w:type="spellEnd"/>
            <w:r w:rsidRPr="00234376">
              <w:rPr>
                <w:rFonts w:ascii="Cambria" w:hAnsi="Cambria"/>
                <w:i/>
                <w:sz w:val="24"/>
                <w:szCs w:val="24"/>
              </w:rPr>
              <w:t xml:space="preserve"> nu pot </w:t>
            </w:r>
            <w:proofErr w:type="spellStart"/>
            <w:r w:rsidRPr="00234376">
              <w:rPr>
                <w:rFonts w:ascii="Cambria" w:hAnsi="Cambria"/>
                <w:i/>
                <w:sz w:val="24"/>
                <w:szCs w:val="24"/>
              </w:rPr>
              <w:t>achiziţiona</w:t>
            </w:r>
            <w:proofErr w:type="spellEnd"/>
            <w:r w:rsidRPr="00234376">
              <w:rPr>
                <w:rFonts w:ascii="Cambria" w:hAnsi="Cambria"/>
                <w:i/>
                <w:sz w:val="24"/>
                <w:szCs w:val="24"/>
              </w:rPr>
              <w:t xml:space="preserve"> </w:t>
            </w:r>
            <w:proofErr w:type="spellStart"/>
            <w:r w:rsidRPr="00234376">
              <w:rPr>
                <w:rFonts w:ascii="Cambria" w:hAnsi="Cambria"/>
                <w:i/>
                <w:sz w:val="24"/>
                <w:szCs w:val="24"/>
              </w:rPr>
              <w:t>servicii</w:t>
            </w:r>
            <w:proofErr w:type="spellEnd"/>
            <w:r w:rsidRPr="00234376">
              <w:rPr>
                <w:rFonts w:ascii="Cambria" w:hAnsi="Cambria"/>
                <w:i/>
                <w:sz w:val="24"/>
                <w:szCs w:val="24"/>
              </w:rPr>
              <w:t xml:space="preserve"> </w:t>
            </w:r>
            <w:proofErr w:type="spellStart"/>
            <w:r w:rsidRPr="00234376">
              <w:rPr>
                <w:rFonts w:ascii="Cambria" w:hAnsi="Cambria"/>
                <w:i/>
                <w:sz w:val="24"/>
                <w:szCs w:val="24"/>
              </w:rPr>
              <w:t>juridice</w:t>
            </w:r>
            <w:proofErr w:type="spellEnd"/>
            <w:r w:rsidRPr="00234376">
              <w:rPr>
                <w:rFonts w:ascii="Cambria" w:hAnsi="Cambria"/>
                <w:i/>
                <w:sz w:val="24"/>
                <w:szCs w:val="24"/>
              </w:rPr>
              <w:t xml:space="preserve"> de </w:t>
            </w:r>
            <w:proofErr w:type="spellStart"/>
            <w:r w:rsidRPr="00234376">
              <w:rPr>
                <w:rFonts w:ascii="Cambria" w:hAnsi="Cambria"/>
                <w:i/>
                <w:sz w:val="24"/>
                <w:szCs w:val="24"/>
              </w:rPr>
              <w:t>consultanţă</w:t>
            </w:r>
            <w:proofErr w:type="spellEnd"/>
            <w:r w:rsidRPr="00234376">
              <w:rPr>
                <w:rFonts w:ascii="Cambria" w:hAnsi="Cambria"/>
                <w:i/>
                <w:sz w:val="24"/>
                <w:szCs w:val="24"/>
              </w:rPr>
              <w:t xml:space="preserve">, de </w:t>
            </w:r>
            <w:proofErr w:type="spellStart"/>
            <w:r w:rsidRPr="00234376">
              <w:rPr>
                <w:rFonts w:ascii="Cambria" w:hAnsi="Cambria"/>
                <w:i/>
                <w:sz w:val="24"/>
                <w:szCs w:val="24"/>
              </w:rPr>
              <w:t>asistenţă</w:t>
            </w:r>
            <w:proofErr w:type="spellEnd"/>
            <w:r w:rsidRPr="00234376">
              <w:rPr>
                <w:rFonts w:ascii="Cambria" w:hAnsi="Cambria"/>
                <w:i/>
                <w:sz w:val="24"/>
                <w:szCs w:val="24"/>
              </w:rPr>
              <w:t xml:space="preserve"> </w:t>
            </w:r>
            <w:proofErr w:type="spellStart"/>
            <w:r w:rsidRPr="00234376">
              <w:rPr>
                <w:rFonts w:ascii="Cambria" w:hAnsi="Cambria"/>
                <w:i/>
                <w:sz w:val="24"/>
                <w:szCs w:val="24"/>
              </w:rPr>
              <w:t>şi</w:t>
            </w:r>
            <w:proofErr w:type="spellEnd"/>
            <w:r w:rsidRPr="00234376">
              <w:rPr>
                <w:rFonts w:ascii="Cambria" w:hAnsi="Cambria"/>
                <w:i/>
                <w:sz w:val="24"/>
                <w:szCs w:val="24"/>
              </w:rPr>
              <w:t>/</w:t>
            </w:r>
            <w:proofErr w:type="spellStart"/>
            <w:r w:rsidRPr="00234376">
              <w:rPr>
                <w:rFonts w:ascii="Cambria" w:hAnsi="Cambria"/>
                <w:i/>
                <w:sz w:val="24"/>
                <w:szCs w:val="24"/>
              </w:rPr>
              <w:t>sau</w:t>
            </w:r>
            <w:proofErr w:type="spellEnd"/>
            <w:r w:rsidRPr="00234376">
              <w:rPr>
                <w:rFonts w:ascii="Cambria" w:hAnsi="Cambria"/>
                <w:i/>
                <w:sz w:val="24"/>
                <w:szCs w:val="24"/>
              </w:rPr>
              <w:t xml:space="preserve"> de </w:t>
            </w:r>
            <w:proofErr w:type="spellStart"/>
            <w:r w:rsidRPr="00234376">
              <w:rPr>
                <w:rFonts w:ascii="Cambria" w:hAnsi="Cambria"/>
                <w:i/>
                <w:sz w:val="24"/>
                <w:szCs w:val="24"/>
              </w:rPr>
              <w:t>reprezentare</w:t>
            </w:r>
            <w:proofErr w:type="spellEnd"/>
            <w:r w:rsidRPr="00234376">
              <w:rPr>
                <w:rFonts w:ascii="Cambria" w:hAnsi="Cambria"/>
                <w:i/>
                <w:sz w:val="24"/>
                <w:szCs w:val="24"/>
              </w:rPr>
              <w:t>.</w:t>
            </w:r>
          </w:p>
          <w:p w14:paraId="72961858" w14:textId="77777777" w:rsidR="00CF2240" w:rsidRPr="00234376" w:rsidRDefault="00CF2240" w:rsidP="000C3796">
            <w:pPr>
              <w:autoSpaceDE w:val="0"/>
              <w:autoSpaceDN w:val="0"/>
              <w:adjustRightInd w:val="0"/>
              <w:ind w:right="175" w:firstLine="720"/>
              <w:contextualSpacing/>
              <w:jc w:val="both"/>
              <w:rPr>
                <w:rFonts w:ascii="Cambria" w:hAnsi="Cambria"/>
                <w:i/>
                <w:sz w:val="24"/>
                <w:szCs w:val="24"/>
                <w:u w:val="single"/>
              </w:rPr>
            </w:pPr>
            <w:r w:rsidRPr="00234376">
              <w:rPr>
                <w:rFonts w:ascii="Cambria" w:hAnsi="Cambria"/>
                <w:i/>
                <w:sz w:val="24"/>
                <w:szCs w:val="24"/>
              </w:rPr>
              <w:t xml:space="preserve">(2) </w:t>
            </w:r>
            <w:proofErr w:type="spellStart"/>
            <w:r w:rsidRPr="00234376">
              <w:rPr>
                <w:rFonts w:ascii="Cambria" w:hAnsi="Cambria"/>
                <w:i/>
                <w:sz w:val="24"/>
                <w:szCs w:val="24"/>
                <w:u w:val="single"/>
              </w:rPr>
              <w:t>În</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situaţii</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temeinic</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justificate</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în</w:t>
            </w:r>
            <w:proofErr w:type="spellEnd"/>
            <w:r w:rsidRPr="00234376">
              <w:rPr>
                <w:rFonts w:ascii="Cambria" w:hAnsi="Cambria"/>
                <w:i/>
                <w:sz w:val="24"/>
                <w:szCs w:val="24"/>
                <w:u w:val="single"/>
              </w:rPr>
              <w:t xml:space="preserve"> care </w:t>
            </w:r>
            <w:proofErr w:type="spellStart"/>
            <w:r w:rsidRPr="00234376">
              <w:rPr>
                <w:rFonts w:ascii="Cambria" w:hAnsi="Cambria"/>
                <w:i/>
                <w:sz w:val="24"/>
                <w:szCs w:val="24"/>
                <w:u w:val="single"/>
              </w:rPr>
              <w:t>activităţile</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juridice</w:t>
            </w:r>
            <w:proofErr w:type="spellEnd"/>
            <w:r w:rsidRPr="00234376">
              <w:rPr>
                <w:rFonts w:ascii="Cambria" w:hAnsi="Cambria"/>
                <w:i/>
                <w:sz w:val="24"/>
                <w:szCs w:val="24"/>
                <w:u w:val="single"/>
              </w:rPr>
              <w:t xml:space="preserve"> de </w:t>
            </w:r>
            <w:proofErr w:type="spellStart"/>
            <w:r w:rsidRPr="00234376">
              <w:rPr>
                <w:rFonts w:ascii="Cambria" w:hAnsi="Cambria"/>
                <w:i/>
                <w:sz w:val="24"/>
                <w:szCs w:val="24"/>
                <w:u w:val="single"/>
              </w:rPr>
              <w:t>consultanţă</w:t>
            </w:r>
            <w:proofErr w:type="spellEnd"/>
            <w:r w:rsidRPr="00234376">
              <w:rPr>
                <w:rFonts w:ascii="Cambria" w:hAnsi="Cambria"/>
                <w:i/>
                <w:sz w:val="24"/>
                <w:szCs w:val="24"/>
                <w:u w:val="single"/>
              </w:rPr>
              <w:t xml:space="preserve">, de </w:t>
            </w:r>
            <w:proofErr w:type="spellStart"/>
            <w:r w:rsidRPr="00234376">
              <w:rPr>
                <w:rFonts w:ascii="Cambria" w:hAnsi="Cambria"/>
                <w:i/>
                <w:sz w:val="24"/>
                <w:szCs w:val="24"/>
                <w:u w:val="single"/>
              </w:rPr>
              <w:t>asistenţă</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şi</w:t>
            </w:r>
            <w:proofErr w:type="spellEnd"/>
            <w:r w:rsidRPr="00234376">
              <w:rPr>
                <w:rFonts w:ascii="Cambria" w:hAnsi="Cambria"/>
                <w:i/>
                <w:sz w:val="24"/>
                <w:szCs w:val="24"/>
                <w:u w:val="single"/>
              </w:rPr>
              <w:t>/</w:t>
            </w:r>
            <w:proofErr w:type="spellStart"/>
            <w:r w:rsidRPr="00234376">
              <w:rPr>
                <w:rFonts w:ascii="Cambria" w:hAnsi="Cambria"/>
                <w:i/>
                <w:sz w:val="24"/>
                <w:szCs w:val="24"/>
                <w:u w:val="single"/>
              </w:rPr>
              <w:t>sau</w:t>
            </w:r>
            <w:proofErr w:type="spellEnd"/>
            <w:r w:rsidRPr="00234376">
              <w:rPr>
                <w:rFonts w:ascii="Cambria" w:hAnsi="Cambria"/>
                <w:i/>
                <w:sz w:val="24"/>
                <w:szCs w:val="24"/>
                <w:u w:val="single"/>
              </w:rPr>
              <w:t xml:space="preserve"> de </w:t>
            </w:r>
            <w:proofErr w:type="spellStart"/>
            <w:r w:rsidRPr="00234376">
              <w:rPr>
                <w:rFonts w:ascii="Cambria" w:hAnsi="Cambria"/>
                <w:i/>
                <w:sz w:val="24"/>
                <w:szCs w:val="24"/>
                <w:u w:val="single"/>
              </w:rPr>
              <w:t>reprezentare</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necesare</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autorităţilor</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şi</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instituţiilor</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publice</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prevăzute</w:t>
            </w:r>
            <w:proofErr w:type="spellEnd"/>
            <w:r w:rsidRPr="00234376">
              <w:rPr>
                <w:rFonts w:ascii="Cambria" w:hAnsi="Cambria"/>
                <w:i/>
                <w:sz w:val="24"/>
                <w:szCs w:val="24"/>
                <w:u w:val="single"/>
              </w:rPr>
              <w:t xml:space="preserve"> la </w:t>
            </w:r>
            <w:proofErr w:type="spellStart"/>
            <w:r w:rsidRPr="00234376">
              <w:rPr>
                <w:rFonts w:ascii="Cambria" w:hAnsi="Cambria"/>
                <w:i/>
                <w:sz w:val="24"/>
                <w:szCs w:val="24"/>
                <w:u w:val="single"/>
              </w:rPr>
              <w:t>alin</w:t>
            </w:r>
            <w:proofErr w:type="spellEnd"/>
            <w:r w:rsidRPr="00234376">
              <w:rPr>
                <w:rFonts w:ascii="Cambria" w:hAnsi="Cambria"/>
                <w:i/>
                <w:sz w:val="24"/>
                <w:szCs w:val="24"/>
                <w:u w:val="single"/>
              </w:rPr>
              <w:t xml:space="preserve">. (1), nu se pot </w:t>
            </w:r>
            <w:proofErr w:type="spellStart"/>
            <w:r w:rsidRPr="00234376">
              <w:rPr>
                <w:rFonts w:ascii="Cambria" w:hAnsi="Cambria"/>
                <w:i/>
                <w:sz w:val="24"/>
                <w:szCs w:val="24"/>
                <w:u w:val="single"/>
              </w:rPr>
              <w:t>asigura</w:t>
            </w:r>
            <w:proofErr w:type="spellEnd"/>
            <w:r w:rsidRPr="00234376">
              <w:rPr>
                <w:rFonts w:ascii="Cambria" w:hAnsi="Cambria"/>
                <w:i/>
                <w:sz w:val="24"/>
                <w:szCs w:val="24"/>
                <w:u w:val="single"/>
              </w:rPr>
              <w:t xml:space="preserve"> de </w:t>
            </w:r>
            <w:proofErr w:type="spellStart"/>
            <w:r w:rsidRPr="00234376">
              <w:rPr>
                <w:rFonts w:ascii="Cambria" w:hAnsi="Cambria"/>
                <w:i/>
                <w:sz w:val="24"/>
                <w:szCs w:val="24"/>
                <w:u w:val="single"/>
              </w:rPr>
              <w:t>către</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personalul</w:t>
            </w:r>
            <w:proofErr w:type="spellEnd"/>
            <w:r w:rsidRPr="00234376">
              <w:rPr>
                <w:rFonts w:ascii="Cambria" w:hAnsi="Cambria"/>
                <w:i/>
                <w:sz w:val="24"/>
                <w:szCs w:val="24"/>
                <w:u w:val="single"/>
              </w:rPr>
              <w:t xml:space="preserve"> de </w:t>
            </w:r>
            <w:proofErr w:type="spellStart"/>
            <w:r w:rsidRPr="00234376">
              <w:rPr>
                <w:rFonts w:ascii="Cambria" w:hAnsi="Cambria"/>
                <w:i/>
                <w:sz w:val="24"/>
                <w:szCs w:val="24"/>
                <w:u w:val="single"/>
              </w:rPr>
              <w:t>specialitate</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juridică</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angajat</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în</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aceste</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entităţi</w:t>
            </w:r>
            <w:proofErr w:type="spellEnd"/>
            <w:r w:rsidRPr="00234376">
              <w:rPr>
                <w:rFonts w:ascii="Cambria" w:hAnsi="Cambria"/>
                <w:i/>
                <w:sz w:val="24"/>
                <w:szCs w:val="24"/>
                <w:u w:val="single"/>
              </w:rPr>
              <w:t xml:space="preserve">, pot fi </w:t>
            </w:r>
            <w:proofErr w:type="spellStart"/>
            <w:r w:rsidRPr="00234376">
              <w:rPr>
                <w:rFonts w:ascii="Cambria" w:hAnsi="Cambria"/>
                <w:i/>
                <w:sz w:val="24"/>
                <w:szCs w:val="24"/>
                <w:u w:val="single"/>
              </w:rPr>
              <w:t>achiziţionate</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servicii</w:t>
            </w:r>
            <w:proofErr w:type="spellEnd"/>
            <w:r w:rsidRPr="00234376">
              <w:rPr>
                <w:rFonts w:ascii="Cambria" w:hAnsi="Cambria"/>
                <w:i/>
                <w:sz w:val="24"/>
                <w:szCs w:val="24"/>
                <w:u w:val="single"/>
              </w:rPr>
              <w:t xml:space="preserve"> de </w:t>
            </w:r>
            <w:proofErr w:type="spellStart"/>
            <w:r w:rsidRPr="00234376">
              <w:rPr>
                <w:rFonts w:ascii="Cambria" w:hAnsi="Cambria"/>
                <w:i/>
                <w:sz w:val="24"/>
                <w:szCs w:val="24"/>
                <w:u w:val="single"/>
              </w:rPr>
              <w:t>această</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natură</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în</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condiţiile</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legii</w:t>
            </w:r>
            <w:proofErr w:type="spellEnd"/>
            <w:r w:rsidRPr="00234376">
              <w:rPr>
                <w:rFonts w:ascii="Cambria" w:hAnsi="Cambria"/>
                <w:i/>
                <w:sz w:val="24"/>
                <w:szCs w:val="24"/>
                <w:u w:val="single"/>
              </w:rPr>
              <w:t xml:space="preserve">, </w:t>
            </w:r>
            <w:proofErr w:type="spellStart"/>
            <w:r w:rsidRPr="00234376">
              <w:rPr>
                <w:rFonts w:ascii="Cambria" w:hAnsi="Cambria"/>
                <w:i/>
                <w:sz w:val="24"/>
                <w:szCs w:val="24"/>
                <w:u w:val="single"/>
              </w:rPr>
              <w:t>numai</w:t>
            </w:r>
            <w:proofErr w:type="spellEnd"/>
            <w:r w:rsidRPr="00234376">
              <w:rPr>
                <w:rFonts w:ascii="Cambria" w:hAnsi="Cambria"/>
                <w:i/>
                <w:sz w:val="24"/>
                <w:szCs w:val="24"/>
                <w:u w:val="single"/>
              </w:rPr>
              <w:t xml:space="preserve"> cu </w:t>
            </w:r>
            <w:proofErr w:type="spellStart"/>
            <w:r w:rsidRPr="00234376">
              <w:rPr>
                <w:rFonts w:ascii="Cambria" w:hAnsi="Cambria"/>
                <w:i/>
                <w:sz w:val="24"/>
                <w:szCs w:val="24"/>
                <w:u w:val="single"/>
              </w:rPr>
              <w:t>aprobarea</w:t>
            </w:r>
            <w:proofErr w:type="spellEnd"/>
            <w:r w:rsidRPr="00234376">
              <w:rPr>
                <w:rFonts w:ascii="Cambria" w:hAnsi="Cambria"/>
                <w:i/>
                <w:sz w:val="24"/>
                <w:szCs w:val="24"/>
                <w:u w:val="single"/>
              </w:rPr>
              <w:t>:</w:t>
            </w:r>
          </w:p>
          <w:p w14:paraId="0330DFC8" w14:textId="77777777" w:rsidR="00CF2240" w:rsidRPr="00234376" w:rsidRDefault="00CF2240" w:rsidP="000C3796">
            <w:pPr>
              <w:autoSpaceDE w:val="0"/>
              <w:autoSpaceDN w:val="0"/>
              <w:adjustRightInd w:val="0"/>
              <w:ind w:right="175" w:firstLine="720"/>
              <w:contextualSpacing/>
              <w:jc w:val="both"/>
              <w:rPr>
                <w:rFonts w:ascii="Cambria" w:hAnsi="Cambria"/>
                <w:i/>
                <w:sz w:val="24"/>
                <w:szCs w:val="24"/>
              </w:rPr>
            </w:pPr>
            <w:r w:rsidRPr="00234376">
              <w:rPr>
                <w:rFonts w:ascii="Cambria" w:hAnsi="Cambria"/>
                <w:i/>
                <w:sz w:val="24"/>
                <w:szCs w:val="24"/>
              </w:rPr>
              <w:t xml:space="preserve">    a) </w:t>
            </w:r>
            <w:proofErr w:type="spellStart"/>
            <w:r w:rsidRPr="00234376">
              <w:rPr>
                <w:rFonts w:ascii="Cambria" w:hAnsi="Cambria"/>
                <w:i/>
                <w:sz w:val="24"/>
                <w:szCs w:val="24"/>
              </w:rPr>
              <w:t>ordonatorilor</w:t>
            </w:r>
            <w:proofErr w:type="spellEnd"/>
            <w:r w:rsidRPr="00234376">
              <w:rPr>
                <w:rFonts w:ascii="Cambria" w:hAnsi="Cambria"/>
                <w:i/>
                <w:sz w:val="24"/>
                <w:szCs w:val="24"/>
              </w:rPr>
              <w:t xml:space="preserve"> </w:t>
            </w:r>
            <w:proofErr w:type="spellStart"/>
            <w:r w:rsidRPr="00234376">
              <w:rPr>
                <w:rFonts w:ascii="Cambria" w:hAnsi="Cambria"/>
                <w:i/>
                <w:sz w:val="24"/>
                <w:szCs w:val="24"/>
              </w:rPr>
              <w:t>principali</w:t>
            </w:r>
            <w:proofErr w:type="spellEnd"/>
            <w:r w:rsidRPr="00234376">
              <w:rPr>
                <w:rFonts w:ascii="Cambria" w:hAnsi="Cambria"/>
                <w:i/>
                <w:sz w:val="24"/>
                <w:szCs w:val="24"/>
              </w:rPr>
              <w:t xml:space="preserve"> de </w:t>
            </w:r>
            <w:proofErr w:type="spellStart"/>
            <w:r w:rsidRPr="00234376">
              <w:rPr>
                <w:rFonts w:ascii="Cambria" w:hAnsi="Cambria"/>
                <w:i/>
                <w:sz w:val="24"/>
                <w:szCs w:val="24"/>
              </w:rPr>
              <w:t>credite</w:t>
            </w:r>
            <w:proofErr w:type="spellEnd"/>
            <w:r w:rsidRPr="00234376">
              <w:rPr>
                <w:rFonts w:ascii="Cambria" w:hAnsi="Cambria"/>
                <w:i/>
                <w:sz w:val="24"/>
                <w:szCs w:val="24"/>
              </w:rPr>
              <w:t xml:space="preserve"> </w:t>
            </w:r>
            <w:proofErr w:type="spellStart"/>
            <w:r w:rsidRPr="00234376">
              <w:rPr>
                <w:rFonts w:ascii="Cambria" w:hAnsi="Cambria"/>
                <w:i/>
                <w:sz w:val="24"/>
                <w:szCs w:val="24"/>
              </w:rPr>
              <w:t>pentru</w:t>
            </w:r>
            <w:proofErr w:type="spellEnd"/>
            <w:r w:rsidRPr="00234376">
              <w:rPr>
                <w:rFonts w:ascii="Cambria" w:hAnsi="Cambria"/>
                <w:i/>
                <w:sz w:val="24"/>
                <w:szCs w:val="24"/>
              </w:rPr>
              <w:t xml:space="preserve"> </w:t>
            </w:r>
            <w:proofErr w:type="spellStart"/>
            <w:r w:rsidRPr="00234376">
              <w:rPr>
                <w:rFonts w:ascii="Cambria" w:hAnsi="Cambria"/>
                <w:i/>
                <w:sz w:val="24"/>
                <w:szCs w:val="24"/>
              </w:rPr>
              <w:t>autorităţile</w:t>
            </w:r>
            <w:proofErr w:type="spellEnd"/>
            <w:r w:rsidRPr="00234376">
              <w:rPr>
                <w:rFonts w:ascii="Cambria" w:hAnsi="Cambria"/>
                <w:i/>
                <w:sz w:val="24"/>
                <w:szCs w:val="24"/>
              </w:rPr>
              <w:t xml:space="preserve"> </w:t>
            </w:r>
            <w:proofErr w:type="spellStart"/>
            <w:r w:rsidRPr="00234376">
              <w:rPr>
                <w:rFonts w:ascii="Cambria" w:hAnsi="Cambria"/>
                <w:i/>
                <w:sz w:val="24"/>
                <w:szCs w:val="24"/>
              </w:rPr>
              <w:t>şi</w:t>
            </w:r>
            <w:proofErr w:type="spellEnd"/>
            <w:r w:rsidRPr="00234376">
              <w:rPr>
                <w:rFonts w:ascii="Cambria" w:hAnsi="Cambria"/>
                <w:i/>
                <w:sz w:val="24"/>
                <w:szCs w:val="24"/>
              </w:rPr>
              <w:t xml:space="preserve"> </w:t>
            </w:r>
            <w:proofErr w:type="spellStart"/>
            <w:r w:rsidRPr="00234376">
              <w:rPr>
                <w:rFonts w:ascii="Cambria" w:hAnsi="Cambria"/>
                <w:i/>
                <w:sz w:val="24"/>
                <w:szCs w:val="24"/>
              </w:rPr>
              <w:t>instituţiile</w:t>
            </w:r>
            <w:proofErr w:type="spellEnd"/>
            <w:r w:rsidRPr="00234376">
              <w:rPr>
                <w:rFonts w:ascii="Cambria" w:hAnsi="Cambria"/>
                <w:i/>
                <w:sz w:val="24"/>
                <w:szCs w:val="24"/>
              </w:rPr>
              <w:t xml:space="preserve"> </w:t>
            </w:r>
            <w:proofErr w:type="spellStart"/>
            <w:r w:rsidRPr="00234376">
              <w:rPr>
                <w:rFonts w:ascii="Cambria" w:hAnsi="Cambria"/>
                <w:i/>
                <w:sz w:val="24"/>
                <w:szCs w:val="24"/>
              </w:rPr>
              <w:t>publice</w:t>
            </w:r>
            <w:proofErr w:type="spellEnd"/>
            <w:r w:rsidRPr="00234376">
              <w:rPr>
                <w:rFonts w:ascii="Cambria" w:hAnsi="Cambria"/>
                <w:i/>
                <w:sz w:val="24"/>
                <w:szCs w:val="24"/>
              </w:rPr>
              <w:t xml:space="preserve"> ale </w:t>
            </w:r>
            <w:proofErr w:type="spellStart"/>
            <w:r w:rsidRPr="00234376">
              <w:rPr>
                <w:rFonts w:ascii="Cambria" w:hAnsi="Cambria"/>
                <w:i/>
                <w:sz w:val="24"/>
                <w:szCs w:val="24"/>
              </w:rPr>
              <w:t>administraţiei</w:t>
            </w:r>
            <w:proofErr w:type="spellEnd"/>
            <w:r w:rsidRPr="00234376">
              <w:rPr>
                <w:rFonts w:ascii="Cambria" w:hAnsi="Cambria"/>
                <w:i/>
                <w:sz w:val="24"/>
                <w:szCs w:val="24"/>
              </w:rPr>
              <w:t xml:space="preserve"> </w:t>
            </w:r>
            <w:proofErr w:type="spellStart"/>
            <w:r w:rsidRPr="00234376">
              <w:rPr>
                <w:rFonts w:ascii="Cambria" w:hAnsi="Cambria"/>
                <w:i/>
                <w:sz w:val="24"/>
                <w:szCs w:val="24"/>
              </w:rPr>
              <w:t>publice</w:t>
            </w:r>
            <w:proofErr w:type="spellEnd"/>
            <w:r w:rsidRPr="00234376">
              <w:rPr>
                <w:rFonts w:ascii="Cambria" w:hAnsi="Cambria"/>
                <w:i/>
                <w:sz w:val="24"/>
                <w:szCs w:val="24"/>
              </w:rPr>
              <w:t xml:space="preserve"> centrale;</w:t>
            </w:r>
          </w:p>
          <w:p w14:paraId="0505C038" w14:textId="77777777" w:rsidR="00CF2240" w:rsidRPr="00234376" w:rsidRDefault="00CF2240" w:rsidP="000C3796">
            <w:pPr>
              <w:autoSpaceDE w:val="0"/>
              <w:autoSpaceDN w:val="0"/>
              <w:adjustRightInd w:val="0"/>
              <w:ind w:right="113" w:firstLine="720"/>
              <w:contextualSpacing/>
              <w:jc w:val="both"/>
              <w:rPr>
                <w:rFonts w:ascii="Cambria" w:hAnsi="Cambria"/>
                <w:i/>
                <w:sz w:val="24"/>
                <w:szCs w:val="24"/>
              </w:rPr>
            </w:pPr>
            <w:r w:rsidRPr="00234376">
              <w:rPr>
                <w:rFonts w:ascii="Cambria" w:hAnsi="Cambria"/>
                <w:i/>
                <w:sz w:val="24"/>
                <w:szCs w:val="24"/>
              </w:rPr>
              <w:t xml:space="preserve">    b) </w:t>
            </w:r>
            <w:proofErr w:type="spellStart"/>
            <w:r w:rsidRPr="00234376">
              <w:rPr>
                <w:rFonts w:ascii="Cambria" w:hAnsi="Cambria"/>
                <w:i/>
                <w:sz w:val="24"/>
                <w:szCs w:val="24"/>
                <w:u w:val="single"/>
              </w:rPr>
              <w:t>consiliilor</w:t>
            </w:r>
            <w:proofErr w:type="spellEnd"/>
            <w:r w:rsidRPr="00234376">
              <w:rPr>
                <w:rFonts w:ascii="Cambria" w:hAnsi="Cambria"/>
                <w:i/>
                <w:sz w:val="24"/>
                <w:szCs w:val="24"/>
                <w:u w:val="single"/>
              </w:rPr>
              <w:t xml:space="preserve"> locale</w:t>
            </w:r>
            <w:r w:rsidRPr="00234376">
              <w:rPr>
                <w:rFonts w:ascii="Cambria" w:hAnsi="Cambria"/>
                <w:i/>
                <w:sz w:val="24"/>
                <w:szCs w:val="24"/>
              </w:rPr>
              <w:t xml:space="preserve">, </w:t>
            </w:r>
            <w:proofErr w:type="spellStart"/>
            <w:r w:rsidRPr="00234376">
              <w:rPr>
                <w:rFonts w:ascii="Cambria" w:hAnsi="Cambria"/>
                <w:i/>
                <w:sz w:val="24"/>
                <w:szCs w:val="24"/>
              </w:rPr>
              <w:t>consiliilor</w:t>
            </w:r>
            <w:proofErr w:type="spellEnd"/>
            <w:r w:rsidRPr="00234376">
              <w:rPr>
                <w:rFonts w:ascii="Cambria" w:hAnsi="Cambria"/>
                <w:i/>
                <w:sz w:val="24"/>
                <w:szCs w:val="24"/>
              </w:rPr>
              <w:t xml:space="preserve"> </w:t>
            </w:r>
            <w:proofErr w:type="spellStart"/>
            <w:r w:rsidRPr="00234376">
              <w:rPr>
                <w:rFonts w:ascii="Cambria" w:hAnsi="Cambria"/>
                <w:i/>
                <w:sz w:val="24"/>
                <w:szCs w:val="24"/>
              </w:rPr>
              <w:t>judeţene</w:t>
            </w:r>
            <w:proofErr w:type="spellEnd"/>
            <w:r w:rsidRPr="00234376">
              <w:rPr>
                <w:rFonts w:ascii="Cambria" w:hAnsi="Cambria"/>
                <w:i/>
                <w:sz w:val="24"/>
                <w:szCs w:val="24"/>
              </w:rPr>
              <w:t xml:space="preserve"> </w:t>
            </w:r>
            <w:proofErr w:type="spellStart"/>
            <w:r w:rsidRPr="00234376">
              <w:rPr>
                <w:rFonts w:ascii="Cambria" w:hAnsi="Cambria"/>
                <w:i/>
                <w:sz w:val="24"/>
                <w:szCs w:val="24"/>
              </w:rPr>
              <w:t>sau</w:t>
            </w:r>
            <w:proofErr w:type="spellEnd"/>
            <w:r w:rsidRPr="00234376">
              <w:rPr>
                <w:rFonts w:ascii="Cambria" w:hAnsi="Cambria"/>
                <w:i/>
                <w:sz w:val="24"/>
                <w:szCs w:val="24"/>
              </w:rPr>
              <w:t xml:space="preserve"> </w:t>
            </w:r>
            <w:proofErr w:type="spellStart"/>
            <w:r w:rsidRPr="00234376">
              <w:rPr>
                <w:rFonts w:ascii="Cambria" w:hAnsi="Cambria"/>
                <w:i/>
                <w:sz w:val="24"/>
                <w:szCs w:val="24"/>
              </w:rPr>
              <w:t>Consiliului</w:t>
            </w:r>
            <w:proofErr w:type="spellEnd"/>
            <w:r w:rsidRPr="00234376">
              <w:rPr>
                <w:rFonts w:ascii="Cambria" w:hAnsi="Cambria"/>
                <w:i/>
                <w:sz w:val="24"/>
                <w:szCs w:val="24"/>
              </w:rPr>
              <w:t xml:space="preserve"> General al </w:t>
            </w:r>
            <w:proofErr w:type="spellStart"/>
            <w:r w:rsidRPr="00234376">
              <w:rPr>
                <w:rFonts w:ascii="Cambria" w:hAnsi="Cambria"/>
                <w:i/>
                <w:sz w:val="24"/>
                <w:szCs w:val="24"/>
              </w:rPr>
              <w:t>MunicipiuluiBucureşti</w:t>
            </w:r>
            <w:proofErr w:type="spellEnd"/>
            <w:r w:rsidRPr="00234376">
              <w:rPr>
                <w:rFonts w:ascii="Cambria" w:hAnsi="Cambria"/>
                <w:i/>
                <w:sz w:val="24"/>
                <w:szCs w:val="24"/>
              </w:rPr>
              <w:t xml:space="preserve">, </w:t>
            </w:r>
            <w:proofErr w:type="spellStart"/>
            <w:r w:rsidRPr="00234376">
              <w:rPr>
                <w:rFonts w:ascii="Cambria" w:hAnsi="Cambria"/>
                <w:i/>
                <w:sz w:val="24"/>
                <w:szCs w:val="24"/>
              </w:rPr>
              <w:t>după</w:t>
            </w:r>
            <w:proofErr w:type="spellEnd"/>
            <w:r w:rsidRPr="00234376">
              <w:rPr>
                <w:rFonts w:ascii="Cambria" w:hAnsi="Cambria"/>
                <w:i/>
                <w:sz w:val="24"/>
                <w:szCs w:val="24"/>
              </w:rPr>
              <w:t xml:space="preserve"> </w:t>
            </w:r>
            <w:proofErr w:type="spellStart"/>
            <w:r w:rsidRPr="00234376">
              <w:rPr>
                <w:rFonts w:ascii="Cambria" w:hAnsi="Cambria"/>
                <w:i/>
                <w:sz w:val="24"/>
                <w:szCs w:val="24"/>
              </w:rPr>
              <w:t>caz</w:t>
            </w:r>
            <w:proofErr w:type="spellEnd"/>
            <w:r w:rsidRPr="00234376">
              <w:rPr>
                <w:rFonts w:ascii="Cambria" w:hAnsi="Cambria"/>
                <w:i/>
                <w:sz w:val="24"/>
                <w:szCs w:val="24"/>
              </w:rPr>
              <w:t xml:space="preserve">, </w:t>
            </w:r>
            <w:proofErr w:type="spellStart"/>
            <w:r w:rsidRPr="00234376">
              <w:rPr>
                <w:rFonts w:ascii="Cambria" w:hAnsi="Cambria"/>
                <w:i/>
                <w:sz w:val="24"/>
                <w:szCs w:val="24"/>
              </w:rPr>
              <w:t>pentru</w:t>
            </w:r>
            <w:proofErr w:type="spellEnd"/>
            <w:r w:rsidRPr="00234376">
              <w:rPr>
                <w:rFonts w:ascii="Cambria" w:hAnsi="Cambria"/>
                <w:i/>
                <w:sz w:val="24"/>
                <w:szCs w:val="24"/>
              </w:rPr>
              <w:t xml:space="preserve"> </w:t>
            </w:r>
            <w:proofErr w:type="spellStart"/>
            <w:r w:rsidRPr="00234376">
              <w:rPr>
                <w:rFonts w:ascii="Cambria" w:hAnsi="Cambria"/>
                <w:i/>
                <w:sz w:val="24"/>
                <w:szCs w:val="24"/>
              </w:rPr>
              <w:t>autorităţile</w:t>
            </w:r>
            <w:proofErr w:type="spellEnd"/>
            <w:r w:rsidRPr="00234376">
              <w:rPr>
                <w:rFonts w:ascii="Cambria" w:hAnsi="Cambria"/>
                <w:i/>
                <w:sz w:val="24"/>
                <w:szCs w:val="24"/>
              </w:rPr>
              <w:t xml:space="preserve"> </w:t>
            </w:r>
            <w:proofErr w:type="spellStart"/>
            <w:r w:rsidRPr="00234376">
              <w:rPr>
                <w:rFonts w:ascii="Cambria" w:hAnsi="Cambria"/>
                <w:i/>
                <w:sz w:val="24"/>
                <w:szCs w:val="24"/>
              </w:rPr>
              <w:t>şi</w:t>
            </w:r>
            <w:proofErr w:type="spellEnd"/>
            <w:r w:rsidRPr="00234376">
              <w:rPr>
                <w:rFonts w:ascii="Cambria" w:hAnsi="Cambria"/>
                <w:i/>
                <w:sz w:val="24"/>
                <w:szCs w:val="24"/>
              </w:rPr>
              <w:t xml:space="preserve"> </w:t>
            </w:r>
            <w:proofErr w:type="spellStart"/>
            <w:r w:rsidRPr="00234376">
              <w:rPr>
                <w:rFonts w:ascii="Cambria" w:hAnsi="Cambria"/>
                <w:i/>
                <w:sz w:val="24"/>
                <w:szCs w:val="24"/>
              </w:rPr>
              <w:t>instituţiile</w:t>
            </w:r>
            <w:proofErr w:type="spellEnd"/>
            <w:r w:rsidRPr="00234376">
              <w:rPr>
                <w:rFonts w:ascii="Cambria" w:hAnsi="Cambria"/>
                <w:i/>
                <w:sz w:val="24"/>
                <w:szCs w:val="24"/>
              </w:rPr>
              <w:t xml:space="preserve"> </w:t>
            </w:r>
            <w:proofErr w:type="spellStart"/>
            <w:r w:rsidRPr="00234376">
              <w:rPr>
                <w:rFonts w:ascii="Cambria" w:hAnsi="Cambria"/>
                <w:i/>
                <w:sz w:val="24"/>
                <w:szCs w:val="24"/>
              </w:rPr>
              <w:t>publice</w:t>
            </w:r>
            <w:proofErr w:type="spellEnd"/>
            <w:r w:rsidRPr="00234376">
              <w:rPr>
                <w:rFonts w:ascii="Cambria" w:hAnsi="Cambria"/>
                <w:i/>
                <w:sz w:val="24"/>
                <w:szCs w:val="24"/>
              </w:rPr>
              <w:t xml:space="preserve"> ale </w:t>
            </w:r>
            <w:proofErr w:type="spellStart"/>
            <w:r w:rsidRPr="00234376">
              <w:rPr>
                <w:rFonts w:ascii="Cambria" w:hAnsi="Cambria"/>
                <w:i/>
                <w:sz w:val="24"/>
                <w:szCs w:val="24"/>
              </w:rPr>
              <w:t>administraţiei</w:t>
            </w:r>
            <w:proofErr w:type="spellEnd"/>
            <w:r w:rsidRPr="00234376">
              <w:rPr>
                <w:rFonts w:ascii="Cambria" w:hAnsi="Cambria"/>
                <w:i/>
                <w:sz w:val="24"/>
                <w:szCs w:val="24"/>
              </w:rPr>
              <w:t xml:space="preserve"> </w:t>
            </w:r>
            <w:proofErr w:type="spellStart"/>
            <w:r w:rsidRPr="00234376">
              <w:rPr>
                <w:rFonts w:ascii="Cambria" w:hAnsi="Cambria"/>
                <w:i/>
                <w:sz w:val="24"/>
                <w:szCs w:val="24"/>
              </w:rPr>
              <w:t>publice</w:t>
            </w:r>
            <w:proofErr w:type="spellEnd"/>
            <w:r w:rsidRPr="00234376">
              <w:rPr>
                <w:rFonts w:ascii="Cambria" w:hAnsi="Cambria"/>
                <w:i/>
                <w:sz w:val="24"/>
                <w:szCs w:val="24"/>
              </w:rPr>
              <w:t xml:space="preserve"> locale.”</w:t>
            </w:r>
          </w:p>
          <w:p w14:paraId="48ABDF8A" w14:textId="77777777" w:rsidR="00CF2240" w:rsidRPr="00234376" w:rsidRDefault="00CF2240" w:rsidP="000C3796">
            <w:pPr>
              <w:pStyle w:val="NoSpacing"/>
              <w:ind w:firstLine="708"/>
              <w:jc w:val="both"/>
              <w:rPr>
                <w:rFonts w:ascii="Cambria" w:hAnsi="Cambria"/>
                <w:sz w:val="24"/>
                <w:szCs w:val="24"/>
              </w:rPr>
            </w:pPr>
            <w:r w:rsidRPr="00234376">
              <w:rPr>
                <w:rFonts w:ascii="Cambria" w:hAnsi="Cambria"/>
                <w:iCs/>
                <w:sz w:val="24"/>
                <w:szCs w:val="24"/>
              </w:rPr>
              <w:t xml:space="preserve">De </w:t>
            </w:r>
            <w:proofErr w:type="spellStart"/>
            <w:r w:rsidRPr="00234376">
              <w:rPr>
                <w:rFonts w:ascii="Cambria" w:hAnsi="Cambria"/>
                <w:iCs/>
                <w:sz w:val="24"/>
                <w:szCs w:val="24"/>
              </w:rPr>
              <w:t>asemenea</w:t>
            </w:r>
            <w:proofErr w:type="spellEnd"/>
            <w:r w:rsidRPr="00234376">
              <w:rPr>
                <w:rFonts w:ascii="Cambria" w:hAnsi="Cambria"/>
                <w:iCs/>
                <w:sz w:val="24"/>
                <w:szCs w:val="24"/>
              </w:rPr>
              <w:t xml:space="preserve">, sunt </w:t>
            </w:r>
            <w:proofErr w:type="spellStart"/>
            <w:r w:rsidRPr="00234376">
              <w:rPr>
                <w:rFonts w:ascii="Cambria" w:hAnsi="Cambria"/>
                <w:iCs/>
                <w:sz w:val="24"/>
                <w:szCs w:val="24"/>
              </w:rPr>
              <w:t>incidente</w:t>
            </w:r>
            <w:proofErr w:type="spellEnd"/>
            <w:r w:rsidRPr="00234376">
              <w:rPr>
                <w:rFonts w:ascii="Cambria" w:hAnsi="Cambria"/>
                <w:iCs/>
                <w:sz w:val="24"/>
                <w:szCs w:val="24"/>
              </w:rPr>
              <w:t xml:space="preserve"> </w:t>
            </w:r>
            <w:proofErr w:type="spellStart"/>
            <w:r w:rsidRPr="00234376">
              <w:rPr>
                <w:rFonts w:ascii="Cambria" w:hAnsi="Cambria"/>
                <w:iCs/>
                <w:sz w:val="24"/>
                <w:szCs w:val="24"/>
              </w:rPr>
              <w:t>prevederile</w:t>
            </w:r>
            <w:proofErr w:type="spellEnd"/>
            <w:r w:rsidRPr="00234376">
              <w:rPr>
                <w:rFonts w:ascii="Cambria" w:hAnsi="Cambria"/>
                <w:iCs/>
                <w:sz w:val="24"/>
                <w:szCs w:val="24"/>
              </w:rPr>
              <w:t xml:space="preserve"> art. 109</w:t>
            </w:r>
            <w:r w:rsidRPr="00234376">
              <w:rPr>
                <w:rFonts w:ascii="Cambria" w:hAnsi="Cambria"/>
                <w:sz w:val="24"/>
                <w:szCs w:val="24"/>
              </w:rPr>
              <w:t xml:space="preserve"> </w:t>
            </w:r>
            <w:proofErr w:type="spellStart"/>
            <w:r w:rsidRPr="00234376">
              <w:rPr>
                <w:rFonts w:ascii="Cambria" w:hAnsi="Cambria"/>
                <w:sz w:val="24"/>
                <w:szCs w:val="24"/>
              </w:rPr>
              <w:t>alin</w:t>
            </w:r>
            <w:proofErr w:type="spellEnd"/>
            <w:r w:rsidRPr="00234376">
              <w:rPr>
                <w:rFonts w:ascii="Cambria" w:hAnsi="Cambria"/>
                <w:sz w:val="24"/>
                <w:szCs w:val="24"/>
              </w:rPr>
              <w:t xml:space="preserve">. (3) </w:t>
            </w:r>
            <w:proofErr w:type="spellStart"/>
            <w:r w:rsidRPr="00234376">
              <w:rPr>
                <w:rFonts w:ascii="Cambria" w:hAnsi="Cambria"/>
                <w:sz w:val="24"/>
                <w:szCs w:val="24"/>
              </w:rPr>
              <w:t>și</w:t>
            </w:r>
            <w:proofErr w:type="spellEnd"/>
            <w:r w:rsidRPr="00234376">
              <w:rPr>
                <w:rFonts w:ascii="Cambria" w:hAnsi="Cambria"/>
                <w:sz w:val="24"/>
                <w:szCs w:val="24"/>
              </w:rPr>
              <w:t xml:space="preserve"> </w:t>
            </w:r>
            <w:proofErr w:type="spellStart"/>
            <w:r w:rsidRPr="00234376">
              <w:rPr>
                <w:rFonts w:ascii="Cambria" w:hAnsi="Cambria"/>
                <w:sz w:val="24"/>
                <w:szCs w:val="24"/>
              </w:rPr>
              <w:t>alin</w:t>
            </w:r>
            <w:proofErr w:type="spellEnd"/>
            <w:r w:rsidRPr="00234376">
              <w:rPr>
                <w:rFonts w:ascii="Cambria" w:hAnsi="Cambria"/>
                <w:sz w:val="24"/>
                <w:szCs w:val="24"/>
              </w:rPr>
              <w:t xml:space="preserve">. (4) </w:t>
            </w:r>
            <w:proofErr w:type="spellStart"/>
            <w:r w:rsidRPr="00234376">
              <w:rPr>
                <w:rFonts w:ascii="Cambria" w:hAnsi="Cambria"/>
                <w:sz w:val="24"/>
                <w:szCs w:val="24"/>
              </w:rPr>
              <w:t>și</w:t>
            </w:r>
            <w:proofErr w:type="spellEnd"/>
            <w:r w:rsidRPr="00234376">
              <w:rPr>
                <w:rFonts w:ascii="Cambria" w:hAnsi="Cambria"/>
                <w:sz w:val="24"/>
                <w:szCs w:val="24"/>
              </w:rPr>
              <w:t xml:space="preserve"> ale art. 129 </w:t>
            </w:r>
            <w:proofErr w:type="spellStart"/>
            <w:r w:rsidRPr="00234376">
              <w:rPr>
                <w:rFonts w:ascii="Cambria" w:hAnsi="Cambria"/>
                <w:sz w:val="24"/>
                <w:szCs w:val="24"/>
              </w:rPr>
              <w:t>alin</w:t>
            </w:r>
            <w:proofErr w:type="spellEnd"/>
            <w:r w:rsidRPr="00234376">
              <w:rPr>
                <w:rFonts w:ascii="Cambria" w:hAnsi="Cambria"/>
                <w:sz w:val="24"/>
                <w:szCs w:val="24"/>
              </w:rPr>
              <w:t xml:space="preserve">. (14) din </w:t>
            </w:r>
            <w:proofErr w:type="spellStart"/>
            <w:r w:rsidRPr="00234376">
              <w:rPr>
                <w:rFonts w:ascii="Cambria" w:hAnsi="Cambria"/>
                <w:sz w:val="24"/>
                <w:szCs w:val="24"/>
              </w:rPr>
              <w:t>Ordonanța</w:t>
            </w:r>
            <w:proofErr w:type="spellEnd"/>
            <w:r w:rsidRPr="00234376">
              <w:rPr>
                <w:rFonts w:ascii="Cambria" w:hAnsi="Cambria"/>
                <w:sz w:val="24"/>
                <w:szCs w:val="24"/>
              </w:rPr>
              <w:t xml:space="preserve"> de </w:t>
            </w:r>
            <w:proofErr w:type="spellStart"/>
            <w:r w:rsidRPr="00234376">
              <w:rPr>
                <w:rFonts w:ascii="Cambria" w:hAnsi="Cambria"/>
                <w:sz w:val="24"/>
                <w:szCs w:val="24"/>
              </w:rPr>
              <w:t>urgență</w:t>
            </w:r>
            <w:proofErr w:type="spellEnd"/>
            <w:r w:rsidRPr="00234376">
              <w:rPr>
                <w:rFonts w:ascii="Cambria" w:hAnsi="Cambria"/>
                <w:sz w:val="24"/>
                <w:szCs w:val="24"/>
              </w:rPr>
              <w:t xml:space="preserve"> a </w:t>
            </w:r>
            <w:proofErr w:type="spellStart"/>
            <w:r w:rsidRPr="00234376">
              <w:rPr>
                <w:rFonts w:ascii="Cambria" w:hAnsi="Cambria"/>
                <w:sz w:val="24"/>
                <w:szCs w:val="24"/>
              </w:rPr>
              <w:t>Guvernului</w:t>
            </w:r>
            <w:proofErr w:type="spellEnd"/>
            <w:r w:rsidRPr="00234376">
              <w:rPr>
                <w:rFonts w:ascii="Cambria" w:hAnsi="Cambria"/>
                <w:sz w:val="24"/>
                <w:szCs w:val="24"/>
              </w:rPr>
              <w:t xml:space="preserve"> nr. 57/2019 </w:t>
            </w:r>
            <w:proofErr w:type="spellStart"/>
            <w:r w:rsidRPr="00234376">
              <w:rPr>
                <w:rFonts w:ascii="Cambria" w:hAnsi="Cambria"/>
                <w:sz w:val="24"/>
                <w:szCs w:val="24"/>
              </w:rPr>
              <w:t>privind</w:t>
            </w:r>
            <w:proofErr w:type="spellEnd"/>
            <w:r w:rsidRPr="00234376">
              <w:rPr>
                <w:rFonts w:ascii="Cambria" w:hAnsi="Cambria"/>
                <w:sz w:val="24"/>
                <w:szCs w:val="24"/>
              </w:rPr>
              <w:t xml:space="preserve"> </w:t>
            </w:r>
            <w:proofErr w:type="spellStart"/>
            <w:r w:rsidRPr="00234376">
              <w:rPr>
                <w:rFonts w:ascii="Cambria" w:hAnsi="Cambria"/>
                <w:sz w:val="24"/>
                <w:szCs w:val="24"/>
              </w:rPr>
              <w:t>Codul</w:t>
            </w:r>
            <w:proofErr w:type="spellEnd"/>
            <w:r w:rsidRPr="00234376">
              <w:rPr>
                <w:rFonts w:ascii="Cambria" w:hAnsi="Cambria"/>
                <w:sz w:val="24"/>
                <w:szCs w:val="24"/>
              </w:rPr>
              <w:t xml:space="preserve"> </w:t>
            </w:r>
            <w:proofErr w:type="spellStart"/>
            <w:r w:rsidRPr="00234376">
              <w:rPr>
                <w:rFonts w:ascii="Cambria" w:hAnsi="Cambria"/>
                <w:sz w:val="24"/>
                <w:szCs w:val="24"/>
              </w:rPr>
              <w:t>administrativ</w:t>
            </w:r>
            <w:proofErr w:type="spellEnd"/>
            <w:r w:rsidRPr="00234376">
              <w:rPr>
                <w:rFonts w:ascii="Cambria" w:hAnsi="Cambria"/>
                <w:sz w:val="24"/>
                <w:szCs w:val="24"/>
              </w:rPr>
              <w:t>.</w:t>
            </w:r>
          </w:p>
          <w:p w14:paraId="04AB8EA3" w14:textId="77777777" w:rsidR="00CF2240" w:rsidRPr="00234376" w:rsidRDefault="00CF2240" w:rsidP="000C3796">
            <w:pPr>
              <w:pStyle w:val="NoSpacing"/>
              <w:ind w:firstLine="708"/>
              <w:jc w:val="both"/>
              <w:rPr>
                <w:rFonts w:ascii="Cambria" w:hAnsi="Cambria"/>
                <w:sz w:val="24"/>
                <w:szCs w:val="24"/>
              </w:rPr>
            </w:pPr>
            <w:proofErr w:type="spellStart"/>
            <w:r w:rsidRPr="00234376">
              <w:rPr>
                <w:rFonts w:ascii="Cambria" w:hAnsi="Cambria"/>
                <w:sz w:val="24"/>
                <w:szCs w:val="24"/>
              </w:rPr>
              <w:lastRenderedPageBreak/>
              <w:t>Totodată</w:t>
            </w:r>
            <w:proofErr w:type="spellEnd"/>
            <w:r w:rsidRPr="00234376">
              <w:rPr>
                <w:rFonts w:ascii="Cambria" w:hAnsi="Cambria"/>
                <w:sz w:val="24"/>
                <w:szCs w:val="24"/>
              </w:rPr>
              <w:t xml:space="preserve">, sunt </w:t>
            </w:r>
            <w:proofErr w:type="spellStart"/>
            <w:r w:rsidRPr="00234376">
              <w:rPr>
                <w:rFonts w:ascii="Cambria" w:hAnsi="Cambria"/>
                <w:sz w:val="24"/>
                <w:szCs w:val="24"/>
              </w:rPr>
              <w:t>incidente</w:t>
            </w:r>
            <w:proofErr w:type="spellEnd"/>
            <w:r w:rsidRPr="00234376">
              <w:rPr>
                <w:rFonts w:ascii="Cambria" w:hAnsi="Cambria"/>
                <w:sz w:val="24"/>
                <w:szCs w:val="24"/>
              </w:rPr>
              <w:t xml:space="preserve"> </w:t>
            </w:r>
            <w:proofErr w:type="spellStart"/>
            <w:r w:rsidRPr="00234376">
              <w:rPr>
                <w:rFonts w:ascii="Cambria" w:hAnsi="Cambria"/>
                <w:sz w:val="24"/>
                <w:szCs w:val="24"/>
              </w:rPr>
              <w:t>prevederile</w:t>
            </w:r>
            <w:proofErr w:type="spellEnd"/>
            <w:r w:rsidRPr="00234376">
              <w:rPr>
                <w:rFonts w:ascii="Cambria" w:hAnsi="Cambria"/>
                <w:sz w:val="24"/>
                <w:szCs w:val="24"/>
              </w:rPr>
              <w:t xml:space="preserve"> art. 109 </w:t>
            </w:r>
            <w:proofErr w:type="spellStart"/>
            <w:r w:rsidRPr="00234376">
              <w:rPr>
                <w:rFonts w:ascii="Cambria" w:hAnsi="Cambria"/>
                <w:sz w:val="24"/>
                <w:szCs w:val="24"/>
              </w:rPr>
              <w:t>alin</w:t>
            </w:r>
            <w:proofErr w:type="spellEnd"/>
            <w:r w:rsidRPr="00234376">
              <w:rPr>
                <w:rFonts w:ascii="Cambria" w:hAnsi="Cambria"/>
                <w:sz w:val="24"/>
                <w:szCs w:val="24"/>
              </w:rPr>
              <w:t xml:space="preserve">. (3) </w:t>
            </w:r>
            <w:proofErr w:type="spellStart"/>
            <w:r w:rsidRPr="00234376">
              <w:rPr>
                <w:rFonts w:ascii="Cambria" w:hAnsi="Cambria"/>
                <w:sz w:val="24"/>
                <w:szCs w:val="24"/>
              </w:rPr>
              <w:t>și</w:t>
            </w:r>
            <w:proofErr w:type="spellEnd"/>
            <w:r w:rsidRPr="00234376">
              <w:rPr>
                <w:rFonts w:ascii="Cambria" w:hAnsi="Cambria"/>
                <w:sz w:val="24"/>
                <w:szCs w:val="24"/>
              </w:rPr>
              <w:t xml:space="preserve"> </w:t>
            </w:r>
            <w:proofErr w:type="spellStart"/>
            <w:r w:rsidRPr="00234376">
              <w:rPr>
                <w:rFonts w:ascii="Cambria" w:hAnsi="Cambria"/>
                <w:sz w:val="24"/>
                <w:szCs w:val="24"/>
              </w:rPr>
              <w:t>alin</w:t>
            </w:r>
            <w:proofErr w:type="spellEnd"/>
            <w:r w:rsidRPr="00234376">
              <w:rPr>
                <w:rFonts w:ascii="Cambria" w:hAnsi="Cambria"/>
                <w:sz w:val="24"/>
                <w:szCs w:val="24"/>
              </w:rPr>
              <w:t xml:space="preserve">. (4) </w:t>
            </w:r>
            <w:proofErr w:type="spellStart"/>
            <w:r w:rsidRPr="00234376">
              <w:rPr>
                <w:rFonts w:ascii="Cambria" w:hAnsi="Cambria"/>
                <w:sz w:val="24"/>
                <w:szCs w:val="24"/>
              </w:rPr>
              <w:t>și</w:t>
            </w:r>
            <w:proofErr w:type="spellEnd"/>
            <w:r w:rsidRPr="00234376">
              <w:rPr>
                <w:rFonts w:ascii="Cambria" w:hAnsi="Cambria"/>
                <w:sz w:val="24"/>
                <w:szCs w:val="24"/>
              </w:rPr>
              <w:t xml:space="preserve"> ale art. 129 </w:t>
            </w:r>
            <w:proofErr w:type="spellStart"/>
            <w:r w:rsidRPr="00234376">
              <w:rPr>
                <w:rFonts w:ascii="Cambria" w:hAnsi="Cambria"/>
                <w:sz w:val="24"/>
                <w:szCs w:val="24"/>
              </w:rPr>
              <w:t>alin</w:t>
            </w:r>
            <w:proofErr w:type="spellEnd"/>
            <w:r w:rsidRPr="00234376">
              <w:rPr>
                <w:rFonts w:ascii="Cambria" w:hAnsi="Cambria"/>
                <w:sz w:val="24"/>
                <w:szCs w:val="24"/>
              </w:rPr>
              <w:t xml:space="preserve">. (14)  din </w:t>
            </w:r>
            <w:proofErr w:type="spellStart"/>
            <w:r w:rsidRPr="00234376">
              <w:rPr>
                <w:rFonts w:ascii="Cambria" w:hAnsi="Cambria"/>
                <w:sz w:val="24"/>
                <w:szCs w:val="24"/>
              </w:rPr>
              <w:t>Ordonanța</w:t>
            </w:r>
            <w:proofErr w:type="spellEnd"/>
            <w:r w:rsidRPr="00234376">
              <w:rPr>
                <w:rFonts w:ascii="Cambria" w:hAnsi="Cambria"/>
                <w:sz w:val="24"/>
                <w:szCs w:val="24"/>
              </w:rPr>
              <w:t xml:space="preserve"> de </w:t>
            </w:r>
            <w:proofErr w:type="spellStart"/>
            <w:r w:rsidRPr="00234376">
              <w:rPr>
                <w:rFonts w:ascii="Cambria" w:hAnsi="Cambria"/>
                <w:sz w:val="24"/>
                <w:szCs w:val="24"/>
              </w:rPr>
              <w:t>urgență</w:t>
            </w:r>
            <w:proofErr w:type="spellEnd"/>
            <w:r w:rsidRPr="00234376">
              <w:rPr>
                <w:rFonts w:ascii="Cambria" w:hAnsi="Cambria"/>
                <w:sz w:val="24"/>
                <w:szCs w:val="24"/>
              </w:rPr>
              <w:t xml:space="preserve"> a </w:t>
            </w:r>
            <w:proofErr w:type="spellStart"/>
            <w:r w:rsidRPr="00234376">
              <w:rPr>
                <w:rFonts w:ascii="Cambria" w:hAnsi="Cambria"/>
                <w:sz w:val="24"/>
                <w:szCs w:val="24"/>
              </w:rPr>
              <w:t>Guvernului</w:t>
            </w:r>
            <w:proofErr w:type="spellEnd"/>
            <w:r w:rsidRPr="00234376">
              <w:rPr>
                <w:rFonts w:ascii="Cambria" w:hAnsi="Cambria"/>
                <w:sz w:val="24"/>
                <w:szCs w:val="24"/>
              </w:rPr>
              <w:t xml:space="preserve"> nr. 57/2019 </w:t>
            </w:r>
            <w:proofErr w:type="spellStart"/>
            <w:r w:rsidRPr="00234376">
              <w:rPr>
                <w:rFonts w:ascii="Cambria" w:hAnsi="Cambria"/>
                <w:sz w:val="24"/>
                <w:szCs w:val="24"/>
              </w:rPr>
              <w:t>privind</w:t>
            </w:r>
            <w:proofErr w:type="spellEnd"/>
            <w:r w:rsidRPr="00234376">
              <w:rPr>
                <w:rFonts w:ascii="Cambria" w:hAnsi="Cambria"/>
                <w:sz w:val="24"/>
                <w:szCs w:val="24"/>
              </w:rPr>
              <w:t xml:space="preserve"> </w:t>
            </w:r>
            <w:proofErr w:type="spellStart"/>
            <w:r w:rsidRPr="00234376">
              <w:rPr>
                <w:rFonts w:ascii="Cambria" w:hAnsi="Cambria"/>
                <w:sz w:val="24"/>
                <w:szCs w:val="24"/>
              </w:rPr>
              <w:t>Codul</w:t>
            </w:r>
            <w:proofErr w:type="spellEnd"/>
            <w:r w:rsidRPr="00234376">
              <w:rPr>
                <w:rFonts w:ascii="Cambria" w:hAnsi="Cambria"/>
                <w:sz w:val="24"/>
                <w:szCs w:val="24"/>
              </w:rPr>
              <w:t xml:space="preserve"> </w:t>
            </w:r>
            <w:proofErr w:type="spellStart"/>
            <w:r w:rsidRPr="00234376">
              <w:rPr>
                <w:rFonts w:ascii="Cambria" w:hAnsi="Cambria"/>
                <w:sz w:val="24"/>
                <w:szCs w:val="24"/>
              </w:rPr>
              <w:t>administrativ</w:t>
            </w:r>
            <w:proofErr w:type="spellEnd"/>
            <w:r w:rsidRPr="00234376">
              <w:rPr>
                <w:rFonts w:ascii="Cambria" w:hAnsi="Cambria"/>
                <w:sz w:val="24"/>
                <w:szCs w:val="24"/>
              </w:rPr>
              <w:t xml:space="preserve">, </w:t>
            </w:r>
            <w:proofErr w:type="spellStart"/>
            <w:r w:rsidRPr="00234376">
              <w:rPr>
                <w:rFonts w:ascii="Cambria" w:hAnsi="Cambria"/>
                <w:sz w:val="24"/>
                <w:szCs w:val="24"/>
              </w:rPr>
              <w:t>și</w:t>
            </w:r>
            <w:proofErr w:type="spellEnd"/>
            <w:r w:rsidRPr="00234376">
              <w:rPr>
                <w:rFonts w:ascii="Cambria" w:hAnsi="Cambria"/>
                <w:sz w:val="24"/>
                <w:szCs w:val="24"/>
              </w:rPr>
              <w:t xml:space="preserve"> ale art. XXI din OUG nr. 107/2024 </w:t>
            </w:r>
            <w:proofErr w:type="spellStart"/>
            <w:r w:rsidRPr="00234376">
              <w:rPr>
                <w:rFonts w:ascii="Cambria" w:hAnsi="Cambria"/>
                <w:sz w:val="24"/>
                <w:szCs w:val="24"/>
              </w:rPr>
              <w:t>alin</w:t>
            </w:r>
            <w:proofErr w:type="spellEnd"/>
            <w:r w:rsidRPr="00234376">
              <w:rPr>
                <w:rFonts w:ascii="Cambria" w:hAnsi="Cambria"/>
                <w:sz w:val="24"/>
                <w:szCs w:val="24"/>
              </w:rPr>
              <w:t xml:space="preserve">. (3) care </w:t>
            </w:r>
            <w:proofErr w:type="spellStart"/>
            <w:r w:rsidRPr="00234376">
              <w:rPr>
                <w:rFonts w:ascii="Cambria" w:hAnsi="Cambria"/>
                <w:sz w:val="24"/>
                <w:szCs w:val="24"/>
              </w:rPr>
              <w:t>prevăd</w:t>
            </w:r>
            <w:proofErr w:type="spellEnd"/>
            <w:r w:rsidRPr="00234376">
              <w:rPr>
                <w:rFonts w:ascii="Cambria" w:hAnsi="Cambria"/>
                <w:sz w:val="24"/>
                <w:szCs w:val="24"/>
              </w:rPr>
              <w:t>:</w:t>
            </w:r>
          </w:p>
          <w:p w14:paraId="448BC1C8" w14:textId="77777777" w:rsidR="00CF2240" w:rsidRPr="00234376" w:rsidRDefault="00CF2240" w:rsidP="000C3796">
            <w:pPr>
              <w:pStyle w:val="NoSpacing"/>
              <w:ind w:firstLine="708"/>
              <w:jc w:val="both"/>
              <w:rPr>
                <w:rFonts w:ascii="Cambria" w:hAnsi="Cambria"/>
                <w:sz w:val="24"/>
                <w:szCs w:val="24"/>
              </w:rPr>
            </w:pPr>
            <w:proofErr w:type="gramStart"/>
            <w:r w:rsidRPr="00234376">
              <w:rPr>
                <w:rFonts w:ascii="Cambria" w:hAnsi="Cambria"/>
                <w:sz w:val="24"/>
                <w:szCs w:val="24"/>
              </w:rPr>
              <w:t>„(</w:t>
            </w:r>
            <w:proofErr w:type="gramEnd"/>
            <w:r w:rsidRPr="00234376">
              <w:rPr>
                <w:rFonts w:ascii="Cambria" w:hAnsi="Cambria"/>
                <w:sz w:val="24"/>
                <w:szCs w:val="24"/>
              </w:rPr>
              <w:t xml:space="preserve">3) </w:t>
            </w:r>
            <w:proofErr w:type="spellStart"/>
            <w:r w:rsidRPr="00234376">
              <w:rPr>
                <w:rFonts w:ascii="Cambria" w:hAnsi="Cambria"/>
                <w:sz w:val="24"/>
                <w:szCs w:val="24"/>
              </w:rPr>
              <w:t>Prevederile</w:t>
            </w:r>
            <w:proofErr w:type="spellEnd"/>
            <w:r w:rsidRPr="00234376">
              <w:rPr>
                <w:rFonts w:ascii="Cambria" w:hAnsi="Cambria"/>
                <w:sz w:val="24"/>
                <w:szCs w:val="24"/>
              </w:rPr>
              <w:t xml:space="preserve"> </w:t>
            </w:r>
            <w:proofErr w:type="spellStart"/>
            <w:r w:rsidRPr="00234376">
              <w:rPr>
                <w:rFonts w:ascii="Cambria" w:hAnsi="Cambria"/>
                <w:sz w:val="24"/>
                <w:szCs w:val="24"/>
              </w:rPr>
              <w:t>alin</w:t>
            </w:r>
            <w:proofErr w:type="spellEnd"/>
            <w:r w:rsidRPr="00234376">
              <w:rPr>
                <w:rFonts w:ascii="Cambria" w:hAnsi="Cambria"/>
                <w:sz w:val="24"/>
                <w:szCs w:val="24"/>
              </w:rPr>
              <w:t xml:space="preserve">. (1) lit. d) nu se </w:t>
            </w:r>
            <w:proofErr w:type="spellStart"/>
            <w:r w:rsidRPr="00234376">
              <w:rPr>
                <w:rFonts w:ascii="Cambria" w:hAnsi="Cambria"/>
                <w:sz w:val="24"/>
                <w:szCs w:val="24"/>
              </w:rPr>
              <w:t>aplică</w:t>
            </w:r>
            <w:proofErr w:type="spellEnd"/>
            <w:r w:rsidRPr="00234376">
              <w:rPr>
                <w:rFonts w:ascii="Cambria" w:hAnsi="Cambria"/>
                <w:sz w:val="24"/>
                <w:szCs w:val="24"/>
              </w:rPr>
              <w:t xml:space="preserve"> </w:t>
            </w:r>
            <w:proofErr w:type="spellStart"/>
            <w:r w:rsidRPr="00234376">
              <w:rPr>
                <w:rFonts w:ascii="Cambria" w:hAnsi="Cambria"/>
                <w:sz w:val="24"/>
                <w:szCs w:val="24"/>
              </w:rPr>
              <w:t>cheltuielilor</w:t>
            </w:r>
            <w:proofErr w:type="spellEnd"/>
            <w:r w:rsidRPr="00234376">
              <w:rPr>
                <w:rFonts w:ascii="Cambria" w:hAnsi="Cambria"/>
                <w:sz w:val="24"/>
                <w:szCs w:val="24"/>
              </w:rPr>
              <w:t xml:space="preserve"> </w:t>
            </w:r>
            <w:proofErr w:type="spellStart"/>
            <w:r w:rsidRPr="00234376">
              <w:rPr>
                <w:rFonts w:ascii="Cambria" w:hAnsi="Cambria"/>
                <w:sz w:val="24"/>
                <w:szCs w:val="24"/>
              </w:rPr>
              <w:t>privind</w:t>
            </w:r>
            <w:proofErr w:type="spellEnd"/>
            <w:r w:rsidRPr="00234376">
              <w:rPr>
                <w:rFonts w:ascii="Cambria" w:hAnsi="Cambria"/>
                <w:sz w:val="24"/>
                <w:szCs w:val="24"/>
              </w:rPr>
              <w:t xml:space="preserve"> </w:t>
            </w:r>
            <w:proofErr w:type="spellStart"/>
            <w:r w:rsidRPr="00234376">
              <w:rPr>
                <w:rFonts w:ascii="Cambria" w:hAnsi="Cambria"/>
                <w:sz w:val="24"/>
                <w:szCs w:val="24"/>
              </w:rPr>
              <w:t>consultanța</w:t>
            </w:r>
            <w:proofErr w:type="spellEnd"/>
            <w:r w:rsidRPr="00234376">
              <w:rPr>
                <w:rFonts w:ascii="Cambria" w:hAnsi="Cambria"/>
                <w:sz w:val="24"/>
                <w:szCs w:val="24"/>
              </w:rPr>
              <w:t xml:space="preserve"> </w:t>
            </w:r>
            <w:proofErr w:type="spellStart"/>
            <w:r w:rsidRPr="00234376">
              <w:rPr>
                <w:rFonts w:ascii="Cambria" w:hAnsi="Cambria"/>
                <w:sz w:val="24"/>
                <w:szCs w:val="24"/>
              </w:rPr>
              <w:t>juridică</w:t>
            </w:r>
            <w:proofErr w:type="spellEnd"/>
            <w:r w:rsidRPr="00234376">
              <w:rPr>
                <w:rFonts w:ascii="Cambria" w:hAnsi="Cambria"/>
                <w:sz w:val="24"/>
                <w:szCs w:val="24"/>
              </w:rPr>
              <w:t xml:space="preserve"> </w:t>
            </w:r>
            <w:proofErr w:type="spellStart"/>
            <w:r w:rsidRPr="00234376">
              <w:rPr>
                <w:rFonts w:ascii="Cambria" w:hAnsi="Cambria"/>
                <w:sz w:val="24"/>
                <w:szCs w:val="24"/>
              </w:rPr>
              <w:t>angajată</w:t>
            </w:r>
            <w:proofErr w:type="spellEnd"/>
            <w:r w:rsidRPr="00234376">
              <w:rPr>
                <w:rFonts w:ascii="Cambria" w:hAnsi="Cambria"/>
                <w:sz w:val="24"/>
                <w:szCs w:val="24"/>
              </w:rPr>
              <w:t xml:space="preserve"> </w:t>
            </w:r>
            <w:proofErr w:type="spellStart"/>
            <w:r w:rsidRPr="00234376">
              <w:rPr>
                <w:rFonts w:ascii="Cambria" w:hAnsi="Cambria"/>
                <w:sz w:val="24"/>
                <w:szCs w:val="24"/>
              </w:rPr>
              <w:t>în</w:t>
            </w:r>
            <w:proofErr w:type="spellEnd"/>
            <w:r w:rsidRPr="00234376">
              <w:rPr>
                <w:rFonts w:ascii="Cambria" w:hAnsi="Cambria"/>
                <w:sz w:val="24"/>
                <w:szCs w:val="24"/>
              </w:rPr>
              <w:t xml:space="preserve"> </w:t>
            </w:r>
            <w:proofErr w:type="spellStart"/>
            <w:r w:rsidRPr="00234376">
              <w:rPr>
                <w:rFonts w:ascii="Cambria" w:hAnsi="Cambria"/>
                <w:sz w:val="24"/>
                <w:szCs w:val="24"/>
              </w:rPr>
              <w:t>scopul</w:t>
            </w:r>
            <w:proofErr w:type="spellEnd"/>
            <w:r w:rsidRPr="00234376">
              <w:rPr>
                <w:rFonts w:ascii="Cambria" w:hAnsi="Cambria"/>
                <w:sz w:val="24"/>
                <w:szCs w:val="24"/>
              </w:rPr>
              <w:t xml:space="preserve"> </w:t>
            </w:r>
            <w:proofErr w:type="spellStart"/>
            <w:r w:rsidRPr="00234376">
              <w:rPr>
                <w:rFonts w:ascii="Cambria" w:hAnsi="Cambria"/>
                <w:sz w:val="24"/>
                <w:szCs w:val="24"/>
              </w:rPr>
              <w:t>contractării</w:t>
            </w:r>
            <w:proofErr w:type="spellEnd"/>
            <w:r w:rsidRPr="00234376">
              <w:rPr>
                <w:rFonts w:ascii="Cambria" w:hAnsi="Cambria"/>
                <w:sz w:val="24"/>
                <w:szCs w:val="24"/>
              </w:rPr>
              <w:t>/</w:t>
            </w:r>
            <w:proofErr w:type="spellStart"/>
            <w:r w:rsidRPr="00234376">
              <w:rPr>
                <w:rFonts w:ascii="Cambria" w:hAnsi="Cambria"/>
                <w:sz w:val="24"/>
                <w:szCs w:val="24"/>
              </w:rPr>
              <w:t>administrării</w:t>
            </w:r>
            <w:proofErr w:type="spellEnd"/>
            <w:r w:rsidRPr="00234376">
              <w:rPr>
                <w:rFonts w:ascii="Cambria" w:hAnsi="Cambria"/>
                <w:sz w:val="24"/>
                <w:szCs w:val="24"/>
              </w:rPr>
              <w:t xml:space="preserve"> </w:t>
            </w:r>
            <w:proofErr w:type="spellStart"/>
            <w:r w:rsidRPr="00234376">
              <w:rPr>
                <w:rFonts w:ascii="Cambria" w:hAnsi="Cambria"/>
                <w:sz w:val="24"/>
                <w:szCs w:val="24"/>
              </w:rPr>
              <w:t>datoriei</w:t>
            </w:r>
            <w:proofErr w:type="spellEnd"/>
            <w:r w:rsidRPr="00234376">
              <w:rPr>
                <w:rFonts w:ascii="Cambria" w:hAnsi="Cambria"/>
                <w:sz w:val="24"/>
                <w:szCs w:val="24"/>
              </w:rPr>
              <w:t xml:space="preserve"> </w:t>
            </w:r>
            <w:proofErr w:type="spellStart"/>
            <w:r w:rsidRPr="00234376">
              <w:rPr>
                <w:rFonts w:ascii="Cambria" w:hAnsi="Cambria"/>
                <w:sz w:val="24"/>
                <w:szCs w:val="24"/>
              </w:rPr>
              <w:t>publice</w:t>
            </w:r>
            <w:proofErr w:type="spellEnd"/>
            <w:r w:rsidRPr="00234376">
              <w:rPr>
                <w:rFonts w:ascii="Cambria" w:hAnsi="Cambria"/>
                <w:sz w:val="24"/>
                <w:szCs w:val="24"/>
              </w:rPr>
              <w:t xml:space="preserve"> </w:t>
            </w:r>
            <w:proofErr w:type="spellStart"/>
            <w:r w:rsidRPr="00234376">
              <w:rPr>
                <w:rFonts w:ascii="Cambria" w:hAnsi="Cambria"/>
                <w:sz w:val="24"/>
                <w:szCs w:val="24"/>
              </w:rPr>
              <w:t>și</w:t>
            </w:r>
            <w:proofErr w:type="spellEnd"/>
            <w:r w:rsidRPr="00234376">
              <w:rPr>
                <w:rFonts w:ascii="Cambria" w:hAnsi="Cambria"/>
                <w:sz w:val="24"/>
                <w:szCs w:val="24"/>
              </w:rPr>
              <w:t xml:space="preserve"> </w:t>
            </w:r>
            <w:proofErr w:type="spellStart"/>
            <w:r w:rsidRPr="00234376">
              <w:rPr>
                <w:rFonts w:ascii="Cambria" w:hAnsi="Cambria"/>
                <w:sz w:val="24"/>
                <w:szCs w:val="24"/>
              </w:rPr>
              <w:t>utilizării</w:t>
            </w:r>
            <w:proofErr w:type="spellEnd"/>
            <w:r w:rsidRPr="00234376">
              <w:rPr>
                <w:rFonts w:ascii="Cambria" w:hAnsi="Cambria"/>
                <w:sz w:val="24"/>
                <w:szCs w:val="24"/>
              </w:rPr>
              <w:t xml:space="preserve"> </w:t>
            </w:r>
            <w:proofErr w:type="spellStart"/>
            <w:r w:rsidRPr="00234376">
              <w:rPr>
                <w:rFonts w:ascii="Cambria" w:hAnsi="Cambria"/>
                <w:sz w:val="24"/>
                <w:szCs w:val="24"/>
              </w:rPr>
              <w:t>instrumentelor</w:t>
            </w:r>
            <w:proofErr w:type="spellEnd"/>
            <w:r w:rsidRPr="00234376">
              <w:rPr>
                <w:rFonts w:ascii="Cambria" w:hAnsi="Cambria"/>
                <w:sz w:val="24"/>
                <w:szCs w:val="24"/>
              </w:rPr>
              <w:t xml:space="preserve"> </w:t>
            </w:r>
            <w:proofErr w:type="spellStart"/>
            <w:r w:rsidRPr="00234376">
              <w:rPr>
                <w:rFonts w:ascii="Cambria" w:hAnsi="Cambria"/>
                <w:sz w:val="24"/>
                <w:szCs w:val="24"/>
              </w:rPr>
              <w:t>financiare</w:t>
            </w:r>
            <w:proofErr w:type="spellEnd"/>
            <w:r w:rsidRPr="00234376">
              <w:rPr>
                <w:rFonts w:ascii="Cambria" w:hAnsi="Cambria"/>
                <w:sz w:val="24"/>
                <w:szCs w:val="24"/>
              </w:rPr>
              <w:t xml:space="preserve"> derivate, a </w:t>
            </w:r>
            <w:proofErr w:type="spellStart"/>
            <w:r w:rsidRPr="00234376">
              <w:rPr>
                <w:rFonts w:ascii="Cambria" w:hAnsi="Cambria"/>
                <w:sz w:val="24"/>
                <w:szCs w:val="24"/>
              </w:rPr>
              <w:t>celor</w:t>
            </w:r>
            <w:proofErr w:type="spellEnd"/>
            <w:r w:rsidRPr="00234376">
              <w:rPr>
                <w:rFonts w:ascii="Cambria" w:hAnsi="Cambria"/>
                <w:sz w:val="24"/>
                <w:szCs w:val="24"/>
              </w:rPr>
              <w:t xml:space="preserve"> </w:t>
            </w:r>
            <w:proofErr w:type="spellStart"/>
            <w:r w:rsidRPr="00234376">
              <w:rPr>
                <w:rFonts w:ascii="Cambria" w:hAnsi="Cambria"/>
                <w:sz w:val="24"/>
                <w:szCs w:val="24"/>
              </w:rPr>
              <w:t>aferente</w:t>
            </w:r>
            <w:proofErr w:type="spellEnd"/>
            <w:r w:rsidRPr="00234376">
              <w:rPr>
                <w:rFonts w:ascii="Cambria" w:hAnsi="Cambria"/>
                <w:sz w:val="24"/>
                <w:szCs w:val="24"/>
              </w:rPr>
              <w:t xml:space="preserve"> </w:t>
            </w:r>
            <w:proofErr w:type="spellStart"/>
            <w:r w:rsidRPr="00234376">
              <w:rPr>
                <w:rFonts w:ascii="Cambria" w:hAnsi="Cambria"/>
                <w:sz w:val="24"/>
                <w:szCs w:val="24"/>
              </w:rPr>
              <w:t>dobândirii</w:t>
            </w:r>
            <w:proofErr w:type="spellEnd"/>
            <w:r w:rsidRPr="00234376">
              <w:rPr>
                <w:rFonts w:ascii="Cambria" w:hAnsi="Cambria"/>
                <w:sz w:val="24"/>
                <w:szCs w:val="24"/>
              </w:rPr>
              <w:t xml:space="preserve"> de </w:t>
            </w:r>
            <w:proofErr w:type="spellStart"/>
            <w:r w:rsidRPr="00234376">
              <w:rPr>
                <w:rFonts w:ascii="Cambria" w:hAnsi="Cambria"/>
                <w:sz w:val="24"/>
                <w:szCs w:val="24"/>
              </w:rPr>
              <w:t>participații</w:t>
            </w:r>
            <w:proofErr w:type="spellEnd"/>
            <w:r w:rsidRPr="00234376">
              <w:rPr>
                <w:rFonts w:ascii="Cambria" w:hAnsi="Cambria"/>
                <w:sz w:val="24"/>
                <w:szCs w:val="24"/>
              </w:rPr>
              <w:t xml:space="preserve"> </w:t>
            </w:r>
            <w:proofErr w:type="spellStart"/>
            <w:r w:rsidRPr="00234376">
              <w:rPr>
                <w:rFonts w:ascii="Cambria" w:hAnsi="Cambria"/>
                <w:sz w:val="24"/>
                <w:szCs w:val="24"/>
              </w:rPr>
              <w:t>în</w:t>
            </w:r>
            <w:proofErr w:type="spellEnd"/>
            <w:r w:rsidRPr="00234376">
              <w:rPr>
                <w:rFonts w:ascii="Cambria" w:hAnsi="Cambria"/>
                <w:sz w:val="24"/>
                <w:szCs w:val="24"/>
              </w:rPr>
              <w:t xml:space="preserve"> </w:t>
            </w:r>
            <w:proofErr w:type="spellStart"/>
            <w:r w:rsidRPr="00234376">
              <w:rPr>
                <w:rFonts w:ascii="Cambria" w:hAnsi="Cambria"/>
                <w:sz w:val="24"/>
                <w:szCs w:val="24"/>
              </w:rPr>
              <w:t>condițiile</w:t>
            </w:r>
            <w:proofErr w:type="spellEnd"/>
            <w:r w:rsidRPr="00234376">
              <w:rPr>
                <w:rFonts w:ascii="Cambria" w:hAnsi="Cambria"/>
                <w:sz w:val="24"/>
                <w:szCs w:val="24"/>
              </w:rPr>
              <w:t xml:space="preserve"> art. 4 din </w:t>
            </w:r>
            <w:proofErr w:type="spellStart"/>
            <w:r w:rsidRPr="00234376">
              <w:rPr>
                <w:rFonts w:ascii="Cambria" w:hAnsi="Cambria"/>
                <w:sz w:val="24"/>
                <w:szCs w:val="24"/>
              </w:rPr>
              <w:t>Legea</w:t>
            </w:r>
            <w:proofErr w:type="spellEnd"/>
            <w:r w:rsidRPr="00234376">
              <w:rPr>
                <w:rFonts w:ascii="Cambria" w:hAnsi="Cambria"/>
                <w:sz w:val="24"/>
                <w:szCs w:val="24"/>
              </w:rPr>
              <w:t xml:space="preserve"> nr. 173/2020 </w:t>
            </w:r>
            <w:proofErr w:type="spellStart"/>
            <w:r w:rsidRPr="00234376">
              <w:rPr>
                <w:rFonts w:ascii="Cambria" w:hAnsi="Cambria"/>
                <w:sz w:val="24"/>
                <w:szCs w:val="24"/>
              </w:rPr>
              <w:t>privind</w:t>
            </w:r>
            <w:proofErr w:type="spellEnd"/>
            <w:r w:rsidRPr="00234376">
              <w:rPr>
                <w:rFonts w:ascii="Cambria" w:hAnsi="Cambria"/>
                <w:sz w:val="24"/>
                <w:szCs w:val="24"/>
              </w:rPr>
              <w:t xml:space="preserve"> </w:t>
            </w:r>
            <w:proofErr w:type="spellStart"/>
            <w:r w:rsidRPr="00234376">
              <w:rPr>
                <w:rFonts w:ascii="Cambria" w:hAnsi="Cambria"/>
                <w:sz w:val="24"/>
                <w:szCs w:val="24"/>
              </w:rPr>
              <w:t>unele</w:t>
            </w:r>
            <w:proofErr w:type="spellEnd"/>
            <w:r w:rsidRPr="00234376">
              <w:rPr>
                <w:rFonts w:ascii="Cambria" w:hAnsi="Cambria"/>
                <w:sz w:val="24"/>
                <w:szCs w:val="24"/>
              </w:rPr>
              <w:t xml:space="preserve"> </w:t>
            </w:r>
            <w:proofErr w:type="spellStart"/>
            <w:r w:rsidRPr="00234376">
              <w:rPr>
                <w:rFonts w:ascii="Cambria" w:hAnsi="Cambria"/>
                <w:sz w:val="24"/>
                <w:szCs w:val="24"/>
              </w:rPr>
              <w:t>măsuri</w:t>
            </w:r>
            <w:proofErr w:type="spellEnd"/>
            <w:r w:rsidRPr="00234376">
              <w:rPr>
                <w:rFonts w:ascii="Cambria" w:hAnsi="Cambria"/>
                <w:sz w:val="24"/>
                <w:szCs w:val="24"/>
              </w:rPr>
              <w:t xml:space="preserve"> </w:t>
            </w:r>
            <w:proofErr w:type="spellStart"/>
            <w:r w:rsidRPr="00234376">
              <w:rPr>
                <w:rFonts w:ascii="Cambria" w:hAnsi="Cambria"/>
                <w:sz w:val="24"/>
                <w:szCs w:val="24"/>
              </w:rPr>
              <w:t>pentru</w:t>
            </w:r>
            <w:proofErr w:type="spellEnd"/>
            <w:r w:rsidRPr="00234376">
              <w:rPr>
                <w:rFonts w:ascii="Cambria" w:hAnsi="Cambria"/>
                <w:sz w:val="24"/>
                <w:szCs w:val="24"/>
              </w:rPr>
              <w:t xml:space="preserve"> </w:t>
            </w:r>
            <w:proofErr w:type="spellStart"/>
            <w:r w:rsidRPr="00234376">
              <w:rPr>
                <w:rFonts w:ascii="Cambria" w:hAnsi="Cambria"/>
                <w:sz w:val="24"/>
                <w:szCs w:val="24"/>
              </w:rPr>
              <w:t>protejarea</w:t>
            </w:r>
            <w:proofErr w:type="spellEnd"/>
            <w:r w:rsidRPr="00234376">
              <w:rPr>
                <w:rFonts w:ascii="Cambria" w:hAnsi="Cambria"/>
                <w:sz w:val="24"/>
                <w:szCs w:val="24"/>
              </w:rPr>
              <w:t xml:space="preserve"> </w:t>
            </w:r>
            <w:proofErr w:type="spellStart"/>
            <w:r w:rsidRPr="00234376">
              <w:rPr>
                <w:rFonts w:ascii="Cambria" w:hAnsi="Cambria"/>
                <w:sz w:val="24"/>
                <w:szCs w:val="24"/>
              </w:rPr>
              <w:t>intereselor</w:t>
            </w:r>
            <w:proofErr w:type="spellEnd"/>
            <w:r w:rsidRPr="00234376">
              <w:rPr>
                <w:rFonts w:ascii="Cambria" w:hAnsi="Cambria"/>
                <w:sz w:val="24"/>
                <w:szCs w:val="24"/>
              </w:rPr>
              <w:t xml:space="preserve"> </w:t>
            </w:r>
            <w:proofErr w:type="spellStart"/>
            <w:r w:rsidRPr="00234376">
              <w:rPr>
                <w:rFonts w:ascii="Cambria" w:hAnsi="Cambria"/>
                <w:sz w:val="24"/>
                <w:szCs w:val="24"/>
              </w:rPr>
              <w:t>naționale</w:t>
            </w:r>
            <w:proofErr w:type="spellEnd"/>
            <w:r w:rsidRPr="00234376">
              <w:rPr>
                <w:rFonts w:ascii="Cambria" w:hAnsi="Cambria"/>
                <w:sz w:val="24"/>
                <w:szCs w:val="24"/>
              </w:rPr>
              <w:t xml:space="preserve"> </w:t>
            </w:r>
            <w:proofErr w:type="spellStart"/>
            <w:r w:rsidRPr="00234376">
              <w:rPr>
                <w:rFonts w:ascii="Cambria" w:hAnsi="Cambria"/>
                <w:sz w:val="24"/>
                <w:szCs w:val="24"/>
              </w:rPr>
              <w:t>în</w:t>
            </w:r>
            <w:proofErr w:type="spellEnd"/>
            <w:r w:rsidRPr="00234376">
              <w:rPr>
                <w:rFonts w:ascii="Cambria" w:hAnsi="Cambria"/>
                <w:sz w:val="24"/>
                <w:szCs w:val="24"/>
              </w:rPr>
              <w:t xml:space="preserve"> </w:t>
            </w:r>
            <w:proofErr w:type="spellStart"/>
            <w:r w:rsidRPr="00234376">
              <w:rPr>
                <w:rFonts w:ascii="Cambria" w:hAnsi="Cambria"/>
                <w:sz w:val="24"/>
                <w:szCs w:val="24"/>
              </w:rPr>
              <w:t>activitatea</w:t>
            </w:r>
            <w:proofErr w:type="spellEnd"/>
            <w:r w:rsidRPr="00234376">
              <w:rPr>
                <w:rFonts w:ascii="Cambria" w:hAnsi="Cambria"/>
                <w:sz w:val="24"/>
                <w:szCs w:val="24"/>
              </w:rPr>
              <w:t xml:space="preserve"> </w:t>
            </w:r>
            <w:proofErr w:type="spellStart"/>
            <w:r w:rsidRPr="00234376">
              <w:rPr>
                <w:rFonts w:ascii="Cambria" w:hAnsi="Cambria"/>
                <w:sz w:val="24"/>
                <w:szCs w:val="24"/>
              </w:rPr>
              <w:t>economică</w:t>
            </w:r>
            <w:proofErr w:type="spellEnd"/>
            <w:r w:rsidRPr="00234376">
              <w:rPr>
                <w:rFonts w:ascii="Cambria" w:hAnsi="Cambria"/>
                <w:sz w:val="24"/>
                <w:szCs w:val="24"/>
              </w:rPr>
              <w:t xml:space="preserve"> </w:t>
            </w:r>
            <w:proofErr w:type="spellStart"/>
            <w:r w:rsidRPr="00234376">
              <w:rPr>
                <w:rFonts w:ascii="Cambria" w:hAnsi="Cambria"/>
                <w:sz w:val="24"/>
                <w:szCs w:val="24"/>
              </w:rPr>
              <w:t>și</w:t>
            </w:r>
            <w:proofErr w:type="spellEnd"/>
            <w:r w:rsidRPr="00234376">
              <w:rPr>
                <w:rFonts w:ascii="Cambria" w:hAnsi="Cambria"/>
                <w:sz w:val="24"/>
                <w:szCs w:val="24"/>
              </w:rPr>
              <w:t xml:space="preserve"> </w:t>
            </w:r>
            <w:proofErr w:type="spellStart"/>
            <w:r w:rsidRPr="00234376">
              <w:rPr>
                <w:rFonts w:ascii="Cambria" w:hAnsi="Cambria"/>
                <w:sz w:val="24"/>
                <w:szCs w:val="24"/>
              </w:rPr>
              <w:t>nici</w:t>
            </w:r>
            <w:proofErr w:type="spellEnd"/>
            <w:r w:rsidRPr="00234376">
              <w:rPr>
                <w:rFonts w:ascii="Cambria" w:hAnsi="Cambria"/>
                <w:sz w:val="24"/>
                <w:szCs w:val="24"/>
              </w:rPr>
              <w:t xml:space="preserve"> </w:t>
            </w:r>
            <w:proofErr w:type="spellStart"/>
            <w:r w:rsidRPr="00234376">
              <w:rPr>
                <w:rFonts w:ascii="Cambria" w:hAnsi="Cambria"/>
                <w:sz w:val="24"/>
                <w:szCs w:val="24"/>
              </w:rPr>
              <w:t>cheltuielilor</w:t>
            </w:r>
            <w:proofErr w:type="spellEnd"/>
            <w:r w:rsidRPr="00234376">
              <w:rPr>
                <w:rFonts w:ascii="Cambria" w:hAnsi="Cambria"/>
                <w:sz w:val="24"/>
                <w:szCs w:val="24"/>
              </w:rPr>
              <w:t xml:space="preserve"> </w:t>
            </w:r>
            <w:proofErr w:type="spellStart"/>
            <w:r w:rsidRPr="00234376">
              <w:rPr>
                <w:rFonts w:ascii="Cambria" w:hAnsi="Cambria"/>
                <w:sz w:val="24"/>
                <w:szCs w:val="24"/>
              </w:rPr>
              <w:t>specifice</w:t>
            </w:r>
            <w:proofErr w:type="spellEnd"/>
            <w:r w:rsidRPr="00234376">
              <w:rPr>
                <w:rFonts w:ascii="Cambria" w:hAnsi="Cambria"/>
                <w:sz w:val="24"/>
                <w:szCs w:val="24"/>
              </w:rPr>
              <w:t xml:space="preserve"> </w:t>
            </w:r>
            <w:proofErr w:type="spellStart"/>
            <w:r w:rsidRPr="00234376">
              <w:rPr>
                <w:rFonts w:ascii="Cambria" w:hAnsi="Cambria"/>
                <w:sz w:val="24"/>
                <w:szCs w:val="24"/>
              </w:rPr>
              <w:t>autorităților</w:t>
            </w:r>
            <w:proofErr w:type="spellEnd"/>
            <w:r w:rsidRPr="00234376">
              <w:rPr>
                <w:rFonts w:ascii="Cambria" w:hAnsi="Cambria"/>
                <w:sz w:val="24"/>
                <w:szCs w:val="24"/>
              </w:rPr>
              <w:t xml:space="preserve"> de </w:t>
            </w:r>
            <w:proofErr w:type="spellStart"/>
            <w:r w:rsidRPr="00234376">
              <w:rPr>
                <w:rFonts w:ascii="Cambria" w:hAnsi="Cambria"/>
                <w:sz w:val="24"/>
                <w:szCs w:val="24"/>
              </w:rPr>
              <w:t>reglementare</w:t>
            </w:r>
            <w:proofErr w:type="spellEnd"/>
            <w:r w:rsidRPr="00234376">
              <w:rPr>
                <w:rFonts w:ascii="Cambria" w:hAnsi="Cambria"/>
                <w:sz w:val="24"/>
                <w:szCs w:val="24"/>
              </w:rPr>
              <w:t xml:space="preserve">, </w:t>
            </w:r>
            <w:proofErr w:type="spellStart"/>
            <w:r w:rsidRPr="00234376">
              <w:rPr>
                <w:rFonts w:ascii="Cambria" w:hAnsi="Cambria"/>
                <w:sz w:val="24"/>
                <w:szCs w:val="24"/>
              </w:rPr>
              <w:t>cheltuielilor</w:t>
            </w:r>
            <w:proofErr w:type="spellEnd"/>
            <w:r w:rsidRPr="00234376">
              <w:rPr>
                <w:rFonts w:ascii="Cambria" w:hAnsi="Cambria"/>
                <w:sz w:val="24"/>
                <w:szCs w:val="24"/>
              </w:rPr>
              <w:t xml:space="preserve"> </w:t>
            </w:r>
            <w:proofErr w:type="spellStart"/>
            <w:r w:rsidRPr="00234376">
              <w:rPr>
                <w:rFonts w:ascii="Cambria" w:hAnsi="Cambria"/>
                <w:sz w:val="24"/>
                <w:szCs w:val="24"/>
              </w:rPr>
              <w:t>necesare</w:t>
            </w:r>
            <w:proofErr w:type="spellEnd"/>
            <w:r w:rsidRPr="00234376">
              <w:rPr>
                <w:rFonts w:ascii="Cambria" w:hAnsi="Cambria"/>
                <w:sz w:val="24"/>
                <w:szCs w:val="24"/>
              </w:rPr>
              <w:t xml:space="preserve"> </w:t>
            </w:r>
            <w:proofErr w:type="spellStart"/>
            <w:r w:rsidRPr="00234376">
              <w:rPr>
                <w:rFonts w:ascii="Cambria" w:hAnsi="Cambria"/>
                <w:sz w:val="24"/>
                <w:szCs w:val="24"/>
              </w:rPr>
              <w:t>asigurării</w:t>
            </w:r>
            <w:proofErr w:type="spellEnd"/>
            <w:r w:rsidRPr="00234376">
              <w:rPr>
                <w:rFonts w:ascii="Cambria" w:hAnsi="Cambria"/>
                <w:sz w:val="24"/>
                <w:szCs w:val="24"/>
              </w:rPr>
              <w:t xml:space="preserve"> </w:t>
            </w:r>
            <w:proofErr w:type="spellStart"/>
            <w:r w:rsidRPr="00234376">
              <w:rPr>
                <w:rFonts w:ascii="Cambria" w:hAnsi="Cambria"/>
                <w:sz w:val="24"/>
                <w:szCs w:val="24"/>
              </w:rPr>
              <w:t>reprezentării</w:t>
            </w:r>
            <w:proofErr w:type="spellEnd"/>
            <w:r w:rsidRPr="00234376">
              <w:rPr>
                <w:rFonts w:ascii="Cambria" w:hAnsi="Cambria"/>
                <w:sz w:val="24"/>
                <w:szCs w:val="24"/>
              </w:rPr>
              <w:t xml:space="preserve"> </w:t>
            </w:r>
            <w:proofErr w:type="spellStart"/>
            <w:r w:rsidRPr="00234376">
              <w:rPr>
                <w:rFonts w:ascii="Cambria" w:hAnsi="Cambria"/>
                <w:sz w:val="24"/>
                <w:szCs w:val="24"/>
              </w:rPr>
              <w:t>în</w:t>
            </w:r>
            <w:proofErr w:type="spellEnd"/>
            <w:r w:rsidRPr="00234376">
              <w:rPr>
                <w:rFonts w:ascii="Cambria" w:hAnsi="Cambria"/>
                <w:sz w:val="24"/>
                <w:szCs w:val="24"/>
              </w:rPr>
              <w:t xml:space="preserve"> </w:t>
            </w:r>
            <w:proofErr w:type="spellStart"/>
            <w:r w:rsidRPr="00234376">
              <w:rPr>
                <w:rFonts w:ascii="Cambria" w:hAnsi="Cambria"/>
                <w:sz w:val="24"/>
                <w:szCs w:val="24"/>
              </w:rPr>
              <w:t>litigiile</w:t>
            </w:r>
            <w:proofErr w:type="spellEnd"/>
            <w:r w:rsidRPr="00234376">
              <w:rPr>
                <w:rFonts w:ascii="Cambria" w:hAnsi="Cambria"/>
                <w:sz w:val="24"/>
                <w:szCs w:val="24"/>
              </w:rPr>
              <w:t xml:space="preserve"> </w:t>
            </w:r>
            <w:proofErr w:type="spellStart"/>
            <w:r w:rsidRPr="00234376">
              <w:rPr>
                <w:rFonts w:ascii="Cambria" w:hAnsi="Cambria"/>
                <w:sz w:val="24"/>
                <w:szCs w:val="24"/>
              </w:rPr>
              <w:t>internaționale</w:t>
            </w:r>
            <w:proofErr w:type="spellEnd"/>
            <w:r w:rsidRPr="00234376">
              <w:rPr>
                <w:rFonts w:ascii="Cambria" w:hAnsi="Cambria"/>
                <w:sz w:val="24"/>
                <w:szCs w:val="24"/>
              </w:rPr>
              <w:t xml:space="preserve"> </w:t>
            </w:r>
            <w:proofErr w:type="spellStart"/>
            <w:r w:rsidRPr="00234376">
              <w:rPr>
                <w:rFonts w:ascii="Cambria" w:hAnsi="Cambria"/>
                <w:sz w:val="24"/>
                <w:szCs w:val="24"/>
              </w:rPr>
              <w:t>și</w:t>
            </w:r>
            <w:proofErr w:type="spellEnd"/>
            <w:r w:rsidRPr="00234376">
              <w:rPr>
                <w:rFonts w:ascii="Cambria" w:hAnsi="Cambria"/>
                <w:sz w:val="24"/>
                <w:szCs w:val="24"/>
              </w:rPr>
              <w:t xml:space="preserve"> </w:t>
            </w:r>
            <w:proofErr w:type="spellStart"/>
            <w:r w:rsidRPr="00234376">
              <w:rPr>
                <w:rFonts w:ascii="Cambria" w:hAnsi="Cambria"/>
                <w:sz w:val="24"/>
                <w:szCs w:val="24"/>
              </w:rPr>
              <w:t>naționale</w:t>
            </w:r>
            <w:proofErr w:type="spellEnd"/>
            <w:r w:rsidRPr="00234376">
              <w:rPr>
                <w:rFonts w:ascii="Cambria" w:hAnsi="Cambria"/>
                <w:sz w:val="24"/>
                <w:szCs w:val="24"/>
              </w:rPr>
              <w:t xml:space="preserve"> </w:t>
            </w:r>
            <w:proofErr w:type="spellStart"/>
            <w:r w:rsidRPr="00234376">
              <w:rPr>
                <w:rFonts w:ascii="Cambria" w:hAnsi="Cambria"/>
                <w:sz w:val="24"/>
                <w:szCs w:val="24"/>
              </w:rPr>
              <w:t>sau</w:t>
            </w:r>
            <w:proofErr w:type="spellEnd"/>
            <w:r w:rsidRPr="00234376">
              <w:rPr>
                <w:rFonts w:ascii="Cambria" w:hAnsi="Cambria"/>
                <w:sz w:val="24"/>
                <w:szCs w:val="24"/>
              </w:rPr>
              <w:t xml:space="preserve"> </w:t>
            </w:r>
            <w:proofErr w:type="spellStart"/>
            <w:r w:rsidRPr="00234376">
              <w:rPr>
                <w:rFonts w:ascii="Cambria" w:hAnsi="Cambria"/>
                <w:sz w:val="24"/>
                <w:szCs w:val="24"/>
              </w:rPr>
              <w:t>contractării</w:t>
            </w:r>
            <w:proofErr w:type="spellEnd"/>
            <w:r w:rsidRPr="00234376">
              <w:rPr>
                <w:rFonts w:ascii="Cambria" w:hAnsi="Cambria"/>
                <w:sz w:val="24"/>
                <w:szCs w:val="24"/>
              </w:rPr>
              <w:t xml:space="preserve"> de </w:t>
            </w:r>
            <w:proofErr w:type="spellStart"/>
            <w:r w:rsidRPr="00234376">
              <w:rPr>
                <w:rFonts w:ascii="Cambria" w:hAnsi="Cambria"/>
                <w:sz w:val="24"/>
                <w:szCs w:val="24"/>
              </w:rPr>
              <w:t>experți</w:t>
            </w:r>
            <w:proofErr w:type="spellEnd"/>
            <w:r w:rsidRPr="00234376">
              <w:rPr>
                <w:rFonts w:ascii="Cambria" w:hAnsi="Cambria"/>
                <w:sz w:val="24"/>
                <w:szCs w:val="24"/>
              </w:rPr>
              <w:t xml:space="preserve"> </w:t>
            </w:r>
            <w:proofErr w:type="spellStart"/>
            <w:r w:rsidRPr="00234376">
              <w:rPr>
                <w:rFonts w:ascii="Cambria" w:hAnsi="Cambria"/>
                <w:sz w:val="24"/>
                <w:szCs w:val="24"/>
              </w:rPr>
              <w:t>sau</w:t>
            </w:r>
            <w:proofErr w:type="spellEnd"/>
            <w:r w:rsidRPr="00234376">
              <w:rPr>
                <w:rFonts w:ascii="Cambria" w:hAnsi="Cambria"/>
                <w:sz w:val="24"/>
                <w:szCs w:val="24"/>
              </w:rPr>
              <w:t xml:space="preserve"> </w:t>
            </w:r>
            <w:proofErr w:type="spellStart"/>
            <w:r w:rsidRPr="00234376">
              <w:rPr>
                <w:rFonts w:ascii="Cambria" w:hAnsi="Cambria"/>
                <w:sz w:val="24"/>
                <w:szCs w:val="24"/>
              </w:rPr>
              <w:t>experți</w:t>
            </w:r>
            <w:proofErr w:type="spellEnd"/>
            <w:r w:rsidRPr="00234376">
              <w:rPr>
                <w:rFonts w:ascii="Cambria" w:hAnsi="Cambria"/>
                <w:sz w:val="24"/>
                <w:szCs w:val="24"/>
              </w:rPr>
              <w:t xml:space="preserve"> </w:t>
            </w:r>
            <w:proofErr w:type="spellStart"/>
            <w:r w:rsidRPr="00234376">
              <w:rPr>
                <w:rFonts w:ascii="Cambria" w:hAnsi="Cambria"/>
                <w:sz w:val="24"/>
                <w:szCs w:val="24"/>
              </w:rPr>
              <w:t>parte</w:t>
            </w:r>
            <w:proofErr w:type="spellEnd"/>
            <w:r w:rsidRPr="00234376">
              <w:rPr>
                <w:rFonts w:ascii="Cambria" w:hAnsi="Cambria"/>
                <w:sz w:val="24"/>
                <w:szCs w:val="24"/>
              </w:rPr>
              <w:t xml:space="preserve"> </w:t>
            </w:r>
            <w:proofErr w:type="spellStart"/>
            <w:r w:rsidRPr="00234376">
              <w:rPr>
                <w:rFonts w:ascii="Cambria" w:hAnsi="Cambria"/>
                <w:sz w:val="24"/>
                <w:szCs w:val="24"/>
              </w:rPr>
              <w:t>pentru</w:t>
            </w:r>
            <w:proofErr w:type="spellEnd"/>
            <w:r w:rsidRPr="00234376">
              <w:rPr>
                <w:rFonts w:ascii="Cambria" w:hAnsi="Cambria"/>
                <w:sz w:val="24"/>
                <w:szCs w:val="24"/>
              </w:rPr>
              <w:t xml:space="preserve"> </w:t>
            </w:r>
            <w:proofErr w:type="spellStart"/>
            <w:r w:rsidRPr="00234376">
              <w:rPr>
                <w:rFonts w:ascii="Cambria" w:hAnsi="Cambria"/>
                <w:sz w:val="24"/>
                <w:szCs w:val="24"/>
              </w:rPr>
              <w:t>participarea</w:t>
            </w:r>
            <w:proofErr w:type="spellEnd"/>
            <w:r w:rsidRPr="00234376">
              <w:rPr>
                <w:rFonts w:ascii="Cambria" w:hAnsi="Cambria"/>
                <w:sz w:val="24"/>
                <w:szCs w:val="24"/>
              </w:rPr>
              <w:t xml:space="preserve"> la </w:t>
            </w:r>
            <w:proofErr w:type="spellStart"/>
            <w:r w:rsidRPr="00234376">
              <w:rPr>
                <w:rFonts w:ascii="Cambria" w:hAnsi="Cambria"/>
                <w:sz w:val="24"/>
                <w:szCs w:val="24"/>
              </w:rPr>
              <w:t>expertize</w:t>
            </w:r>
            <w:proofErr w:type="spellEnd"/>
            <w:r w:rsidRPr="00234376">
              <w:rPr>
                <w:rFonts w:ascii="Cambria" w:hAnsi="Cambria"/>
                <w:sz w:val="24"/>
                <w:szCs w:val="24"/>
              </w:rPr>
              <w:t xml:space="preserve"> </w:t>
            </w:r>
            <w:proofErr w:type="spellStart"/>
            <w:r w:rsidRPr="00234376">
              <w:rPr>
                <w:rFonts w:ascii="Cambria" w:hAnsi="Cambria"/>
                <w:sz w:val="24"/>
                <w:szCs w:val="24"/>
              </w:rPr>
              <w:t>judiciare</w:t>
            </w:r>
            <w:proofErr w:type="spellEnd"/>
            <w:r w:rsidRPr="00234376">
              <w:rPr>
                <w:rFonts w:ascii="Cambria" w:hAnsi="Cambria"/>
                <w:sz w:val="24"/>
                <w:szCs w:val="24"/>
              </w:rPr>
              <w:t xml:space="preserve">, care </w:t>
            </w:r>
            <w:proofErr w:type="spellStart"/>
            <w:r w:rsidRPr="00234376">
              <w:rPr>
                <w:rFonts w:ascii="Cambria" w:hAnsi="Cambria"/>
                <w:sz w:val="24"/>
                <w:szCs w:val="24"/>
              </w:rPr>
              <w:t>afectează</w:t>
            </w:r>
            <w:proofErr w:type="spellEnd"/>
            <w:r w:rsidRPr="00234376">
              <w:rPr>
                <w:rFonts w:ascii="Cambria" w:hAnsi="Cambria"/>
                <w:sz w:val="24"/>
                <w:szCs w:val="24"/>
              </w:rPr>
              <w:t xml:space="preserve"> direct </w:t>
            </w:r>
            <w:proofErr w:type="spellStart"/>
            <w:r w:rsidRPr="00234376">
              <w:rPr>
                <w:rFonts w:ascii="Cambria" w:hAnsi="Cambria"/>
                <w:sz w:val="24"/>
                <w:szCs w:val="24"/>
              </w:rPr>
              <w:t>veniturile</w:t>
            </w:r>
            <w:proofErr w:type="spellEnd"/>
            <w:r w:rsidRPr="00234376">
              <w:rPr>
                <w:rFonts w:ascii="Cambria" w:hAnsi="Cambria"/>
                <w:sz w:val="24"/>
                <w:szCs w:val="24"/>
              </w:rPr>
              <w:t xml:space="preserve"> </w:t>
            </w:r>
            <w:proofErr w:type="spellStart"/>
            <w:r w:rsidRPr="00234376">
              <w:rPr>
                <w:rFonts w:ascii="Cambria" w:hAnsi="Cambria"/>
                <w:sz w:val="24"/>
                <w:szCs w:val="24"/>
              </w:rPr>
              <w:t>bugetului</w:t>
            </w:r>
            <w:proofErr w:type="spellEnd"/>
            <w:r w:rsidRPr="00234376">
              <w:rPr>
                <w:rFonts w:ascii="Cambria" w:hAnsi="Cambria"/>
                <w:sz w:val="24"/>
                <w:szCs w:val="24"/>
              </w:rPr>
              <w:t xml:space="preserve"> de stat </w:t>
            </w:r>
            <w:proofErr w:type="spellStart"/>
            <w:r w:rsidRPr="00234376">
              <w:rPr>
                <w:rFonts w:ascii="Cambria" w:hAnsi="Cambria"/>
                <w:sz w:val="24"/>
                <w:szCs w:val="24"/>
              </w:rPr>
              <w:t>și</w:t>
            </w:r>
            <w:proofErr w:type="spellEnd"/>
            <w:r w:rsidRPr="00234376">
              <w:rPr>
                <w:rFonts w:ascii="Cambria" w:hAnsi="Cambria"/>
                <w:sz w:val="24"/>
                <w:szCs w:val="24"/>
              </w:rPr>
              <w:t xml:space="preserve"> </w:t>
            </w:r>
            <w:proofErr w:type="spellStart"/>
            <w:r w:rsidRPr="00234376">
              <w:rPr>
                <w:rFonts w:ascii="Cambria" w:hAnsi="Cambria"/>
                <w:sz w:val="24"/>
                <w:szCs w:val="24"/>
              </w:rPr>
              <w:t>patrimoniul</w:t>
            </w:r>
            <w:proofErr w:type="spellEnd"/>
            <w:r w:rsidRPr="00234376">
              <w:rPr>
                <w:rFonts w:ascii="Cambria" w:hAnsi="Cambria"/>
                <w:sz w:val="24"/>
                <w:szCs w:val="24"/>
              </w:rPr>
              <w:t xml:space="preserve"> public.”</w:t>
            </w:r>
          </w:p>
          <w:p w14:paraId="4095E2D5" w14:textId="77777777" w:rsidR="00CF2240" w:rsidRPr="00234376" w:rsidRDefault="00CF2240" w:rsidP="000C3796">
            <w:pPr>
              <w:pStyle w:val="NoSpacing"/>
              <w:ind w:firstLine="708"/>
              <w:jc w:val="both"/>
              <w:rPr>
                <w:rFonts w:ascii="Cambria" w:hAnsi="Cambria"/>
                <w:sz w:val="24"/>
                <w:szCs w:val="24"/>
              </w:rPr>
            </w:pPr>
            <w:r w:rsidRPr="00234376">
              <w:rPr>
                <w:rFonts w:ascii="Cambria" w:hAnsi="Cambria"/>
                <w:sz w:val="24"/>
                <w:szCs w:val="24"/>
              </w:rPr>
              <w:t xml:space="preserve">La data de 21 </w:t>
            </w:r>
            <w:proofErr w:type="spellStart"/>
            <w:r w:rsidRPr="00234376">
              <w:rPr>
                <w:rFonts w:ascii="Cambria" w:hAnsi="Cambria"/>
                <w:sz w:val="24"/>
                <w:szCs w:val="24"/>
              </w:rPr>
              <w:t>decembrie</w:t>
            </w:r>
            <w:proofErr w:type="spellEnd"/>
            <w:r w:rsidRPr="00234376">
              <w:rPr>
                <w:rFonts w:ascii="Cambria" w:hAnsi="Cambria"/>
                <w:sz w:val="24"/>
                <w:szCs w:val="24"/>
              </w:rPr>
              <w:t xml:space="preserve"> 2022, </w:t>
            </w:r>
            <w:proofErr w:type="spellStart"/>
            <w:r w:rsidRPr="00234376">
              <w:rPr>
                <w:rFonts w:ascii="Cambria" w:hAnsi="Cambria"/>
                <w:sz w:val="24"/>
                <w:szCs w:val="24"/>
              </w:rPr>
              <w:t>prin</w:t>
            </w:r>
            <w:proofErr w:type="spellEnd"/>
            <w:r w:rsidRPr="00234376">
              <w:rPr>
                <w:rFonts w:ascii="Cambria" w:hAnsi="Cambria"/>
                <w:sz w:val="24"/>
                <w:szCs w:val="24"/>
              </w:rPr>
              <w:t xml:space="preserve"> HCL nr. 161/21.12.2022 a </w:t>
            </w:r>
            <w:proofErr w:type="spellStart"/>
            <w:r w:rsidRPr="00234376">
              <w:rPr>
                <w:rFonts w:ascii="Cambria" w:hAnsi="Cambria"/>
                <w:sz w:val="24"/>
                <w:szCs w:val="24"/>
              </w:rPr>
              <w:t>fost</w:t>
            </w:r>
            <w:proofErr w:type="spellEnd"/>
            <w:r w:rsidRPr="00234376">
              <w:rPr>
                <w:rFonts w:ascii="Cambria" w:hAnsi="Cambria"/>
                <w:sz w:val="24"/>
                <w:szCs w:val="24"/>
              </w:rPr>
              <w:t xml:space="preserve"> </w:t>
            </w:r>
            <w:proofErr w:type="spellStart"/>
            <w:r w:rsidRPr="00234376">
              <w:rPr>
                <w:rFonts w:ascii="Cambria" w:hAnsi="Cambria"/>
                <w:sz w:val="24"/>
                <w:szCs w:val="24"/>
              </w:rPr>
              <w:t>aprobată</w:t>
            </w:r>
            <w:proofErr w:type="spellEnd"/>
            <w:r w:rsidRPr="00234376">
              <w:rPr>
                <w:rFonts w:ascii="Cambria" w:hAnsi="Cambria"/>
                <w:sz w:val="24"/>
                <w:szCs w:val="24"/>
              </w:rPr>
              <w:t xml:space="preserve"> </w:t>
            </w:r>
            <w:proofErr w:type="spellStart"/>
            <w:r w:rsidRPr="00234376">
              <w:rPr>
                <w:rFonts w:ascii="Cambria" w:hAnsi="Cambria"/>
                <w:sz w:val="24"/>
                <w:szCs w:val="24"/>
              </w:rPr>
              <w:t>achiziționarea</w:t>
            </w:r>
            <w:proofErr w:type="spellEnd"/>
            <w:r w:rsidRPr="00234376">
              <w:rPr>
                <w:rFonts w:ascii="Cambria" w:hAnsi="Cambria"/>
                <w:sz w:val="24"/>
                <w:szCs w:val="24"/>
              </w:rPr>
              <w:t xml:space="preserve"> de </w:t>
            </w:r>
            <w:proofErr w:type="spellStart"/>
            <w:r w:rsidRPr="00234376">
              <w:rPr>
                <w:rFonts w:ascii="Cambria" w:hAnsi="Cambria"/>
                <w:sz w:val="24"/>
                <w:szCs w:val="24"/>
              </w:rPr>
              <w:t>servicii</w:t>
            </w:r>
            <w:proofErr w:type="spellEnd"/>
            <w:r w:rsidRPr="00234376">
              <w:rPr>
                <w:rFonts w:ascii="Cambria" w:hAnsi="Cambria"/>
                <w:sz w:val="24"/>
                <w:szCs w:val="24"/>
              </w:rPr>
              <w:t xml:space="preserve"> </w:t>
            </w:r>
            <w:proofErr w:type="spellStart"/>
            <w:r w:rsidRPr="00234376">
              <w:rPr>
                <w:rFonts w:ascii="Cambria" w:hAnsi="Cambria"/>
                <w:sz w:val="24"/>
                <w:szCs w:val="24"/>
              </w:rPr>
              <w:t>juridice</w:t>
            </w:r>
            <w:proofErr w:type="spellEnd"/>
            <w:r w:rsidRPr="00234376">
              <w:rPr>
                <w:rFonts w:ascii="Cambria" w:hAnsi="Cambria"/>
                <w:sz w:val="24"/>
                <w:szCs w:val="24"/>
              </w:rPr>
              <w:t xml:space="preserve"> de </w:t>
            </w:r>
            <w:proofErr w:type="spellStart"/>
            <w:r w:rsidRPr="00234376">
              <w:rPr>
                <w:rFonts w:ascii="Cambria" w:hAnsi="Cambria"/>
                <w:sz w:val="24"/>
                <w:szCs w:val="24"/>
              </w:rPr>
              <w:t>consultanţă</w:t>
            </w:r>
            <w:proofErr w:type="spellEnd"/>
            <w:r w:rsidRPr="00234376">
              <w:rPr>
                <w:rFonts w:ascii="Cambria" w:hAnsi="Cambria"/>
                <w:sz w:val="24"/>
                <w:szCs w:val="24"/>
              </w:rPr>
              <w:t xml:space="preserve">, de </w:t>
            </w:r>
            <w:proofErr w:type="spellStart"/>
            <w:r w:rsidRPr="00234376">
              <w:rPr>
                <w:rFonts w:ascii="Cambria" w:hAnsi="Cambria"/>
                <w:sz w:val="24"/>
                <w:szCs w:val="24"/>
              </w:rPr>
              <w:t>asistenţă</w:t>
            </w:r>
            <w:proofErr w:type="spellEnd"/>
            <w:r w:rsidRPr="00234376">
              <w:rPr>
                <w:rFonts w:ascii="Cambria" w:hAnsi="Cambria"/>
                <w:sz w:val="24"/>
                <w:szCs w:val="24"/>
              </w:rPr>
              <w:t xml:space="preserve"> </w:t>
            </w:r>
            <w:proofErr w:type="spellStart"/>
            <w:r w:rsidRPr="00234376">
              <w:rPr>
                <w:rFonts w:ascii="Cambria" w:hAnsi="Cambria"/>
                <w:sz w:val="24"/>
                <w:szCs w:val="24"/>
              </w:rPr>
              <w:t>şi</w:t>
            </w:r>
            <w:proofErr w:type="spellEnd"/>
            <w:r w:rsidRPr="00234376">
              <w:rPr>
                <w:rFonts w:ascii="Cambria" w:hAnsi="Cambria"/>
                <w:sz w:val="24"/>
                <w:szCs w:val="24"/>
              </w:rPr>
              <w:t xml:space="preserve"> de </w:t>
            </w:r>
            <w:proofErr w:type="spellStart"/>
            <w:r w:rsidRPr="00234376">
              <w:rPr>
                <w:rFonts w:ascii="Cambria" w:hAnsi="Cambria"/>
                <w:sz w:val="24"/>
                <w:szCs w:val="24"/>
              </w:rPr>
              <w:t>reprezentare</w:t>
            </w:r>
            <w:proofErr w:type="spellEnd"/>
            <w:r w:rsidRPr="00234376">
              <w:rPr>
                <w:rFonts w:ascii="Cambria" w:hAnsi="Cambria"/>
                <w:sz w:val="24"/>
                <w:szCs w:val="24"/>
              </w:rPr>
              <w:t xml:space="preserve"> a </w:t>
            </w:r>
            <w:proofErr w:type="spellStart"/>
            <w:r w:rsidRPr="00234376">
              <w:rPr>
                <w:rFonts w:ascii="Cambria" w:hAnsi="Cambria"/>
                <w:sz w:val="24"/>
                <w:szCs w:val="24"/>
              </w:rPr>
              <w:t>Comisiei</w:t>
            </w:r>
            <w:proofErr w:type="spellEnd"/>
            <w:r w:rsidRPr="00234376">
              <w:rPr>
                <w:rFonts w:ascii="Cambria" w:hAnsi="Cambria"/>
                <w:sz w:val="24"/>
                <w:szCs w:val="24"/>
              </w:rPr>
              <w:t xml:space="preserve"> Locale de </w:t>
            </w:r>
            <w:proofErr w:type="spellStart"/>
            <w:r w:rsidRPr="00234376">
              <w:rPr>
                <w:rFonts w:ascii="Cambria" w:hAnsi="Cambria"/>
                <w:sz w:val="24"/>
                <w:szCs w:val="24"/>
              </w:rPr>
              <w:t>aplicare</w:t>
            </w:r>
            <w:proofErr w:type="spellEnd"/>
            <w:r w:rsidRPr="00234376">
              <w:rPr>
                <w:rFonts w:ascii="Cambria" w:hAnsi="Cambria"/>
                <w:sz w:val="24"/>
                <w:szCs w:val="24"/>
              </w:rPr>
              <w:t xml:space="preserve"> a </w:t>
            </w:r>
            <w:proofErr w:type="spellStart"/>
            <w:r w:rsidRPr="00234376">
              <w:rPr>
                <w:rFonts w:ascii="Cambria" w:hAnsi="Cambria"/>
                <w:sz w:val="24"/>
                <w:szCs w:val="24"/>
              </w:rPr>
              <w:t>Legilor</w:t>
            </w:r>
            <w:proofErr w:type="spellEnd"/>
            <w:r w:rsidRPr="00234376">
              <w:rPr>
                <w:rFonts w:ascii="Cambria" w:hAnsi="Cambria"/>
                <w:sz w:val="24"/>
                <w:szCs w:val="24"/>
              </w:rPr>
              <w:t xml:space="preserve"> </w:t>
            </w:r>
            <w:proofErr w:type="spellStart"/>
            <w:r w:rsidRPr="00234376">
              <w:rPr>
                <w:rFonts w:ascii="Cambria" w:hAnsi="Cambria"/>
                <w:sz w:val="24"/>
                <w:szCs w:val="24"/>
              </w:rPr>
              <w:t>fondului</w:t>
            </w:r>
            <w:proofErr w:type="spellEnd"/>
            <w:r w:rsidRPr="00234376">
              <w:rPr>
                <w:rFonts w:ascii="Cambria" w:hAnsi="Cambria"/>
                <w:sz w:val="24"/>
                <w:szCs w:val="24"/>
              </w:rPr>
              <w:t xml:space="preserve"> </w:t>
            </w:r>
            <w:proofErr w:type="spellStart"/>
            <w:r w:rsidRPr="00234376">
              <w:rPr>
                <w:rFonts w:ascii="Cambria" w:hAnsi="Cambria"/>
                <w:sz w:val="24"/>
                <w:szCs w:val="24"/>
              </w:rPr>
              <w:t>funciar</w:t>
            </w:r>
            <w:proofErr w:type="spellEnd"/>
            <w:r w:rsidRPr="00234376">
              <w:rPr>
                <w:rFonts w:ascii="Cambria" w:hAnsi="Cambria"/>
                <w:sz w:val="24"/>
                <w:szCs w:val="24"/>
              </w:rPr>
              <w:t xml:space="preserve"> a </w:t>
            </w:r>
            <w:proofErr w:type="spellStart"/>
            <w:proofErr w:type="gramStart"/>
            <w:r w:rsidRPr="00234376">
              <w:rPr>
                <w:rFonts w:ascii="Cambria" w:hAnsi="Cambria"/>
                <w:sz w:val="24"/>
                <w:szCs w:val="24"/>
              </w:rPr>
              <w:t>comunei</w:t>
            </w:r>
            <w:proofErr w:type="spellEnd"/>
            <w:r w:rsidRPr="00234376">
              <w:rPr>
                <w:rFonts w:ascii="Cambria" w:hAnsi="Cambria"/>
                <w:sz w:val="24"/>
                <w:szCs w:val="24"/>
              </w:rPr>
              <w:t xml:space="preserve">  </w:t>
            </w:r>
            <w:proofErr w:type="spellStart"/>
            <w:r w:rsidRPr="00234376">
              <w:rPr>
                <w:rFonts w:ascii="Cambria" w:hAnsi="Cambria"/>
                <w:sz w:val="24"/>
                <w:szCs w:val="24"/>
              </w:rPr>
              <w:t>Feleacu</w:t>
            </w:r>
            <w:proofErr w:type="spellEnd"/>
            <w:proofErr w:type="gramEnd"/>
            <w:r w:rsidRPr="00234376">
              <w:rPr>
                <w:rFonts w:ascii="Cambria" w:hAnsi="Cambria"/>
                <w:sz w:val="24"/>
                <w:szCs w:val="24"/>
              </w:rPr>
              <w:t xml:space="preserve"> </w:t>
            </w:r>
            <w:proofErr w:type="spellStart"/>
            <w:r w:rsidRPr="00234376">
              <w:rPr>
                <w:rFonts w:ascii="Cambria" w:hAnsi="Cambria"/>
                <w:sz w:val="24"/>
                <w:szCs w:val="24"/>
              </w:rPr>
              <w:t>în</w:t>
            </w:r>
            <w:proofErr w:type="spellEnd"/>
            <w:r w:rsidRPr="00234376">
              <w:rPr>
                <w:rFonts w:ascii="Cambria" w:hAnsi="Cambria"/>
                <w:sz w:val="24"/>
                <w:szCs w:val="24"/>
              </w:rPr>
              <w:t xml:space="preserve"> </w:t>
            </w:r>
            <w:proofErr w:type="spellStart"/>
            <w:r w:rsidRPr="00234376">
              <w:rPr>
                <w:rFonts w:ascii="Cambria" w:hAnsi="Cambria"/>
                <w:sz w:val="24"/>
                <w:szCs w:val="24"/>
              </w:rPr>
              <w:t>dosarele</w:t>
            </w:r>
            <w:proofErr w:type="spellEnd"/>
            <w:r w:rsidRPr="00234376">
              <w:rPr>
                <w:rFonts w:ascii="Cambria" w:hAnsi="Cambria"/>
                <w:sz w:val="24"/>
                <w:szCs w:val="24"/>
              </w:rPr>
              <w:t xml:space="preserve">  </w:t>
            </w:r>
            <w:proofErr w:type="spellStart"/>
            <w:r w:rsidRPr="00234376">
              <w:rPr>
                <w:rFonts w:ascii="Cambria" w:hAnsi="Cambria"/>
                <w:sz w:val="24"/>
                <w:szCs w:val="24"/>
              </w:rPr>
              <w:t>aflate</w:t>
            </w:r>
            <w:proofErr w:type="spellEnd"/>
            <w:r w:rsidRPr="00234376">
              <w:rPr>
                <w:rFonts w:ascii="Cambria" w:hAnsi="Cambria"/>
                <w:sz w:val="24"/>
                <w:szCs w:val="24"/>
              </w:rPr>
              <w:t xml:space="preserve"> pe </w:t>
            </w:r>
            <w:proofErr w:type="spellStart"/>
            <w:r w:rsidRPr="00234376">
              <w:rPr>
                <w:rFonts w:ascii="Cambria" w:hAnsi="Cambria"/>
                <w:sz w:val="24"/>
                <w:szCs w:val="24"/>
              </w:rPr>
              <w:t>rolul</w:t>
            </w:r>
            <w:proofErr w:type="spellEnd"/>
            <w:r w:rsidRPr="00234376">
              <w:rPr>
                <w:rFonts w:ascii="Cambria" w:hAnsi="Cambria"/>
                <w:sz w:val="24"/>
                <w:szCs w:val="24"/>
              </w:rPr>
              <w:t xml:space="preserve"> </w:t>
            </w:r>
            <w:proofErr w:type="spellStart"/>
            <w:r w:rsidRPr="00234376">
              <w:rPr>
                <w:rFonts w:ascii="Cambria" w:hAnsi="Cambria"/>
                <w:sz w:val="24"/>
                <w:szCs w:val="24"/>
              </w:rPr>
              <w:t>instanțelor</w:t>
            </w:r>
            <w:proofErr w:type="spellEnd"/>
            <w:r w:rsidRPr="00234376">
              <w:rPr>
                <w:rFonts w:ascii="Cambria" w:hAnsi="Cambria"/>
                <w:sz w:val="24"/>
                <w:szCs w:val="24"/>
              </w:rPr>
              <w:t xml:space="preserve"> de </w:t>
            </w:r>
            <w:proofErr w:type="spellStart"/>
            <w:r w:rsidRPr="00234376">
              <w:rPr>
                <w:rFonts w:ascii="Cambria" w:hAnsi="Cambria"/>
                <w:sz w:val="24"/>
                <w:szCs w:val="24"/>
              </w:rPr>
              <w:t>judecată</w:t>
            </w:r>
            <w:proofErr w:type="spellEnd"/>
            <w:r w:rsidRPr="00234376">
              <w:rPr>
                <w:rFonts w:ascii="Cambria" w:hAnsi="Cambria"/>
                <w:sz w:val="24"/>
                <w:szCs w:val="24"/>
              </w:rPr>
              <w:t xml:space="preserve"> din </w:t>
            </w:r>
            <w:proofErr w:type="spellStart"/>
            <w:r w:rsidRPr="00234376">
              <w:rPr>
                <w:rFonts w:ascii="Cambria" w:hAnsi="Cambria"/>
                <w:sz w:val="24"/>
                <w:szCs w:val="24"/>
              </w:rPr>
              <w:t>cauza</w:t>
            </w:r>
            <w:proofErr w:type="spellEnd"/>
            <w:r w:rsidRPr="00234376">
              <w:rPr>
                <w:rFonts w:ascii="Cambria" w:hAnsi="Cambria"/>
                <w:sz w:val="24"/>
                <w:szCs w:val="24"/>
              </w:rPr>
              <w:t xml:space="preserve"> </w:t>
            </w:r>
            <w:proofErr w:type="spellStart"/>
            <w:r w:rsidRPr="00234376">
              <w:rPr>
                <w:rFonts w:ascii="Cambria" w:hAnsi="Cambria"/>
                <w:sz w:val="24"/>
                <w:szCs w:val="24"/>
              </w:rPr>
              <w:t>lipsei</w:t>
            </w:r>
            <w:proofErr w:type="spellEnd"/>
            <w:r w:rsidRPr="00234376">
              <w:rPr>
                <w:rFonts w:ascii="Cambria" w:hAnsi="Cambria"/>
                <w:sz w:val="24"/>
                <w:szCs w:val="24"/>
              </w:rPr>
              <w:t xml:space="preserve"> de personal </w:t>
            </w:r>
            <w:proofErr w:type="spellStart"/>
            <w:r w:rsidRPr="00234376">
              <w:rPr>
                <w:rFonts w:ascii="Cambria" w:hAnsi="Cambria"/>
                <w:sz w:val="24"/>
                <w:szCs w:val="24"/>
              </w:rPr>
              <w:t>în</w:t>
            </w:r>
            <w:proofErr w:type="spellEnd"/>
            <w:r w:rsidRPr="00234376">
              <w:rPr>
                <w:rFonts w:ascii="Cambria" w:hAnsi="Cambria"/>
                <w:sz w:val="24"/>
                <w:szCs w:val="24"/>
              </w:rPr>
              <w:t xml:space="preserve"> </w:t>
            </w:r>
            <w:proofErr w:type="spellStart"/>
            <w:r w:rsidRPr="00234376">
              <w:rPr>
                <w:rFonts w:ascii="Cambria" w:hAnsi="Cambria"/>
                <w:sz w:val="24"/>
                <w:szCs w:val="24"/>
              </w:rPr>
              <w:t>îndeplinirea</w:t>
            </w:r>
            <w:proofErr w:type="spellEnd"/>
            <w:r w:rsidRPr="00234376">
              <w:rPr>
                <w:rFonts w:ascii="Cambria" w:hAnsi="Cambria"/>
                <w:sz w:val="24"/>
                <w:szCs w:val="24"/>
              </w:rPr>
              <w:t xml:space="preserve"> </w:t>
            </w:r>
            <w:proofErr w:type="spellStart"/>
            <w:r w:rsidRPr="00234376">
              <w:rPr>
                <w:rFonts w:ascii="Cambria" w:hAnsi="Cambria"/>
                <w:sz w:val="24"/>
                <w:szCs w:val="24"/>
              </w:rPr>
              <w:t>atribuțiilor</w:t>
            </w:r>
            <w:proofErr w:type="spellEnd"/>
            <w:r w:rsidRPr="00234376">
              <w:rPr>
                <w:rFonts w:ascii="Cambria" w:hAnsi="Cambria"/>
                <w:sz w:val="24"/>
                <w:szCs w:val="24"/>
              </w:rPr>
              <w:t xml:space="preserve"> </w:t>
            </w:r>
            <w:proofErr w:type="spellStart"/>
            <w:r w:rsidRPr="00234376">
              <w:rPr>
                <w:rFonts w:ascii="Cambria" w:hAnsi="Cambria"/>
                <w:sz w:val="24"/>
                <w:szCs w:val="24"/>
              </w:rPr>
              <w:t>în</w:t>
            </w:r>
            <w:proofErr w:type="spellEnd"/>
            <w:r w:rsidRPr="00234376">
              <w:rPr>
                <w:rFonts w:ascii="Cambria" w:hAnsi="Cambria"/>
                <w:sz w:val="24"/>
                <w:szCs w:val="24"/>
              </w:rPr>
              <w:t xml:space="preserve"> </w:t>
            </w:r>
            <w:proofErr w:type="spellStart"/>
            <w:r w:rsidRPr="00234376">
              <w:rPr>
                <w:rFonts w:ascii="Cambria" w:hAnsi="Cambria"/>
                <w:sz w:val="24"/>
                <w:szCs w:val="24"/>
              </w:rPr>
              <w:t>domeniul</w:t>
            </w:r>
            <w:proofErr w:type="spellEnd"/>
            <w:r w:rsidRPr="00234376">
              <w:rPr>
                <w:rFonts w:ascii="Cambria" w:hAnsi="Cambria"/>
                <w:sz w:val="24"/>
                <w:szCs w:val="24"/>
              </w:rPr>
              <w:t xml:space="preserve"> </w:t>
            </w:r>
            <w:proofErr w:type="spellStart"/>
            <w:r w:rsidRPr="00234376">
              <w:rPr>
                <w:rFonts w:ascii="Cambria" w:hAnsi="Cambria"/>
                <w:sz w:val="24"/>
                <w:szCs w:val="24"/>
              </w:rPr>
              <w:t>fondului</w:t>
            </w:r>
            <w:proofErr w:type="spellEnd"/>
            <w:r w:rsidRPr="00234376">
              <w:rPr>
                <w:rFonts w:ascii="Cambria" w:hAnsi="Cambria"/>
                <w:sz w:val="24"/>
                <w:szCs w:val="24"/>
              </w:rPr>
              <w:t xml:space="preserve"> </w:t>
            </w:r>
            <w:proofErr w:type="spellStart"/>
            <w:r w:rsidRPr="00234376">
              <w:rPr>
                <w:rFonts w:ascii="Cambria" w:hAnsi="Cambria"/>
                <w:sz w:val="24"/>
                <w:szCs w:val="24"/>
              </w:rPr>
              <w:t>funciar</w:t>
            </w:r>
            <w:proofErr w:type="spellEnd"/>
            <w:r w:rsidRPr="00234376">
              <w:rPr>
                <w:rFonts w:ascii="Cambria" w:hAnsi="Cambria"/>
                <w:sz w:val="24"/>
                <w:szCs w:val="24"/>
              </w:rPr>
              <w:t>.</w:t>
            </w:r>
          </w:p>
          <w:p w14:paraId="512BE2AA" w14:textId="77777777" w:rsidR="00CF2240" w:rsidRPr="00234376" w:rsidRDefault="00CF2240" w:rsidP="000C3796">
            <w:pPr>
              <w:pStyle w:val="NoSpacing"/>
              <w:ind w:firstLine="708"/>
              <w:jc w:val="both"/>
              <w:rPr>
                <w:rFonts w:ascii="Cambria" w:hAnsi="Cambria"/>
                <w:sz w:val="24"/>
                <w:szCs w:val="24"/>
              </w:rPr>
            </w:pPr>
            <w:r w:rsidRPr="00234376">
              <w:rPr>
                <w:rFonts w:ascii="Cambria" w:hAnsi="Cambria"/>
                <w:sz w:val="24"/>
                <w:szCs w:val="24"/>
              </w:rPr>
              <w:t xml:space="preserve">De la data </w:t>
            </w:r>
            <w:proofErr w:type="spellStart"/>
            <w:r w:rsidRPr="00234376">
              <w:rPr>
                <w:rFonts w:ascii="Cambria" w:hAnsi="Cambria"/>
                <w:sz w:val="24"/>
                <w:szCs w:val="24"/>
              </w:rPr>
              <w:t>adoptării</w:t>
            </w:r>
            <w:proofErr w:type="spellEnd"/>
            <w:r w:rsidRPr="00234376">
              <w:rPr>
                <w:rFonts w:ascii="Cambria" w:hAnsi="Cambria"/>
                <w:sz w:val="24"/>
                <w:szCs w:val="24"/>
              </w:rPr>
              <w:t xml:space="preserve"> </w:t>
            </w:r>
            <w:proofErr w:type="spellStart"/>
            <w:r w:rsidRPr="00234376">
              <w:rPr>
                <w:rFonts w:ascii="Cambria" w:hAnsi="Cambria"/>
                <w:sz w:val="24"/>
                <w:szCs w:val="24"/>
              </w:rPr>
              <w:t>Hotărârii</w:t>
            </w:r>
            <w:proofErr w:type="spellEnd"/>
            <w:r w:rsidRPr="00234376">
              <w:rPr>
                <w:rFonts w:ascii="Cambria" w:hAnsi="Cambria"/>
                <w:sz w:val="24"/>
                <w:szCs w:val="24"/>
              </w:rPr>
              <w:t xml:space="preserve"> de </w:t>
            </w:r>
            <w:proofErr w:type="spellStart"/>
            <w:r w:rsidRPr="00234376">
              <w:rPr>
                <w:rFonts w:ascii="Cambria" w:hAnsi="Cambria"/>
                <w:sz w:val="24"/>
                <w:szCs w:val="24"/>
              </w:rPr>
              <w:t>Consiliu</w:t>
            </w:r>
            <w:proofErr w:type="spellEnd"/>
            <w:r w:rsidRPr="00234376">
              <w:rPr>
                <w:rFonts w:ascii="Cambria" w:hAnsi="Cambria"/>
                <w:sz w:val="24"/>
                <w:szCs w:val="24"/>
              </w:rPr>
              <w:t xml:space="preserve"> Local </w:t>
            </w:r>
            <w:proofErr w:type="spellStart"/>
            <w:r w:rsidRPr="00234376">
              <w:rPr>
                <w:rFonts w:ascii="Cambria" w:hAnsi="Cambria"/>
                <w:sz w:val="24"/>
                <w:szCs w:val="24"/>
              </w:rPr>
              <w:t>mai</w:t>
            </w:r>
            <w:proofErr w:type="spellEnd"/>
            <w:r w:rsidRPr="00234376">
              <w:rPr>
                <w:rFonts w:ascii="Cambria" w:hAnsi="Cambria"/>
                <w:sz w:val="24"/>
                <w:szCs w:val="24"/>
              </w:rPr>
              <w:t xml:space="preserve"> sus </w:t>
            </w:r>
            <w:proofErr w:type="spellStart"/>
            <w:r w:rsidRPr="00234376">
              <w:rPr>
                <w:rFonts w:ascii="Cambria" w:hAnsi="Cambria"/>
                <w:sz w:val="24"/>
                <w:szCs w:val="24"/>
              </w:rPr>
              <w:t>menționate</w:t>
            </w:r>
            <w:proofErr w:type="spellEnd"/>
            <w:r w:rsidRPr="00234376">
              <w:rPr>
                <w:rFonts w:ascii="Cambria" w:hAnsi="Cambria"/>
                <w:sz w:val="24"/>
                <w:szCs w:val="24"/>
              </w:rPr>
              <w:t xml:space="preserve"> </w:t>
            </w:r>
            <w:proofErr w:type="spellStart"/>
            <w:r w:rsidRPr="00234376">
              <w:rPr>
                <w:rFonts w:ascii="Cambria" w:hAnsi="Cambria"/>
                <w:sz w:val="24"/>
                <w:szCs w:val="24"/>
              </w:rPr>
              <w:t>și</w:t>
            </w:r>
            <w:proofErr w:type="spellEnd"/>
            <w:r w:rsidRPr="00234376">
              <w:rPr>
                <w:rFonts w:ascii="Cambria" w:hAnsi="Cambria"/>
                <w:sz w:val="24"/>
                <w:szCs w:val="24"/>
              </w:rPr>
              <w:t xml:space="preserve"> a </w:t>
            </w:r>
            <w:proofErr w:type="spellStart"/>
            <w:r w:rsidRPr="00234376">
              <w:rPr>
                <w:rFonts w:ascii="Cambria" w:hAnsi="Cambria"/>
                <w:sz w:val="24"/>
                <w:szCs w:val="24"/>
              </w:rPr>
              <w:t>Hotărârilor</w:t>
            </w:r>
            <w:proofErr w:type="spellEnd"/>
            <w:r w:rsidRPr="00234376">
              <w:rPr>
                <w:rFonts w:ascii="Cambria" w:hAnsi="Cambria"/>
                <w:sz w:val="24"/>
                <w:szCs w:val="24"/>
              </w:rPr>
              <w:t xml:space="preserve"> de </w:t>
            </w:r>
            <w:proofErr w:type="spellStart"/>
            <w:r w:rsidRPr="00234376">
              <w:rPr>
                <w:rFonts w:ascii="Cambria" w:hAnsi="Cambria"/>
                <w:sz w:val="24"/>
                <w:szCs w:val="24"/>
              </w:rPr>
              <w:t>Consiliu</w:t>
            </w:r>
            <w:proofErr w:type="spellEnd"/>
            <w:r w:rsidRPr="00234376">
              <w:rPr>
                <w:rFonts w:ascii="Cambria" w:hAnsi="Cambria"/>
                <w:sz w:val="24"/>
                <w:szCs w:val="24"/>
              </w:rPr>
              <w:t xml:space="preserve"> Local </w:t>
            </w:r>
            <w:proofErr w:type="spellStart"/>
            <w:r w:rsidRPr="00234376">
              <w:rPr>
                <w:rFonts w:ascii="Cambria" w:hAnsi="Cambria"/>
                <w:sz w:val="24"/>
                <w:szCs w:val="24"/>
              </w:rPr>
              <w:t>pentru</w:t>
            </w:r>
            <w:proofErr w:type="spellEnd"/>
            <w:r w:rsidRPr="00234376">
              <w:rPr>
                <w:rFonts w:ascii="Cambria" w:hAnsi="Cambria"/>
                <w:sz w:val="24"/>
                <w:szCs w:val="24"/>
              </w:rPr>
              <w:t xml:space="preserve"> </w:t>
            </w:r>
            <w:proofErr w:type="spellStart"/>
            <w:r w:rsidRPr="00234376">
              <w:rPr>
                <w:rFonts w:ascii="Cambria" w:hAnsi="Cambria"/>
                <w:sz w:val="24"/>
                <w:szCs w:val="24"/>
              </w:rPr>
              <w:t>completarea</w:t>
            </w:r>
            <w:proofErr w:type="spellEnd"/>
            <w:r w:rsidRPr="00234376">
              <w:rPr>
                <w:rFonts w:ascii="Cambria" w:hAnsi="Cambria"/>
                <w:sz w:val="24"/>
                <w:szCs w:val="24"/>
              </w:rPr>
              <w:t xml:space="preserve"> </w:t>
            </w:r>
            <w:proofErr w:type="spellStart"/>
            <w:r w:rsidRPr="00234376">
              <w:rPr>
                <w:rFonts w:ascii="Cambria" w:hAnsi="Cambria"/>
                <w:sz w:val="24"/>
                <w:szCs w:val="24"/>
              </w:rPr>
              <w:t>acesteia</w:t>
            </w:r>
            <w:proofErr w:type="spellEnd"/>
            <w:r w:rsidRPr="00234376">
              <w:rPr>
                <w:rFonts w:ascii="Cambria" w:hAnsi="Cambria"/>
                <w:sz w:val="24"/>
                <w:szCs w:val="24"/>
              </w:rPr>
              <w:t xml:space="preserve"> pe </w:t>
            </w:r>
            <w:proofErr w:type="spellStart"/>
            <w:r w:rsidRPr="00234376">
              <w:rPr>
                <w:rFonts w:ascii="Cambria" w:hAnsi="Cambria"/>
                <w:sz w:val="24"/>
                <w:szCs w:val="24"/>
              </w:rPr>
              <w:t>rolul</w:t>
            </w:r>
            <w:proofErr w:type="spellEnd"/>
            <w:r w:rsidRPr="00234376">
              <w:rPr>
                <w:rFonts w:ascii="Cambria" w:hAnsi="Cambria"/>
                <w:sz w:val="24"/>
                <w:szCs w:val="24"/>
              </w:rPr>
              <w:t xml:space="preserve"> </w:t>
            </w:r>
            <w:proofErr w:type="spellStart"/>
            <w:r w:rsidRPr="00234376">
              <w:rPr>
                <w:rFonts w:ascii="Cambria" w:hAnsi="Cambria"/>
                <w:sz w:val="24"/>
                <w:szCs w:val="24"/>
              </w:rPr>
              <w:t>instanțelor</w:t>
            </w:r>
            <w:proofErr w:type="spellEnd"/>
            <w:r w:rsidRPr="00234376">
              <w:rPr>
                <w:rFonts w:ascii="Cambria" w:hAnsi="Cambria"/>
                <w:sz w:val="24"/>
                <w:szCs w:val="24"/>
              </w:rPr>
              <w:t xml:space="preserve"> de </w:t>
            </w:r>
            <w:proofErr w:type="spellStart"/>
            <w:r w:rsidRPr="00234376">
              <w:rPr>
                <w:rFonts w:ascii="Cambria" w:hAnsi="Cambria"/>
                <w:sz w:val="24"/>
                <w:szCs w:val="24"/>
              </w:rPr>
              <w:t>judecată</w:t>
            </w:r>
            <w:proofErr w:type="spellEnd"/>
            <w:r w:rsidRPr="00234376">
              <w:rPr>
                <w:rFonts w:ascii="Cambria" w:hAnsi="Cambria"/>
                <w:sz w:val="24"/>
                <w:szCs w:val="24"/>
              </w:rPr>
              <w:t xml:space="preserve"> au </w:t>
            </w:r>
            <w:proofErr w:type="spellStart"/>
            <w:r w:rsidRPr="00234376">
              <w:rPr>
                <w:rFonts w:ascii="Cambria" w:hAnsi="Cambria"/>
                <w:sz w:val="24"/>
                <w:szCs w:val="24"/>
              </w:rPr>
              <w:t>fost</w:t>
            </w:r>
            <w:proofErr w:type="spellEnd"/>
            <w:r w:rsidRPr="00234376">
              <w:rPr>
                <w:rFonts w:ascii="Cambria" w:hAnsi="Cambria"/>
                <w:sz w:val="24"/>
                <w:szCs w:val="24"/>
              </w:rPr>
              <w:t xml:space="preserve"> </w:t>
            </w:r>
            <w:proofErr w:type="spellStart"/>
            <w:r w:rsidRPr="00234376">
              <w:rPr>
                <w:rFonts w:ascii="Cambria" w:hAnsi="Cambria"/>
                <w:sz w:val="24"/>
                <w:szCs w:val="24"/>
              </w:rPr>
              <w:t>înregistrate</w:t>
            </w:r>
            <w:proofErr w:type="spellEnd"/>
            <w:r w:rsidRPr="00234376">
              <w:rPr>
                <w:rFonts w:ascii="Cambria" w:hAnsi="Cambria"/>
                <w:sz w:val="24"/>
                <w:szCs w:val="24"/>
              </w:rPr>
              <w:t xml:space="preserve"> </w:t>
            </w:r>
            <w:proofErr w:type="spellStart"/>
            <w:r w:rsidRPr="00234376">
              <w:rPr>
                <w:rFonts w:ascii="Cambria" w:hAnsi="Cambria"/>
                <w:sz w:val="24"/>
                <w:szCs w:val="24"/>
              </w:rPr>
              <w:t>următoarele</w:t>
            </w:r>
            <w:proofErr w:type="spellEnd"/>
            <w:r w:rsidRPr="00234376">
              <w:rPr>
                <w:rFonts w:ascii="Cambria" w:hAnsi="Cambria"/>
                <w:sz w:val="24"/>
                <w:szCs w:val="24"/>
              </w:rPr>
              <w:t xml:space="preserve"> </w:t>
            </w:r>
            <w:proofErr w:type="spellStart"/>
            <w:r w:rsidRPr="00234376">
              <w:rPr>
                <w:rFonts w:ascii="Cambria" w:hAnsi="Cambria"/>
                <w:sz w:val="24"/>
                <w:szCs w:val="24"/>
              </w:rPr>
              <w:t>dosare</w:t>
            </w:r>
            <w:proofErr w:type="spellEnd"/>
            <w:r w:rsidRPr="00234376">
              <w:rPr>
                <w:rFonts w:ascii="Cambria" w:hAnsi="Cambria"/>
                <w:sz w:val="24"/>
                <w:szCs w:val="24"/>
              </w:rPr>
              <w:t xml:space="preserve"> </w:t>
            </w:r>
            <w:proofErr w:type="spellStart"/>
            <w:r w:rsidRPr="00234376">
              <w:rPr>
                <w:rFonts w:ascii="Cambria" w:hAnsi="Cambria"/>
                <w:sz w:val="24"/>
                <w:szCs w:val="24"/>
              </w:rPr>
              <w:t>având</w:t>
            </w:r>
            <w:proofErr w:type="spellEnd"/>
            <w:r w:rsidRPr="00234376">
              <w:rPr>
                <w:rFonts w:ascii="Cambria" w:hAnsi="Cambria"/>
                <w:sz w:val="24"/>
                <w:szCs w:val="24"/>
              </w:rPr>
              <w:t xml:space="preserve"> ca </w:t>
            </w:r>
            <w:proofErr w:type="spellStart"/>
            <w:r w:rsidRPr="00234376">
              <w:rPr>
                <w:rFonts w:ascii="Cambria" w:hAnsi="Cambria"/>
                <w:sz w:val="24"/>
                <w:szCs w:val="24"/>
              </w:rPr>
              <w:t>obiect</w:t>
            </w:r>
            <w:proofErr w:type="spellEnd"/>
            <w:r w:rsidRPr="00234376">
              <w:rPr>
                <w:rFonts w:ascii="Cambria" w:hAnsi="Cambria"/>
                <w:sz w:val="24"/>
                <w:szCs w:val="24"/>
              </w:rPr>
              <w:t xml:space="preserve"> fond </w:t>
            </w:r>
            <w:proofErr w:type="spellStart"/>
            <w:r w:rsidRPr="00234376">
              <w:rPr>
                <w:rFonts w:ascii="Cambria" w:hAnsi="Cambria"/>
                <w:sz w:val="24"/>
                <w:szCs w:val="24"/>
              </w:rPr>
              <w:t>funciar</w:t>
            </w:r>
            <w:proofErr w:type="spellEnd"/>
            <w:r w:rsidRPr="00234376">
              <w:rPr>
                <w:rFonts w:ascii="Cambria" w:hAnsi="Cambria"/>
                <w:sz w:val="24"/>
                <w:szCs w:val="24"/>
              </w:rPr>
              <w:t>:</w:t>
            </w:r>
          </w:p>
          <w:p w14:paraId="1BA37312" w14:textId="77777777" w:rsidR="00CF2240" w:rsidRPr="00234376" w:rsidRDefault="00CF2240" w:rsidP="00CF2240">
            <w:pPr>
              <w:pStyle w:val="ListParagraph"/>
              <w:numPr>
                <w:ilvl w:val="0"/>
                <w:numId w:val="4"/>
              </w:numPr>
              <w:rPr>
                <w:rFonts w:ascii="Cambria" w:hAnsi="Cambria"/>
              </w:rPr>
            </w:pPr>
            <w:r w:rsidRPr="00234376">
              <w:rPr>
                <w:rFonts w:ascii="Cambria" w:hAnsi="Cambria"/>
              </w:rPr>
              <w:t>22297/211/2024</w:t>
            </w:r>
          </w:p>
          <w:p w14:paraId="68822ED0" w14:textId="77777777" w:rsidR="00CF2240" w:rsidRPr="00234376" w:rsidRDefault="00CF2240" w:rsidP="000C3796">
            <w:pPr>
              <w:pStyle w:val="NoSpacing"/>
              <w:jc w:val="both"/>
              <w:rPr>
                <w:rFonts w:ascii="Cambria" w:hAnsi="Cambria"/>
                <w:sz w:val="24"/>
                <w:szCs w:val="24"/>
              </w:rPr>
            </w:pPr>
            <w:r w:rsidRPr="00234376">
              <w:rPr>
                <w:rFonts w:ascii="Cambria" w:hAnsi="Cambria"/>
                <w:bCs/>
                <w:sz w:val="24"/>
                <w:szCs w:val="24"/>
              </w:rPr>
              <w:t xml:space="preserve">              </w:t>
            </w:r>
            <w:proofErr w:type="spellStart"/>
            <w:r w:rsidRPr="00234376">
              <w:rPr>
                <w:rFonts w:ascii="Cambria" w:hAnsi="Cambria"/>
                <w:sz w:val="24"/>
                <w:szCs w:val="24"/>
              </w:rPr>
              <w:t>Pentru</w:t>
            </w:r>
            <w:proofErr w:type="spellEnd"/>
            <w:r w:rsidRPr="00234376">
              <w:rPr>
                <w:rFonts w:ascii="Cambria" w:hAnsi="Cambria"/>
                <w:sz w:val="24"/>
                <w:szCs w:val="24"/>
              </w:rPr>
              <w:t xml:space="preserve"> </w:t>
            </w:r>
            <w:proofErr w:type="spellStart"/>
            <w:r w:rsidRPr="00234376">
              <w:rPr>
                <w:rFonts w:ascii="Cambria" w:hAnsi="Cambria"/>
                <w:sz w:val="24"/>
                <w:szCs w:val="24"/>
              </w:rPr>
              <w:t>aceste</w:t>
            </w:r>
            <w:proofErr w:type="spellEnd"/>
            <w:r w:rsidRPr="00234376">
              <w:rPr>
                <w:rFonts w:ascii="Cambria" w:hAnsi="Cambria"/>
                <w:sz w:val="24"/>
                <w:szCs w:val="24"/>
              </w:rPr>
              <w:t xml:space="preserve"> </w:t>
            </w:r>
            <w:proofErr w:type="spellStart"/>
            <w:r w:rsidRPr="00234376">
              <w:rPr>
                <w:rFonts w:ascii="Cambria" w:hAnsi="Cambria"/>
                <w:sz w:val="24"/>
                <w:szCs w:val="24"/>
              </w:rPr>
              <w:t>considerente</w:t>
            </w:r>
            <w:proofErr w:type="spellEnd"/>
            <w:r w:rsidRPr="00234376">
              <w:rPr>
                <w:rFonts w:ascii="Cambria" w:hAnsi="Cambria"/>
                <w:sz w:val="24"/>
                <w:szCs w:val="24"/>
              </w:rPr>
              <w:t xml:space="preserve">, </w:t>
            </w:r>
            <w:proofErr w:type="spellStart"/>
            <w:r w:rsidRPr="00234376">
              <w:rPr>
                <w:rFonts w:ascii="Cambria" w:hAnsi="Cambria"/>
                <w:sz w:val="24"/>
                <w:szCs w:val="24"/>
              </w:rPr>
              <w:t>propunem</w:t>
            </w:r>
            <w:proofErr w:type="spellEnd"/>
            <w:r w:rsidRPr="00234376">
              <w:rPr>
                <w:rFonts w:ascii="Cambria" w:hAnsi="Cambria"/>
                <w:sz w:val="24"/>
                <w:szCs w:val="24"/>
              </w:rPr>
              <w:t xml:space="preserve"> </w:t>
            </w:r>
            <w:proofErr w:type="spellStart"/>
            <w:r w:rsidRPr="00234376">
              <w:rPr>
                <w:rFonts w:ascii="Cambria" w:hAnsi="Cambria"/>
                <w:sz w:val="24"/>
                <w:szCs w:val="24"/>
              </w:rPr>
              <w:t>analizarea</w:t>
            </w:r>
            <w:proofErr w:type="spellEnd"/>
            <w:r w:rsidRPr="00234376">
              <w:rPr>
                <w:rFonts w:ascii="Cambria" w:hAnsi="Cambria"/>
                <w:sz w:val="24"/>
                <w:szCs w:val="24"/>
              </w:rPr>
              <w:t xml:space="preserve"> </w:t>
            </w:r>
            <w:proofErr w:type="spellStart"/>
            <w:r w:rsidRPr="00234376">
              <w:rPr>
                <w:rFonts w:ascii="Cambria" w:hAnsi="Cambria"/>
                <w:sz w:val="24"/>
                <w:szCs w:val="24"/>
              </w:rPr>
              <w:t>proiectului</w:t>
            </w:r>
            <w:proofErr w:type="spellEnd"/>
            <w:r w:rsidRPr="00234376">
              <w:rPr>
                <w:rFonts w:ascii="Cambria" w:hAnsi="Cambria"/>
                <w:sz w:val="24"/>
                <w:szCs w:val="24"/>
              </w:rPr>
              <w:t xml:space="preserve"> de </w:t>
            </w:r>
            <w:proofErr w:type="spellStart"/>
            <w:r w:rsidRPr="00234376">
              <w:rPr>
                <w:rFonts w:ascii="Cambria" w:hAnsi="Cambria"/>
                <w:sz w:val="24"/>
                <w:szCs w:val="24"/>
              </w:rPr>
              <w:t>hotărâre</w:t>
            </w:r>
            <w:proofErr w:type="spellEnd"/>
            <w:r w:rsidRPr="00234376">
              <w:rPr>
                <w:rFonts w:ascii="Cambria" w:hAnsi="Cambria"/>
                <w:sz w:val="24"/>
                <w:szCs w:val="24"/>
              </w:rPr>
              <w:t xml:space="preserve"> </w:t>
            </w:r>
            <w:proofErr w:type="spellStart"/>
            <w:r w:rsidRPr="00234376">
              <w:rPr>
                <w:rFonts w:ascii="Cambria" w:hAnsi="Cambria"/>
                <w:sz w:val="24"/>
                <w:szCs w:val="24"/>
              </w:rPr>
              <w:t>întocmit</w:t>
            </w:r>
            <w:proofErr w:type="spellEnd"/>
            <w:r w:rsidRPr="00234376">
              <w:rPr>
                <w:rFonts w:ascii="Cambria" w:hAnsi="Cambria"/>
                <w:sz w:val="24"/>
                <w:szCs w:val="24"/>
              </w:rPr>
              <w:t xml:space="preserve">, conform </w:t>
            </w:r>
            <w:proofErr w:type="spellStart"/>
            <w:r w:rsidRPr="00234376">
              <w:rPr>
                <w:rFonts w:ascii="Cambria" w:hAnsi="Cambria"/>
                <w:sz w:val="24"/>
                <w:szCs w:val="24"/>
              </w:rPr>
              <w:t>procedurilor</w:t>
            </w:r>
            <w:proofErr w:type="spellEnd"/>
            <w:r w:rsidRPr="00234376">
              <w:rPr>
                <w:rFonts w:ascii="Cambria" w:hAnsi="Cambria"/>
                <w:sz w:val="24"/>
                <w:szCs w:val="24"/>
              </w:rPr>
              <w:t xml:space="preserve"> </w:t>
            </w:r>
            <w:proofErr w:type="spellStart"/>
            <w:r w:rsidRPr="00234376">
              <w:rPr>
                <w:rFonts w:ascii="Cambria" w:hAnsi="Cambria"/>
                <w:sz w:val="24"/>
                <w:szCs w:val="24"/>
              </w:rPr>
              <w:t>prevăzute</w:t>
            </w:r>
            <w:proofErr w:type="spellEnd"/>
            <w:r w:rsidRPr="00234376">
              <w:rPr>
                <w:rFonts w:ascii="Cambria" w:hAnsi="Cambria"/>
                <w:sz w:val="24"/>
                <w:szCs w:val="24"/>
              </w:rPr>
              <w:t xml:space="preserve"> de </w:t>
            </w:r>
            <w:proofErr w:type="spellStart"/>
            <w:r w:rsidRPr="00234376">
              <w:rPr>
                <w:rFonts w:ascii="Cambria" w:hAnsi="Cambria"/>
                <w:sz w:val="24"/>
                <w:szCs w:val="24"/>
              </w:rPr>
              <w:t>Regulamentul</w:t>
            </w:r>
            <w:proofErr w:type="spellEnd"/>
            <w:r w:rsidRPr="00234376">
              <w:rPr>
                <w:rFonts w:ascii="Cambria" w:hAnsi="Cambria"/>
                <w:sz w:val="24"/>
                <w:szCs w:val="24"/>
              </w:rPr>
              <w:t xml:space="preserve"> de </w:t>
            </w:r>
            <w:proofErr w:type="spellStart"/>
            <w:r w:rsidRPr="00234376">
              <w:rPr>
                <w:rFonts w:ascii="Cambria" w:hAnsi="Cambria"/>
                <w:sz w:val="24"/>
                <w:szCs w:val="24"/>
              </w:rPr>
              <w:t>organizare</w:t>
            </w:r>
            <w:proofErr w:type="spellEnd"/>
            <w:r w:rsidRPr="00234376">
              <w:rPr>
                <w:rFonts w:ascii="Cambria" w:hAnsi="Cambria"/>
                <w:sz w:val="24"/>
                <w:szCs w:val="24"/>
              </w:rPr>
              <w:t xml:space="preserve"> </w:t>
            </w:r>
            <w:proofErr w:type="spellStart"/>
            <w:r w:rsidRPr="00234376">
              <w:rPr>
                <w:rFonts w:ascii="Cambria" w:hAnsi="Cambria"/>
                <w:sz w:val="24"/>
                <w:szCs w:val="24"/>
              </w:rPr>
              <w:t>şi</w:t>
            </w:r>
            <w:proofErr w:type="spellEnd"/>
            <w:r w:rsidRPr="00234376">
              <w:rPr>
                <w:rFonts w:ascii="Cambria" w:hAnsi="Cambria"/>
                <w:sz w:val="24"/>
                <w:szCs w:val="24"/>
              </w:rPr>
              <w:t xml:space="preserve"> </w:t>
            </w:r>
            <w:proofErr w:type="spellStart"/>
            <w:r w:rsidRPr="00234376">
              <w:rPr>
                <w:rFonts w:ascii="Cambria" w:hAnsi="Cambria"/>
                <w:sz w:val="24"/>
                <w:szCs w:val="24"/>
              </w:rPr>
              <w:t>funcţionare</w:t>
            </w:r>
            <w:proofErr w:type="spellEnd"/>
            <w:r w:rsidRPr="00234376">
              <w:rPr>
                <w:rFonts w:ascii="Cambria" w:hAnsi="Cambria"/>
                <w:sz w:val="24"/>
                <w:szCs w:val="24"/>
              </w:rPr>
              <w:t xml:space="preserve"> a </w:t>
            </w:r>
            <w:proofErr w:type="spellStart"/>
            <w:r w:rsidRPr="00234376">
              <w:rPr>
                <w:rFonts w:ascii="Cambria" w:hAnsi="Cambria"/>
                <w:sz w:val="24"/>
                <w:szCs w:val="24"/>
              </w:rPr>
              <w:t>Consiliului</w:t>
            </w:r>
            <w:proofErr w:type="spellEnd"/>
            <w:r w:rsidRPr="00234376">
              <w:rPr>
                <w:rFonts w:ascii="Cambria" w:hAnsi="Cambria"/>
                <w:sz w:val="24"/>
                <w:szCs w:val="24"/>
              </w:rPr>
              <w:t xml:space="preserve"> Local al </w:t>
            </w:r>
            <w:proofErr w:type="spellStart"/>
            <w:r w:rsidRPr="00234376">
              <w:rPr>
                <w:rFonts w:ascii="Cambria" w:hAnsi="Cambria"/>
                <w:sz w:val="24"/>
                <w:szCs w:val="24"/>
              </w:rPr>
              <w:t>comunei</w:t>
            </w:r>
            <w:proofErr w:type="spellEnd"/>
            <w:r w:rsidRPr="00234376">
              <w:rPr>
                <w:rFonts w:ascii="Cambria" w:hAnsi="Cambria"/>
                <w:sz w:val="24"/>
                <w:szCs w:val="24"/>
              </w:rPr>
              <w:t xml:space="preserve"> </w:t>
            </w:r>
            <w:proofErr w:type="spellStart"/>
            <w:r w:rsidRPr="00234376">
              <w:rPr>
                <w:rFonts w:ascii="Cambria" w:hAnsi="Cambria"/>
                <w:sz w:val="24"/>
                <w:szCs w:val="24"/>
              </w:rPr>
              <w:t>Feleacu</w:t>
            </w:r>
            <w:proofErr w:type="spellEnd"/>
            <w:r w:rsidRPr="00234376">
              <w:rPr>
                <w:rFonts w:ascii="Cambria" w:hAnsi="Cambria"/>
                <w:sz w:val="24"/>
                <w:szCs w:val="24"/>
              </w:rPr>
              <w:t xml:space="preserve">, </w:t>
            </w:r>
            <w:proofErr w:type="spellStart"/>
            <w:r w:rsidRPr="00234376">
              <w:rPr>
                <w:rFonts w:ascii="Cambria" w:hAnsi="Cambria"/>
                <w:sz w:val="24"/>
                <w:szCs w:val="24"/>
              </w:rPr>
              <w:t>în</w:t>
            </w:r>
            <w:proofErr w:type="spellEnd"/>
            <w:r w:rsidRPr="00234376">
              <w:rPr>
                <w:rFonts w:ascii="Cambria" w:hAnsi="Cambria"/>
                <w:sz w:val="24"/>
                <w:szCs w:val="24"/>
              </w:rPr>
              <w:t xml:space="preserve"> </w:t>
            </w:r>
            <w:proofErr w:type="spellStart"/>
            <w:r w:rsidRPr="00234376">
              <w:rPr>
                <w:rFonts w:ascii="Cambria" w:hAnsi="Cambria"/>
                <w:sz w:val="24"/>
                <w:szCs w:val="24"/>
              </w:rPr>
              <w:t>vederea</w:t>
            </w:r>
            <w:proofErr w:type="spellEnd"/>
            <w:r w:rsidRPr="00234376">
              <w:rPr>
                <w:rFonts w:ascii="Cambria" w:hAnsi="Cambria"/>
                <w:sz w:val="24"/>
                <w:szCs w:val="24"/>
              </w:rPr>
              <w:t xml:space="preserve"> </w:t>
            </w:r>
            <w:proofErr w:type="spellStart"/>
            <w:r w:rsidRPr="00234376">
              <w:rPr>
                <w:rFonts w:ascii="Cambria" w:hAnsi="Cambria"/>
                <w:sz w:val="24"/>
                <w:szCs w:val="24"/>
              </w:rPr>
              <w:t>supunerii</w:t>
            </w:r>
            <w:proofErr w:type="spellEnd"/>
            <w:r w:rsidRPr="00234376">
              <w:rPr>
                <w:rFonts w:ascii="Cambria" w:hAnsi="Cambria"/>
                <w:sz w:val="24"/>
                <w:szCs w:val="24"/>
              </w:rPr>
              <w:t xml:space="preserve"> </w:t>
            </w:r>
            <w:proofErr w:type="spellStart"/>
            <w:r w:rsidRPr="00234376">
              <w:rPr>
                <w:rFonts w:ascii="Cambria" w:hAnsi="Cambria"/>
                <w:sz w:val="24"/>
                <w:szCs w:val="24"/>
              </w:rPr>
              <w:t>lui</w:t>
            </w:r>
            <w:proofErr w:type="spellEnd"/>
            <w:r w:rsidRPr="00234376">
              <w:rPr>
                <w:rFonts w:ascii="Cambria" w:hAnsi="Cambria"/>
                <w:sz w:val="24"/>
                <w:szCs w:val="24"/>
              </w:rPr>
              <w:t xml:space="preserve"> </w:t>
            </w:r>
            <w:proofErr w:type="spellStart"/>
            <w:r w:rsidRPr="00234376">
              <w:rPr>
                <w:rFonts w:ascii="Cambria" w:hAnsi="Cambria"/>
                <w:sz w:val="24"/>
                <w:szCs w:val="24"/>
              </w:rPr>
              <w:t>spre</w:t>
            </w:r>
            <w:proofErr w:type="spellEnd"/>
            <w:r w:rsidRPr="00234376">
              <w:rPr>
                <w:rFonts w:ascii="Cambria" w:hAnsi="Cambria"/>
                <w:sz w:val="24"/>
                <w:szCs w:val="24"/>
              </w:rPr>
              <w:t xml:space="preserve"> </w:t>
            </w:r>
            <w:proofErr w:type="spellStart"/>
            <w:r w:rsidRPr="00234376">
              <w:rPr>
                <w:rFonts w:ascii="Cambria" w:hAnsi="Cambria"/>
                <w:sz w:val="24"/>
                <w:szCs w:val="24"/>
              </w:rPr>
              <w:t>aprobare</w:t>
            </w:r>
            <w:proofErr w:type="spellEnd"/>
            <w:r w:rsidRPr="00234376">
              <w:rPr>
                <w:rFonts w:ascii="Cambria" w:hAnsi="Cambria"/>
                <w:sz w:val="24"/>
                <w:szCs w:val="24"/>
              </w:rPr>
              <w:t xml:space="preserve">, </w:t>
            </w:r>
            <w:proofErr w:type="spellStart"/>
            <w:r w:rsidRPr="00234376">
              <w:rPr>
                <w:rFonts w:ascii="Cambria" w:hAnsi="Cambria"/>
                <w:sz w:val="24"/>
                <w:szCs w:val="24"/>
              </w:rPr>
              <w:t>în</w:t>
            </w:r>
            <w:proofErr w:type="spellEnd"/>
            <w:r w:rsidRPr="00234376">
              <w:rPr>
                <w:rFonts w:ascii="Cambria" w:hAnsi="Cambria"/>
                <w:sz w:val="24"/>
                <w:szCs w:val="24"/>
              </w:rPr>
              <w:t xml:space="preserve"> prima </w:t>
            </w:r>
            <w:proofErr w:type="spellStart"/>
            <w:r w:rsidRPr="00234376">
              <w:rPr>
                <w:rFonts w:ascii="Cambria" w:hAnsi="Cambria"/>
                <w:sz w:val="24"/>
                <w:szCs w:val="24"/>
              </w:rPr>
              <w:t>şedinţă</w:t>
            </w:r>
            <w:proofErr w:type="spellEnd"/>
            <w:r w:rsidRPr="00234376">
              <w:rPr>
                <w:rFonts w:ascii="Cambria" w:hAnsi="Cambria"/>
                <w:sz w:val="24"/>
                <w:szCs w:val="24"/>
              </w:rPr>
              <w:t xml:space="preserve"> a </w:t>
            </w:r>
            <w:proofErr w:type="spellStart"/>
            <w:r w:rsidRPr="00234376">
              <w:rPr>
                <w:rFonts w:ascii="Cambria" w:hAnsi="Cambria"/>
                <w:sz w:val="24"/>
                <w:szCs w:val="24"/>
              </w:rPr>
              <w:t>Consiliului</w:t>
            </w:r>
            <w:proofErr w:type="spellEnd"/>
            <w:r w:rsidRPr="00234376">
              <w:rPr>
                <w:rFonts w:ascii="Cambria" w:hAnsi="Cambria"/>
                <w:sz w:val="24"/>
                <w:szCs w:val="24"/>
              </w:rPr>
              <w:t xml:space="preserve"> Local.</w:t>
            </w:r>
          </w:p>
        </w:tc>
      </w:tr>
      <w:tr w:rsidR="00CF2240" w:rsidRPr="00234376" w14:paraId="2D56C18C" w14:textId="77777777" w:rsidTr="000C3796">
        <w:tc>
          <w:tcPr>
            <w:tcW w:w="9625" w:type="dxa"/>
            <w:gridSpan w:val="2"/>
            <w:tcBorders>
              <w:top w:val="single" w:sz="4" w:space="0" w:color="auto"/>
              <w:left w:val="single" w:sz="4" w:space="0" w:color="auto"/>
              <w:bottom w:val="single" w:sz="4" w:space="0" w:color="auto"/>
              <w:right w:val="single" w:sz="4" w:space="0" w:color="auto"/>
            </w:tcBorders>
          </w:tcPr>
          <w:p w14:paraId="7FDBC663" w14:textId="77777777" w:rsidR="00CF2240" w:rsidRPr="00234376" w:rsidRDefault="00CF2240" w:rsidP="000C3796">
            <w:pPr>
              <w:tabs>
                <w:tab w:val="left" w:pos="3456"/>
              </w:tabs>
              <w:spacing w:after="120"/>
              <w:jc w:val="both"/>
              <w:rPr>
                <w:rFonts w:ascii="Cambria" w:hAnsi="Cambria"/>
                <w:b/>
                <w:bCs/>
                <w:noProof/>
                <w:sz w:val="24"/>
                <w:szCs w:val="24"/>
              </w:rPr>
            </w:pPr>
            <w:r w:rsidRPr="00234376">
              <w:rPr>
                <w:rFonts w:ascii="Cambria" w:hAnsi="Cambria"/>
                <w:noProof/>
                <w:sz w:val="24"/>
                <w:szCs w:val="24"/>
              </w:rPr>
              <w:lastRenderedPageBreak/>
              <w:t>Secțiunea a 3-a</w:t>
            </w:r>
            <w:r w:rsidRPr="00234376">
              <w:rPr>
                <w:rFonts w:ascii="Cambria" w:hAnsi="Cambria"/>
                <w:b/>
                <w:bCs/>
                <w:noProof/>
                <w:sz w:val="24"/>
                <w:szCs w:val="24"/>
              </w:rPr>
              <w:t xml:space="preserve"> Impactul financiar</w:t>
            </w:r>
          </w:p>
        </w:tc>
      </w:tr>
      <w:tr w:rsidR="00CF2240" w:rsidRPr="00234376" w14:paraId="1D3CD777" w14:textId="77777777" w:rsidTr="000C3796">
        <w:tc>
          <w:tcPr>
            <w:tcW w:w="9625" w:type="dxa"/>
            <w:gridSpan w:val="2"/>
            <w:tcBorders>
              <w:top w:val="single" w:sz="4" w:space="0" w:color="auto"/>
              <w:left w:val="single" w:sz="4" w:space="0" w:color="auto"/>
              <w:bottom w:val="single" w:sz="4" w:space="0" w:color="auto"/>
              <w:right w:val="single" w:sz="4" w:space="0" w:color="auto"/>
            </w:tcBorders>
          </w:tcPr>
          <w:p w14:paraId="744BDBD1" w14:textId="77777777" w:rsidR="00CF2240" w:rsidRPr="00234376" w:rsidRDefault="00CF2240" w:rsidP="000C3796">
            <w:pPr>
              <w:pStyle w:val="NoSpacing"/>
              <w:rPr>
                <w:rFonts w:ascii="Cambria" w:hAnsi="Cambria"/>
                <w:noProof/>
                <w:sz w:val="24"/>
                <w:szCs w:val="24"/>
              </w:rPr>
            </w:pPr>
            <w:r w:rsidRPr="00234376">
              <w:rPr>
                <w:rFonts w:ascii="Cambria" w:hAnsi="Cambria"/>
                <w:sz w:val="24"/>
                <w:szCs w:val="24"/>
              </w:rPr>
              <w:t xml:space="preserve">             </w:t>
            </w:r>
            <w:proofErr w:type="spellStart"/>
            <w:r w:rsidRPr="00234376">
              <w:rPr>
                <w:rFonts w:ascii="Cambria" w:hAnsi="Cambria"/>
                <w:sz w:val="24"/>
                <w:szCs w:val="24"/>
              </w:rPr>
              <w:t>Valoarea</w:t>
            </w:r>
            <w:proofErr w:type="spellEnd"/>
            <w:r w:rsidRPr="00234376">
              <w:rPr>
                <w:rFonts w:ascii="Cambria" w:hAnsi="Cambria"/>
                <w:sz w:val="24"/>
                <w:szCs w:val="24"/>
              </w:rPr>
              <w:t xml:space="preserve"> </w:t>
            </w:r>
            <w:proofErr w:type="spellStart"/>
            <w:r w:rsidRPr="00234376">
              <w:rPr>
                <w:rFonts w:ascii="Cambria" w:hAnsi="Cambria"/>
                <w:sz w:val="24"/>
                <w:szCs w:val="24"/>
              </w:rPr>
              <w:t>serviciilor</w:t>
            </w:r>
            <w:proofErr w:type="spellEnd"/>
            <w:r w:rsidRPr="00234376">
              <w:rPr>
                <w:rFonts w:ascii="Cambria" w:hAnsi="Cambria"/>
                <w:sz w:val="24"/>
                <w:szCs w:val="24"/>
              </w:rPr>
              <w:t xml:space="preserve"> de </w:t>
            </w:r>
            <w:proofErr w:type="spellStart"/>
            <w:r w:rsidRPr="00234376">
              <w:rPr>
                <w:rFonts w:ascii="Cambria" w:hAnsi="Cambria"/>
                <w:sz w:val="24"/>
                <w:szCs w:val="24"/>
              </w:rPr>
              <w:t>consultanţă</w:t>
            </w:r>
            <w:proofErr w:type="spellEnd"/>
            <w:r w:rsidRPr="00234376">
              <w:rPr>
                <w:rFonts w:ascii="Cambria" w:hAnsi="Cambria"/>
                <w:sz w:val="24"/>
                <w:szCs w:val="24"/>
              </w:rPr>
              <w:t xml:space="preserve">, de </w:t>
            </w:r>
            <w:proofErr w:type="spellStart"/>
            <w:r w:rsidRPr="00234376">
              <w:rPr>
                <w:rFonts w:ascii="Cambria" w:hAnsi="Cambria"/>
                <w:sz w:val="24"/>
                <w:szCs w:val="24"/>
              </w:rPr>
              <w:t>asistenţă</w:t>
            </w:r>
            <w:proofErr w:type="spellEnd"/>
            <w:r w:rsidRPr="00234376">
              <w:rPr>
                <w:rFonts w:ascii="Cambria" w:hAnsi="Cambria"/>
                <w:sz w:val="24"/>
                <w:szCs w:val="24"/>
              </w:rPr>
              <w:t xml:space="preserve"> </w:t>
            </w:r>
            <w:proofErr w:type="spellStart"/>
            <w:r w:rsidRPr="00234376">
              <w:rPr>
                <w:rFonts w:ascii="Cambria" w:hAnsi="Cambria"/>
                <w:sz w:val="24"/>
                <w:szCs w:val="24"/>
              </w:rPr>
              <w:t>şi</w:t>
            </w:r>
            <w:proofErr w:type="spellEnd"/>
            <w:r w:rsidRPr="00234376">
              <w:rPr>
                <w:rFonts w:ascii="Cambria" w:hAnsi="Cambria"/>
                <w:sz w:val="24"/>
                <w:szCs w:val="24"/>
              </w:rPr>
              <w:t xml:space="preserve"> de </w:t>
            </w:r>
            <w:proofErr w:type="spellStart"/>
            <w:r w:rsidRPr="00234376">
              <w:rPr>
                <w:rFonts w:ascii="Cambria" w:hAnsi="Cambria"/>
                <w:sz w:val="24"/>
                <w:szCs w:val="24"/>
              </w:rPr>
              <w:t>reprezentare</w:t>
            </w:r>
            <w:proofErr w:type="spellEnd"/>
            <w:r w:rsidRPr="00234376">
              <w:rPr>
                <w:rFonts w:ascii="Cambria" w:hAnsi="Cambria"/>
                <w:sz w:val="24"/>
                <w:szCs w:val="24"/>
              </w:rPr>
              <w:t xml:space="preserve"> a </w:t>
            </w:r>
            <w:proofErr w:type="spellStart"/>
            <w:r w:rsidRPr="00234376">
              <w:rPr>
                <w:rFonts w:ascii="Cambria" w:hAnsi="Cambria"/>
                <w:sz w:val="24"/>
                <w:szCs w:val="24"/>
              </w:rPr>
              <w:t>Comisiei</w:t>
            </w:r>
            <w:proofErr w:type="spellEnd"/>
            <w:r w:rsidRPr="00234376">
              <w:rPr>
                <w:rFonts w:ascii="Cambria" w:hAnsi="Cambria"/>
                <w:sz w:val="24"/>
                <w:szCs w:val="24"/>
              </w:rPr>
              <w:t xml:space="preserve"> Locale de </w:t>
            </w:r>
            <w:proofErr w:type="spellStart"/>
            <w:r w:rsidRPr="00234376">
              <w:rPr>
                <w:rFonts w:ascii="Cambria" w:hAnsi="Cambria"/>
                <w:sz w:val="24"/>
                <w:szCs w:val="24"/>
              </w:rPr>
              <w:t>aplicare</w:t>
            </w:r>
            <w:proofErr w:type="spellEnd"/>
            <w:r w:rsidRPr="00234376">
              <w:rPr>
                <w:rFonts w:ascii="Cambria" w:hAnsi="Cambria"/>
                <w:sz w:val="24"/>
                <w:szCs w:val="24"/>
              </w:rPr>
              <w:t xml:space="preserve"> a </w:t>
            </w:r>
            <w:proofErr w:type="spellStart"/>
            <w:r w:rsidRPr="00234376">
              <w:rPr>
                <w:rFonts w:ascii="Cambria" w:hAnsi="Cambria"/>
                <w:sz w:val="24"/>
                <w:szCs w:val="24"/>
              </w:rPr>
              <w:t>Legilor</w:t>
            </w:r>
            <w:proofErr w:type="spellEnd"/>
            <w:r w:rsidRPr="00234376">
              <w:rPr>
                <w:rFonts w:ascii="Cambria" w:hAnsi="Cambria"/>
                <w:sz w:val="24"/>
                <w:szCs w:val="24"/>
              </w:rPr>
              <w:t xml:space="preserve"> </w:t>
            </w:r>
            <w:proofErr w:type="spellStart"/>
            <w:r w:rsidRPr="00234376">
              <w:rPr>
                <w:rFonts w:ascii="Cambria" w:hAnsi="Cambria"/>
                <w:sz w:val="24"/>
                <w:szCs w:val="24"/>
              </w:rPr>
              <w:t>fondului</w:t>
            </w:r>
            <w:proofErr w:type="spellEnd"/>
            <w:r w:rsidRPr="00234376">
              <w:rPr>
                <w:rFonts w:ascii="Cambria" w:hAnsi="Cambria"/>
                <w:sz w:val="24"/>
                <w:szCs w:val="24"/>
              </w:rPr>
              <w:t xml:space="preserve"> </w:t>
            </w:r>
            <w:proofErr w:type="spellStart"/>
            <w:r w:rsidRPr="00234376">
              <w:rPr>
                <w:rFonts w:ascii="Cambria" w:hAnsi="Cambria"/>
                <w:sz w:val="24"/>
                <w:szCs w:val="24"/>
              </w:rPr>
              <w:t>funciar</w:t>
            </w:r>
            <w:proofErr w:type="spellEnd"/>
            <w:r w:rsidRPr="00234376">
              <w:rPr>
                <w:rFonts w:ascii="Cambria" w:hAnsi="Cambria"/>
                <w:sz w:val="24"/>
                <w:szCs w:val="24"/>
              </w:rPr>
              <w:t xml:space="preserve"> a </w:t>
            </w:r>
            <w:proofErr w:type="spellStart"/>
            <w:proofErr w:type="gramStart"/>
            <w:r w:rsidRPr="00234376">
              <w:rPr>
                <w:rFonts w:ascii="Cambria" w:hAnsi="Cambria"/>
                <w:sz w:val="24"/>
                <w:szCs w:val="24"/>
              </w:rPr>
              <w:t>comunei</w:t>
            </w:r>
            <w:proofErr w:type="spellEnd"/>
            <w:r w:rsidRPr="00234376">
              <w:rPr>
                <w:rFonts w:ascii="Cambria" w:hAnsi="Cambria"/>
                <w:sz w:val="24"/>
                <w:szCs w:val="24"/>
              </w:rPr>
              <w:t xml:space="preserve">  </w:t>
            </w:r>
            <w:proofErr w:type="spellStart"/>
            <w:r w:rsidRPr="00234376">
              <w:rPr>
                <w:rFonts w:ascii="Cambria" w:hAnsi="Cambria"/>
                <w:sz w:val="24"/>
                <w:szCs w:val="24"/>
              </w:rPr>
              <w:t>Feleacu</w:t>
            </w:r>
            <w:proofErr w:type="spellEnd"/>
            <w:proofErr w:type="gramEnd"/>
            <w:r w:rsidRPr="00234376">
              <w:rPr>
                <w:rFonts w:ascii="Cambria" w:hAnsi="Cambria"/>
                <w:sz w:val="24"/>
                <w:szCs w:val="24"/>
              </w:rPr>
              <w:t xml:space="preserve"> </w:t>
            </w:r>
            <w:proofErr w:type="spellStart"/>
            <w:r w:rsidRPr="00234376">
              <w:rPr>
                <w:rFonts w:ascii="Cambria" w:hAnsi="Cambria"/>
                <w:sz w:val="24"/>
                <w:szCs w:val="24"/>
              </w:rPr>
              <w:t>vor</w:t>
            </w:r>
            <w:proofErr w:type="spellEnd"/>
            <w:r w:rsidRPr="00234376">
              <w:rPr>
                <w:rFonts w:ascii="Cambria" w:hAnsi="Cambria"/>
                <w:sz w:val="24"/>
                <w:szCs w:val="24"/>
              </w:rPr>
              <w:t xml:space="preserve"> fi </w:t>
            </w:r>
            <w:proofErr w:type="spellStart"/>
            <w:r w:rsidRPr="00234376">
              <w:rPr>
                <w:rFonts w:ascii="Cambria" w:hAnsi="Cambria"/>
                <w:sz w:val="24"/>
                <w:szCs w:val="24"/>
              </w:rPr>
              <w:t>suportate</w:t>
            </w:r>
            <w:proofErr w:type="spellEnd"/>
            <w:r w:rsidRPr="00234376">
              <w:rPr>
                <w:rFonts w:ascii="Cambria" w:hAnsi="Cambria"/>
                <w:sz w:val="24"/>
                <w:szCs w:val="24"/>
              </w:rPr>
              <w:t xml:space="preserve"> din </w:t>
            </w:r>
            <w:proofErr w:type="spellStart"/>
            <w:r w:rsidRPr="00234376">
              <w:rPr>
                <w:rFonts w:ascii="Cambria" w:hAnsi="Cambria"/>
                <w:sz w:val="24"/>
                <w:szCs w:val="24"/>
              </w:rPr>
              <w:t>bugetul</w:t>
            </w:r>
            <w:proofErr w:type="spellEnd"/>
            <w:r w:rsidRPr="00234376">
              <w:rPr>
                <w:rFonts w:ascii="Cambria" w:hAnsi="Cambria"/>
                <w:sz w:val="24"/>
                <w:szCs w:val="24"/>
              </w:rPr>
              <w:t xml:space="preserve"> local al </w:t>
            </w:r>
            <w:proofErr w:type="spellStart"/>
            <w:r w:rsidRPr="00234376">
              <w:rPr>
                <w:rFonts w:ascii="Cambria" w:hAnsi="Cambria"/>
                <w:sz w:val="24"/>
                <w:szCs w:val="24"/>
              </w:rPr>
              <w:t>comunei.Feleacu</w:t>
            </w:r>
            <w:proofErr w:type="spellEnd"/>
            <w:r w:rsidRPr="00234376">
              <w:rPr>
                <w:rFonts w:ascii="Cambria" w:hAnsi="Cambria"/>
                <w:sz w:val="24"/>
                <w:szCs w:val="24"/>
              </w:rPr>
              <w:t xml:space="preserve"> .</w:t>
            </w:r>
          </w:p>
        </w:tc>
      </w:tr>
      <w:tr w:rsidR="00CF2240" w:rsidRPr="00234376" w14:paraId="480010A1" w14:textId="77777777" w:rsidTr="000C3796">
        <w:tc>
          <w:tcPr>
            <w:tcW w:w="9625" w:type="dxa"/>
            <w:gridSpan w:val="2"/>
            <w:tcBorders>
              <w:top w:val="single" w:sz="4" w:space="0" w:color="auto"/>
              <w:left w:val="single" w:sz="4" w:space="0" w:color="auto"/>
              <w:bottom w:val="single" w:sz="4" w:space="0" w:color="auto"/>
              <w:right w:val="single" w:sz="4" w:space="0" w:color="auto"/>
            </w:tcBorders>
          </w:tcPr>
          <w:p w14:paraId="4222B17E" w14:textId="77777777" w:rsidR="00CF2240" w:rsidRPr="00234376" w:rsidRDefault="00CF2240" w:rsidP="000C3796">
            <w:pPr>
              <w:tabs>
                <w:tab w:val="left" w:pos="3456"/>
              </w:tabs>
              <w:spacing w:after="120"/>
              <w:jc w:val="both"/>
              <w:rPr>
                <w:rFonts w:ascii="Cambria" w:hAnsi="Cambria"/>
                <w:noProof/>
                <w:sz w:val="24"/>
                <w:szCs w:val="24"/>
              </w:rPr>
            </w:pPr>
            <w:r w:rsidRPr="00234376">
              <w:rPr>
                <w:rFonts w:ascii="Cambria" w:hAnsi="Cambria"/>
                <w:noProof/>
                <w:sz w:val="24"/>
                <w:szCs w:val="24"/>
              </w:rPr>
              <w:t xml:space="preserve">Secțiunea a 4-a - </w:t>
            </w:r>
            <w:r w:rsidRPr="00234376">
              <w:rPr>
                <w:rFonts w:ascii="Cambria" w:hAnsi="Cambria"/>
                <w:b/>
                <w:bCs/>
                <w:noProof/>
                <w:sz w:val="24"/>
                <w:szCs w:val="24"/>
              </w:rPr>
              <w:t>Concluzii/propuneri:</w:t>
            </w:r>
          </w:p>
        </w:tc>
      </w:tr>
      <w:tr w:rsidR="00CF2240" w:rsidRPr="00234376" w14:paraId="4B2C866E" w14:textId="77777777" w:rsidTr="000C3796">
        <w:tc>
          <w:tcPr>
            <w:tcW w:w="9625" w:type="dxa"/>
            <w:gridSpan w:val="2"/>
            <w:tcBorders>
              <w:top w:val="single" w:sz="4" w:space="0" w:color="auto"/>
              <w:left w:val="single" w:sz="4" w:space="0" w:color="auto"/>
              <w:bottom w:val="single" w:sz="4" w:space="0" w:color="auto"/>
              <w:right w:val="single" w:sz="4" w:space="0" w:color="auto"/>
            </w:tcBorders>
          </w:tcPr>
          <w:p w14:paraId="458AD2DE" w14:textId="77777777" w:rsidR="00CF2240" w:rsidRPr="00234376" w:rsidRDefault="00CF2240" w:rsidP="000C3796">
            <w:pPr>
              <w:tabs>
                <w:tab w:val="left" w:pos="3456"/>
              </w:tabs>
              <w:jc w:val="both"/>
              <w:rPr>
                <w:rFonts w:ascii="Cambria" w:hAnsi="Cambria"/>
                <w:noProof/>
                <w:sz w:val="24"/>
                <w:szCs w:val="24"/>
              </w:rPr>
            </w:pPr>
            <w:r w:rsidRPr="00234376">
              <w:rPr>
                <w:rFonts w:ascii="Cambria" w:hAnsi="Cambria"/>
                <w:noProof/>
                <w:sz w:val="24"/>
                <w:szCs w:val="24"/>
              </w:rPr>
              <w:t xml:space="preserve">              În urma analizării proiectului de hotărâre și a documentării efectuate, certificăm faptul că proiectul de hotărâre îndeplinește cerințele de oportunitate și legalitate.</w:t>
            </w:r>
          </w:p>
          <w:p w14:paraId="79C87B71" w14:textId="77777777" w:rsidR="00CF2240" w:rsidRPr="00234376" w:rsidRDefault="00CF2240" w:rsidP="000C3796">
            <w:pPr>
              <w:tabs>
                <w:tab w:val="left" w:pos="3456"/>
              </w:tabs>
              <w:jc w:val="both"/>
              <w:rPr>
                <w:rFonts w:ascii="Cambria" w:hAnsi="Cambria"/>
                <w:noProof/>
                <w:sz w:val="24"/>
                <w:szCs w:val="24"/>
              </w:rPr>
            </w:pPr>
            <w:r w:rsidRPr="00234376">
              <w:rPr>
                <w:rFonts w:ascii="Cambria" w:hAnsi="Cambria"/>
                <w:sz w:val="24"/>
                <w:szCs w:val="24"/>
              </w:rPr>
              <w:t xml:space="preserve">              </w:t>
            </w:r>
            <w:proofErr w:type="spellStart"/>
            <w:r w:rsidRPr="00234376">
              <w:rPr>
                <w:rFonts w:ascii="Cambria" w:hAnsi="Cambria"/>
                <w:sz w:val="24"/>
                <w:szCs w:val="24"/>
              </w:rPr>
              <w:t>Precizăm</w:t>
            </w:r>
            <w:proofErr w:type="spellEnd"/>
            <w:r w:rsidRPr="00234376">
              <w:rPr>
                <w:rFonts w:ascii="Cambria" w:hAnsi="Cambria"/>
                <w:sz w:val="24"/>
                <w:szCs w:val="24"/>
              </w:rPr>
              <w:t xml:space="preserve"> </w:t>
            </w:r>
            <w:proofErr w:type="spellStart"/>
            <w:r w:rsidRPr="00234376">
              <w:rPr>
                <w:rFonts w:ascii="Cambria" w:hAnsi="Cambria"/>
                <w:sz w:val="24"/>
                <w:szCs w:val="24"/>
              </w:rPr>
              <w:t>totodată</w:t>
            </w:r>
            <w:proofErr w:type="spellEnd"/>
            <w:r w:rsidRPr="00234376">
              <w:rPr>
                <w:rFonts w:ascii="Cambria" w:hAnsi="Cambria"/>
                <w:sz w:val="24"/>
                <w:szCs w:val="24"/>
              </w:rPr>
              <w:t xml:space="preserve">, </w:t>
            </w:r>
            <w:proofErr w:type="spellStart"/>
            <w:r w:rsidRPr="00234376">
              <w:rPr>
                <w:rFonts w:ascii="Cambria" w:hAnsi="Cambria"/>
                <w:sz w:val="24"/>
                <w:szCs w:val="24"/>
              </w:rPr>
              <w:t>că</w:t>
            </w:r>
            <w:proofErr w:type="spellEnd"/>
            <w:r w:rsidRPr="00234376">
              <w:rPr>
                <w:rFonts w:ascii="Cambria" w:hAnsi="Cambria"/>
                <w:sz w:val="24"/>
                <w:szCs w:val="24"/>
              </w:rPr>
              <w:t xml:space="preserve"> </w:t>
            </w:r>
            <w:proofErr w:type="spellStart"/>
            <w:r w:rsidRPr="00234376">
              <w:rPr>
                <w:rFonts w:ascii="Cambria" w:hAnsi="Cambria"/>
                <w:sz w:val="24"/>
                <w:szCs w:val="24"/>
              </w:rPr>
              <w:t>proiectul</w:t>
            </w:r>
            <w:proofErr w:type="spellEnd"/>
            <w:r w:rsidRPr="00234376">
              <w:rPr>
                <w:rFonts w:ascii="Cambria" w:hAnsi="Cambria"/>
                <w:sz w:val="24"/>
                <w:szCs w:val="24"/>
              </w:rPr>
              <w:t xml:space="preserve"> de </w:t>
            </w:r>
            <w:proofErr w:type="spellStart"/>
            <w:r w:rsidRPr="00234376">
              <w:rPr>
                <w:rFonts w:ascii="Cambria" w:hAnsi="Cambria"/>
                <w:sz w:val="24"/>
                <w:szCs w:val="24"/>
              </w:rPr>
              <w:t>hotărâre</w:t>
            </w:r>
            <w:proofErr w:type="spellEnd"/>
            <w:r w:rsidRPr="00234376">
              <w:rPr>
                <w:rFonts w:ascii="Cambria" w:hAnsi="Cambria"/>
                <w:sz w:val="24"/>
                <w:szCs w:val="24"/>
              </w:rPr>
              <w:t xml:space="preserve"> a </w:t>
            </w:r>
            <w:proofErr w:type="spellStart"/>
            <w:r w:rsidRPr="00234376">
              <w:rPr>
                <w:rFonts w:ascii="Cambria" w:hAnsi="Cambria"/>
                <w:sz w:val="24"/>
                <w:szCs w:val="24"/>
              </w:rPr>
              <w:t>fost</w:t>
            </w:r>
            <w:proofErr w:type="spellEnd"/>
            <w:r w:rsidRPr="00234376">
              <w:rPr>
                <w:rFonts w:ascii="Cambria" w:hAnsi="Cambria"/>
                <w:sz w:val="24"/>
                <w:szCs w:val="24"/>
              </w:rPr>
              <w:t xml:space="preserve"> elaborate cu </w:t>
            </w:r>
            <w:proofErr w:type="spellStart"/>
            <w:r w:rsidRPr="00234376">
              <w:rPr>
                <w:rFonts w:ascii="Cambria" w:hAnsi="Cambria"/>
                <w:sz w:val="24"/>
                <w:szCs w:val="24"/>
              </w:rPr>
              <w:t>respectarea</w:t>
            </w:r>
            <w:proofErr w:type="spellEnd"/>
            <w:r w:rsidRPr="00234376">
              <w:rPr>
                <w:rFonts w:ascii="Cambria" w:hAnsi="Cambria"/>
                <w:sz w:val="24"/>
                <w:szCs w:val="24"/>
              </w:rPr>
              <w:t xml:space="preserve"> </w:t>
            </w:r>
            <w:proofErr w:type="spellStart"/>
            <w:r w:rsidRPr="00234376">
              <w:rPr>
                <w:rFonts w:ascii="Cambria" w:hAnsi="Cambria"/>
                <w:sz w:val="24"/>
                <w:szCs w:val="24"/>
              </w:rPr>
              <w:t>prevederilor</w:t>
            </w:r>
            <w:proofErr w:type="spellEnd"/>
            <w:r w:rsidRPr="00234376">
              <w:rPr>
                <w:rFonts w:ascii="Cambria" w:hAnsi="Cambria"/>
                <w:sz w:val="24"/>
                <w:szCs w:val="24"/>
              </w:rPr>
              <w:t xml:space="preserve"> art. 80-81 din </w:t>
            </w:r>
            <w:proofErr w:type="spellStart"/>
            <w:r w:rsidRPr="00234376">
              <w:rPr>
                <w:rFonts w:ascii="Cambria" w:hAnsi="Cambria"/>
                <w:sz w:val="24"/>
                <w:szCs w:val="24"/>
              </w:rPr>
              <w:t>Legea</w:t>
            </w:r>
            <w:proofErr w:type="spellEnd"/>
            <w:r w:rsidRPr="00234376">
              <w:rPr>
                <w:rFonts w:ascii="Cambria" w:hAnsi="Cambria"/>
                <w:sz w:val="24"/>
                <w:szCs w:val="24"/>
              </w:rPr>
              <w:t xml:space="preserve"> 24/2000 </w:t>
            </w:r>
            <w:proofErr w:type="spellStart"/>
            <w:r w:rsidRPr="00234376">
              <w:rPr>
                <w:rFonts w:ascii="Cambria" w:hAnsi="Cambria"/>
                <w:sz w:val="24"/>
                <w:szCs w:val="24"/>
              </w:rPr>
              <w:t>privind</w:t>
            </w:r>
            <w:proofErr w:type="spellEnd"/>
            <w:r w:rsidRPr="00234376">
              <w:rPr>
                <w:rFonts w:ascii="Cambria" w:hAnsi="Cambria"/>
                <w:sz w:val="24"/>
                <w:szCs w:val="24"/>
              </w:rPr>
              <w:t xml:space="preserve"> </w:t>
            </w:r>
            <w:proofErr w:type="spellStart"/>
            <w:r w:rsidRPr="00234376">
              <w:rPr>
                <w:rFonts w:ascii="Cambria" w:hAnsi="Cambria"/>
                <w:sz w:val="24"/>
                <w:szCs w:val="24"/>
              </w:rPr>
              <w:t>normele</w:t>
            </w:r>
            <w:proofErr w:type="spellEnd"/>
            <w:r w:rsidRPr="00234376">
              <w:rPr>
                <w:rFonts w:ascii="Cambria" w:hAnsi="Cambria"/>
                <w:sz w:val="24"/>
                <w:szCs w:val="24"/>
              </w:rPr>
              <w:t xml:space="preserve"> de </w:t>
            </w:r>
            <w:proofErr w:type="spellStart"/>
            <w:r w:rsidRPr="00234376">
              <w:rPr>
                <w:rFonts w:ascii="Cambria" w:hAnsi="Cambria"/>
                <w:sz w:val="24"/>
                <w:szCs w:val="24"/>
              </w:rPr>
              <w:t>tehnică</w:t>
            </w:r>
            <w:proofErr w:type="spellEnd"/>
            <w:r w:rsidRPr="00234376">
              <w:rPr>
                <w:rFonts w:ascii="Cambria" w:hAnsi="Cambria"/>
                <w:sz w:val="24"/>
                <w:szCs w:val="24"/>
              </w:rPr>
              <w:t xml:space="preserve"> </w:t>
            </w:r>
            <w:proofErr w:type="spellStart"/>
            <w:r w:rsidRPr="00234376">
              <w:rPr>
                <w:rFonts w:ascii="Cambria" w:hAnsi="Cambria"/>
                <w:sz w:val="24"/>
                <w:szCs w:val="24"/>
              </w:rPr>
              <w:t>legislativă</w:t>
            </w:r>
            <w:proofErr w:type="spellEnd"/>
            <w:r w:rsidRPr="00234376">
              <w:rPr>
                <w:rFonts w:ascii="Cambria" w:hAnsi="Cambria"/>
                <w:sz w:val="24"/>
                <w:szCs w:val="24"/>
              </w:rPr>
              <w:t xml:space="preserve"> </w:t>
            </w:r>
            <w:proofErr w:type="spellStart"/>
            <w:r w:rsidRPr="00234376">
              <w:rPr>
                <w:rFonts w:ascii="Cambria" w:hAnsi="Cambria"/>
                <w:sz w:val="24"/>
                <w:szCs w:val="24"/>
              </w:rPr>
              <w:t>pentru</w:t>
            </w:r>
            <w:proofErr w:type="spellEnd"/>
            <w:r w:rsidRPr="00234376">
              <w:rPr>
                <w:rFonts w:ascii="Cambria" w:hAnsi="Cambria"/>
                <w:sz w:val="24"/>
                <w:szCs w:val="24"/>
              </w:rPr>
              <w:t xml:space="preserve"> </w:t>
            </w:r>
            <w:proofErr w:type="spellStart"/>
            <w:r w:rsidRPr="00234376">
              <w:rPr>
                <w:rFonts w:ascii="Cambria" w:hAnsi="Cambria"/>
                <w:sz w:val="24"/>
                <w:szCs w:val="24"/>
              </w:rPr>
              <w:t>elaborarea</w:t>
            </w:r>
            <w:proofErr w:type="spellEnd"/>
            <w:r w:rsidRPr="00234376">
              <w:rPr>
                <w:rFonts w:ascii="Cambria" w:hAnsi="Cambria"/>
                <w:sz w:val="24"/>
                <w:szCs w:val="24"/>
              </w:rPr>
              <w:t xml:space="preserve"> </w:t>
            </w:r>
            <w:proofErr w:type="spellStart"/>
            <w:r w:rsidRPr="00234376">
              <w:rPr>
                <w:rFonts w:ascii="Cambria" w:hAnsi="Cambria"/>
                <w:sz w:val="24"/>
                <w:szCs w:val="24"/>
              </w:rPr>
              <w:t>actelor</w:t>
            </w:r>
            <w:proofErr w:type="spellEnd"/>
            <w:r w:rsidRPr="00234376">
              <w:rPr>
                <w:rFonts w:ascii="Cambria" w:hAnsi="Cambria"/>
                <w:sz w:val="24"/>
                <w:szCs w:val="24"/>
              </w:rPr>
              <w:t xml:space="preserve"> normative,</w:t>
            </w:r>
            <w:r w:rsidRPr="00234376">
              <w:rPr>
                <w:rStyle w:val="slitbdy"/>
                <w:rFonts w:ascii="Cambria" w:hAnsi="Cambria"/>
                <w:noProof/>
                <w:sz w:val="24"/>
                <w:szCs w:val="24"/>
              </w:rPr>
              <w:t xml:space="preserve"> cu modificările și completările ulterioare.</w:t>
            </w:r>
          </w:p>
          <w:p w14:paraId="1B34945D" w14:textId="77777777" w:rsidR="00CF2240" w:rsidRPr="00234376" w:rsidRDefault="00CF2240" w:rsidP="000C3796">
            <w:pPr>
              <w:pStyle w:val="NoSpacing"/>
              <w:jc w:val="both"/>
              <w:rPr>
                <w:rFonts w:ascii="Cambria" w:hAnsi="Cambria"/>
                <w:sz w:val="24"/>
                <w:szCs w:val="24"/>
              </w:rPr>
            </w:pPr>
            <w:r w:rsidRPr="00234376">
              <w:rPr>
                <w:rFonts w:ascii="Cambria" w:hAnsi="Cambria"/>
                <w:color w:val="212529"/>
                <w:sz w:val="24"/>
                <w:szCs w:val="24"/>
                <w:shd w:val="clear" w:color="auto" w:fill="FFFFFF"/>
              </w:rPr>
              <w:t xml:space="preserve">                </w:t>
            </w:r>
            <w:proofErr w:type="spellStart"/>
            <w:r w:rsidRPr="00234376">
              <w:rPr>
                <w:rFonts w:ascii="Cambria" w:hAnsi="Cambria"/>
                <w:color w:val="212529"/>
                <w:sz w:val="24"/>
                <w:szCs w:val="24"/>
                <w:shd w:val="clear" w:color="auto" w:fill="FFFFFF"/>
              </w:rPr>
              <w:t>Având</w:t>
            </w:r>
            <w:proofErr w:type="spellEnd"/>
            <w:r w:rsidRPr="00234376">
              <w:rPr>
                <w:rFonts w:ascii="Cambria" w:hAnsi="Cambria"/>
                <w:color w:val="212529"/>
                <w:sz w:val="24"/>
                <w:szCs w:val="24"/>
                <w:shd w:val="clear" w:color="auto" w:fill="FFFFFF"/>
              </w:rPr>
              <w:t xml:space="preserve"> </w:t>
            </w:r>
            <w:proofErr w:type="spellStart"/>
            <w:r w:rsidRPr="00234376">
              <w:rPr>
                <w:rFonts w:ascii="Cambria" w:hAnsi="Cambria"/>
                <w:color w:val="212529"/>
                <w:sz w:val="24"/>
                <w:szCs w:val="24"/>
                <w:shd w:val="clear" w:color="auto" w:fill="FFFFFF"/>
              </w:rPr>
              <w:t>în</w:t>
            </w:r>
            <w:proofErr w:type="spellEnd"/>
            <w:r w:rsidRPr="00234376">
              <w:rPr>
                <w:rFonts w:ascii="Cambria" w:hAnsi="Cambria"/>
                <w:color w:val="212529"/>
                <w:sz w:val="24"/>
                <w:szCs w:val="24"/>
                <w:shd w:val="clear" w:color="auto" w:fill="FFFFFF"/>
              </w:rPr>
              <w:t xml:space="preserve"> </w:t>
            </w:r>
            <w:proofErr w:type="spellStart"/>
            <w:r w:rsidRPr="00234376">
              <w:rPr>
                <w:rFonts w:ascii="Cambria" w:hAnsi="Cambria"/>
                <w:color w:val="212529"/>
                <w:sz w:val="24"/>
                <w:szCs w:val="24"/>
                <w:shd w:val="clear" w:color="auto" w:fill="FFFFFF"/>
              </w:rPr>
              <w:t>vedere</w:t>
            </w:r>
            <w:proofErr w:type="spellEnd"/>
            <w:r w:rsidRPr="00234376">
              <w:rPr>
                <w:rFonts w:ascii="Cambria" w:hAnsi="Cambria"/>
                <w:color w:val="212529"/>
                <w:sz w:val="24"/>
                <w:szCs w:val="24"/>
                <w:shd w:val="clear" w:color="auto" w:fill="FFFFFF"/>
              </w:rPr>
              <w:t xml:space="preserve"> </w:t>
            </w:r>
            <w:proofErr w:type="spellStart"/>
            <w:r w:rsidRPr="00234376">
              <w:rPr>
                <w:rFonts w:ascii="Cambria" w:hAnsi="Cambria"/>
                <w:color w:val="212529"/>
                <w:sz w:val="24"/>
                <w:szCs w:val="24"/>
                <w:shd w:val="clear" w:color="auto" w:fill="FFFFFF"/>
              </w:rPr>
              <w:t>prevederile</w:t>
            </w:r>
            <w:proofErr w:type="spellEnd"/>
            <w:r w:rsidRPr="00234376">
              <w:rPr>
                <w:rFonts w:ascii="Cambria" w:hAnsi="Cambria"/>
                <w:color w:val="212529"/>
                <w:sz w:val="24"/>
                <w:szCs w:val="24"/>
                <w:shd w:val="clear" w:color="auto" w:fill="FFFFFF"/>
              </w:rPr>
              <w:t xml:space="preserve"> </w:t>
            </w:r>
            <w:proofErr w:type="spellStart"/>
            <w:r w:rsidRPr="00234376">
              <w:rPr>
                <w:rFonts w:ascii="Cambria" w:hAnsi="Cambria"/>
                <w:color w:val="212529"/>
                <w:sz w:val="24"/>
                <w:szCs w:val="24"/>
                <w:shd w:val="clear" w:color="auto" w:fill="FFFFFF"/>
              </w:rPr>
              <w:t>legale</w:t>
            </w:r>
            <w:proofErr w:type="spellEnd"/>
            <w:r w:rsidRPr="00234376">
              <w:rPr>
                <w:rFonts w:ascii="Cambria" w:hAnsi="Cambria"/>
                <w:color w:val="212529"/>
                <w:sz w:val="24"/>
                <w:szCs w:val="24"/>
                <w:shd w:val="clear" w:color="auto" w:fill="FFFFFF"/>
              </w:rPr>
              <w:t xml:space="preserve"> </w:t>
            </w:r>
            <w:proofErr w:type="spellStart"/>
            <w:r w:rsidRPr="00234376">
              <w:rPr>
                <w:rFonts w:ascii="Cambria" w:hAnsi="Cambria"/>
                <w:color w:val="212529"/>
                <w:sz w:val="24"/>
                <w:szCs w:val="24"/>
                <w:shd w:val="clear" w:color="auto" w:fill="FFFFFF"/>
              </w:rPr>
              <w:t>expuse</w:t>
            </w:r>
            <w:proofErr w:type="spellEnd"/>
            <w:r w:rsidRPr="00234376">
              <w:rPr>
                <w:rFonts w:ascii="Cambria" w:hAnsi="Cambria"/>
                <w:color w:val="212529"/>
                <w:sz w:val="24"/>
                <w:szCs w:val="24"/>
                <w:shd w:val="clear" w:color="auto" w:fill="FFFFFF"/>
              </w:rPr>
              <w:t xml:space="preserve"> anterior </w:t>
            </w:r>
            <w:proofErr w:type="spellStart"/>
            <w:r w:rsidRPr="00234376">
              <w:rPr>
                <w:rFonts w:ascii="Cambria" w:hAnsi="Cambria"/>
                <w:color w:val="212529"/>
                <w:sz w:val="24"/>
                <w:szCs w:val="24"/>
                <w:shd w:val="clear" w:color="auto" w:fill="FFFFFF"/>
              </w:rPr>
              <w:t>în</w:t>
            </w:r>
            <w:proofErr w:type="spellEnd"/>
            <w:r w:rsidRPr="00234376">
              <w:rPr>
                <w:rFonts w:ascii="Cambria" w:hAnsi="Cambria"/>
                <w:color w:val="212529"/>
                <w:sz w:val="24"/>
                <w:szCs w:val="24"/>
                <w:shd w:val="clear" w:color="auto" w:fill="FFFFFF"/>
              </w:rPr>
              <w:t xml:space="preserve"> </w:t>
            </w:r>
            <w:proofErr w:type="spellStart"/>
            <w:r w:rsidRPr="00234376">
              <w:rPr>
                <w:rFonts w:ascii="Cambria" w:hAnsi="Cambria"/>
                <w:color w:val="212529"/>
                <w:sz w:val="24"/>
                <w:szCs w:val="24"/>
                <w:shd w:val="clear" w:color="auto" w:fill="FFFFFF"/>
              </w:rPr>
              <w:t>prezentul</w:t>
            </w:r>
            <w:proofErr w:type="spellEnd"/>
            <w:r w:rsidRPr="00234376">
              <w:rPr>
                <w:rFonts w:ascii="Cambria" w:hAnsi="Cambria"/>
                <w:color w:val="212529"/>
                <w:sz w:val="24"/>
                <w:szCs w:val="24"/>
                <w:shd w:val="clear" w:color="auto" w:fill="FFFFFF"/>
              </w:rPr>
              <w:t xml:space="preserve"> </w:t>
            </w:r>
            <w:proofErr w:type="spellStart"/>
            <w:r w:rsidRPr="00234376">
              <w:rPr>
                <w:rFonts w:ascii="Cambria" w:hAnsi="Cambria"/>
                <w:color w:val="212529"/>
                <w:sz w:val="24"/>
                <w:szCs w:val="24"/>
                <w:shd w:val="clear" w:color="auto" w:fill="FFFFFF"/>
              </w:rPr>
              <w:t>raport</w:t>
            </w:r>
            <w:proofErr w:type="spellEnd"/>
            <w:r w:rsidRPr="00234376">
              <w:rPr>
                <w:rFonts w:ascii="Cambria" w:hAnsi="Cambria"/>
                <w:color w:val="212529"/>
                <w:sz w:val="24"/>
                <w:szCs w:val="24"/>
                <w:shd w:val="clear" w:color="auto" w:fill="FFFFFF"/>
              </w:rPr>
              <w:t xml:space="preserve">, </w:t>
            </w:r>
            <w:proofErr w:type="spellStart"/>
            <w:r w:rsidRPr="00234376">
              <w:rPr>
                <w:rFonts w:ascii="Cambria" w:hAnsi="Cambria"/>
                <w:color w:val="212529"/>
                <w:sz w:val="24"/>
                <w:szCs w:val="24"/>
                <w:shd w:val="clear" w:color="auto" w:fill="FFFFFF"/>
              </w:rPr>
              <w:t>apreciem</w:t>
            </w:r>
            <w:proofErr w:type="spellEnd"/>
            <w:r w:rsidRPr="00234376">
              <w:rPr>
                <w:rFonts w:ascii="Cambria" w:hAnsi="Cambria"/>
                <w:color w:val="212529"/>
                <w:sz w:val="24"/>
                <w:szCs w:val="24"/>
                <w:shd w:val="clear" w:color="auto" w:fill="FFFFFF"/>
              </w:rPr>
              <w:t xml:space="preserve"> ca </w:t>
            </w:r>
            <w:proofErr w:type="spellStart"/>
            <w:r w:rsidRPr="00234376">
              <w:rPr>
                <w:rFonts w:ascii="Cambria" w:hAnsi="Cambria"/>
                <w:color w:val="212529"/>
                <w:sz w:val="24"/>
                <w:szCs w:val="24"/>
                <w:shd w:val="clear" w:color="auto" w:fill="FFFFFF"/>
              </w:rPr>
              <w:t>proiectul</w:t>
            </w:r>
            <w:proofErr w:type="spellEnd"/>
            <w:r w:rsidRPr="00234376">
              <w:rPr>
                <w:rFonts w:ascii="Cambria" w:hAnsi="Cambria"/>
                <w:color w:val="212529"/>
                <w:sz w:val="24"/>
                <w:szCs w:val="24"/>
                <w:shd w:val="clear" w:color="auto" w:fill="FFFFFF"/>
              </w:rPr>
              <w:t xml:space="preserve"> de </w:t>
            </w:r>
            <w:proofErr w:type="spellStart"/>
            <w:r w:rsidRPr="00234376">
              <w:rPr>
                <w:rFonts w:ascii="Cambria" w:hAnsi="Cambria"/>
                <w:color w:val="212529"/>
                <w:sz w:val="24"/>
                <w:szCs w:val="24"/>
                <w:shd w:val="clear" w:color="auto" w:fill="FFFFFF"/>
              </w:rPr>
              <w:t>hotărâre</w:t>
            </w:r>
            <w:proofErr w:type="spellEnd"/>
            <w:r w:rsidRPr="00234376">
              <w:rPr>
                <w:rFonts w:ascii="Cambria" w:hAnsi="Cambria"/>
                <w:color w:val="212529"/>
                <w:sz w:val="24"/>
                <w:szCs w:val="24"/>
                <w:shd w:val="clear" w:color="auto" w:fill="FFFFFF"/>
              </w:rPr>
              <w:t xml:space="preserve"> </w:t>
            </w:r>
            <w:proofErr w:type="spellStart"/>
            <w:r w:rsidRPr="00234376">
              <w:rPr>
                <w:rFonts w:ascii="Cambria" w:hAnsi="Cambria"/>
                <w:sz w:val="24"/>
                <w:szCs w:val="24"/>
              </w:rPr>
              <w:t>privind</w:t>
            </w:r>
            <w:proofErr w:type="spellEnd"/>
            <w:r w:rsidRPr="00234376">
              <w:rPr>
                <w:rFonts w:ascii="Cambria" w:hAnsi="Cambria"/>
                <w:sz w:val="24"/>
                <w:szCs w:val="24"/>
              </w:rPr>
              <w:t xml:space="preserve"> </w:t>
            </w:r>
            <w:proofErr w:type="spellStart"/>
            <w:r w:rsidRPr="00234376">
              <w:rPr>
                <w:rFonts w:ascii="Cambria" w:hAnsi="Cambria"/>
                <w:sz w:val="24"/>
                <w:szCs w:val="24"/>
              </w:rPr>
              <w:t>aprobarea</w:t>
            </w:r>
            <w:proofErr w:type="spellEnd"/>
            <w:r w:rsidRPr="00234376">
              <w:rPr>
                <w:rFonts w:ascii="Cambria" w:hAnsi="Cambria"/>
                <w:sz w:val="24"/>
                <w:szCs w:val="24"/>
              </w:rPr>
              <w:t xml:space="preserve"> </w:t>
            </w:r>
            <w:proofErr w:type="spellStart"/>
            <w:r w:rsidRPr="00234376">
              <w:rPr>
                <w:rFonts w:ascii="Cambria" w:hAnsi="Cambria"/>
                <w:sz w:val="24"/>
                <w:szCs w:val="24"/>
              </w:rPr>
              <w:t>achiziţionării</w:t>
            </w:r>
            <w:proofErr w:type="spellEnd"/>
            <w:r w:rsidRPr="00234376">
              <w:rPr>
                <w:rFonts w:ascii="Cambria" w:hAnsi="Cambria"/>
                <w:sz w:val="24"/>
                <w:szCs w:val="24"/>
              </w:rPr>
              <w:t xml:space="preserve"> de </w:t>
            </w:r>
            <w:proofErr w:type="spellStart"/>
            <w:r w:rsidRPr="00234376">
              <w:rPr>
                <w:rFonts w:ascii="Cambria" w:hAnsi="Cambria"/>
                <w:sz w:val="24"/>
                <w:szCs w:val="24"/>
              </w:rPr>
              <w:t>servicii</w:t>
            </w:r>
            <w:proofErr w:type="spellEnd"/>
            <w:r w:rsidRPr="00234376">
              <w:rPr>
                <w:rFonts w:ascii="Cambria" w:hAnsi="Cambria"/>
                <w:sz w:val="24"/>
                <w:szCs w:val="24"/>
              </w:rPr>
              <w:t xml:space="preserve"> </w:t>
            </w:r>
            <w:proofErr w:type="spellStart"/>
            <w:r w:rsidRPr="00234376">
              <w:rPr>
                <w:rFonts w:ascii="Cambria" w:hAnsi="Cambria"/>
                <w:sz w:val="24"/>
                <w:szCs w:val="24"/>
              </w:rPr>
              <w:t>juridice</w:t>
            </w:r>
            <w:proofErr w:type="spellEnd"/>
            <w:r w:rsidRPr="00234376">
              <w:rPr>
                <w:rFonts w:ascii="Cambria" w:hAnsi="Cambria"/>
                <w:sz w:val="24"/>
                <w:szCs w:val="24"/>
              </w:rPr>
              <w:t xml:space="preserve"> de </w:t>
            </w:r>
            <w:proofErr w:type="spellStart"/>
            <w:r w:rsidRPr="00234376">
              <w:rPr>
                <w:rFonts w:ascii="Cambria" w:hAnsi="Cambria"/>
                <w:sz w:val="24"/>
                <w:szCs w:val="24"/>
              </w:rPr>
              <w:t>consultanţă</w:t>
            </w:r>
            <w:proofErr w:type="spellEnd"/>
            <w:r w:rsidRPr="00234376">
              <w:rPr>
                <w:rFonts w:ascii="Cambria" w:hAnsi="Cambria"/>
                <w:sz w:val="24"/>
                <w:szCs w:val="24"/>
              </w:rPr>
              <w:t xml:space="preserve">, de </w:t>
            </w:r>
            <w:proofErr w:type="spellStart"/>
            <w:r w:rsidRPr="00234376">
              <w:rPr>
                <w:rFonts w:ascii="Cambria" w:hAnsi="Cambria"/>
                <w:sz w:val="24"/>
                <w:szCs w:val="24"/>
              </w:rPr>
              <w:t>asistenţă</w:t>
            </w:r>
            <w:proofErr w:type="spellEnd"/>
            <w:r w:rsidRPr="00234376">
              <w:rPr>
                <w:rFonts w:ascii="Cambria" w:hAnsi="Cambria"/>
                <w:sz w:val="24"/>
                <w:szCs w:val="24"/>
              </w:rPr>
              <w:t xml:space="preserve"> </w:t>
            </w:r>
            <w:proofErr w:type="spellStart"/>
            <w:r w:rsidRPr="00234376">
              <w:rPr>
                <w:rFonts w:ascii="Cambria" w:hAnsi="Cambria"/>
                <w:sz w:val="24"/>
                <w:szCs w:val="24"/>
              </w:rPr>
              <w:t>şi</w:t>
            </w:r>
            <w:proofErr w:type="spellEnd"/>
            <w:r w:rsidRPr="00234376">
              <w:rPr>
                <w:rFonts w:ascii="Cambria" w:hAnsi="Cambria"/>
                <w:sz w:val="24"/>
                <w:szCs w:val="24"/>
              </w:rPr>
              <w:t xml:space="preserve"> de </w:t>
            </w:r>
            <w:proofErr w:type="spellStart"/>
            <w:r w:rsidRPr="00234376">
              <w:rPr>
                <w:rFonts w:ascii="Cambria" w:hAnsi="Cambria"/>
                <w:sz w:val="24"/>
                <w:szCs w:val="24"/>
              </w:rPr>
              <w:t>reprezentare</w:t>
            </w:r>
            <w:proofErr w:type="spellEnd"/>
            <w:r w:rsidRPr="00234376">
              <w:rPr>
                <w:rFonts w:ascii="Cambria" w:hAnsi="Cambria"/>
                <w:sz w:val="24"/>
                <w:szCs w:val="24"/>
              </w:rPr>
              <w:t xml:space="preserve"> a </w:t>
            </w:r>
            <w:proofErr w:type="spellStart"/>
            <w:r w:rsidRPr="00234376">
              <w:rPr>
                <w:rFonts w:ascii="Cambria" w:hAnsi="Cambria"/>
                <w:sz w:val="24"/>
                <w:szCs w:val="24"/>
              </w:rPr>
              <w:t>Comisiei</w:t>
            </w:r>
            <w:proofErr w:type="spellEnd"/>
            <w:r w:rsidRPr="00234376">
              <w:rPr>
                <w:rFonts w:ascii="Cambria" w:hAnsi="Cambria"/>
                <w:sz w:val="24"/>
                <w:szCs w:val="24"/>
              </w:rPr>
              <w:t xml:space="preserve"> Locale de </w:t>
            </w:r>
            <w:proofErr w:type="spellStart"/>
            <w:r w:rsidRPr="00234376">
              <w:rPr>
                <w:rFonts w:ascii="Cambria" w:hAnsi="Cambria"/>
                <w:sz w:val="24"/>
                <w:szCs w:val="24"/>
              </w:rPr>
              <w:t>aplicare</w:t>
            </w:r>
            <w:proofErr w:type="spellEnd"/>
            <w:r w:rsidRPr="00234376">
              <w:rPr>
                <w:rFonts w:ascii="Cambria" w:hAnsi="Cambria"/>
                <w:sz w:val="24"/>
                <w:szCs w:val="24"/>
              </w:rPr>
              <w:t xml:space="preserve"> a </w:t>
            </w:r>
            <w:proofErr w:type="spellStart"/>
            <w:r w:rsidRPr="00234376">
              <w:rPr>
                <w:rFonts w:ascii="Cambria" w:hAnsi="Cambria"/>
                <w:sz w:val="24"/>
                <w:szCs w:val="24"/>
              </w:rPr>
              <w:t>Legilor</w:t>
            </w:r>
            <w:proofErr w:type="spellEnd"/>
            <w:r w:rsidRPr="00234376">
              <w:rPr>
                <w:rFonts w:ascii="Cambria" w:hAnsi="Cambria"/>
                <w:sz w:val="24"/>
                <w:szCs w:val="24"/>
              </w:rPr>
              <w:t xml:space="preserve"> </w:t>
            </w:r>
            <w:proofErr w:type="spellStart"/>
            <w:r w:rsidRPr="00234376">
              <w:rPr>
                <w:rFonts w:ascii="Cambria" w:hAnsi="Cambria"/>
                <w:sz w:val="24"/>
                <w:szCs w:val="24"/>
              </w:rPr>
              <w:t>fondului</w:t>
            </w:r>
            <w:proofErr w:type="spellEnd"/>
            <w:r w:rsidRPr="00234376">
              <w:rPr>
                <w:rFonts w:ascii="Cambria" w:hAnsi="Cambria"/>
                <w:sz w:val="24"/>
                <w:szCs w:val="24"/>
              </w:rPr>
              <w:t xml:space="preserve"> </w:t>
            </w:r>
            <w:proofErr w:type="spellStart"/>
            <w:r w:rsidRPr="00234376">
              <w:rPr>
                <w:rFonts w:ascii="Cambria" w:hAnsi="Cambria"/>
                <w:sz w:val="24"/>
                <w:szCs w:val="24"/>
              </w:rPr>
              <w:t>funciar</w:t>
            </w:r>
            <w:proofErr w:type="spellEnd"/>
            <w:r w:rsidRPr="00234376">
              <w:rPr>
                <w:rFonts w:ascii="Cambria" w:hAnsi="Cambria"/>
                <w:sz w:val="24"/>
                <w:szCs w:val="24"/>
              </w:rPr>
              <w:t xml:space="preserve"> a </w:t>
            </w:r>
            <w:proofErr w:type="spellStart"/>
            <w:r w:rsidRPr="00234376">
              <w:rPr>
                <w:rFonts w:ascii="Cambria" w:hAnsi="Cambria"/>
                <w:sz w:val="24"/>
                <w:szCs w:val="24"/>
              </w:rPr>
              <w:t>comunei</w:t>
            </w:r>
            <w:proofErr w:type="spellEnd"/>
            <w:r w:rsidRPr="00234376">
              <w:rPr>
                <w:rFonts w:ascii="Cambria" w:hAnsi="Cambria"/>
                <w:sz w:val="24"/>
                <w:szCs w:val="24"/>
              </w:rPr>
              <w:t xml:space="preserve"> </w:t>
            </w:r>
            <w:proofErr w:type="spellStart"/>
            <w:r w:rsidRPr="00234376">
              <w:rPr>
                <w:rFonts w:ascii="Cambria" w:hAnsi="Cambria"/>
                <w:sz w:val="24"/>
                <w:szCs w:val="24"/>
              </w:rPr>
              <w:t>Feleacu</w:t>
            </w:r>
            <w:proofErr w:type="spellEnd"/>
            <w:r w:rsidRPr="00234376">
              <w:rPr>
                <w:rFonts w:ascii="Cambria" w:hAnsi="Cambria"/>
                <w:sz w:val="24"/>
                <w:szCs w:val="24"/>
              </w:rPr>
              <w:t xml:space="preserve"> </w:t>
            </w:r>
            <w:proofErr w:type="spellStart"/>
            <w:r w:rsidRPr="00234376">
              <w:rPr>
                <w:rFonts w:ascii="Cambria" w:hAnsi="Cambria"/>
                <w:sz w:val="24"/>
                <w:szCs w:val="24"/>
              </w:rPr>
              <w:t>în</w:t>
            </w:r>
            <w:proofErr w:type="spellEnd"/>
            <w:r w:rsidRPr="00234376">
              <w:rPr>
                <w:rFonts w:ascii="Cambria" w:hAnsi="Cambria"/>
                <w:sz w:val="24"/>
                <w:szCs w:val="24"/>
              </w:rPr>
              <w:t xml:space="preserve"> </w:t>
            </w:r>
            <w:proofErr w:type="spellStart"/>
            <w:proofErr w:type="gramStart"/>
            <w:r w:rsidRPr="00234376">
              <w:rPr>
                <w:rFonts w:ascii="Cambria" w:hAnsi="Cambria"/>
                <w:sz w:val="24"/>
                <w:szCs w:val="24"/>
              </w:rPr>
              <w:t>dosarele</w:t>
            </w:r>
            <w:proofErr w:type="spellEnd"/>
            <w:r w:rsidRPr="00234376">
              <w:rPr>
                <w:rFonts w:ascii="Cambria" w:hAnsi="Cambria"/>
                <w:sz w:val="24"/>
                <w:szCs w:val="24"/>
              </w:rPr>
              <w:t xml:space="preserve">  </w:t>
            </w:r>
            <w:proofErr w:type="spellStart"/>
            <w:r w:rsidRPr="00234376">
              <w:rPr>
                <w:rFonts w:ascii="Cambria" w:hAnsi="Cambria"/>
                <w:sz w:val="24"/>
                <w:szCs w:val="24"/>
              </w:rPr>
              <w:t>aflate</w:t>
            </w:r>
            <w:proofErr w:type="spellEnd"/>
            <w:proofErr w:type="gramEnd"/>
            <w:r w:rsidRPr="00234376">
              <w:rPr>
                <w:rFonts w:ascii="Cambria" w:hAnsi="Cambria"/>
                <w:sz w:val="24"/>
                <w:szCs w:val="24"/>
              </w:rPr>
              <w:t xml:space="preserve"> pe </w:t>
            </w:r>
            <w:proofErr w:type="spellStart"/>
            <w:r w:rsidRPr="00234376">
              <w:rPr>
                <w:rFonts w:ascii="Cambria" w:hAnsi="Cambria"/>
                <w:sz w:val="24"/>
                <w:szCs w:val="24"/>
              </w:rPr>
              <w:t>rolul</w:t>
            </w:r>
            <w:proofErr w:type="spellEnd"/>
            <w:r w:rsidRPr="00234376">
              <w:rPr>
                <w:rFonts w:ascii="Cambria" w:hAnsi="Cambria"/>
                <w:sz w:val="24"/>
                <w:szCs w:val="24"/>
              </w:rPr>
              <w:t xml:space="preserve"> </w:t>
            </w:r>
            <w:proofErr w:type="spellStart"/>
            <w:r w:rsidRPr="00234376">
              <w:rPr>
                <w:rFonts w:ascii="Cambria" w:hAnsi="Cambria"/>
                <w:sz w:val="24"/>
                <w:szCs w:val="24"/>
              </w:rPr>
              <w:t>instanțelor</w:t>
            </w:r>
            <w:proofErr w:type="spellEnd"/>
            <w:r w:rsidRPr="00234376">
              <w:rPr>
                <w:rFonts w:ascii="Cambria" w:hAnsi="Cambria"/>
                <w:sz w:val="24"/>
                <w:szCs w:val="24"/>
              </w:rPr>
              <w:t xml:space="preserve"> de </w:t>
            </w:r>
            <w:proofErr w:type="spellStart"/>
            <w:r w:rsidRPr="00234376">
              <w:rPr>
                <w:rFonts w:ascii="Cambria" w:hAnsi="Cambria"/>
                <w:sz w:val="24"/>
                <w:szCs w:val="24"/>
              </w:rPr>
              <w:t>judecată</w:t>
            </w:r>
            <w:proofErr w:type="spellEnd"/>
            <w:r w:rsidRPr="00234376">
              <w:rPr>
                <w:rFonts w:ascii="Cambria" w:hAnsi="Cambria"/>
                <w:sz w:val="24"/>
                <w:szCs w:val="24"/>
              </w:rPr>
              <w:t xml:space="preserve"> </w:t>
            </w:r>
            <w:proofErr w:type="spellStart"/>
            <w:r w:rsidRPr="00234376">
              <w:rPr>
                <w:rFonts w:ascii="Cambria" w:hAnsi="Cambria"/>
                <w:sz w:val="24"/>
                <w:szCs w:val="24"/>
              </w:rPr>
              <w:t>îndeplinește</w:t>
            </w:r>
            <w:proofErr w:type="spellEnd"/>
            <w:r w:rsidRPr="00234376">
              <w:rPr>
                <w:rFonts w:ascii="Cambria" w:hAnsi="Cambria"/>
                <w:sz w:val="24"/>
                <w:szCs w:val="24"/>
              </w:rPr>
              <w:t xml:space="preserve"> </w:t>
            </w:r>
            <w:proofErr w:type="spellStart"/>
            <w:r w:rsidRPr="00234376">
              <w:rPr>
                <w:rFonts w:ascii="Cambria" w:hAnsi="Cambria"/>
                <w:sz w:val="24"/>
                <w:szCs w:val="24"/>
              </w:rPr>
              <w:t>condițiile</w:t>
            </w:r>
            <w:proofErr w:type="spellEnd"/>
            <w:r w:rsidRPr="00234376">
              <w:rPr>
                <w:rFonts w:ascii="Cambria" w:hAnsi="Cambria"/>
                <w:sz w:val="24"/>
                <w:szCs w:val="24"/>
              </w:rPr>
              <w:t xml:space="preserve"> </w:t>
            </w:r>
            <w:proofErr w:type="spellStart"/>
            <w:r w:rsidRPr="00234376">
              <w:rPr>
                <w:rFonts w:ascii="Cambria" w:hAnsi="Cambria"/>
                <w:sz w:val="24"/>
                <w:szCs w:val="24"/>
              </w:rPr>
              <w:t>legale</w:t>
            </w:r>
            <w:proofErr w:type="spellEnd"/>
            <w:r w:rsidRPr="00234376">
              <w:rPr>
                <w:rFonts w:ascii="Cambria" w:hAnsi="Cambria"/>
                <w:sz w:val="24"/>
                <w:szCs w:val="24"/>
              </w:rPr>
              <w:t xml:space="preserve"> </w:t>
            </w:r>
            <w:proofErr w:type="spellStart"/>
            <w:r w:rsidRPr="00234376">
              <w:rPr>
                <w:rFonts w:ascii="Cambria" w:hAnsi="Cambria"/>
                <w:sz w:val="24"/>
                <w:szCs w:val="24"/>
              </w:rPr>
              <w:t>pentru</w:t>
            </w:r>
            <w:proofErr w:type="spellEnd"/>
            <w:r w:rsidRPr="00234376">
              <w:rPr>
                <w:rFonts w:ascii="Cambria" w:hAnsi="Cambria"/>
                <w:sz w:val="24"/>
                <w:szCs w:val="24"/>
              </w:rPr>
              <w:t xml:space="preserve"> a fi </w:t>
            </w:r>
            <w:proofErr w:type="spellStart"/>
            <w:r w:rsidRPr="00234376">
              <w:rPr>
                <w:rFonts w:ascii="Cambria" w:hAnsi="Cambria"/>
                <w:sz w:val="24"/>
                <w:szCs w:val="24"/>
              </w:rPr>
              <w:t>supus</w:t>
            </w:r>
            <w:proofErr w:type="spellEnd"/>
            <w:r w:rsidRPr="00234376">
              <w:rPr>
                <w:rFonts w:ascii="Cambria" w:hAnsi="Cambria"/>
                <w:sz w:val="24"/>
                <w:szCs w:val="24"/>
              </w:rPr>
              <w:t xml:space="preserve"> </w:t>
            </w:r>
            <w:proofErr w:type="spellStart"/>
            <w:r w:rsidRPr="00234376">
              <w:rPr>
                <w:rFonts w:ascii="Cambria" w:hAnsi="Cambria"/>
                <w:sz w:val="24"/>
                <w:szCs w:val="24"/>
              </w:rPr>
              <w:t>dezbaterii</w:t>
            </w:r>
            <w:proofErr w:type="spellEnd"/>
            <w:r w:rsidRPr="00234376">
              <w:rPr>
                <w:rFonts w:ascii="Cambria" w:hAnsi="Cambria"/>
                <w:sz w:val="24"/>
                <w:szCs w:val="24"/>
              </w:rPr>
              <w:t xml:space="preserve"> </w:t>
            </w:r>
            <w:proofErr w:type="spellStart"/>
            <w:r w:rsidRPr="00234376">
              <w:rPr>
                <w:rFonts w:ascii="Cambria" w:hAnsi="Cambria"/>
                <w:sz w:val="24"/>
                <w:szCs w:val="24"/>
              </w:rPr>
              <w:t>și</w:t>
            </w:r>
            <w:proofErr w:type="spellEnd"/>
            <w:r w:rsidRPr="00234376">
              <w:rPr>
                <w:rFonts w:ascii="Cambria" w:hAnsi="Cambria"/>
                <w:sz w:val="24"/>
                <w:szCs w:val="24"/>
              </w:rPr>
              <w:t xml:space="preserve"> </w:t>
            </w:r>
            <w:proofErr w:type="spellStart"/>
            <w:r w:rsidRPr="00234376">
              <w:rPr>
                <w:rFonts w:ascii="Cambria" w:hAnsi="Cambria"/>
                <w:sz w:val="24"/>
                <w:szCs w:val="24"/>
              </w:rPr>
              <w:t>aprobării</w:t>
            </w:r>
            <w:proofErr w:type="spellEnd"/>
            <w:r w:rsidRPr="00234376">
              <w:rPr>
                <w:rFonts w:ascii="Cambria" w:hAnsi="Cambria"/>
                <w:sz w:val="24"/>
                <w:szCs w:val="24"/>
              </w:rPr>
              <w:t xml:space="preserve"> </w:t>
            </w:r>
            <w:proofErr w:type="spellStart"/>
            <w:r w:rsidRPr="00234376">
              <w:rPr>
                <w:rFonts w:ascii="Cambria" w:hAnsi="Cambria"/>
                <w:sz w:val="24"/>
                <w:szCs w:val="24"/>
              </w:rPr>
              <w:t>plenului</w:t>
            </w:r>
            <w:proofErr w:type="spellEnd"/>
            <w:r w:rsidRPr="00234376">
              <w:rPr>
                <w:rFonts w:ascii="Cambria" w:hAnsi="Cambria"/>
                <w:sz w:val="24"/>
                <w:szCs w:val="24"/>
              </w:rPr>
              <w:t xml:space="preserve"> </w:t>
            </w:r>
            <w:proofErr w:type="spellStart"/>
            <w:r w:rsidRPr="00234376">
              <w:rPr>
                <w:rFonts w:ascii="Cambria" w:hAnsi="Cambria"/>
                <w:sz w:val="24"/>
                <w:szCs w:val="24"/>
              </w:rPr>
              <w:t>Consiliului</w:t>
            </w:r>
            <w:proofErr w:type="spellEnd"/>
            <w:r w:rsidRPr="00234376">
              <w:rPr>
                <w:rFonts w:ascii="Cambria" w:hAnsi="Cambria"/>
                <w:sz w:val="24"/>
                <w:szCs w:val="24"/>
              </w:rPr>
              <w:t xml:space="preserve"> Local </w:t>
            </w:r>
            <w:proofErr w:type="spellStart"/>
            <w:r w:rsidRPr="00234376">
              <w:rPr>
                <w:rFonts w:ascii="Cambria" w:hAnsi="Cambria"/>
                <w:sz w:val="24"/>
                <w:szCs w:val="24"/>
              </w:rPr>
              <w:t>Feleacu</w:t>
            </w:r>
            <w:proofErr w:type="spellEnd"/>
            <w:r w:rsidRPr="00234376">
              <w:rPr>
                <w:rFonts w:ascii="Cambria" w:hAnsi="Cambria"/>
                <w:sz w:val="24"/>
                <w:szCs w:val="24"/>
              </w:rPr>
              <w:t>.</w:t>
            </w:r>
          </w:p>
        </w:tc>
      </w:tr>
    </w:tbl>
    <w:p w14:paraId="062E1137" w14:textId="77777777" w:rsidR="00CF2240" w:rsidRPr="00234376" w:rsidRDefault="00CF2240" w:rsidP="00CF2240">
      <w:pPr>
        <w:rPr>
          <w:rFonts w:ascii="Cambria" w:hAnsi="Cambria"/>
          <w:sz w:val="24"/>
          <w:szCs w:val="24"/>
        </w:rPr>
      </w:pPr>
    </w:p>
    <w:p w14:paraId="305729FF" w14:textId="77777777" w:rsidR="00CF2240" w:rsidRPr="00234376" w:rsidRDefault="00CF2240" w:rsidP="00CF2240">
      <w:pPr>
        <w:jc w:val="center"/>
        <w:rPr>
          <w:rFonts w:ascii="Cambria" w:hAnsi="Cambria"/>
          <w:b/>
          <w:bCs/>
          <w:sz w:val="24"/>
          <w:szCs w:val="24"/>
        </w:rPr>
      </w:pPr>
      <w:proofErr w:type="spellStart"/>
      <w:r w:rsidRPr="00234376">
        <w:rPr>
          <w:rFonts w:ascii="Cambria" w:hAnsi="Cambria"/>
          <w:b/>
          <w:bCs/>
          <w:sz w:val="24"/>
          <w:szCs w:val="24"/>
        </w:rPr>
        <w:t>Consilier</w:t>
      </w:r>
      <w:proofErr w:type="spellEnd"/>
      <w:r w:rsidRPr="00234376">
        <w:rPr>
          <w:rFonts w:ascii="Cambria" w:hAnsi="Cambria"/>
          <w:b/>
          <w:bCs/>
          <w:sz w:val="24"/>
          <w:szCs w:val="24"/>
        </w:rPr>
        <w:t xml:space="preserve"> Juridic</w:t>
      </w:r>
    </w:p>
    <w:p w14:paraId="1AF2EC43" w14:textId="5D491E16" w:rsidR="00CF2240" w:rsidRDefault="00CF2240" w:rsidP="00CF2240">
      <w:pPr>
        <w:pStyle w:val="NoSpacing"/>
        <w:spacing w:line="276" w:lineRule="auto"/>
        <w:jc w:val="center"/>
        <w:rPr>
          <w:b/>
          <w:bCs/>
        </w:rPr>
      </w:pPr>
      <w:proofErr w:type="spellStart"/>
      <w:r w:rsidRPr="00234376">
        <w:rPr>
          <w:rFonts w:ascii="Cambria" w:hAnsi="Cambria"/>
          <w:b/>
          <w:bCs/>
          <w:sz w:val="24"/>
          <w:szCs w:val="24"/>
        </w:rPr>
        <w:t>Țibre</w:t>
      </w:r>
      <w:proofErr w:type="spellEnd"/>
      <w:r w:rsidRPr="00234376">
        <w:rPr>
          <w:rFonts w:ascii="Cambria" w:hAnsi="Cambria"/>
          <w:b/>
          <w:bCs/>
          <w:sz w:val="24"/>
          <w:szCs w:val="24"/>
        </w:rPr>
        <w:t xml:space="preserve"> Claudia Manu</w:t>
      </w:r>
      <w:r w:rsidRPr="00B43FAA">
        <w:rPr>
          <w:b/>
          <w:bCs/>
        </w:rPr>
        <w:t>ela</w:t>
      </w:r>
    </w:p>
    <w:p w14:paraId="59142B60" w14:textId="75D0E59A" w:rsidR="00CF2240" w:rsidRDefault="00CF2240" w:rsidP="00CF2240">
      <w:pPr>
        <w:pStyle w:val="NoSpacing"/>
        <w:spacing w:line="276" w:lineRule="auto"/>
        <w:jc w:val="center"/>
        <w:rPr>
          <w:b/>
          <w:bCs/>
        </w:rPr>
      </w:pPr>
    </w:p>
    <w:p w14:paraId="65DEC446" w14:textId="77777777" w:rsidR="00CF2240" w:rsidRPr="00CF2240" w:rsidRDefault="00CF2240" w:rsidP="00CF2240">
      <w:pPr>
        <w:pStyle w:val="NoSpacing"/>
        <w:jc w:val="center"/>
        <w:rPr>
          <w:rFonts w:ascii="Cambria" w:hAnsi="Cambria"/>
          <w:sz w:val="24"/>
          <w:szCs w:val="24"/>
          <w:lang w:val="ro-RO"/>
        </w:rPr>
      </w:pPr>
      <w:bookmarkStart w:id="7" w:name="_Hlk144997257"/>
      <w:r w:rsidRPr="00CF2240">
        <w:rPr>
          <w:rFonts w:ascii="Cambria" w:hAnsi="Cambria"/>
          <w:sz w:val="24"/>
          <w:szCs w:val="24"/>
          <w:lang w:val="pt-BR"/>
        </w:rPr>
        <w:lastRenderedPageBreak/>
        <w:t>R</w:t>
      </w:r>
      <w:r w:rsidRPr="00CF2240">
        <w:rPr>
          <w:rFonts w:ascii="Cambria" w:hAnsi="Cambria"/>
          <w:sz w:val="24"/>
          <w:szCs w:val="24"/>
          <w:lang w:val="ro-RO"/>
        </w:rPr>
        <w:t>OMÂNIA</w:t>
      </w:r>
    </w:p>
    <w:p w14:paraId="2E1C98AF" w14:textId="77777777" w:rsidR="00CF2240" w:rsidRPr="00CF2240" w:rsidRDefault="00CF2240" w:rsidP="00CF2240">
      <w:pPr>
        <w:pStyle w:val="NoSpacing"/>
        <w:jc w:val="center"/>
        <w:rPr>
          <w:rFonts w:ascii="Cambria" w:hAnsi="Cambria"/>
          <w:sz w:val="24"/>
          <w:szCs w:val="24"/>
          <w:lang w:val="ro-RO"/>
        </w:rPr>
      </w:pPr>
      <w:r w:rsidRPr="00CF2240">
        <w:rPr>
          <w:rFonts w:ascii="Cambria" w:hAnsi="Cambria"/>
          <w:sz w:val="24"/>
          <w:szCs w:val="24"/>
          <w:lang w:val="ro-RO"/>
        </w:rPr>
        <w:t>JUDEŢUL CLUJ</w:t>
      </w:r>
    </w:p>
    <w:p w14:paraId="1A1A3097" w14:textId="77777777" w:rsidR="00CF2240" w:rsidRPr="00CF2240" w:rsidRDefault="00CF2240" w:rsidP="00CF2240">
      <w:pPr>
        <w:pStyle w:val="NoSpacing"/>
        <w:jc w:val="center"/>
        <w:rPr>
          <w:rFonts w:ascii="Cambria" w:hAnsi="Cambria"/>
          <w:sz w:val="24"/>
          <w:szCs w:val="24"/>
          <w:lang w:val="ro-RO"/>
        </w:rPr>
      </w:pPr>
      <w:r w:rsidRPr="00CF2240">
        <w:rPr>
          <w:rFonts w:ascii="Cambria" w:hAnsi="Cambria"/>
          <w:sz w:val="24"/>
          <w:szCs w:val="24"/>
          <w:lang w:val="ro-RO"/>
        </w:rPr>
        <w:t>COMUNA FELEACU</w:t>
      </w:r>
    </w:p>
    <w:p w14:paraId="79C6E17A" w14:textId="77777777" w:rsidR="00CF2240" w:rsidRPr="00CF2240" w:rsidRDefault="00CF2240" w:rsidP="00CF2240">
      <w:pPr>
        <w:pStyle w:val="NoSpacing"/>
        <w:jc w:val="center"/>
        <w:rPr>
          <w:rFonts w:ascii="Cambria" w:hAnsi="Cambria"/>
          <w:sz w:val="24"/>
          <w:szCs w:val="24"/>
          <w:lang w:val="ro-RO"/>
        </w:rPr>
      </w:pPr>
      <w:r w:rsidRPr="00CF2240">
        <w:rPr>
          <w:rFonts w:ascii="Cambria" w:hAnsi="Cambria"/>
          <w:sz w:val="24"/>
          <w:szCs w:val="24"/>
          <w:lang w:val="ro-RO"/>
        </w:rPr>
        <w:t>CONSILIUL LOCAL</w:t>
      </w:r>
    </w:p>
    <w:p w14:paraId="5DC4F03E" w14:textId="77777777" w:rsidR="00CF2240" w:rsidRPr="00CF2240" w:rsidRDefault="00CF2240" w:rsidP="00CF2240">
      <w:pPr>
        <w:pStyle w:val="NoSpacing"/>
        <w:rPr>
          <w:rFonts w:ascii="Cambria" w:hAnsi="Cambria"/>
          <w:sz w:val="24"/>
          <w:szCs w:val="24"/>
          <w:lang w:val="ro-RO"/>
        </w:rPr>
      </w:pPr>
    </w:p>
    <w:p w14:paraId="67415C27" w14:textId="77777777" w:rsidR="00CF2240" w:rsidRPr="00C67653" w:rsidRDefault="00CF2240" w:rsidP="00CF2240">
      <w:pPr>
        <w:jc w:val="center"/>
        <w:rPr>
          <w:rFonts w:ascii="Cambria" w:hAnsi="Cambria"/>
          <w:bCs/>
          <w:lang w:val="ro-RO"/>
        </w:rPr>
      </w:pPr>
      <w:r w:rsidRPr="00C67653">
        <w:rPr>
          <w:rFonts w:ascii="Cambria" w:hAnsi="Cambria"/>
          <w:bCs/>
          <w:lang w:val="ro-RO"/>
        </w:rPr>
        <w:t>PROIECT DE HOTĂRÂRE NR.116/2024</w:t>
      </w:r>
    </w:p>
    <w:p w14:paraId="51793802" w14:textId="77777777" w:rsidR="00CF2240" w:rsidRPr="00C67653" w:rsidRDefault="00CF2240" w:rsidP="00CF2240">
      <w:pPr>
        <w:pStyle w:val="NoSpacing"/>
        <w:spacing w:line="276" w:lineRule="auto"/>
        <w:jc w:val="center"/>
        <w:rPr>
          <w:rFonts w:ascii="Cambria" w:hAnsi="Cambria"/>
          <w:sz w:val="24"/>
          <w:szCs w:val="24"/>
        </w:rPr>
      </w:pPr>
      <w:bookmarkStart w:id="8" w:name="_Hlk117145696"/>
      <w:proofErr w:type="spellStart"/>
      <w:r w:rsidRPr="00C67653">
        <w:rPr>
          <w:rFonts w:ascii="Cambria" w:hAnsi="Cambria"/>
          <w:sz w:val="24"/>
          <w:szCs w:val="24"/>
        </w:rPr>
        <w:t>privind</w:t>
      </w:r>
      <w:proofErr w:type="spellEnd"/>
      <w:r w:rsidRPr="00C67653">
        <w:rPr>
          <w:rFonts w:ascii="Cambria" w:hAnsi="Cambria"/>
          <w:sz w:val="24"/>
          <w:szCs w:val="24"/>
        </w:rPr>
        <w:t xml:space="preserve"> </w:t>
      </w:r>
      <w:proofErr w:type="spellStart"/>
      <w:r w:rsidRPr="00C67653">
        <w:rPr>
          <w:rFonts w:ascii="Cambria" w:hAnsi="Cambria"/>
          <w:sz w:val="24"/>
          <w:szCs w:val="24"/>
          <w:lang w:bidi="ro-RO"/>
        </w:rPr>
        <w:t>împuternicirea</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Primarului</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Comunei</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Feleacu</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în</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vederea</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exprimării</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angajamentului</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pentru</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refacerea</w:t>
      </w:r>
      <w:proofErr w:type="spellEnd"/>
      <w:r w:rsidRPr="00C67653">
        <w:rPr>
          <w:rFonts w:ascii="Cambria" w:hAnsi="Cambria"/>
          <w:sz w:val="24"/>
          <w:szCs w:val="24"/>
          <w:lang w:bidi="ro-RO"/>
        </w:rPr>
        <w:t xml:space="preserve"> din </w:t>
      </w:r>
      <w:proofErr w:type="spellStart"/>
      <w:r w:rsidRPr="00C67653">
        <w:rPr>
          <w:rFonts w:ascii="Cambria" w:hAnsi="Cambria"/>
          <w:sz w:val="24"/>
          <w:szCs w:val="24"/>
          <w:lang w:bidi="ro-RO"/>
        </w:rPr>
        <w:t>resurse</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proprii</w:t>
      </w:r>
      <w:proofErr w:type="spellEnd"/>
      <w:r w:rsidRPr="00C67653">
        <w:rPr>
          <w:rFonts w:ascii="Cambria" w:hAnsi="Cambria"/>
          <w:sz w:val="24"/>
          <w:szCs w:val="24"/>
          <w:lang w:bidi="ro-RO"/>
        </w:rPr>
        <w:t xml:space="preserve"> a </w:t>
      </w:r>
      <w:proofErr w:type="spellStart"/>
      <w:r w:rsidRPr="00C67653">
        <w:rPr>
          <w:rFonts w:ascii="Cambria" w:hAnsi="Cambria"/>
          <w:sz w:val="24"/>
          <w:szCs w:val="24"/>
          <w:lang w:bidi="ro-RO"/>
        </w:rPr>
        <w:t>drumului</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în</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situația</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unei</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intervenții</w:t>
      </w:r>
      <w:proofErr w:type="spellEnd"/>
      <w:r w:rsidRPr="00C67653">
        <w:rPr>
          <w:rFonts w:ascii="Cambria" w:hAnsi="Cambria"/>
          <w:sz w:val="24"/>
          <w:szCs w:val="24"/>
          <w:lang w:bidi="ro-RO"/>
        </w:rPr>
        <w:t xml:space="preserve"> la </w:t>
      </w:r>
      <w:proofErr w:type="spellStart"/>
      <w:r w:rsidRPr="00C67653">
        <w:rPr>
          <w:rFonts w:ascii="Cambria" w:hAnsi="Cambria"/>
          <w:sz w:val="24"/>
          <w:szCs w:val="24"/>
          <w:lang w:bidi="ro-RO"/>
        </w:rPr>
        <w:t>conducta</w:t>
      </w:r>
      <w:proofErr w:type="spellEnd"/>
      <w:r w:rsidRPr="00C67653">
        <w:rPr>
          <w:rFonts w:ascii="Cambria" w:hAnsi="Cambria"/>
          <w:sz w:val="24"/>
          <w:szCs w:val="24"/>
          <w:lang w:bidi="ro-RO"/>
        </w:rPr>
        <w:t xml:space="preserve"> de transport gaze DN 300 Turda – Cluj-Napoca</w:t>
      </w:r>
    </w:p>
    <w:bookmarkEnd w:id="8"/>
    <w:p w14:paraId="32667786" w14:textId="77777777" w:rsidR="00CF2240" w:rsidRPr="00C67653" w:rsidRDefault="00CF2240" w:rsidP="00CF2240">
      <w:pPr>
        <w:pStyle w:val="NoSpacing"/>
        <w:spacing w:line="276" w:lineRule="auto"/>
        <w:jc w:val="center"/>
        <w:rPr>
          <w:rFonts w:ascii="Cambria" w:hAnsi="Cambria"/>
          <w:sz w:val="24"/>
          <w:szCs w:val="24"/>
        </w:rPr>
      </w:pPr>
    </w:p>
    <w:p w14:paraId="20041E82" w14:textId="77777777" w:rsidR="00CF2240" w:rsidRPr="00C67653" w:rsidRDefault="00CF2240" w:rsidP="00CF2240">
      <w:pPr>
        <w:pStyle w:val="NoSpacing"/>
        <w:spacing w:line="276" w:lineRule="auto"/>
        <w:jc w:val="center"/>
        <w:rPr>
          <w:rFonts w:ascii="Cambria" w:hAnsi="Cambria"/>
          <w:sz w:val="24"/>
          <w:szCs w:val="24"/>
        </w:rPr>
      </w:pPr>
    </w:p>
    <w:p w14:paraId="591317FF" w14:textId="77777777" w:rsidR="00CF2240" w:rsidRPr="00C67653" w:rsidRDefault="00CF2240" w:rsidP="00CF2240">
      <w:pPr>
        <w:pStyle w:val="BodyText"/>
        <w:ind w:firstLine="720"/>
        <w:jc w:val="both"/>
        <w:rPr>
          <w:rFonts w:ascii="Cambria" w:hAnsi="Cambria"/>
          <w:szCs w:val="24"/>
        </w:rPr>
      </w:pPr>
      <w:proofErr w:type="spellStart"/>
      <w:r w:rsidRPr="00C67653">
        <w:rPr>
          <w:rFonts w:ascii="Cambria" w:hAnsi="Cambria"/>
          <w:szCs w:val="24"/>
        </w:rPr>
        <w:t>Consiliul</w:t>
      </w:r>
      <w:proofErr w:type="spellEnd"/>
      <w:r w:rsidRPr="00C67653">
        <w:rPr>
          <w:rFonts w:ascii="Cambria" w:hAnsi="Cambria"/>
          <w:szCs w:val="24"/>
        </w:rPr>
        <w:t xml:space="preserve"> Local al </w:t>
      </w:r>
      <w:proofErr w:type="spellStart"/>
      <w:r w:rsidRPr="00C67653">
        <w:rPr>
          <w:rFonts w:ascii="Cambria" w:hAnsi="Cambria"/>
          <w:szCs w:val="24"/>
        </w:rPr>
        <w:t>comunei</w:t>
      </w:r>
      <w:proofErr w:type="spellEnd"/>
      <w:r w:rsidRPr="00C67653">
        <w:rPr>
          <w:rFonts w:ascii="Cambria" w:hAnsi="Cambria"/>
          <w:szCs w:val="24"/>
        </w:rPr>
        <w:t xml:space="preserve"> </w:t>
      </w:r>
      <w:proofErr w:type="spellStart"/>
      <w:proofErr w:type="gramStart"/>
      <w:r w:rsidRPr="00C67653">
        <w:rPr>
          <w:rFonts w:ascii="Cambria" w:hAnsi="Cambria"/>
          <w:szCs w:val="24"/>
        </w:rPr>
        <w:t>Feleacu,județul</w:t>
      </w:r>
      <w:proofErr w:type="spellEnd"/>
      <w:proofErr w:type="gramEnd"/>
      <w:r w:rsidRPr="00C67653">
        <w:rPr>
          <w:rFonts w:ascii="Cambria" w:hAnsi="Cambria"/>
          <w:szCs w:val="24"/>
        </w:rPr>
        <w:t xml:space="preserve"> </w:t>
      </w:r>
      <w:proofErr w:type="spellStart"/>
      <w:r w:rsidRPr="00C67653">
        <w:rPr>
          <w:rFonts w:ascii="Cambria" w:hAnsi="Cambria"/>
          <w:szCs w:val="24"/>
        </w:rPr>
        <w:t>Cluj,în</w:t>
      </w:r>
      <w:proofErr w:type="spellEnd"/>
      <w:r w:rsidRPr="00C67653">
        <w:rPr>
          <w:rFonts w:ascii="Cambria" w:hAnsi="Cambria"/>
          <w:szCs w:val="24"/>
        </w:rPr>
        <w:t xml:space="preserve"> </w:t>
      </w:r>
      <w:proofErr w:type="spellStart"/>
      <w:r w:rsidRPr="00C67653">
        <w:rPr>
          <w:rFonts w:ascii="Cambria" w:hAnsi="Cambria"/>
          <w:szCs w:val="24"/>
        </w:rPr>
        <w:t>ședință</w:t>
      </w:r>
      <w:proofErr w:type="spellEnd"/>
      <w:r w:rsidRPr="00C67653">
        <w:rPr>
          <w:rFonts w:ascii="Cambria" w:hAnsi="Cambria"/>
          <w:szCs w:val="24"/>
        </w:rPr>
        <w:t xml:space="preserve"> </w:t>
      </w:r>
      <w:proofErr w:type="spellStart"/>
      <w:r w:rsidRPr="00C67653">
        <w:rPr>
          <w:rFonts w:ascii="Cambria" w:hAnsi="Cambria"/>
          <w:szCs w:val="24"/>
        </w:rPr>
        <w:t>ordinară</w:t>
      </w:r>
      <w:proofErr w:type="spellEnd"/>
      <w:r w:rsidRPr="00C67653">
        <w:rPr>
          <w:rFonts w:ascii="Cambria" w:hAnsi="Cambria"/>
          <w:szCs w:val="24"/>
        </w:rPr>
        <w:t xml:space="preserve">; </w:t>
      </w:r>
    </w:p>
    <w:p w14:paraId="4C8C895F" w14:textId="77777777" w:rsidR="00CF2240" w:rsidRPr="00C67653" w:rsidRDefault="00CF2240" w:rsidP="00CF2240">
      <w:pPr>
        <w:pStyle w:val="NoSpacing"/>
        <w:spacing w:line="276" w:lineRule="auto"/>
        <w:jc w:val="both"/>
        <w:rPr>
          <w:rFonts w:ascii="Cambria" w:hAnsi="Cambria"/>
          <w:bCs/>
          <w:sz w:val="24"/>
          <w:szCs w:val="24"/>
        </w:rPr>
      </w:pPr>
      <w:r w:rsidRPr="00C67653">
        <w:rPr>
          <w:rFonts w:ascii="Cambria" w:hAnsi="Cambria"/>
          <w:sz w:val="24"/>
          <w:szCs w:val="24"/>
        </w:rPr>
        <w:t xml:space="preserve">            </w:t>
      </w:r>
      <w:proofErr w:type="spellStart"/>
      <w:r w:rsidRPr="00C67653">
        <w:rPr>
          <w:rFonts w:ascii="Cambria" w:hAnsi="Cambria"/>
          <w:sz w:val="24"/>
          <w:szCs w:val="24"/>
        </w:rPr>
        <w:t>Analizând</w:t>
      </w:r>
      <w:proofErr w:type="spellEnd"/>
      <w:r w:rsidRPr="00C67653">
        <w:rPr>
          <w:rFonts w:ascii="Cambria" w:hAnsi="Cambria"/>
          <w:sz w:val="24"/>
          <w:szCs w:val="24"/>
        </w:rPr>
        <w:t xml:space="preserve">  </w:t>
      </w:r>
      <w:proofErr w:type="spellStart"/>
      <w:r w:rsidRPr="00C67653">
        <w:rPr>
          <w:rFonts w:ascii="Cambria" w:hAnsi="Cambria"/>
          <w:sz w:val="24"/>
          <w:szCs w:val="24"/>
        </w:rPr>
        <w:t>Proiectul</w:t>
      </w:r>
      <w:proofErr w:type="spellEnd"/>
      <w:r w:rsidRPr="00C67653">
        <w:rPr>
          <w:rFonts w:ascii="Cambria" w:hAnsi="Cambria"/>
          <w:sz w:val="24"/>
          <w:szCs w:val="24"/>
        </w:rPr>
        <w:t xml:space="preserve"> de </w:t>
      </w:r>
      <w:proofErr w:type="spellStart"/>
      <w:r w:rsidRPr="00C67653">
        <w:rPr>
          <w:rFonts w:ascii="Cambria" w:hAnsi="Cambria"/>
          <w:sz w:val="24"/>
          <w:szCs w:val="24"/>
        </w:rPr>
        <w:t>hotărâre</w:t>
      </w:r>
      <w:proofErr w:type="spellEnd"/>
      <w:r w:rsidRPr="00C67653">
        <w:rPr>
          <w:rFonts w:ascii="Cambria" w:hAnsi="Cambria"/>
          <w:sz w:val="24"/>
          <w:szCs w:val="24"/>
        </w:rPr>
        <w:t xml:space="preserve"> </w:t>
      </w:r>
      <w:proofErr w:type="spellStart"/>
      <w:r w:rsidRPr="00C67653">
        <w:rPr>
          <w:rFonts w:ascii="Cambria" w:hAnsi="Cambria"/>
          <w:sz w:val="24"/>
          <w:szCs w:val="24"/>
        </w:rPr>
        <w:t>privind</w:t>
      </w:r>
      <w:proofErr w:type="spellEnd"/>
      <w:r w:rsidRPr="00C67653">
        <w:rPr>
          <w:rFonts w:ascii="Cambria" w:hAnsi="Cambria"/>
          <w:sz w:val="24"/>
          <w:szCs w:val="24"/>
        </w:rPr>
        <w:t xml:space="preserve"> </w:t>
      </w:r>
      <w:proofErr w:type="spellStart"/>
      <w:r w:rsidRPr="00C67653">
        <w:rPr>
          <w:rFonts w:ascii="Cambria" w:hAnsi="Cambria"/>
          <w:sz w:val="24"/>
          <w:szCs w:val="24"/>
          <w:lang w:bidi="ro-RO"/>
        </w:rPr>
        <w:t>împuternicirea</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Primarului</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Comunei</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Feleacu</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în</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vederea</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exprimării</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angajamentului</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pentru</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refacerea</w:t>
      </w:r>
      <w:proofErr w:type="spellEnd"/>
      <w:r w:rsidRPr="00C67653">
        <w:rPr>
          <w:rFonts w:ascii="Cambria" w:hAnsi="Cambria"/>
          <w:sz w:val="24"/>
          <w:szCs w:val="24"/>
          <w:lang w:bidi="ro-RO"/>
        </w:rPr>
        <w:t xml:space="preserve"> din </w:t>
      </w:r>
      <w:proofErr w:type="spellStart"/>
      <w:r w:rsidRPr="00C67653">
        <w:rPr>
          <w:rFonts w:ascii="Cambria" w:hAnsi="Cambria"/>
          <w:sz w:val="24"/>
          <w:szCs w:val="24"/>
          <w:lang w:bidi="ro-RO"/>
        </w:rPr>
        <w:t>resurse</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proprii</w:t>
      </w:r>
      <w:proofErr w:type="spellEnd"/>
      <w:r w:rsidRPr="00C67653">
        <w:rPr>
          <w:rFonts w:ascii="Cambria" w:hAnsi="Cambria"/>
          <w:sz w:val="24"/>
          <w:szCs w:val="24"/>
          <w:lang w:bidi="ro-RO"/>
        </w:rPr>
        <w:t xml:space="preserve"> a </w:t>
      </w:r>
      <w:proofErr w:type="spellStart"/>
      <w:r w:rsidRPr="00C67653">
        <w:rPr>
          <w:rFonts w:ascii="Cambria" w:hAnsi="Cambria"/>
          <w:sz w:val="24"/>
          <w:szCs w:val="24"/>
          <w:lang w:bidi="ro-RO"/>
        </w:rPr>
        <w:t>drumului</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în</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situația</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unei</w:t>
      </w:r>
      <w:proofErr w:type="spellEnd"/>
      <w:r w:rsidRPr="00C67653">
        <w:rPr>
          <w:rFonts w:ascii="Cambria" w:hAnsi="Cambria"/>
          <w:sz w:val="24"/>
          <w:szCs w:val="24"/>
          <w:lang w:bidi="ro-RO"/>
        </w:rPr>
        <w:t xml:space="preserve"> </w:t>
      </w:r>
      <w:proofErr w:type="spellStart"/>
      <w:r w:rsidRPr="00C67653">
        <w:rPr>
          <w:rFonts w:ascii="Cambria" w:hAnsi="Cambria"/>
          <w:sz w:val="24"/>
          <w:szCs w:val="24"/>
          <w:lang w:bidi="ro-RO"/>
        </w:rPr>
        <w:t>intervenții</w:t>
      </w:r>
      <w:proofErr w:type="spellEnd"/>
      <w:r w:rsidRPr="00C67653">
        <w:rPr>
          <w:rFonts w:ascii="Cambria" w:hAnsi="Cambria"/>
          <w:sz w:val="24"/>
          <w:szCs w:val="24"/>
          <w:lang w:bidi="ro-RO"/>
        </w:rPr>
        <w:t xml:space="preserve"> la </w:t>
      </w:r>
      <w:proofErr w:type="spellStart"/>
      <w:r w:rsidRPr="00C67653">
        <w:rPr>
          <w:rFonts w:ascii="Cambria" w:hAnsi="Cambria"/>
          <w:sz w:val="24"/>
          <w:szCs w:val="24"/>
          <w:lang w:bidi="ro-RO"/>
        </w:rPr>
        <w:t>conducta</w:t>
      </w:r>
      <w:proofErr w:type="spellEnd"/>
      <w:r w:rsidRPr="00C67653">
        <w:rPr>
          <w:rFonts w:ascii="Cambria" w:hAnsi="Cambria"/>
          <w:sz w:val="24"/>
          <w:szCs w:val="24"/>
          <w:lang w:bidi="ro-RO"/>
        </w:rPr>
        <w:t xml:space="preserve"> de transport gaze DN 300 Turda – Cluj-Napoca</w:t>
      </w:r>
      <w:r w:rsidRPr="00C67653">
        <w:rPr>
          <w:rFonts w:ascii="Cambria" w:hAnsi="Cambria"/>
          <w:sz w:val="24"/>
          <w:szCs w:val="24"/>
        </w:rPr>
        <w:t xml:space="preserve">, </w:t>
      </w:r>
      <w:r w:rsidRPr="00C67653">
        <w:rPr>
          <w:rFonts w:ascii="Cambria" w:hAnsi="Cambria"/>
          <w:bCs/>
          <w:sz w:val="24"/>
          <w:szCs w:val="24"/>
        </w:rPr>
        <w:t xml:space="preserve">care </w:t>
      </w:r>
      <w:proofErr w:type="spellStart"/>
      <w:r w:rsidRPr="00C67653">
        <w:rPr>
          <w:rFonts w:ascii="Cambria" w:hAnsi="Cambria"/>
          <w:bCs/>
          <w:sz w:val="24"/>
          <w:szCs w:val="24"/>
        </w:rPr>
        <w:t>este</w:t>
      </w:r>
      <w:proofErr w:type="spellEnd"/>
      <w:r w:rsidRPr="00C67653">
        <w:rPr>
          <w:rFonts w:ascii="Cambria" w:hAnsi="Cambria"/>
          <w:bCs/>
          <w:sz w:val="24"/>
          <w:szCs w:val="24"/>
        </w:rPr>
        <w:t xml:space="preserve"> </w:t>
      </w:r>
      <w:proofErr w:type="spellStart"/>
      <w:r w:rsidRPr="00C67653">
        <w:rPr>
          <w:rFonts w:ascii="Cambria" w:hAnsi="Cambria"/>
          <w:bCs/>
          <w:sz w:val="24"/>
          <w:szCs w:val="24"/>
        </w:rPr>
        <w:t>însoțit</w:t>
      </w:r>
      <w:proofErr w:type="spellEnd"/>
      <w:r w:rsidRPr="00C67653">
        <w:rPr>
          <w:rFonts w:ascii="Cambria" w:hAnsi="Cambria"/>
          <w:bCs/>
          <w:sz w:val="24"/>
          <w:szCs w:val="24"/>
        </w:rPr>
        <w:t xml:space="preserve"> de </w:t>
      </w:r>
      <w:proofErr w:type="spellStart"/>
      <w:r w:rsidRPr="00C67653">
        <w:rPr>
          <w:rFonts w:ascii="Cambria" w:hAnsi="Cambria"/>
          <w:bCs/>
          <w:sz w:val="24"/>
          <w:szCs w:val="24"/>
        </w:rPr>
        <w:t>referatul</w:t>
      </w:r>
      <w:proofErr w:type="spellEnd"/>
      <w:r w:rsidRPr="00C67653">
        <w:rPr>
          <w:rFonts w:ascii="Cambria" w:hAnsi="Cambria"/>
          <w:bCs/>
          <w:sz w:val="24"/>
          <w:szCs w:val="24"/>
        </w:rPr>
        <w:t xml:space="preserve"> de </w:t>
      </w:r>
      <w:proofErr w:type="spellStart"/>
      <w:r w:rsidRPr="00C67653">
        <w:rPr>
          <w:rFonts w:ascii="Cambria" w:hAnsi="Cambria"/>
          <w:bCs/>
          <w:sz w:val="24"/>
          <w:szCs w:val="24"/>
        </w:rPr>
        <w:t>aprobare</w:t>
      </w:r>
      <w:proofErr w:type="spellEnd"/>
      <w:r w:rsidRPr="00C67653">
        <w:rPr>
          <w:rFonts w:ascii="Cambria" w:hAnsi="Cambria"/>
          <w:bCs/>
          <w:sz w:val="24"/>
          <w:szCs w:val="24"/>
        </w:rPr>
        <w:t xml:space="preserve"> nr.21970/2024, </w:t>
      </w:r>
      <w:proofErr w:type="spellStart"/>
      <w:r w:rsidRPr="00C67653">
        <w:rPr>
          <w:rFonts w:ascii="Cambria" w:hAnsi="Cambria"/>
          <w:bCs/>
          <w:sz w:val="24"/>
          <w:szCs w:val="24"/>
        </w:rPr>
        <w:t>Raportul</w:t>
      </w:r>
      <w:proofErr w:type="spellEnd"/>
      <w:r w:rsidRPr="00C67653">
        <w:rPr>
          <w:rFonts w:ascii="Cambria" w:hAnsi="Cambria"/>
          <w:bCs/>
          <w:sz w:val="24"/>
          <w:szCs w:val="24"/>
        </w:rPr>
        <w:t xml:space="preserve"> de </w:t>
      </w:r>
      <w:proofErr w:type="spellStart"/>
      <w:r w:rsidRPr="00C67653">
        <w:rPr>
          <w:rFonts w:ascii="Cambria" w:hAnsi="Cambria"/>
          <w:bCs/>
          <w:sz w:val="24"/>
          <w:szCs w:val="24"/>
        </w:rPr>
        <w:t>specialitate</w:t>
      </w:r>
      <w:proofErr w:type="spellEnd"/>
      <w:r w:rsidRPr="00C67653">
        <w:rPr>
          <w:rFonts w:ascii="Cambria" w:hAnsi="Cambria"/>
          <w:bCs/>
          <w:sz w:val="24"/>
          <w:szCs w:val="24"/>
        </w:rPr>
        <w:t xml:space="preserve"> </w:t>
      </w:r>
      <w:proofErr w:type="spellStart"/>
      <w:r w:rsidRPr="00C67653">
        <w:rPr>
          <w:rFonts w:ascii="Cambria" w:hAnsi="Cambria"/>
          <w:bCs/>
          <w:sz w:val="24"/>
          <w:szCs w:val="24"/>
        </w:rPr>
        <w:t>întocmit</w:t>
      </w:r>
      <w:proofErr w:type="spellEnd"/>
      <w:r w:rsidRPr="00C67653">
        <w:rPr>
          <w:rFonts w:ascii="Cambria" w:hAnsi="Cambria"/>
          <w:bCs/>
          <w:sz w:val="24"/>
          <w:szCs w:val="24"/>
        </w:rPr>
        <w:t xml:space="preserve"> de </w:t>
      </w:r>
      <w:proofErr w:type="spellStart"/>
      <w:r w:rsidRPr="00C67653">
        <w:rPr>
          <w:rFonts w:ascii="Cambria" w:hAnsi="Cambria"/>
          <w:bCs/>
          <w:sz w:val="24"/>
          <w:szCs w:val="24"/>
        </w:rPr>
        <w:t>compartimentul</w:t>
      </w:r>
      <w:proofErr w:type="spellEnd"/>
      <w:r w:rsidRPr="00C67653">
        <w:rPr>
          <w:rFonts w:ascii="Cambria" w:hAnsi="Cambria"/>
          <w:bCs/>
          <w:sz w:val="24"/>
          <w:szCs w:val="24"/>
        </w:rPr>
        <w:t xml:space="preserve"> de resort din </w:t>
      </w:r>
      <w:proofErr w:type="spellStart"/>
      <w:r w:rsidRPr="00C67653">
        <w:rPr>
          <w:rFonts w:ascii="Cambria" w:hAnsi="Cambria"/>
          <w:bCs/>
          <w:sz w:val="24"/>
          <w:szCs w:val="24"/>
        </w:rPr>
        <w:t>cadrul</w:t>
      </w:r>
      <w:proofErr w:type="spellEnd"/>
      <w:r w:rsidRPr="00C67653">
        <w:rPr>
          <w:rFonts w:ascii="Cambria" w:hAnsi="Cambria"/>
          <w:bCs/>
          <w:sz w:val="24"/>
          <w:szCs w:val="24"/>
        </w:rPr>
        <w:t xml:space="preserve"> </w:t>
      </w:r>
      <w:proofErr w:type="spellStart"/>
      <w:r w:rsidRPr="00C67653">
        <w:rPr>
          <w:rFonts w:ascii="Cambria" w:hAnsi="Cambria"/>
          <w:bCs/>
          <w:sz w:val="24"/>
          <w:szCs w:val="24"/>
        </w:rPr>
        <w:t>aparatului</w:t>
      </w:r>
      <w:proofErr w:type="spellEnd"/>
      <w:r w:rsidRPr="00C67653">
        <w:rPr>
          <w:rFonts w:ascii="Cambria" w:hAnsi="Cambria"/>
          <w:bCs/>
          <w:sz w:val="24"/>
          <w:szCs w:val="24"/>
        </w:rPr>
        <w:t xml:space="preserve"> de </w:t>
      </w:r>
      <w:proofErr w:type="spellStart"/>
      <w:r w:rsidRPr="00C67653">
        <w:rPr>
          <w:rFonts w:ascii="Cambria" w:hAnsi="Cambria"/>
          <w:bCs/>
          <w:sz w:val="24"/>
          <w:szCs w:val="24"/>
        </w:rPr>
        <w:t>specialitate</w:t>
      </w:r>
      <w:proofErr w:type="spellEnd"/>
      <w:r w:rsidRPr="00C67653">
        <w:rPr>
          <w:rFonts w:ascii="Cambria" w:hAnsi="Cambria"/>
          <w:bCs/>
          <w:sz w:val="24"/>
          <w:szCs w:val="24"/>
        </w:rPr>
        <w:t xml:space="preserve"> cu nr.21971/2024 </w:t>
      </w:r>
      <w:proofErr w:type="spellStart"/>
      <w:r w:rsidRPr="00C67653">
        <w:rPr>
          <w:rFonts w:ascii="Cambria" w:hAnsi="Cambria"/>
          <w:bCs/>
          <w:sz w:val="24"/>
          <w:szCs w:val="24"/>
        </w:rPr>
        <w:t>și</w:t>
      </w:r>
      <w:proofErr w:type="spellEnd"/>
      <w:r w:rsidRPr="00C67653">
        <w:rPr>
          <w:rFonts w:ascii="Cambria" w:hAnsi="Cambria"/>
          <w:bCs/>
          <w:sz w:val="24"/>
          <w:szCs w:val="24"/>
        </w:rPr>
        <w:t xml:space="preserve"> </w:t>
      </w:r>
      <w:proofErr w:type="spellStart"/>
      <w:r w:rsidRPr="00C67653">
        <w:rPr>
          <w:rFonts w:ascii="Cambria" w:hAnsi="Cambria"/>
          <w:bCs/>
          <w:sz w:val="24"/>
          <w:szCs w:val="24"/>
        </w:rPr>
        <w:t>Avizul</w:t>
      </w:r>
      <w:proofErr w:type="spellEnd"/>
      <w:r w:rsidRPr="00C67653">
        <w:rPr>
          <w:rFonts w:ascii="Cambria" w:hAnsi="Cambria"/>
          <w:bCs/>
          <w:sz w:val="24"/>
          <w:szCs w:val="24"/>
        </w:rPr>
        <w:t xml:space="preserve"> </w:t>
      </w:r>
      <w:proofErr w:type="spellStart"/>
      <w:r w:rsidRPr="00C67653">
        <w:rPr>
          <w:rFonts w:ascii="Cambria" w:hAnsi="Cambria"/>
          <w:bCs/>
          <w:sz w:val="24"/>
          <w:szCs w:val="24"/>
        </w:rPr>
        <w:t>adoptat</w:t>
      </w:r>
      <w:proofErr w:type="spellEnd"/>
      <w:r w:rsidRPr="00C67653">
        <w:rPr>
          <w:rFonts w:ascii="Cambria" w:hAnsi="Cambria"/>
          <w:bCs/>
          <w:sz w:val="24"/>
          <w:szCs w:val="24"/>
        </w:rPr>
        <w:t xml:space="preserve"> de  </w:t>
      </w:r>
      <w:proofErr w:type="spellStart"/>
      <w:r w:rsidRPr="00C67653">
        <w:rPr>
          <w:rFonts w:ascii="Cambria" w:hAnsi="Cambria"/>
          <w:bCs/>
          <w:sz w:val="24"/>
          <w:szCs w:val="24"/>
        </w:rPr>
        <w:t>comisia</w:t>
      </w:r>
      <w:proofErr w:type="spellEnd"/>
      <w:r w:rsidRPr="00C67653">
        <w:rPr>
          <w:rFonts w:ascii="Cambria" w:hAnsi="Cambria"/>
          <w:bCs/>
          <w:sz w:val="24"/>
          <w:szCs w:val="24"/>
        </w:rPr>
        <w:t xml:space="preserve"> de </w:t>
      </w:r>
      <w:proofErr w:type="spellStart"/>
      <w:r w:rsidRPr="00C67653">
        <w:rPr>
          <w:rFonts w:ascii="Cambria" w:hAnsi="Cambria"/>
          <w:bCs/>
          <w:sz w:val="24"/>
          <w:szCs w:val="24"/>
        </w:rPr>
        <w:t>specialitate</w:t>
      </w:r>
      <w:proofErr w:type="spellEnd"/>
      <w:r w:rsidRPr="00C67653">
        <w:rPr>
          <w:rFonts w:ascii="Cambria" w:hAnsi="Cambria"/>
          <w:bCs/>
          <w:sz w:val="24"/>
          <w:szCs w:val="24"/>
        </w:rPr>
        <w:t xml:space="preserve"> nr.3,în </w:t>
      </w:r>
      <w:proofErr w:type="spellStart"/>
      <w:r w:rsidRPr="00C67653">
        <w:rPr>
          <w:rFonts w:ascii="Cambria" w:hAnsi="Cambria"/>
          <w:bCs/>
          <w:sz w:val="24"/>
          <w:szCs w:val="24"/>
        </w:rPr>
        <w:t>conformitate</w:t>
      </w:r>
      <w:proofErr w:type="spellEnd"/>
      <w:r w:rsidRPr="00C67653">
        <w:rPr>
          <w:rFonts w:ascii="Cambria" w:hAnsi="Cambria"/>
          <w:bCs/>
          <w:sz w:val="24"/>
          <w:szCs w:val="24"/>
        </w:rPr>
        <w:t xml:space="preserve"> cu </w:t>
      </w:r>
      <w:proofErr w:type="spellStart"/>
      <w:r w:rsidRPr="00C67653">
        <w:rPr>
          <w:rFonts w:ascii="Cambria" w:hAnsi="Cambria"/>
          <w:bCs/>
          <w:sz w:val="24"/>
          <w:szCs w:val="24"/>
        </w:rPr>
        <w:t>prevederile</w:t>
      </w:r>
      <w:proofErr w:type="spellEnd"/>
      <w:r w:rsidRPr="00C67653">
        <w:rPr>
          <w:rFonts w:ascii="Cambria" w:hAnsi="Cambria"/>
          <w:bCs/>
          <w:sz w:val="24"/>
          <w:szCs w:val="24"/>
        </w:rPr>
        <w:t xml:space="preserve"> art.136 din </w:t>
      </w:r>
      <w:proofErr w:type="spellStart"/>
      <w:r w:rsidRPr="00C67653">
        <w:rPr>
          <w:rFonts w:ascii="Cambria" w:hAnsi="Cambria"/>
          <w:bCs/>
          <w:sz w:val="24"/>
          <w:szCs w:val="24"/>
        </w:rPr>
        <w:t>Ordonanța</w:t>
      </w:r>
      <w:proofErr w:type="spellEnd"/>
      <w:r w:rsidRPr="00C67653">
        <w:rPr>
          <w:rFonts w:ascii="Cambria" w:hAnsi="Cambria"/>
          <w:bCs/>
          <w:sz w:val="24"/>
          <w:szCs w:val="24"/>
        </w:rPr>
        <w:t xml:space="preserve"> de </w:t>
      </w:r>
      <w:proofErr w:type="spellStart"/>
      <w:r w:rsidRPr="00C67653">
        <w:rPr>
          <w:rFonts w:ascii="Cambria" w:hAnsi="Cambria"/>
          <w:bCs/>
          <w:sz w:val="24"/>
          <w:szCs w:val="24"/>
        </w:rPr>
        <w:t>urgență</w:t>
      </w:r>
      <w:proofErr w:type="spellEnd"/>
      <w:r w:rsidRPr="00C67653">
        <w:rPr>
          <w:rFonts w:ascii="Cambria" w:hAnsi="Cambria"/>
          <w:bCs/>
          <w:sz w:val="24"/>
          <w:szCs w:val="24"/>
        </w:rPr>
        <w:t xml:space="preserve"> a </w:t>
      </w:r>
      <w:proofErr w:type="spellStart"/>
      <w:r w:rsidRPr="00C67653">
        <w:rPr>
          <w:rFonts w:ascii="Cambria" w:hAnsi="Cambria"/>
          <w:bCs/>
          <w:sz w:val="24"/>
          <w:szCs w:val="24"/>
        </w:rPr>
        <w:t>Guvernului</w:t>
      </w:r>
      <w:proofErr w:type="spellEnd"/>
      <w:r w:rsidRPr="00C67653">
        <w:rPr>
          <w:rFonts w:ascii="Cambria" w:hAnsi="Cambria"/>
          <w:bCs/>
          <w:sz w:val="24"/>
          <w:szCs w:val="24"/>
        </w:rPr>
        <w:t xml:space="preserve"> nr.57/2019 </w:t>
      </w:r>
      <w:proofErr w:type="spellStart"/>
      <w:r w:rsidRPr="00C67653">
        <w:rPr>
          <w:rFonts w:ascii="Cambria" w:hAnsi="Cambria"/>
          <w:bCs/>
          <w:sz w:val="24"/>
          <w:szCs w:val="24"/>
        </w:rPr>
        <w:t>privind</w:t>
      </w:r>
      <w:proofErr w:type="spellEnd"/>
      <w:r w:rsidRPr="00C67653">
        <w:rPr>
          <w:rFonts w:ascii="Cambria" w:hAnsi="Cambria"/>
          <w:bCs/>
          <w:sz w:val="24"/>
          <w:szCs w:val="24"/>
        </w:rPr>
        <w:t xml:space="preserve"> </w:t>
      </w:r>
      <w:proofErr w:type="spellStart"/>
      <w:r w:rsidRPr="00C67653">
        <w:rPr>
          <w:rFonts w:ascii="Cambria" w:hAnsi="Cambria"/>
          <w:bCs/>
          <w:sz w:val="24"/>
          <w:szCs w:val="24"/>
        </w:rPr>
        <w:t>Codul</w:t>
      </w:r>
      <w:proofErr w:type="spellEnd"/>
      <w:r w:rsidRPr="00C67653">
        <w:rPr>
          <w:rFonts w:ascii="Cambria" w:hAnsi="Cambria"/>
          <w:bCs/>
          <w:sz w:val="24"/>
          <w:szCs w:val="24"/>
        </w:rPr>
        <w:t xml:space="preserve"> </w:t>
      </w:r>
      <w:proofErr w:type="spellStart"/>
      <w:r w:rsidRPr="00C67653">
        <w:rPr>
          <w:rFonts w:ascii="Cambria" w:hAnsi="Cambria"/>
          <w:bCs/>
          <w:sz w:val="24"/>
          <w:szCs w:val="24"/>
        </w:rPr>
        <w:t>administrativ</w:t>
      </w:r>
      <w:proofErr w:type="spellEnd"/>
      <w:r w:rsidRPr="00C67653">
        <w:rPr>
          <w:rFonts w:ascii="Cambria" w:hAnsi="Cambria"/>
          <w:bCs/>
          <w:sz w:val="24"/>
          <w:szCs w:val="24"/>
        </w:rPr>
        <w:t xml:space="preserve">, cu </w:t>
      </w:r>
      <w:proofErr w:type="spellStart"/>
      <w:r w:rsidRPr="00C67653">
        <w:rPr>
          <w:rFonts w:ascii="Cambria" w:hAnsi="Cambria"/>
          <w:bCs/>
          <w:sz w:val="24"/>
          <w:szCs w:val="24"/>
        </w:rPr>
        <w:t>modificările</w:t>
      </w:r>
      <w:proofErr w:type="spellEnd"/>
      <w:r w:rsidRPr="00C67653">
        <w:rPr>
          <w:rFonts w:ascii="Cambria" w:hAnsi="Cambria"/>
          <w:bCs/>
          <w:sz w:val="24"/>
          <w:szCs w:val="24"/>
        </w:rPr>
        <w:t xml:space="preserve"> </w:t>
      </w:r>
      <w:proofErr w:type="spellStart"/>
      <w:r w:rsidRPr="00C67653">
        <w:rPr>
          <w:rFonts w:ascii="Cambria" w:hAnsi="Cambria"/>
          <w:bCs/>
          <w:sz w:val="24"/>
          <w:szCs w:val="24"/>
        </w:rPr>
        <w:t>și</w:t>
      </w:r>
      <w:proofErr w:type="spellEnd"/>
      <w:r w:rsidRPr="00C67653">
        <w:rPr>
          <w:rFonts w:ascii="Cambria" w:hAnsi="Cambria"/>
          <w:bCs/>
          <w:sz w:val="24"/>
          <w:szCs w:val="24"/>
        </w:rPr>
        <w:t xml:space="preserve"> </w:t>
      </w:r>
      <w:proofErr w:type="spellStart"/>
      <w:r w:rsidRPr="00C67653">
        <w:rPr>
          <w:rFonts w:ascii="Cambria" w:hAnsi="Cambria"/>
          <w:bCs/>
          <w:sz w:val="24"/>
          <w:szCs w:val="24"/>
        </w:rPr>
        <w:t>completările</w:t>
      </w:r>
      <w:proofErr w:type="spellEnd"/>
      <w:r w:rsidRPr="00C67653">
        <w:rPr>
          <w:rFonts w:ascii="Cambria" w:hAnsi="Cambria"/>
          <w:bCs/>
          <w:sz w:val="24"/>
          <w:szCs w:val="24"/>
        </w:rPr>
        <w:t xml:space="preserve"> </w:t>
      </w:r>
      <w:proofErr w:type="spellStart"/>
      <w:r w:rsidRPr="00C67653">
        <w:rPr>
          <w:rFonts w:ascii="Cambria" w:hAnsi="Cambria"/>
          <w:bCs/>
          <w:sz w:val="24"/>
          <w:szCs w:val="24"/>
        </w:rPr>
        <w:t>ulterioare</w:t>
      </w:r>
      <w:proofErr w:type="spellEnd"/>
      <w:r w:rsidRPr="00C67653">
        <w:rPr>
          <w:rFonts w:ascii="Cambria" w:hAnsi="Cambria"/>
          <w:bCs/>
          <w:sz w:val="24"/>
          <w:szCs w:val="24"/>
        </w:rPr>
        <w:t>;</w:t>
      </w:r>
    </w:p>
    <w:p w14:paraId="467EE564" w14:textId="77777777" w:rsidR="00CF2240" w:rsidRPr="00C67653" w:rsidRDefault="00CF2240" w:rsidP="00CF2240">
      <w:pPr>
        <w:pStyle w:val="NoSpacing"/>
        <w:spacing w:line="276" w:lineRule="auto"/>
        <w:jc w:val="both"/>
        <w:rPr>
          <w:rFonts w:ascii="Cambria" w:hAnsi="Cambria"/>
          <w:bCs/>
          <w:sz w:val="24"/>
          <w:szCs w:val="24"/>
        </w:rPr>
      </w:pPr>
      <w:r w:rsidRPr="00C67653">
        <w:rPr>
          <w:rFonts w:ascii="Cambria" w:hAnsi="Cambria"/>
          <w:bCs/>
          <w:sz w:val="24"/>
          <w:szCs w:val="24"/>
        </w:rPr>
        <w:tab/>
      </w:r>
      <w:proofErr w:type="spellStart"/>
      <w:r w:rsidRPr="00C67653">
        <w:rPr>
          <w:rFonts w:ascii="Cambria" w:hAnsi="Cambria"/>
          <w:bCs/>
          <w:sz w:val="24"/>
          <w:szCs w:val="24"/>
        </w:rPr>
        <w:t>Având</w:t>
      </w:r>
      <w:proofErr w:type="spellEnd"/>
      <w:r w:rsidRPr="00C67653">
        <w:rPr>
          <w:rFonts w:ascii="Cambria" w:hAnsi="Cambria"/>
          <w:bCs/>
          <w:sz w:val="24"/>
          <w:szCs w:val="24"/>
        </w:rPr>
        <w:t xml:space="preserve"> </w:t>
      </w:r>
      <w:proofErr w:type="spellStart"/>
      <w:r w:rsidRPr="00C67653">
        <w:rPr>
          <w:rFonts w:ascii="Cambria" w:hAnsi="Cambria"/>
          <w:bCs/>
          <w:sz w:val="24"/>
          <w:szCs w:val="24"/>
        </w:rPr>
        <w:t>în</w:t>
      </w:r>
      <w:proofErr w:type="spellEnd"/>
      <w:r w:rsidRPr="00C67653">
        <w:rPr>
          <w:rFonts w:ascii="Cambria" w:hAnsi="Cambria"/>
          <w:bCs/>
          <w:sz w:val="24"/>
          <w:szCs w:val="24"/>
        </w:rPr>
        <w:t xml:space="preserve"> </w:t>
      </w:r>
      <w:proofErr w:type="spellStart"/>
      <w:r w:rsidRPr="00C67653">
        <w:rPr>
          <w:rFonts w:ascii="Cambria" w:hAnsi="Cambria"/>
          <w:bCs/>
          <w:sz w:val="24"/>
          <w:szCs w:val="24"/>
        </w:rPr>
        <w:t>vedere</w:t>
      </w:r>
      <w:proofErr w:type="spellEnd"/>
      <w:r w:rsidRPr="00C67653">
        <w:rPr>
          <w:rFonts w:ascii="Cambria" w:hAnsi="Cambria"/>
          <w:bCs/>
          <w:sz w:val="24"/>
          <w:szCs w:val="24"/>
        </w:rPr>
        <w:t>:</w:t>
      </w:r>
    </w:p>
    <w:p w14:paraId="0D330C0A" w14:textId="77777777" w:rsidR="00CF2240" w:rsidRPr="00C67653" w:rsidRDefault="00CF2240" w:rsidP="00CF2240">
      <w:pPr>
        <w:autoSpaceDE w:val="0"/>
        <w:autoSpaceDN w:val="0"/>
        <w:adjustRightInd w:val="0"/>
        <w:ind w:firstLine="720"/>
        <w:contextualSpacing/>
        <w:jc w:val="both"/>
        <w:rPr>
          <w:rFonts w:ascii="Cambria" w:hAnsi="Cambria"/>
        </w:rPr>
      </w:pPr>
      <w:r w:rsidRPr="00C67653">
        <w:rPr>
          <w:rFonts w:ascii="Cambria" w:hAnsi="Cambria"/>
        </w:rPr>
        <w:t xml:space="preserve">Art. 2, art. 3 </w:t>
      </w:r>
      <w:proofErr w:type="spellStart"/>
      <w:r w:rsidRPr="00C67653">
        <w:rPr>
          <w:rFonts w:ascii="Cambria" w:hAnsi="Cambria"/>
        </w:rPr>
        <w:t>alin</w:t>
      </w:r>
      <w:proofErr w:type="spellEnd"/>
      <w:r w:rsidRPr="00C67653">
        <w:rPr>
          <w:rFonts w:ascii="Cambria" w:hAnsi="Cambria"/>
        </w:rPr>
        <w:t xml:space="preserve">. (2), ale art. 58 </w:t>
      </w:r>
      <w:proofErr w:type="spellStart"/>
      <w:r w:rsidRPr="00C67653">
        <w:rPr>
          <w:rFonts w:ascii="Cambria" w:hAnsi="Cambria"/>
        </w:rPr>
        <w:t>alin</w:t>
      </w:r>
      <w:proofErr w:type="spellEnd"/>
      <w:r w:rsidRPr="00C67653">
        <w:rPr>
          <w:rFonts w:ascii="Cambria" w:hAnsi="Cambria"/>
        </w:rPr>
        <w:t xml:space="preserve">. (1) </w:t>
      </w:r>
      <w:proofErr w:type="spellStart"/>
      <w:r w:rsidRPr="00C67653">
        <w:rPr>
          <w:rFonts w:ascii="Cambria" w:hAnsi="Cambria"/>
        </w:rPr>
        <w:t>și</w:t>
      </w:r>
      <w:proofErr w:type="spellEnd"/>
      <w:r w:rsidRPr="00C67653">
        <w:rPr>
          <w:rFonts w:ascii="Cambria" w:hAnsi="Cambria"/>
        </w:rPr>
        <w:t xml:space="preserve"> (3), ale art. 59 </w:t>
      </w:r>
      <w:proofErr w:type="spellStart"/>
      <w:r w:rsidRPr="00C67653">
        <w:rPr>
          <w:rFonts w:ascii="Cambria" w:hAnsi="Cambria"/>
        </w:rPr>
        <w:t>și</w:t>
      </w:r>
      <w:proofErr w:type="spellEnd"/>
      <w:r w:rsidRPr="00C67653">
        <w:rPr>
          <w:rFonts w:ascii="Cambria" w:hAnsi="Cambria"/>
        </w:rPr>
        <w:t xml:space="preserve"> ale art. 61 - 62 din </w:t>
      </w:r>
      <w:proofErr w:type="spellStart"/>
      <w:r w:rsidRPr="00C67653">
        <w:rPr>
          <w:rFonts w:ascii="Cambria" w:hAnsi="Cambria"/>
        </w:rPr>
        <w:t>Legea</w:t>
      </w:r>
      <w:proofErr w:type="spellEnd"/>
      <w:r w:rsidRPr="00C67653">
        <w:rPr>
          <w:rFonts w:ascii="Cambria" w:hAnsi="Cambria"/>
        </w:rPr>
        <w:t xml:space="preserve"> </w:t>
      </w:r>
      <w:proofErr w:type="spellStart"/>
      <w:r w:rsidRPr="00C67653">
        <w:rPr>
          <w:rFonts w:ascii="Cambria" w:hAnsi="Cambria"/>
        </w:rPr>
        <w:t>privind</w:t>
      </w:r>
      <w:proofErr w:type="spellEnd"/>
      <w:r w:rsidRPr="00C67653">
        <w:rPr>
          <w:rFonts w:ascii="Cambria" w:hAnsi="Cambria"/>
        </w:rPr>
        <w:t xml:space="preserve"> </w:t>
      </w:r>
      <w:proofErr w:type="spellStart"/>
      <w:r w:rsidRPr="00C67653">
        <w:rPr>
          <w:rFonts w:ascii="Cambria" w:hAnsi="Cambria"/>
        </w:rPr>
        <w:t>normele</w:t>
      </w:r>
      <w:proofErr w:type="spellEnd"/>
      <w:r w:rsidRPr="00C67653">
        <w:rPr>
          <w:rFonts w:ascii="Cambria" w:hAnsi="Cambria"/>
        </w:rPr>
        <w:t xml:space="preserve"> de </w:t>
      </w:r>
      <w:proofErr w:type="spellStart"/>
      <w:r w:rsidRPr="00C67653">
        <w:rPr>
          <w:rFonts w:ascii="Cambria" w:hAnsi="Cambria"/>
        </w:rPr>
        <w:t>tehnică</w:t>
      </w:r>
      <w:proofErr w:type="spellEnd"/>
      <w:r w:rsidRPr="00C67653">
        <w:rPr>
          <w:rFonts w:ascii="Cambria" w:hAnsi="Cambria"/>
        </w:rPr>
        <w:t xml:space="preserve"> </w:t>
      </w:r>
      <w:proofErr w:type="spellStart"/>
      <w:r w:rsidRPr="00C67653">
        <w:rPr>
          <w:rFonts w:ascii="Cambria" w:hAnsi="Cambria"/>
        </w:rPr>
        <w:t>legislativă</w:t>
      </w:r>
      <w:proofErr w:type="spellEnd"/>
      <w:r w:rsidRPr="00C67653">
        <w:rPr>
          <w:rFonts w:ascii="Cambria" w:hAnsi="Cambria"/>
        </w:rPr>
        <w:t xml:space="preserve"> </w:t>
      </w:r>
      <w:proofErr w:type="spellStart"/>
      <w:r w:rsidRPr="00C67653">
        <w:rPr>
          <w:rFonts w:ascii="Cambria" w:hAnsi="Cambria"/>
        </w:rPr>
        <w:t>pentru</w:t>
      </w:r>
      <w:proofErr w:type="spellEnd"/>
      <w:r w:rsidRPr="00C67653">
        <w:rPr>
          <w:rFonts w:ascii="Cambria" w:hAnsi="Cambria"/>
        </w:rPr>
        <w:t xml:space="preserve"> </w:t>
      </w:r>
      <w:proofErr w:type="spellStart"/>
      <w:r w:rsidRPr="00C67653">
        <w:rPr>
          <w:rFonts w:ascii="Cambria" w:hAnsi="Cambria"/>
        </w:rPr>
        <w:t>elaborarea</w:t>
      </w:r>
      <w:proofErr w:type="spellEnd"/>
      <w:r w:rsidRPr="00C67653">
        <w:rPr>
          <w:rFonts w:ascii="Cambria" w:hAnsi="Cambria"/>
        </w:rPr>
        <w:t xml:space="preserve"> </w:t>
      </w:r>
      <w:proofErr w:type="spellStart"/>
      <w:r w:rsidRPr="00C67653">
        <w:rPr>
          <w:rFonts w:ascii="Cambria" w:hAnsi="Cambria"/>
        </w:rPr>
        <w:t>actelor</w:t>
      </w:r>
      <w:proofErr w:type="spellEnd"/>
      <w:r w:rsidRPr="00C67653">
        <w:rPr>
          <w:rFonts w:ascii="Cambria" w:hAnsi="Cambria"/>
        </w:rPr>
        <w:t xml:space="preserve"> normative nr. 24/2000, </w:t>
      </w:r>
      <w:proofErr w:type="spellStart"/>
      <w:r w:rsidRPr="00C67653">
        <w:rPr>
          <w:rFonts w:ascii="Cambria" w:hAnsi="Cambria"/>
        </w:rPr>
        <w:t>republicată</w:t>
      </w:r>
      <w:proofErr w:type="spellEnd"/>
      <w:r w:rsidRPr="00C67653">
        <w:rPr>
          <w:rFonts w:ascii="Cambria" w:hAnsi="Cambria"/>
        </w:rPr>
        <w:t xml:space="preserve">, cu </w:t>
      </w:r>
      <w:proofErr w:type="spellStart"/>
      <w:r w:rsidRPr="00C67653">
        <w:rPr>
          <w:rFonts w:ascii="Cambria" w:hAnsi="Cambria"/>
        </w:rPr>
        <w:t>modificările</w:t>
      </w:r>
      <w:proofErr w:type="spellEnd"/>
      <w:r w:rsidRPr="00C67653">
        <w:rPr>
          <w:rFonts w:ascii="Cambria" w:hAnsi="Cambria"/>
        </w:rPr>
        <w:t xml:space="preserve"> </w:t>
      </w:r>
      <w:proofErr w:type="spellStart"/>
      <w:r w:rsidRPr="00C67653">
        <w:rPr>
          <w:rFonts w:ascii="Cambria" w:hAnsi="Cambria"/>
        </w:rPr>
        <w:t>şi</w:t>
      </w:r>
      <w:proofErr w:type="spellEnd"/>
      <w:r w:rsidRPr="00C67653">
        <w:rPr>
          <w:rFonts w:ascii="Cambria" w:hAnsi="Cambria"/>
        </w:rPr>
        <w:t xml:space="preserve"> </w:t>
      </w:r>
      <w:proofErr w:type="spellStart"/>
      <w:r w:rsidRPr="00C67653">
        <w:rPr>
          <w:rFonts w:ascii="Cambria" w:hAnsi="Cambria"/>
        </w:rPr>
        <w:t>completările</w:t>
      </w:r>
      <w:proofErr w:type="spellEnd"/>
      <w:r w:rsidRPr="00C67653">
        <w:rPr>
          <w:rFonts w:ascii="Cambria" w:hAnsi="Cambria"/>
        </w:rPr>
        <w:t xml:space="preserve"> </w:t>
      </w:r>
      <w:proofErr w:type="spellStart"/>
      <w:r w:rsidRPr="00C67653">
        <w:rPr>
          <w:rFonts w:ascii="Cambria" w:hAnsi="Cambria"/>
        </w:rPr>
        <w:t>ulterioare</w:t>
      </w:r>
      <w:proofErr w:type="spellEnd"/>
      <w:r w:rsidRPr="00C67653">
        <w:rPr>
          <w:rFonts w:ascii="Cambria" w:hAnsi="Cambria"/>
        </w:rPr>
        <w:t>;</w:t>
      </w:r>
    </w:p>
    <w:p w14:paraId="7A61A5E2" w14:textId="77777777" w:rsidR="00CF2240" w:rsidRPr="00C67653" w:rsidRDefault="00CF2240" w:rsidP="00CF2240">
      <w:pPr>
        <w:autoSpaceDE w:val="0"/>
        <w:autoSpaceDN w:val="0"/>
        <w:adjustRightInd w:val="0"/>
        <w:ind w:firstLine="720"/>
        <w:contextualSpacing/>
        <w:jc w:val="both"/>
        <w:rPr>
          <w:rFonts w:ascii="Cambria" w:hAnsi="Cambria" w:cstheme="minorHAnsi"/>
        </w:rPr>
      </w:pPr>
      <w:proofErr w:type="spellStart"/>
      <w:r w:rsidRPr="00C67653">
        <w:rPr>
          <w:rFonts w:ascii="Cambria" w:hAnsi="Cambria"/>
        </w:rPr>
        <w:t>Avizul</w:t>
      </w:r>
      <w:proofErr w:type="spellEnd"/>
      <w:r w:rsidRPr="00C67653">
        <w:rPr>
          <w:rFonts w:ascii="Cambria" w:hAnsi="Cambria"/>
        </w:rPr>
        <w:t xml:space="preserve"> </w:t>
      </w:r>
      <w:proofErr w:type="spellStart"/>
      <w:r w:rsidRPr="00C67653">
        <w:rPr>
          <w:rFonts w:ascii="Cambria" w:hAnsi="Cambria"/>
        </w:rPr>
        <w:t>condiționat</w:t>
      </w:r>
      <w:proofErr w:type="spellEnd"/>
      <w:r w:rsidRPr="00C67653">
        <w:rPr>
          <w:rFonts w:ascii="Cambria" w:hAnsi="Cambria"/>
        </w:rPr>
        <w:t xml:space="preserve"> </w:t>
      </w:r>
      <w:r w:rsidRPr="00C67653">
        <w:rPr>
          <w:rFonts w:ascii="Cambria" w:hAnsi="Cambria" w:cstheme="minorHAnsi"/>
        </w:rPr>
        <w:t xml:space="preserve">nr. 33601/855/16.04.2024 </w:t>
      </w:r>
      <w:proofErr w:type="spellStart"/>
      <w:r w:rsidRPr="00C67653">
        <w:rPr>
          <w:rFonts w:ascii="Cambria" w:hAnsi="Cambria" w:cstheme="minorHAnsi"/>
        </w:rPr>
        <w:t>emis</w:t>
      </w:r>
      <w:proofErr w:type="spellEnd"/>
      <w:r w:rsidRPr="00C67653">
        <w:rPr>
          <w:rFonts w:ascii="Cambria" w:hAnsi="Cambria" w:cstheme="minorHAnsi"/>
        </w:rPr>
        <w:t xml:space="preserve"> de </w:t>
      </w:r>
      <w:proofErr w:type="spellStart"/>
      <w:r w:rsidRPr="00C67653">
        <w:rPr>
          <w:rFonts w:ascii="Cambria" w:hAnsi="Cambria" w:cstheme="minorHAnsi"/>
        </w:rPr>
        <w:t>Societatea</w:t>
      </w:r>
      <w:proofErr w:type="spellEnd"/>
      <w:r w:rsidRPr="00C67653">
        <w:rPr>
          <w:rFonts w:ascii="Cambria" w:hAnsi="Cambria" w:cstheme="minorHAnsi"/>
        </w:rPr>
        <w:t xml:space="preserve"> </w:t>
      </w:r>
      <w:proofErr w:type="spellStart"/>
      <w:r w:rsidRPr="00C67653">
        <w:rPr>
          <w:rFonts w:ascii="Cambria" w:hAnsi="Cambria" w:cstheme="minorHAnsi"/>
        </w:rPr>
        <w:t>Națională</w:t>
      </w:r>
      <w:proofErr w:type="spellEnd"/>
      <w:r w:rsidRPr="00C67653">
        <w:rPr>
          <w:rFonts w:ascii="Cambria" w:hAnsi="Cambria" w:cstheme="minorHAnsi"/>
        </w:rPr>
        <w:t xml:space="preserve"> de Transport Gaze Naturale “TRANSGAZ” SA</w:t>
      </w:r>
    </w:p>
    <w:p w14:paraId="0F25CF88" w14:textId="77777777" w:rsidR="00CF2240" w:rsidRPr="00C67653" w:rsidRDefault="00CF2240" w:rsidP="00CF2240">
      <w:pPr>
        <w:pStyle w:val="NoSpacing"/>
        <w:spacing w:line="276" w:lineRule="auto"/>
        <w:ind w:firstLine="720"/>
        <w:jc w:val="both"/>
        <w:rPr>
          <w:rFonts w:ascii="Cambria" w:hAnsi="Cambria"/>
          <w:b/>
          <w:bCs/>
          <w:sz w:val="24"/>
          <w:szCs w:val="24"/>
        </w:rPr>
      </w:pPr>
      <w:proofErr w:type="spellStart"/>
      <w:r w:rsidRPr="00C67653">
        <w:rPr>
          <w:rFonts w:ascii="Cambria" w:hAnsi="Cambria"/>
          <w:sz w:val="24"/>
          <w:szCs w:val="24"/>
        </w:rPr>
        <w:t>În</w:t>
      </w:r>
      <w:proofErr w:type="spellEnd"/>
      <w:r w:rsidRPr="00C67653">
        <w:rPr>
          <w:rFonts w:ascii="Cambria" w:hAnsi="Cambria"/>
          <w:sz w:val="24"/>
          <w:szCs w:val="24"/>
        </w:rPr>
        <w:t xml:space="preserve"> </w:t>
      </w:r>
      <w:proofErr w:type="spellStart"/>
      <w:r w:rsidRPr="00C67653">
        <w:rPr>
          <w:rFonts w:ascii="Cambria" w:hAnsi="Cambria"/>
          <w:sz w:val="24"/>
          <w:szCs w:val="24"/>
        </w:rPr>
        <w:t>temeiul</w:t>
      </w:r>
      <w:proofErr w:type="spellEnd"/>
      <w:r w:rsidRPr="00C67653">
        <w:rPr>
          <w:rFonts w:ascii="Cambria" w:hAnsi="Cambria"/>
          <w:sz w:val="24"/>
          <w:szCs w:val="24"/>
        </w:rPr>
        <w:t xml:space="preserve"> </w:t>
      </w:r>
      <w:proofErr w:type="spellStart"/>
      <w:r w:rsidRPr="00C67653">
        <w:rPr>
          <w:rFonts w:ascii="Cambria" w:hAnsi="Cambria"/>
          <w:sz w:val="24"/>
          <w:szCs w:val="24"/>
        </w:rPr>
        <w:t>competențelor</w:t>
      </w:r>
      <w:proofErr w:type="spellEnd"/>
      <w:r w:rsidRPr="00C67653">
        <w:rPr>
          <w:rFonts w:ascii="Cambria" w:hAnsi="Cambria"/>
          <w:sz w:val="24"/>
          <w:szCs w:val="24"/>
        </w:rPr>
        <w:t xml:space="preserve"> </w:t>
      </w:r>
      <w:proofErr w:type="spellStart"/>
      <w:r w:rsidRPr="00C67653">
        <w:rPr>
          <w:rFonts w:ascii="Cambria" w:hAnsi="Cambria"/>
          <w:sz w:val="24"/>
          <w:szCs w:val="24"/>
        </w:rPr>
        <w:t>stabilite</w:t>
      </w:r>
      <w:proofErr w:type="spellEnd"/>
      <w:r w:rsidRPr="00C67653">
        <w:rPr>
          <w:rFonts w:ascii="Cambria" w:hAnsi="Cambria"/>
          <w:sz w:val="24"/>
          <w:szCs w:val="24"/>
        </w:rPr>
        <w:t xml:space="preserve"> </w:t>
      </w:r>
      <w:proofErr w:type="spellStart"/>
      <w:r w:rsidRPr="00C67653">
        <w:rPr>
          <w:rFonts w:ascii="Cambria" w:hAnsi="Cambria"/>
          <w:sz w:val="24"/>
          <w:szCs w:val="24"/>
        </w:rPr>
        <w:t>prin</w:t>
      </w:r>
      <w:proofErr w:type="spellEnd"/>
      <w:r w:rsidRPr="00C67653">
        <w:rPr>
          <w:rFonts w:ascii="Cambria" w:hAnsi="Cambria"/>
          <w:sz w:val="24"/>
          <w:szCs w:val="24"/>
        </w:rPr>
        <w:t xml:space="preserve"> art.106 </w:t>
      </w:r>
      <w:proofErr w:type="spellStart"/>
      <w:proofErr w:type="gramStart"/>
      <w:r w:rsidRPr="00C67653">
        <w:rPr>
          <w:rFonts w:ascii="Cambria" w:hAnsi="Cambria"/>
          <w:sz w:val="24"/>
          <w:szCs w:val="24"/>
        </w:rPr>
        <w:t>alin</w:t>
      </w:r>
      <w:proofErr w:type="spellEnd"/>
      <w:r w:rsidRPr="00C67653">
        <w:rPr>
          <w:rFonts w:ascii="Cambria" w:hAnsi="Cambria"/>
          <w:sz w:val="24"/>
          <w:szCs w:val="24"/>
        </w:rPr>
        <w:t>.(</w:t>
      </w:r>
      <w:proofErr w:type="gramEnd"/>
      <w:r w:rsidRPr="00C67653">
        <w:rPr>
          <w:rFonts w:ascii="Cambria" w:hAnsi="Cambria"/>
          <w:sz w:val="24"/>
          <w:szCs w:val="24"/>
        </w:rPr>
        <w:t xml:space="preserve">1) </w:t>
      </w:r>
      <w:proofErr w:type="spellStart"/>
      <w:r w:rsidRPr="00C67653">
        <w:rPr>
          <w:rFonts w:ascii="Cambria" w:hAnsi="Cambria"/>
          <w:sz w:val="24"/>
          <w:szCs w:val="24"/>
        </w:rPr>
        <w:t>și</w:t>
      </w:r>
      <w:proofErr w:type="spellEnd"/>
      <w:r w:rsidRPr="00C67653">
        <w:rPr>
          <w:rFonts w:ascii="Cambria" w:hAnsi="Cambria"/>
          <w:sz w:val="24"/>
          <w:szCs w:val="24"/>
        </w:rPr>
        <w:t xml:space="preserve"> </w:t>
      </w:r>
      <w:proofErr w:type="spellStart"/>
      <w:r w:rsidRPr="00C67653">
        <w:rPr>
          <w:rFonts w:ascii="Cambria" w:hAnsi="Cambria"/>
          <w:sz w:val="24"/>
          <w:szCs w:val="24"/>
        </w:rPr>
        <w:t>alin</w:t>
      </w:r>
      <w:proofErr w:type="spellEnd"/>
      <w:r w:rsidRPr="00C67653">
        <w:rPr>
          <w:rFonts w:ascii="Cambria" w:hAnsi="Cambria"/>
          <w:sz w:val="24"/>
          <w:szCs w:val="24"/>
        </w:rPr>
        <w:t>(3),ale art.</w:t>
      </w:r>
      <w:r w:rsidRPr="00C67653">
        <w:rPr>
          <w:rFonts w:ascii="Cambria" w:hAnsi="Cambria"/>
          <w:color w:val="000000" w:themeColor="text1"/>
          <w:sz w:val="24"/>
          <w:szCs w:val="24"/>
        </w:rPr>
        <w:t xml:space="preserve">129 </w:t>
      </w:r>
      <w:proofErr w:type="spellStart"/>
      <w:r w:rsidRPr="00C67653">
        <w:rPr>
          <w:rFonts w:ascii="Cambria" w:hAnsi="Cambria"/>
          <w:color w:val="000000" w:themeColor="text1"/>
          <w:sz w:val="24"/>
          <w:szCs w:val="24"/>
        </w:rPr>
        <w:t>alin</w:t>
      </w:r>
      <w:proofErr w:type="spellEnd"/>
      <w:r w:rsidRPr="00C67653">
        <w:rPr>
          <w:rFonts w:ascii="Cambria" w:hAnsi="Cambria"/>
          <w:color w:val="000000" w:themeColor="text1"/>
          <w:sz w:val="24"/>
          <w:szCs w:val="24"/>
        </w:rPr>
        <w:t xml:space="preserve">.(1) </w:t>
      </w:r>
      <w:proofErr w:type="spellStart"/>
      <w:r w:rsidRPr="00C67653">
        <w:rPr>
          <w:rFonts w:ascii="Cambria" w:hAnsi="Cambria"/>
          <w:color w:val="000000" w:themeColor="text1"/>
          <w:sz w:val="24"/>
          <w:szCs w:val="24"/>
        </w:rPr>
        <w:t>și</w:t>
      </w:r>
      <w:proofErr w:type="spellEnd"/>
      <w:r w:rsidRPr="00C67653">
        <w:rPr>
          <w:rFonts w:ascii="Cambria" w:hAnsi="Cambria"/>
          <w:color w:val="000000" w:themeColor="text1"/>
          <w:sz w:val="24"/>
          <w:szCs w:val="24"/>
        </w:rPr>
        <w:t xml:space="preserve"> </w:t>
      </w:r>
      <w:proofErr w:type="spellStart"/>
      <w:r w:rsidRPr="00C67653">
        <w:rPr>
          <w:rFonts w:ascii="Cambria" w:hAnsi="Cambria"/>
          <w:color w:val="000000" w:themeColor="text1"/>
          <w:sz w:val="24"/>
          <w:szCs w:val="24"/>
        </w:rPr>
        <w:t>alin</w:t>
      </w:r>
      <w:proofErr w:type="spellEnd"/>
      <w:r w:rsidRPr="00C67653">
        <w:rPr>
          <w:rFonts w:ascii="Cambria" w:hAnsi="Cambria"/>
          <w:color w:val="000000" w:themeColor="text1"/>
          <w:sz w:val="24"/>
          <w:szCs w:val="24"/>
        </w:rPr>
        <w:t xml:space="preserve">.(2) </w:t>
      </w:r>
      <w:proofErr w:type="spellStart"/>
      <w:r w:rsidRPr="00C67653">
        <w:rPr>
          <w:rFonts w:ascii="Cambria" w:hAnsi="Cambria"/>
          <w:color w:val="000000" w:themeColor="text1"/>
          <w:sz w:val="24"/>
          <w:szCs w:val="24"/>
        </w:rPr>
        <w:t>lit.c</w:t>
      </w:r>
      <w:proofErr w:type="spellEnd"/>
      <w:r w:rsidRPr="00C67653">
        <w:rPr>
          <w:rFonts w:ascii="Cambria" w:hAnsi="Cambria"/>
          <w:color w:val="000000" w:themeColor="text1"/>
          <w:sz w:val="24"/>
          <w:szCs w:val="24"/>
        </w:rPr>
        <w:t xml:space="preserve">) </w:t>
      </w:r>
      <w:proofErr w:type="spellStart"/>
      <w:r w:rsidRPr="00C67653">
        <w:rPr>
          <w:rFonts w:ascii="Cambria" w:hAnsi="Cambria"/>
          <w:color w:val="000000" w:themeColor="text1"/>
          <w:sz w:val="24"/>
          <w:szCs w:val="24"/>
        </w:rPr>
        <w:t>și</w:t>
      </w:r>
      <w:proofErr w:type="spellEnd"/>
      <w:r w:rsidRPr="00C67653">
        <w:rPr>
          <w:rFonts w:ascii="Cambria" w:hAnsi="Cambria"/>
          <w:color w:val="000000" w:themeColor="text1"/>
          <w:sz w:val="24"/>
          <w:szCs w:val="24"/>
        </w:rPr>
        <w:t xml:space="preserve"> </w:t>
      </w:r>
      <w:proofErr w:type="spellStart"/>
      <w:r w:rsidRPr="00C67653">
        <w:rPr>
          <w:rFonts w:ascii="Cambria" w:hAnsi="Cambria"/>
          <w:color w:val="000000" w:themeColor="text1"/>
          <w:sz w:val="24"/>
          <w:szCs w:val="24"/>
        </w:rPr>
        <w:t>lit.d</w:t>
      </w:r>
      <w:proofErr w:type="spellEnd"/>
      <w:r w:rsidRPr="00C67653">
        <w:rPr>
          <w:rFonts w:ascii="Cambria" w:hAnsi="Cambria"/>
          <w:color w:val="000000" w:themeColor="text1"/>
          <w:sz w:val="24"/>
          <w:szCs w:val="24"/>
        </w:rPr>
        <w:t xml:space="preserve">) </w:t>
      </w:r>
      <w:proofErr w:type="spellStart"/>
      <w:r w:rsidRPr="00C67653">
        <w:rPr>
          <w:rFonts w:ascii="Cambria" w:hAnsi="Cambria"/>
          <w:color w:val="000000" w:themeColor="text1"/>
          <w:sz w:val="24"/>
          <w:szCs w:val="24"/>
        </w:rPr>
        <w:t>și</w:t>
      </w:r>
      <w:proofErr w:type="spellEnd"/>
      <w:r w:rsidRPr="00C67653">
        <w:rPr>
          <w:rFonts w:ascii="Cambria" w:hAnsi="Cambria"/>
          <w:color w:val="000000" w:themeColor="text1"/>
          <w:sz w:val="24"/>
          <w:szCs w:val="24"/>
        </w:rPr>
        <w:t xml:space="preserve"> </w:t>
      </w:r>
      <w:proofErr w:type="spellStart"/>
      <w:r w:rsidRPr="00C67653">
        <w:rPr>
          <w:rFonts w:ascii="Cambria" w:hAnsi="Cambria"/>
          <w:color w:val="000000" w:themeColor="text1"/>
          <w:sz w:val="24"/>
          <w:szCs w:val="24"/>
        </w:rPr>
        <w:t>ali</w:t>
      </w:r>
      <w:proofErr w:type="spellEnd"/>
      <w:r w:rsidRPr="00C67653">
        <w:rPr>
          <w:rFonts w:ascii="Cambria" w:hAnsi="Cambria"/>
          <w:color w:val="000000" w:themeColor="text1"/>
          <w:sz w:val="24"/>
          <w:szCs w:val="24"/>
        </w:rPr>
        <w:t xml:space="preserve">.(7) </w:t>
      </w:r>
      <w:proofErr w:type="spellStart"/>
      <w:r w:rsidRPr="00C67653">
        <w:rPr>
          <w:rFonts w:ascii="Cambria" w:hAnsi="Cambria"/>
          <w:color w:val="000000" w:themeColor="text1"/>
          <w:sz w:val="24"/>
          <w:szCs w:val="24"/>
        </w:rPr>
        <w:t>lit.m</w:t>
      </w:r>
      <w:proofErr w:type="spellEnd"/>
      <w:r w:rsidRPr="00C67653">
        <w:rPr>
          <w:rFonts w:ascii="Cambria" w:hAnsi="Cambria"/>
          <w:color w:val="000000" w:themeColor="text1"/>
          <w:sz w:val="24"/>
          <w:szCs w:val="24"/>
        </w:rPr>
        <w:t xml:space="preserve">) </w:t>
      </w:r>
      <w:proofErr w:type="spellStart"/>
      <w:r w:rsidRPr="00C67653">
        <w:rPr>
          <w:rFonts w:ascii="Cambria" w:hAnsi="Cambria"/>
          <w:color w:val="000000" w:themeColor="text1"/>
          <w:sz w:val="24"/>
          <w:szCs w:val="24"/>
        </w:rPr>
        <w:t>și</w:t>
      </w:r>
      <w:proofErr w:type="spellEnd"/>
      <w:r w:rsidRPr="00C67653">
        <w:rPr>
          <w:rFonts w:ascii="Cambria" w:hAnsi="Cambria"/>
          <w:color w:val="000000" w:themeColor="text1"/>
          <w:sz w:val="24"/>
          <w:szCs w:val="24"/>
        </w:rPr>
        <w:t xml:space="preserve"> </w:t>
      </w:r>
      <w:proofErr w:type="spellStart"/>
      <w:r w:rsidRPr="00C67653">
        <w:rPr>
          <w:rFonts w:ascii="Cambria" w:hAnsi="Cambria"/>
          <w:color w:val="000000" w:themeColor="text1"/>
          <w:sz w:val="24"/>
          <w:szCs w:val="24"/>
        </w:rPr>
        <w:t>alin</w:t>
      </w:r>
      <w:proofErr w:type="spellEnd"/>
      <w:r w:rsidRPr="00C67653">
        <w:rPr>
          <w:rFonts w:ascii="Cambria" w:hAnsi="Cambria"/>
          <w:color w:val="000000" w:themeColor="text1"/>
          <w:sz w:val="24"/>
          <w:szCs w:val="24"/>
        </w:rPr>
        <w:t xml:space="preserve">.(14) </w:t>
      </w:r>
      <w:proofErr w:type="spellStart"/>
      <w:r w:rsidRPr="00C67653">
        <w:rPr>
          <w:rFonts w:ascii="Cambria" w:hAnsi="Cambria"/>
          <w:color w:val="000000" w:themeColor="text1"/>
          <w:sz w:val="24"/>
          <w:szCs w:val="24"/>
        </w:rPr>
        <w:t>și</w:t>
      </w:r>
      <w:proofErr w:type="spellEnd"/>
      <w:r w:rsidRPr="00C67653">
        <w:rPr>
          <w:rFonts w:ascii="Cambria" w:hAnsi="Cambria"/>
          <w:color w:val="000000" w:themeColor="text1"/>
          <w:sz w:val="24"/>
          <w:szCs w:val="24"/>
        </w:rPr>
        <w:t xml:space="preserve"> ale </w:t>
      </w:r>
      <w:r w:rsidRPr="00C67653">
        <w:rPr>
          <w:rFonts w:ascii="Cambria" w:hAnsi="Cambria"/>
          <w:sz w:val="24"/>
          <w:szCs w:val="24"/>
        </w:rPr>
        <w:t xml:space="preserve">  art. 139 </w:t>
      </w:r>
      <w:proofErr w:type="spellStart"/>
      <w:r w:rsidRPr="00C67653">
        <w:rPr>
          <w:rFonts w:ascii="Cambria" w:hAnsi="Cambria"/>
          <w:sz w:val="24"/>
          <w:szCs w:val="24"/>
        </w:rPr>
        <w:t>și</w:t>
      </w:r>
      <w:proofErr w:type="spellEnd"/>
      <w:r w:rsidRPr="00C67653">
        <w:rPr>
          <w:rFonts w:ascii="Cambria" w:hAnsi="Cambria"/>
          <w:sz w:val="24"/>
          <w:szCs w:val="24"/>
        </w:rPr>
        <w:t xml:space="preserve"> art. 196 </w:t>
      </w:r>
      <w:proofErr w:type="spellStart"/>
      <w:r w:rsidRPr="00C67653">
        <w:rPr>
          <w:rFonts w:ascii="Cambria" w:hAnsi="Cambria"/>
          <w:sz w:val="24"/>
          <w:szCs w:val="24"/>
        </w:rPr>
        <w:t>alin</w:t>
      </w:r>
      <w:proofErr w:type="spellEnd"/>
      <w:r w:rsidRPr="00C67653">
        <w:rPr>
          <w:rFonts w:ascii="Cambria" w:hAnsi="Cambria"/>
          <w:sz w:val="24"/>
          <w:szCs w:val="24"/>
        </w:rPr>
        <w:t xml:space="preserve">. (1) lit. a) din </w:t>
      </w:r>
      <w:proofErr w:type="spellStart"/>
      <w:r w:rsidRPr="00C67653">
        <w:rPr>
          <w:rFonts w:ascii="Cambria" w:hAnsi="Cambria"/>
          <w:sz w:val="24"/>
          <w:szCs w:val="24"/>
        </w:rPr>
        <w:t>Ordonanța</w:t>
      </w:r>
      <w:proofErr w:type="spellEnd"/>
      <w:r w:rsidRPr="00C67653">
        <w:rPr>
          <w:rFonts w:ascii="Cambria" w:hAnsi="Cambria"/>
          <w:sz w:val="24"/>
          <w:szCs w:val="24"/>
        </w:rPr>
        <w:t xml:space="preserve"> de </w:t>
      </w:r>
      <w:proofErr w:type="spellStart"/>
      <w:r w:rsidRPr="00C67653">
        <w:rPr>
          <w:rFonts w:ascii="Cambria" w:hAnsi="Cambria"/>
          <w:sz w:val="24"/>
          <w:szCs w:val="24"/>
        </w:rPr>
        <w:t>urgență</w:t>
      </w:r>
      <w:proofErr w:type="spellEnd"/>
      <w:r w:rsidRPr="00C67653">
        <w:rPr>
          <w:rFonts w:ascii="Cambria" w:hAnsi="Cambria"/>
          <w:sz w:val="24"/>
          <w:szCs w:val="24"/>
        </w:rPr>
        <w:t xml:space="preserve"> a </w:t>
      </w:r>
      <w:proofErr w:type="spellStart"/>
      <w:r w:rsidRPr="00C67653">
        <w:rPr>
          <w:rFonts w:ascii="Cambria" w:hAnsi="Cambria"/>
          <w:sz w:val="24"/>
          <w:szCs w:val="24"/>
        </w:rPr>
        <w:t>Guvernului</w:t>
      </w:r>
      <w:proofErr w:type="spellEnd"/>
      <w:r w:rsidRPr="00C67653">
        <w:rPr>
          <w:rFonts w:ascii="Cambria" w:hAnsi="Cambria"/>
          <w:sz w:val="24"/>
          <w:szCs w:val="24"/>
        </w:rPr>
        <w:t xml:space="preserve"> nr. 57/2019 </w:t>
      </w:r>
      <w:proofErr w:type="spellStart"/>
      <w:r w:rsidRPr="00C67653">
        <w:rPr>
          <w:rFonts w:ascii="Cambria" w:hAnsi="Cambria"/>
          <w:sz w:val="24"/>
          <w:szCs w:val="24"/>
        </w:rPr>
        <w:t>privind</w:t>
      </w:r>
      <w:proofErr w:type="spellEnd"/>
      <w:r w:rsidRPr="00C67653">
        <w:rPr>
          <w:rFonts w:ascii="Cambria" w:hAnsi="Cambria"/>
          <w:sz w:val="24"/>
          <w:szCs w:val="24"/>
        </w:rPr>
        <w:t xml:space="preserve"> </w:t>
      </w:r>
      <w:proofErr w:type="spellStart"/>
      <w:r w:rsidRPr="00C67653">
        <w:rPr>
          <w:rFonts w:ascii="Cambria" w:hAnsi="Cambria"/>
          <w:sz w:val="24"/>
          <w:szCs w:val="24"/>
        </w:rPr>
        <w:t>Codul</w:t>
      </w:r>
      <w:proofErr w:type="spellEnd"/>
      <w:r w:rsidRPr="00C67653">
        <w:rPr>
          <w:rFonts w:ascii="Cambria" w:hAnsi="Cambria"/>
          <w:sz w:val="24"/>
          <w:szCs w:val="24"/>
        </w:rPr>
        <w:t xml:space="preserve"> </w:t>
      </w:r>
      <w:proofErr w:type="spellStart"/>
      <w:r w:rsidRPr="00C67653">
        <w:rPr>
          <w:rFonts w:ascii="Cambria" w:hAnsi="Cambria"/>
          <w:sz w:val="24"/>
          <w:szCs w:val="24"/>
        </w:rPr>
        <w:t>administrativ</w:t>
      </w:r>
      <w:proofErr w:type="spellEnd"/>
      <w:r w:rsidRPr="00C67653">
        <w:rPr>
          <w:rFonts w:ascii="Cambria" w:hAnsi="Cambria"/>
          <w:sz w:val="24"/>
          <w:szCs w:val="24"/>
        </w:rPr>
        <w:t xml:space="preserve">, cu </w:t>
      </w:r>
      <w:proofErr w:type="spellStart"/>
      <w:r w:rsidRPr="00C67653">
        <w:rPr>
          <w:rFonts w:ascii="Cambria" w:hAnsi="Cambria"/>
          <w:sz w:val="24"/>
          <w:szCs w:val="24"/>
        </w:rPr>
        <w:t>modificările</w:t>
      </w:r>
      <w:proofErr w:type="spellEnd"/>
      <w:r w:rsidRPr="00C67653">
        <w:rPr>
          <w:rFonts w:ascii="Cambria" w:hAnsi="Cambria"/>
          <w:sz w:val="24"/>
          <w:szCs w:val="24"/>
        </w:rPr>
        <w:t xml:space="preserve"> </w:t>
      </w:r>
      <w:proofErr w:type="spellStart"/>
      <w:r w:rsidRPr="00C67653">
        <w:rPr>
          <w:rFonts w:ascii="Cambria" w:hAnsi="Cambria"/>
          <w:sz w:val="24"/>
          <w:szCs w:val="24"/>
        </w:rPr>
        <w:t>și</w:t>
      </w:r>
      <w:proofErr w:type="spellEnd"/>
      <w:r w:rsidRPr="00C67653">
        <w:rPr>
          <w:rFonts w:ascii="Cambria" w:hAnsi="Cambria"/>
          <w:sz w:val="24"/>
          <w:szCs w:val="24"/>
        </w:rPr>
        <w:t xml:space="preserve"> </w:t>
      </w:r>
      <w:proofErr w:type="spellStart"/>
      <w:r w:rsidRPr="00C67653">
        <w:rPr>
          <w:rFonts w:ascii="Cambria" w:hAnsi="Cambria"/>
          <w:sz w:val="24"/>
          <w:szCs w:val="24"/>
        </w:rPr>
        <w:t>completările</w:t>
      </w:r>
      <w:proofErr w:type="spellEnd"/>
      <w:r w:rsidRPr="00C67653">
        <w:rPr>
          <w:rFonts w:ascii="Cambria" w:hAnsi="Cambria"/>
          <w:sz w:val="24"/>
          <w:szCs w:val="24"/>
        </w:rPr>
        <w:t xml:space="preserve"> </w:t>
      </w:r>
      <w:proofErr w:type="spellStart"/>
      <w:r w:rsidRPr="00C67653">
        <w:rPr>
          <w:rFonts w:ascii="Cambria" w:hAnsi="Cambria"/>
          <w:sz w:val="24"/>
          <w:szCs w:val="24"/>
        </w:rPr>
        <w:t>ulterioare</w:t>
      </w:r>
      <w:proofErr w:type="spellEnd"/>
      <w:r w:rsidRPr="00C67653">
        <w:rPr>
          <w:rFonts w:ascii="Cambria" w:hAnsi="Cambria"/>
          <w:sz w:val="24"/>
          <w:szCs w:val="24"/>
        </w:rPr>
        <w:t>;</w:t>
      </w:r>
    </w:p>
    <w:p w14:paraId="389754C5" w14:textId="77777777" w:rsidR="00CF2240" w:rsidRPr="00C67653" w:rsidRDefault="00CF2240" w:rsidP="00CF2240">
      <w:pPr>
        <w:pStyle w:val="NoSpacing"/>
        <w:spacing w:line="276" w:lineRule="auto"/>
        <w:jc w:val="both"/>
        <w:rPr>
          <w:rFonts w:ascii="Cambria" w:hAnsi="Cambria"/>
          <w:b/>
          <w:bCs/>
          <w:noProof/>
          <w:sz w:val="24"/>
          <w:szCs w:val="24"/>
          <w:lang w:eastAsia="ro-RO"/>
        </w:rPr>
      </w:pPr>
    </w:p>
    <w:p w14:paraId="209BE488" w14:textId="77777777" w:rsidR="00CF2240" w:rsidRPr="00C67653" w:rsidRDefault="00CF2240" w:rsidP="00CF2240">
      <w:pPr>
        <w:pStyle w:val="ListParagraph"/>
        <w:tabs>
          <w:tab w:val="left" w:pos="90"/>
          <w:tab w:val="left" w:pos="2520"/>
        </w:tabs>
        <w:autoSpaceDE w:val="0"/>
        <w:autoSpaceDN w:val="0"/>
        <w:adjustRightInd w:val="0"/>
        <w:spacing w:line="276" w:lineRule="auto"/>
        <w:ind w:left="1440" w:hanging="900"/>
        <w:jc w:val="center"/>
        <w:rPr>
          <w:rFonts w:ascii="Cambria" w:hAnsi="Cambria"/>
          <w:b/>
          <w:bCs/>
          <w:noProof/>
          <w:lang w:val="ro-RO" w:eastAsia="ro-RO"/>
        </w:rPr>
      </w:pPr>
      <w:r w:rsidRPr="00C67653">
        <w:rPr>
          <w:rFonts w:ascii="Cambria" w:hAnsi="Cambria"/>
          <w:b/>
          <w:bCs/>
          <w:noProof/>
          <w:lang w:val="ro-RO" w:eastAsia="ro-RO"/>
        </w:rPr>
        <w:t>hotărăşte:</w:t>
      </w:r>
    </w:p>
    <w:p w14:paraId="179AFC84" w14:textId="77777777" w:rsidR="00CF2240" w:rsidRPr="00C67653" w:rsidRDefault="00CF2240" w:rsidP="00CF2240">
      <w:pPr>
        <w:tabs>
          <w:tab w:val="left" w:pos="90"/>
        </w:tabs>
        <w:autoSpaceDE w:val="0"/>
        <w:autoSpaceDN w:val="0"/>
        <w:adjustRightInd w:val="0"/>
        <w:jc w:val="both"/>
        <w:rPr>
          <w:rFonts w:ascii="Cambria" w:hAnsi="Cambria"/>
          <w:b/>
          <w:bCs/>
          <w:noProof/>
          <w:lang w:val="ro-RO" w:eastAsia="ro-RO"/>
        </w:rPr>
      </w:pPr>
    </w:p>
    <w:p w14:paraId="2FD615E4" w14:textId="77777777" w:rsidR="00CF2240" w:rsidRPr="00C67653" w:rsidRDefault="00CF2240" w:rsidP="00CF2240">
      <w:pPr>
        <w:pStyle w:val="NoSpacing"/>
        <w:spacing w:line="276" w:lineRule="auto"/>
        <w:jc w:val="both"/>
        <w:rPr>
          <w:rFonts w:ascii="Cambria" w:hAnsi="Cambria"/>
          <w:sz w:val="24"/>
          <w:szCs w:val="24"/>
        </w:rPr>
      </w:pPr>
      <w:r w:rsidRPr="00C67653">
        <w:rPr>
          <w:rFonts w:ascii="Cambria" w:hAnsi="Cambria"/>
          <w:sz w:val="24"/>
          <w:szCs w:val="24"/>
          <w:lang w:eastAsia="ro-RO"/>
        </w:rPr>
        <w:t xml:space="preserve">          </w:t>
      </w:r>
      <w:r w:rsidRPr="00C67653">
        <w:rPr>
          <w:rFonts w:ascii="Cambria" w:hAnsi="Cambria"/>
          <w:sz w:val="24"/>
          <w:szCs w:val="24"/>
          <w:lang w:eastAsia="ro-RO"/>
        </w:rPr>
        <w:tab/>
      </w:r>
      <w:r w:rsidRPr="00C67653">
        <w:rPr>
          <w:rFonts w:ascii="Cambria" w:hAnsi="Cambria"/>
          <w:b/>
          <w:bCs/>
          <w:sz w:val="24"/>
          <w:szCs w:val="24"/>
        </w:rPr>
        <w:t>Art. 1.</w:t>
      </w:r>
      <w:r w:rsidRPr="00C67653">
        <w:rPr>
          <w:rFonts w:ascii="Cambria" w:hAnsi="Cambria"/>
          <w:sz w:val="24"/>
          <w:szCs w:val="24"/>
        </w:rPr>
        <w:t xml:space="preserve"> Se </w:t>
      </w:r>
      <w:proofErr w:type="spellStart"/>
      <w:r w:rsidRPr="00C67653">
        <w:rPr>
          <w:rFonts w:ascii="Cambria" w:hAnsi="Cambria"/>
          <w:sz w:val="24"/>
          <w:szCs w:val="24"/>
        </w:rPr>
        <w:t>împuternicește</w:t>
      </w:r>
      <w:proofErr w:type="spellEnd"/>
      <w:r w:rsidRPr="00C67653">
        <w:rPr>
          <w:rFonts w:ascii="Cambria" w:hAnsi="Cambria"/>
          <w:sz w:val="24"/>
          <w:szCs w:val="24"/>
        </w:rPr>
        <w:t xml:space="preserve"> </w:t>
      </w:r>
      <w:proofErr w:type="spellStart"/>
      <w:r w:rsidRPr="00C67653">
        <w:rPr>
          <w:rFonts w:ascii="Cambria" w:hAnsi="Cambria"/>
          <w:sz w:val="24"/>
          <w:szCs w:val="24"/>
        </w:rPr>
        <w:t>Primarul</w:t>
      </w:r>
      <w:proofErr w:type="spellEnd"/>
      <w:r w:rsidRPr="00C67653">
        <w:rPr>
          <w:rFonts w:ascii="Cambria" w:hAnsi="Cambria"/>
          <w:sz w:val="24"/>
          <w:szCs w:val="24"/>
        </w:rPr>
        <w:t xml:space="preserve"> </w:t>
      </w:r>
      <w:proofErr w:type="spellStart"/>
      <w:r w:rsidRPr="00C67653">
        <w:rPr>
          <w:rFonts w:ascii="Cambria" w:hAnsi="Cambria"/>
          <w:sz w:val="24"/>
          <w:szCs w:val="24"/>
        </w:rPr>
        <w:t>Comunei</w:t>
      </w:r>
      <w:proofErr w:type="spellEnd"/>
      <w:r w:rsidRPr="00C67653">
        <w:rPr>
          <w:rFonts w:ascii="Cambria" w:hAnsi="Cambria"/>
          <w:sz w:val="24"/>
          <w:szCs w:val="24"/>
        </w:rPr>
        <w:t xml:space="preserve"> </w:t>
      </w:r>
      <w:proofErr w:type="spellStart"/>
      <w:r w:rsidRPr="00C67653">
        <w:rPr>
          <w:rFonts w:ascii="Cambria" w:hAnsi="Cambria"/>
          <w:sz w:val="24"/>
          <w:szCs w:val="24"/>
        </w:rPr>
        <w:t>Feleacu</w:t>
      </w:r>
      <w:proofErr w:type="spellEnd"/>
      <w:r w:rsidRPr="00C67653">
        <w:rPr>
          <w:rFonts w:ascii="Cambria" w:hAnsi="Cambria"/>
          <w:sz w:val="24"/>
          <w:szCs w:val="24"/>
        </w:rPr>
        <w:t xml:space="preserve">, </w:t>
      </w:r>
      <w:proofErr w:type="spellStart"/>
      <w:r w:rsidRPr="00C67653">
        <w:rPr>
          <w:rFonts w:ascii="Cambria" w:hAnsi="Cambria"/>
          <w:sz w:val="24"/>
          <w:szCs w:val="24"/>
        </w:rPr>
        <w:t>în</w:t>
      </w:r>
      <w:proofErr w:type="spellEnd"/>
      <w:r w:rsidRPr="00C67653">
        <w:rPr>
          <w:rFonts w:ascii="Cambria" w:hAnsi="Cambria"/>
          <w:sz w:val="24"/>
          <w:szCs w:val="24"/>
        </w:rPr>
        <w:t xml:space="preserve"> </w:t>
      </w:r>
      <w:proofErr w:type="spellStart"/>
      <w:r w:rsidRPr="00C67653">
        <w:rPr>
          <w:rFonts w:ascii="Cambria" w:hAnsi="Cambria"/>
          <w:sz w:val="24"/>
          <w:szCs w:val="24"/>
        </w:rPr>
        <w:t>calitate</w:t>
      </w:r>
      <w:proofErr w:type="spellEnd"/>
      <w:r w:rsidRPr="00C67653">
        <w:rPr>
          <w:rFonts w:ascii="Cambria" w:hAnsi="Cambria"/>
          <w:sz w:val="24"/>
          <w:szCs w:val="24"/>
        </w:rPr>
        <w:t xml:space="preserve"> de </w:t>
      </w:r>
      <w:proofErr w:type="spellStart"/>
      <w:r w:rsidRPr="00C67653">
        <w:rPr>
          <w:rFonts w:ascii="Cambria" w:hAnsi="Cambria"/>
          <w:sz w:val="24"/>
          <w:szCs w:val="24"/>
        </w:rPr>
        <w:t>reprezentant</w:t>
      </w:r>
      <w:proofErr w:type="spellEnd"/>
      <w:r w:rsidRPr="00C67653">
        <w:rPr>
          <w:rFonts w:ascii="Cambria" w:hAnsi="Cambria"/>
          <w:sz w:val="24"/>
          <w:szCs w:val="24"/>
        </w:rPr>
        <w:t xml:space="preserve"> legal, </w:t>
      </w:r>
      <w:proofErr w:type="spellStart"/>
      <w:r w:rsidRPr="00C67653">
        <w:rPr>
          <w:rFonts w:ascii="Cambria" w:hAnsi="Cambria"/>
          <w:sz w:val="24"/>
          <w:szCs w:val="24"/>
        </w:rPr>
        <w:t>în</w:t>
      </w:r>
      <w:proofErr w:type="spellEnd"/>
      <w:r w:rsidRPr="00C67653">
        <w:rPr>
          <w:rFonts w:ascii="Cambria" w:hAnsi="Cambria"/>
          <w:sz w:val="24"/>
          <w:szCs w:val="24"/>
        </w:rPr>
        <w:t xml:space="preserve"> </w:t>
      </w:r>
      <w:proofErr w:type="spellStart"/>
      <w:r w:rsidRPr="00C67653">
        <w:rPr>
          <w:rFonts w:ascii="Cambria" w:hAnsi="Cambria"/>
          <w:sz w:val="24"/>
          <w:szCs w:val="24"/>
        </w:rPr>
        <w:t>vederea</w:t>
      </w:r>
      <w:proofErr w:type="spellEnd"/>
      <w:r w:rsidRPr="00C67653">
        <w:rPr>
          <w:rFonts w:ascii="Cambria" w:hAnsi="Cambria"/>
          <w:sz w:val="24"/>
          <w:szCs w:val="24"/>
        </w:rPr>
        <w:t xml:space="preserve"> </w:t>
      </w:r>
      <w:proofErr w:type="spellStart"/>
      <w:r w:rsidRPr="00C67653">
        <w:rPr>
          <w:rFonts w:ascii="Cambria" w:hAnsi="Cambria"/>
          <w:sz w:val="24"/>
          <w:szCs w:val="24"/>
        </w:rPr>
        <w:t>semnării</w:t>
      </w:r>
      <w:proofErr w:type="spellEnd"/>
      <w:r w:rsidRPr="00C67653">
        <w:rPr>
          <w:rFonts w:ascii="Cambria" w:hAnsi="Cambria"/>
          <w:sz w:val="24"/>
          <w:szCs w:val="24"/>
        </w:rPr>
        <w:t xml:space="preserve"> </w:t>
      </w:r>
      <w:proofErr w:type="spellStart"/>
      <w:r w:rsidRPr="00C67653">
        <w:rPr>
          <w:rFonts w:ascii="Cambria" w:hAnsi="Cambria"/>
          <w:sz w:val="24"/>
          <w:szCs w:val="24"/>
        </w:rPr>
        <w:t>acordului</w:t>
      </w:r>
      <w:proofErr w:type="spellEnd"/>
      <w:r w:rsidRPr="00C67653">
        <w:rPr>
          <w:rFonts w:ascii="Cambria" w:hAnsi="Cambria"/>
          <w:sz w:val="24"/>
          <w:szCs w:val="24"/>
        </w:rPr>
        <w:t xml:space="preserve"> cu </w:t>
      </w:r>
      <w:proofErr w:type="spellStart"/>
      <w:r w:rsidRPr="00C67653">
        <w:rPr>
          <w:rFonts w:ascii="Cambria" w:hAnsi="Cambria"/>
          <w:sz w:val="24"/>
          <w:szCs w:val="24"/>
        </w:rPr>
        <w:t>privire</w:t>
      </w:r>
      <w:proofErr w:type="spellEnd"/>
      <w:r w:rsidRPr="00C67653">
        <w:rPr>
          <w:rFonts w:ascii="Cambria" w:hAnsi="Cambria"/>
          <w:sz w:val="24"/>
          <w:szCs w:val="24"/>
        </w:rPr>
        <w:t xml:space="preserve"> la </w:t>
      </w:r>
      <w:proofErr w:type="spellStart"/>
      <w:r w:rsidRPr="00C67653">
        <w:rPr>
          <w:rFonts w:ascii="Cambria" w:hAnsi="Cambria"/>
          <w:sz w:val="24"/>
          <w:szCs w:val="24"/>
        </w:rPr>
        <w:t>angajamentul</w:t>
      </w:r>
      <w:proofErr w:type="spellEnd"/>
      <w:r w:rsidRPr="00C67653">
        <w:rPr>
          <w:rFonts w:ascii="Cambria" w:hAnsi="Cambria"/>
          <w:sz w:val="24"/>
          <w:szCs w:val="24"/>
        </w:rPr>
        <w:t xml:space="preserve"> </w:t>
      </w:r>
      <w:proofErr w:type="spellStart"/>
      <w:r w:rsidRPr="00C67653">
        <w:rPr>
          <w:rFonts w:ascii="Cambria" w:hAnsi="Cambria"/>
          <w:sz w:val="24"/>
          <w:szCs w:val="24"/>
        </w:rPr>
        <w:t>ferm</w:t>
      </w:r>
      <w:proofErr w:type="spellEnd"/>
      <w:r w:rsidRPr="00C67653">
        <w:rPr>
          <w:rFonts w:ascii="Cambria" w:hAnsi="Cambria"/>
          <w:sz w:val="24"/>
          <w:szCs w:val="24"/>
        </w:rPr>
        <w:t xml:space="preserve"> de a reface, cu </w:t>
      </w:r>
      <w:proofErr w:type="spellStart"/>
      <w:r w:rsidRPr="00C67653">
        <w:rPr>
          <w:rFonts w:ascii="Cambria" w:hAnsi="Cambria"/>
          <w:sz w:val="24"/>
          <w:szCs w:val="24"/>
        </w:rPr>
        <w:t>resurse</w:t>
      </w:r>
      <w:proofErr w:type="spellEnd"/>
      <w:r w:rsidRPr="00C67653">
        <w:rPr>
          <w:rFonts w:ascii="Cambria" w:hAnsi="Cambria"/>
          <w:sz w:val="24"/>
          <w:szCs w:val="24"/>
        </w:rPr>
        <w:t xml:space="preserve"> </w:t>
      </w:r>
      <w:proofErr w:type="spellStart"/>
      <w:r w:rsidRPr="00C67653">
        <w:rPr>
          <w:rFonts w:ascii="Cambria" w:hAnsi="Cambria"/>
          <w:sz w:val="24"/>
          <w:szCs w:val="24"/>
        </w:rPr>
        <w:t>proprii</w:t>
      </w:r>
      <w:proofErr w:type="spellEnd"/>
      <w:r w:rsidRPr="00C67653">
        <w:rPr>
          <w:rFonts w:ascii="Cambria" w:hAnsi="Cambria"/>
          <w:sz w:val="24"/>
          <w:szCs w:val="24"/>
        </w:rPr>
        <w:t xml:space="preserve"> a </w:t>
      </w:r>
      <w:proofErr w:type="spellStart"/>
      <w:r w:rsidRPr="00C67653">
        <w:rPr>
          <w:rFonts w:ascii="Cambria" w:hAnsi="Cambria"/>
          <w:sz w:val="24"/>
          <w:szCs w:val="24"/>
        </w:rPr>
        <w:t>Comunei</w:t>
      </w:r>
      <w:proofErr w:type="spellEnd"/>
      <w:r w:rsidRPr="00C67653">
        <w:rPr>
          <w:rFonts w:ascii="Cambria" w:hAnsi="Cambria"/>
          <w:sz w:val="24"/>
          <w:szCs w:val="24"/>
        </w:rPr>
        <w:t xml:space="preserve"> </w:t>
      </w:r>
      <w:proofErr w:type="spellStart"/>
      <w:r w:rsidRPr="00C67653">
        <w:rPr>
          <w:rFonts w:ascii="Cambria" w:hAnsi="Cambria"/>
          <w:sz w:val="24"/>
          <w:szCs w:val="24"/>
        </w:rPr>
        <w:t>Feleacu</w:t>
      </w:r>
      <w:proofErr w:type="spellEnd"/>
      <w:r w:rsidRPr="00C67653">
        <w:rPr>
          <w:rFonts w:ascii="Cambria" w:hAnsi="Cambria"/>
          <w:sz w:val="24"/>
          <w:szCs w:val="24"/>
        </w:rPr>
        <w:t xml:space="preserve">, </w:t>
      </w:r>
      <w:proofErr w:type="spellStart"/>
      <w:r w:rsidRPr="00C67653">
        <w:rPr>
          <w:rFonts w:ascii="Cambria" w:hAnsi="Cambria"/>
          <w:sz w:val="24"/>
          <w:szCs w:val="24"/>
        </w:rPr>
        <w:t>în</w:t>
      </w:r>
      <w:proofErr w:type="spellEnd"/>
      <w:r w:rsidRPr="00C67653">
        <w:rPr>
          <w:rFonts w:ascii="Cambria" w:hAnsi="Cambria"/>
          <w:sz w:val="24"/>
          <w:szCs w:val="24"/>
        </w:rPr>
        <w:t xml:space="preserve"> </w:t>
      </w:r>
      <w:proofErr w:type="spellStart"/>
      <w:r w:rsidRPr="00C67653">
        <w:rPr>
          <w:rFonts w:ascii="Cambria" w:hAnsi="Cambria"/>
          <w:sz w:val="24"/>
          <w:szCs w:val="24"/>
        </w:rPr>
        <w:t>calitate</w:t>
      </w:r>
      <w:proofErr w:type="spellEnd"/>
      <w:r w:rsidRPr="00C67653">
        <w:rPr>
          <w:rFonts w:ascii="Cambria" w:hAnsi="Cambria"/>
          <w:sz w:val="24"/>
          <w:szCs w:val="24"/>
        </w:rPr>
        <w:t xml:space="preserve"> de </w:t>
      </w:r>
      <w:proofErr w:type="spellStart"/>
      <w:r w:rsidRPr="00C67653">
        <w:rPr>
          <w:rFonts w:ascii="Cambria" w:hAnsi="Cambria"/>
          <w:sz w:val="24"/>
          <w:szCs w:val="24"/>
        </w:rPr>
        <w:t>beneficiar</w:t>
      </w:r>
      <w:proofErr w:type="spellEnd"/>
      <w:r w:rsidRPr="00C67653">
        <w:rPr>
          <w:rFonts w:ascii="Cambria" w:hAnsi="Cambria"/>
          <w:sz w:val="24"/>
          <w:szCs w:val="24"/>
        </w:rPr>
        <w:t xml:space="preserve"> al </w:t>
      </w:r>
      <w:proofErr w:type="spellStart"/>
      <w:r w:rsidRPr="00C67653">
        <w:rPr>
          <w:rFonts w:ascii="Cambria" w:hAnsi="Cambria"/>
          <w:sz w:val="24"/>
          <w:szCs w:val="24"/>
        </w:rPr>
        <w:t>lucrării</w:t>
      </w:r>
      <w:proofErr w:type="spellEnd"/>
      <w:r w:rsidRPr="00C67653">
        <w:rPr>
          <w:rFonts w:ascii="Cambria" w:hAnsi="Cambria"/>
          <w:sz w:val="24"/>
          <w:szCs w:val="24"/>
        </w:rPr>
        <w:t xml:space="preserve"> </w:t>
      </w:r>
      <w:r w:rsidRPr="00C67653">
        <w:rPr>
          <w:rFonts w:ascii="Cambria" w:hAnsi="Cambria" w:cs="Courier New"/>
          <w:sz w:val="24"/>
          <w:szCs w:val="24"/>
          <w:shd w:val="clear" w:color="auto" w:fill="FFFFFF"/>
        </w:rPr>
        <w:t>„</w:t>
      </w:r>
      <w:proofErr w:type="spellStart"/>
      <w:r w:rsidRPr="00C67653">
        <w:rPr>
          <w:rFonts w:ascii="Cambria" w:hAnsi="Cambria" w:cs="Courier New"/>
          <w:sz w:val="24"/>
          <w:szCs w:val="24"/>
          <w:shd w:val="clear" w:color="auto" w:fill="FFFFFF"/>
        </w:rPr>
        <w:t>Protejarea</w:t>
      </w:r>
      <w:proofErr w:type="spellEnd"/>
      <w:r w:rsidRPr="00C67653">
        <w:rPr>
          <w:rFonts w:ascii="Cambria" w:hAnsi="Cambria" w:cs="Courier New"/>
          <w:sz w:val="24"/>
          <w:szCs w:val="24"/>
          <w:shd w:val="clear" w:color="auto" w:fill="FFFFFF"/>
        </w:rPr>
        <w:t xml:space="preserve"> </w:t>
      </w:r>
      <w:proofErr w:type="spellStart"/>
      <w:r w:rsidRPr="00C67653">
        <w:rPr>
          <w:rFonts w:ascii="Cambria" w:hAnsi="Cambria" w:cs="Courier New"/>
          <w:sz w:val="24"/>
          <w:szCs w:val="24"/>
          <w:shd w:val="clear" w:color="auto" w:fill="FFFFFF"/>
        </w:rPr>
        <w:t>conductei</w:t>
      </w:r>
      <w:proofErr w:type="spellEnd"/>
      <w:r w:rsidRPr="00C67653">
        <w:rPr>
          <w:rFonts w:ascii="Cambria" w:hAnsi="Cambria" w:cs="Courier New"/>
          <w:sz w:val="24"/>
          <w:szCs w:val="24"/>
          <w:shd w:val="clear" w:color="auto" w:fill="FFFFFF"/>
        </w:rPr>
        <w:t xml:space="preserve"> de transport gaze DN 300</w:t>
      </w:r>
      <w:r w:rsidRPr="00C67653">
        <w:rPr>
          <w:rFonts w:ascii="Cambria" w:hAnsi="Cambria" w:cs="Courier New"/>
          <w:sz w:val="24"/>
          <w:szCs w:val="24"/>
        </w:rPr>
        <w:t xml:space="preserve"> </w:t>
      </w:r>
      <w:r w:rsidRPr="00C67653">
        <w:rPr>
          <w:rFonts w:ascii="Cambria" w:hAnsi="Cambria" w:cs="Courier New"/>
          <w:sz w:val="24"/>
          <w:szCs w:val="24"/>
          <w:shd w:val="clear" w:color="auto" w:fill="FFFFFF"/>
        </w:rPr>
        <w:t xml:space="preserve">Turda-Cluj-Napoca </w:t>
      </w:r>
      <w:proofErr w:type="spellStart"/>
      <w:r w:rsidRPr="00C67653">
        <w:rPr>
          <w:rFonts w:ascii="Cambria" w:hAnsi="Cambria" w:cs="Courier New"/>
          <w:sz w:val="24"/>
          <w:szCs w:val="24"/>
          <w:shd w:val="clear" w:color="auto" w:fill="FFFFFF"/>
        </w:rPr>
        <w:t>pentru</w:t>
      </w:r>
      <w:proofErr w:type="spellEnd"/>
      <w:r w:rsidRPr="00C67653">
        <w:rPr>
          <w:rFonts w:ascii="Cambria" w:hAnsi="Cambria" w:cs="Courier New"/>
          <w:sz w:val="24"/>
          <w:szCs w:val="24"/>
          <w:shd w:val="clear" w:color="auto" w:fill="FFFFFF"/>
        </w:rPr>
        <w:t xml:space="preserve"> </w:t>
      </w:r>
      <w:proofErr w:type="spellStart"/>
      <w:r w:rsidRPr="00C67653">
        <w:rPr>
          <w:rFonts w:ascii="Cambria" w:hAnsi="Cambria" w:cs="Courier New"/>
          <w:sz w:val="24"/>
          <w:szCs w:val="24"/>
          <w:shd w:val="clear" w:color="auto" w:fill="FFFFFF"/>
        </w:rPr>
        <w:t>modernizarea</w:t>
      </w:r>
      <w:proofErr w:type="spellEnd"/>
      <w:r w:rsidRPr="00C67653">
        <w:rPr>
          <w:rFonts w:ascii="Cambria" w:hAnsi="Cambria" w:cs="Courier New"/>
          <w:sz w:val="24"/>
          <w:szCs w:val="24"/>
          <w:shd w:val="clear" w:color="auto" w:fill="FFFFFF"/>
        </w:rPr>
        <w:t xml:space="preserve"> </w:t>
      </w:r>
      <w:proofErr w:type="spellStart"/>
      <w:r w:rsidRPr="00C67653">
        <w:rPr>
          <w:rFonts w:ascii="Cambria" w:hAnsi="Cambria" w:cs="Courier New"/>
          <w:sz w:val="24"/>
          <w:szCs w:val="24"/>
          <w:shd w:val="clear" w:color="auto" w:fill="FFFFFF"/>
        </w:rPr>
        <w:t>drumurilor</w:t>
      </w:r>
      <w:proofErr w:type="spellEnd"/>
      <w:r w:rsidRPr="00C67653">
        <w:rPr>
          <w:rFonts w:ascii="Cambria" w:hAnsi="Cambria" w:cs="Courier New"/>
          <w:sz w:val="24"/>
          <w:szCs w:val="24"/>
          <w:shd w:val="clear" w:color="auto" w:fill="FFFFFF"/>
        </w:rPr>
        <w:t xml:space="preserve"> de </w:t>
      </w:r>
      <w:proofErr w:type="spellStart"/>
      <w:r w:rsidRPr="00C67653">
        <w:rPr>
          <w:rFonts w:ascii="Cambria" w:hAnsi="Cambria" w:cs="Courier New"/>
          <w:sz w:val="24"/>
          <w:szCs w:val="24"/>
          <w:shd w:val="clear" w:color="auto" w:fill="FFFFFF"/>
        </w:rPr>
        <w:t>interes</w:t>
      </w:r>
      <w:proofErr w:type="spellEnd"/>
      <w:r w:rsidRPr="00C67653">
        <w:rPr>
          <w:rFonts w:ascii="Cambria" w:hAnsi="Cambria" w:cs="Courier New"/>
          <w:sz w:val="24"/>
          <w:szCs w:val="24"/>
          <w:shd w:val="clear" w:color="auto" w:fill="FFFFFF"/>
        </w:rPr>
        <w:t xml:space="preserve"> local </w:t>
      </w:r>
      <w:proofErr w:type="spellStart"/>
      <w:r w:rsidRPr="00C67653">
        <w:rPr>
          <w:rFonts w:ascii="Cambria" w:hAnsi="Cambria" w:cs="Courier New"/>
          <w:sz w:val="24"/>
          <w:szCs w:val="24"/>
          <w:shd w:val="clear" w:color="auto" w:fill="FFFFFF"/>
        </w:rPr>
        <w:t>în</w:t>
      </w:r>
      <w:proofErr w:type="spellEnd"/>
      <w:r w:rsidRPr="00C67653">
        <w:rPr>
          <w:rFonts w:ascii="Cambria" w:hAnsi="Cambria" w:cs="Courier New"/>
          <w:sz w:val="24"/>
          <w:szCs w:val="24"/>
        </w:rPr>
        <w:br/>
      </w:r>
      <w:proofErr w:type="spellStart"/>
      <w:r w:rsidRPr="00C67653">
        <w:rPr>
          <w:rFonts w:ascii="Cambria" w:hAnsi="Cambria" w:cs="Courier New"/>
          <w:sz w:val="24"/>
          <w:szCs w:val="24"/>
          <w:shd w:val="clear" w:color="auto" w:fill="FFFFFF"/>
        </w:rPr>
        <w:t>comuna</w:t>
      </w:r>
      <w:proofErr w:type="spellEnd"/>
      <w:r w:rsidRPr="00C67653">
        <w:rPr>
          <w:rFonts w:ascii="Cambria" w:hAnsi="Cambria" w:cs="Courier New"/>
          <w:sz w:val="24"/>
          <w:szCs w:val="24"/>
          <w:shd w:val="clear" w:color="auto" w:fill="FFFFFF"/>
        </w:rPr>
        <w:t xml:space="preserve"> </w:t>
      </w:r>
      <w:proofErr w:type="spellStart"/>
      <w:r w:rsidRPr="00C67653">
        <w:rPr>
          <w:rFonts w:ascii="Cambria" w:hAnsi="Cambria" w:cs="Courier New"/>
          <w:sz w:val="24"/>
          <w:szCs w:val="24"/>
          <w:shd w:val="clear" w:color="auto" w:fill="FFFFFF"/>
        </w:rPr>
        <w:t>Feleacu</w:t>
      </w:r>
      <w:proofErr w:type="spellEnd"/>
      <w:r w:rsidRPr="00C67653">
        <w:rPr>
          <w:rFonts w:ascii="Cambria" w:hAnsi="Cambria" w:cs="Courier New"/>
          <w:sz w:val="24"/>
          <w:szCs w:val="24"/>
          <w:shd w:val="clear" w:color="auto" w:fill="FFFFFF"/>
        </w:rPr>
        <w:t xml:space="preserve">, </w:t>
      </w:r>
      <w:proofErr w:type="spellStart"/>
      <w:r w:rsidRPr="00C67653">
        <w:rPr>
          <w:rFonts w:ascii="Cambria" w:hAnsi="Cambria" w:cs="Courier New"/>
          <w:sz w:val="24"/>
          <w:szCs w:val="24"/>
          <w:shd w:val="clear" w:color="auto" w:fill="FFFFFF"/>
        </w:rPr>
        <w:t>satele</w:t>
      </w:r>
      <w:proofErr w:type="spellEnd"/>
      <w:r w:rsidRPr="00C67653">
        <w:rPr>
          <w:rFonts w:ascii="Cambria" w:hAnsi="Cambria" w:cs="Courier New"/>
          <w:sz w:val="24"/>
          <w:szCs w:val="24"/>
          <w:shd w:val="clear" w:color="auto" w:fill="FFFFFF"/>
        </w:rPr>
        <w:t xml:space="preserve"> </w:t>
      </w:r>
      <w:proofErr w:type="spellStart"/>
      <w:r w:rsidRPr="00C67653">
        <w:rPr>
          <w:rFonts w:ascii="Cambria" w:hAnsi="Cambria" w:cs="Courier New"/>
          <w:sz w:val="24"/>
          <w:szCs w:val="24"/>
          <w:shd w:val="clear" w:color="auto" w:fill="FFFFFF"/>
        </w:rPr>
        <w:t>Vâlcele</w:t>
      </w:r>
      <w:proofErr w:type="spellEnd"/>
      <w:r w:rsidRPr="00C67653">
        <w:rPr>
          <w:rFonts w:ascii="Cambria" w:hAnsi="Cambria" w:cs="Courier New"/>
          <w:sz w:val="24"/>
          <w:szCs w:val="24"/>
          <w:shd w:val="clear" w:color="auto" w:fill="FFFFFF"/>
        </w:rPr>
        <w:t xml:space="preserve"> </w:t>
      </w:r>
      <w:proofErr w:type="spellStart"/>
      <w:r w:rsidRPr="00C67653">
        <w:rPr>
          <w:rFonts w:ascii="Cambria" w:hAnsi="Cambria" w:cs="Courier New"/>
          <w:sz w:val="24"/>
          <w:szCs w:val="24"/>
          <w:shd w:val="clear" w:color="auto" w:fill="FFFFFF"/>
        </w:rPr>
        <w:t>și</w:t>
      </w:r>
      <w:proofErr w:type="spellEnd"/>
      <w:r w:rsidRPr="00C67653">
        <w:rPr>
          <w:rFonts w:ascii="Cambria" w:hAnsi="Cambria" w:cs="Courier New"/>
          <w:sz w:val="24"/>
          <w:szCs w:val="24"/>
          <w:shd w:val="clear" w:color="auto" w:fill="FFFFFF"/>
        </w:rPr>
        <w:t xml:space="preserve"> </w:t>
      </w:r>
      <w:proofErr w:type="spellStart"/>
      <w:r w:rsidRPr="00C67653">
        <w:rPr>
          <w:rFonts w:ascii="Cambria" w:hAnsi="Cambria" w:cs="Courier New"/>
          <w:sz w:val="24"/>
          <w:szCs w:val="24"/>
          <w:shd w:val="clear" w:color="auto" w:fill="FFFFFF"/>
        </w:rPr>
        <w:t>Sărădiș</w:t>
      </w:r>
      <w:proofErr w:type="spellEnd"/>
      <w:r w:rsidRPr="00C67653">
        <w:rPr>
          <w:rFonts w:ascii="Cambria" w:hAnsi="Cambria" w:cs="Courier New"/>
          <w:sz w:val="24"/>
          <w:szCs w:val="24"/>
          <w:shd w:val="clear" w:color="auto" w:fill="FFFFFF"/>
        </w:rPr>
        <w:t xml:space="preserve">, </w:t>
      </w:r>
      <w:proofErr w:type="spellStart"/>
      <w:r w:rsidRPr="00C67653">
        <w:rPr>
          <w:rFonts w:ascii="Cambria" w:hAnsi="Cambria" w:cs="Courier New"/>
          <w:sz w:val="24"/>
          <w:szCs w:val="24"/>
          <w:shd w:val="clear" w:color="auto" w:fill="FFFFFF"/>
        </w:rPr>
        <w:t>județul</w:t>
      </w:r>
      <w:proofErr w:type="spellEnd"/>
      <w:r w:rsidRPr="00C67653">
        <w:rPr>
          <w:rFonts w:ascii="Cambria" w:hAnsi="Cambria" w:cs="Courier New"/>
          <w:sz w:val="24"/>
          <w:szCs w:val="24"/>
          <w:shd w:val="clear" w:color="auto" w:fill="FFFFFF"/>
        </w:rPr>
        <w:t xml:space="preserve"> Cluj”</w:t>
      </w:r>
      <w:r w:rsidRPr="00C67653">
        <w:rPr>
          <w:rFonts w:ascii="Cambria" w:hAnsi="Cambria"/>
          <w:sz w:val="24"/>
          <w:szCs w:val="24"/>
        </w:rPr>
        <w:t xml:space="preserve">, </w:t>
      </w:r>
      <w:proofErr w:type="spellStart"/>
      <w:r w:rsidRPr="00C67653">
        <w:rPr>
          <w:rFonts w:ascii="Cambria" w:hAnsi="Cambria"/>
          <w:sz w:val="24"/>
          <w:szCs w:val="24"/>
        </w:rPr>
        <w:t>structura</w:t>
      </w:r>
      <w:proofErr w:type="spellEnd"/>
      <w:r w:rsidRPr="00C67653">
        <w:rPr>
          <w:rFonts w:ascii="Cambria" w:hAnsi="Cambria"/>
          <w:sz w:val="24"/>
          <w:szCs w:val="24"/>
        </w:rPr>
        <w:t xml:space="preserve"> </w:t>
      </w:r>
      <w:proofErr w:type="spellStart"/>
      <w:r w:rsidRPr="00C67653">
        <w:rPr>
          <w:rFonts w:ascii="Cambria" w:hAnsi="Cambria"/>
          <w:sz w:val="24"/>
          <w:szCs w:val="24"/>
        </w:rPr>
        <w:t>carosabilului</w:t>
      </w:r>
      <w:proofErr w:type="spellEnd"/>
      <w:r w:rsidRPr="00C67653">
        <w:rPr>
          <w:rFonts w:ascii="Cambria" w:hAnsi="Cambria"/>
          <w:sz w:val="24"/>
          <w:szCs w:val="24"/>
        </w:rPr>
        <w:t xml:space="preserve">, </w:t>
      </w:r>
      <w:proofErr w:type="spellStart"/>
      <w:r w:rsidRPr="00C67653">
        <w:rPr>
          <w:rFonts w:ascii="Cambria" w:hAnsi="Cambria"/>
          <w:sz w:val="24"/>
          <w:szCs w:val="24"/>
        </w:rPr>
        <w:t>inclusiv</w:t>
      </w:r>
      <w:proofErr w:type="spellEnd"/>
      <w:r w:rsidRPr="00C67653">
        <w:rPr>
          <w:rFonts w:ascii="Cambria" w:hAnsi="Cambria"/>
          <w:sz w:val="24"/>
          <w:szCs w:val="24"/>
        </w:rPr>
        <w:t xml:space="preserve"> </w:t>
      </w:r>
      <w:proofErr w:type="spellStart"/>
      <w:r w:rsidRPr="00C67653">
        <w:rPr>
          <w:rFonts w:ascii="Cambria" w:hAnsi="Cambria"/>
          <w:sz w:val="24"/>
          <w:szCs w:val="24"/>
        </w:rPr>
        <w:t>porțiunea</w:t>
      </w:r>
      <w:proofErr w:type="spellEnd"/>
      <w:r w:rsidRPr="00C67653">
        <w:rPr>
          <w:rFonts w:ascii="Cambria" w:hAnsi="Cambria"/>
          <w:sz w:val="24"/>
          <w:szCs w:val="24"/>
        </w:rPr>
        <w:t xml:space="preserve"> </w:t>
      </w:r>
      <w:proofErr w:type="spellStart"/>
      <w:r w:rsidRPr="00C67653">
        <w:rPr>
          <w:rFonts w:ascii="Cambria" w:hAnsi="Cambria"/>
          <w:sz w:val="24"/>
          <w:szCs w:val="24"/>
        </w:rPr>
        <w:t>cuprinsă</w:t>
      </w:r>
      <w:proofErr w:type="spellEnd"/>
      <w:r w:rsidRPr="00C67653">
        <w:rPr>
          <w:rFonts w:ascii="Cambria" w:hAnsi="Cambria"/>
          <w:sz w:val="24"/>
          <w:szCs w:val="24"/>
        </w:rPr>
        <w:t xml:space="preserve"> </w:t>
      </w:r>
      <w:proofErr w:type="spellStart"/>
      <w:r w:rsidRPr="00C67653">
        <w:rPr>
          <w:rFonts w:ascii="Cambria" w:hAnsi="Cambria"/>
          <w:sz w:val="24"/>
          <w:szCs w:val="24"/>
        </w:rPr>
        <w:t>între</w:t>
      </w:r>
      <w:proofErr w:type="spellEnd"/>
      <w:r w:rsidRPr="00C67653">
        <w:rPr>
          <w:rFonts w:ascii="Cambria" w:hAnsi="Cambria"/>
          <w:sz w:val="24"/>
          <w:szCs w:val="24"/>
        </w:rPr>
        <w:t xml:space="preserve"> </w:t>
      </w:r>
      <w:proofErr w:type="spellStart"/>
      <w:r w:rsidRPr="00C67653">
        <w:rPr>
          <w:rFonts w:ascii="Cambria" w:hAnsi="Cambria"/>
          <w:sz w:val="24"/>
          <w:szCs w:val="24"/>
        </w:rPr>
        <w:t>limita</w:t>
      </w:r>
      <w:proofErr w:type="spellEnd"/>
      <w:r w:rsidRPr="00C67653">
        <w:rPr>
          <w:rFonts w:ascii="Cambria" w:hAnsi="Cambria"/>
          <w:sz w:val="24"/>
          <w:szCs w:val="24"/>
        </w:rPr>
        <w:t xml:space="preserve"> </w:t>
      </w:r>
      <w:proofErr w:type="spellStart"/>
      <w:r w:rsidRPr="00C67653">
        <w:rPr>
          <w:rFonts w:ascii="Cambria" w:hAnsi="Cambria"/>
          <w:sz w:val="24"/>
          <w:szCs w:val="24"/>
        </w:rPr>
        <w:t>superioară</w:t>
      </w:r>
      <w:proofErr w:type="spellEnd"/>
      <w:r w:rsidRPr="00C67653">
        <w:rPr>
          <w:rFonts w:ascii="Cambria" w:hAnsi="Cambria"/>
          <w:sz w:val="24"/>
          <w:szCs w:val="24"/>
        </w:rPr>
        <w:t xml:space="preserve"> a </w:t>
      </w:r>
      <w:proofErr w:type="spellStart"/>
      <w:r w:rsidRPr="00C67653">
        <w:rPr>
          <w:rFonts w:ascii="Cambria" w:hAnsi="Cambria"/>
          <w:sz w:val="24"/>
          <w:szCs w:val="24"/>
        </w:rPr>
        <w:t>carosabilului</w:t>
      </w:r>
      <w:proofErr w:type="spellEnd"/>
      <w:r w:rsidRPr="00C67653">
        <w:rPr>
          <w:rFonts w:ascii="Cambria" w:hAnsi="Cambria"/>
          <w:sz w:val="24"/>
          <w:szCs w:val="24"/>
        </w:rPr>
        <w:t xml:space="preserve"> </w:t>
      </w:r>
      <w:proofErr w:type="spellStart"/>
      <w:r w:rsidRPr="00C67653">
        <w:rPr>
          <w:rFonts w:ascii="Cambria" w:hAnsi="Cambria"/>
          <w:sz w:val="24"/>
          <w:szCs w:val="24"/>
        </w:rPr>
        <w:t>și</w:t>
      </w:r>
      <w:proofErr w:type="spellEnd"/>
      <w:r w:rsidRPr="00C67653">
        <w:rPr>
          <w:rFonts w:ascii="Cambria" w:hAnsi="Cambria"/>
          <w:sz w:val="24"/>
          <w:szCs w:val="24"/>
        </w:rPr>
        <w:t xml:space="preserve"> </w:t>
      </w:r>
      <w:proofErr w:type="spellStart"/>
      <w:r w:rsidRPr="00C67653">
        <w:rPr>
          <w:rFonts w:ascii="Cambria" w:hAnsi="Cambria"/>
          <w:sz w:val="24"/>
          <w:szCs w:val="24"/>
        </w:rPr>
        <w:t>stratul</w:t>
      </w:r>
      <w:proofErr w:type="spellEnd"/>
      <w:r w:rsidRPr="00C67653">
        <w:rPr>
          <w:rFonts w:ascii="Cambria" w:hAnsi="Cambria"/>
          <w:sz w:val="24"/>
          <w:szCs w:val="24"/>
        </w:rPr>
        <w:t xml:space="preserve"> de dale </w:t>
      </w:r>
      <w:proofErr w:type="spellStart"/>
      <w:r w:rsidRPr="00C67653">
        <w:rPr>
          <w:rFonts w:ascii="Cambria" w:hAnsi="Cambria"/>
          <w:sz w:val="24"/>
          <w:szCs w:val="24"/>
        </w:rPr>
        <w:t>instalat</w:t>
      </w:r>
      <w:proofErr w:type="spellEnd"/>
      <w:r w:rsidRPr="00C67653">
        <w:rPr>
          <w:rFonts w:ascii="Cambria" w:hAnsi="Cambria"/>
          <w:sz w:val="24"/>
          <w:szCs w:val="24"/>
        </w:rPr>
        <w:t xml:space="preserve"> </w:t>
      </w:r>
      <w:proofErr w:type="spellStart"/>
      <w:r w:rsidRPr="00C67653">
        <w:rPr>
          <w:rFonts w:ascii="Cambria" w:hAnsi="Cambria"/>
          <w:sz w:val="24"/>
          <w:szCs w:val="24"/>
        </w:rPr>
        <w:t>pentru</w:t>
      </w:r>
      <w:proofErr w:type="spellEnd"/>
      <w:r w:rsidRPr="00C67653">
        <w:rPr>
          <w:rFonts w:ascii="Cambria" w:hAnsi="Cambria"/>
          <w:sz w:val="24"/>
          <w:szCs w:val="24"/>
        </w:rPr>
        <w:t xml:space="preserve"> </w:t>
      </w:r>
      <w:proofErr w:type="spellStart"/>
      <w:r w:rsidRPr="00C67653">
        <w:rPr>
          <w:rFonts w:ascii="Cambria" w:hAnsi="Cambria"/>
          <w:sz w:val="24"/>
          <w:szCs w:val="24"/>
        </w:rPr>
        <w:t>protejarea</w:t>
      </w:r>
      <w:proofErr w:type="spellEnd"/>
      <w:r w:rsidRPr="00C67653">
        <w:rPr>
          <w:rFonts w:ascii="Cambria" w:hAnsi="Cambria"/>
          <w:sz w:val="24"/>
          <w:szCs w:val="24"/>
        </w:rPr>
        <w:t xml:space="preserve"> </w:t>
      </w:r>
      <w:proofErr w:type="spellStart"/>
      <w:r w:rsidRPr="00C67653">
        <w:rPr>
          <w:rFonts w:ascii="Cambria" w:hAnsi="Cambria"/>
          <w:sz w:val="24"/>
          <w:szCs w:val="24"/>
        </w:rPr>
        <w:t>conductei</w:t>
      </w:r>
      <w:proofErr w:type="spellEnd"/>
      <w:r w:rsidRPr="00C67653">
        <w:rPr>
          <w:rFonts w:ascii="Cambria" w:hAnsi="Cambria"/>
          <w:sz w:val="24"/>
          <w:szCs w:val="24"/>
        </w:rPr>
        <w:t xml:space="preserve">, </w:t>
      </w:r>
      <w:proofErr w:type="spellStart"/>
      <w:r w:rsidRPr="00C67653">
        <w:rPr>
          <w:rFonts w:ascii="Cambria" w:hAnsi="Cambria"/>
          <w:sz w:val="24"/>
          <w:szCs w:val="24"/>
        </w:rPr>
        <w:t>în</w:t>
      </w:r>
      <w:proofErr w:type="spellEnd"/>
      <w:r w:rsidRPr="00C67653">
        <w:rPr>
          <w:rFonts w:ascii="Cambria" w:hAnsi="Cambria"/>
          <w:sz w:val="24"/>
          <w:szCs w:val="24"/>
        </w:rPr>
        <w:t xml:space="preserve"> </w:t>
      </w:r>
      <w:proofErr w:type="spellStart"/>
      <w:r w:rsidRPr="00C67653">
        <w:rPr>
          <w:rFonts w:ascii="Cambria" w:hAnsi="Cambria"/>
          <w:sz w:val="24"/>
          <w:szCs w:val="24"/>
        </w:rPr>
        <w:t>cazul</w:t>
      </w:r>
      <w:proofErr w:type="spellEnd"/>
      <w:r w:rsidRPr="00C67653">
        <w:rPr>
          <w:rFonts w:ascii="Cambria" w:hAnsi="Cambria"/>
          <w:sz w:val="24"/>
          <w:szCs w:val="24"/>
        </w:rPr>
        <w:t xml:space="preserve"> </w:t>
      </w:r>
      <w:proofErr w:type="spellStart"/>
      <w:r w:rsidRPr="00C67653">
        <w:rPr>
          <w:rFonts w:ascii="Cambria" w:hAnsi="Cambria"/>
          <w:sz w:val="24"/>
          <w:szCs w:val="24"/>
        </w:rPr>
        <w:t>unei</w:t>
      </w:r>
      <w:proofErr w:type="spellEnd"/>
      <w:r w:rsidRPr="00C67653">
        <w:rPr>
          <w:rFonts w:ascii="Cambria" w:hAnsi="Cambria"/>
          <w:sz w:val="24"/>
          <w:szCs w:val="24"/>
        </w:rPr>
        <w:t xml:space="preserve"> </w:t>
      </w:r>
      <w:proofErr w:type="spellStart"/>
      <w:r w:rsidRPr="00C67653">
        <w:rPr>
          <w:rFonts w:ascii="Cambria" w:hAnsi="Cambria"/>
          <w:sz w:val="24"/>
          <w:szCs w:val="24"/>
        </w:rPr>
        <w:t>intervenții</w:t>
      </w:r>
      <w:proofErr w:type="spellEnd"/>
      <w:r w:rsidRPr="00C67653">
        <w:rPr>
          <w:rFonts w:ascii="Cambria" w:hAnsi="Cambria"/>
          <w:sz w:val="24"/>
          <w:szCs w:val="24"/>
        </w:rPr>
        <w:t xml:space="preserve"> </w:t>
      </w:r>
      <w:proofErr w:type="spellStart"/>
      <w:r w:rsidRPr="00C67653">
        <w:rPr>
          <w:rFonts w:ascii="Cambria" w:hAnsi="Cambria"/>
          <w:sz w:val="24"/>
          <w:szCs w:val="24"/>
        </w:rPr>
        <w:t>necesare</w:t>
      </w:r>
      <w:proofErr w:type="spellEnd"/>
      <w:r w:rsidRPr="00C67653">
        <w:rPr>
          <w:rFonts w:ascii="Cambria" w:hAnsi="Cambria"/>
          <w:sz w:val="24"/>
          <w:szCs w:val="24"/>
        </w:rPr>
        <w:t xml:space="preserve"> la </w:t>
      </w:r>
      <w:proofErr w:type="spellStart"/>
      <w:r w:rsidRPr="00C67653">
        <w:rPr>
          <w:rFonts w:ascii="Cambria" w:hAnsi="Cambria"/>
          <w:sz w:val="24"/>
          <w:szCs w:val="24"/>
        </w:rPr>
        <w:t>conducta</w:t>
      </w:r>
      <w:proofErr w:type="spellEnd"/>
      <w:r w:rsidRPr="00C67653">
        <w:rPr>
          <w:rFonts w:ascii="Cambria" w:hAnsi="Cambria"/>
          <w:sz w:val="24"/>
          <w:szCs w:val="24"/>
        </w:rPr>
        <w:t xml:space="preserve"> de transport gaze DN 300 Turda – Cluj-Napoca.</w:t>
      </w:r>
    </w:p>
    <w:p w14:paraId="43129FAC" w14:textId="77777777" w:rsidR="00CF2240" w:rsidRPr="00C67653" w:rsidRDefault="00CF2240" w:rsidP="00CF2240">
      <w:pPr>
        <w:pStyle w:val="NoSpacing"/>
        <w:spacing w:line="276" w:lineRule="auto"/>
        <w:jc w:val="both"/>
        <w:rPr>
          <w:rFonts w:ascii="Cambria" w:hAnsi="Cambria"/>
          <w:sz w:val="24"/>
          <w:szCs w:val="24"/>
        </w:rPr>
      </w:pPr>
    </w:p>
    <w:p w14:paraId="3C846D24" w14:textId="77777777" w:rsidR="00CF2240" w:rsidRPr="00C67653" w:rsidRDefault="00CF2240" w:rsidP="00CF2240">
      <w:pPr>
        <w:spacing w:before="120" w:after="120"/>
        <w:jc w:val="both"/>
        <w:rPr>
          <w:rFonts w:ascii="Cambria" w:hAnsi="Cambria"/>
          <w:bCs/>
        </w:rPr>
      </w:pPr>
      <w:r w:rsidRPr="00C67653">
        <w:rPr>
          <w:rFonts w:ascii="Cambria" w:hAnsi="Cambria"/>
          <w:b/>
        </w:rPr>
        <w:lastRenderedPageBreak/>
        <w:tab/>
        <w:t xml:space="preserve">Art. 2. </w:t>
      </w:r>
      <w:r w:rsidRPr="00C67653">
        <w:rPr>
          <w:rFonts w:ascii="Cambria" w:hAnsi="Cambria"/>
          <w:bCs/>
        </w:rPr>
        <w:t xml:space="preserve">Cu </w:t>
      </w:r>
      <w:proofErr w:type="spellStart"/>
      <w:r w:rsidRPr="00C67653">
        <w:rPr>
          <w:rFonts w:ascii="Cambria" w:hAnsi="Cambria"/>
          <w:bCs/>
        </w:rPr>
        <w:t>punerea</w:t>
      </w:r>
      <w:proofErr w:type="spellEnd"/>
      <w:r w:rsidRPr="00C67653">
        <w:rPr>
          <w:rFonts w:ascii="Cambria" w:hAnsi="Cambria"/>
          <w:bCs/>
        </w:rPr>
        <w:t xml:space="preserve"> </w:t>
      </w:r>
      <w:proofErr w:type="spellStart"/>
      <w:r w:rsidRPr="00C67653">
        <w:rPr>
          <w:rFonts w:ascii="Cambria" w:hAnsi="Cambria"/>
          <w:bCs/>
        </w:rPr>
        <w:t>în</w:t>
      </w:r>
      <w:proofErr w:type="spellEnd"/>
      <w:r w:rsidRPr="00C67653">
        <w:rPr>
          <w:rFonts w:ascii="Cambria" w:hAnsi="Cambria"/>
          <w:bCs/>
        </w:rPr>
        <w:t xml:space="preserve"> </w:t>
      </w:r>
      <w:proofErr w:type="spellStart"/>
      <w:r w:rsidRPr="00C67653">
        <w:rPr>
          <w:rFonts w:ascii="Cambria" w:hAnsi="Cambria"/>
          <w:bCs/>
        </w:rPr>
        <w:t>executare</w:t>
      </w:r>
      <w:proofErr w:type="spellEnd"/>
      <w:r w:rsidRPr="00C67653">
        <w:rPr>
          <w:rFonts w:ascii="Cambria" w:hAnsi="Cambria"/>
          <w:bCs/>
        </w:rPr>
        <w:t xml:space="preserve"> </w:t>
      </w:r>
      <w:proofErr w:type="spellStart"/>
      <w:proofErr w:type="gramStart"/>
      <w:r w:rsidRPr="00C67653">
        <w:rPr>
          <w:rFonts w:ascii="Cambria" w:hAnsi="Cambria"/>
          <w:bCs/>
        </w:rPr>
        <w:t>și</w:t>
      </w:r>
      <w:proofErr w:type="spellEnd"/>
      <w:r w:rsidRPr="00C67653">
        <w:rPr>
          <w:rFonts w:ascii="Cambria" w:hAnsi="Cambria"/>
          <w:bCs/>
        </w:rPr>
        <w:t xml:space="preserve">  </w:t>
      </w:r>
      <w:proofErr w:type="spellStart"/>
      <w:r w:rsidRPr="00C67653">
        <w:rPr>
          <w:rFonts w:ascii="Cambria" w:hAnsi="Cambria"/>
          <w:bCs/>
        </w:rPr>
        <w:t>respetarea</w:t>
      </w:r>
      <w:proofErr w:type="spellEnd"/>
      <w:proofErr w:type="gramEnd"/>
      <w:r w:rsidRPr="00C67653">
        <w:rPr>
          <w:rFonts w:ascii="Cambria" w:hAnsi="Cambria"/>
          <w:bCs/>
        </w:rPr>
        <w:t xml:space="preserve"> </w:t>
      </w:r>
      <w:proofErr w:type="spellStart"/>
      <w:r w:rsidRPr="00C67653">
        <w:rPr>
          <w:rFonts w:ascii="Cambria" w:hAnsi="Cambria"/>
          <w:bCs/>
        </w:rPr>
        <w:t>prevederilor</w:t>
      </w:r>
      <w:proofErr w:type="spellEnd"/>
      <w:r w:rsidRPr="00C67653">
        <w:rPr>
          <w:rFonts w:ascii="Cambria" w:hAnsi="Cambria"/>
          <w:bCs/>
        </w:rPr>
        <w:t xml:space="preserve"> </w:t>
      </w:r>
      <w:proofErr w:type="spellStart"/>
      <w:r w:rsidRPr="00C67653">
        <w:rPr>
          <w:rFonts w:ascii="Cambria" w:hAnsi="Cambria"/>
          <w:bCs/>
        </w:rPr>
        <w:t>prezentei</w:t>
      </w:r>
      <w:proofErr w:type="spellEnd"/>
      <w:r w:rsidRPr="00C67653">
        <w:rPr>
          <w:rFonts w:ascii="Cambria" w:hAnsi="Cambria"/>
          <w:bCs/>
        </w:rPr>
        <w:t xml:space="preserve"> </w:t>
      </w:r>
      <w:proofErr w:type="spellStart"/>
      <w:r w:rsidRPr="00C67653">
        <w:rPr>
          <w:rFonts w:ascii="Cambria" w:hAnsi="Cambria"/>
          <w:bCs/>
        </w:rPr>
        <w:t>hotărâri</w:t>
      </w:r>
      <w:proofErr w:type="spellEnd"/>
      <w:r w:rsidRPr="00C67653">
        <w:rPr>
          <w:rFonts w:ascii="Cambria" w:hAnsi="Cambria"/>
          <w:bCs/>
        </w:rPr>
        <w:t xml:space="preserve"> se </w:t>
      </w:r>
      <w:proofErr w:type="spellStart"/>
      <w:r w:rsidRPr="00C67653">
        <w:rPr>
          <w:rFonts w:ascii="Cambria" w:hAnsi="Cambria"/>
          <w:bCs/>
        </w:rPr>
        <w:t>încredințează</w:t>
      </w:r>
      <w:proofErr w:type="spellEnd"/>
      <w:r w:rsidRPr="00C67653">
        <w:rPr>
          <w:rFonts w:ascii="Cambria" w:hAnsi="Cambria"/>
          <w:bCs/>
        </w:rPr>
        <w:t xml:space="preserve"> </w:t>
      </w:r>
      <w:proofErr w:type="spellStart"/>
      <w:r w:rsidRPr="00C67653">
        <w:rPr>
          <w:rFonts w:ascii="Cambria" w:hAnsi="Cambria"/>
          <w:bCs/>
        </w:rPr>
        <w:t>Primarului</w:t>
      </w:r>
      <w:proofErr w:type="spellEnd"/>
      <w:r w:rsidRPr="00C67653">
        <w:rPr>
          <w:rFonts w:ascii="Cambria" w:hAnsi="Cambria"/>
          <w:bCs/>
        </w:rPr>
        <w:t xml:space="preserve"> </w:t>
      </w:r>
      <w:proofErr w:type="spellStart"/>
      <w:r w:rsidRPr="00C67653">
        <w:rPr>
          <w:rFonts w:ascii="Cambria" w:hAnsi="Cambria"/>
          <w:bCs/>
        </w:rPr>
        <w:t>comunei</w:t>
      </w:r>
      <w:proofErr w:type="spellEnd"/>
      <w:r w:rsidRPr="00C67653">
        <w:rPr>
          <w:rFonts w:ascii="Cambria" w:hAnsi="Cambria"/>
          <w:bCs/>
        </w:rPr>
        <w:t xml:space="preserve"> </w:t>
      </w:r>
      <w:proofErr w:type="spellStart"/>
      <w:r w:rsidRPr="00C67653">
        <w:rPr>
          <w:rFonts w:ascii="Cambria" w:hAnsi="Cambria"/>
          <w:bCs/>
        </w:rPr>
        <w:t>Feleacu</w:t>
      </w:r>
      <w:proofErr w:type="spellEnd"/>
      <w:r w:rsidRPr="00C67653">
        <w:rPr>
          <w:rFonts w:ascii="Cambria" w:hAnsi="Cambria"/>
          <w:bCs/>
        </w:rPr>
        <w:t xml:space="preserve"> </w:t>
      </w:r>
      <w:proofErr w:type="spellStart"/>
      <w:r w:rsidRPr="00C67653">
        <w:rPr>
          <w:rFonts w:ascii="Cambria" w:hAnsi="Cambria"/>
          <w:bCs/>
        </w:rPr>
        <w:t>și</w:t>
      </w:r>
      <w:proofErr w:type="spellEnd"/>
      <w:r w:rsidRPr="00C67653">
        <w:rPr>
          <w:rFonts w:ascii="Cambria" w:hAnsi="Cambria"/>
          <w:bCs/>
        </w:rPr>
        <w:t xml:space="preserve"> </w:t>
      </w:r>
      <w:proofErr w:type="spellStart"/>
      <w:r w:rsidRPr="00C67653">
        <w:rPr>
          <w:rFonts w:ascii="Cambria" w:hAnsi="Cambria"/>
          <w:bCs/>
        </w:rPr>
        <w:t>Compartimentul</w:t>
      </w:r>
      <w:proofErr w:type="spellEnd"/>
      <w:r w:rsidRPr="00C67653">
        <w:rPr>
          <w:rFonts w:ascii="Cambria" w:hAnsi="Cambria"/>
          <w:bCs/>
        </w:rPr>
        <w:t xml:space="preserve"> de </w:t>
      </w:r>
      <w:proofErr w:type="spellStart"/>
      <w:r w:rsidRPr="00C67653">
        <w:rPr>
          <w:rFonts w:ascii="Cambria" w:hAnsi="Cambria"/>
          <w:bCs/>
        </w:rPr>
        <w:t>specialitate</w:t>
      </w:r>
      <w:proofErr w:type="spellEnd"/>
      <w:r w:rsidRPr="00C67653">
        <w:rPr>
          <w:rFonts w:ascii="Cambria" w:hAnsi="Cambria"/>
          <w:bCs/>
        </w:rPr>
        <w:t xml:space="preserve"> </w:t>
      </w:r>
      <w:proofErr w:type="spellStart"/>
      <w:r w:rsidRPr="00C67653">
        <w:rPr>
          <w:rFonts w:ascii="Cambria" w:hAnsi="Cambria"/>
          <w:bCs/>
        </w:rPr>
        <w:t>Investiții</w:t>
      </w:r>
      <w:proofErr w:type="spellEnd"/>
      <w:r w:rsidRPr="00C67653">
        <w:rPr>
          <w:rFonts w:ascii="Cambria" w:hAnsi="Cambria"/>
          <w:bCs/>
        </w:rPr>
        <w:t xml:space="preserve"> </w:t>
      </w:r>
      <w:proofErr w:type="spellStart"/>
      <w:r w:rsidRPr="00C67653">
        <w:rPr>
          <w:rFonts w:ascii="Cambria" w:hAnsi="Cambria"/>
          <w:bCs/>
        </w:rPr>
        <w:t>și</w:t>
      </w:r>
      <w:proofErr w:type="spellEnd"/>
      <w:r w:rsidRPr="00C67653">
        <w:rPr>
          <w:rFonts w:ascii="Cambria" w:hAnsi="Cambria"/>
          <w:bCs/>
        </w:rPr>
        <w:t xml:space="preserve"> </w:t>
      </w:r>
      <w:proofErr w:type="spellStart"/>
      <w:r w:rsidRPr="00C67653">
        <w:rPr>
          <w:rFonts w:ascii="Cambria" w:hAnsi="Cambria"/>
          <w:bCs/>
        </w:rPr>
        <w:t>Achiziții</w:t>
      </w:r>
      <w:proofErr w:type="spellEnd"/>
      <w:r w:rsidRPr="00C67653">
        <w:rPr>
          <w:rFonts w:ascii="Cambria" w:hAnsi="Cambria"/>
          <w:bCs/>
        </w:rPr>
        <w:t xml:space="preserve"> </w:t>
      </w:r>
      <w:proofErr w:type="spellStart"/>
      <w:r w:rsidRPr="00C67653">
        <w:rPr>
          <w:rFonts w:ascii="Cambria" w:hAnsi="Cambria"/>
          <w:bCs/>
        </w:rPr>
        <w:t>publice</w:t>
      </w:r>
      <w:proofErr w:type="spellEnd"/>
      <w:r w:rsidRPr="00C67653">
        <w:rPr>
          <w:rFonts w:ascii="Cambria" w:hAnsi="Cambria"/>
          <w:bCs/>
        </w:rPr>
        <w:t>..</w:t>
      </w:r>
    </w:p>
    <w:p w14:paraId="3F5BC7E2" w14:textId="77777777" w:rsidR="00CF2240" w:rsidRPr="00C67653" w:rsidRDefault="00CF2240" w:rsidP="00CF2240">
      <w:pPr>
        <w:spacing w:before="120" w:after="120"/>
        <w:ind w:firstLine="708"/>
        <w:jc w:val="both"/>
        <w:rPr>
          <w:rFonts w:ascii="Cambria" w:hAnsi="Cambria" w:cs="TT5Bo00"/>
        </w:rPr>
      </w:pPr>
      <w:r w:rsidRPr="00C67653">
        <w:rPr>
          <w:rFonts w:ascii="Cambria" w:hAnsi="Cambria"/>
          <w:b/>
          <w:bCs/>
        </w:rPr>
        <w:t xml:space="preserve">Art. 4. </w:t>
      </w:r>
      <w:proofErr w:type="spellStart"/>
      <w:r w:rsidRPr="00C67653">
        <w:rPr>
          <w:rFonts w:ascii="Cambria" w:hAnsi="Cambria"/>
        </w:rPr>
        <w:t>Prezenta</w:t>
      </w:r>
      <w:proofErr w:type="spellEnd"/>
      <w:r w:rsidRPr="00C67653">
        <w:rPr>
          <w:rFonts w:ascii="Cambria" w:hAnsi="Cambria"/>
        </w:rPr>
        <w:t xml:space="preserve"> </w:t>
      </w:r>
      <w:proofErr w:type="spellStart"/>
      <w:r w:rsidRPr="00C67653">
        <w:rPr>
          <w:rFonts w:ascii="Cambria" w:hAnsi="Cambria"/>
        </w:rPr>
        <w:t>hotărâre</w:t>
      </w:r>
      <w:proofErr w:type="spellEnd"/>
      <w:r w:rsidRPr="00C67653">
        <w:rPr>
          <w:rFonts w:ascii="Cambria" w:hAnsi="Cambria"/>
        </w:rPr>
        <w:t xml:space="preserve"> se </w:t>
      </w:r>
      <w:proofErr w:type="spellStart"/>
      <w:r w:rsidRPr="00C67653">
        <w:rPr>
          <w:rFonts w:ascii="Cambria" w:hAnsi="Cambria"/>
        </w:rPr>
        <w:t>comunică</w:t>
      </w:r>
      <w:proofErr w:type="spellEnd"/>
      <w:r w:rsidRPr="00C67653">
        <w:rPr>
          <w:rFonts w:ascii="Cambria" w:hAnsi="Cambria"/>
        </w:rPr>
        <w:t xml:space="preserve"> </w:t>
      </w:r>
      <w:r w:rsidRPr="00C67653">
        <w:rPr>
          <w:rFonts w:ascii="Cambria" w:hAnsi="Cambria"/>
          <w:noProof/>
        </w:rPr>
        <w:t>prin intermediul secretarului comunei, în termenul prevăzut de lege, Primarului comunei Feleacu,</w:t>
      </w:r>
      <w:r w:rsidRPr="00C67653">
        <w:rPr>
          <w:rFonts w:ascii="Cambria" w:hAnsi="Cambria"/>
          <w:bCs/>
        </w:rPr>
        <w:t xml:space="preserve"> </w:t>
      </w:r>
      <w:proofErr w:type="spellStart"/>
      <w:r w:rsidRPr="00C67653">
        <w:rPr>
          <w:rFonts w:ascii="Cambria" w:hAnsi="Cambria"/>
          <w:bCs/>
        </w:rPr>
        <w:t>Compartimentului</w:t>
      </w:r>
      <w:proofErr w:type="spellEnd"/>
      <w:r w:rsidRPr="00C67653">
        <w:rPr>
          <w:rFonts w:ascii="Cambria" w:hAnsi="Cambria"/>
          <w:bCs/>
        </w:rPr>
        <w:t xml:space="preserve"> </w:t>
      </w:r>
      <w:proofErr w:type="spellStart"/>
      <w:r w:rsidRPr="00C67653">
        <w:rPr>
          <w:rFonts w:ascii="Cambria" w:hAnsi="Cambria"/>
          <w:bCs/>
        </w:rPr>
        <w:t>Investiții</w:t>
      </w:r>
      <w:proofErr w:type="spellEnd"/>
      <w:r w:rsidRPr="00C67653">
        <w:rPr>
          <w:rFonts w:ascii="Cambria" w:hAnsi="Cambria"/>
          <w:bCs/>
        </w:rPr>
        <w:t xml:space="preserve"> </w:t>
      </w:r>
      <w:proofErr w:type="spellStart"/>
      <w:r w:rsidRPr="00C67653">
        <w:rPr>
          <w:rFonts w:ascii="Cambria" w:hAnsi="Cambria"/>
          <w:bCs/>
        </w:rPr>
        <w:t>și</w:t>
      </w:r>
      <w:proofErr w:type="spellEnd"/>
      <w:r w:rsidRPr="00C67653">
        <w:rPr>
          <w:rFonts w:ascii="Cambria" w:hAnsi="Cambria"/>
          <w:bCs/>
        </w:rPr>
        <w:t xml:space="preserve"> </w:t>
      </w:r>
      <w:proofErr w:type="spellStart"/>
      <w:r w:rsidRPr="00C67653">
        <w:rPr>
          <w:rFonts w:ascii="Cambria" w:hAnsi="Cambria"/>
          <w:bCs/>
        </w:rPr>
        <w:t>Achiziții</w:t>
      </w:r>
      <w:proofErr w:type="spellEnd"/>
      <w:r w:rsidRPr="00C67653">
        <w:rPr>
          <w:rFonts w:ascii="Cambria" w:hAnsi="Cambria"/>
          <w:bCs/>
        </w:rPr>
        <w:t xml:space="preserve"> </w:t>
      </w:r>
      <w:proofErr w:type="spellStart"/>
      <w:proofErr w:type="gramStart"/>
      <w:r w:rsidRPr="00C67653">
        <w:rPr>
          <w:rFonts w:ascii="Cambria" w:hAnsi="Cambria"/>
          <w:bCs/>
        </w:rPr>
        <w:t>Publice</w:t>
      </w:r>
      <w:proofErr w:type="spellEnd"/>
      <w:r w:rsidRPr="00C67653">
        <w:rPr>
          <w:rFonts w:ascii="Cambria" w:hAnsi="Cambria"/>
          <w:noProof/>
        </w:rPr>
        <w:t xml:space="preserve">  ,</w:t>
      </w:r>
      <w:proofErr w:type="gramEnd"/>
      <w:r w:rsidRPr="00C67653">
        <w:rPr>
          <w:rFonts w:ascii="Cambria" w:hAnsi="Cambria"/>
          <w:noProof/>
        </w:rPr>
        <w:t xml:space="preserve">  precum și </w:t>
      </w:r>
      <w:proofErr w:type="spellStart"/>
      <w:r w:rsidRPr="00C67653">
        <w:rPr>
          <w:rFonts w:ascii="Cambria" w:hAnsi="Cambria"/>
        </w:rPr>
        <w:t>Prefectului</w:t>
      </w:r>
      <w:proofErr w:type="spellEnd"/>
      <w:r w:rsidRPr="00C67653">
        <w:rPr>
          <w:rFonts w:ascii="Cambria" w:hAnsi="Cambria"/>
        </w:rPr>
        <w:t xml:space="preserve"> </w:t>
      </w:r>
      <w:proofErr w:type="spellStart"/>
      <w:r w:rsidRPr="00C67653">
        <w:rPr>
          <w:rFonts w:ascii="Cambria" w:hAnsi="Cambria"/>
        </w:rPr>
        <w:t>Județului</w:t>
      </w:r>
      <w:proofErr w:type="spellEnd"/>
      <w:r w:rsidRPr="00C67653">
        <w:rPr>
          <w:rFonts w:ascii="Cambria" w:hAnsi="Cambria"/>
        </w:rPr>
        <w:t xml:space="preserve"> Cluj</w:t>
      </w:r>
      <w:r w:rsidRPr="00C67653">
        <w:rPr>
          <w:rFonts w:ascii="Cambria" w:hAnsi="Cambria"/>
          <w:noProof/>
        </w:rPr>
        <w:t xml:space="preserve"> </w:t>
      </w:r>
      <w:proofErr w:type="spellStart"/>
      <w:r w:rsidRPr="00C67653">
        <w:rPr>
          <w:rFonts w:ascii="Cambria" w:hAnsi="Cambria"/>
        </w:rPr>
        <w:t>şi</w:t>
      </w:r>
      <w:proofErr w:type="spellEnd"/>
      <w:r w:rsidRPr="00C67653">
        <w:rPr>
          <w:rFonts w:ascii="Cambria" w:hAnsi="Cambria"/>
        </w:rPr>
        <w:t xml:space="preserve"> se </w:t>
      </w:r>
      <w:proofErr w:type="spellStart"/>
      <w:r w:rsidRPr="00C67653">
        <w:rPr>
          <w:rFonts w:ascii="Cambria" w:hAnsi="Cambria"/>
        </w:rPr>
        <w:t>aduce</w:t>
      </w:r>
      <w:proofErr w:type="spellEnd"/>
      <w:r w:rsidRPr="00C67653">
        <w:rPr>
          <w:rFonts w:ascii="Cambria" w:hAnsi="Cambria"/>
        </w:rPr>
        <w:t xml:space="preserve"> la </w:t>
      </w:r>
      <w:proofErr w:type="spellStart"/>
      <w:r w:rsidRPr="00C67653">
        <w:rPr>
          <w:rFonts w:ascii="Cambria" w:hAnsi="Cambria"/>
        </w:rPr>
        <w:t>cunoștință</w:t>
      </w:r>
      <w:proofErr w:type="spellEnd"/>
      <w:r w:rsidRPr="00C67653">
        <w:rPr>
          <w:rFonts w:ascii="Cambria" w:hAnsi="Cambria"/>
        </w:rPr>
        <w:t xml:space="preserve"> </w:t>
      </w:r>
      <w:proofErr w:type="spellStart"/>
      <w:r w:rsidRPr="00C67653">
        <w:rPr>
          <w:rFonts w:ascii="Cambria" w:hAnsi="Cambria"/>
        </w:rPr>
        <w:t>publică</w:t>
      </w:r>
      <w:proofErr w:type="spellEnd"/>
      <w:r w:rsidRPr="00C67653">
        <w:rPr>
          <w:rFonts w:ascii="Cambria" w:hAnsi="Cambria"/>
        </w:rPr>
        <w:t xml:space="preserve"> </w:t>
      </w:r>
      <w:proofErr w:type="spellStart"/>
      <w:r w:rsidRPr="00C67653">
        <w:rPr>
          <w:rFonts w:ascii="Cambria" w:hAnsi="Cambria"/>
        </w:rPr>
        <w:t>prin</w:t>
      </w:r>
      <w:proofErr w:type="spellEnd"/>
      <w:r w:rsidRPr="00C67653">
        <w:rPr>
          <w:rFonts w:ascii="Cambria" w:hAnsi="Cambria"/>
        </w:rPr>
        <w:t xml:space="preserve">  </w:t>
      </w:r>
      <w:proofErr w:type="spellStart"/>
      <w:r w:rsidRPr="00C67653">
        <w:rPr>
          <w:rFonts w:ascii="Cambria" w:hAnsi="Cambria"/>
        </w:rPr>
        <w:t>postare</w:t>
      </w:r>
      <w:proofErr w:type="spellEnd"/>
      <w:r w:rsidRPr="00C67653">
        <w:rPr>
          <w:rFonts w:ascii="Cambria" w:hAnsi="Cambria"/>
        </w:rPr>
        <w:t xml:space="preserve"> pe </w:t>
      </w:r>
      <w:proofErr w:type="spellStart"/>
      <w:r w:rsidRPr="00C67653">
        <w:rPr>
          <w:rFonts w:ascii="Cambria" w:hAnsi="Cambria"/>
        </w:rPr>
        <w:t>pagina</w:t>
      </w:r>
      <w:proofErr w:type="spellEnd"/>
      <w:r w:rsidRPr="00C67653">
        <w:rPr>
          <w:rFonts w:ascii="Cambria" w:hAnsi="Cambria"/>
        </w:rPr>
        <w:t xml:space="preserve"> de internet www.comunafeleacu.ro.</w:t>
      </w:r>
      <w:r w:rsidRPr="00C67653">
        <w:rPr>
          <w:rFonts w:ascii="Cambria" w:hAnsi="Cambria"/>
          <w:b/>
        </w:rPr>
        <w:t xml:space="preserve">  </w:t>
      </w:r>
    </w:p>
    <w:p w14:paraId="3F0FFFB8" w14:textId="77777777" w:rsidR="00CF2240" w:rsidRPr="00C67653" w:rsidRDefault="00CF2240" w:rsidP="00CF2240">
      <w:pPr>
        <w:pStyle w:val="NoSpacing"/>
        <w:spacing w:line="276" w:lineRule="auto"/>
        <w:rPr>
          <w:rFonts w:ascii="Cambria" w:hAnsi="Cambria"/>
          <w:sz w:val="24"/>
          <w:szCs w:val="24"/>
          <w:lang w:eastAsia="ro-RO"/>
        </w:rPr>
      </w:pPr>
    </w:p>
    <w:p w14:paraId="63D20EC8" w14:textId="77777777" w:rsidR="00CF2240" w:rsidRPr="00C67653" w:rsidRDefault="00CF2240" w:rsidP="00CF2240">
      <w:pPr>
        <w:pStyle w:val="NoSpacing"/>
        <w:spacing w:line="276" w:lineRule="auto"/>
        <w:ind w:left="1440"/>
        <w:rPr>
          <w:rFonts w:ascii="Cambria" w:hAnsi="Cambria" w:cs="Courier New"/>
          <w:color w:val="000000"/>
          <w:sz w:val="24"/>
          <w:szCs w:val="24"/>
        </w:rPr>
      </w:pPr>
    </w:p>
    <w:p w14:paraId="0C8DFFCD" w14:textId="77777777" w:rsidR="00CF2240" w:rsidRPr="00C67653" w:rsidRDefault="00CF2240" w:rsidP="00CF2240">
      <w:pPr>
        <w:pStyle w:val="NoSpacing"/>
        <w:spacing w:line="276" w:lineRule="auto"/>
        <w:ind w:firstLine="708"/>
        <w:rPr>
          <w:rFonts w:ascii="Cambria" w:hAnsi="Cambria"/>
          <w:sz w:val="24"/>
          <w:szCs w:val="24"/>
        </w:rPr>
      </w:pPr>
    </w:p>
    <w:p w14:paraId="3E9B1997" w14:textId="77777777" w:rsidR="00CF2240" w:rsidRPr="00C67653" w:rsidRDefault="00CF2240" w:rsidP="00CF2240">
      <w:pPr>
        <w:pStyle w:val="NoSpacing"/>
        <w:spacing w:line="276" w:lineRule="auto"/>
        <w:ind w:firstLine="708"/>
        <w:rPr>
          <w:rFonts w:ascii="Cambria" w:hAnsi="Cambria"/>
          <w:sz w:val="24"/>
          <w:szCs w:val="24"/>
        </w:rPr>
      </w:pPr>
    </w:p>
    <w:p w14:paraId="5F317F95" w14:textId="77777777" w:rsidR="00CF2240" w:rsidRPr="00C67653" w:rsidRDefault="00CF2240" w:rsidP="00CF2240">
      <w:pPr>
        <w:pStyle w:val="NoSpacing"/>
        <w:spacing w:line="276" w:lineRule="auto"/>
        <w:ind w:firstLine="708"/>
        <w:jc w:val="center"/>
        <w:rPr>
          <w:rFonts w:ascii="Cambria" w:hAnsi="Cambria"/>
          <w:sz w:val="24"/>
          <w:szCs w:val="24"/>
        </w:rPr>
      </w:pPr>
      <w:r w:rsidRPr="00C67653">
        <w:rPr>
          <w:rFonts w:ascii="Cambria" w:hAnsi="Cambria"/>
          <w:sz w:val="24"/>
          <w:szCs w:val="24"/>
        </w:rPr>
        <w:t>INIȚIATOR</w:t>
      </w:r>
    </w:p>
    <w:p w14:paraId="08F86D25" w14:textId="77777777" w:rsidR="00CF2240" w:rsidRPr="00C67653" w:rsidRDefault="00CF2240" w:rsidP="00CF2240">
      <w:pPr>
        <w:pStyle w:val="NoSpacing"/>
        <w:spacing w:line="276" w:lineRule="auto"/>
        <w:ind w:firstLine="708"/>
        <w:jc w:val="center"/>
        <w:rPr>
          <w:rFonts w:ascii="Cambria" w:hAnsi="Cambria"/>
          <w:sz w:val="24"/>
          <w:szCs w:val="24"/>
        </w:rPr>
      </w:pPr>
      <w:r w:rsidRPr="00C67653">
        <w:rPr>
          <w:rFonts w:ascii="Cambria" w:hAnsi="Cambria"/>
          <w:sz w:val="24"/>
          <w:szCs w:val="24"/>
        </w:rPr>
        <w:t>PRIMAR</w:t>
      </w:r>
    </w:p>
    <w:p w14:paraId="3D7FDB24" w14:textId="77777777" w:rsidR="00CF2240" w:rsidRPr="00C67653" w:rsidRDefault="00CF2240" w:rsidP="00CF2240">
      <w:pPr>
        <w:pStyle w:val="NoSpacing"/>
        <w:spacing w:line="276" w:lineRule="auto"/>
        <w:ind w:firstLine="708"/>
        <w:jc w:val="center"/>
        <w:rPr>
          <w:rFonts w:ascii="Cambria" w:hAnsi="Cambria"/>
          <w:sz w:val="24"/>
          <w:szCs w:val="24"/>
        </w:rPr>
      </w:pPr>
      <w:r w:rsidRPr="00C67653">
        <w:rPr>
          <w:rFonts w:ascii="Cambria" w:hAnsi="Cambria"/>
          <w:sz w:val="24"/>
          <w:szCs w:val="24"/>
        </w:rPr>
        <w:t>Costea Gabriel Victor</w:t>
      </w:r>
    </w:p>
    <w:p w14:paraId="6D06BE7B" w14:textId="77777777" w:rsidR="00CF2240" w:rsidRPr="00C67653" w:rsidRDefault="00CF2240" w:rsidP="00CF2240">
      <w:pPr>
        <w:pStyle w:val="NoSpacing"/>
        <w:spacing w:line="276" w:lineRule="auto"/>
        <w:ind w:firstLine="708"/>
        <w:jc w:val="center"/>
        <w:rPr>
          <w:rFonts w:ascii="Cambria" w:hAnsi="Cambria"/>
          <w:sz w:val="24"/>
          <w:szCs w:val="24"/>
        </w:rPr>
      </w:pPr>
    </w:p>
    <w:p w14:paraId="36C65CAF" w14:textId="77777777" w:rsidR="00CF2240" w:rsidRPr="00C67653" w:rsidRDefault="00CF2240" w:rsidP="00CF2240">
      <w:pPr>
        <w:pStyle w:val="NoSpacing"/>
        <w:spacing w:line="276" w:lineRule="auto"/>
        <w:ind w:firstLine="708"/>
        <w:jc w:val="center"/>
        <w:rPr>
          <w:rFonts w:ascii="Cambria" w:hAnsi="Cambria"/>
          <w:sz w:val="24"/>
          <w:szCs w:val="24"/>
        </w:rPr>
      </w:pPr>
    </w:p>
    <w:p w14:paraId="72DE83E8" w14:textId="77777777" w:rsidR="00CF2240" w:rsidRPr="00C67653" w:rsidRDefault="00CF2240" w:rsidP="00CF2240">
      <w:pPr>
        <w:pStyle w:val="NoSpacing"/>
        <w:spacing w:line="276" w:lineRule="auto"/>
        <w:ind w:firstLine="708"/>
        <w:rPr>
          <w:rFonts w:ascii="Cambria" w:hAnsi="Cambria"/>
          <w:sz w:val="24"/>
          <w:szCs w:val="24"/>
        </w:rPr>
      </w:pPr>
      <w:proofErr w:type="spellStart"/>
      <w:r w:rsidRPr="00C67653">
        <w:rPr>
          <w:rFonts w:ascii="Cambria" w:hAnsi="Cambria"/>
          <w:sz w:val="24"/>
          <w:szCs w:val="24"/>
        </w:rPr>
        <w:t>Avizat</w:t>
      </w:r>
      <w:proofErr w:type="spellEnd"/>
      <w:r w:rsidRPr="00C67653">
        <w:rPr>
          <w:rFonts w:ascii="Cambria" w:hAnsi="Cambria"/>
          <w:sz w:val="24"/>
          <w:szCs w:val="24"/>
        </w:rPr>
        <w:t xml:space="preserve"> </w:t>
      </w:r>
    </w:p>
    <w:p w14:paraId="5D774F6B" w14:textId="77777777" w:rsidR="00CF2240" w:rsidRPr="00C67653" w:rsidRDefault="00CF2240" w:rsidP="00CF2240">
      <w:pPr>
        <w:pStyle w:val="NoSpacing"/>
        <w:spacing w:line="276" w:lineRule="auto"/>
        <w:ind w:firstLine="708"/>
        <w:rPr>
          <w:rFonts w:ascii="Cambria" w:hAnsi="Cambria"/>
          <w:sz w:val="24"/>
          <w:szCs w:val="24"/>
        </w:rPr>
      </w:pPr>
      <w:proofErr w:type="spellStart"/>
      <w:r w:rsidRPr="00C67653">
        <w:rPr>
          <w:rFonts w:ascii="Cambria" w:hAnsi="Cambria"/>
          <w:sz w:val="24"/>
          <w:szCs w:val="24"/>
        </w:rPr>
        <w:t>Secretar</w:t>
      </w:r>
      <w:proofErr w:type="spellEnd"/>
      <w:r w:rsidRPr="00C67653">
        <w:rPr>
          <w:rFonts w:ascii="Cambria" w:hAnsi="Cambria"/>
          <w:sz w:val="24"/>
          <w:szCs w:val="24"/>
        </w:rPr>
        <w:t xml:space="preserve"> </w:t>
      </w:r>
    </w:p>
    <w:p w14:paraId="452EAAB1" w14:textId="77777777" w:rsidR="00CF2240" w:rsidRPr="00C67653" w:rsidRDefault="00CF2240" w:rsidP="00CF2240">
      <w:pPr>
        <w:pStyle w:val="NoSpacing"/>
        <w:spacing w:line="276" w:lineRule="auto"/>
        <w:ind w:firstLine="708"/>
        <w:rPr>
          <w:rFonts w:ascii="Cambria" w:hAnsi="Cambria"/>
          <w:sz w:val="24"/>
          <w:szCs w:val="24"/>
        </w:rPr>
      </w:pPr>
      <w:r w:rsidRPr="00C67653">
        <w:rPr>
          <w:rFonts w:ascii="Cambria" w:hAnsi="Cambria"/>
          <w:sz w:val="24"/>
          <w:szCs w:val="24"/>
        </w:rPr>
        <w:t>Mocan Valeria</w:t>
      </w:r>
    </w:p>
    <w:p w14:paraId="2A571494" w14:textId="77777777" w:rsidR="00CF2240" w:rsidRPr="00C67653" w:rsidRDefault="00CF2240" w:rsidP="00CF2240">
      <w:pPr>
        <w:pStyle w:val="NoSpacing"/>
        <w:spacing w:line="276" w:lineRule="auto"/>
        <w:rPr>
          <w:rFonts w:ascii="Cambria" w:hAnsi="Cambria"/>
          <w:b/>
          <w:bCs/>
          <w:noProof/>
          <w:sz w:val="24"/>
          <w:szCs w:val="24"/>
          <w:lang w:eastAsia="ro-RO"/>
        </w:rPr>
      </w:pPr>
    </w:p>
    <w:p w14:paraId="69BD4828" w14:textId="77777777" w:rsidR="00CF2240" w:rsidRPr="00C67653" w:rsidRDefault="00CF2240" w:rsidP="00CF2240">
      <w:pPr>
        <w:pStyle w:val="NoSpacing"/>
        <w:spacing w:line="276" w:lineRule="auto"/>
        <w:rPr>
          <w:rFonts w:ascii="Cambria" w:hAnsi="Cambria"/>
          <w:sz w:val="24"/>
          <w:szCs w:val="24"/>
        </w:rPr>
      </w:pPr>
    </w:p>
    <w:p w14:paraId="1D8610EF" w14:textId="77777777" w:rsidR="00CF2240" w:rsidRPr="00C67653" w:rsidRDefault="00CF2240" w:rsidP="00CF2240">
      <w:pPr>
        <w:pStyle w:val="NoSpacing"/>
        <w:spacing w:line="276" w:lineRule="auto"/>
        <w:ind w:firstLine="708"/>
        <w:rPr>
          <w:rFonts w:ascii="Cambria" w:hAnsi="Cambria"/>
          <w:sz w:val="24"/>
          <w:szCs w:val="24"/>
        </w:rPr>
      </w:pPr>
    </w:p>
    <w:bookmarkEnd w:id="7"/>
    <w:p w14:paraId="3B44519A" w14:textId="77777777" w:rsidR="00CF2240" w:rsidRPr="00C67653" w:rsidRDefault="00CF2240" w:rsidP="00CF2240">
      <w:pPr>
        <w:rPr>
          <w:rFonts w:ascii="Cambria" w:hAnsi="Cambria"/>
        </w:rPr>
      </w:pPr>
    </w:p>
    <w:p w14:paraId="46FB644D" w14:textId="77777777" w:rsidR="00CF2240" w:rsidRPr="00C67653" w:rsidRDefault="00CF2240" w:rsidP="00CF2240">
      <w:pPr>
        <w:rPr>
          <w:rFonts w:ascii="Cambria" w:hAnsi="Cambria"/>
        </w:rPr>
      </w:pPr>
    </w:p>
    <w:p w14:paraId="3543B245" w14:textId="77777777" w:rsidR="00CF2240" w:rsidRPr="00C67653" w:rsidRDefault="00CF2240" w:rsidP="00CF2240">
      <w:pPr>
        <w:rPr>
          <w:rFonts w:ascii="Cambria" w:hAnsi="Cambria"/>
        </w:rPr>
      </w:pPr>
    </w:p>
    <w:p w14:paraId="011AC1CF" w14:textId="77777777" w:rsidR="00CF2240" w:rsidRPr="00C67653" w:rsidRDefault="00CF2240" w:rsidP="00CF2240">
      <w:pPr>
        <w:rPr>
          <w:rFonts w:ascii="Cambria" w:hAnsi="Cambria"/>
        </w:rPr>
      </w:pPr>
    </w:p>
    <w:p w14:paraId="7A89D346" w14:textId="77777777" w:rsidR="00CF2240" w:rsidRPr="00C67653" w:rsidRDefault="00CF2240" w:rsidP="00CF2240">
      <w:pPr>
        <w:rPr>
          <w:rFonts w:ascii="Cambria" w:hAnsi="Cambria"/>
        </w:rPr>
      </w:pPr>
    </w:p>
    <w:p w14:paraId="147B23A9" w14:textId="77777777" w:rsidR="00CF2240" w:rsidRPr="00C67653" w:rsidRDefault="00CF2240" w:rsidP="00CF2240">
      <w:pPr>
        <w:rPr>
          <w:rFonts w:ascii="Cambria" w:hAnsi="Cambria"/>
        </w:rPr>
      </w:pPr>
    </w:p>
    <w:p w14:paraId="5313D9BE" w14:textId="77777777" w:rsidR="00CF2240" w:rsidRPr="00C67653" w:rsidRDefault="00CF2240" w:rsidP="00CF2240">
      <w:pPr>
        <w:rPr>
          <w:rFonts w:ascii="Cambria" w:hAnsi="Cambria"/>
        </w:rPr>
      </w:pPr>
    </w:p>
    <w:p w14:paraId="3B953593" w14:textId="77777777" w:rsidR="00CF2240" w:rsidRPr="00C67653" w:rsidRDefault="00CF2240" w:rsidP="00CF2240">
      <w:pPr>
        <w:rPr>
          <w:rFonts w:ascii="Cambria" w:hAnsi="Cambria"/>
        </w:rPr>
      </w:pPr>
    </w:p>
    <w:p w14:paraId="6635234A" w14:textId="77777777" w:rsidR="00CF2240" w:rsidRPr="00C67653" w:rsidRDefault="00CF2240" w:rsidP="00CF2240">
      <w:pPr>
        <w:rPr>
          <w:rFonts w:ascii="Cambria" w:hAnsi="Cambria"/>
        </w:rPr>
      </w:pPr>
    </w:p>
    <w:p w14:paraId="1F97B463" w14:textId="77777777" w:rsidR="00CF2240" w:rsidRPr="00C67653" w:rsidRDefault="00CF2240" w:rsidP="00CF2240">
      <w:pPr>
        <w:rPr>
          <w:rFonts w:ascii="Cambria" w:hAnsi="Cambria"/>
        </w:rPr>
      </w:pPr>
    </w:p>
    <w:p w14:paraId="19F00007" w14:textId="77777777" w:rsidR="00CF2240" w:rsidRPr="00C67653" w:rsidRDefault="00CF2240" w:rsidP="00CF2240">
      <w:pPr>
        <w:rPr>
          <w:rFonts w:ascii="Cambria" w:hAnsi="Cambria"/>
        </w:rPr>
      </w:pPr>
    </w:p>
    <w:p w14:paraId="273DB9A7" w14:textId="77777777" w:rsidR="00CF2240" w:rsidRPr="00C67653" w:rsidRDefault="00CF2240" w:rsidP="00CF2240">
      <w:pPr>
        <w:rPr>
          <w:rFonts w:ascii="Cambria" w:hAnsi="Cambria"/>
        </w:rPr>
      </w:pPr>
    </w:p>
    <w:p w14:paraId="0607FC7C" w14:textId="77777777" w:rsidR="00CF2240" w:rsidRPr="00C67653" w:rsidRDefault="00CF2240" w:rsidP="00CF2240">
      <w:pPr>
        <w:rPr>
          <w:rFonts w:ascii="Cambria" w:hAnsi="Cambria"/>
        </w:rPr>
      </w:pPr>
    </w:p>
    <w:p w14:paraId="42AA6D9D" w14:textId="77777777" w:rsidR="00CF2240" w:rsidRPr="00C67653" w:rsidRDefault="00CF2240" w:rsidP="00CF2240">
      <w:pPr>
        <w:pStyle w:val="NoSpacing"/>
        <w:spacing w:line="276" w:lineRule="auto"/>
        <w:jc w:val="center"/>
        <w:rPr>
          <w:rFonts w:ascii="Cambria" w:hAnsi="Cambria"/>
          <w:b/>
          <w:bCs/>
          <w:sz w:val="24"/>
          <w:szCs w:val="24"/>
        </w:rPr>
      </w:pPr>
      <w:r w:rsidRPr="00C67653">
        <w:rPr>
          <w:rFonts w:ascii="Cambria" w:hAnsi="Cambria"/>
          <w:b/>
          <w:bCs/>
          <w:sz w:val="24"/>
          <w:szCs w:val="24"/>
        </w:rPr>
        <w:lastRenderedPageBreak/>
        <w:t>ROMÂNIA</w:t>
      </w:r>
    </w:p>
    <w:p w14:paraId="1F3BFE86" w14:textId="77777777" w:rsidR="00CF2240" w:rsidRPr="00C67653" w:rsidRDefault="00CF2240" w:rsidP="00CF2240">
      <w:pPr>
        <w:pStyle w:val="NoSpacing"/>
        <w:spacing w:line="276" w:lineRule="auto"/>
        <w:jc w:val="center"/>
        <w:rPr>
          <w:rFonts w:ascii="Cambria" w:hAnsi="Cambria"/>
          <w:b/>
          <w:bCs/>
          <w:sz w:val="24"/>
          <w:szCs w:val="24"/>
        </w:rPr>
      </w:pPr>
      <w:r w:rsidRPr="00C67653">
        <w:rPr>
          <w:rFonts w:ascii="Cambria" w:hAnsi="Cambria"/>
          <w:b/>
          <w:bCs/>
          <w:sz w:val="24"/>
          <w:szCs w:val="24"/>
        </w:rPr>
        <w:t>JUDEȚUL CLUJ</w:t>
      </w:r>
    </w:p>
    <w:p w14:paraId="5BA02708" w14:textId="77777777" w:rsidR="00CF2240" w:rsidRPr="00C67653" w:rsidRDefault="00CF2240" w:rsidP="00CF2240">
      <w:pPr>
        <w:pStyle w:val="NoSpacing"/>
        <w:spacing w:line="276" w:lineRule="auto"/>
        <w:jc w:val="center"/>
        <w:rPr>
          <w:rFonts w:ascii="Cambria" w:hAnsi="Cambria"/>
          <w:b/>
          <w:bCs/>
          <w:sz w:val="24"/>
          <w:szCs w:val="24"/>
        </w:rPr>
      </w:pPr>
      <w:r w:rsidRPr="00C67653">
        <w:rPr>
          <w:rFonts w:ascii="Cambria" w:hAnsi="Cambria"/>
          <w:b/>
          <w:bCs/>
          <w:sz w:val="24"/>
          <w:szCs w:val="24"/>
        </w:rPr>
        <w:t>COMUNA FELEACU</w:t>
      </w:r>
    </w:p>
    <w:p w14:paraId="2A063B45" w14:textId="77777777" w:rsidR="00CF2240" w:rsidRPr="00C67653" w:rsidRDefault="00CF2240" w:rsidP="00CF2240">
      <w:pPr>
        <w:pStyle w:val="NoSpacing"/>
        <w:spacing w:line="276" w:lineRule="auto"/>
        <w:jc w:val="center"/>
        <w:rPr>
          <w:rFonts w:ascii="Cambria" w:hAnsi="Cambria"/>
          <w:sz w:val="24"/>
          <w:szCs w:val="24"/>
        </w:rPr>
      </w:pPr>
      <w:r w:rsidRPr="00C67653">
        <w:rPr>
          <w:rFonts w:ascii="Cambria" w:hAnsi="Cambria"/>
          <w:sz w:val="24"/>
          <w:szCs w:val="24"/>
        </w:rPr>
        <w:t>Nr. 21970/15.11.2024</w:t>
      </w:r>
    </w:p>
    <w:p w14:paraId="4C1C85FB" w14:textId="77777777" w:rsidR="00CF2240" w:rsidRPr="00C67653" w:rsidRDefault="00CF2240" w:rsidP="00CF2240">
      <w:pPr>
        <w:pStyle w:val="NoSpacing"/>
        <w:spacing w:line="276" w:lineRule="auto"/>
        <w:rPr>
          <w:rFonts w:ascii="Cambria" w:hAnsi="Cambria"/>
          <w:sz w:val="24"/>
          <w:szCs w:val="24"/>
        </w:rPr>
      </w:pPr>
    </w:p>
    <w:p w14:paraId="7D4CC5B2" w14:textId="77777777" w:rsidR="00CF2240" w:rsidRPr="00C67653" w:rsidRDefault="00CF2240" w:rsidP="00CF2240">
      <w:pPr>
        <w:jc w:val="center"/>
        <w:rPr>
          <w:rFonts w:ascii="Cambria" w:hAnsi="Cambria"/>
        </w:rPr>
      </w:pPr>
      <w:r w:rsidRPr="00C67653">
        <w:rPr>
          <w:rFonts w:ascii="Cambria" w:hAnsi="Cambria"/>
        </w:rPr>
        <w:t>REFERAT DE APROBARE</w:t>
      </w:r>
    </w:p>
    <w:p w14:paraId="054943DD" w14:textId="77777777" w:rsidR="00CF2240" w:rsidRPr="00C67653" w:rsidRDefault="00CF2240" w:rsidP="00CF2240">
      <w:pPr>
        <w:jc w:val="center"/>
        <w:rPr>
          <w:rFonts w:ascii="Cambria" w:hAnsi="Cambria"/>
          <w:b/>
        </w:rPr>
      </w:pPr>
      <w:proofErr w:type="spellStart"/>
      <w:r w:rsidRPr="00C67653">
        <w:rPr>
          <w:rStyle w:val="Strong"/>
          <w:rFonts w:ascii="Cambria" w:hAnsi="Cambria"/>
          <w:lang w:bidi="ro-RO"/>
        </w:rPr>
        <w:t>pentru</w:t>
      </w:r>
      <w:proofErr w:type="spellEnd"/>
      <w:r w:rsidRPr="00C67653">
        <w:rPr>
          <w:rStyle w:val="Strong"/>
          <w:rFonts w:ascii="Cambria" w:hAnsi="Cambria"/>
          <w:lang w:bidi="ro-RO"/>
        </w:rPr>
        <w:t xml:space="preserve"> </w:t>
      </w:r>
      <w:proofErr w:type="spellStart"/>
      <w:r w:rsidRPr="00C67653">
        <w:rPr>
          <w:rStyle w:val="Strong"/>
          <w:rFonts w:ascii="Cambria" w:hAnsi="Cambria"/>
          <w:lang w:bidi="ro-RO"/>
        </w:rPr>
        <w:t>proiectul</w:t>
      </w:r>
      <w:proofErr w:type="spellEnd"/>
      <w:r w:rsidRPr="00C67653">
        <w:rPr>
          <w:rStyle w:val="Strong"/>
          <w:rFonts w:ascii="Cambria" w:hAnsi="Cambria"/>
          <w:lang w:bidi="ro-RO"/>
        </w:rPr>
        <w:t xml:space="preserve"> de </w:t>
      </w:r>
      <w:proofErr w:type="spellStart"/>
      <w:r w:rsidRPr="00C67653">
        <w:rPr>
          <w:rStyle w:val="Strong"/>
          <w:rFonts w:ascii="Cambria" w:hAnsi="Cambria"/>
          <w:lang w:bidi="ro-RO"/>
        </w:rPr>
        <w:t>hotărâre</w:t>
      </w:r>
      <w:proofErr w:type="spellEnd"/>
      <w:r w:rsidRPr="00C67653">
        <w:rPr>
          <w:rStyle w:val="Strong"/>
          <w:rFonts w:ascii="Cambria" w:hAnsi="Cambria"/>
          <w:lang w:bidi="ro-RO"/>
        </w:rPr>
        <w:t xml:space="preserve"> </w:t>
      </w:r>
      <w:proofErr w:type="spellStart"/>
      <w:r w:rsidRPr="00C67653">
        <w:rPr>
          <w:rStyle w:val="Strong"/>
          <w:rFonts w:ascii="Cambria" w:hAnsi="Cambria"/>
          <w:lang w:bidi="ro-RO"/>
        </w:rPr>
        <w:t>privind</w:t>
      </w:r>
      <w:proofErr w:type="spellEnd"/>
      <w:r w:rsidRPr="00C67653">
        <w:rPr>
          <w:rStyle w:val="Strong"/>
          <w:rFonts w:ascii="Cambria" w:hAnsi="Cambria"/>
          <w:lang w:bidi="ro-RO"/>
        </w:rPr>
        <w:t xml:space="preserve"> </w:t>
      </w:r>
      <w:proofErr w:type="spellStart"/>
      <w:r w:rsidRPr="00C67653">
        <w:rPr>
          <w:rFonts w:ascii="Cambria" w:hAnsi="Cambria"/>
          <w:lang w:bidi="ro-RO"/>
        </w:rPr>
        <w:t>împuternicirea</w:t>
      </w:r>
      <w:proofErr w:type="spellEnd"/>
      <w:r w:rsidRPr="00C67653">
        <w:rPr>
          <w:rFonts w:ascii="Cambria" w:hAnsi="Cambria"/>
          <w:lang w:bidi="ro-RO"/>
        </w:rPr>
        <w:t xml:space="preserve"> </w:t>
      </w:r>
      <w:proofErr w:type="spellStart"/>
      <w:r w:rsidRPr="00C67653">
        <w:rPr>
          <w:rFonts w:ascii="Cambria" w:hAnsi="Cambria"/>
          <w:lang w:bidi="ro-RO"/>
        </w:rPr>
        <w:t>Primarului</w:t>
      </w:r>
      <w:proofErr w:type="spellEnd"/>
      <w:r w:rsidRPr="00C67653">
        <w:rPr>
          <w:rFonts w:ascii="Cambria" w:hAnsi="Cambria"/>
          <w:lang w:bidi="ro-RO"/>
        </w:rPr>
        <w:t xml:space="preserve"> </w:t>
      </w:r>
      <w:proofErr w:type="spellStart"/>
      <w:r w:rsidRPr="00C67653">
        <w:rPr>
          <w:rFonts w:ascii="Cambria" w:hAnsi="Cambria"/>
          <w:lang w:bidi="ro-RO"/>
        </w:rPr>
        <w:t>Comunei</w:t>
      </w:r>
      <w:proofErr w:type="spellEnd"/>
      <w:r w:rsidRPr="00C67653">
        <w:rPr>
          <w:rFonts w:ascii="Cambria" w:hAnsi="Cambria"/>
          <w:lang w:bidi="ro-RO"/>
        </w:rPr>
        <w:t xml:space="preserve"> </w:t>
      </w:r>
      <w:proofErr w:type="spellStart"/>
      <w:r w:rsidRPr="00C67653">
        <w:rPr>
          <w:rFonts w:ascii="Cambria" w:hAnsi="Cambria"/>
          <w:lang w:bidi="ro-RO"/>
        </w:rPr>
        <w:t>Feleacu</w:t>
      </w:r>
      <w:proofErr w:type="spellEnd"/>
      <w:r w:rsidRPr="00C67653">
        <w:rPr>
          <w:rFonts w:ascii="Cambria" w:hAnsi="Cambria"/>
          <w:lang w:bidi="ro-RO"/>
        </w:rPr>
        <w:t xml:space="preserve"> </w:t>
      </w:r>
      <w:proofErr w:type="spellStart"/>
      <w:r w:rsidRPr="00C67653">
        <w:rPr>
          <w:rFonts w:ascii="Cambria" w:hAnsi="Cambria"/>
          <w:lang w:bidi="ro-RO"/>
        </w:rPr>
        <w:t>în</w:t>
      </w:r>
      <w:proofErr w:type="spellEnd"/>
      <w:r w:rsidRPr="00C67653">
        <w:rPr>
          <w:rFonts w:ascii="Cambria" w:hAnsi="Cambria"/>
          <w:lang w:bidi="ro-RO"/>
        </w:rPr>
        <w:t xml:space="preserve"> </w:t>
      </w:r>
      <w:proofErr w:type="spellStart"/>
      <w:r w:rsidRPr="00C67653">
        <w:rPr>
          <w:rFonts w:ascii="Cambria" w:hAnsi="Cambria"/>
          <w:lang w:bidi="ro-RO"/>
        </w:rPr>
        <w:t>vederea</w:t>
      </w:r>
      <w:proofErr w:type="spellEnd"/>
      <w:r w:rsidRPr="00C67653">
        <w:rPr>
          <w:rFonts w:ascii="Cambria" w:hAnsi="Cambria"/>
          <w:lang w:bidi="ro-RO"/>
        </w:rPr>
        <w:t xml:space="preserve"> </w:t>
      </w:r>
      <w:proofErr w:type="spellStart"/>
      <w:r w:rsidRPr="00C67653">
        <w:rPr>
          <w:rFonts w:ascii="Cambria" w:hAnsi="Cambria"/>
          <w:lang w:bidi="ro-RO"/>
        </w:rPr>
        <w:t>exprimării</w:t>
      </w:r>
      <w:proofErr w:type="spellEnd"/>
      <w:r w:rsidRPr="00C67653">
        <w:rPr>
          <w:rFonts w:ascii="Cambria" w:hAnsi="Cambria"/>
          <w:lang w:bidi="ro-RO"/>
        </w:rPr>
        <w:t xml:space="preserve"> </w:t>
      </w:r>
      <w:proofErr w:type="spellStart"/>
      <w:r w:rsidRPr="00C67653">
        <w:rPr>
          <w:rFonts w:ascii="Cambria" w:hAnsi="Cambria"/>
          <w:lang w:bidi="ro-RO"/>
        </w:rPr>
        <w:t>angajamentului</w:t>
      </w:r>
      <w:proofErr w:type="spellEnd"/>
      <w:r w:rsidRPr="00C67653">
        <w:rPr>
          <w:rFonts w:ascii="Cambria" w:hAnsi="Cambria"/>
          <w:lang w:bidi="ro-RO"/>
        </w:rPr>
        <w:t xml:space="preserve"> </w:t>
      </w:r>
      <w:proofErr w:type="spellStart"/>
      <w:r w:rsidRPr="00C67653">
        <w:rPr>
          <w:rFonts w:ascii="Cambria" w:hAnsi="Cambria"/>
          <w:lang w:bidi="ro-RO"/>
        </w:rPr>
        <w:t>pentru</w:t>
      </w:r>
      <w:proofErr w:type="spellEnd"/>
      <w:r w:rsidRPr="00C67653">
        <w:rPr>
          <w:rFonts w:ascii="Cambria" w:hAnsi="Cambria"/>
          <w:lang w:bidi="ro-RO"/>
        </w:rPr>
        <w:t xml:space="preserve"> </w:t>
      </w:r>
      <w:proofErr w:type="spellStart"/>
      <w:r w:rsidRPr="00C67653">
        <w:rPr>
          <w:rFonts w:ascii="Cambria" w:hAnsi="Cambria"/>
          <w:lang w:bidi="ro-RO"/>
        </w:rPr>
        <w:t>refacerea</w:t>
      </w:r>
      <w:proofErr w:type="spellEnd"/>
      <w:r w:rsidRPr="00C67653">
        <w:rPr>
          <w:rFonts w:ascii="Cambria" w:hAnsi="Cambria"/>
          <w:lang w:bidi="ro-RO"/>
        </w:rPr>
        <w:t xml:space="preserve"> din </w:t>
      </w:r>
      <w:proofErr w:type="spellStart"/>
      <w:r w:rsidRPr="00C67653">
        <w:rPr>
          <w:rFonts w:ascii="Cambria" w:hAnsi="Cambria"/>
          <w:lang w:bidi="ro-RO"/>
        </w:rPr>
        <w:t>resurse</w:t>
      </w:r>
      <w:proofErr w:type="spellEnd"/>
      <w:r w:rsidRPr="00C67653">
        <w:rPr>
          <w:rFonts w:ascii="Cambria" w:hAnsi="Cambria"/>
          <w:lang w:bidi="ro-RO"/>
        </w:rPr>
        <w:t xml:space="preserve"> </w:t>
      </w:r>
      <w:proofErr w:type="spellStart"/>
      <w:r w:rsidRPr="00C67653">
        <w:rPr>
          <w:rFonts w:ascii="Cambria" w:hAnsi="Cambria"/>
          <w:lang w:bidi="ro-RO"/>
        </w:rPr>
        <w:t>proprii</w:t>
      </w:r>
      <w:proofErr w:type="spellEnd"/>
      <w:r w:rsidRPr="00C67653">
        <w:rPr>
          <w:rFonts w:ascii="Cambria" w:hAnsi="Cambria"/>
          <w:lang w:bidi="ro-RO"/>
        </w:rPr>
        <w:t xml:space="preserve"> a </w:t>
      </w:r>
      <w:proofErr w:type="spellStart"/>
      <w:r w:rsidRPr="00C67653">
        <w:rPr>
          <w:rFonts w:ascii="Cambria" w:hAnsi="Cambria"/>
          <w:lang w:bidi="ro-RO"/>
        </w:rPr>
        <w:t>drumului</w:t>
      </w:r>
      <w:proofErr w:type="spellEnd"/>
      <w:r w:rsidRPr="00C67653">
        <w:rPr>
          <w:rFonts w:ascii="Cambria" w:hAnsi="Cambria"/>
          <w:lang w:bidi="ro-RO"/>
        </w:rPr>
        <w:t xml:space="preserve">, </w:t>
      </w:r>
      <w:proofErr w:type="spellStart"/>
      <w:r w:rsidRPr="00C67653">
        <w:rPr>
          <w:rFonts w:ascii="Cambria" w:hAnsi="Cambria"/>
          <w:lang w:bidi="ro-RO"/>
        </w:rPr>
        <w:t>în</w:t>
      </w:r>
      <w:proofErr w:type="spellEnd"/>
      <w:r w:rsidRPr="00C67653">
        <w:rPr>
          <w:rFonts w:ascii="Cambria" w:hAnsi="Cambria"/>
          <w:lang w:bidi="ro-RO"/>
        </w:rPr>
        <w:t xml:space="preserve"> </w:t>
      </w:r>
      <w:proofErr w:type="spellStart"/>
      <w:r w:rsidRPr="00C67653">
        <w:rPr>
          <w:rFonts w:ascii="Cambria" w:hAnsi="Cambria"/>
          <w:lang w:bidi="ro-RO"/>
        </w:rPr>
        <w:t>situația</w:t>
      </w:r>
      <w:proofErr w:type="spellEnd"/>
      <w:r w:rsidRPr="00C67653">
        <w:rPr>
          <w:rFonts w:ascii="Cambria" w:hAnsi="Cambria"/>
          <w:lang w:bidi="ro-RO"/>
        </w:rPr>
        <w:t xml:space="preserve"> </w:t>
      </w:r>
      <w:proofErr w:type="spellStart"/>
      <w:r w:rsidRPr="00C67653">
        <w:rPr>
          <w:rFonts w:ascii="Cambria" w:hAnsi="Cambria"/>
          <w:lang w:bidi="ro-RO"/>
        </w:rPr>
        <w:t>unei</w:t>
      </w:r>
      <w:proofErr w:type="spellEnd"/>
      <w:r w:rsidRPr="00C67653">
        <w:rPr>
          <w:rFonts w:ascii="Cambria" w:hAnsi="Cambria"/>
          <w:lang w:bidi="ro-RO"/>
        </w:rPr>
        <w:t xml:space="preserve"> </w:t>
      </w:r>
      <w:proofErr w:type="spellStart"/>
      <w:r w:rsidRPr="00C67653">
        <w:rPr>
          <w:rFonts w:ascii="Cambria" w:hAnsi="Cambria"/>
          <w:lang w:bidi="ro-RO"/>
        </w:rPr>
        <w:t>intervenții</w:t>
      </w:r>
      <w:proofErr w:type="spellEnd"/>
      <w:r w:rsidRPr="00C67653">
        <w:rPr>
          <w:rFonts w:ascii="Cambria" w:hAnsi="Cambria"/>
          <w:lang w:bidi="ro-RO"/>
        </w:rPr>
        <w:t xml:space="preserve"> la </w:t>
      </w:r>
      <w:proofErr w:type="spellStart"/>
      <w:r w:rsidRPr="00C67653">
        <w:rPr>
          <w:rFonts w:ascii="Cambria" w:hAnsi="Cambria"/>
          <w:lang w:bidi="ro-RO"/>
        </w:rPr>
        <w:t>conducta</w:t>
      </w:r>
      <w:proofErr w:type="spellEnd"/>
      <w:r w:rsidRPr="00C67653">
        <w:rPr>
          <w:rFonts w:ascii="Cambria" w:hAnsi="Cambria"/>
          <w:lang w:bidi="ro-RO"/>
        </w:rPr>
        <w:t xml:space="preserve"> de transport gaze DN 300 Turda – Cluj-Napoca</w:t>
      </w:r>
    </w:p>
    <w:p w14:paraId="66BD350C" w14:textId="77777777" w:rsidR="00CF2240" w:rsidRPr="00C67653" w:rsidRDefault="00CF2240" w:rsidP="00CF2240">
      <w:pPr>
        <w:pStyle w:val="NoSpacing"/>
        <w:spacing w:line="276" w:lineRule="auto"/>
        <w:jc w:val="center"/>
        <w:rPr>
          <w:rFonts w:ascii="Cambria" w:hAnsi="Cambria"/>
          <w:b/>
          <w:bCs/>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4"/>
      </w:tblGrid>
      <w:tr w:rsidR="00CF2240" w:rsidRPr="00C67653" w14:paraId="050A5B0D" w14:textId="77777777" w:rsidTr="000C3796">
        <w:trPr>
          <w:trHeight w:val="355"/>
        </w:trPr>
        <w:tc>
          <w:tcPr>
            <w:tcW w:w="9924" w:type="dxa"/>
            <w:shd w:val="clear" w:color="auto" w:fill="auto"/>
          </w:tcPr>
          <w:p w14:paraId="03A8FD4E" w14:textId="77777777" w:rsidR="00CF2240" w:rsidRPr="00C67653" w:rsidRDefault="00CF2240" w:rsidP="000C3796">
            <w:pPr>
              <w:ind w:left="283"/>
              <w:jc w:val="both"/>
              <w:rPr>
                <w:rFonts w:ascii="Cambria" w:hAnsi="Cambria"/>
              </w:rPr>
            </w:pPr>
            <w:r w:rsidRPr="00C67653">
              <w:rPr>
                <w:rFonts w:ascii="Cambria" w:hAnsi="Cambria"/>
                <w:b/>
                <w:bCs/>
                <w:noProof/>
                <w:lang w:val="fr-FR"/>
              </w:rPr>
              <w:t>Secțiunea 1</w:t>
            </w:r>
            <w:r w:rsidRPr="00C67653">
              <w:rPr>
                <w:rFonts w:ascii="Cambria" w:hAnsi="Cambria"/>
                <w:noProof/>
                <w:lang w:val="fr-FR"/>
              </w:rPr>
              <w:t xml:space="preserve"> - </w:t>
            </w:r>
            <w:r w:rsidRPr="00C67653">
              <w:rPr>
                <w:rFonts w:ascii="Cambria" w:hAnsi="Cambria"/>
                <w:b/>
                <w:bCs/>
                <w:noProof/>
                <w:lang w:val="fr-FR"/>
              </w:rPr>
              <w:t xml:space="preserve">Motivul adoptării </w:t>
            </w:r>
            <w:r w:rsidRPr="00C67653">
              <w:rPr>
                <w:rFonts w:ascii="Cambria" w:hAnsi="Cambria"/>
                <w:b/>
                <w:bCs/>
                <w:noProof/>
                <w:shd w:val="clear" w:color="auto" w:fill="FFFFFF"/>
                <w:lang w:val="fr-FR"/>
              </w:rPr>
              <w:t>actului administrativ</w:t>
            </w:r>
            <w:r w:rsidRPr="00C67653">
              <w:rPr>
                <w:rFonts w:ascii="Cambria" w:hAnsi="Cambria"/>
                <w:b/>
                <w:bCs/>
                <w:noProof/>
                <w:lang w:val="fr-FR"/>
              </w:rPr>
              <w:t xml:space="preserve">: </w:t>
            </w:r>
          </w:p>
        </w:tc>
      </w:tr>
      <w:tr w:rsidR="00CF2240" w:rsidRPr="00C67653" w14:paraId="1D13036A" w14:textId="77777777" w:rsidTr="000C3796">
        <w:tc>
          <w:tcPr>
            <w:tcW w:w="9924" w:type="dxa"/>
            <w:shd w:val="clear" w:color="auto" w:fill="auto"/>
          </w:tcPr>
          <w:p w14:paraId="7953C0A9" w14:textId="77777777" w:rsidR="00CF2240" w:rsidRPr="00C67653" w:rsidRDefault="00CF2240" w:rsidP="000C3796">
            <w:pPr>
              <w:ind w:left="283"/>
              <w:jc w:val="both"/>
              <w:rPr>
                <w:rFonts w:ascii="Cambria" w:eastAsia="Calibri" w:hAnsi="Cambria"/>
                <w:b/>
                <w:bCs/>
                <w:noProof/>
              </w:rPr>
            </w:pPr>
            <w:r w:rsidRPr="00C67653">
              <w:rPr>
                <w:rFonts w:ascii="Cambria" w:hAnsi="Cambria"/>
                <w:b/>
                <w:bCs/>
                <w:noProof/>
              </w:rPr>
              <w:t>1.  Descrierea situației actuale:</w:t>
            </w:r>
          </w:p>
        </w:tc>
      </w:tr>
      <w:tr w:rsidR="00CF2240" w:rsidRPr="00C67653" w14:paraId="50076C7D" w14:textId="77777777" w:rsidTr="000C3796">
        <w:tc>
          <w:tcPr>
            <w:tcW w:w="9924" w:type="dxa"/>
            <w:shd w:val="clear" w:color="auto" w:fill="auto"/>
          </w:tcPr>
          <w:p w14:paraId="7D76C242" w14:textId="77777777" w:rsidR="00CF2240" w:rsidRPr="00C67653" w:rsidRDefault="00CF2240" w:rsidP="00CF2240">
            <w:pPr>
              <w:pStyle w:val="ListParagraph"/>
              <w:numPr>
                <w:ilvl w:val="1"/>
                <w:numId w:val="6"/>
              </w:numPr>
              <w:suppressAutoHyphens/>
              <w:spacing w:line="276" w:lineRule="auto"/>
              <w:contextualSpacing w:val="0"/>
              <w:jc w:val="both"/>
              <w:rPr>
                <w:rFonts w:ascii="Cambria" w:hAnsi="Cambria"/>
                <w:b/>
                <w:bCs/>
                <w:noProof/>
                <w:shd w:val="clear" w:color="auto" w:fill="FFFFFF"/>
              </w:rPr>
            </w:pPr>
            <w:r w:rsidRPr="00C67653">
              <w:rPr>
                <w:rFonts w:ascii="Cambria" w:hAnsi="Cambria"/>
                <w:b/>
                <w:bCs/>
                <w:noProof/>
                <w:shd w:val="clear" w:color="auto" w:fill="FFFFFF"/>
              </w:rPr>
              <w:t>Cerinţe care reclamă necesitatea actului administrativ</w:t>
            </w:r>
            <w:r w:rsidRPr="00C67653">
              <w:rPr>
                <w:rFonts w:ascii="Cambria" w:hAnsi="Cambria"/>
                <w:b/>
                <w:bCs/>
                <w:noProof/>
                <w:shd w:val="clear" w:color="auto" w:fill="FFFFFF"/>
                <w:lang w:val="ro-RO"/>
              </w:rPr>
              <w:t>:</w:t>
            </w:r>
          </w:p>
        </w:tc>
      </w:tr>
      <w:tr w:rsidR="00CF2240" w:rsidRPr="00C67653" w14:paraId="0D0635DA" w14:textId="77777777" w:rsidTr="000C3796">
        <w:tc>
          <w:tcPr>
            <w:tcW w:w="9924" w:type="dxa"/>
            <w:shd w:val="clear" w:color="auto" w:fill="auto"/>
          </w:tcPr>
          <w:p w14:paraId="47D9E3D5" w14:textId="77777777" w:rsidR="00CF2240" w:rsidRPr="00C67653" w:rsidRDefault="00CF2240" w:rsidP="000C3796">
            <w:pPr>
              <w:jc w:val="both"/>
              <w:rPr>
                <w:rFonts w:ascii="Cambria" w:hAnsi="Cambria"/>
              </w:rPr>
            </w:pPr>
            <w:r w:rsidRPr="00C67653">
              <w:rPr>
                <w:rFonts w:ascii="Cambria" w:hAnsi="Cambria"/>
              </w:rPr>
              <w:t xml:space="preserve">          </w:t>
            </w:r>
            <w:proofErr w:type="spellStart"/>
            <w:r w:rsidRPr="00C67653">
              <w:rPr>
                <w:rFonts w:ascii="Cambria" w:hAnsi="Cambria" w:cstheme="minorHAnsi"/>
              </w:rPr>
              <w:t>Având</w:t>
            </w:r>
            <w:proofErr w:type="spellEnd"/>
            <w:r w:rsidRPr="00C67653">
              <w:rPr>
                <w:rFonts w:ascii="Cambria" w:hAnsi="Cambria" w:cstheme="minorHAnsi"/>
              </w:rPr>
              <w:t xml:space="preserve"> </w:t>
            </w:r>
            <w:proofErr w:type="spellStart"/>
            <w:r w:rsidRPr="00C67653">
              <w:rPr>
                <w:rFonts w:ascii="Cambria" w:hAnsi="Cambria" w:cstheme="minorHAnsi"/>
              </w:rPr>
              <w:t>în</w:t>
            </w:r>
            <w:proofErr w:type="spellEnd"/>
            <w:r w:rsidRPr="00C67653">
              <w:rPr>
                <w:rFonts w:ascii="Cambria" w:hAnsi="Cambria" w:cstheme="minorHAnsi"/>
              </w:rPr>
              <w:t xml:space="preserve"> </w:t>
            </w:r>
            <w:proofErr w:type="spellStart"/>
            <w:r w:rsidRPr="00C67653">
              <w:rPr>
                <w:rFonts w:ascii="Cambria" w:hAnsi="Cambria" w:cstheme="minorHAnsi"/>
              </w:rPr>
              <w:t>vedere</w:t>
            </w:r>
            <w:proofErr w:type="spellEnd"/>
            <w:r w:rsidRPr="00C67653">
              <w:rPr>
                <w:rFonts w:ascii="Cambria" w:hAnsi="Cambria" w:cstheme="minorHAnsi"/>
              </w:rPr>
              <w:t xml:space="preserve"> </w:t>
            </w:r>
            <w:proofErr w:type="spellStart"/>
            <w:r w:rsidRPr="00C67653">
              <w:rPr>
                <w:rFonts w:ascii="Cambria" w:hAnsi="Cambria" w:cstheme="minorHAnsi"/>
              </w:rPr>
              <w:t>investiția</w:t>
            </w:r>
            <w:proofErr w:type="spellEnd"/>
            <w:r w:rsidRPr="00C67653">
              <w:rPr>
                <w:rFonts w:ascii="Cambria" w:hAnsi="Cambria" w:cstheme="minorHAnsi"/>
              </w:rPr>
              <w:t xml:space="preserve"> </w:t>
            </w:r>
            <w:proofErr w:type="spellStart"/>
            <w:r w:rsidRPr="00C67653">
              <w:rPr>
                <w:rFonts w:ascii="Cambria" w:hAnsi="Cambria" w:cstheme="minorHAnsi"/>
              </w:rPr>
              <w:t>privind</w:t>
            </w:r>
            <w:proofErr w:type="spellEnd"/>
            <w:r w:rsidRPr="00C67653">
              <w:rPr>
                <w:rFonts w:ascii="Cambria" w:hAnsi="Cambria" w:cstheme="minorHAnsi"/>
              </w:rPr>
              <w:t xml:space="preserve"> “</w:t>
            </w:r>
            <w:proofErr w:type="spellStart"/>
            <w:r w:rsidRPr="00C67653">
              <w:rPr>
                <w:rFonts w:ascii="Cambria" w:hAnsi="Cambria" w:cstheme="minorHAnsi"/>
              </w:rPr>
              <w:t>Modernizarea</w:t>
            </w:r>
            <w:proofErr w:type="spellEnd"/>
            <w:r w:rsidRPr="00C67653">
              <w:rPr>
                <w:rFonts w:ascii="Cambria" w:hAnsi="Cambria" w:cstheme="minorHAnsi"/>
              </w:rPr>
              <w:t xml:space="preserve"> </w:t>
            </w:r>
            <w:proofErr w:type="spellStart"/>
            <w:r w:rsidRPr="00C67653">
              <w:rPr>
                <w:rFonts w:ascii="Cambria" w:hAnsi="Cambria" w:cstheme="minorHAnsi"/>
              </w:rPr>
              <w:t>drumurilor</w:t>
            </w:r>
            <w:proofErr w:type="spellEnd"/>
            <w:r w:rsidRPr="00C67653">
              <w:rPr>
                <w:rFonts w:ascii="Cambria" w:hAnsi="Cambria" w:cstheme="minorHAnsi"/>
              </w:rPr>
              <w:t xml:space="preserve"> de </w:t>
            </w:r>
            <w:proofErr w:type="spellStart"/>
            <w:r w:rsidRPr="00C67653">
              <w:rPr>
                <w:rFonts w:ascii="Cambria" w:hAnsi="Cambria" w:cstheme="minorHAnsi"/>
              </w:rPr>
              <w:t>interes</w:t>
            </w:r>
            <w:proofErr w:type="spellEnd"/>
            <w:r w:rsidRPr="00C67653">
              <w:rPr>
                <w:rFonts w:ascii="Cambria" w:hAnsi="Cambria" w:cstheme="minorHAnsi"/>
              </w:rPr>
              <w:t xml:space="preserve"> local </w:t>
            </w:r>
            <w:proofErr w:type="spellStart"/>
            <w:r w:rsidRPr="00C67653">
              <w:rPr>
                <w:rFonts w:ascii="Cambria" w:hAnsi="Cambria" w:cstheme="minorHAnsi"/>
              </w:rPr>
              <w:t>în</w:t>
            </w:r>
            <w:proofErr w:type="spellEnd"/>
            <w:r w:rsidRPr="00C67653">
              <w:rPr>
                <w:rFonts w:ascii="Cambria" w:hAnsi="Cambria" w:cstheme="minorHAnsi"/>
              </w:rPr>
              <w:t xml:space="preserve"> </w:t>
            </w:r>
            <w:proofErr w:type="spellStart"/>
            <w:r w:rsidRPr="00C67653">
              <w:rPr>
                <w:rFonts w:ascii="Cambria" w:hAnsi="Cambria" w:cstheme="minorHAnsi"/>
              </w:rPr>
              <w:t>Comuna</w:t>
            </w:r>
            <w:proofErr w:type="spellEnd"/>
            <w:r w:rsidRPr="00C67653">
              <w:rPr>
                <w:rFonts w:ascii="Cambria" w:hAnsi="Cambria" w:cstheme="minorHAnsi"/>
              </w:rPr>
              <w:t xml:space="preserve"> </w:t>
            </w:r>
            <w:proofErr w:type="spellStart"/>
            <w:r w:rsidRPr="00C67653">
              <w:rPr>
                <w:rFonts w:ascii="Cambria" w:hAnsi="Cambria" w:cstheme="minorHAnsi"/>
              </w:rPr>
              <w:t>Feleacu</w:t>
            </w:r>
            <w:proofErr w:type="spellEnd"/>
            <w:r w:rsidRPr="00C67653">
              <w:rPr>
                <w:rFonts w:ascii="Cambria" w:hAnsi="Cambria" w:cstheme="minorHAnsi"/>
              </w:rPr>
              <w:t xml:space="preserve">, </w:t>
            </w:r>
            <w:proofErr w:type="spellStart"/>
            <w:r w:rsidRPr="00C67653">
              <w:rPr>
                <w:rFonts w:ascii="Cambria" w:hAnsi="Cambria" w:cstheme="minorHAnsi"/>
              </w:rPr>
              <w:t>satele</w:t>
            </w:r>
            <w:proofErr w:type="spellEnd"/>
            <w:r w:rsidRPr="00C67653">
              <w:rPr>
                <w:rFonts w:ascii="Cambria" w:hAnsi="Cambria" w:cstheme="minorHAnsi"/>
              </w:rPr>
              <w:t xml:space="preserve"> </w:t>
            </w:r>
            <w:proofErr w:type="spellStart"/>
            <w:r w:rsidRPr="00C67653">
              <w:rPr>
                <w:rFonts w:ascii="Cambria" w:hAnsi="Cambria" w:cstheme="minorHAnsi"/>
              </w:rPr>
              <w:t>Vâlcele</w:t>
            </w:r>
            <w:proofErr w:type="spellEnd"/>
            <w:r w:rsidRPr="00C67653">
              <w:rPr>
                <w:rFonts w:ascii="Cambria" w:hAnsi="Cambria" w:cstheme="minorHAnsi"/>
              </w:rPr>
              <w:t xml:space="preserve"> </w:t>
            </w:r>
            <w:proofErr w:type="spellStart"/>
            <w:r w:rsidRPr="00C67653">
              <w:rPr>
                <w:rFonts w:ascii="Cambria" w:hAnsi="Cambria" w:cstheme="minorHAnsi"/>
              </w:rPr>
              <w:t>și</w:t>
            </w:r>
            <w:proofErr w:type="spellEnd"/>
            <w:r w:rsidRPr="00C67653">
              <w:rPr>
                <w:rFonts w:ascii="Cambria" w:hAnsi="Cambria" w:cstheme="minorHAnsi"/>
              </w:rPr>
              <w:t xml:space="preserve"> </w:t>
            </w:r>
            <w:proofErr w:type="spellStart"/>
            <w:r w:rsidRPr="00C67653">
              <w:rPr>
                <w:rFonts w:ascii="Cambria" w:hAnsi="Cambria" w:cstheme="minorHAnsi"/>
              </w:rPr>
              <w:t>Sărădiș</w:t>
            </w:r>
            <w:proofErr w:type="spellEnd"/>
            <w:r w:rsidRPr="00C67653">
              <w:rPr>
                <w:rFonts w:ascii="Cambria" w:hAnsi="Cambria" w:cstheme="minorHAnsi"/>
              </w:rPr>
              <w:t xml:space="preserve">, </w:t>
            </w:r>
            <w:proofErr w:type="spellStart"/>
            <w:r w:rsidRPr="00C67653">
              <w:rPr>
                <w:rFonts w:ascii="Cambria" w:hAnsi="Cambria" w:cstheme="minorHAnsi"/>
              </w:rPr>
              <w:t>județul</w:t>
            </w:r>
            <w:proofErr w:type="spellEnd"/>
            <w:r w:rsidRPr="00C67653">
              <w:rPr>
                <w:rFonts w:ascii="Cambria" w:hAnsi="Cambria" w:cstheme="minorHAnsi"/>
              </w:rPr>
              <w:t xml:space="preserve"> Cluj” </w:t>
            </w:r>
            <w:proofErr w:type="spellStart"/>
            <w:r w:rsidRPr="00C67653">
              <w:rPr>
                <w:rFonts w:ascii="Cambria" w:hAnsi="Cambria" w:cstheme="minorHAnsi"/>
              </w:rPr>
              <w:t>și</w:t>
            </w:r>
            <w:proofErr w:type="spellEnd"/>
            <w:r w:rsidRPr="00C67653">
              <w:rPr>
                <w:rFonts w:ascii="Cambria" w:hAnsi="Cambria" w:cstheme="minorHAnsi"/>
              </w:rPr>
              <w:t xml:space="preserve"> </w:t>
            </w:r>
            <w:proofErr w:type="spellStart"/>
            <w:r w:rsidRPr="00C67653">
              <w:rPr>
                <w:rFonts w:ascii="Cambria" w:hAnsi="Cambria" w:cstheme="minorHAnsi"/>
              </w:rPr>
              <w:t>avizul</w:t>
            </w:r>
            <w:proofErr w:type="spellEnd"/>
            <w:r w:rsidRPr="00C67653">
              <w:rPr>
                <w:rFonts w:ascii="Cambria" w:hAnsi="Cambria" w:cstheme="minorHAnsi"/>
              </w:rPr>
              <w:t xml:space="preserve"> </w:t>
            </w:r>
            <w:proofErr w:type="spellStart"/>
            <w:r w:rsidRPr="00C67653">
              <w:rPr>
                <w:rFonts w:ascii="Cambria" w:hAnsi="Cambria" w:cstheme="minorHAnsi"/>
              </w:rPr>
              <w:t>condiționat</w:t>
            </w:r>
            <w:proofErr w:type="spellEnd"/>
            <w:r w:rsidRPr="00C67653">
              <w:rPr>
                <w:rFonts w:ascii="Cambria" w:hAnsi="Cambria" w:cstheme="minorHAnsi"/>
              </w:rPr>
              <w:t xml:space="preserve"> nr. 33601/855/16.04.2024 </w:t>
            </w:r>
            <w:proofErr w:type="spellStart"/>
            <w:r w:rsidRPr="00C67653">
              <w:rPr>
                <w:rFonts w:ascii="Cambria" w:hAnsi="Cambria" w:cstheme="minorHAnsi"/>
              </w:rPr>
              <w:t>emis</w:t>
            </w:r>
            <w:proofErr w:type="spellEnd"/>
            <w:r w:rsidRPr="00C67653">
              <w:rPr>
                <w:rFonts w:ascii="Cambria" w:hAnsi="Cambria" w:cstheme="minorHAnsi"/>
              </w:rPr>
              <w:t xml:space="preserve"> de </w:t>
            </w:r>
            <w:proofErr w:type="spellStart"/>
            <w:r w:rsidRPr="00C67653">
              <w:rPr>
                <w:rFonts w:ascii="Cambria" w:hAnsi="Cambria" w:cstheme="minorHAnsi"/>
              </w:rPr>
              <w:t>Societatea</w:t>
            </w:r>
            <w:proofErr w:type="spellEnd"/>
            <w:r w:rsidRPr="00C67653">
              <w:rPr>
                <w:rFonts w:ascii="Cambria" w:hAnsi="Cambria" w:cstheme="minorHAnsi"/>
              </w:rPr>
              <w:t xml:space="preserve"> </w:t>
            </w:r>
            <w:proofErr w:type="spellStart"/>
            <w:r w:rsidRPr="00C67653">
              <w:rPr>
                <w:rFonts w:ascii="Cambria" w:hAnsi="Cambria" w:cstheme="minorHAnsi"/>
              </w:rPr>
              <w:t>Națională</w:t>
            </w:r>
            <w:proofErr w:type="spellEnd"/>
            <w:r w:rsidRPr="00C67653">
              <w:rPr>
                <w:rFonts w:ascii="Cambria" w:hAnsi="Cambria" w:cstheme="minorHAnsi"/>
              </w:rPr>
              <w:t xml:space="preserve"> de Transport Gaze Naturale “TRANSGAZ” SA, </w:t>
            </w:r>
            <w:proofErr w:type="spellStart"/>
            <w:r w:rsidRPr="00C67653">
              <w:rPr>
                <w:rFonts w:ascii="Cambria" w:hAnsi="Cambria" w:cstheme="minorHAnsi"/>
              </w:rPr>
              <w:t>este</w:t>
            </w:r>
            <w:proofErr w:type="spellEnd"/>
            <w:r w:rsidRPr="00C67653">
              <w:rPr>
                <w:rFonts w:ascii="Cambria" w:hAnsi="Cambria" w:cstheme="minorHAnsi"/>
              </w:rPr>
              <w:t xml:space="preserve"> </w:t>
            </w:r>
            <w:proofErr w:type="spellStart"/>
            <w:r w:rsidRPr="00C67653">
              <w:rPr>
                <w:rFonts w:ascii="Cambria" w:hAnsi="Cambria" w:cstheme="minorHAnsi"/>
              </w:rPr>
              <w:t>necesară</w:t>
            </w:r>
            <w:proofErr w:type="spellEnd"/>
            <w:r w:rsidRPr="00C67653">
              <w:rPr>
                <w:rFonts w:ascii="Cambria" w:hAnsi="Cambria" w:cstheme="minorHAnsi"/>
              </w:rPr>
              <w:t xml:space="preserve"> </w:t>
            </w:r>
            <w:proofErr w:type="spellStart"/>
            <w:r w:rsidRPr="00C67653">
              <w:rPr>
                <w:rFonts w:ascii="Cambria" w:hAnsi="Cambria" w:cstheme="minorHAnsi"/>
              </w:rPr>
              <w:t>intervenția</w:t>
            </w:r>
            <w:proofErr w:type="spellEnd"/>
            <w:r w:rsidRPr="00C67653">
              <w:rPr>
                <w:rFonts w:ascii="Cambria" w:hAnsi="Cambria" w:cstheme="minorHAnsi"/>
              </w:rPr>
              <w:t xml:space="preserve"> </w:t>
            </w:r>
            <w:proofErr w:type="spellStart"/>
            <w:r w:rsidRPr="00C67653">
              <w:rPr>
                <w:rFonts w:ascii="Cambria" w:hAnsi="Cambria" w:cstheme="minorHAnsi"/>
              </w:rPr>
              <w:t>în</w:t>
            </w:r>
            <w:proofErr w:type="spellEnd"/>
            <w:r w:rsidRPr="00C67653">
              <w:rPr>
                <w:rFonts w:ascii="Cambria" w:hAnsi="Cambria" w:cstheme="minorHAnsi"/>
              </w:rPr>
              <w:t xml:space="preserve"> </w:t>
            </w:r>
            <w:proofErr w:type="spellStart"/>
            <w:r w:rsidRPr="00C67653">
              <w:rPr>
                <w:rFonts w:ascii="Cambria" w:hAnsi="Cambria" w:cstheme="minorHAnsi"/>
              </w:rPr>
              <w:t>vederea</w:t>
            </w:r>
            <w:proofErr w:type="spellEnd"/>
            <w:r w:rsidRPr="00C67653">
              <w:rPr>
                <w:rFonts w:ascii="Cambria" w:hAnsi="Cambria" w:cstheme="minorHAnsi"/>
              </w:rPr>
              <w:t xml:space="preserve"> </w:t>
            </w:r>
            <w:proofErr w:type="spellStart"/>
            <w:r w:rsidRPr="00C67653">
              <w:rPr>
                <w:rFonts w:ascii="Cambria" w:hAnsi="Cambria" w:cstheme="minorHAnsi"/>
              </w:rPr>
              <w:t>protejării</w:t>
            </w:r>
            <w:proofErr w:type="spellEnd"/>
            <w:r w:rsidRPr="00C67653">
              <w:rPr>
                <w:rFonts w:ascii="Cambria" w:hAnsi="Cambria" w:cstheme="minorHAnsi"/>
              </w:rPr>
              <w:t xml:space="preserve"> </w:t>
            </w:r>
            <w:proofErr w:type="spellStart"/>
            <w:r w:rsidRPr="00C67653">
              <w:rPr>
                <w:rFonts w:ascii="Cambria" w:hAnsi="Cambria" w:cstheme="minorHAnsi"/>
              </w:rPr>
              <w:t>conductei</w:t>
            </w:r>
            <w:proofErr w:type="spellEnd"/>
            <w:r w:rsidRPr="00C67653">
              <w:rPr>
                <w:rFonts w:ascii="Cambria" w:hAnsi="Cambria" w:cstheme="minorHAnsi"/>
              </w:rPr>
              <w:t xml:space="preserve"> de transport gaze </w:t>
            </w:r>
            <w:r w:rsidRPr="00C67653">
              <w:rPr>
                <w:rFonts w:ascii="Cambria" w:hAnsi="Cambria"/>
                <w:lang w:bidi="ro-RO"/>
              </w:rPr>
              <w:t>DN 300 Turda – Cluj-Napoca</w:t>
            </w:r>
            <w:r w:rsidRPr="00C67653">
              <w:rPr>
                <w:rFonts w:ascii="Cambria" w:hAnsi="Cambria" w:cstheme="minorHAnsi"/>
              </w:rPr>
              <w:t xml:space="preserve">, </w:t>
            </w:r>
            <w:proofErr w:type="spellStart"/>
            <w:r w:rsidRPr="00C67653">
              <w:rPr>
                <w:rFonts w:ascii="Cambria" w:hAnsi="Cambria" w:cstheme="minorHAnsi"/>
              </w:rPr>
              <w:t>pentru</w:t>
            </w:r>
            <w:proofErr w:type="spellEnd"/>
            <w:r w:rsidRPr="00C67653">
              <w:rPr>
                <w:rFonts w:ascii="Cambria" w:hAnsi="Cambria" w:cstheme="minorHAnsi"/>
              </w:rPr>
              <w:t xml:space="preserve"> </w:t>
            </w:r>
            <w:proofErr w:type="spellStart"/>
            <w:r w:rsidRPr="00C67653">
              <w:rPr>
                <w:rFonts w:ascii="Cambria" w:hAnsi="Cambria" w:cstheme="minorHAnsi"/>
              </w:rPr>
              <w:t>finalizarea</w:t>
            </w:r>
            <w:proofErr w:type="spellEnd"/>
            <w:r w:rsidRPr="00C67653">
              <w:rPr>
                <w:rFonts w:ascii="Cambria" w:hAnsi="Cambria" w:cstheme="minorHAnsi"/>
              </w:rPr>
              <w:t xml:space="preserve"> </w:t>
            </w:r>
            <w:proofErr w:type="spellStart"/>
            <w:r w:rsidRPr="00C67653">
              <w:rPr>
                <w:rFonts w:ascii="Cambria" w:hAnsi="Cambria" w:cstheme="minorHAnsi"/>
              </w:rPr>
              <w:t>investiției</w:t>
            </w:r>
            <w:proofErr w:type="spellEnd"/>
            <w:r w:rsidRPr="00C67653">
              <w:rPr>
                <w:rFonts w:ascii="Cambria" w:hAnsi="Cambria" w:cstheme="minorHAnsi"/>
              </w:rPr>
              <w:t xml:space="preserve"> </w:t>
            </w:r>
            <w:proofErr w:type="spellStart"/>
            <w:r w:rsidRPr="00C67653">
              <w:rPr>
                <w:rFonts w:ascii="Cambria" w:hAnsi="Cambria" w:cstheme="minorHAnsi"/>
              </w:rPr>
              <w:t>inițiale</w:t>
            </w:r>
            <w:proofErr w:type="spellEnd"/>
            <w:r w:rsidRPr="00C67653">
              <w:rPr>
                <w:rFonts w:ascii="Cambria" w:hAnsi="Cambria" w:cstheme="minorHAnsi"/>
              </w:rPr>
              <w:t xml:space="preserve"> </w:t>
            </w:r>
            <w:proofErr w:type="spellStart"/>
            <w:r w:rsidRPr="00C67653">
              <w:rPr>
                <w:rFonts w:ascii="Cambria" w:hAnsi="Cambria" w:cstheme="minorHAnsi"/>
              </w:rPr>
              <w:t>și</w:t>
            </w:r>
            <w:proofErr w:type="spellEnd"/>
            <w:r w:rsidRPr="00C67653">
              <w:rPr>
                <w:rFonts w:ascii="Cambria" w:hAnsi="Cambria" w:cstheme="minorHAnsi"/>
              </w:rPr>
              <w:t xml:space="preserve"> a </w:t>
            </w:r>
            <w:proofErr w:type="spellStart"/>
            <w:r w:rsidRPr="00C67653">
              <w:rPr>
                <w:rFonts w:ascii="Cambria" w:hAnsi="Cambria" w:cstheme="minorHAnsi"/>
              </w:rPr>
              <w:t>continuării</w:t>
            </w:r>
            <w:proofErr w:type="spellEnd"/>
            <w:r w:rsidRPr="00C67653">
              <w:rPr>
                <w:rFonts w:ascii="Cambria" w:hAnsi="Cambria" w:cstheme="minorHAnsi"/>
              </w:rPr>
              <w:t xml:space="preserve"> </w:t>
            </w:r>
            <w:proofErr w:type="spellStart"/>
            <w:r w:rsidRPr="00C67653">
              <w:rPr>
                <w:rFonts w:ascii="Cambria" w:hAnsi="Cambria" w:cstheme="minorHAnsi"/>
              </w:rPr>
              <w:t>asfaltării</w:t>
            </w:r>
            <w:proofErr w:type="spellEnd"/>
            <w:r w:rsidRPr="00C67653">
              <w:rPr>
                <w:rFonts w:ascii="Cambria" w:hAnsi="Cambria" w:cstheme="minorHAnsi"/>
              </w:rPr>
              <w:t xml:space="preserve"> pe </w:t>
            </w:r>
            <w:proofErr w:type="spellStart"/>
            <w:r w:rsidRPr="00C67653">
              <w:rPr>
                <w:rFonts w:ascii="Cambria" w:hAnsi="Cambria" w:cstheme="minorHAnsi"/>
              </w:rPr>
              <w:t>drumul</w:t>
            </w:r>
            <w:proofErr w:type="spellEnd"/>
            <w:r w:rsidRPr="00C67653">
              <w:rPr>
                <w:rFonts w:ascii="Cambria" w:hAnsi="Cambria" w:cstheme="minorHAnsi"/>
              </w:rPr>
              <w:t xml:space="preserve"> </w:t>
            </w:r>
            <w:proofErr w:type="spellStart"/>
            <w:r w:rsidRPr="00C67653">
              <w:rPr>
                <w:rFonts w:ascii="Cambria" w:hAnsi="Cambria" w:cstheme="minorHAnsi"/>
              </w:rPr>
              <w:t>numărul</w:t>
            </w:r>
            <w:proofErr w:type="spellEnd"/>
            <w:r w:rsidRPr="00C67653">
              <w:rPr>
                <w:rFonts w:ascii="Cambria" w:hAnsi="Cambria" w:cstheme="minorHAnsi"/>
              </w:rPr>
              <w:t xml:space="preserve"> nr. 2 din PT 104/2020.</w:t>
            </w:r>
          </w:p>
        </w:tc>
      </w:tr>
      <w:tr w:rsidR="00CF2240" w:rsidRPr="00C67653" w14:paraId="12960424" w14:textId="77777777" w:rsidTr="000C3796">
        <w:tc>
          <w:tcPr>
            <w:tcW w:w="9924" w:type="dxa"/>
            <w:shd w:val="clear" w:color="auto" w:fill="auto"/>
          </w:tcPr>
          <w:p w14:paraId="424CAD02" w14:textId="77777777" w:rsidR="00CF2240" w:rsidRPr="00C67653" w:rsidRDefault="00CF2240" w:rsidP="000C3796">
            <w:pPr>
              <w:pStyle w:val="NoSpacing"/>
              <w:spacing w:line="276" w:lineRule="auto"/>
              <w:jc w:val="both"/>
              <w:rPr>
                <w:rFonts w:ascii="Cambria" w:hAnsi="Cambria"/>
                <w:b/>
                <w:noProof/>
                <w:sz w:val="24"/>
                <w:szCs w:val="24"/>
                <w:shd w:val="clear" w:color="auto" w:fill="FFFFFF"/>
              </w:rPr>
            </w:pPr>
            <w:r w:rsidRPr="00C67653">
              <w:rPr>
                <w:rFonts w:ascii="Cambria" w:hAnsi="Cambria"/>
                <w:b/>
                <w:noProof/>
                <w:sz w:val="24"/>
                <w:szCs w:val="24"/>
              </w:rPr>
              <w:t>Cerinţe care reclamă oportunitatea actului administrativ:</w:t>
            </w:r>
          </w:p>
        </w:tc>
      </w:tr>
      <w:tr w:rsidR="00CF2240" w:rsidRPr="00C67653" w14:paraId="7FD6DB67" w14:textId="77777777" w:rsidTr="000C3796">
        <w:tc>
          <w:tcPr>
            <w:tcW w:w="9924" w:type="dxa"/>
            <w:shd w:val="clear" w:color="auto" w:fill="auto"/>
          </w:tcPr>
          <w:p w14:paraId="20298776" w14:textId="77777777" w:rsidR="00CF2240" w:rsidRPr="00C67653" w:rsidRDefault="00CF2240" w:rsidP="000C3796">
            <w:pPr>
              <w:jc w:val="both"/>
              <w:rPr>
                <w:rFonts w:ascii="Cambria" w:hAnsi="Cambria"/>
              </w:rPr>
            </w:pPr>
            <w:r w:rsidRPr="00C67653">
              <w:rPr>
                <w:rFonts w:ascii="Cambria" w:hAnsi="Cambria"/>
              </w:rPr>
              <w:t xml:space="preserve">              </w:t>
            </w:r>
            <w:proofErr w:type="spellStart"/>
            <w:r w:rsidRPr="00C67653">
              <w:rPr>
                <w:rFonts w:ascii="Cambria" w:hAnsi="Cambria"/>
              </w:rPr>
              <w:t>Ținând</w:t>
            </w:r>
            <w:proofErr w:type="spellEnd"/>
            <w:r w:rsidRPr="00C67653">
              <w:rPr>
                <w:rFonts w:ascii="Cambria" w:hAnsi="Cambria"/>
              </w:rPr>
              <w:t xml:space="preserve"> </w:t>
            </w:r>
            <w:proofErr w:type="spellStart"/>
            <w:r w:rsidRPr="00C67653">
              <w:rPr>
                <w:rFonts w:ascii="Cambria" w:hAnsi="Cambria"/>
              </w:rPr>
              <w:t>cont</w:t>
            </w:r>
            <w:proofErr w:type="spellEnd"/>
            <w:r w:rsidRPr="00C67653">
              <w:rPr>
                <w:rFonts w:ascii="Cambria" w:hAnsi="Cambria"/>
              </w:rPr>
              <w:t xml:space="preserve"> de </w:t>
            </w:r>
            <w:proofErr w:type="spellStart"/>
            <w:r w:rsidRPr="00C67653">
              <w:rPr>
                <w:rFonts w:ascii="Cambria" w:hAnsi="Cambria"/>
              </w:rPr>
              <w:t>complexitatea</w:t>
            </w:r>
            <w:proofErr w:type="spellEnd"/>
            <w:r w:rsidRPr="00C67653">
              <w:rPr>
                <w:rFonts w:ascii="Cambria" w:hAnsi="Cambria"/>
              </w:rPr>
              <w:t xml:space="preserve"> </w:t>
            </w:r>
            <w:proofErr w:type="spellStart"/>
            <w:r w:rsidRPr="00C67653">
              <w:rPr>
                <w:rFonts w:ascii="Cambria" w:hAnsi="Cambria"/>
              </w:rPr>
              <w:t>investiției</w:t>
            </w:r>
            <w:proofErr w:type="spellEnd"/>
            <w:r w:rsidRPr="00C67653">
              <w:rPr>
                <w:rFonts w:ascii="Cambria" w:hAnsi="Cambria"/>
              </w:rPr>
              <w:t xml:space="preserve"> </w:t>
            </w:r>
            <w:proofErr w:type="spellStart"/>
            <w:r w:rsidRPr="00C67653">
              <w:rPr>
                <w:rFonts w:ascii="Cambria" w:hAnsi="Cambria"/>
              </w:rPr>
              <w:t>și</w:t>
            </w:r>
            <w:proofErr w:type="spellEnd"/>
            <w:r w:rsidRPr="00C67653">
              <w:rPr>
                <w:rFonts w:ascii="Cambria" w:hAnsi="Cambria"/>
              </w:rPr>
              <w:t xml:space="preserve">, de </w:t>
            </w:r>
            <w:proofErr w:type="spellStart"/>
            <w:r w:rsidRPr="00C67653">
              <w:rPr>
                <w:rFonts w:ascii="Cambria" w:hAnsi="Cambria"/>
              </w:rPr>
              <w:t>asemenea</w:t>
            </w:r>
            <w:proofErr w:type="spellEnd"/>
            <w:r w:rsidRPr="00C67653">
              <w:rPr>
                <w:rFonts w:ascii="Cambria" w:hAnsi="Cambria"/>
              </w:rPr>
              <w:t xml:space="preserve">, de </w:t>
            </w:r>
            <w:proofErr w:type="spellStart"/>
            <w:r w:rsidRPr="00C67653">
              <w:rPr>
                <w:rFonts w:ascii="Cambria" w:hAnsi="Cambria"/>
              </w:rPr>
              <w:t>condițiile</w:t>
            </w:r>
            <w:proofErr w:type="spellEnd"/>
            <w:r w:rsidRPr="00C67653">
              <w:rPr>
                <w:rFonts w:ascii="Cambria" w:hAnsi="Cambria"/>
              </w:rPr>
              <w:t xml:space="preserve"> </w:t>
            </w:r>
            <w:proofErr w:type="spellStart"/>
            <w:r w:rsidRPr="00C67653">
              <w:rPr>
                <w:rFonts w:ascii="Cambria" w:hAnsi="Cambria"/>
              </w:rPr>
              <w:t>impuse</w:t>
            </w:r>
            <w:proofErr w:type="spellEnd"/>
            <w:r w:rsidRPr="00C67653">
              <w:rPr>
                <w:rFonts w:ascii="Cambria" w:hAnsi="Cambria"/>
              </w:rPr>
              <w:t xml:space="preserve"> de </w:t>
            </w:r>
            <w:proofErr w:type="spellStart"/>
            <w:r w:rsidRPr="00C67653">
              <w:rPr>
                <w:rFonts w:ascii="Cambria" w:hAnsi="Cambria" w:cstheme="minorHAnsi"/>
              </w:rPr>
              <w:t>Societatea</w:t>
            </w:r>
            <w:proofErr w:type="spellEnd"/>
            <w:r w:rsidRPr="00C67653">
              <w:rPr>
                <w:rFonts w:ascii="Cambria" w:hAnsi="Cambria" w:cstheme="minorHAnsi"/>
              </w:rPr>
              <w:t xml:space="preserve"> </w:t>
            </w:r>
            <w:proofErr w:type="spellStart"/>
            <w:r w:rsidRPr="00C67653">
              <w:rPr>
                <w:rFonts w:ascii="Cambria" w:hAnsi="Cambria" w:cstheme="minorHAnsi"/>
              </w:rPr>
              <w:t>Națională</w:t>
            </w:r>
            <w:proofErr w:type="spellEnd"/>
            <w:r w:rsidRPr="00C67653">
              <w:rPr>
                <w:rFonts w:ascii="Cambria" w:hAnsi="Cambria" w:cstheme="minorHAnsi"/>
              </w:rPr>
              <w:t xml:space="preserve"> de Transport Gaze Naturale “TRANSGAZ” SA, </w:t>
            </w:r>
            <w:proofErr w:type="spellStart"/>
            <w:r w:rsidRPr="00C67653">
              <w:rPr>
                <w:rFonts w:ascii="Cambria" w:hAnsi="Cambria" w:cstheme="minorHAnsi"/>
              </w:rPr>
              <w:t>în</w:t>
            </w:r>
            <w:proofErr w:type="spellEnd"/>
            <w:r w:rsidRPr="00C67653">
              <w:rPr>
                <w:rFonts w:ascii="Cambria" w:hAnsi="Cambria" w:cstheme="minorHAnsi"/>
              </w:rPr>
              <w:t xml:space="preserve"> </w:t>
            </w:r>
            <w:proofErr w:type="spellStart"/>
            <w:r w:rsidRPr="00C67653">
              <w:rPr>
                <w:rFonts w:ascii="Cambria" w:hAnsi="Cambria" w:cstheme="minorHAnsi"/>
              </w:rPr>
              <w:t>vederea</w:t>
            </w:r>
            <w:proofErr w:type="spellEnd"/>
            <w:r w:rsidRPr="00C67653">
              <w:rPr>
                <w:rFonts w:ascii="Cambria" w:hAnsi="Cambria" w:cstheme="minorHAnsi"/>
              </w:rPr>
              <w:t xml:space="preserve"> </w:t>
            </w:r>
            <w:proofErr w:type="spellStart"/>
            <w:r w:rsidRPr="00C67653">
              <w:rPr>
                <w:rFonts w:ascii="Cambria" w:hAnsi="Cambria" w:cstheme="minorHAnsi"/>
              </w:rPr>
              <w:t>eficientizării</w:t>
            </w:r>
            <w:proofErr w:type="spellEnd"/>
            <w:r w:rsidRPr="00C67653">
              <w:rPr>
                <w:rFonts w:ascii="Cambria" w:hAnsi="Cambria" w:cstheme="minorHAnsi"/>
              </w:rPr>
              <w:t xml:space="preserve"> </w:t>
            </w:r>
            <w:proofErr w:type="spellStart"/>
            <w:r w:rsidRPr="00C67653">
              <w:rPr>
                <w:rFonts w:ascii="Cambria" w:hAnsi="Cambria" w:cstheme="minorHAnsi"/>
              </w:rPr>
              <w:t>și</w:t>
            </w:r>
            <w:proofErr w:type="spellEnd"/>
            <w:r w:rsidRPr="00C67653">
              <w:rPr>
                <w:rFonts w:ascii="Cambria" w:hAnsi="Cambria" w:cstheme="minorHAnsi"/>
              </w:rPr>
              <w:t xml:space="preserve"> </w:t>
            </w:r>
            <w:proofErr w:type="spellStart"/>
            <w:r w:rsidRPr="00C67653">
              <w:rPr>
                <w:rFonts w:ascii="Cambria" w:hAnsi="Cambria" w:cstheme="minorHAnsi"/>
              </w:rPr>
              <w:t>urgentării</w:t>
            </w:r>
            <w:proofErr w:type="spellEnd"/>
            <w:r w:rsidRPr="00C67653">
              <w:rPr>
                <w:rFonts w:ascii="Cambria" w:hAnsi="Cambria" w:cstheme="minorHAnsi"/>
              </w:rPr>
              <w:t xml:space="preserve"> </w:t>
            </w:r>
            <w:proofErr w:type="spellStart"/>
            <w:r w:rsidRPr="00C67653">
              <w:rPr>
                <w:rFonts w:ascii="Cambria" w:hAnsi="Cambria" w:cstheme="minorHAnsi"/>
              </w:rPr>
              <w:t>lucrărilor</w:t>
            </w:r>
            <w:proofErr w:type="spellEnd"/>
            <w:r w:rsidRPr="00C67653">
              <w:rPr>
                <w:rFonts w:ascii="Cambria" w:hAnsi="Cambria" w:cstheme="minorHAnsi"/>
              </w:rPr>
              <w:t xml:space="preserve"> </w:t>
            </w:r>
            <w:proofErr w:type="spellStart"/>
            <w:r w:rsidRPr="00C67653">
              <w:rPr>
                <w:rFonts w:ascii="Cambria" w:hAnsi="Cambria" w:cstheme="minorHAnsi"/>
              </w:rPr>
              <w:t>este</w:t>
            </w:r>
            <w:proofErr w:type="spellEnd"/>
            <w:r w:rsidRPr="00C67653">
              <w:rPr>
                <w:rFonts w:ascii="Cambria" w:hAnsi="Cambria" w:cstheme="minorHAnsi"/>
              </w:rPr>
              <w:t xml:space="preserve"> </w:t>
            </w:r>
            <w:proofErr w:type="spellStart"/>
            <w:r w:rsidRPr="00C67653">
              <w:rPr>
                <w:rFonts w:ascii="Cambria" w:hAnsi="Cambria" w:cstheme="minorHAnsi"/>
              </w:rPr>
              <w:t>necesară</w:t>
            </w:r>
            <w:proofErr w:type="spellEnd"/>
            <w:r w:rsidRPr="00C67653">
              <w:rPr>
                <w:rFonts w:ascii="Cambria" w:hAnsi="Cambria" w:cstheme="minorHAnsi"/>
              </w:rPr>
              <w:t xml:space="preserve"> </w:t>
            </w:r>
            <w:proofErr w:type="spellStart"/>
            <w:r w:rsidRPr="00C67653">
              <w:rPr>
                <w:rFonts w:ascii="Cambria" w:hAnsi="Cambria" w:cstheme="minorHAnsi"/>
              </w:rPr>
              <w:t>împuternicirea</w:t>
            </w:r>
            <w:proofErr w:type="spellEnd"/>
            <w:r w:rsidRPr="00C67653">
              <w:rPr>
                <w:rFonts w:ascii="Cambria" w:hAnsi="Cambria" w:cstheme="minorHAnsi"/>
              </w:rPr>
              <w:t xml:space="preserve"> </w:t>
            </w:r>
            <w:proofErr w:type="spellStart"/>
            <w:r w:rsidRPr="00C67653">
              <w:rPr>
                <w:rFonts w:ascii="Cambria" w:hAnsi="Cambria" w:cstheme="minorHAnsi"/>
              </w:rPr>
              <w:t>primarului</w:t>
            </w:r>
            <w:proofErr w:type="spellEnd"/>
            <w:r w:rsidRPr="00C67653">
              <w:rPr>
                <w:rFonts w:ascii="Cambria" w:hAnsi="Cambria" w:cstheme="minorHAnsi"/>
              </w:rPr>
              <w:t xml:space="preserve">, de </w:t>
            </w:r>
            <w:proofErr w:type="spellStart"/>
            <w:r w:rsidRPr="00C67653">
              <w:rPr>
                <w:rFonts w:ascii="Cambria" w:hAnsi="Cambria" w:cstheme="minorHAnsi"/>
              </w:rPr>
              <w:t>către</w:t>
            </w:r>
            <w:proofErr w:type="spellEnd"/>
            <w:r w:rsidRPr="00C67653">
              <w:rPr>
                <w:rFonts w:ascii="Cambria" w:hAnsi="Cambria" w:cstheme="minorHAnsi"/>
              </w:rPr>
              <w:t xml:space="preserve"> </w:t>
            </w:r>
            <w:proofErr w:type="spellStart"/>
            <w:r w:rsidRPr="00C67653">
              <w:rPr>
                <w:rFonts w:ascii="Cambria" w:hAnsi="Cambria" w:cstheme="minorHAnsi"/>
              </w:rPr>
              <w:t>Consiliul</w:t>
            </w:r>
            <w:proofErr w:type="spellEnd"/>
            <w:r w:rsidRPr="00C67653">
              <w:rPr>
                <w:rFonts w:ascii="Cambria" w:hAnsi="Cambria" w:cstheme="minorHAnsi"/>
              </w:rPr>
              <w:t xml:space="preserve"> Local, </w:t>
            </w:r>
            <w:proofErr w:type="spellStart"/>
            <w:r w:rsidRPr="00C67653">
              <w:rPr>
                <w:rFonts w:ascii="Cambria" w:hAnsi="Cambria" w:cstheme="minorHAnsi"/>
              </w:rPr>
              <w:t>pentru</w:t>
            </w:r>
            <w:proofErr w:type="spellEnd"/>
            <w:r w:rsidRPr="00C67653">
              <w:rPr>
                <w:rFonts w:ascii="Cambria" w:hAnsi="Cambria" w:cstheme="minorHAnsi"/>
              </w:rPr>
              <w:t xml:space="preserve"> </w:t>
            </w:r>
            <w:proofErr w:type="spellStart"/>
            <w:r w:rsidRPr="00C67653">
              <w:rPr>
                <w:rFonts w:ascii="Cambria" w:hAnsi="Cambria" w:cstheme="minorHAnsi"/>
              </w:rPr>
              <w:t>exprimarea</w:t>
            </w:r>
            <w:proofErr w:type="spellEnd"/>
            <w:r w:rsidRPr="00C67653">
              <w:rPr>
                <w:rFonts w:ascii="Cambria" w:hAnsi="Cambria" w:cstheme="minorHAnsi"/>
              </w:rPr>
              <w:t xml:space="preserve"> </w:t>
            </w:r>
            <w:proofErr w:type="spellStart"/>
            <w:r w:rsidRPr="00C67653">
              <w:rPr>
                <w:rFonts w:ascii="Cambria" w:hAnsi="Cambria"/>
                <w:lang w:bidi="ro-RO"/>
              </w:rPr>
              <w:t>angajamentului</w:t>
            </w:r>
            <w:proofErr w:type="spellEnd"/>
            <w:r w:rsidRPr="00C67653">
              <w:rPr>
                <w:rFonts w:ascii="Cambria" w:hAnsi="Cambria"/>
                <w:lang w:bidi="ro-RO"/>
              </w:rPr>
              <w:t xml:space="preserve"> </w:t>
            </w:r>
            <w:proofErr w:type="spellStart"/>
            <w:r w:rsidRPr="00C67653">
              <w:rPr>
                <w:rFonts w:ascii="Cambria" w:hAnsi="Cambria"/>
                <w:lang w:bidi="ro-RO"/>
              </w:rPr>
              <w:t>pentru</w:t>
            </w:r>
            <w:proofErr w:type="spellEnd"/>
            <w:r w:rsidRPr="00C67653">
              <w:rPr>
                <w:rFonts w:ascii="Cambria" w:hAnsi="Cambria"/>
                <w:lang w:bidi="ro-RO"/>
              </w:rPr>
              <w:t xml:space="preserve"> </w:t>
            </w:r>
            <w:proofErr w:type="spellStart"/>
            <w:r w:rsidRPr="00C67653">
              <w:rPr>
                <w:rFonts w:ascii="Cambria" w:hAnsi="Cambria"/>
                <w:lang w:bidi="ro-RO"/>
              </w:rPr>
              <w:t>refacerea</w:t>
            </w:r>
            <w:proofErr w:type="spellEnd"/>
            <w:r w:rsidRPr="00C67653">
              <w:rPr>
                <w:rFonts w:ascii="Cambria" w:hAnsi="Cambria"/>
                <w:lang w:bidi="ro-RO"/>
              </w:rPr>
              <w:t xml:space="preserve"> din </w:t>
            </w:r>
            <w:proofErr w:type="spellStart"/>
            <w:r w:rsidRPr="00C67653">
              <w:rPr>
                <w:rFonts w:ascii="Cambria" w:hAnsi="Cambria"/>
                <w:lang w:bidi="ro-RO"/>
              </w:rPr>
              <w:t>resurse</w:t>
            </w:r>
            <w:proofErr w:type="spellEnd"/>
            <w:r w:rsidRPr="00C67653">
              <w:rPr>
                <w:rFonts w:ascii="Cambria" w:hAnsi="Cambria"/>
                <w:lang w:bidi="ro-RO"/>
              </w:rPr>
              <w:t xml:space="preserve"> </w:t>
            </w:r>
            <w:proofErr w:type="spellStart"/>
            <w:r w:rsidRPr="00C67653">
              <w:rPr>
                <w:rFonts w:ascii="Cambria" w:hAnsi="Cambria"/>
                <w:lang w:bidi="ro-RO"/>
              </w:rPr>
              <w:t>proprii</w:t>
            </w:r>
            <w:proofErr w:type="spellEnd"/>
            <w:r w:rsidRPr="00C67653">
              <w:rPr>
                <w:rFonts w:ascii="Cambria" w:hAnsi="Cambria"/>
                <w:lang w:bidi="ro-RO"/>
              </w:rPr>
              <w:t xml:space="preserve"> a </w:t>
            </w:r>
            <w:proofErr w:type="spellStart"/>
            <w:r w:rsidRPr="00C67653">
              <w:rPr>
                <w:rFonts w:ascii="Cambria" w:hAnsi="Cambria"/>
                <w:lang w:bidi="ro-RO"/>
              </w:rPr>
              <w:t>drumului</w:t>
            </w:r>
            <w:proofErr w:type="spellEnd"/>
            <w:r w:rsidRPr="00C67653">
              <w:rPr>
                <w:rFonts w:ascii="Cambria" w:hAnsi="Cambria"/>
                <w:lang w:bidi="ro-RO"/>
              </w:rPr>
              <w:t xml:space="preserve">, </w:t>
            </w:r>
            <w:proofErr w:type="spellStart"/>
            <w:r w:rsidRPr="00C67653">
              <w:rPr>
                <w:rFonts w:ascii="Cambria" w:hAnsi="Cambria"/>
                <w:lang w:bidi="ro-RO"/>
              </w:rPr>
              <w:t>în</w:t>
            </w:r>
            <w:proofErr w:type="spellEnd"/>
            <w:r w:rsidRPr="00C67653">
              <w:rPr>
                <w:rFonts w:ascii="Cambria" w:hAnsi="Cambria"/>
                <w:lang w:bidi="ro-RO"/>
              </w:rPr>
              <w:t xml:space="preserve"> </w:t>
            </w:r>
            <w:proofErr w:type="spellStart"/>
            <w:r w:rsidRPr="00C67653">
              <w:rPr>
                <w:rFonts w:ascii="Cambria" w:hAnsi="Cambria"/>
                <w:lang w:bidi="ro-RO"/>
              </w:rPr>
              <w:t>situația</w:t>
            </w:r>
            <w:proofErr w:type="spellEnd"/>
            <w:r w:rsidRPr="00C67653">
              <w:rPr>
                <w:rFonts w:ascii="Cambria" w:hAnsi="Cambria"/>
                <w:lang w:bidi="ro-RO"/>
              </w:rPr>
              <w:t xml:space="preserve"> </w:t>
            </w:r>
            <w:proofErr w:type="spellStart"/>
            <w:r w:rsidRPr="00C67653">
              <w:rPr>
                <w:rFonts w:ascii="Cambria" w:hAnsi="Cambria"/>
                <w:lang w:bidi="ro-RO"/>
              </w:rPr>
              <w:t>unei</w:t>
            </w:r>
            <w:proofErr w:type="spellEnd"/>
            <w:r w:rsidRPr="00C67653">
              <w:rPr>
                <w:rFonts w:ascii="Cambria" w:hAnsi="Cambria"/>
                <w:lang w:bidi="ro-RO"/>
              </w:rPr>
              <w:t xml:space="preserve"> </w:t>
            </w:r>
            <w:proofErr w:type="spellStart"/>
            <w:r w:rsidRPr="00C67653">
              <w:rPr>
                <w:rFonts w:ascii="Cambria" w:hAnsi="Cambria"/>
                <w:lang w:bidi="ro-RO"/>
              </w:rPr>
              <w:t>intervenții</w:t>
            </w:r>
            <w:proofErr w:type="spellEnd"/>
            <w:r w:rsidRPr="00C67653">
              <w:rPr>
                <w:rFonts w:ascii="Cambria" w:hAnsi="Cambria"/>
                <w:lang w:bidi="ro-RO"/>
              </w:rPr>
              <w:t xml:space="preserve"> la </w:t>
            </w:r>
            <w:proofErr w:type="spellStart"/>
            <w:r w:rsidRPr="00C67653">
              <w:rPr>
                <w:rFonts w:ascii="Cambria" w:hAnsi="Cambria"/>
                <w:lang w:bidi="ro-RO"/>
              </w:rPr>
              <w:t>conducta</w:t>
            </w:r>
            <w:proofErr w:type="spellEnd"/>
            <w:r w:rsidRPr="00C67653">
              <w:rPr>
                <w:rFonts w:ascii="Cambria" w:hAnsi="Cambria"/>
                <w:lang w:bidi="ro-RO"/>
              </w:rPr>
              <w:t xml:space="preserve"> de transport gaze DN 300 Turda – Cluj-Napoca. </w:t>
            </w:r>
            <w:r w:rsidRPr="00C67653">
              <w:rPr>
                <w:rFonts w:ascii="Cambria" w:hAnsi="Cambria" w:cstheme="minorHAnsi"/>
              </w:rPr>
              <w:t xml:space="preserve"> </w:t>
            </w:r>
          </w:p>
          <w:p w14:paraId="743E7E0D" w14:textId="77777777" w:rsidR="00CF2240" w:rsidRPr="00C67653" w:rsidRDefault="00CF2240" w:rsidP="000C3796">
            <w:pPr>
              <w:jc w:val="both"/>
              <w:rPr>
                <w:rFonts w:ascii="Cambria" w:hAnsi="Cambria"/>
              </w:rPr>
            </w:pPr>
            <w:r w:rsidRPr="00C67653">
              <w:rPr>
                <w:rFonts w:ascii="Cambria" w:hAnsi="Cambria"/>
              </w:rPr>
              <w:t xml:space="preserve">                </w:t>
            </w:r>
            <w:proofErr w:type="spellStart"/>
            <w:r w:rsidRPr="00C67653">
              <w:rPr>
                <w:rFonts w:ascii="Cambria" w:hAnsi="Cambria"/>
              </w:rPr>
              <w:t>În</w:t>
            </w:r>
            <w:proofErr w:type="spellEnd"/>
            <w:r w:rsidRPr="00C67653">
              <w:rPr>
                <w:rFonts w:ascii="Cambria" w:hAnsi="Cambria"/>
              </w:rPr>
              <w:t xml:space="preserve"> </w:t>
            </w:r>
            <w:proofErr w:type="spellStart"/>
            <w:r w:rsidRPr="00C67653">
              <w:rPr>
                <w:rFonts w:ascii="Cambria" w:hAnsi="Cambria"/>
              </w:rPr>
              <w:t>situaţia</w:t>
            </w:r>
            <w:proofErr w:type="spellEnd"/>
            <w:r w:rsidRPr="00C67653">
              <w:rPr>
                <w:rFonts w:ascii="Cambria" w:hAnsi="Cambria"/>
              </w:rPr>
              <w:t xml:space="preserve"> </w:t>
            </w:r>
            <w:proofErr w:type="spellStart"/>
            <w:r w:rsidRPr="00C67653">
              <w:rPr>
                <w:rFonts w:ascii="Cambria" w:hAnsi="Cambria"/>
              </w:rPr>
              <w:t>proiectului</w:t>
            </w:r>
            <w:proofErr w:type="spellEnd"/>
            <w:r w:rsidRPr="00C67653">
              <w:rPr>
                <w:rFonts w:ascii="Cambria" w:hAnsi="Cambria"/>
              </w:rPr>
              <w:t xml:space="preserve"> de </w:t>
            </w:r>
            <w:proofErr w:type="spellStart"/>
            <w:r w:rsidRPr="00C67653">
              <w:rPr>
                <w:rFonts w:ascii="Cambria" w:hAnsi="Cambria"/>
              </w:rPr>
              <w:t>hotărâre</w:t>
            </w:r>
            <w:proofErr w:type="spellEnd"/>
            <w:r w:rsidRPr="00C67653">
              <w:rPr>
                <w:rFonts w:ascii="Cambria" w:hAnsi="Cambria"/>
              </w:rPr>
              <w:t xml:space="preserve"> </w:t>
            </w:r>
            <w:proofErr w:type="spellStart"/>
            <w:r w:rsidRPr="00C67653">
              <w:rPr>
                <w:rFonts w:ascii="Cambria" w:hAnsi="Cambria"/>
              </w:rPr>
              <w:t>precizat</w:t>
            </w:r>
            <w:proofErr w:type="spellEnd"/>
            <w:r w:rsidRPr="00C67653">
              <w:rPr>
                <w:rFonts w:ascii="Cambria" w:hAnsi="Cambria"/>
              </w:rPr>
              <w:t xml:space="preserve"> sunt </w:t>
            </w:r>
            <w:proofErr w:type="spellStart"/>
            <w:r w:rsidRPr="00C67653">
              <w:rPr>
                <w:rFonts w:ascii="Cambria" w:hAnsi="Cambria"/>
              </w:rPr>
              <w:t>incidente</w:t>
            </w:r>
            <w:proofErr w:type="spellEnd"/>
            <w:r w:rsidRPr="00C67653">
              <w:rPr>
                <w:rFonts w:ascii="Cambria" w:hAnsi="Cambria"/>
              </w:rPr>
              <w:t xml:space="preserve"> </w:t>
            </w:r>
            <w:proofErr w:type="spellStart"/>
            <w:r w:rsidRPr="00C67653">
              <w:rPr>
                <w:rFonts w:ascii="Cambria" w:hAnsi="Cambria"/>
              </w:rPr>
              <w:t>următoarele</w:t>
            </w:r>
            <w:proofErr w:type="spellEnd"/>
            <w:r w:rsidRPr="00C67653">
              <w:rPr>
                <w:rFonts w:ascii="Cambria" w:hAnsi="Cambria"/>
              </w:rPr>
              <w:t xml:space="preserve"> </w:t>
            </w:r>
            <w:proofErr w:type="spellStart"/>
            <w:r w:rsidRPr="00C67653">
              <w:rPr>
                <w:rFonts w:ascii="Cambria" w:hAnsi="Cambria"/>
              </w:rPr>
              <w:t>prevederi</w:t>
            </w:r>
            <w:proofErr w:type="spellEnd"/>
            <w:r w:rsidRPr="00C67653">
              <w:rPr>
                <w:rFonts w:ascii="Cambria" w:hAnsi="Cambria"/>
              </w:rPr>
              <w:t xml:space="preserve">, </w:t>
            </w:r>
            <w:proofErr w:type="spellStart"/>
            <w:r w:rsidRPr="00C67653">
              <w:rPr>
                <w:rFonts w:ascii="Cambria" w:hAnsi="Cambria"/>
              </w:rPr>
              <w:t>în</w:t>
            </w:r>
            <w:proofErr w:type="spellEnd"/>
            <w:r w:rsidRPr="00C67653">
              <w:rPr>
                <w:rFonts w:ascii="Cambria" w:hAnsi="Cambria"/>
              </w:rPr>
              <w:t xml:space="preserve"> a </w:t>
            </w:r>
            <w:proofErr w:type="spellStart"/>
            <w:r w:rsidRPr="00C67653">
              <w:rPr>
                <w:rFonts w:ascii="Cambria" w:hAnsi="Cambria"/>
              </w:rPr>
              <w:t>căror</w:t>
            </w:r>
            <w:proofErr w:type="spellEnd"/>
            <w:r w:rsidRPr="00C67653">
              <w:rPr>
                <w:rFonts w:ascii="Cambria" w:hAnsi="Cambria"/>
              </w:rPr>
              <w:t xml:space="preserve"> </w:t>
            </w:r>
            <w:proofErr w:type="spellStart"/>
            <w:r w:rsidRPr="00C67653">
              <w:rPr>
                <w:rFonts w:ascii="Cambria" w:hAnsi="Cambria"/>
              </w:rPr>
              <w:t>implementare</w:t>
            </w:r>
            <w:proofErr w:type="spellEnd"/>
            <w:r w:rsidRPr="00C67653">
              <w:rPr>
                <w:rFonts w:ascii="Cambria" w:hAnsi="Cambria"/>
              </w:rPr>
              <w:t xml:space="preserve"> </w:t>
            </w:r>
            <w:proofErr w:type="spellStart"/>
            <w:r w:rsidRPr="00C67653">
              <w:rPr>
                <w:rFonts w:ascii="Cambria" w:hAnsi="Cambria"/>
              </w:rPr>
              <w:t>şi</w:t>
            </w:r>
            <w:proofErr w:type="spellEnd"/>
            <w:r w:rsidRPr="00C67653">
              <w:rPr>
                <w:rFonts w:ascii="Cambria" w:hAnsi="Cambria"/>
              </w:rPr>
              <w:t xml:space="preserve"> </w:t>
            </w:r>
            <w:proofErr w:type="spellStart"/>
            <w:r w:rsidRPr="00C67653">
              <w:rPr>
                <w:rFonts w:ascii="Cambria" w:hAnsi="Cambria"/>
              </w:rPr>
              <w:t>aplicare</w:t>
            </w:r>
            <w:proofErr w:type="spellEnd"/>
            <w:r w:rsidRPr="00C67653">
              <w:rPr>
                <w:rFonts w:ascii="Cambria" w:hAnsi="Cambria"/>
              </w:rPr>
              <w:t xml:space="preserve"> a </w:t>
            </w:r>
            <w:proofErr w:type="spellStart"/>
            <w:r w:rsidRPr="00C67653">
              <w:rPr>
                <w:rFonts w:ascii="Cambria" w:hAnsi="Cambria"/>
              </w:rPr>
              <w:t>fost</w:t>
            </w:r>
            <w:proofErr w:type="spellEnd"/>
            <w:r w:rsidRPr="00C67653">
              <w:rPr>
                <w:rFonts w:ascii="Cambria" w:hAnsi="Cambria"/>
              </w:rPr>
              <w:t xml:space="preserve"> </w:t>
            </w:r>
            <w:proofErr w:type="spellStart"/>
            <w:r w:rsidRPr="00C67653">
              <w:rPr>
                <w:rFonts w:ascii="Cambria" w:hAnsi="Cambria"/>
              </w:rPr>
              <w:t>elaborat</w:t>
            </w:r>
            <w:proofErr w:type="spellEnd"/>
            <w:r w:rsidRPr="00C67653">
              <w:rPr>
                <w:rFonts w:ascii="Cambria" w:hAnsi="Cambria"/>
              </w:rPr>
              <w:t xml:space="preserve"> </w:t>
            </w:r>
            <w:proofErr w:type="spellStart"/>
            <w:r w:rsidRPr="00C67653">
              <w:rPr>
                <w:rFonts w:ascii="Cambria" w:hAnsi="Cambria"/>
              </w:rPr>
              <w:t>acesta</w:t>
            </w:r>
            <w:proofErr w:type="spellEnd"/>
            <w:r w:rsidRPr="00C67653">
              <w:rPr>
                <w:rFonts w:ascii="Cambria" w:hAnsi="Cambria"/>
              </w:rPr>
              <w:t xml:space="preserve">, </w:t>
            </w:r>
            <w:proofErr w:type="spellStart"/>
            <w:r w:rsidRPr="00C67653">
              <w:rPr>
                <w:rFonts w:ascii="Cambria" w:hAnsi="Cambria"/>
              </w:rPr>
              <w:t>după</w:t>
            </w:r>
            <w:proofErr w:type="spellEnd"/>
            <w:r w:rsidRPr="00C67653">
              <w:rPr>
                <w:rFonts w:ascii="Cambria" w:hAnsi="Cambria"/>
              </w:rPr>
              <w:t xml:space="preserve"> cum </w:t>
            </w:r>
            <w:proofErr w:type="spellStart"/>
            <w:r w:rsidRPr="00C67653">
              <w:rPr>
                <w:rFonts w:ascii="Cambria" w:hAnsi="Cambria"/>
              </w:rPr>
              <w:t>urmează</w:t>
            </w:r>
            <w:proofErr w:type="spellEnd"/>
            <w:r w:rsidRPr="00C67653">
              <w:rPr>
                <w:rFonts w:ascii="Cambria" w:hAnsi="Cambria"/>
              </w:rPr>
              <w:t xml:space="preserve">:  </w:t>
            </w:r>
          </w:p>
          <w:p w14:paraId="1C769DCE" w14:textId="77777777" w:rsidR="00CF2240" w:rsidRPr="00C67653" w:rsidRDefault="00CF2240" w:rsidP="000C3796">
            <w:pPr>
              <w:jc w:val="both"/>
              <w:rPr>
                <w:rFonts w:ascii="Cambria" w:hAnsi="Cambria"/>
              </w:rPr>
            </w:pPr>
            <w:r w:rsidRPr="00C67653">
              <w:rPr>
                <w:rFonts w:ascii="Cambria" w:hAnsi="Cambria"/>
              </w:rPr>
              <w:t xml:space="preserve">                </w:t>
            </w:r>
            <w:proofErr w:type="spellStart"/>
            <w:r w:rsidRPr="00C67653">
              <w:rPr>
                <w:rFonts w:ascii="Cambria" w:hAnsi="Cambria"/>
              </w:rPr>
              <w:t>În</w:t>
            </w:r>
            <w:proofErr w:type="spellEnd"/>
            <w:r w:rsidRPr="00C67653">
              <w:rPr>
                <w:rFonts w:ascii="Cambria" w:hAnsi="Cambria"/>
              </w:rPr>
              <w:t xml:space="preserve"> </w:t>
            </w:r>
            <w:proofErr w:type="spellStart"/>
            <w:r w:rsidRPr="00C67653">
              <w:rPr>
                <w:rFonts w:ascii="Cambria" w:hAnsi="Cambria"/>
              </w:rPr>
              <w:t>situaţia</w:t>
            </w:r>
            <w:proofErr w:type="spellEnd"/>
            <w:r w:rsidRPr="00C67653">
              <w:rPr>
                <w:rFonts w:ascii="Cambria" w:hAnsi="Cambria"/>
              </w:rPr>
              <w:t xml:space="preserve"> </w:t>
            </w:r>
            <w:proofErr w:type="spellStart"/>
            <w:r w:rsidRPr="00C67653">
              <w:rPr>
                <w:rFonts w:ascii="Cambria" w:hAnsi="Cambria"/>
              </w:rPr>
              <w:t>proiectului</w:t>
            </w:r>
            <w:proofErr w:type="spellEnd"/>
            <w:r w:rsidRPr="00C67653">
              <w:rPr>
                <w:rFonts w:ascii="Cambria" w:hAnsi="Cambria"/>
              </w:rPr>
              <w:t xml:space="preserve"> de </w:t>
            </w:r>
            <w:proofErr w:type="spellStart"/>
            <w:r w:rsidRPr="00C67653">
              <w:rPr>
                <w:rFonts w:ascii="Cambria" w:hAnsi="Cambria"/>
              </w:rPr>
              <w:t>hotărâre</w:t>
            </w:r>
            <w:proofErr w:type="spellEnd"/>
            <w:r w:rsidRPr="00C67653">
              <w:rPr>
                <w:rFonts w:ascii="Cambria" w:hAnsi="Cambria"/>
              </w:rPr>
              <w:t xml:space="preserve"> </w:t>
            </w:r>
            <w:proofErr w:type="spellStart"/>
            <w:r w:rsidRPr="00C67653">
              <w:rPr>
                <w:rFonts w:ascii="Cambria" w:hAnsi="Cambria"/>
              </w:rPr>
              <w:t>precizat</w:t>
            </w:r>
            <w:proofErr w:type="spellEnd"/>
            <w:r w:rsidRPr="00C67653">
              <w:rPr>
                <w:rFonts w:ascii="Cambria" w:hAnsi="Cambria"/>
              </w:rPr>
              <w:t xml:space="preserve"> sunt </w:t>
            </w:r>
            <w:proofErr w:type="spellStart"/>
            <w:r w:rsidRPr="00C67653">
              <w:rPr>
                <w:rFonts w:ascii="Cambria" w:hAnsi="Cambria"/>
              </w:rPr>
              <w:t>incidente</w:t>
            </w:r>
            <w:proofErr w:type="spellEnd"/>
            <w:r w:rsidRPr="00C67653">
              <w:rPr>
                <w:rFonts w:ascii="Cambria" w:hAnsi="Cambria"/>
              </w:rPr>
              <w:t xml:space="preserve"> </w:t>
            </w:r>
            <w:proofErr w:type="spellStart"/>
            <w:r w:rsidRPr="00C67653">
              <w:rPr>
                <w:rFonts w:ascii="Cambria" w:hAnsi="Cambria"/>
              </w:rPr>
              <w:t>următoarele</w:t>
            </w:r>
            <w:proofErr w:type="spellEnd"/>
            <w:r w:rsidRPr="00C67653">
              <w:rPr>
                <w:rFonts w:ascii="Cambria" w:hAnsi="Cambria"/>
              </w:rPr>
              <w:t xml:space="preserve"> </w:t>
            </w:r>
            <w:proofErr w:type="spellStart"/>
            <w:r w:rsidRPr="00C67653">
              <w:rPr>
                <w:rFonts w:ascii="Cambria" w:hAnsi="Cambria"/>
              </w:rPr>
              <w:t>prevederi</w:t>
            </w:r>
            <w:proofErr w:type="spellEnd"/>
            <w:r w:rsidRPr="00C67653">
              <w:rPr>
                <w:rFonts w:ascii="Cambria" w:hAnsi="Cambria"/>
              </w:rPr>
              <w:t xml:space="preserve">, </w:t>
            </w:r>
            <w:proofErr w:type="spellStart"/>
            <w:r w:rsidRPr="00C67653">
              <w:rPr>
                <w:rFonts w:ascii="Cambria" w:hAnsi="Cambria"/>
              </w:rPr>
              <w:t>în</w:t>
            </w:r>
            <w:proofErr w:type="spellEnd"/>
            <w:r w:rsidRPr="00C67653">
              <w:rPr>
                <w:rFonts w:ascii="Cambria" w:hAnsi="Cambria"/>
              </w:rPr>
              <w:t xml:space="preserve"> a </w:t>
            </w:r>
            <w:proofErr w:type="spellStart"/>
            <w:r w:rsidRPr="00C67653">
              <w:rPr>
                <w:rFonts w:ascii="Cambria" w:hAnsi="Cambria"/>
              </w:rPr>
              <w:t>căror</w:t>
            </w:r>
            <w:proofErr w:type="spellEnd"/>
            <w:r w:rsidRPr="00C67653">
              <w:rPr>
                <w:rFonts w:ascii="Cambria" w:hAnsi="Cambria"/>
              </w:rPr>
              <w:t xml:space="preserve"> </w:t>
            </w:r>
            <w:proofErr w:type="spellStart"/>
            <w:r w:rsidRPr="00C67653">
              <w:rPr>
                <w:rFonts w:ascii="Cambria" w:hAnsi="Cambria"/>
              </w:rPr>
              <w:t>implementare</w:t>
            </w:r>
            <w:proofErr w:type="spellEnd"/>
            <w:r w:rsidRPr="00C67653">
              <w:rPr>
                <w:rFonts w:ascii="Cambria" w:hAnsi="Cambria"/>
              </w:rPr>
              <w:t xml:space="preserve"> </w:t>
            </w:r>
            <w:proofErr w:type="spellStart"/>
            <w:r w:rsidRPr="00C67653">
              <w:rPr>
                <w:rFonts w:ascii="Cambria" w:hAnsi="Cambria"/>
              </w:rPr>
              <w:t>şi</w:t>
            </w:r>
            <w:proofErr w:type="spellEnd"/>
            <w:r w:rsidRPr="00C67653">
              <w:rPr>
                <w:rFonts w:ascii="Cambria" w:hAnsi="Cambria"/>
              </w:rPr>
              <w:t xml:space="preserve"> </w:t>
            </w:r>
            <w:proofErr w:type="spellStart"/>
            <w:r w:rsidRPr="00C67653">
              <w:rPr>
                <w:rFonts w:ascii="Cambria" w:hAnsi="Cambria"/>
              </w:rPr>
              <w:t>aplicare</w:t>
            </w:r>
            <w:proofErr w:type="spellEnd"/>
            <w:r w:rsidRPr="00C67653">
              <w:rPr>
                <w:rFonts w:ascii="Cambria" w:hAnsi="Cambria"/>
              </w:rPr>
              <w:t xml:space="preserve"> a </w:t>
            </w:r>
            <w:proofErr w:type="spellStart"/>
            <w:r w:rsidRPr="00C67653">
              <w:rPr>
                <w:rFonts w:ascii="Cambria" w:hAnsi="Cambria"/>
              </w:rPr>
              <w:t>fost</w:t>
            </w:r>
            <w:proofErr w:type="spellEnd"/>
            <w:r w:rsidRPr="00C67653">
              <w:rPr>
                <w:rFonts w:ascii="Cambria" w:hAnsi="Cambria"/>
              </w:rPr>
              <w:t xml:space="preserve"> </w:t>
            </w:r>
            <w:proofErr w:type="spellStart"/>
            <w:r w:rsidRPr="00C67653">
              <w:rPr>
                <w:rFonts w:ascii="Cambria" w:hAnsi="Cambria"/>
              </w:rPr>
              <w:t>elaborat</w:t>
            </w:r>
            <w:proofErr w:type="spellEnd"/>
            <w:r w:rsidRPr="00C67653">
              <w:rPr>
                <w:rFonts w:ascii="Cambria" w:hAnsi="Cambria"/>
              </w:rPr>
              <w:t xml:space="preserve"> </w:t>
            </w:r>
            <w:proofErr w:type="spellStart"/>
            <w:r w:rsidRPr="00C67653">
              <w:rPr>
                <w:rFonts w:ascii="Cambria" w:hAnsi="Cambria"/>
              </w:rPr>
              <w:t>acesta</w:t>
            </w:r>
            <w:proofErr w:type="spellEnd"/>
            <w:r w:rsidRPr="00C67653">
              <w:rPr>
                <w:rFonts w:ascii="Cambria" w:hAnsi="Cambria"/>
              </w:rPr>
              <w:t xml:space="preserve">, </w:t>
            </w:r>
            <w:proofErr w:type="spellStart"/>
            <w:r w:rsidRPr="00C67653">
              <w:rPr>
                <w:rFonts w:ascii="Cambria" w:hAnsi="Cambria"/>
              </w:rPr>
              <w:t>după</w:t>
            </w:r>
            <w:proofErr w:type="spellEnd"/>
            <w:r w:rsidRPr="00C67653">
              <w:rPr>
                <w:rFonts w:ascii="Cambria" w:hAnsi="Cambria"/>
              </w:rPr>
              <w:t xml:space="preserve"> cum </w:t>
            </w:r>
            <w:proofErr w:type="spellStart"/>
            <w:r w:rsidRPr="00C67653">
              <w:rPr>
                <w:rFonts w:ascii="Cambria" w:hAnsi="Cambria"/>
              </w:rPr>
              <w:t>urmează</w:t>
            </w:r>
            <w:proofErr w:type="spellEnd"/>
            <w:r w:rsidRPr="00C67653">
              <w:rPr>
                <w:rFonts w:ascii="Cambria" w:hAnsi="Cambria"/>
              </w:rPr>
              <w:t xml:space="preserve">:  </w:t>
            </w:r>
          </w:p>
          <w:p w14:paraId="0D909CAA" w14:textId="77777777" w:rsidR="00CF2240" w:rsidRPr="00C67653" w:rsidRDefault="00CF2240" w:rsidP="000C3796">
            <w:pPr>
              <w:jc w:val="both"/>
              <w:rPr>
                <w:rFonts w:ascii="Cambria" w:hAnsi="Cambria"/>
              </w:rPr>
            </w:pPr>
            <w:r w:rsidRPr="00C67653">
              <w:rPr>
                <w:rFonts w:ascii="Cambria" w:hAnsi="Cambria"/>
              </w:rPr>
              <w:t xml:space="preserve">               - art.106 </w:t>
            </w:r>
            <w:proofErr w:type="spellStart"/>
            <w:r w:rsidRPr="00C67653">
              <w:rPr>
                <w:rFonts w:ascii="Cambria" w:hAnsi="Cambria"/>
              </w:rPr>
              <w:t>alin</w:t>
            </w:r>
            <w:proofErr w:type="spellEnd"/>
            <w:r w:rsidRPr="00C67653">
              <w:rPr>
                <w:rFonts w:ascii="Cambria" w:hAnsi="Cambria"/>
              </w:rPr>
              <w:t xml:space="preserve">. (1) </w:t>
            </w:r>
            <w:proofErr w:type="spellStart"/>
            <w:r w:rsidRPr="00C67653">
              <w:rPr>
                <w:rFonts w:ascii="Cambria" w:hAnsi="Cambria"/>
              </w:rPr>
              <w:t>și</w:t>
            </w:r>
            <w:proofErr w:type="spellEnd"/>
            <w:r w:rsidRPr="00C67653">
              <w:rPr>
                <w:rFonts w:ascii="Cambria" w:hAnsi="Cambria"/>
              </w:rPr>
              <w:t xml:space="preserve"> </w:t>
            </w:r>
            <w:proofErr w:type="spellStart"/>
            <w:r w:rsidRPr="00C67653">
              <w:rPr>
                <w:rFonts w:ascii="Cambria" w:hAnsi="Cambria"/>
              </w:rPr>
              <w:t>alin</w:t>
            </w:r>
            <w:proofErr w:type="spellEnd"/>
            <w:r w:rsidRPr="00C67653">
              <w:rPr>
                <w:rFonts w:ascii="Cambria" w:hAnsi="Cambria"/>
              </w:rPr>
              <w:t xml:space="preserve"> (3</w:t>
            </w:r>
            <w:proofErr w:type="gramStart"/>
            <w:r w:rsidRPr="00C67653">
              <w:rPr>
                <w:rFonts w:ascii="Cambria" w:hAnsi="Cambria"/>
              </w:rPr>
              <w:t>),ale</w:t>
            </w:r>
            <w:proofErr w:type="gramEnd"/>
            <w:r w:rsidRPr="00C67653">
              <w:rPr>
                <w:rFonts w:ascii="Cambria" w:hAnsi="Cambria"/>
              </w:rPr>
              <w:t xml:space="preserve"> art.</w:t>
            </w:r>
            <w:r w:rsidRPr="00C67653">
              <w:rPr>
                <w:rFonts w:ascii="Cambria" w:hAnsi="Cambria"/>
                <w:color w:val="000000" w:themeColor="text1"/>
              </w:rPr>
              <w:t xml:space="preserve">129 </w:t>
            </w:r>
            <w:proofErr w:type="spellStart"/>
            <w:r w:rsidRPr="00C67653">
              <w:rPr>
                <w:rFonts w:ascii="Cambria" w:hAnsi="Cambria"/>
                <w:color w:val="000000" w:themeColor="text1"/>
              </w:rPr>
              <w:t>alin</w:t>
            </w:r>
            <w:proofErr w:type="spellEnd"/>
            <w:r w:rsidRPr="00C67653">
              <w:rPr>
                <w:rFonts w:ascii="Cambria" w:hAnsi="Cambria"/>
                <w:color w:val="000000" w:themeColor="text1"/>
              </w:rPr>
              <w:t xml:space="preserve">. (1) </w:t>
            </w:r>
            <w:proofErr w:type="spellStart"/>
            <w:r w:rsidRPr="00C67653">
              <w:rPr>
                <w:rFonts w:ascii="Cambria" w:hAnsi="Cambria"/>
                <w:color w:val="000000" w:themeColor="text1"/>
              </w:rPr>
              <w:t>și</w:t>
            </w:r>
            <w:proofErr w:type="spellEnd"/>
            <w:r w:rsidRPr="00C67653">
              <w:rPr>
                <w:rFonts w:ascii="Cambria" w:hAnsi="Cambria"/>
                <w:color w:val="000000" w:themeColor="text1"/>
              </w:rPr>
              <w:t xml:space="preserve"> </w:t>
            </w:r>
            <w:proofErr w:type="spellStart"/>
            <w:r w:rsidRPr="00C67653">
              <w:rPr>
                <w:rFonts w:ascii="Cambria" w:hAnsi="Cambria"/>
                <w:color w:val="000000" w:themeColor="text1"/>
              </w:rPr>
              <w:t>alin</w:t>
            </w:r>
            <w:proofErr w:type="spellEnd"/>
            <w:r w:rsidRPr="00C67653">
              <w:rPr>
                <w:rFonts w:ascii="Cambria" w:hAnsi="Cambria"/>
                <w:color w:val="000000" w:themeColor="text1"/>
              </w:rPr>
              <w:t xml:space="preserve">. (2) lit. c) </w:t>
            </w:r>
            <w:proofErr w:type="spellStart"/>
            <w:r w:rsidRPr="00C67653">
              <w:rPr>
                <w:rFonts w:ascii="Cambria" w:hAnsi="Cambria"/>
                <w:color w:val="000000" w:themeColor="text1"/>
              </w:rPr>
              <w:t>și</w:t>
            </w:r>
            <w:proofErr w:type="spellEnd"/>
            <w:r w:rsidRPr="00C67653">
              <w:rPr>
                <w:rFonts w:ascii="Cambria" w:hAnsi="Cambria"/>
                <w:color w:val="000000" w:themeColor="text1"/>
              </w:rPr>
              <w:t xml:space="preserve"> lit. d) </w:t>
            </w:r>
            <w:proofErr w:type="spellStart"/>
            <w:r w:rsidRPr="00C67653">
              <w:rPr>
                <w:rFonts w:ascii="Cambria" w:hAnsi="Cambria"/>
                <w:color w:val="000000" w:themeColor="text1"/>
              </w:rPr>
              <w:t>și</w:t>
            </w:r>
            <w:proofErr w:type="spellEnd"/>
            <w:r w:rsidRPr="00C67653">
              <w:rPr>
                <w:rFonts w:ascii="Cambria" w:hAnsi="Cambria"/>
                <w:color w:val="000000" w:themeColor="text1"/>
              </w:rPr>
              <w:t xml:space="preserve"> </w:t>
            </w:r>
            <w:proofErr w:type="spellStart"/>
            <w:r w:rsidRPr="00C67653">
              <w:rPr>
                <w:rFonts w:ascii="Cambria" w:hAnsi="Cambria"/>
                <w:color w:val="000000" w:themeColor="text1"/>
              </w:rPr>
              <w:t>alin</w:t>
            </w:r>
            <w:proofErr w:type="spellEnd"/>
            <w:r w:rsidRPr="00C67653">
              <w:rPr>
                <w:rFonts w:ascii="Cambria" w:hAnsi="Cambria"/>
                <w:color w:val="000000" w:themeColor="text1"/>
              </w:rPr>
              <w:t xml:space="preserve">. (7) lit. m) </w:t>
            </w:r>
            <w:proofErr w:type="spellStart"/>
            <w:r w:rsidRPr="00C67653">
              <w:rPr>
                <w:rFonts w:ascii="Cambria" w:hAnsi="Cambria"/>
                <w:color w:val="000000" w:themeColor="text1"/>
              </w:rPr>
              <w:t>și</w:t>
            </w:r>
            <w:proofErr w:type="spellEnd"/>
            <w:r w:rsidRPr="00C67653">
              <w:rPr>
                <w:rFonts w:ascii="Cambria" w:hAnsi="Cambria"/>
                <w:color w:val="000000" w:themeColor="text1"/>
              </w:rPr>
              <w:t xml:space="preserve"> </w:t>
            </w:r>
            <w:proofErr w:type="spellStart"/>
            <w:r w:rsidRPr="00C67653">
              <w:rPr>
                <w:rFonts w:ascii="Cambria" w:hAnsi="Cambria"/>
                <w:color w:val="000000" w:themeColor="text1"/>
              </w:rPr>
              <w:t>alin</w:t>
            </w:r>
            <w:proofErr w:type="spellEnd"/>
            <w:r w:rsidRPr="00C67653">
              <w:rPr>
                <w:rFonts w:ascii="Cambria" w:hAnsi="Cambria"/>
                <w:color w:val="000000" w:themeColor="text1"/>
              </w:rPr>
              <w:t xml:space="preserve">. (14) </w:t>
            </w:r>
            <w:proofErr w:type="spellStart"/>
            <w:r w:rsidRPr="00C67653">
              <w:rPr>
                <w:rFonts w:ascii="Cambria" w:hAnsi="Cambria"/>
                <w:color w:val="000000" w:themeColor="text1"/>
              </w:rPr>
              <w:t>și</w:t>
            </w:r>
            <w:proofErr w:type="spellEnd"/>
            <w:r w:rsidRPr="00C67653">
              <w:rPr>
                <w:rFonts w:ascii="Cambria" w:hAnsi="Cambria"/>
                <w:color w:val="000000" w:themeColor="text1"/>
              </w:rPr>
              <w:t xml:space="preserve"> ale </w:t>
            </w:r>
            <w:r w:rsidRPr="00C67653">
              <w:rPr>
                <w:rFonts w:ascii="Cambria" w:hAnsi="Cambria"/>
              </w:rPr>
              <w:t xml:space="preserve">art. 139 </w:t>
            </w:r>
            <w:proofErr w:type="spellStart"/>
            <w:r w:rsidRPr="00C67653">
              <w:rPr>
                <w:rFonts w:ascii="Cambria" w:hAnsi="Cambria"/>
              </w:rPr>
              <w:t>și</w:t>
            </w:r>
            <w:proofErr w:type="spellEnd"/>
            <w:r w:rsidRPr="00C67653">
              <w:rPr>
                <w:rFonts w:ascii="Cambria" w:hAnsi="Cambria"/>
              </w:rPr>
              <w:t xml:space="preserve"> art. 196 </w:t>
            </w:r>
            <w:proofErr w:type="spellStart"/>
            <w:r w:rsidRPr="00C67653">
              <w:rPr>
                <w:rFonts w:ascii="Cambria" w:hAnsi="Cambria"/>
              </w:rPr>
              <w:t>alin</w:t>
            </w:r>
            <w:proofErr w:type="spellEnd"/>
            <w:r w:rsidRPr="00C67653">
              <w:rPr>
                <w:rFonts w:ascii="Cambria" w:hAnsi="Cambria"/>
              </w:rPr>
              <w:t xml:space="preserve">. (1) lit. a) din </w:t>
            </w:r>
            <w:proofErr w:type="spellStart"/>
            <w:r w:rsidRPr="00C67653">
              <w:rPr>
                <w:rFonts w:ascii="Cambria" w:hAnsi="Cambria"/>
              </w:rPr>
              <w:t>Ordonanța</w:t>
            </w:r>
            <w:proofErr w:type="spellEnd"/>
            <w:r w:rsidRPr="00C67653">
              <w:rPr>
                <w:rFonts w:ascii="Cambria" w:hAnsi="Cambria"/>
              </w:rPr>
              <w:t xml:space="preserve"> de </w:t>
            </w:r>
            <w:proofErr w:type="spellStart"/>
            <w:r w:rsidRPr="00C67653">
              <w:rPr>
                <w:rFonts w:ascii="Cambria" w:hAnsi="Cambria"/>
              </w:rPr>
              <w:t>urgență</w:t>
            </w:r>
            <w:proofErr w:type="spellEnd"/>
            <w:r w:rsidRPr="00C67653">
              <w:rPr>
                <w:rFonts w:ascii="Cambria" w:hAnsi="Cambria"/>
              </w:rPr>
              <w:t xml:space="preserve"> a </w:t>
            </w:r>
            <w:proofErr w:type="spellStart"/>
            <w:r w:rsidRPr="00C67653">
              <w:rPr>
                <w:rFonts w:ascii="Cambria" w:hAnsi="Cambria"/>
              </w:rPr>
              <w:t>Guvernului</w:t>
            </w:r>
            <w:proofErr w:type="spellEnd"/>
            <w:r w:rsidRPr="00C67653">
              <w:rPr>
                <w:rFonts w:ascii="Cambria" w:hAnsi="Cambria"/>
              </w:rPr>
              <w:t xml:space="preserve"> nr. 57/2019 </w:t>
            </w:r>
            <w:proofErr w:type="spellStart"/>
            <w:r w:rsidRPr="00C67653">
              <w:rPr>
                <w:rFonts w:ascii="Cambria" w:hAnsi="Cambria"/>
              </w:rPr>
              <w:t>privind</w:t>
            </w:r>
            <w:proofErr w:type="spellEnd"/>
            <w:r w:rsidRPr="00C67653">
              <w:rPr>
                <w:rFonts w:ascii="Cambria" w:hAnsi="Cambria"/>
              </w:rPr>
              <w:t xml:space="preserve"> </w:t>
            </w:r>
            <w:proofErr w:type="spellStart"/>
            <w:r w:rsidRPr="00C67653">
              <w:rPr>
                <w:rFonts w:ascii="Cambria" w:hAnsi="Cambria"/>
              </w:rPr>
              <w:t>Codul</w:t>
            </w:r>
            <w:proofErr w:type="spellEnd"/>
            <w:r w:rsidRPr="00C67653">
              <w:rPr>
                <w:rFonts w:ascii="Cambria" w:hAnsi="Cambria"/>
              </w:rPr>
              <w:t xml:space="preserve"> </w:t>
            </w:r>
            <w:proofErr w:type="spellStart"/>
            <w:r w:rsidRPr="00C67653">
              <w:rPr>
                <w:rFonts w:ascii="Cambria" w:hAnsi="Cambria"/>
              </w:rPr>
              <w:t>administrativ</w:t>
            </w:r>
            <w:proofErr w:type="spellEnd"/>
            <w:r w:rsidRPr="00C67653">
              <w:rPr>
                <w:rFonts w:ascii="Cambria" w:hAnsi="Cambria"/>
              </w:rPr>
              <w:t xml:space="preserve">, cu </w:t>
            </w:r>
            <w:proofErr w:type="spellStart"/>
            <w:r w:rsidRPr="00C67653">
              <w:rPr>
                <w:rFonts w:ascii="Cambria" w:hAnsi="Cambria"/>
              </w:rPr>
              <w:t>modificările</w:t>
            </w:r>
            <w:proofErr w:type="spellEnd"/>
            <w:r w:rsidRPr="00C67653">
              <w:rPr>
                <w:rFonts w:ascii="Cambria" w:hAnsi="Cambria"/>
              </w:rPr>
              <w:t xml:space="preserve"> </w:t>
            </w:r>
            <w:proofErr w:type="spellStart"/>
            <w:r w:rsidRPr="00C67653">
              <w:rPr>
                <w:rFonts w:ascii="Cambria" w:hAnsi="Cambria"/>
              </w:rPr>
              <w:t>și</w:t>
            </w:r>
            <w:proofErr w:type="spellEnd"/>
            <w:r w:rsidRPr="00C67653">
              <w:rPr>
                <w:rFonts w:ascii="Cambria" w:hAnsi="Cambria"/>
              </w:rPr>
              <w:t xml:space="preserve"> </w:t>
            </w:r>
            <w:proofErr w:type="spellStart"/>
            <w:r w:rsidRPr="00C67653">
              <w:rPr>
                <w:rFonts w:ascii="Cambria" w:hAnsi="Cambria"/>
              </w:rPr>
              <w:t>completările</w:t>
            </w:r>
            <w:proofErr w:type="spellEnd"/>
            <w:r w:rsidRPr="00C67653">
              <w:rPr>
                <w:rFonts w:ascii="Cambria" w:hAnsi="Cambria"/>
              </w:rPr>
              <w:t xml:space="preserve"> </w:t>
            </w:r>
            <w:proofErr w:type="spellStart"/>
            <w:r w:rsidRPr="00C67653">
              <w:rPr>
                <w:rFonts w:ascii="Cambria" w:hAnsi="Cambria"/>
              </w:rPr>
              <w:t>ulterioare</w:t>
            </w:r>
            <w:proofErr w:type="spellEnd"/>
            <w:r w:rsidRPr="00C67653">
              <w:rPr>
                <w:rFonts w:ascii="Cambria" w:hAnsi="Cambria"/>
              </w:rPr>
              <w:t>.</w:t>
            </w:r>
          </w:p>
        </w:tc>
      </w:tr>
      <w:tr w:rsidR="00CF2240" w:rsidRPr="00C67653" w14:paraId="11A467E4" w14:textId="77777777" w:rsidTr="000C3796">
        <w:tc>
          <w:tcPr>
            <w:tcW w:w="9924" w:type="dxa"/>
            <w:shd w:val="clear" w:color="auto" w:fill="auto"/>
          </w:tcPr>
          <w:p w14:paraId="70AC00B7" w14:textId="77777777" w:rsidR="00CF2240" w:rsidRPr="00C67653" w:rsidRDefault="00CF2240" w:rsidP="000C3796">
            <w:pPr>
              <w:pStyle w:val="NoSpacing"/>
              <w:spacing w:line="276" w:lineRule="auto"/>
              <w:rPr>
                <w:rFonts w:ascii="Cambria" w:eastAsia="Calibri" w:hAnsi="Cambria"/>
                <w:b/>
                <w:bCs/>
                <w:noProof/>
                <w:sz w:val="24"/>
                <w:szCs w:val="24"/>
              </w:rPr>
            </w:pPr>
            <w:r w:rsidRPr="00C67653">
              <w:rPr>
                <w:rFonts w:ascii="Cambria" w:hAnsi="Cambria"/>
                <w:b/>
                <w:bCs/>
                <w:noProof/>
                <w:sz w:val="24"/>
                <w:szCs w:val="24"/>
              </w:rPr>
              <w:t>Secțiunea a 2-a – Impactul socio-economic</w:t>
            </w:r>
          </w:p>
        </w:tc>
      </w:tr>
      <w:tr w:rsidR="00CF2240" w:rsidRPr="00C67653" w14:paraId="04247C26" w14:textId="77777777" w:rsidTr="000C3796">
        <w:tc>
          <w:tcPr>
            <w:tcW w:w="9924" w:type="dxa"/>
            <w:shd w:val="clear" w:color="auto" w:fill="auto"/>
          </w:tcPr>
          <w:p w14:paraId="6B324F98" w14:textId="77777777" w:rsidR="00CF2240" w:rsidRPr="00C67653" w:rsidRDefault="00CF2240" w:rsidP="000C3796">
            <w:pPr>
              <w:jc w:val="both"/>
              <w:rPr>
                <w:rFonts w:ascii="Cambria" w:hAnsi="Cambria"/>
              </w:rPr>
            </w:pPr>
            <w:r w:rsidRPr="00C67653">
              <w:rPr>
                <w:rFonts w:ascii="Cambria" w:hAnsi="Cambria"/>
              </w:rPr>
              <w:t xml:space="preserve">                </w:t>
            </w:r>
            <w:proofErr w:type="spellStart"/>
            <w:r w:rsidRPr="00C67653">
              <w:rPr>
                <w:rFonts w:ascii="Cambria" w:hAnsi="Cambria"/>
              </w:rPr>
              <w:t>Aprobarea</w:t>
            </w:r>
            <w:proofErr w:type="spellEnd"/>
            <w:r w:rsidRPr="00C67653">
              <w:rPr>
                <w:rFonts w:ascii="Cambria" w:hAnsi="Cambria"/>
              </w:rPr>
              <w:t xml:space="preserve"> </w:t>
            </w:r>
            <w:proofErr w:type="spellStart"/>
            <w:r w:rsidRPr="00C67653">
              <w:rPr>
                <w:rFonts w:ascii="Cambria" w:hAnsi="Cambria"/>
              </w:rPr>
              <w:t>hotărârii</w:t>
            </w:r>
            <w:proofErr w:type="spellEnd"/>
            <w:r w:rsidRPr="00C67653">
              <w:rPr>
                <w:rFonts w:ascii="Cambria" w:hAnsi="Cambria"/>
              </w:rPr>
              <w:t xml:space="preserve"> </w:t>
            </w:r>
            <w:proofErr w:type="spellStart"/>
            <w:r w:rsidRPr="00C67653">
              <w:rPr>
                <w:rFonts w:ascii="Cambria" w:hAnsi="Cambria"/>
              </w:rPr>
              <w:t>permite</w:t>
            </w:r>
            <w:proofErr w:type="spellEnd"/>
            <w:r w:rsidRPr="00C67653">
              <w:rPr>
                <w:rFonts w:ascii="Cambria" w:hAnsi="Cambria"/>
              </w:rPr>
              <w:t xml:space="preserve"> </w:t>
            </w:r>
            <w:proofErr w:type="spellStart"/>
            <w:r w:rsidRPr="00C67653">
              <w:rPr>
                <w:rFonts w:ascii="Cambria" w:hAnsi="Cambria"/>
              </w:rPr>
              <w:t>continuarea</w:t>
            </w:r>
            <w:proofErr w:type="spellEnd"/>
            <w:r w:rsidRPr="00C67653">
              <w:rPr>
                <w:rFonts w:ascii="Cambria" w:hAnsi="Cambria"/>
              </w:rPr>
              <w:t xml:space="preserve"> </w:t>
            </w:r>
            <w:proofErr w:type="spellStart"/>
            <w:r w:rsidRPr="00C67653">
              <w:rPr>
                <w:rFonts w:ascii="Cambria" w:hAnsi="Cambria"/>
              </w:rPr>
              <w:t>derulării</w:t>
            </w:r>
            <w:proofErr w:type="spellEnd"/>
            <w:r w:rsidRPr="00C67653">
              <w:rPr>
                <w:rFonts w:ascii="Cambria" w:hAnsi="Cambria"/>
              </w:rPr>
              <w:t xml:space="preserve"> </w:t>
            </w:r>
            <w:proofErr w:type="spellStart"/>
            <w:r w:rsidRPr="00C67653">
              <w:rPr>
                <w:rFonts w:ascii="Cambria" w:hAnsi="Cambria"/>
              </w:rPr>
              <w:t>lucrărilor</w:t>
            </w:r>
            <w:proofErr w:type="spellEnd"/>
            <w:r w:rsidRPr="00C67653">
              <w:rPr>
                <w:rFonts w:ascii="Cambria" w:hAnsi="Cambria"/>
              </w:rPr>
              <w:t xml:space="preserve">, conform </w:t>
            </w:r>
            <w:proofErr w:type="spellStart"/>
            <w:r w:rsidRPr="00C67653">
              <w:rPr>
                <w:rFonts w:ascii="Cambria" w:hAnsi="Cambria"/>
              </w:rPr>
              <w:t>proiectului</w:t>
            </w:r>
            <w:proofErr w:type="spellEnd"/>
            <w:r w:rsidRPr="00C67653">
              <w:rPr>
                <w:rFonts w:ascii="Cambria" w:hAnsi="Cambria"/>
              </w:rPr>
              <w:t xml:space="preserve"> </w:t>
            </w:r>
            <w:proofErr w:type="spellStart"/>
            <w:r w:rsidRPr="00C67653">
              <w:rPr>
                <w:rFonts w:ascii="Cambria" w:hAnsi="Cambria"/>
              </w:rPr>
              <w:t>tehnic</w:t>
            </w:r>
            <w:proofErr w:type="spellEnd"/>
            <w:r w:rsidRPr="00C67653">
              <w:rPr>
                <w:rFonts w:ascii="Cambria" w:hAnsi="Cambria"/>
              </w:rPr>
              <w:t xml:space="preserve"> </w:t>
            </w:r>
            <w:proofErr w:type="spellStart"/>
            <w:r w:rsidRPr="00C67653">
              <w:rPr>
                <w:rFonts w:ascii="Cambria" w:hAnsi="Cambria"/>
              </w:rPr>
              <w:t>si</w:t>
            </w:r>
            <w:proofErr w:type="spellEnd"/>
            <w:r w:rsidRPr="00C67653">
              <w:rPr>
                <w:rFonts w:ascii="Cambria" w:hAnsi="Cambria"/>
              </w:rPr>
              <w:t xml:space="preserve"> conform </w:t>
            </w:r>
            <w:proofErr w:type="spellStart"/>
            <w:r w:rsidRPr="00C67653">
              <w:rPr>
                <w:rFonts w:ascii="Cambria" w:hAnsi="Cambria"/>
              </w:rPr>
              <w:t>graficului</w:t>
            </w:r>
            <w:proofErr w:type="spellEnd"/>
            <w:r w:rsidRPr="00C67653">
              <w:rPr>
                <w:rFonts w:ascii="Cambria" w:hAnsi="Cambria"/>
              </w:rPr>
              <w:t xml:space="preserve"> de </w:t>
            </w:r>
            <w:proofErr w:type="spellStart"/>
            <w:r w:rsidRPr="00C67653">
              <w:rPr>
                <w:rFonts w:ascii="Cambria" w:hAnsi="Cambria"/>
              </w:rPr>
              <w:t>lucrări</w:t>
            </w:r>
            <w:proofErr w:type="spellEnd"/>
            <w:r w:rsidRPr="00C67653">
              <w:rPr>
                <w:rFonts w:ascii="Cambria" w:hAnsi="Cambria"/>
              </w:rPr>
              <w:t xml:space="preserve">, </w:t>
            </w:r>
            <w:proofErr w:type="spellStart"/>
            <w:r w:rsidRPr="00C67653">
              <w:rPr>
                <w:rFonts w:ascii="Cambria" w:hAnsi="Cambria"/>
              </w:rPr>
              <w:t>iar</w:t>
            </w:r>
            <w:proofErr w:type="spellEnd"/>
            <w:r w:rsidRPr="00C67653">
              <w:rPr>
                <w:rFonts w:ascii="Cambria" w:hAnsi="Cambria"/>
              </w:rPr>
              <w:t xml:space="preserve"> de la </w:t>
            </w:r>
            <w:proofErr w:type="spellStart"/>
            <w:r w:rsidRPr="00C67653">
              <w:rPr>
                <w:rFonts w:ascii="Cambria" w:hAnsi="Cambria"/>
              </w:rPr>
              <w:t>momentul</w:t>
            </w:r>
            <w:proofErr w:type="spellEnd"/>
            <w:r w:rsidRPr="00C67653">
              <w:rPr>
                <w:rFonts w:ascii="Cambria" w:hAnsi="Cambria"/>
              </w:rPr>
              <w:t xml:space="preserve"> </w:t>
            </w:r>
            <w:proofErr w:type="spellStart"/>
            <w:r w:rsidRPr="00C67653">
              <w:rPr>
                <w:rFonts w:ascii="Cambria" w:hAnsi="Cambria"/>
              </w:rPr>
              <w:t>recepției</w:t>
            </w:r>
            <w:proofErr w:type="spellEnd"/>
            <w:r w:rsidRPr="00C67653">
              <w:rPr>
                <w:rFonts w:ascii="Cambria" w:hAnsi="Cambria"/>
              </w:rPr>
              <w:t xml:space="preserve"> </w:t>
            </w:r>
            <w:proofErr w:type="spellStart"/>
            <w:r w:rsidRPr="00C67653">
              <w:rPr>
                <w:rFonts w:ascii="Cambria" w:hAnsi="Cambria"/>
              </w:rPr>
              <w:t>cei</w:t>
            </w:r>
            <w:proofErr w:type="spellEnd"/>
            <w:r w:rsidRPr="00C67653">
              <w:rPr>
                <w:rFonts w:ascii="Cambria" w:hAnsi="Cambria"/>
              </w:rPr>
              <w:t xml:space="preserve"> care </w:t>
            </w:r>
            <w:proofErr w:type="spellStart"/>
            <w:r w:rsidRPr="00C67653">
              <w:rPr>
                <w:rFonts w:ascii="Cambria" w:hAnsi="Cambria"/>
              </w:rPr>
              <w:t>vor</w:t>
            </w:r>
            <w:proofErr w:type="spellEnd"/>
            <w:r w:rsidRPr="00C67653">
              <w:rPr>
                <w:rFonts w:ascii="Cambria" w:hAnsi="Cambria"/>
              </w:rPr>
              <w:t xml:space="preserve"> beneficia de </w:t>
            </w:r>
            <w:proofErr w:type="spellStart"/>
            <w:r w:rsidRPr="00C67653">
              <w:rPr>
                <w:rFonts w:ascii="Cambria" w:hAnsi="Cambria"/>
              </w:rPr>
              <w:t>investiție</w:t>
            </w:r>
            <w:proofErr w:type="spellEnd"/>
            <w:r w:rsidRPr="00C67653">
              <w:rPr>
                <w:rFonts w:ascii="Cambria" w:hAnsi="Cambria"/>
              </w:rPr>
              <w:t xml:space="preserve"> </w:t>
            </w:r>
            <w:proofErr w:type="spellStart"/>
            <w:r w:rsidRPr="00C67653">
              <w:rPr>
                <w:rFonts w:ascii="Cambria" w:hAnsi="Cambria"/>
              </w:rPr>
              <w:t>este</w:t>
            </w:r>
            <w:proofErr w:type="spellEnd"/>
            <w:r w:rsidRPr="00C67653">
              <w:rPr>
                <w:rFonts w:ascii="Cambria" w:hAnsi="Cambria"/>
              </w:rPr>
              <w:t xml:space="preserve"> </w:t>
            </w:r>
            <w:proofErr w:type="spellStart"/>
            <w:r w:rsidRPr="00C67653">
              <w:rPr>
                <w:rFonts w:ascii="Cambria" w:hAnsi="Cambria"/>
              </w:rPr>
              <w:t>comunitatea</w:t>
            </w:r>
            <w:proofErr w:type="spellEnd"/>
            <w:r w:rsidRPr="00C67653">
              <w:rPr>
                <w:rFonts w:ascii="Cambria" w:hAnsi="Cambria"/>
              </w:rPr>
              <w:t xml:space="preserve"> </w:t>
            </w:r>
            <w:proofErr w:type="spellStart"/>
            <w:r w:rsidRPr="00C67653">
              <w:rPr>
                <w:rFonts w:ascii="Cambria" w:hAnsi="Cambria"/>
              </w:rPr>
              <w:t>locală</w:t>
            </w:r>
            <w:proofErr w:type="spellEnd"/>
            <w:r w:rsidRPr="00C67653">
              <w:rPr>
                <w:rFonts w:ascii="Cambria" w:hAnsi="Cambria"/>
              </w:rPr>
              <w:t xml:space="preserve">, </w:t>
            </w:r>
            <w:proofErr w:type="spellStart"/>
            <w:r w:rsidRPr="00C67653">
              <w:rPr>
                <w:rFonts w:ascii="Cambria" w:hAnsi="Cambria"/>
              </w:rPr>
              <w:t>conducând</w:t>
            </w:r>
            <w:proofErr w:type="spellEnd"/>
            <w:r w:rsidRPr="00C67653">
              <w:rPr>
                <w:rFonts w:ascii="Cambria" w:hAnsi="Cambria"/>
              </w:rPr>
              <w:t xml:space="preserve"> la </w:t>
            </w:r>
            <w:proofErr w:type="spellStart"/>
            <w:r w:rsidRPr="00C67653">
              <w:rPr>
                <w:rFonts w:ascii="Cambria" w:hAnsi="Cambria"/>
              </w:rPr>
              <w:t>bunăstarea</w:t>
            </w:r>
            <w:proofErr w:type="spellEnd"/>
            <w:r w:rsidRPr="00C67653">
              <w:rPr>
                <w:rFonts w:ascii="Cambria" w:hAnsi="Cambria"/>
              </w:rPr>
              <w:t xml:space="preserve"> </w:t>
            </w:r>
            <w:proofErr w:type="spellStart"/>
            <w:r w:rsidRPr="00C67653">
              <w:rPr>
                <w:rFonts w:ascii="Cambria" w:hAnsi="Cambria"/>
              </w:rPr>
              <w:t>colectivă</w:t>
            </w:r>
            <w:proofErr w:type="spellEnd"/>
            <w:r w:rsidRPr="00C67653">
              <w:rPr>
                <w:rFonts w:ascii="Cambria" w:hAnsi="Cambria"/>
              </w:rPr>
              <w:t xml:space="preserve"> (drum </w:t>
            </w:r>
            <w:proofErr w:type="spellStart"/>
            <w:r w:rsidRPr="00C67653">
              <w:rPr>
                <w:rFonts w:ascii="Cambria" w:hAnsi="Cambria"/>
              </w:rPr>
              <w:t>asfaltat</w:t>
            </w:r>
            <w:proofErr w:type="spellEnd"/>
            <w:r w:rsidRPr="00C67653">
              <w:rPr>
                <w:rFonts w:ascii="Cambria" w:hAnsi="Cambria"/>
              </w:rPr>
              <w:t xml:space="preserve">, </w:t>
            </w:r>
            <w:proofErr w:type="spellStart"/>
            <w:r w:rsidRPr="00C67653">
              <w:rPr>
                <w:rFonts w:ascii="Cambria" w:hAnsi="Cambria"/>
              </w:rPr>
              <w:t>acces</w:t>
            </w:r>
            <w:proofErr w:type="spellEnd"/>
            <w:r w:rsidRPr="00C67653">
              <w:rPr>
                <w:rFonts w:ascii="Cambria" w:hAnsi="Cambria"/>
              </w:rPr>
              <w:t xml:space="preserve"> </w:t>
            </w:r>
            <w:proofErr w:type="spellStart"/>
            <w:r w:rsidRPr="00C67653">
              <w:rPr>
                <w:rFonts w:ascii="Cambria" w:hAnsi="Cambria"/>
              </w:rPr>
              <w:t>facil</w:t>
            </w:r>
            <w:proofErr w:type="spellEnd"/>
            <w:r w:rsidRPr="00C67653">
              <w:rPr>
                <w:rFonts w:ascii="Cambria" w:hAnsi="Cambria"/>
              </w:rPr>
              <w:t>)</w:t>
            </w:r>
          </w:p>
        </w:tc>
      </w:tr>
      <w:tr w:rsidR="00CF2240" w:rsidRPr="00C67653" w14:paraId="5FC7AAE5" w14:textId="77777777" w:rsidTr="000C3796">
        <w:tc>
          <w:tcPr>
            <w:tcW w:w="9924" w:type="dxa"/>
            <w:shd w:val="clear" w:color="auto" w:fill="auto"/>
          </w:tcPr>
          <w:p w14:paraId="06BB7016" w14:textId="77777777" w:rsidR="00CF2240" w:rsidRPr="00C67653" w:rsidRDefault="00CF2240" w:rsidP="000C3796">
            <w:pPr>
              <w:pStyle w:val="NoSpacing"/>
              <w:spacing w:line="276" w:lineRule="auto"/>
              <w:jc w:val="both"/>
              <w:rPr>
                <w:rFonts w:ascii="Cambria" w:eastAsia="Calibri" w:hAnsi="Cambria"/>
                <w:b/>
                <w:bCs/>
                <w:noProof/>
                <w:sz w:val="24"/>
                <w:szCs w:val="24"/>
              </w:rPr>
            </w:pPr>
            <w:r w:rsidRPr="00C67653">
              <w:rPr>
                <w:rFonts w:ascii="Cambria" w:hAnsi="Cambria"/>
                <w:b/>
                <w:bCs/>
                <w:noProof/>
                <w:sz w:val="24"/>
                <w:szCs w:val="24"/>
              </w:rPr>
              <w:t xml:space="preserve">Secțiunea a 3-a - Impactul financiar asupra bugetului comunei pe termen scurt (an curent)/lung: </w:t>
            </w:r>
          </w:p>
        </w:tc>
      </w:tr>
      <w:tr w:rsidR="00CF2240" w:rsidRPr="00C67653" w14:paraId="71E9AEC2" w14:textId="77777777" w:rsidTr="000C3796">
        <w:tc>
          <w:tcPr>
            <w:tcW w:w="9924" w:type="dxa"/>
            <w:shd w:val="clear" w:color="auto" w:fill="auto"/>
          </w:tcPr>
          <w:p w14:paraId="09F40828" w14:textId="77777777" w:rsidR="00CF2240" w:rsidRPr="00C67653" w:rsidRDefault="00CF2240" w:rsidP="000C3796">
            <w:pPr>
              <w:pStyle w:val="NoSpacing"/>
              <w:spacing w:line="276" w:lineRule="auto"/>
              <w:jc w:val="both"/>
              <w:rPr>
                <w:rFonts w:ascii="Cambria" w:eastAsia="Calibri" w:hAnsi="Cambria"/>
                <w:iCs/>
                <w:noProof/>
                <w:sz w:val="24"/>
                <w:szCs w:val="24"/>
                <w:lang w:eastAsia="ro-RO"/>
              </w:rPr>
            </w:pPr>
            <w:r w:rsidRPr="00C67653">
              <w:rPr>
                <w:rFonts w:ascii="Cambria" w:hAnsi="Cambria"/>
                <w:sz w:val="24"/>
                <w:szCs w:val="24"/>
              </w:rPr>
              <w:lastRenderedPageBreak/>
              <w:t xml:space="preserve">                </w:t>
            </w:r>
            <w:proofErr w:type="spellStart"/>
            <w:r w:rsidRPr="00C67653">
              <w:rPr>
                <w:rFonts w:ascii="Cambria" w:hAnsi="Cambria"/>
                <w:sz w:val="24"/>
                <w:szCs w:val="24"/>
              </w:rPr>
              <w:t>Dacă</w:t>
            </w:r>
            <w:proofErr w:type="spellEnd"/>
            <w:r w:rsidRPr="00C67653">
              <w:rPr>
                <w:rFonts w:ascii="Cambria" w:hAnsi="Cambria"/>
                <w:sz w:val="24"/>
                <w:szCs w:val="24"/>
              </w:rPr>
              <w:t xml:space="preserve"> </w:t>
            </w:r>
            <w:proofErr w:type="spellStart"/>
            <w:r w:rsidRPr="00C67653">
              <w:rPr>
                <w:rFonts w:ascii="Cambria" w:hAnsi="Cambria"/>
                <w:sz w:val="24"/>
                <w:szCs w:val="24"/>
              </w:rPr>
              <w:t>vor</w:t>
            </w:r>
            <w:proofErr w:type="spellEnd"/>
            <w:r w:rsidRPr="00C67653">
              <w:rPr>
                <w:rFonts w:ascii="Cambria" w:hAnsi="Cambria"/>
                <w:sz w:val="24"/>
                <w:szCs w:val="24"/>
              </w:rPr>
              <w:t xml:space="preserve"> </w:t>
            </w:r>
            <w:proofErr w:type="spellStart"/>
            <w:r w:rsidRPr="00C67653">
              <w:rPr>
                <w:rFonts w:ascii="Cambria" w:hAnsi="Cambria"/>
                <w:sz w:val="24"/>
                <w:szCs w:val="24"/>
              </w:rPr>
              <w:t>interveni</w:t>
            </w:r>
            <w:proofErr w:type="spellEnd"/>
            <w:r w:rsidRPr="00C67653">
              <w:rPr>
                <w:rFonts w:ascii="Cambria" w:hAnsi="Cambria"/>
                <w:sz w:val="24"/>
                <w:szCs w:val="24"/>
              </w:rPr>
              <w:t xml:space="preserve"> </w:t>
            </w:r>
            <w:proofErr w:type="spellStart"/>
            <w:r w:rsidRPr="00C67653">
              <w:rPr>
                <w:rFonts w:ascii="Cambria" w:hAnsi="Cambria"/>
                <w:sz w:val="24"/>
                <w:szCs w:val="24"/>
              </w:rPr>
              <w:t>avarii</w:t>
            </w:r>
            <w:proofErr w:type="spellEnd"/>
            <w:r w:rsidRPr="00C67653">
              <w:rPr>
                <w:rFonts w:ascii="Cambria" w:hAnsi="Cambria"/>
                <w:sz w:val="24"/>
                <w:szCs w:val="24"/>
              </w:rPr>
              <w:t xml:space="preserve">, care </w:t>
            </w:r>
            <w:proofErr w:type="spellStart"/>
            <w:r w:rsidRPr="00C67653">
              <w:rPr>
                <w:rFonts w:ascii="Cambria" w:hAnsi="Cambria"/>
                <w:sz w:val="24"/>
                <w:szCs w:val="24"/>
              </w:rPr>
              <w:t>impun</w:t>
            </w:r>
            <w:proofErr w:type="spellEnd"/>
            <w:r w:rsidRPr="00C67653">
              <w:rPr>
                <w:rFonts w:ascii="Cambria" w:hAnsi="Cambria"/>
                <w:sz w:val="24"/>
                <w:szCs w:val="24"/>
              </w:rPr>
              <w:t xml:space="preserve"> </w:t>
            </w:r>
            <w:proofErr w:type="spellStart"/>
            <w:r w:rsidRPr="00C67653">
              <w:rPr>
                <w:rFonts w:ascii="Cambria" w:hAnsi="Cambria"/>
                <w:sz w:val="24"/>
                <w:szCs w:val="24"/>
              </w:rPr>
              <w:t>intervenții</w:t>
            </w:r>
            <w:proofErr w:type="spellEnd"/>
            <w:r w:rsidRPr="00C67653">
              <w:rPr>
                <w:rFonts w:ascii="Cambria" w:hAnsi="Cambria"/>
                <w:sz w:val="24"/>
                <w:szCs w:val="24"/>
              </w:rPr>
              <w:t xml:space="preserve"> la </w:t>
            </w:r>
            <w:proofErr w:type="spellStart"/>
            <w:r w:rsidRPr="00C67653">
              <w:rPr>
                <w:rFonts w:ascii="Cambria" w:hAnsi="Cambria"/>
                <w:sz w:val="24"/>
                <w:szCs w:val="24"/>
              </w:rPr>
              <w:t>conducta</w:t>
            </w:r>
            <w:proofErr w:type="spellEnd"/>
            <w:r w:rsidRPr="00C67653">
              <w:rPr>
                <w:rFonts w:ascii="Cambria" w:hAnsi="Cambria"/>
                <w:sz w:val="24"/>
                <w:szCs w:val="24"/>
              </w:rPr>
              <w:t xml:space="preserve"> de transport gaze, </w:t>
            </w:r>
            <w:proofErr w:type="spellStart"/>
            <w:r w:rsidRPr="00C67653">
              <w:rPr>
                <w:rFonts w:ascii="Cambria" w:hAnsi="Cambria"/>
                <w:sz w:val="24"/>
                <w:szCs w:val="24"/>
              </w:rPr>
              <w:t>lucrările</w:t>
            </w:r>
            <w:proofErr w:type="spellEnd"/>
            <w:r w:rsidRPr="00C67653">
              <w:rPr>
                <w:rFonts w:ascii="Cambria" w:hAnsi="Cambria"/>
                <w:sz w:val="24"/>
                <w:szCs w:val="24"/>
              </w:rPr>
              <w:t xml:space="preserve"> de </w:t>
            </w:r>
            <w:proofErr w:type="spellStart"/>
            <w:r w:rsidRPr="00C67653">
              <w:rPr>
                <w:rFonts w:ascii="Cambria" w:hAnsi="Cambria"/>
                <w:sz w:val="24"/>
                <w:szCs w:val="24"/>
              </w:rPr>
              <w:t>refacere</w:t>
            </w:r>
            <w:proofErr w:type="spellEnd"/>
            <w:r w:rsidRPr="00C67653">
              <w:rPr>
                <w:rFonts w:ascii="Cambria" w:hAnsi="Cambria"/>
                <w:sz w:val="24"/>
                <w:szCs w:val="24"/>
              </w:rPr>
              <w:t xml:space="preserve"> a </w:t>
            </w:r>
            <w:proofErr w:type="spellStart"/>
            <w:r w:rsidRPr="00C67653">
              <w:rPr>
                <w:rFonts w:ascii="Cambria" w:hAnsi="Cambria"/>
                <w:sz w:val="24"/>
                <w:szCs w:val="24"/>
              </w:rPr>
              <w:t>structurii</w:t>
            </w:r>
            <w:proofErr w:type="spellEnd"/>
            <w:r w:rsidRPr="00C67653">
              <w:rPr>
                <w:rFonts w:ascii="Cambria" w:hAnsi="Cambria"/>
                <w:sz w:val="24"/>
                <w:szCs w:val="24"/>
              </w:rPr>
              <w:t xml:space="preserve"> </w:t>
            </w:r>
            <w:proofErr w:type="spellStart"/>
            <w:r w:rsidRPr="00C67653">
              <w:rPr>
                <w:rFonts w:ascii="Cambria" w:hAnsi="Cambria"/>
                <w:sz w:val="24"/>
                <w:szCs w:val="24"/>
              </w:rPr>
              <w:t>carosabile</w:t>
            </w:r>
            <w:proofErr w:type="spellEnd"/>
            <w:r w:rsidRPr="00C67653">
              <w:rPr>
                <w:rFonts w:ascii="Cambria" w:hAnsi="Cambria"/>
                <w:sz w:val="24"/>
                <w:szCs w:val="24"/>
              </w:rPr>
              <w:t xml:space="preserve"> </w:t>
            </w:r>
            <w:proofErr w:type="spellStart"/>
            <w:r w:rsidRPr="00C67653">
              <w:rPr>
                <w:rFonts w:ascii="Cambria" w:hAnsi="Cambria"/>
                <w:sz w:val="24"/>
                <w:szCs w:val="24"/>
              </w:rPr>
              <w:t>vor</w:t>
            </w:r>
            <w:proofErr w:type="spellEnd"/>
            <w:r w:rsidRPr="00C67653">
              <w:rPr>
                <w:rFonts w:ascii="Cambria" w:hAnsi="Cambria"/>
                <w:sz w:val="24"/>
                <w:szCs w:val="24"/>
              </w:rPr>
              <w:t xml:space="preserve"> fi </w:t>
            </w:r>
            <w:proofErr w:type="spellStart"/>
            <w:r w:rsidRPr="00C67653">
              <w:rPr>
                <w:rFonts w:ascii="Cambria" w:hAnsi="Cambria"/>
                <w:sz w:val="24"/>
                <w:szCs w:val="24"/>
              </w:rPr>
              <w:t>realizate</w:t>
            </w:r>
            <w:proofErr w:type="spellEnd"/>
            <w:r w:rsidRPr="00C67653">
              <w:rPr>
                <w:rFonts w:ascii="Cambria" w:hAnsi="Cambria"/>
                <w:sz w:val="24"/>
                <w:szCs w:val="24"/>
              </w:rPr>
              <w:t xml:space="preserve"> din </w:t>
            </w:r>
            <w:proofErr w:type="spellStart"/>
            <w:r w:rsidRPr="00C67653">
              <w:rPr>
                <w:rFonts w:ascii="Cambria" w:hAnsi="Cambria"/>
                <w:sz w:val="24"/>
                <w:szCs w:val="24"/>
              </w:rPr>
              <w:t>bugetul</w:t>
            </w:r>
            <w:proofErr w:type="spellEnd"/>
            <w:r w:rsidRPr="00C67653">
              <w:rPr>
                <w:rFonts w:ascii="Cambria" w:hAnsi="Cambria"/>
                <w:sz w:val="24"/>
                <w:szCs w:val="24"/>
              </w:rPr>
              <w:t xml:space="preserve"> local al </w:t>
            </w:r>
            <w:proofErr w:type="spellStart"/>
            <w:r w:rsidRPr="00C67653">
              <w:rPr>
                <w:rFonts w:ascii="Cambria" w:hAnsi="Cambria"/>
                <w:sz w:val="24"/>
                <w:szCs w:val="24"/>
              </w:rPr>
              <w:t>Comunei</w:t>
            </w:r>
            <w:proofErr w:type="spellEnd"/>
            <w:r w:rsidRPr="00C67653">
              <w:rPr>
                <w:rFonts w:ascii="Cambria" w:hAnsi="Cambria"/>
                <w:sz w:val="24"/>
                <w:szCs w:val="24"/>
              </w:rPr>
              <w:t xml:space="preserve"> </w:t>
            </w:r>
            <w:proofErr w:type="spellStart"/>
            <w:r w:rsidRPr="00C67653">
              <w:rPr>
                <w:rFonts w:ascii="Cambria" w:hAnsi="Cambria"/>
                <w:sz w:val="24"/>
                <w:szCs w:val="24"/>
              </w:rPr>
              <w:t>Feleacu</w:t>
            </w:r>
            <w:proofErr w:type="spellEnd"/>
            <w:r w:rsidRPr="00C67653">
              <w:rPr>
                <w:rFonts w:ascii="Cambria" w:hAnsi="Cambria"/>
                <w:sz w:val="24"/>
                <w:szCs w:val="24"/>
              </w:rPr>
              <w:t xml:space="preserve">.  </w:t>
            </w:r>
          </w:p>
        </w:tc>
      </w:tr>
      <w:tr w:rsidR="00CF2240" w:rsidRPr="00C67653" w14:paraId="00A0863D" w14:textId="77777777" w:rsidTr="000C3796">
        <w:trPr>
          <w:trHeight w:val="573"/>
        </w:trPr>
        <w:tc>
          <w:tcPr>
            <w:tcW w:w="9924" w:type="dxa"/>
            <w:shd w:val="clear" w:color="auto" w:fill="auto"/>
          </w:tcPr>
          <w:p w14:paraId="2CE24C94" w14:textId="77777777" w:rsidR="00CF2240" w:rsidRPr="00C67653" w:rsidRDefault="00CF2240" w:rsidP="000C3796">
            <w:pPr>
              <w:pStyle w:val="NoSpacing"/>
              <w:spacing w:line="276" w:lineRule="auto"/>
              <w:jc w:val="both"/>
              <w:rPr>
                <w:rFonts w:ascii="Cambria" w:hAnsi="Cambria"/>
                <w:b/>
                <w:bCs/>
                <w:noProof/>
                <w:sz w:val="24"/>
                <w:szCs w:val="24"/>
              </w:rPr>
            </w:pPr>
            <w:r w:rsidRPr="00C67653">
              <w:rPr>
                <w:rFonts w:ascii="Cambria" w:hAnsi="Cambria"/>
                <w:b/>
                <w:bCs/>
                <w:noProof/>
                <w:sz w:val="24"/>
                <w:szCs w:val="24"/>
              </w:rPr>
              <w:t xml:space="preserve">Secțiunea a 4-a – Activități de informare publică și consultare privind elaborarea și implementarea </w:t>
            </w:r>
            <w:r w:rsidRPr="00C67653">
              <w:rPr>
                <w:rFonts w:ascii="Cambria" w:hAnsi="Cambria"/>
                <w:b/>
                <w:bCs/>
                <w:noProof/>
                <w:sz w:val="24"/>
                <w:szCs w:val="24"/>
                <w:shd w:val="clear" w:color="auto" w:fill="FFFFFF"/>
              </w:rPr>
              <w:t>actului administrativ</w:t>
            </w:r>
            <w:r w:rsidRPr="00C67653">
              <w:rPr>
                <w:rFonts w:ascii="Cambria" w:hAnsi="Cambria"/>
                <w:b/>
                <w:bCs/>
                <w:noProof/>
                <w:sz w:val="24"/>
                <w:szCs w:val="24"/>
              </w:rPr>
              <w:t xml:space="preserve">: </w:t>
            </w:r>
          </w:p>
        </w:tc>
      </w:tr>
      <w:tr w:rsidR="00CF2240" w:rsidRPr="00C67653" w14:paraId="28914B70" w14:textId="77777777" w:rsidTr="000C3796">
        <w:trPr>
          <w:trHeight w:val="275"/>
        </w:trPr>
        <w:tc>
          <w:tcPr>
            <w:tcW w:w="9924" w:type="dxa"/>
            <w:shd w:val="clear" w:color="auto" w:fill="auto"/>
          </w:tcPr>
          <w:p w14:paraId="294A75AE" w14:textId="77777777" w:rsidR="00CF2240" w:rsidRPr="00C67653" w:rsidRDefault="00CF2240" w:rsidP="000C3796">
            <w:pPr>
              <w:pStyle w:val="NoSpacing"/>
              <w:spacing w:line="276" w:lineRule="auto"/>
              <w:jc w:val="both"/>
              <w:rPr>
                <w:rFonts w:ascii="Cambria" w:hAnsi="Cambria"/>
                <w:noProof/>
                <w:sz w:val="24"/>
                <w:szCs w:val="24"/>
              </w:rPr>
            </w:pPr>
            <w:r w:rsidRPr="00C67653">
              <w:rPr>
                <w:rFonts w:ascii="Cambria" w:hAnsi="Cambria"/>
                <w:sz w:val="24"/>
                <w:szCs w:val="24"/>
              </w:rPr>
              <w:t xml:space="preserve">Nu </w:t>
            </w:r>
            <w:proofErr w:type="spellStart"/>
            <w:r w:rsidRPr="00C67653">
              <w:rPr>
                <w:rFonts w:ascii="Cambria" w:hAnsi="Cambria"/>
                <w:sz w:val="24"/>
                <w:szCs w:val="24"/>
              </w:rPr>
              <w:t>este</w:t>
            </w:r>
            <w:proofErr w:type="spellEnd"/>
            <w:r w:rsidRPr="00C67653">
              <w:rPr>
                <w:rFonts w:ascii="Cambria" w:hAnsi="Cambria"/>
                <w:sz w:val="24"/>
                <w:szCs w:val="24"/>
              </w:rPr>
              <w:t xml:space="preserve"> </w:t>
            </w:r>
            <w:proofErr w:type="spellStart"/>
            <w:r w:rsidRPr="00C67653">
              <w:rPr>
                <w:rFonts w:ascii="Cambria" w:hAnsi="Cambria"/>
                <w:sz w:val="24"/>
                <w:szCs w:val="24"/>
              </w:rPr>
              <w:t>cazul</w:t>
            </w:r>
            <w:proofErr w:type="spellEnd"/>
          </w:p>
        </w:tc>
      </w:tr>
      <w:tr w:rsidR="00CF2240" w:rsidRPr="00C67653" w14:paraId="699CB0BE" w14:textId="77777777" w:rsidTr="000C3796">
        <w:tc>
          <w:tcPr>
            <w:tcW w:w="9924" w:type="dxa"/>
            <w:shd w:val="clear" w:color="auto" w:fill="auto"/>
          </w:tcPr>
          <w:p w14:paraId="6907C1A4" w14:textId="77777777" w:rsidR="00CF2240" w:rsidRPr="00C67653" w:rsidRDefault="00CF2240" w:rsidP="000C3796">
            <w:pPr>
              <w:pStyle w:val="NoSpacing"/>
              <w:spacing w:line="276" w:lineRule="auto"/>
              <w:jc w:val="both"/>
              <w:rPr>
                <w:rFonts w:ascii="Cambria" w:hAnsi="Cambria"/>
                <w:b/>
                <w:bCs/>
                <w:noProof/>
                <w:sz w:val="24"/>
                <w:szCs w:val="24"/>
              </w:rPr>
            </w:pPr>
            <w:r w:rsidRPr="00C67653">
              <w:rPr>
                <w:rFonts w:ascii="Cambria" w:hAnsi="Cambria"/>
                <w:b/>
                <w:bCs/>
                <w:noProof/>
                <w:sz w:val="24"/>
                <w:szCs w:val="24"/>
              </w:rPr>
              <w:t xml:space="preserve">Secțiunea a 5-a – Efectele </w:t>
            </w:r>
            <w:r w:rsidRPr="00C67653">
              <w:rPr>
                <w:rFonts w:ascii="Cambria" w:hAnsi="Cambria"/>
                <w:b/>
                <w:bCs/>
                <w:noProof/>
                <w:sz w:val="24"/>
                <w:szCs w:val="24"/>
                <w:shd w:val="clear" w:color="auto" w:fill="FFFFFF"/>
              </w:rPr>
              <w:t>actului administrativ</w:t>
            </w:r>
            <w:r w:rsidRPr="00C67653">
              <w:rPr>
                <w:rFonts w:ascii="Cambria" w:hAnsi="Cambria"/>
                <w:b/>
                <w:bCs/>
                <w:noProof/>
                <w:sz w:val="24"/>
                <w:szCs w:val="24"/>
              </w:rPr>
              <w:t xml:space="preserve"> asupra actelor administrative în vigoare și măsuri de implementare: </w:t>
            </w:r>
          </w:p>
        </w:tc>
      </w:tr>
      <w:tr w:rsidR="00CF2240" w:rsidRPr="00C67653" w14:paraId="06753CE6" w14:textId="77777777" w:rsidTr="000C3796">
        <w:trPr>
          <w:trHeight w:val="305"/>
        </w:trPr>
        <w:tc>
          <w:tcPr>
            <w:tcW w:w="9924" w:type="dxa"/>
            <w:shd w:val="clear" w:color="auto" w:fill="auto"/>
          </w:tcPr>
          <w:p w14:paraId="3B354A6E" w14:textId="77777777" w:rsidR="00CF2240" w:rsidRPr="00C67653" w:rsidRDefault="00CF2240" w:rsidP="000C3796">
            <w:pPr>
              <w:pStyle w:val="NoSpacing"/>
              <w:spacing w:line="276" w:lineRule="auto"/>
              <w:jc w:val="both"/>
              <w:rPr>
                <w:rFonts w:ascii="Cambria" w:hAnsi="Cambria"/>
                <w:sz w:val="24"/>
                <w:szCs w:val="24"/>
              </w:rPr>
            </w:pPr>
            <w:r w:rsidRPr="00C67653">
              <w:rPr>
                <w:rFonts w:ascii="Cambria" w:hAnsi="Cambria"/>
                <w:sz w:val="24"/>
                <w:szCs w:val="24"/>
              </w:rPr>
              <w:t xml:space="preserve">               </w:t>
            </w:r>
            <w:proofErr w:type="spellStart"/>
            <w:r w:rsidRPr="00C67653">
              <w:rPr>
                <w:rFonts w:ascii="Cambria" w:hAnsi="Cambria"/>
                <w:sz w:val="24"/>
                <w:szCs w:val="24"/>
              </w:rPr>
              <w:t>În</w:t>
            </w:r>
            <w:proofErr w:type="spellEnd"/>
            <w:r w:rsidRPr="00C67653">
              <w:rPr>
                <w:rFonts w:ascii="Cambria" w:hAnsi="Cambria"/>
                <w:sz w:val="24"/>
                <w:szCs w:val="24"/>
              </w:rPr>
              <w:t xml:space="preserve"> </w:t>
            </w:r>
            <w:proofErr w:type="spellStart"/>
            <w:r w:rsidRPr="00C67653">
              <w:rPr>
                <w:rFonts w:ascii="Cambria" w:hAnsi="Cambria"/>
                <w:sz w:val="24"/>
                <w:szCs w:val="24"/>
              </w:rPr>
              <w:t>vederea</w:t>
            </w:r>
            <w:proofErr w:type="spellEnd"/>
            <w:r w:rsidRPr="00C67653">
              <w:rPr>
                <w:rFonts w:ascii="Cambria" w:hAnsi="Cambria"/>
                <w:sz w:val="24"/>
                <w:szCs w:val="24"/>
              </w:rPr>
              <w:t xml:space="preserve"> </w:t>
            </w:r>
            <w:proofErr w:type="spellStart"/>
            <w:r w:rsidRPr="00C67653">
              <w:rPr>
                <w:rFonts w:ascii="Cambria" w:hAnsi="Cambria"/>
                <w:sz w:val="24"/>
                <w:szCs w:val="24"/>
              </w:rPr>
              <w:t>continuării</w:t>
            </w:r>
            <w:proofErr w:type="spellEnd"/>
            <w:r w:rsidRPr="00C67653">
              <w:rPr>
                <w:rFonts w:ascii="Cambria" w:hAnsi="Cambria"/>
                <w:sz w:val="24"/>
                <w:szCs w:val="24"/>
              </w:rPr>
              <w:t xml:space="preserve"> </w:t>
            </w:r>
            <w:proofErr w:type="spellStart"/>
            <w:r w:rsidRPr="00C67653">
              <w:rPr>
                <w:rFonts w:ascii="Cambria" w:hAnsi="Cambria"/>
                <w:sz w:val="24"/>
                <w:szCs w:val="24"/>
              </w:rPr>
              <w:t>investiției</w:t>
            </w:r>
            <w:proofErr w:type="spellEnd"/>
            <w:r w:rsidRPr="00C67653">
              <w:rPr>
                <w:rFonts w:ascii="Cambria" w:hAnsi="Cambria"/>
                <w:sz w:val="24"/>
                <w:szCs w:val="24"/>
              </w:rPr>
              <w:t xml:space="preserve"> “</w:t>
            </w:r>
            <w:proofErr w:type="spellStart"/>
            <w:r w:rsidRPr="00C67653">
              <w:rPr>
                <w:rFonts w:ascii="Cambria" w:hAnsi="Cambria"/>
                <w:sz w:val="24"/>
                <w:szCs w:val="24"/>
              </w:rPr>
              <w:t>Modernizare</w:t>
            </w:r>
            <w:proofErr w:type="spellEnd"/>
            <w:r w:rsidRPr="00C67653">
              <w:rPr>
                <w:rFonts w:ascii="Cambria" w:hAnsi="Cambria"/>
                <w:sz w:val="24"/>
                <w:szCs w:val="24"/>
              </w:rPr>
              <w:t xml:space="preserve"> </w:t>
            </w:r>
            <w:proofErr w:type="spellStart"/>
            <w:r w:rsidRPr="00C67653">
              <w:rPr>
                <w:rFonts w:ascii="Cambria" w:hAnsi="Cambria"/>
                <w:sz w:val="24"/>
                <w:szCs w:val="24"/>
              </w:rPr>
              <w:t>drumuri</w:t>
            </w:r>
            <w:proofErr w:type="spellEnd"/>
            <w:r w:rsidRPr="00C67653">
              <w:rPr>
                <w:rFonts w:ascii="Cambria" w:hAnsi="Cambria"/>
                <w:sz w:val="24"/>
                <w:szCs w:val="24"/>
              </w:rPr>
              <w:t xml:space="preserve"> de </w:t>
            </w:r>
            <w:proofErr w:type="spellStart"/>
            <w:r w:rsidRPr="00C67653">
              <w:rPr>
                <w:rFonts w:ascii="Cambria" w:hAnsi="Cambria"/>
                <w:sz w:val="24"/>
                <w:szCs w:val="24"/>
              </w:rPr>
              <w:t>interes</w:t>
            </w:r>
            <w:proofErr w:type="spellEnd"/>
            <w:r w:rsidRPr="00C67653">
              <w:rPr>
                <w:rFonts w:ascii="Cambria" w:hAnsi="Cambria"/>
                <w:sz w:val="24"/>
                <w:szCs w:val="24"/>
              </w:rPr>
              <w:t xml:space="preserve"> local </w:t>
            </w:r>
            <w:proofErr w:type="spellStart"/>
            <w:r w:rsidRPr="00C67653">
              <w:rPr>
                <w:rFonts w:ascii="Cambria" w:hAnsi="Cambria"/>
                <w:sz w:val="24"/>
                <w:szCs w:val="24"/>
              </w:rPr>
              <w:t>în</w:t>
            </w:r>
            <w:proofErr w:type="spellEnd"/>
            <w:r w:rsidRPr="00C67653">
              <w:rPr>
                <w:rFonts w:ascii="Cambria" w:hAnsi="Cambria"/>
                <w:sz w:val="24"/>
                <w:szCs w:val="24"/>
              </w:rPr>
              <w:t xml:space="preserve"> </w:t>
            </w:r>
            <w:proofErr w:type="spellStart"/>
            <w:r w:rsidRPr="00C67653">
              <w:rPr>
                <w:rFonts w:ascii="Cambria" w:hAnsi="Cambria"/>
                <w:sz w:val="24"/>
                <w:szCs w:val="24"/>
              </w:rPr>
              <w:t>Comuna</w:t>
            </w:r>
            <w:proofErr w:type="spellEnd"/>
            <w:r w:rsidRPr="00C67653">
              <w:rPr>
                <w:rFonts w:ascii="Cambria" w:hAnsi="Cambria"/>
                <w:sz w:val="24"/>
                <w:szCs w:val="24"/>
              </w:rPr>
              <w:t xml:space="preserve"> </w:t>
            </w:r>
            <w:proofErr w:type="spellStart"/>
            <w:r w:rsidRPr="00C67653">
              <w:rPr>
                <w:rFonts w:ascii="Cambria" w:hAnsi="Cambria"/>
                <w:sz w:val="24"/>
                <w:szCs w:val="24"/>
              </w:rPr>
              <w:t>Feleacu</w:t>
            </w:r>
            <w:proofErr w:type="spellEnd"/>
            <w:r w:rsidRPr="00C67653">
              <w:rPr>
                <w:rFonts w:ascii="Cambria" w:hAnsi="Cambria"/>
                <w:sz w:val="24"/>
                <w:szCs w:val="24"/>
              </w:rPr>
              <w:t xml:space="preserve">, </w:t>
            </w:r>
            <w:proofErr w:type="spellStart"/>
            <w:r w:rsidRPr="00C67653">
              <w:rPr>
                <w:rFonts w:ascii="Cambria" w:hAnsi="Cambria"/>
                <w:sz w:val="24"/>
                <w:szCs w:val="24"/>
              </w:rPr>
              <w:t>satele</w:t>
            </w:r>
            <w:proofErr w:type="spellEnd"/>
            <w:r w:rsidRPr="00C67653">
              <w:rPr>
                <w:rFonts w:ascii="Cambria" w:hAnsi="Cambria"/>
                <w:sz w:val="24"/>
                <w:szCs w:val="24"/>
              </w:rPr>
              <w:t xml:space="preserve"> </w:t>
            </w:r>
            <w:proofErr w:type="spellStart"/>
            <w:r w:rsidRPr="00C67653">
              <w:rPr>
                <w:rFonts w:ascii="Cambria" w:hAnsi="Cambria"/>
                <w:sz w:val="24"/>
                <w:szCs w:val="24"/>
              </w:rPr>
              <w:t>Vâlcele</w:t>
            </w:r>
            <w:proofErr w:type="spellEnd"/>
            <w:r w:rsidRPr="00C67653">
              <w:rPr>
                <w:rFonts w:ascii="Cambria" w:hAnsi="Cambria"/>
                <w:sz w:val="24"/>
                <w:szCs w:val="24"/>
              </w:rPr>
              <w:t xml:space="preserve"> </w:t>
            </w:r>
            <w:proofErr w:type="spellStart"/>
            <w:r w:rsidRPr="00C67653">
              <w:rPr>
                <w:rFonts w:ascii="Cambria" w:hAnsi="Cambria"/>
                <w:sz w:val="24"/>
                <w:szCs w:val="24"/>
              </w:rPr>
              <w:t>și</w:t>
            </w:r>
            <w:proofErr w:type="spellEnd"/>
            <w:r w:rsidRPr="00C67653">
              <w:rPr>
                <w:rFonts w:ascii="Cambria" w:hAnsi="Cambria"/>
                <w:sz w:val="24"/>
                <w:szCs w:val="24"/>
              </w:rPr>
              <w:t xml:space="preserve"> </w:t>
            </w:r>
            <w:proofErr w:type="spellStart"/>
            <w:r w:rsidRPr="00C67653">
              <w:rPr>
                <w:rFonts w:ascii="Cambria" w:hAnsi="Cambria"/>
                <w:sz w:val="24"/>
                <w:szCs w:val="24"/>
              </w:rPr>
              <w:t>Sărădiș</w:t>
            </w:r>
            <w:proofErr w:type="spellEnd"/>
            <w:r w:rsidRPr="00C67653">
              <w:rPr>
                <w:rFonts w:ascii="Cambria" w:hAnsi="Cambria"/>
                <w:sz w:val="24"/>
                <w:szCs w:val="24"/>
              </w:rPr>
              <w:t xml:space="preserve">, </w:t>
            </w:r>
            <w:proofErr w:type="spellStart"/>
            <w:r w:rsidRPr="00C67653">
              <w:rPr>
                <w:rFonts w:ascii="Cambria" w:hAnsi="Cambria"/>
                <w:sz w:val="24"/>
                <w:szCs w:val="24"/>
              </w:rPr>
              <w:t>județul</w:t>
            </w:r>
            <w:proofErr w:type="spellEnd"/>
            <w:r w:rsidRPr="00C67653">
              <w:rPr>
                <w:rFonts w:ascii="Cambria" w:hAnsi="Cambria"/>
                <w:sz w:val="24"/>
                <w:szCs w:val="24"/>
              </w:rPr>
              <w:t xml:space="preserve"> Cluj”, </w:t>
            </w:r>
            <w:proofErr w:type="spellStart"/>
            <w:r w:rsidRPr="00C67653">
              <w:rPr>
                <w:rFonts w:ascii="Cambria" w:hAnsi="Cambria"/>
                <w:sz w:val="24"/>
                <w:szCs w:val="24"/>
              </w:rPr>
              <w:t>este</w:t>
            </w:r>
            <w:proofErr w:type="spellEnd"/>
            <w:r w:rsidRPr="00C67653">
              <w:rPr>
                <w:rFonts w:ascii="Cambria" w:hAnsi="Cambria"/>
                <w:sz w:val="24"/>
                <w:szCs w:val="24"/>
              </w:rPr>
              <w:t xml:space="preserve"> </w:t>
            </w:r>
            <w:proofErr w:type="spellStart"/>
            <w:r w:rsidRPr="00C67653">
              <w:rPr>
                <w:rFonts w:ascii="Cambria" w:hAnsi="Cambria"/>
                <w:sz w:val="24"/>
                <w:szCs w:val="24"/>
              </w:rPr>
              <w:t>necesară</w:t>
            </w:r>
            <w:proofErr w:type="spellEnd"/>
            <w:r w:rsidRPr="00C67653">
              <w:rPr>
                <w:rFonts w:ascii="Cambria" w:hAnsi="Cambria"/>
                <w:sz w:val="24"/>
                <w:szCs w:val="24"/>
              </w:rPr>
              <w:t xml:space="preserve"> </w:t>
            </w:r>
            <w:proofErr w:type="spellStart"/>
            <w:r w:rsidRPr="00C67653">
              <w:rPr>
                <w:rFonts w:ascii="Cambria" w:hAnsi="Cambria"/>
                <w:sz w:val="24"/>
                <w:szCs w:val="24"/>
              </w:rPr>
              <w:t>intervenția</w:t>
            </w:r>
            <w:proofErr w:type="spellEnd"/>
            <w:r w:rsidRPr="00C67653">
              <w:rPr>
                <w:rFonts w:ascii="Cambria" w:hAnsi="Cambria"/>
                <w:sz w:val="24"/>
                <w:szCs w:val="24"/>
              </w:rPr>
              <w:t xml:space="preserve"> de </w:t>
            </w:r>
            <w:proofErr w:type="spellStart"/>
            <w:r w:rsidRPr="00C67653">
              <w:rPr>
                <w:rFonts w:ascii="Cambria" w:hAnsi="Cambria"/>
                <w:sz w:val="24"/>
                <w:szCs w:val="24"/>
              </w:rPr>
              <w:t>protejare</w:t>
            </w:r>
            <w:proofErr w:type="spellEnd"/>
            <w:r w:rsidRPr="00C67653">
              <w:rPr>
                <w:rFonts w:ascii="Cambria" w:hAnsi="Cambria"/>
                <w:sz w:val="24"/>
                <w:szCs w:val="24"/>
              </w:rPr>
              <w:t xml:space="preserve"> a </w:t>
            </w:r>
            <w:proofErr w:type="spellStart"/>
            <w:r w:rsidRPr="00C67653">
              <w:rPr>
                <w:rFonts w:ascii="Cambria" w:hAnsi="Cambria"/>
                <w:sz w:val="24"/>
                <w:szCs w:val="24"/>
              </w:rPr>
              <w:t>conductei</w:t>
            </w:r>
            <w:proofErr w:type="spellEnd"/>
            <w:r w:rsidRPr="00C67653">
              <w:rPr>
                <w:rFonts w:ascii="Cambria" w:hAnsi="Cambria"/>
                <w:sz w:val="24"/>
                <w:szCs w:val="24"/>
              </w:rPr>
              <w:t xml:space="preserve"> de transport gaze, </w:t>
            </w:r>
            <w:proofErr w:type="spellStart"/>
            <w:r w:rsidRPr="00C67653">
              <w:rPr>
                <w:rFonts w:ascii="Cambria" w:hAnsi="Cambria"/>
                <w:sz w:val="24"/>
                <w:szCs w:val="24"/>
              </w:rPr>
              <w:t>în</w:t>
            </w:r>
            <w:proofErr w:type="spellEnd"/>
            <w:r w:rsidRPr="00C67653">
              <w:rPr>
                <w:rFonts w:ascii="Cambria" w:hAnsi="Cambria"/>
                <w:sz w:val="24"/>
                <w:szCs w:val="24"/>
              </w:rPr>
              <w:t xml:space="preserve"> </w:t>
            </w:r>
            <w:proofErr w:type="spellStart"/>
            <w:r w:rsidRPr="00C67653">
              <w:rPr>
                <w:rFonts w:ascii="Cambria" w:hAnsi="Cambria"/>
                <w:sz w:val="24"/>
                <w:szCs w:val="24"/>
              </w:rPr>
              <w:t>sens</w:t>
            </w:r>
            <w:proofErr w:type="spellEnd"/>
            <w:r w:rsidRPr="00C67653">
              <w:rPr>
                <w:rFonts w:ascii="Cambria" w:hAnsi="Cambria"/>
                <w:sz w:val="24"/>
                <w:szCs w:val="24"/>
              </w:rPr>
              <w:t xml:space="preserve"> </w:t>
            </w:r>
            <w:proofErr w:type="spellStart"/>
            <w:r w:rsidRPr="00C67653">
              <w:rPr>
                <w:rFonts w:ascii="Cambria" w:hAnsi="Cambria"/>
                <w:sz w:val="24"/>
                <w:szCs w:val="24"/>
              </w:rPr>
              <w:t>contrar</w:t>
            </w:r>
            <w:proofErr w:type="spellEnd"/>
            <w:r w:rsidRPr="00C67653">
              <w:rPr>
                <w:rFonts w:ascii="Cambria" w:hAnsi="Cambria"/>
                <w:sz w:val="24"/>
                <w:szCs w:val="24"/>
              </w:rPr>
              <w:t xml:space="preserve"> </w:t>
            </w:r>
            <w:proofErr w:type="spellStart"/>
            <w:r w:rsidRPr="00C67653">
              <w:rPr>
                <w:rFonts w:ascii="Cambria" w:hAnsi="Cambria"/>
                <w:sz w:val="24"/>
                <w:szCs w:val="24"/>
              </w:rPr>
              <w:t>avizul</w:t>
            </w:r>
            <w:proofErr w:type="spellEnd"/>
            <w:r w:rsidRPr="00C67653">
              <w:rPr>
                <w:rFonts w:ascii="Cambria" w:hAnsi="Cambria"/>
                <w:sz w:val="24"/>
                <w:szCs w:val="24"/>
              </w:rPr>
              <w:t xml:space="preserve"> </w:t>
            </w:r>
            <w:proofErr w:type="spellStart"/>
            <w:r w:rsidRPr="00C67653">
              <w:rPr>
                <w:rFonts w:ascii="Cambria" w:hAnsi="Cambria" w:cstheme="minorHAnsi"/>
                <w:sz w:val="24"/>
                <w:szCs w:val="24"/>
              </w:rPr>
              <w:t>condiționat</w:t>
            </w:r>
            <w:proofErr w:type="spellEnd"/>
            <w:r w:rsidRPr="00C67653">
              <w:rPr>
                <w:rFonts w:ascii="Cambria" w:hAnsi="Cambria" w:cstheme="minorHAnsi"/>
                <w:sz w:val="24"/>
                <w:szCs w:val="24"/>
              </w:rPr>
              <w:t xml:space="preserve"> nr. 33601/855/16.04.2024 </w:t>
            </w:r>
            <w:proofErr w:type="spellStart"/>
            <w:r w:rsidRPr="00C67653">
              <w:rPr>
                <w:rFonts w:ascii="Cambria" w:hAnsi="Cambria" w:cstheme="minorHAnsi"/>
                <w:sz w:val="24"/>
                <w:szCs w:val="24"/>
              </w:rPr>
              <w:t>emis</w:t>
            </w:r>
            <w:proofErr w:type="spellEnd"/>
            <w:r w:rsidRPr="00C67653">
              <w:rPr>
                <w:rFonts w:ascii="Cambria" w:hAnsi="Cambria" w:cstheme="minorHAnsi"/>
                <w:sz w:val="24"/>
                <w:szCs w:val="24"/>
              </w:rPr>
              <w:t xml:space="preserve"> de </w:t>
            </w:r>
            <w:proofErr w:type="spellStart"/>
            <w:r w:rsidRPr="00C67653">
              <w:rPr>
                <w:rFonts w:ascii="Cambria" w:hAnsi="Cambria" w:cstheme="minorHAnsi"/>
                <w:sz w:val="24"/>
                <w:szCs w:val="24"/>
              </w:rPr>
              <w:t>Societatea</w:t>
            </w:r>
            <w:proofErr w:type="spellEnd"/>
            <w:r w:rsidRPr="00C67653">
              <w:rPr>
                <w:rFonts w:ascii="Cambria" w:hAnsi="Cambria" w:cstheme="minorHAnsi"/>
                <w:sz w:val="24"/>
                <w:szCs w:val="24"/>
              </w:rPr>
              <w:t xml:space="preserve"> </w:t>
            </w:r>
            <w:proofErr w:type="spellStart"/>
            <w:r w:rsidRPr="00C67653">
              <w:rPr>
                <w:rFonts w:ascii="Cambria" w:hAnsi="Cambria" w:cstheme="minorHAnsi"/>
                <w:sz w:val="24"/>
                <w:szCs w:val="24"/>
              </w:rPr>
              <w:t>Națională</w:t>
            </w:r>
            <w:proofErr w:type="spellEnd"/>
            <w:r w:rsidRPr="00C67653">
              <w:rPr>
                <w:rFonts w:ascii="Cambria" w:hAnsi="Cambria" w:cstheme="minorHAnsi"/>
                <w:sz w:val="24"/>
                <w:szCs w:val="24"/>
              </w:rPr>
              <w:t xml:space="preserve"> de Transport Gaze Naturale “TRANSGAZ” SA, </w:t>
            </w:r>
            <w:proofErr w:type="spellStart"/>
            <w:r w:rsidRPr="00C67653">
              <w:rPr>
                <w:rFonts w:ascii="Cambria" w:hAnsi="Cambria" w:cstheme="minorHAnsi"/>
                <w:sz w:val="24"/>
                <w:szCs w:val="24"/>
              </w:rPr>
              <w:t>își</w:t>
            </w:r>
            <w:proofErr w:type="spellEnd"/>
            <w:r w:rsidRPr="00C67653">
              <w:rPr>
                <w:rFonts w:ascii="Cambria" w:hAnsi="Cambria" w:cstheme="minorHAnsi"/>
                <w:sz w:val="24"/>
                <w:szCs w:val="24"/>
              </w:rPr>
              <w:t xml:space="preserve"> </w:t>
            </w:r>
            <w:proofErr w:type="spellStart"/>
            <w:r w:rsidRPr="00C67653">
              <w:rPr>
                <w:rFonts w:ascii="Cambria" w:hAnsi="Cambria" w:cstheme="minorHAnsi"/>
                <w:sz w:val="24"/>
                <w:szCs w:val="24"/>
              </w:rPr>
              <w:t>pierde</w:t>
            </w:r>
            <w:proofErr w:type="spellEnd"/>
            <w:r w:rsidRPr="00C67653">
              <w:rPr>
                <w:rFonts w:ascii="Cambria" w:hAnsi="Cambria" w:cstheme="minorHAnsi"/>
                <w:sz w:val="24"/>
                <w:szCs w:val="24"/>
              </w:rPr>
              <w:t xml:space="preserve"> </w:t>
            </w:r>
            <w:proofErr w:type="spellStart"/>
            <w:r w:rsidRPr="00C67653">
              <w:rPr>
                <w:rFonts w:ascii="Cambria" w:hAnsi="Cambria" w:cstheme="minorHAnsi"/>
                <w:sz w:val="24"/>
                <w:szCs w:val="24"/>
              </w:rPr>
              <w:t>valabilitatea</w:t>
            </w:r>
            <w:proofErr w:type="spellEnd"/>
            <w:r w:rsidRPr="00C67653">
              <w:rPr>
                <w:rFonts w:ascii="Cambria" w:hAnsi="Cambria" w:cstheme="minorHAnsi"/>
                <w:sz w:val="24"/>
                <w:szCs w:val="24"/>
              </w:rPr>
              <w:t>.</w:t>
            </w:r>
          </w:p>
        </w:tc>
      </w:tr>
      <w:tr w:rsidR="00CF2240" w:rsidRPr="00C67653" w14:paraId="5FB6D665" w14:textId="77777777" w:rsidTr="000C3796">
        <w:tc>
          <w:tcPr>
            <w:tcW w:w="9924" w:type="dxa"/>
            <w:shd w:val="clear" w:color="auto" w:fill="auto"/>
          </w:tcPr>
          <w:p w14:paraId="5AADFC59" w14:textId="77777777" w:rsidR="00CF2240" w:rsidRPr="00C67653" w:rsidRDefault="00CF2240" w:rsidP="000C3796">
            <w:pPr>
              <w:pStyle w:val="NoSpacing"/>
              <w:spacing w:line="276" w:lineRule="auto"/>
              <w:jc w:val="both"/>
              <w:rPr>
                <w:rFonts w:ascii="Cambria" w:eastAsia="Calibri" w:hAnsi="Cambria"/>
                <w:noProof/>
                <w:sz w:val="24"/>
                <w:szCs w:val="24"/>
                <w:lang w:val="fr-FR"/>
              </w:rPr>
            </w:pPr>
            <w:r w:rsidRPr="00C67653">
              <w:rPr>
                <w:rFonts w:ascii="Cambria" w:hAnsi="Cambria"/>
                <w:noProof/>
                <w:sz w:val="24"/>
                <w:szCs w:val="24"/>
                <w:lang w:val="fr-FR"/>
              </w:rPr>
              <w:t>Secțiunea a 6-a – Anexe la referatul de aprobare:</w:t>
            </w:r>
          </w:p>
        </w:tc>
      </w:tr>
      <w:tr w:rsidR="00CF2240" w:rsidRPr="00C67653" w14:paraId="6A538D27" w14:textId="77777777" w:rsidTr="000C3796">
        <w:tc>
          <w:tcPr>
            <w:tcW w:w="9924" w:type="dxa"/>
            <w:shd w:val="clear" w:color="auto" w:fill="auto"/>
          </w:tcPr>
          <w:p w14:paraId="044BC865" w14:textId="77777777" w:rsidR="00CF2240" w:rsidRPr="00C67653" w:rsidRDefault="00CF2240" w:rsidP="000C3796">
            <w:pPr>
              <w:pStyle w:val="NoSpacing"/>
              <w:spacing w:line="276" w:lineRule="auto"/>
              <w:jc w:val="both"/>
              <w:rPr>
                <w:rFonts w:ascii="Cambria" w:hAnsi="Cambria"/>
                <w:noProof/>
                <w:sz w:val="24"/>
                <w:szCs w:val="24"/>
              </w:rPr>
            </w:pPr>
            <w:r w:rsidRPr="00C67653">
              <w:rPr>
                <w:rFonts w:ascii="Cambria" w:hAnsi="Cambria"/>
                <w:noProof/>
                <w:sz w:val="24"/>
                <w:szCs w:val="24"/>
              </w:rPr>
              <w:t>Nu este cazul</w:t>
            </w:r>
          </w:p>
        </w:tc>
      </w:tr>
    </w:tbl>
    <w:p w14:paraId="225AEF6E" w14:textId="77777777" w:rsidR="00CF2240" w:rsidRPr="00C67653" w:rsidRDefault="00CF2240" w:rsidP="00CF2240">
      <w:pPr>
        <w:contextualSpacing/>
        <w:rPr>
          <w:rFonts w:ascii="Cambria" w:hAnsi="Cambria"/>
          <w:b/>
          <w:bCs/>
        </w:rPr>
      </w:pPr>
    </w:p>
    <w:p w14:paraId="15A015C5" w14:textId="77777777" w:rsidR="00CF2240" w:rsidRPr="00C67653" w:rsidRDefault="00CF2240" w:rsidP="00CF2240">
      <w:pPr>
        <w:contextualSpacing/>
        <w:rPr>
          <w:rFonts w:ascii="Cambria" w:hAnsi="Cambria"/>
          <w:b/>
          <w:bCs/>
        </w:rPr>
      </w:pPr>
    </w:p>
    <w:p w14:paraId="396FF2FE" w14:textId="77777777" w:rsidR="00CF2240" w:rsidRPr="00C67653" w:rsidRDefault="00CF2240" w:rsidP="00CF2240">
      <w:pPr>
        <w:contextualSpacing/>
        <w:rPr>
          <w:rFonts w:ascii="Cambria" w:hAnsi="Cambria"/>
          <w:b/>
          <w:bCs/>
        </w:rPr>
      </w:pPr>
    </w:p>
    <w:p w14:paraId="16C9DE9B" w14:textId="77777777" w:rsidR="00CF2240" w:rsidRPr="00C67653" w:rsidRDefault="00CF2240" w:rsidP="00CF2240">
      <w:pPr>
        <w:autoSpaceDE w:val="0"/>
        <w:autoSpaceDN w:val="0"/>
        <w:adjustRightInd w:val="0"/>
        <w:contextualSpacing/>
        <w:jc w:val="center"/>
        <w:rPr>
          <w:rFonts w:ascii="Cambria" w:hAnsi="Cambria"/>
          <w:b/>
          <w:bCs/>
          <w:noProof/>
        </w:rPr>
      </w:pPr>
      <w:r w:rsidRPr="00C67653">
        <w:rPr>
          <w:rFonts w:ascii="Cambria" w:hAnsi="Cambria"/>
          <w:b/>
          <w:bCs/>
          <w:noProof/>
        </w:rPr>
        <w:t>INIȚIATOR,</w:t>
      </w:r>
    </w:p>
    <w:p w14:paraId="596D9C1A" w14:textId="77777777" w:rsidR="00CF2240" w:rsidRPr="00C67653" w:rsidRDefault="00CF2240" w:rsidP="00CF2240">
      <w:pPr>
        <w:autoSpaceDE w:val="0"/>
        <w:autoSpaceDN w:val="0"/>
        <w:adjustRightInd w:val="0"/>
        <w:contextualSpacing/>
        <w:jc w:val="center"/>
        <w:rPr>
          <w:rFonts w:ascii="Cambria" w:hAnsi="Cambria"/>
          <w:b/>
          <w:bCs/>
          <w:noProof/>
        </w:rPr>
      </w:pPr>
      <w:r w:rsidRPr="00C67653">
        <w:rPr>
          <w:rFonts w:ascii="Cambria" w:hAnsi="Cambria"/>
          <w:b/>
          <w:bCs/>
          <w:noProof/>
        </w:rPr>
        <w:t>PRIMAR</w:t>
      </w:r>
    </w:p>
    <w:p w14:paraId="5D0A6956" w14:textId="77777777" w:rsidR="00CF2240" w:rsidRPr="00C67653" w:rsidRDefault="00CF2240" w:rsidP="00CF2240">
      <w:pPr>
        <w:autoSpaceDE w:val="0"/>
        <w:autoSpaceDN w:val="0"/>
        <w:adjustRightInd w:val="0"/>
        <w:contextualSpacing/>
        <w:jc w:val="center"/>
        <w:rPr>
          <w:rFonts w:ascii="Cambria" w:hAnsi="Cambria"/>
          <w:b/>
          <w:bCs/>
          <w:noProof/>
        </w:rPr>
      </w:pPr>
      <w:r w:rsidRPr="00C67653">
        <w:rPr>
          <w:rFonts w:ascii="Cambria" w:hAnsi="Cambria"/>
          <w:b/>
          <w:bCs/>
          <w:noProof/>
        </w:rPr>
        <w:t>Costea Gabriel Victor</w:t>
      </w:r>
    </w:p>
    <w:p w14:paraId="7377E48D" w14:textId="77777777" w:rsidR="00CF2240" w:rsidRPr="00CF2240" w:rsidRDefault="00CF2240" w:rsidP="00CF2240">
      <w:pPr>
        <w:pStyle w:val="NoSpacing"/>
        <w:rPr>
          <w:rFonts w:ascii="Cambria" w:hAnsi="Cambria"/>
          <w:sz w:val="24"/>
          <w:szCs w:val="24"/>
        </w:rPr>
      </w:pPr>
      <w:r w:rsidRPr="00C67653">
        <w:br w:type="page"/>
      </w:r>
      <w:r w:rsidRPr="00CF2240">
        <w:rPr>
          <w:rFonts w:ascii="Cambria" w:hAnsi="Cambria"/>
          <w:sz w:val="24"/>
          <w:szCs w:val="24"/>
        </w:rPr>
        <w:lastRenderedPageBreak/>
        <w:t>ROMÂNIA</w:t>
      </w:r>
    </w:p>
    <w:p w14:paraId="5987ED08" w14:textId="77777777" w:rsidR="00CF2240" w:rsidRPr="00CF2240" w:rsidRDefault="00CF2240" w:rsidP="00CF2240">
      <w:pPr>
        <w:pStyle w:val="NoSpacing"/>
        <w:rPr>
          <w:rFonts w:ascii="Cambria" w:hAnsi="Cambria"/>
          <w:sz w:val="24"/>
          <w:szCs w:val="24"/>
        </w:rPr>
      </w:pPr>
      <w:r w:rsidRPr="00CF2240">
        <w:rPr>
          <w:rFonts w:ascii="Cambria" w:hAnsi="Cambria"/>
          <w:sz w:val="24"/>
          <w:szCs w:val="24"/>
        </w:rPr>
        <w:t>JUDEȚUL CLUJ</w:t>
      </w:r>
    </w:p>
    <w:p w14:paraId="4E9D36D4" w14:textId="77777777" w:rsidR="00CF2240" w:rsidRPr="00CF2240" w:rsidRDefault="00CF2240" w:rsidP="00CF2240">
      <w:pPr>
        <w:pStyle w:val="NoSpacing"/>
        <w:rPr>
          <w:rFonts w:ascii="Cambria" w:hAnsi="Cambria"/>
          <w:sz w:val="24"/>
          <w:szCs w:val="24"/>
        </w:rPr>
      </w:pPr>
      <w:r w:rsidRPr="00CF2240">
        <w:rPr>
          <w:rFonts w:ascii="Cambria" w:hAnsi="Cambria"/>
          <w:sz w:val="24"/>
          <w:szCs w:val="24"/>
        </w:rPr>
        <w:t>COMUNA FELEACU</w:t>
      </w:r>
    </w:p>
    <w:p w14:paraId="004D4494" w14:textId="77777777" w:rsidR="00CF2240" w:rsidRPr="00CF2240" w:rsidRDefault="00CF2240" w:rsidP="00CF2240">
      <w:pPr>
        <w:pStyle w:val="NoSpacing"/>
        <w:rPr>
          <w:rFonts w:ascii="Cambria" w:hAnsi="Cambria"/>
          <w:sz w:val="24"/>
          <w:szCs w:val="24"/>
        </w:rPr>
      </w:pPr>
      <w:r w:rsidRPr="00CF2240">
        <w:rPr>
          <w:rFonts w:ascii="Cambria" w:hAnsi="Cambria"/>
          <w:sz w:val="24"/>
          <w:szCs w:val="24"/>
        </w:rPr>
        <w:t>Nr. 21971/15.11.2024</w:t>
      </w:r>
      <w:r w:rsidRPr="00CF2240">
        <w:rPr>
          <w:rFonts w:ascii="Cambria" w:hAnsi="Cambria"/>
          <w:sz w:val="24"/>
          <w:szCs w:val="24"/>
        </w:rPr>
        <w:tab/>
      </w:r>
    </w:p>
    <w:p w14:paraId="2F4C81E9" w14:textId="77777777" w:rsidR="00CF2240" w:rsidRPr="00C67653" w:rsidRDefault="00CF2240" w:rsidP="00CF2240">
      <w:pPr>
        <w:tabs>
          <w:tab w:val="left" w:pos="3456"/>
        </w:tabs>
        <w:jc w:val="center"/>
        <w:rPr>
          <w:rFonts w:ascii="Cambria" w:hAnsi="Cambria"/>
          <w:b/>
          <w:bCs/>
          <w:iCs/>
        </w:rPr>
      </w:pPr>
      <w:r w:rsidRPr="00C67653">
        <w:rPr>
          <w:rFonts w:ascii="Cambria" w:hAnsi="Cambria"/>
          <w:b/>
          <w:bCs/>
          <w:iCs/>
        </w:rPr>
        <w:t>RAPORT DE SPECIALITATE</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6028"/>
      </w:tblGrid>
      <w:tr w:rsidR="00CF2240" w:rsidRPr="00C67653" w14:paraId="2B5C7646" w14:textId="77777777" w:rsidTr="000C3796">
        <w:trPr>
          <w:trHeight w:val="278"/>
        </w:trPr>
        <w:tc>
          <w:tcPr>
            <w:tcW w:w="3896" w:type="dxa"/>
          </w:tcPr>
          <w:p w14:paraId="25209E91" w14:textId="77777777" w:rsidR="00CF2240" w:rsidRPr="00C67653" w:rsidRDefault="00CF2240" w:rsidP="000C3796">
            <w:pPr>
              <w:tabs>
                <w:tab w:val="left" w:pos="3456"/>
              </w:tabs>
              <w:jc w:val="both"/>
              <w:rPr>
                <w:rFonts w:ascii="Cambria" w:hAnsi="Cambria"/>
                <w:iCs/>
              </w:rPr>
            </w:pPr>
            <w:proofErr w:type="spellStart"/>
            <w:r w:rsidRPr="00C67653">
              <w:rPr>
                <w:rFonts w:ascii="Cambria" w:hAnsi="Cambria"/>
                <w:iCs/>
              </w:rPr>
              <w:t>Titlul</w:t>
            </w:r>
            <w:proofErr w:type="spellEnd"/>
            <w:r w:rsidRPr="00C67653">
              <w:rPr>
                <w:rFonts w:ascii="Cambria" w:hAnsi="Cambria"/>
                <w:iCs/>
              </w:rPr>
              <w:t xml:space="preserve"> </w:t>
            </w:r>
            <w:proofErr w:type="spellStart"/>
            <w:r w:rsidRPr="00C67653">
              <w:rPr>
                <w:rFonts w:ascii="Cambria" w:hAnsi="Cambria"/>
                <w:iCs/>
              </w:rPr>
              <w:t>proiectului</w:t>
            </w:r>
            <w:proofErr w:type="spellEnd"/>
            <w:r w:rsidRPr="00C67653">
              <w:rPr>
                <w:rFonts w:ascii="Cambria" w:hAnsi="Cambria"/>
                <w:iCs/>
              </w:rPr>
              <w:t xml:space="preserve"> de </w:t>
            </w:r>
            <w:proofErr w:type="spellStart"/>
            <w:r w:rsidRPr="00C67653">
              <w:rPr>
                <w:rFonts w:ascii="Cambria" w:hAnsi="Cambria"/>
                <w:iCs/>
              </w:rPr>
              <w:t>hotărâre</w:t>
            </w:r>
            <w:proofErr w:type="spellEnd"/>
          </w:p>
        </w:tc>
        <w:tc>
          <w:tcPr>
            <w:tcW w:w="6028" w:type="dxa"/>
          </w:tcPr>
          <w:p w14:paraId="6F6FD725" w14:textId="77777777" w:rsidR="00CF2240" w:rsidRPr="00C67653" w:rsidRDefault="00CF2240" w:rsidP="000C3796">
            <w:pPr>
              <w:pStyle w:val="Heading3"/>
              <w:numPr>
                <w:ilvl w:val="0"/>
                <w:numId w:val="0"/>
              </w:numPr>
              <w:spacing w:before="0" w:after="0" w:line="276" w:lineRule="auto"/>
              <w:jc w:val="both"/>
              <w:rPr>
                <w:rFonts w:ascii="Cambria" w:hAnsi="Cambria" w:cs="Times New Roman"/>
                <w:sz w:val="24"/>
                <w:szCs w:val="24"/>
                <w:lang w:val="en-US"/>
              </w:rPr>
            </w:pPr>
            <w:r w:rsidRPr="00C67653">
              <w:rPr>
                <w:rFonts w:ascii="Cambria" w:hAnsi="Cambria"/>
                <w:noProof/>
                <w:sz w:val="24"/>
                <w:szCs w:val="24"/>
                <w:lang w:val="pt-BR"/>
              </w:rPr>
              <w:t xml:space="preserve">Proiectul de hotărâre </w:t>
            </w:r>
            <w:r w:rsidRPr="00C67653">
              <w:rPr>
                <w:rStyle w:val="Strong"/>
                <w:rFonts w:ascii="Cambria" w:hAnsi="Cambria"/>
                <w:sz w:val="24"/>
                <w:szCs w:val="24"/>
                <w:lang w:bidi="ro-RO"/>
              </w:rPr>
              <w:t xml:space="preserve">privind </w:t>
            </w:r>
            <w:r w:rsidRPr="00C67653">
              <w:rPr>
                <w:rFonts w:ascii="Cambria" w:hAnsi="Cambria"/>
                <w:b w:val="0"/>
                <w:bCs w:val="0"/>
                <w:sz w:val="24"/>
                <w:szCs w:val="24"/>
                <w:lang w:bidi="ro-RO"/>
              </w:rPr>
              <w:t>împuternicirea Primarului Comunei Feleacu în vederea exprimării angajamentului pentru refacerea din resurse proprii a drumului, în situația unei intervenții la conducta de transport gaze DN 300 Turda – Cluj-Napoca</w:t>
            </w:r>
          </w:p>
          <w:p w14:paraId="309DA8AB" w14:textId="77777777" w:rsidR="00CF2240" w:rsidRPr="00C67653" w:rsidRDefault="00CF2240" w:rsidP="000C3796">
            <w:pPr>
              <w:jc w:val="both"/>
              <w:rPr>
                <w:rFonts w:ascii="Cambria" w:hAnsi="Cambria"/>
              </w:rPr>
            </w:pPr>
          </w:p>
        </w:tc>
      </w:tr>
      <w:tr w:rsidR="00CF2240" w:rsidRPr="00C67653" w14:paraId="17C515C7" w14:textId="77777777" w:rsidTr="000C3796">
        <w:tc>
          <w:tcPr>
            <w:tcW w:w="3896" w:type="dxa"/>
          </w:tcPr>
          <w:p w14:paraId="15322038" w14:textId="77777777" w:rsidR="00CF2240" w:rsidRPr="00C67653" w:rsidRDefault="00CF2240" w:rsidP="000C3796">
            <w:pPr>
              <w:tabs>
                <w:tab w:val="left" w:pos="3456"/>
              </w:tabs>
              <w:jc w:val="both"/>
              <w:rPr>
                <w:rFonts w:ascii="Cambria" w:hAnsi="Cambria"/>
                <w:iCs/>
              </w:rPr>
            </w:pPr>
            <w:proofErr w:type="spellStart"/>
            <w:r w:rsidRPr="00C67653">
              <w:rPr>
                <w:rFonts w:ascii="Cambria" w:hAnsi="Cambria"/>
                <w:iCs/>
              </w:rPr>
              <w:t>Compartiment</w:t>
            </w:r>
            <w:proofErr w:type="spellEnd"/>
            <w:r w:rsidRPr="00C67653">
              <w:rPr>
                <w:rFonts w:ascii="Cambria" w:hAnsi="Cambria"/>
                <w:iCs/>
              </w:rPr>
              <w:t xml:space="preserve"> de resort:</w:t>
            </w:r>
          </w:p>
        </w:tc>
        <w:tc>
          <w:tcPr>
            <w:tcW w:w="6028" w:type="dxa"/>
          </w:tcPr>
          <w:p w14:paraId="3F0AAE14" w14:textId="77777777" w:rsidR="00CF2240" w:rsidRPr="00C67653" w:rsidRDefault="00CF2240" w:rsidP="000C3796">
            <w:pPr>
              <w:tabs>
                <w:tab w:val="left" w:pos="3456"/>
              </w:tabs>
              <w:jc w:val="both"/>
              <w:rPr>
                <w:rFonts w:ascii="Cambria" w:hAnsi="Cambria"/>
                <w:iCs/>
              </w:rPr>
            </w:pPr>
            <w:proofErr w:type="spellStart"/>
            <w:r w:rsidRPr="00C67653">
              <w:rPr>
                <w:rFonts w:ascii="Cambria" w:hAnsi="Cambria"/>
                <w:iCs/>
              </w:rPr>
              <w:t>Compartiment</w:t>
            </w:r>
            <w:proofErr w:type="spellEnd"/>
            <w:r w:rsidRPr="00C67653">
              <w:rPr>
                <w:rFonts w:ascii="Cambria" w:hAnsi="Cambria"/>
                <w:iCs/>
              </w:rPr>
              <w:t xml:space="preserve"> </w:t>
            </w:r>
            <w:proofErr w:type="spellStart"/>
            <w:r w:rsidRPr="00C67653">
              <w:rPr>
                <w:rFonts w:ascii="Cambria" w:hAnsi="Cambria"/>
                <w:iCs/>
              </w:rPr>
              <w:t>Investiții</w:t>
            </w:r>
            <w:proofErr w:type="spellEnd"/>
            <w:r w:rsidRPr="00C67653">
              <w:rPr>
                <w:rFonts w:ascii="Cambria" w:hAnsi="Cambria"/>
                <w:iCs/>
              </w:rPr>
              <w:t xml:space="preserve"> </w:t>
            </w:r>
            <w:proofErr w:type="spellStart"/>
            <w:r w:rsidRPr="00C67653">
              <w:rPr>
                <w:rFonts w:ascii="Cambria" w:hAnsi="Cambria"/>
                <w:iCs/>
              </w:rPr>
              <w:t>și</w:t>
            </w:r>
            <w:proofErr w:type="spellEnd"/>
            <w:r w:rsidRPr="00C67653">
              <w:rPr>
                <w:rFonts w:ascii="Cambria" w:hAnsi="Cambria"/>
                <w:iCs/>
              </w:rPr>
              <w:t xml:space="preserve"> </w:t>
            </w:r>
            <w:proofErr w:type="spellStart"/>
            <w:r w:rsidRPr="00C67653">
              <w:rPr>
                <w:rFonts w:ascii="Cambria" w:hAnsi="Cambria"/>
                <w:iCs/>
              </w:rPr>
              <w:t>Achiziții</w:t>
            </w:r>
            <w:proofErr w:type="spellEnd"/>
            <w:r w:rsidRPr="00C67653">
              <w:rPr>
                <w:rFonts w:ascii="Cambria" w:hAnsi="Cambria"/>
                <w:iCs/>
              </w:rPr>
              <w:t xml:space="preserve"> </w:t>
            </w:r>
            <w:proofErr w:type="spellStart"/>
            <w:r w:rsidRPr="00C67653">
              <w:rPr>
                <w:rFonts w:ascii="Cambria" w:hAnsi="Cambria"/>
                <w:iCs/>
              </w:rPr>
              <w:t>Publice</w:t>
            </w:r>
            <w:proofErr w:type="spellEnd"/>
          </w:p>
        </w:tc>
      </w:tr>
      <w:tr w:rsidR="00CF2240" w:rsidRPr="00C67653" w14:paraId="1E542858" w14:textId="77777777" w:rsidTr="000C3796">
        <w:tc>
          <w:tcPr>
            <w:tcW w:w="9924" w:type="dxa"/>
            <w:gridSpan w:val="2"/>
          </w:tcPr>
          <w:p w14:paraId="7EE124F8" w14:textId="77777777" w:rsidR="00CF2240" w:rsidRPr="00C67653" w:rsidRDefault="00CF2240" w:rsidP="000C3796">
            <w:pPr>
              <w:tabs>
                <w:tab w:val="left" w:pos="3456"/>
              </w:tabs>
              <w:jc w:val="both"/>
              <w:rPr>
                <w:rFonts w:ascii="Cambria" w:hAnsi="Cambria"/>
                <w:iCs/>
              </w:rPr>
            </w:pPr>
            <w:proofErr w:type="spellStart"/>
            <w:r w:rsidRPr="00C67653">
              <w:rPr>
                <w:rFonts w:ascii="Cambria" w:hAnsi="Cambria"/>
                <w:iCs/>
              </w:rPr>
              <w:t>Secțiunea</w:t>
            </w:r>
            <w:proofErr w:type="spellEnd"/>
            <w:r w:rsidRPr="00C67653">
              <w:rPr>
                <w:rFonts w:ascii="Cambria" w:hAnsi="Cambria"/>
                <w:iCs/>
              </w:rPr>
              <w:t xml:space="preserve"> 1 – </w:t>
            </w:r>
            <w:proofErr w:type="spellStart"/>
            <w:r w:rsidRPr="00C67653">
              <w:rPr>
                <w:rFonts w:ascii="Cambria" w:hAnsi="Cambria"/>
                <w:b/>
                <w:bCs/>
                <w:iCs/>
              </w:rPr>
              <w:t>Documentare</w:t>
            </w:r>
            <w:proofErr w:type="spellEnd"/>
            <w:r w:rsidRPr="00C67653">
              <w:rPr>
                <w:rFonts w:ascii="Cambria" w:hAnsi="Cambria"/>
                <w:b/>
                <w:bCs/>
                <w:iCs/>
              </w:rPr>
              <w:t xml:space="preserve"> </w:t>
            </w:r>
            <w:proofErr w:type="spellStart"/>
            <w:r w:rsidRPr="00C67653">
              <w:rPr>
                <w:rFonts w:ascii="Cambria" w:hAnsi="Cambria"/>
                <w:b/>
                <w:bCs/>
                <w:iCs/>
              </w:rPr>
              <w:t>și</w:t>
            </w:r>
            <w:proofErr w:type="spellEnd"/>
            <w:r w:rsidRPr="00C67653">
              <w:rPr>
                <w:rFonts w:ascii="Cambria" w:hAnsi="Cambria"/>
                <w:b/>
                <w:bCs/>
                <w:iCs/>
              </w:rPr>
              <w:t xml:space="preserve"> </w:t>
            </w:r>
            <w:proofErr w:type="spellStart"/>
            <w:r w:rsidRPr="00C67653">
              <w:rPr>
                <w:rFonts w:ascii="Cambria" w:hAnsi="Cambria"/>
                <w:b/>
                <w:bCs/>
                <w:iCs/>
              </w:rPr>
              <w:t>analiză</w:t>
            </w:r>
            <w:proofErr w:type="spellEnd"/>
            <w:r w:rsidRPr="00C67653">
              <w:rPr>
                <w:rFonts w:ascii="Cambria" w:hAnsi="Cambria"/>
                <w:b/>
                <w:bCs/>
                <w:iCs/>
              </w:rPr>
              <w:t>:</w:t>
            </w:r>
          </w:p>
        </w:tc>
      </w:tr>
      <w:tr w:rsidR="00CF2240" w:rsidRPr="00C67653" w14:paraId="482DE009" w14:textId="77777777" w:rsidTr="000C3796">
        <w:tc>
          <w:tcPr>
            <w:tcW w:w="9924" w:type="dxa"/>
            <w:gridSpan w:val="2"/>
          </w:tcPr>
          <w:p w14:paraId="1D9C8153" w14:textId="77777777" w:rsidR="00CF2240" w:rsidRPr="00C67653" w:rsidRDefault="00CF2240" w:rsidP="000C3796">
            <w:pPr>
              <w:ind w:firstLine="708"/>
              <w:jc w:val="both"/>
              <w:rPr>
                <w:rFonts w:ascii="Cambria" w:hAnsi="Cambria"/>
                <w:snapToGrid w:val="0"/>
                <w:lang w:val="pt-BR"/>
              </w:rPr>
            </w:pPr>
            <w:r w:rsidRPr="00C67653">
              <w:rPr>
                <w:rFonts w:ascii="Cambria" w:hAnsi="Cambria"/>
                <w:snapToGrid w:val="0"/>
                <w:lang w:val="pt-BR"/>
              </w:rPr>
              <w:t xml:space="preserve">În vederea finalizării obiectivului de investiții </w:t>
            </w:r>
            <w:r w:rsidRPr="00C67653">
              <w:rPr>
                <w:rFonts w:ascii="Cambria" w:hAnsi="Cambria"/>
                <w:snapToGrid w:val="0"/>
              </w:rPr>
              <w:t>“</w:t>
            </w:r>
            <w:proofErr w:type="spellStart"/>
            <w:r w:rsidRPr="00C67653">
              <w:rPr>
                <w:rFonts w:ascii="Cambria" w:hAnsi="Cambria"/>
                <w:snapToGrid w:val="0"/>
              </w:rPr>
              <w:t>Modernizare</w:t>
            </w:r>
            <w:proofErr w:type="spellEnd"/>
            <w:r w:rsidRPr="00C67653">
              <w:rPr>
                <w:rFonts w:ascii="Cambria" w:hAnsi="Cambria"/>
                <w:snapToGrid w:val="0"/>
              </w:rPr>
              <w:t xml:space="preserve"> </w:t>
            </w:r>
            <w:proofErr w:type="spellStart"/>
            <w:r w:rsidRPr="00C67653">
              <w:rPr>
                <w:rFonts w:ascii="Cambria" w:hAnsi="Cambria"/>
                <w:snapToGrid w:val="0"/>
              </w:rPr>
              <w:t>drumuri</w:t>
            </w:r>
            <w:proofErr w:type="spellEnd"/>
            <w:r w:rsidRPr="00C67653">
              <w:rPr>
                <w:rFonts w:ascii="Cambria" w:hAnsi="Cambria"/>
                <w:snapToGrid w:val="0"/>
              </w:rPr>
              <w:t xml:space="preserve"> de </w:t>
            </w:r>
            <w:proofErr w:type="spellStart"/>
            <w:r w:rsidRPr="00C67653">
              <w:rPr>
                <w:rFonts w:ascii="Cambria" w:hAnsi="Cambria"/>
                <w:snapToGrid w:val="0"/>
              </w:rPr>
              <w:t>interes</w:t>
            </w:r>
            <w:proofErr w:type="spellEnd"/>
            <w:r w:rsidRPr="00C67653">
              <w:rPr>
                <w:rFonts w:ascii="Cambria" w:hAnsi="Cambria"/>
                <w:snapToGrid w:val="0"/>
              </w:rPr>
              <w:t xml:space="preserve"> local </w:t>
            </w:r>
            <w:proofErr w:type="spellStart"/>
            <w:r w:rsidRPr="00C67653">
              <w:rPr>
                <w:rFonts w:ascii="Cambria" w:hAnsi="Cambria"/>
                <w:snapToGrid w:val="0"/>
              </w:rPr>
              <w:t>în</w:t>
            </w:r>
            <w:proofErr w:type="spellEnd"/>
            <w:r w:rsidRPr="00C67653">
              <w:rPr>
                <w:rFonts w:ascii="Cambria" w:hAnsi="Cambria"/>
                <w:snapToGrid w:val="0"/>
              </w:rPr>
              <w:t xml:space="preserve"> </w:t>
            </w:r>
            <w:proofErr w:type="spellStart"/>
            <w:r w:rsidRPr="00C67653">
              <w:rPr>
                <w:rFonts w:ascii="Cambria" w:hAnsi="Cambria"/>
                <w:snapToGrid w:val="0"/>
              </w:rPr>
              <w:t>Comuna</w:t>
            </w:r>
            <w:proofErr w:type="spellEnd"/>
            <w:r w:rsidRPr="00C67653">
              <w:rPr>
                <w:rFonts w:ascii="Cambria" w:hAnsi="Cambria"/>
                <w:snapToGrid w:val="0"/>
              </w:rPr>
              <w:t xml:space="preserve"> </w:t>
            </w:r>
            <w:proofErr w:type="spellStart"/>
            <w:r w:rsidRPr="00C67653">
              <w:rPr>
                <w:rFonts w:ascii="Cambria" w:hAnsi="Cambria"/>
                <w:snapToGrid w:val="0"/>
              </w:rPr>
              <w:t>Feleacu</w:t>
            </w:r>
            <w:proofErr w:type="spellEnd"/>
            <w:r w:rsidRPr="00C67653">
              <w:rPr>
                <w:rFonts w:ascii="Cambria" w:hAnsi="Cambria"/>
                <w:snapToGrid w:val="0"/>
              </w:rPr>
              <w:t xml:space="preserve">, </w:t>
            </w:r>
            <w:proofErr w:type="spellStart"/>
            <w:r w:rsidRPr="00C67653">
              <w:rPr>
                <w:rFonts w:ascii="Cambria" w:hAnsi="Cambria"/>
                <w:snapToGrid w:val="0"/>
              </w:rPr>
              <w:t>satele</w:t>
            </w:r>
            <w:proofErr w:type="spellEnd"/>
            <w:r w:rsidRPr="00C67653">
              <w:rPr>
                <w:rFonts w:ascii="Cambria" w:hAnsi="Cambria"/>
                <w:snapToGrid w:val="0"/>
              </w:rPr>
              <w:t xml:space="preserve"> </w:t>
            </w:r>
            <w:proofErr w:type="spellStart"/>
            <w:r w:rsidRPr="00C67653">
              <w:rPr>
                <w:rFonts w:ascii="Cambria" w:hAnsi="Cambria"/>
                <w:snapToGrid w:val="0"/>
              </w:rPr>
              <w:t>Vâlcele</w:t>
            </w:r>
            <w:proofErr w:type="spellEnd"/>
            <w:r w:rsidRPr="00C67653">
              <w:rPr>
                <w:rFonts w:ascii="Cambria" w:hAnsi="Cambria"/>
                <w:snapToGrid w:val="0"/>
              </w:rPr>
              <w:t xml:space="preserve"> </w:t>
            </w:r>
            <w:proofErr w:type="spellStart"/>
            <w:r w:rsidRPr="00C67653">
              <w:rPr>
                <w:rFonts w:ascii="Cambria" w:hAnsi="Cambria"/>
                <w:snapToGrid w:val="0"/>
              </w:rPr>
              <w:t>și</w:t>
            </w:r>
            <w:proofErr w:type="spellEnd"/>
            <w:r w:rsidRPr="00C67653">
              <w:rPr>
                <w:rFonts w:ascii="Cambria" w:hAnsi="Cambria"/>
                <w:snapToGrid w:val="0"/>
              </w:rPr>
              <w:t xml:space="preserve"> </w:t>
            </w:r>
            <w:proofErr w:type="spellStart"/>
            <w:r w:rsidRPr="00C67653">
              <w:rPr>
                <w:rFonts w:ascii="Cambria" w:hAnsi="Cambria"/>
                <w:snapToGrid w:val="0"/>
              </w:rPr>
              <w:t>Sărădiș</w:t>
            </w:r>
            <w:proofErr w:type="spellEnd"/>
            <w:r w:rsidRPr="00C67653">
              <w:rPr>
                <w:rFonts w:ascii="Cambria" w:hAnsi="Cambria"/>
                <w:snapToGrid w:val="0"/>
              </w:rPr>
              <w:t xml:space="preserve">, </w:t>
            </w:r>
            <w:proofErr w:type="spellStart"/>
            <w:r w:rsidRPr="00C67653">
              <w:rPr>
                <w:rFonts w:ascii="Cambria" w:hAnsi="Cambria"/>
                <w:snapToGrid w:val="0"/>
              </w:rPr>
              <w:t>județul</w:t>
            </w:r>
            <w:proofErr w:type="spellEnd"/>
            <w:r w:rsidRPr="00C67653">
              <w:rPr>
                <w:rFonts w:ascii="Cambria" w:hAnsi="Cambria"/>
                <w:snapToGrid w:val="0"/>
              </w:rPr>
              <w:t xml:space="preserve"> Cluj”</w:t>
            </w:r>
            <w:r w:rsidRPr="00C67653">
              <w:rPr>
                <w:rFonts w:ascii="Cambria" w:hAnsi="Cambria"/>
                <w:snapToGrid w:val="0"/>
                <w:lang w:val="pt-BR"/>
              </w:rPr>
              <w:t xml:space="preserve">, se impune respectarea și îndeplinirea condițiilor din cadrul avizelor. Astfel, conform </w:t>
            </w:r>
            <w:proofErr w:type="spellStart"/>
            <w:r w:rsidRPr="00C67653">
              <w:rPr>
                <w:rFonts w:ascii="Cambria" w:hAnsi="Cambria" w:cstheme="minorHAnsi"/>
              </w:rPr>
              <w:t>avizului</w:t>
            </w:r>
            <w:proofErr w:type="spellEnd"/>
            <w:r w:rsidRPr="00C67653">
              <w:rPr>
                <w:rFonts w:ascii="Cambria" w:hAnsi="Cambria" w:cstheme="minorHAnsi"/>
              </w:rPr>
              <w:t xml:space="preserve"> </w:t>
            </w:r>
            <w:proofErr w:type="spellStart"/>
            <w:r w:rsidRPr="00C67653">
              <w:rPr>
                <w:rFonts w:ascii="Cambria" w:hAnsi="Cambria" w:cstheme="minorHAnsi"/>
              </w:rPr>
              <w:t>condiționat</w:t>
            </w:r>
            <w:proofErr w:type="spellEnd"/>
            <w:r w:rsidRPr="00C67653">
              <w:rPr>
                <w:rFonts w:ascii="Cambria" w:hAnsi="Cambria" w:cstheme="minorHAnsi"/>
              </w:rPr>
              <w:t xml:space="preserve"> nr. 33601/855/16.04.2024 </w:t>
            </w:r>
            <w:proofErr w:type="spellStart"/>
            <w:r w:rsidRPr="00C67653">
              <w:rPr>
                <w:rFonts w:ascii="Cambria" w:hAnsi="Cambria" w:cstheme="minorHAnsi"/>
              </w:rPr>
              <w:t>emis</w:t>
            </w:r>
            <w:proofErr w:type="spellEnd"/>
            <w:r w:rsidRPr="00C67653">
              <w:rPr>
                <w:rFonts w:ascii="Cambria" w:hAnsi="Cambria" w:cstheme="minorHAnsi"/>
              </w:rPr>
              <w:t xml:space="preserve"> de </w:t>
            </w:r>
            <w:proofErr w:type="spellStart"/>
            <w:r w:rsidRPr="00C67653">
              <w:rPr>
                <w:rFonts w:ascii="Cambria" w:hAnsi="Cambria" w:cstheme="minorHAnsi"/>
              </w:rPr>
              <w:t>Societatea</w:t>
            </w:r>
            <w:proofErr w:type="spellEnd"/>
            <w:r w:rsidRPr="00C67653">
              <w:rPr>
                <w:rFonts w:ascii="Cambria" w:hAnsi="Cambria" w:cstheme="minorHAnsi"/>
              </w:rPr>
              <w:t xml:space="preserve"> </w:t>
            </w:r>
            <w:proofErr w:type="spellStart"/>
            <w:r w:rsidRPr="00C67653">
              <w:rPr>
                <w:rFonts w:ascii="Cambria" w:hAnsi="Cambria" w:cstheme="minorHAnsi"/>
              </w:rPr>
              <w:t>Națională</w:t>
            </w:r>
            <w:proofErr w:type="spellEnd"/>
            <w:r w:rsidRPr="00C67653">
              <w:rPr>
                <w:rFonts w:ascii="Cambria" w:hAnsi="Cambria" w:cstheme="minorHAnsi"/>
              </w:rPr>
              <w:t xml:space="preserve"> de Transport Gaze Naturale “TRANSGAZ” SA, </w:t>
            </w:r>
            <w:proofErr w:type="spellStart"/>
            <w:r w:rsidRPr="00C67653">
              <w:rPr>
                <w:rFonts w:ascii="Cambria" w:hAnsi="Cambria" w:cstheme="minorHAnsi"/>
              </w:rPr>
              <w:t>este</w:t>
            </w:r>
            <w:proofErr w:type="spellEnd"/>
            <w:r w:rsidRPr="00C67653">
              <w:rPr>
                <w:rFonts w:ascii="Cambria" w:hAnsi="Cambria" w:cstheme="minorHAnsi"/>
              </w:rPr>
              <w:t xml:space="preserve"> </w:t>
            </w:r>
            <w:proofErr w:type="spellStart"/>
            <w:r w:rsidRPr="00C67653">
              <w:rPr>
                <w:rFonts w:ascii="Cambria" w:hAnsi="Cambria" w:cstheme="minorHAnsi"/>
              </w:rPr>
              <w:t>necesară</w:t>
            </w:r>
            <w:proofErr w:type="spellEnd"/>
            <w:r w:rsidRPr="00C67653">
              <w:rPr>
                <w:rFonts w:ascii="Cambria" w:hAnsi="Cambria" w:cstheme="minorHAnsi"/>
              </w:rPr>
              <w:t xml:space="preserve"> </w:t>
            </w:r>
            <w:proofErr w:type="spellStart"/>
            <w:r w:rsidRPr="00C67653">
              <w:rPr>
                <w:rFonts w:ascii="Cambria" w:hAnsi="Cambria" w:cstheme="minorHAnsi"/>
              </w:rPr>
              <w:t>intervenția</w:t>
            </w:r>
            <w:proofErr w:type="spellEnd"/>
            <w:r w:rsidRPr="00C67653">
              <w:rPr>
                <w:rFonts w:ascii="Cambria" w:hAnsi="Cambria" w:cstheme="minorHAnsi"/>
              </w:rPr>
              <w:t xml:space="preserve"> de </w:t>
            </w:r>
            <w:proofErr w:type="spellStart"/>
            <w:r w:rsidRPr="00C67653">
              <w:rPr>
                <w:rFonts w:ascii="Cambria" w:hAnsi="Cambria" w:cstheme="minorHAnsi"/>
              </w:rPr>
              <w:t>protejare</w:t>
            </w:r>
            <w:proofErr w:type="spellEnd"/>
            <w:r w:rsidRPr="00C67653">
              <w:rPr>
                <w:rFonts w:ascii="Cambria" w:hAnsi="Cambria" w:cstheme="minorHAnsi"/>
              </w:rPr>
              <w:t xml:space="preserve"> a </w:t>
            </w:r>
            <w:proofErr w:type="spellStart"/>
            <w:r w:rsidRPr="00C67653">
              <w:rPr>
                <w:rFonts w:ascii="Cambria" w:hAnsi="Cambria" w:cstheme="minorHAnsi"/>
              </w:rPr>
              <w:t>conductei</w:t>
            </w:r>
            <w:proofErr w:type="spellEnd"/>
            <w:r w:rsidRPr="00C67653">
              <w:rPr>
                <w:rFonts w:ascii="Cambria" w:hAnsi="Cambria" w:cstheme="minorHAnsi"/>
              </w:rPr>
              <w:t xml:space="preserve"> de transport gaze </w:t>
            </w:r>
            <w:r w:rsidRPr="00C67653">
              <w:rPr>
                <w:rFonts w:ascii="Cambria" w:hAnsi="Cambria"/>
                <w:lang w:bidi="ro-RO"/>
              </w:rPr>
              <w:t xml:space="preserve">DN 300 Turda – Cluj-Napoca, </w:t>
            </w:r>
            <w:proofErr w:type="spellStart"/>
            <w:r w:rsidRPr="00C67653">
              <w:rPr>
                <w:rFonts w:ascii="Cambria" w:hAnsi="Cambria"/>
                <w:lang w:bidi="ro-RO"/>
              </w:rPr>
              <w:t>pentru</w:t>
            </w:r>
            <w:proofErr w:type="spellEnd"/>
            <w:r w:rsidRPr="00C67653">
              <w:rPr>
                <w:rFonts w:ascii="Cambria" w:hAnsi="Cambria"/>
                <w:lang w:bidi="ro-RO"/>
              </w:rPr>
              <w:t xml:space="preserve"> ca </w:t>
            </w:r>
            <w:proofErr w:type="spellStart"/>
            <w:r w:rsidRPr="00C67653">
              <w:rPr>
                <w:rFonts w:ascii="Cambria" w:hAnsi="Cambria"/>
                <w:lang w:bidi="ro-RO"/>
              </w:rPr>
              <w:t>lucrările</w:t>
            </w:r>
            <w:proofErr w:type="spellEnd"/>
            <w:r w:rsidRPr="00C67653">
              <w:rPr>
                <w:rFonts w:ascii="Cambria" w:hAnsi="Cambria"/>
                <w:lang w:bidi="ro-RO"/>
              </w:rPr>
              <w:t xml:space="preserve"> de </w:t>
            </w:r>
            <w:proofErr w:type="spellStart"/>
            <w:r w:rsidRPr="00C67653">
              <w:rPr>
                <w:rFonts w:ascii="Cambria" w:hAnsi="Cambria"/>
                <w:lang w:bidi="ro-RO"/>
              </w:rPr>
              <w:t>modernizare</w:t>
            </w:r>
            <w:proofErr w:type="spellEnd"/>
            <w:r w:rsidRPr="00C67653">
              <w:rPr>
                <w:rFonts w:ascii="Cambria" w:hAnsi="Cambria"/>
                <w:lang w:bidi="ro-RO"/>
              </w:rPr>
              <w:t xml:space="preserve"> a </w:t>
            </w:r>
            <w:proofErr w:type="spellStart"/>
            <w:r w:rsidRPr="00C67653">
              <w:rPr>
                <w:rFonts w:ascii="Cambria" w:hAnsi="Cambria"/>
                <w:lang w:bidi="ro-RO"/>
              </w:rPr>
              <w:t>drumurilor</w:t>
            </w:r>
            <w:proofErr w:type="spellEnd"/>
            <w:r w:rsidRPr="00C67653">
              <w:rPr>
                <w:rFonts w:ascii="Cambria" w:hAnsi="Cambria"/>
                <w:lang w:bidi="ro-RO"/>
              </w:rPr>
              <w:t xml:space="preserve"> </w:t>
            </w:r>
            <w:proofErr w:type="spellStart"/>
            <w:r w:rsidRPr="00C67653">
              <w:rPr>
                <w:rFonts w:ascii="Cambria" w:hAnsi="Cambria"/>
                <w:lang w:bidi="ro-RO"/>
              </w:rPr>
              <w:t>sa</w:t>
            </w:r>
            <w:proofErr w:type="spellEnd"/>
            <w:r w:rsidRPr="00C67653">
              <w:rPr>
                <w:rFonts w:ascii="Cambria" w:hAnsi="Cambria"/>
                <w:lang w:bidi="ro-RO"/>
              </w:rPr>
              <w:t xml:space="preserve"> continue, </w:t>
            </w:r>
            <w:proofErr w:type="spellStart"/>
            <w:r w:rsidRPr="00C67653">
              <w:rPr>
                <w:rFonts w:ascii="Cambria" w:hAnsi="Cambria"/>
                <w:lang w:bidi="ro-RO"/>
              </w:rPr>
              <w:t>într</w:t>
            </w:r>
            <w:proofErr w:type="spellEnd"/>
            <w:r w:rsidRPr="00C67653">
              <w:rPr>
                <w:rFonts w:ascii="Cambria" w:hAnsi="Cambria"/>
                <w:lang w:bidi="ro-RO"/>
              </w:rPr>
              <w:t xml:space="preserve">-un mod </w:t>
            </w:r>
            <w:proofErr w:type="spellStart"/>
            <w:r w:rsidRPr="00C67653">
              <w:rPr>
                <w:rFonts w:ascii="Cambria" w:hAnsi="Cambria"/>
                <w:lang w:bidi="ro-RO"/>
              </w:rPr>
              <w:t>corect</w:t>
            </w:r>
            <w:proofErr w:type="spellEnd"/>
            <w:r w:rsidRPr="00C67653">
              <w:rPr>
                <w:rFonts w:ascii="Cambria" w:hAnsi="Cambria"/>
                <w:lang w:bidi="ro-RO"/>
              </w:rPr>
              <w:t xml:space="preserve"> din </w:t>
            </w:r>
            <w:proofErr w:type="spellStart"/>
            <w:r w:rsidRPr="00C67653">
              <w:rPr>
                <w:rFonts w:ascii="Cambria" w:hAnsi="Cambria"/>
                <w:lang w:bidi="ro-RO"/>
              </w:rPr>
              <w:t>punct</w:t>
            </w:r>
            <w:proofErr w:type="spellEnd"/>
            <w:r w:rsidRPr="00C67653">
              <w:rPr>
                <w:rFonts w:ascii="Cambria" w:hAnsi="Cambria"/>
                <w:lang w:bidi="ro-RO"/>
              </w:rPr>
              <w:t xml:space="preserve"> de </w:t>
            </w:r>
            <w:proofErr w:type="spellStart"/>
            <w:r w:rsidRPr="00C67653">
              <w:rPr>
                <w:rFonts w:ascii="Cambria" w:hAnsi="Cambria"/>
                <w:lang w:bidi="ro-RO"/>
              </w:rPr>
              <w:t>vedere</w:t>
            </w:r>
            <w:proofErr w:type="spellEnd"/>
            <w:r w:rsidRPr="00C67653">
              <w:rPr>
                <w:rFonts w:ascii="Cambria" w:hAnsi="Cambria"/>
                <w:lang w:bidi="ro-RO"/>
              </w:rPr>
              <w:t xml:space="preserve"> procedural </w:t>
            </w:r>
            <w:proofErr w:type="spellStart"/>
            <w:r w:rsidRPr="00C67653">
              <w:rPr>
                <w:rFonts w:ascii="Cambria" w:hAnsi="Cambria"/>
                <w:lang w:bidi="ro-RO"/>
              </w:rPr>
              <w:t>și</w:t>
            </w:r>
            <w:proofErr w:type="spellEnd"/>
            <w:r w:rsidRPr="00C67653">
              <w:rPr>
                <w:rFonts w:ascii="Cambria" w:hAnsi="Cambria"/>
                <w:lang w:bidi="ro-RO"/>
              </w:rPr>
              <w:t xml:space="preserve"> legal.</w:t>
            </w:r>
          </w:p>
          <w:p w14:paraId="181A2053" w14:textId="77777777" w:rsidR="00CF2240" w:rsidRPr="00C67653" w:rsidRDefault="00CF2240" w:rsidP="000C3796">
            <w:pPr>
              <w:ind w:firstLine="708"/>
              <w:jc w:val="both"/>
              <w:rPr>
                <w:rFonts w:ascii="Cambria" w:hAnsi="Cambria"/>
                <w:snapToGrid w:val="0"/>
                <w:lang w:val="pt-BR"/>
              </w:rPr>
            </w:pPr>
            <w:r w:rsidRPr="00C67653">
              <w:rPr>
                <w:rFonts w:ascii="Cambria" w:hAnsi="Cambria"/>
                <w:snapToGrid w:val="0"/>
                <w:lang w:val="pt-BR"/>
              </w:rPr>
              <w:t>Prin prezentul proiect de hotărâre se propune analizei și aprobării Consiliului Local împuternicirea Primarului Comunei Feleacu pentru a semna angajamentul cu privire la refacerea, cu resurse proprii, a structurii carosabilului, inclusiv porțiunea cuprinsă între limita superioară a carosabilului și stratul de dale instalat pentru protejarea conductei, în cazul în care intervin avarii</w:t>
            </w:r>
            <w:r w:rsidRPr="00C67653">
              <w:rPr>
                <w:rFonts w:ascii="Cambria" w:hAnsi="Cambria"/>
                <w:lang w:bidi="ro-RO"/>
              </w:rPr>
              <w:t xml:space="preserve">. </w:t>
            </w:r>
          </w:p>
          <w:p w14:paraId="3D56DB75" w14:textId="77777777" w:rsidR="00CF2240" w:rsidRPr="00C67653" w:rsidRDefault="00CF2240" w:rsidP="000C3796">
            <w:pPr>
              <w:pStyle w:val="NoSpacing"/>
              <w:spacing w:line="276" w:lineRule="auto"/>
              <w:jc w:val="both"/>
              <w:rPr>
                <w:rFonts w:ascii="Cambria" w:hAnsi="Cambria"/>
                <w:snapToGrid w:val="0"/>
                <w:sz w:val="24"/>
                <w:szCs w:val="24"/>
                <w:lang w:val="pt-BR"/>
              </w:rPr>
            </w:pPr>
          </w:p>
        </w:tc>
      </w:tr>
      <w:tr w:rsidR="00CF2240" w:rsidRPr="00C67653" w14:paraId="3433763A" w14:textId="77777777" w:rsidTr="000C3796">
        <w:tc>
          <w:tcPr>
            <w:tcW w:w="9924" w:type="dxa"/>
            <w:gridSpan w:val="2"/>
            <w:tcBorders>
              <w:top w:val="single" w:sz="4" w:space="0" w:color="auto"/>
              <w:left w:val="single" w:sz="4" w:space="0" w:color="auto"/>
              <w:bottom w:val="single" w:sz="4" w:space="0" w:color="auto"/>
              <w:right w:val="single" w:sz="4" w:space="0" w:color="auto"/>
            </w:tcBorders>
          </w:tcPr>
          <w:p w14:paraId="22F88C84" w14:textId="77777777" w:rsidR="00CF2240" w:rsidRPr="00C67653" w:rsidRDefault="00CF2240" w:rsidP="000C3796">
            <w:pPr>
              <w:tabs>
                <w:tab w:val="left" w:pos="3456"/>
              </w:tabs>
              <w:jc w:val="both"/>
              <w:rPr>
                <w:rFonts w:ascii="Cambria" w:hAnsi="Cambria" w:cs="Courier New"/>
                <w:noProof/>
              </w:rPr>
            </w:pPr>
            <w:r w:rsidRPr="00C67653">
              <w:rPr>
                <w:rFonts w:ascii="Cambria" w:hAnsi="Cambria" w:cs="Courier New"/>
                <w:noProof/>
              </w:rPr>
              <w:t xml:space="preserve">Secțiunea a 2-a - </w:t>
            </w:r>
            <w:r w:rsidRPr="00C67653">
              <w:rPr>
                <w:rFonts w:ascii="Cambria" w:hAnsi="Cambria" w:cs="Courier New"/>
                <w:b/>
                <w:bCs/>
                <w:noProof/>
              </w:rPr>
              <w:t xml:space="preserve">Fundamentare tehnică, respectiv cerințele de natură tehnică, economică, juridică, posibilități de realizare în condiții de utilitate, legalitate, regularitate, eficiență, eficacitate și economicitate: </w:t>
            </w:r>
          </w:p>
        </w:tc>
      </w:tr>
      <w:tr w:rsidR="00CF2240" w:rsidRPr="00C67653" w14:paraId="7AAAA415" w14:textId="77777777" w:rsidTr="000C3796">
        <w:tc>
          <w:tcPr>
            <w:tcW w:w="9924" w:type="dxa"/>
            <w:gridSpan w:val="2"/>
            <w:tcBorders>
              <w:top w:val="single" w:sz="4" w:space="0" w:color="auto"/>
              <w:left w:val="single" w:sz="4" w:space="0" w:color="auto"/>
              <w:bottom w:val="single" w:sz="4" w:space="0" w:color="auto"/>
              <w:right w:val="single" w:sz="4" w:space="0" w:color="auto"/>
            </w:tcBorders>
          </w:tcPr>
          <w:p w14:paraId="354B537B" w14:textId="77777777" w:rsidR="00CF2240" w:rsidRPr="00C67653" w:rsidRDefault="00CF2240" w:rsidP="000C3796">
            <w:pPr>
              <w:shd w:val="clear" w:color="auto" w:fill="FFFFFF"/>
              <w:tabs>
                <w:tab w:val="left" w:pos="1134"/>
                <w:tab w:val="left" w:pos="10206"/>
              </w:tabs>
              <w:spacing w:after="120"/>
              <w:jc w:val="both"/>
              <w:rPr>
                <w:rFonts w:ascii="Cambria" w:hAnsi="Cambria" w:cstheme="minorHAnsi"/>
              </w:rPr>
            </w:pPr>
            <w:r w:rsidRPr="00C67653">
              <w:rPr>
                <w:rFonts w:ascii="Cambria" w:hAnsi="Cambria"/>
              </w:rPr>
              <w:t xml:space="preserve">            </w:t>
            </w:r>
            <w:proofErr w:type="spellStart"/>
            <w:r w:rsidRPr="00C67653">
              <w:rPr>
                <w:rFonts w:ascii="Cambria" w:hAnsi="Cambria"/>
              </w:rPr>
              <w:t>În</w:t>
            </w:r>
            <w:proofErr w:type="spellEnd"/>
            <w:r w:rsidRPr="00C67653">
              <w:rPr>
                <w:rFonts w:ascii="Cambria" w:hAnsi="Cambria"/>
              </w:rPr>
              <w:t xml:space="preserve"> </w:t>
            </w:r>
            <w:proofErr w:type="spellStart"/>
            <w:r w:rsidRPr="00C67653">
              <w:rPr>
                <w:rFonts w:ascii="Cambria" w:hAnsi="Cambria"/>
              </w:rPr>
              <w:t>vederea</w:t>
            </w:r>
            <w:proofErr w:type="spellEnd"/>
            <w:r w:rsidRPr="00C67653">
              <w:rPr>
                <w:rFonts w:ascii="Cambria" w:hAnsi="Cambria"/>
              </w:rPr>
              <w:t xml:space="preserve"> </w:t>
            </w:r>
            <w:proofErr w:type="spellStart"/>
            <w:r w:rsidRPr="00C67653">
              <w:rPr>
                <w:rFonts w:ascii="Cambria" w:hAnsi="Cambria"/>
              </w:rPr>
              <w:t>continuării</w:t>
            </w:r>
            <w:proofErr w:type="spellEnd"/>
            <w:r w:rsidRPr="00C67653">
              <w:rPr>
                <w:rFonts w:ascii="Cambria" w:hAnsi="Cambria"/>
              </w:rPr>
              <w:t xml:space="preserve"> </w:t>
            </w:r>
            <w:proofErr w:type="spellStart"/>
            <w:r w:rsidRPr="00C67653">
              <w:rPr>
                <w:rFonts w:ascii="Cambria" w:hAnsi="Cambria"/>
              </w:rPr>
              <w:t>lucrărilor</w:t>
            </w:r>
            <w:proofErr w:type="spellEnd"/>
            <w:r w:rsidRPr="00C67653">
              <w:rPr>
                <w:rFonts w:ascii="Cambria" w:hAnsi="Cambria"/>
              </w:rPr>
              <w:t xml:space="preserve"> de </w:t>
            </w:r>
            <w:proofErr w:type="spellStart"/>
            <w:r w:rsidRPr="00C67653">
              <w:rPr>
                <w:rFonts w:ascii="Cambria" w:hAnsi="Cambria"/>
              </w:rPr>
              <w:t>modernizare</w:t>
            </w:r>
            <w:proofErr w:type="spellEnd"/>
            <w:r w:rsidRPr="00C67653">
              <w:rPr>
                <w:rFonts w:ascii="Cambria" w:hAnsi="Cambria"/>
              </w:rPr>
              <w:t xml:space="preserve"> a </w:t>
            </w:r>
            <w:proofErr w:type="spellStart"/>
            <w:r w:rsidRPr="00C67653">
              <w:rPr>
                <w:rFonts w:ascii="Cambria" w:hAnsi="Cambria"/>
              </w:rPr>
              <w:t>drumurilor</w:t>
            </w:r>
            <w:proofErr w:type="spellEnd"/>
            <w:r w:rsidRPr="00C67653">
              <w:rPr>
                <w:rFonts w:ascii="Cambria" w:hAnsi="Cambria"/>
              </w:rPr>
              <w:t xml:space="preserve"> din </w:t>
            </w:r>
            <w:proofErr w:type="spellStart"/>
            <w:r w:rsidRPr="00C67653">
              <w:rPr>
                <w:rFonts w:ascii="Cambria" w:hAnsi="Cambria"/>
              </w:rPr>
              <w:t>localitatea</w:t>
            </w:r>
            <w:proofErr w:type="spellEnd"/>
            <w:r w:rsidRPr="00C67653">
              <w:rPr>
                <w:rFonts w:ascii="Cambria" w:hAnsi="Cambria"/>
              </w:rPr>
              <w:t xml:space="preserve"> </w:t>
            </w:r>
            <w:proofErr w:type="spellStart"/>
            <w:r w:rsidRPr="00C67653">
              <w:rPr>
                <w:rFonts w:ascii="Cambria" w:hAnsi="Cambria"/>
              </w:rPr>
              <w:t>Vâlcele</w:t>
            </w:r>
            <w:proofErr w:type="spellEnd"/>
            <w:r w:rsidRPr="00C67653">
              <w:rPr>
                <w:rFonts w:ascii="Cambria" w:hAnsi="Cambria"/>
              </w:rPr>
              <w:t xml:space="preserve">, </w:t>
            </w:r>
            <w:proofErr w:type="spellStart"/>
            <w:r w:rsidRPr="00C67653">
              <w:rPr>
                <w:rFonts w:ascii="Cambria" w:hAnsi="Cambria"/>
              </w:rPr>
              <w:t>cuprinse</w:t>
            </w:r>
            <w:proofErr w:type="spellEnd"/>
            <w:r w:rsidRPr="00C67653">
              <w:rPr>
                <w:rFonts w:ascii="Cambria" w:hAnsi="Cambria"/>
              </w:rPr>
              <w:t xml:space="preserve"> </w:t>
            </w:r>
            <w:proofErr w:type="spellStart"/>
            <w:r w:rsidRPr="00C67653">
              <w:rPr>
                <w:rFonts w:ascii="Cambria" w:hAnsi="Cambria"/>
              </w:rPr>
              <w:t>în</w:t>
            </w:r>
            <w:proofErr w:type="spellEnd"/>
            <w:r w:rsidRPr="00C67653">
              <w:rPr>
                <w:rFonts w:ascii="Cambria" w:hAnsi="Cambria"/>
              </w:rPr>
              <w:t xml:space="preserve"> PT 104/2020, </w:t>
            </w:r>
            <w:proofErr w:type="spellStart"/>
            <w:r w:rsidRPr="00C67653">
              <w:rPr>
                <w:rFonts w:ascii="Cambria" w:hAnsi="Cambria"/>
              </w:rPr>
              <w:t>este</w:t>
            </w:r>
            <w:proofErr w:type="spellEnd"/>
            <w:r w:rsidRPr="00C67653">
              <w:rPr>
                <w:rFonts w:ascii="Cambria" w:hAnsi="Cambria"/>
              </w:rPr>
              <w:t xml:space="preserve"> </w:t>
            </w:r>
            <w:proofErr w:type="spellStart"/>
            <w:r w:rsidRPr="00C67653">
              <w:rPr>
                <w:rFonts w:ascii="Cambria" w:hAnsi="Cambria"/>
              </w:rPr>
              <w:t>necesară</w:t>
            </w:r>
            <w:proofErr w:type="spellEnd"/>
            <w:r w:rsidRPr="00C67653">
              <w:rPr>
                <w:rFonts w:ascii="Cambria" w:hAnsi="Cambria"/>
              </w:rPr>
              <w:t xml:space="preserve"> </w:t>
            </w:r>
            <w:proofErr w:type="spellStart"/>
            <w:r w:rsidRPr="00C67653">
              <w:rPr>
                <w:rFonts w:ascii="Cambria" w:hAnsi="Cambria"/>
              </w:rPr>
              <w:t>protejarea</w:t>
            </w:r>
            <w:proofErr w:type="spellEnd"/>
            <w:r w:rsidRPr="00C67653">
              <w:rPr>
                <w:rFonts w:ascii="Cambria" w:hAnsi="Cambria"/>
              </w:rPr>
              <w:t xml:space="preserve"> </w:t>
            </w:r>
            <w:proofErr w:type="spellStart"/>
            <w:r w:rsidRPr="00C67653">
              <w:rPr>
                <w:rFonts w:ascii="Cambria" w:hAnsi="Cambria"/>
              </w:rPr>
              <w:t>în</w:t>
            </w:r>
            <w:proofErr w:type="spellEnd"/>
            <w:r w:rsidRPr="00C67653">
              <w:rPr>
                <w:rFonts w:ascii="Cambria" w:hAnsi="Cambria"/>
              </w:rPr>
              <w:t xml:space="preserve"> tub </w:t>
            </w:r>
            <w:proofErr w:type="spellStart"/>
            <w:r w:rsidRPr="00C67653">
              <w:rPr>
                <w:rFonts w:ascii="Cambria" w:hAnsi="Cambria"/>
              </w:rPr>
              <w:t>metalic</w:t>
            </w:r>
            <w:proofErr w:type="spellEnd"/>
            <w:r w:rsidRPr="00C67653">
              <w:rPr>
                <w:rFonts w:ascii="Cambria" w:hAnsi="Cambria"/>
              </w:rPr>
              <w:t xml:space="preserve"> a </w:t>
            </w:r>
            <w:proofErr w:type="spellStart"/>
            <w:r w:rsidRPr="00C67653">
              <w:rPr>
                <w:rFonts w:ascii="Cambria" w:hAnsi="Cambria"/>
              </w:rPr>
              <w:t>conductei</w:t>
            </w:r>
            <w:proofErr w:type="spellEnd"/>
            <w:r w:rsidRPr="00C67653">
              <w:rPr>
                <w:rFonts w:ascii="Cambria" w:hAnsi="Cambria"/>
              </w:rPr>
              <w:t xml:space="preserve"> de transport gaze DN 300 Turda – Cluj-Napoca, </w:t>
            </w:r>
            <w:proofErr w:type="spellStart"/>
            <w:r w:rsidRPr="00C67653">
              <w:rPr>
                <w:rFonts w:ascii="Cambria" w:hAnsi="Cambria"/>
              </w:rPr>
              <w:t>în</w:t>
            </w:r>
            <w:proofErr w:type="spellEnd"/>
            <w:r w:rsidRPr="00C67653">
              <w:rPr>
                <w:rFonts w:ascii="Cambria" w:hAnsi="Cambria"/>
              </w:rPr>
              <w:t xml:space="preserve"> zona de </w:t>
            </w:r>
            <w:proofErr w:type="spellStart"/>
            <w:r w:rsidRPr="00C67653">
              <w:rPr>
                <w:rFonts w:ascii="Cambria" w:hAnsi="Cambria"/>
              </w:rPr>
              <w:t>intersecție</w:t>
            </w:r>
            <w:proofErr w:type="spellEnd"/>
            <w:r w:rsidRPr="00C67653">
              <w:rPr>
                <w:rFonts w:ascii="Cambria" w:hAnsi="Cambria"/>
              </w:rPr>
              <w:t xml:space="preserve"> cu Drum </w:t>
            </w:r>
            <w:proofErr w:type="spellStart"/>
            <w:r w:rsidRPr="00C67653">
              <w:rPr>
                <w:rFonts w:ascii="Cambria" w:hAnsi="Cambria"/>
              </w:rPr>
              <w:t>Vâlcele</w:t>
            </w:r>
            <w:proofErr w:type="spellEnd"/>
            <w:r w:rsidRPr="00C67653">
              <w:rPr>
                <w:rFonts w:ascii="Cambria" w:hAnsi="Cambria"/>
              </w:rPr>
              <w:t xml:space="preserve"> 2, Km 0+060 – Km+080. </w:t>
            </w:r>
            <w:proofErr w:type="spellStart"/>
            <w:r w:rsidRPr="00C67653">
              <w:rPr>
                <w:rFonts w:ascii="Cambria" w:hAnsi="Cambria"/>
              </w:rPr>
              <w:t>Pentru</w:t>
            </w:r>
            <w:proofErr w:type="spellEnd"/>
            <w:r w:rsidRPr="00C67653">
              <w:rPr>
                <w:rFonts w:ascii="Cambria" w:hAnsi="Cambria"/>
              </w:rPr>
              <w:t xml:space="preserve"> </w:t>
            </w:r>
            <w:proofErr w:type="spellStart"/>
            <w:r w:rsidRPr="00C67653">
              <w:rPr>
                <w:rFonts w:ascii="Cambria" w:hAnsi="Cambria"/>
              </w:rPr>
              <w:t>realizarea</w:t>
            </w:r>
            <w:proofErr w:type="spellEnd"/>
            <w:r w:rsidRPr="00C67653">
              <w:rPr>
                <w:rFonts w:ascii="Cambria" w:hAnsi="Cambria"/>
              </w:rPr>
              <w:t xml:space="preserve"> </w:t>
            </w:r>
            <w:proofErr w:type="spellStart"/>
            <w:r w:rsidRPr="00C67653">
              <w:rPr>
                <w:rFonts w:ascii="Cambria" w:hAnsi="Cambria"/>
              </w:rPr>
              <w:t>condiției</w:t>
            </w:r>
            <w:proofErr w:type="spellEnd"/>
            <w:r w:rsidRPr="00C67653">
              <w:rPr>
                <w:rFonts w:ascii="Cambria" w:hAnsi="Cambria"/>
              </w:rPr>
              <w:t xml:space="preserve"> din </w:t>
            </w:r>
            <w:proofErr w:type="spellStart"/>
            <w:r w:rsidRPr="00C67653">
              <w:rPr>
                <w:rFonts w:ascii="Cambria" w:hAnsi="Cambria"/>
              </w:rPr>
              <w:t>avizul</w:t>
            </w:r>
            <w:proofErr w:type="spellEnd"/>
            <w:r w:rsidRPr="00C67653">
              <w:rPr>
                <w:rFonts w:ascii="Cambria" w:hAnsi="Cambria"/>
              </w:rPr>
              <w:t xml:space="preserve"> </w:t>
            </w:r>
            <w:r w:rsidRPr="00C67653">
              <w:rPr>
                <w:rFonts w:ascii="Cambria" w:hAnsi="Cambria" w:cstheme="minorHAnsi"/>
              </w:rPr>
              <w:t xml:space="preserve">nr. 33601/855/16.04.2024 </w:t>
            </w:r>
            <w:proofErr w:type="spellStart"/>
            <w:r w:rsidRPr="00C67653">
              <w:rPr>
                <w:rFonts w:ascii="Cambria" w:hAnsi="Cambria" w:cstheme="minorHAnsi"/>
              </w:rPr>
              <w:t>emis</w:t>
            </w:r>
            <w:proofErr w:type="spellEnd"/>
            <w:r w:rsidRPr="00C67653">
              <w:rPr>
                <w:rFonts w:ascii="Cambria" w:hAnsi="Cambria" w:cstheme="minorHAnsi"/>
              </w:rPr>
              <w:t xml:space="preserve"> de </w:t>
            </w:r>
            <w:proofErr w:type="spellStart"/>
            <w:r w:rsidRPr="00C67653">
              <w:rPr>
                <w:rFonts w:ascii="Cambria" w:hAnsi="Cambria" w:cstheme="minorHAnsi"/>
              </w:rPr>
              <w:t>Societatea</w:t>
            </w:r>
            <w:proofErr w:type="spellEnd"/>
            <w:r w:rsidRPr="00C67653">
              <w:rPr>
                <w:rFonts w:ascii="Cambria" w:hAnsi="Cambria" w:cstheme="minorHAnsi"/>
              </w:rPr>
              <w:t xml:space="preserve"> </w:t>
            </w:r>
            <w:proofErr w:type="spellStart"/>
            <w:r w:rsidRPr="00C67653">
              <w:rPr>
                <w:rFonts w:ascii="Cambria" w:hAnsi="Cambria" w:cstheme="minorHAnsi"/>
              </w:rPr>
              <w:t>Națională</w:t>
            </w:r>
            <w:proofErr w:type="spellEnd"/>
            <w:r w:rsidRPr="00C67653">
              <w:rPr>
                <w:rFonts w:ascii="Cambria" w:hAnsi="Cambria" w:cstheme="minorHAnsi"/>
              </w:rPr>
              <w:t xml:space="preserve"> de Transport Gaze Naturale “TRANSGAZ” SA, </w:t>
            </w:r>
            <w:proofErr w:type="spellStart"/>
            <w:r w:rsidRPr="00C67653">
              <w:rPr>
                <w:rFonts w:ascii="Cambria" w:hAnsi="Cambria" w:cstheme="minorHAnsi"/>
              </w:rPr>
              <w:t>este</w:t>
            </w:r>
            <w:proofErr w:type="spellEnd"/>
            <w:r w:rsidRPr="00C67653">
              <w:rPr>
                <w:rFonts w:ascii="Cambria" w:hAnsi="Cambria" w:cstheme="minorHAnsi"/>
              </w:rPr>
              <w:t xml:space="preserve"> </w:t>
            </w:r>
            <w:proofErr w:type="spellStart"/>
            <w:r w:rsidRPr="00C67653">
              <w:rPr>
                <w:rFonts w:ascii="Cambria" w:hAnsi="Cambria" w:cstheme="minorHAnsi"/>
              </w:rPr>
              <w:t>necesar</w:t>
            </w:r>
            <w:proofErr w:type="spellEnd"/>
            <w:r w:rsidRPr="00C67653">
              <w:rPr>
                <w:rFonts w:ascii="Cambria" w:hAnsi="Cambria" w:cstheme="minorHAnsi"/>
              </w:rPr>
              <w:t xml:space="preserve"> </w:t>
            </w:r>
            <w:proofErr w:type="spellStart"/>
            <w:r w:rsidRPr="00C67653">
              <w:rPr>
                <w:rFonts w:ascii="Cambria" w:hAnsi="Cambria" w:cstheme="minorHAnsi"/>
              </w:rPr>
              <w:t>acordul</w:t>
            </w:r>
            <w:proofErr w:type="spellEnd"/>
            <w:r w:rsidRPr="00C67653">
              <w:rPr>
                <w:rFonts w:ascii="Cambria" w:hAnsi="Cambria" w:cstheme="minorHAnsi"/>
              </w:rPr>
              <w:t xml:space="preserve"> </w:t>
            </w:r>
            <w:proofErr w:type="spellStart"/>
            <w:r w:rsidRPr="00C67653">
              <w:rPr>
                <w:rFonts w:ascii="Cambria" w:hAnsi="Cambria" w:cstheme="minorHAnsi"/>
              </w:rPr>
              <w:t>privind</w:t>
            </w:r>
            <w:proofErr w:type="spellEnd"/>
            <w:r w:rsidRPr="00C67653">
              <w:rPr>
                <w:rFonts w:ascii="Cambria" w:hAnsi="Cambria" w:cstheme="minorHAnsi"/>
              </w:rPr>
              <w:t xml:space="preserve"> </w:t>
            </w:r>
            <w:proofErr w:type="spellStart"/>
            <w:r w:rsidRPr="00C67653">
              <w:rPr>
                <w:rFonts w:ascii="Cambria" w:hAnsi="Cambria" w:cstheme="minorHAnsi"/>
              </w:rPr>
              <w:t>angajarea</w:t>
            </w:r>
            <w:proofErr w:type="spellEnd"/>
            <w:r w:rsidRPr="00C67653">
              <w:rPr>
                <w:rFonts w:ascii="Cambria" w:hAnsi="Cambria" w:cstheme="minorHAnsi"/>
              </w:rPr>
              <w:t xml:space="preserve">, din </w:t>
            </w:r>
            <w:proofErr w:type="spellStart"/>
            <w:r w:rsidRPr="00C67653">
              <w:rPr>
                <w:rFonts w:ascii="Cambria" w:hAnsi="Cambria" w:cstheme="minorHAnsi"/>
              </w:rPr>
              <w:t>resurse</w:t>
            </w:r>
            <w:proofErr w:type="spellEnd"/>
            <w:r w:rsidRPr="00C67653">
              <w:rPr>
                <w:rFonts w:ascii="Cambria" w:hAnsi="Cambria" w:cstheme="minorHAnsi"/>
              </w:rPr>
              <w:t xml:space="preserve"> </w:t>
            </w:r>
            <w:proofErr w:type="spellStart"/>
            <w:r w:rsidRPr="00C67653">
              <w:rPr>
                <w:rFonts w:ascii="Cambria" w:hAnsi="Cambria" w:cstheme="minorHAnsi"/>
              </w:rPr>
              <w:t>proprii</w:t>
            </w:r>
            <w:proofErr w:type="spellEnd"/>
            <w:r w:rsidRPr="00C67653">
              <w:rPr>
                <w:rFonts w:ascii="Cambria" w:hAnsi="Cambria" w:cstheme="minorHAnsi"/>
              </w:rPr>
              <w:t xml:space="preserve"> a </w:t>
            </w:r>
            <w:proofErr w:type="spellStart"/>
            <w:r w:rsidRPr="00C67653">
              <w:rPr>
                <w:rFonts w:ascii="Cambria" w:hAnsi="Cambria" w:cstheme="minorHAnsi"/>
              </w:rPr>
              <w:t>Comunei</w:t>
            </w:r>
            <w:proofErr w:type="spellEnd"/>
            <w:r w:rsidRPr="00C67653">
              <w:rPr>
                <w:rFonts w:ascii="Cambria" w:hAnsi="Cambria" w:cstheme="minorHAnsi"/>
              </w:rPr>
              <w:t xml:space="preserve"> </w:t>
            </w:r>
            <w:proofErr w:type="spellStart"/>
            <w:r w:rsidRPr="00C67653">
              <w:rPr>
                <w:rFonts w:ascii="Cambria" w:hAnsi="Cambria" w:cstheme="minorHAnsi"/>
              </w:rPr>
              <w:t>Feleacu</w:t>
            </w:r>
            <w:proofErr w:type="spellEnd"/>
            <w:r w:rsidRPr="00C67653">
              <w:rPr>
                <w:rFonts w:ascii="Cambria" w:hAnsi="Cambria" w:cstheme="minorHAnsi"/>
              </w:rPr>
              <w:t xml:space="preserve">, </w:t>
            </w:r>
            <w:proofErr w:type="spellStart"/>
            <w:r w:rsidRPr="00C67653">
              <w:rPr>
                <w:rFonts w:ascii="Cambria" w:hAnsi="Cambria" w:cstheme="minorHAnsi"/>
              </w:rPr>
              <w:t>pentru</w:t>
            </w:r>
            <w:proofErr w:type="spellEnd"/>
            <w:r w:rsidRPr="00C67653">
              <w:rPr>
                <w:rFonts w:ascii="Cambria" w:hAnsi="Cambria" w:cstheme="minorHAnsi"/>
              </w:rPr>
              <w:t xml:space="preserve"> </w:t>
            </w:r>
            <w:proofErr w:type="spellStart"/>
            <w:r w:rsidRPr="00C67653">
              <w:rPr>
                <w:rFonts w:ascii="Cambria" w:hAnsi="Cambria" w:cstheme="minorHAnsi"/>
              </w:rPr>
              <w:t>refacerea</w:t>
            </w:r>
            <w:proofErr w:type="spellEnd"/>
            <w:r w:rsidRPr="00C67653">
              <w:rPr>
                <w:rFonts w:ascii="Cambria" w:hAnsi="Cambria" w:cstheme="minorHAnsi"/>
              </w:rPr>
              <w:t xml:space="preserve"> </w:t>
            </w:r>
            <w:proofErr w:type="spellStart"/>
            <w:r w:rsidRPr="00C67653">
              <w:rPr>
                <w:rFonts w:ascii="Cambria" w:hAnsi="Cambria" w:cstheme="minorHAnsi"/>
              </w:rPr>
              <w:t>stratului</w:t>
            </w:r>
            <w:proofErr w:type="spellEnd"/>
            <w:r w:rsidRPr="00C67653">
              <w:rPr>
                <w:rFonts w:ascii="Cambria" w:hAnsi="Cambria" w:cstheme="minorHAnsi"/>
              </w:rPr>
              <w:t xml:space="preserve"> </w:t>
            </w:r>
            <w:proofErr w:type="spellStart"/>
            <w:r w:rsidRPr="00C67653">
              <w:rPr>
                <w:rFonts w:ascii="Cambria" w:hAnsi="Cambria" w:cstheme="minorHAnsi"/>
              </w:rPr>
              <w:t>carosabilului</w:t>
            </w:r>
            <w:proofErr w:type="spellEnd"/>
            <w:r w:rsidRPr="00C67653">
              <w:rPr>
                <w:rFonts w:ascii="Cambria" w:hAnsi="Cambria" w:cstheme="minorHAnsi"/>
              </w:rPr>
              <w:t xml:space="preserve">, </w:t>
            </w:r>
            <w:proofErr w:type="spellStart"/>
            <w:r w:rsidRPr="00C67653">
              <w:rPr>
                <w:rFonts w:ascii="Cambria" w:hAnsi="Cambria" w:cstheme="minorHAnsi"/>
              </w:rPr>
              <w:t>în</w:t>
            </w:r>
            <w:proofErr w:type="spellEnd"/>
            <w:r w:rsidRPr="00C67653">
              <w:rPr>
                <w:rFonts w:ascii="Cambria" w:hAnsi="Cambria" w:cstheme="minorHAnsi"/>
              </w:rPr>
              <w:t xml:space="preserve"> </w:t>
            </w:r>
            <w:proofErr w:type="spellStart"/>
            <w:r w:rsidRPr="00C67653">
              <w:rPr>
                <w:rFonts w:ascii="Cambria" w:hAnsi="Cambria" w:cstheme="minorHAnsi"/>
              </w:rPr>
              <w:t>cazul</w:t>
            </w:r>
            <w:proofErr w:type="spellEnd"/>
            <w:r w:rsidRPr="00C67653">
              <w:rPr>
                <w:rFonts w:ascii="Cambria" w:hAnsi="Cambria" w:cstheme="minorHAnsi"/>
              </w:rPr>
              <w:t xml:space="preserve"> </w:t>
            </w:r>
            <w:proofErr w:type="spellStart"/>
            <w:r w:rsidRPr="00C67653">
              <w:rPr>
                <w:rFonts w:ascii="Cambria" w:hAnsi="Cambria" w:cstheme="minorHAnsi"/>
              </w:rPr>
              <w:t>în</w:t>
            </w:r>
            <w:proofErr w:type="spellEnd"/>
            <w:r w:rsidRPr="00C67653">
              <w:rPr>
                <w:rFonts w:ascii="Cambria" w:hAnsi="Cambria" w:cstheme="minorHAnsi"/>
              </w:rPr>
              <w:t xml:space="preserve"> care apar </w:t>
            </w:r>
            <w:proofErr w:type="spellStart"/>
            <w:r w:rsidRPr="00C67653">
              <w:rPr>
                <w:rFonts w:ascii="Cambria" w:hAnsi="Cambria" w:cstheme="minorHAnsi"/>
              </w:rPr>
              <w:t>avarii</w:t>
            </w:r>
            <w:proofErr w:type="spellEnd"/>
            <w:r w:rsidRPr="00C67653">
              <w:rPr>
                <w:rFonts w:ascii="Cambria" w:hAnsi="Cambria" w:cstheme="minorHAnsi"/>
              </w:rPr>
              <w:t xml:space="preserve"> </w:t>
            </w:r>
            <w:proofErr w:type="spellStart"/>
            <w:r w:rsidRPr="00C67653">
              <w:rPr>
                <w:rFonts w:ascii="Cambria" w:hAnsi="Cambria" w:cstheme="minorHAnsi"/>
              </w:rPr>
              <w:t>și</w:t>
            </w:r>
            <w:proofErr w:type="spellEnd"/>
            <w:r w:rsidRPr="00C67653">
              <w:rPr>
                <w:rFonts w:ascii="Cambria" w:hAnsi="Cambria" w:cstheme="minorHAnsi"/>
              </w:rPr>
              <w:t xml:space="preserve"> se </w:t>
            </w:r>
            <w:proofErr w:type="spellStart"/>
            <w:r w:rsidRPr="00C67653">
              <w:rPr>
                <w:rFonts w:ascii="Cambria" w:hAnsi="Cambria" w:cstheme="minorHAnsi"/>
              </w:rPr>
              <w:t>intervine</w:t>
            </w:r>
            <w:proofErr w:type="spellEnd"/>
            <w:r w:rsidRPr="00C67653">
              <w:rPr>
                <w:rFonts w:ascii="Cambria" w:hAnsi="Cambria" w:cstheme="minorHAnsi"/>
              </w:rPr>
              <w:t xml:space="preserve"> la </w:t>
            </w:r>
            <w:proofErr w:type="spellStart"/>
            <w:r w:rsidRPr="00C67653">
              <w:rPr>
                <w:rFonts w:ascii="Cambria" w:hAnsi="Cambria" w:cstheme="minorHAnsi"/>
              </w:rPr>
              <w:t>conductă</w:t>
            </w:r>
            <w:proofErr w:type="spellEnd"/>
            <w:r w:rsidRPr="00C67653">
              <w:rPr>
                <w:rFonts w:ascii="Cambria" w:hAnsi="Cambria" w:cstheme="minorHAnsi"/>
              </w:rPr>
              <w:t>.</w:t>
            </w:r>
          </w:p>
          <w:p w14:paraId="25CE694E" w14:textId="77777777" w:rsidR="00CF2240" w:rsidRPr="00C67653" w:rsidRDefault="00CF2240" w:rsidP="000C3796">
            <w:pPr>
              <w:shd w:val="clear" w:color="auto" w:fill="FFFFFF"/>
              <w:tabs>
                <w:tab w:val="left" w:pos="1134"/>
                <w:tab w:val="left" w:pos="10206"/>
              </w:tabs>
              <w:spacing w:after="120"/>
              <w:jc w:val="both"/>
              <w:rPr>
                <w:rFonts w:ascii="Cambria" w:hAnsi="Cambria"/>
              </w:rPr>
            </w:pPr>
            <w:r w:rsidRPr="00C67653">
              <w:rPr>
                <w:rFonts w:ascii="Cambria" w:hAnsi="Cambria"/>
              </w:rPr>
              <w:t xml:space="preserve">         </w:t>
            </w:r>
            <w:proofErr w:type="spellStart"/>
            <w:r w:rsidRPr="00C67653">
              <w:rPr>
                <w:rFonts w:ascii="Cambria" w:hAnsi="Cambria"/>
              </w:rPr>
              <w:t>În</w:t>
            </w:r>
            <w:proofErr w:type="spellEnd"/>
            <w:r w:rsidRPr="00C67653">
              <w:rPr>
                <w:rFonts w:ascii="Cambria" w:hAnsi="Cambria"/>
              </w:rPr>
              <w:t xml:space="preserve"> </w:t>
            </w:r>
            <w:proofErr w:type="spellStart"/>
            <w:r w:rsidRPr="00C67653">
              <w:rPr>
                <w:rFonts w:ascii="Cambria" w:hAnsi="Cambria"/>
              </w:rPr>
              <w:t>temeiul</w:t>
            </w:r>
            <w:proofErr w:type="spellEnd"/>
            <w:r w:rsidRPr="00C67653">
              <w:rPr>
                <w:rFonts w:ascii="Cambria" w:hAnsi="Cambria"/>
              </w:rPr>
              <w:t xml:space="preserve"> art. 129 </w:t>
            </w:r>
            <w:proofErr w:type="spellStart"/>
            <w:r w:rsidRPr="00C67653">
              <w:rPr>
                <w:rFonts w:ascii="Cambria" w:hAnsi="Cambria"/>
              </w:rPr>
              <w:t>alin</w:t>
            </w:r>
            <w:proofErr w:type="spellEnd"/>
            <w:r w:rsidRPr="00C67653">
              <w:rPr>
                <w:rFonts w:ascii="Cambria" w:hAnsi="Cambria"/>
              </w:rPr>
              <w:t xml:space="preserve">. (1) </w:t>
            </w:r>
            <w:proofErr w:type="spellStart"/>
            <w:r w:rsidRPr="00C67653">
              <w:rPr>
                <w:rFonts w:ascii="Cambria" w:hAnsi="Cambria"/>
              </w:rPr>
              <w:t>și</w:t>
            </w:r>
            <w:proofErr w:type="spellEnd"/>
            <w:r w:rsidRPr="00C67653">
              <w:rPr>
                <w:rFonts w:ascii="Cambria" w:hAnsi="Cambria"/>
              </w:rPr>
              <w:t xml:space="preserve"> </w:t>
            </w:r>
            <w:proofErr w:type="spellStart"/>
            <w:r w:rsidRPr="00C67653">
              <w:rPr>
                <w:rFonts w:ascii="Cambria" w:hAnsi="Cambria"/>
              </w:rPr>
              <w:t>alin</w:t>
            </w:r>
            <w:proofErr w:type="spellEnd"/>
            <w:r w:rsidRPr="00C67653">
              <w:rPr>
                <w:rFonts w:ascii="Cambria" w:hAnsi="Cambria"/>
              </w:rPr>
              <w:t xml:space="preserve">. (2) lit. b. </w:t>
            </w:r>
            <w:proofErr w:type="spellStart"/>
            <w:r w:rsidRPr="00C67653">
              <w:rPr>
                <w:rFonts w:ascii="Cambria" w:hAnsi="Cambria"/>
              </w:rPr>
              <w:t>și</w:t>
            </w:r>
            <w:proofErr w:type="spellEnd"/>
            <w:r w:rsidRPr="00C67653">
              <w:rPr>
                <w:rFonts w:ascii="Cambria" w:hAnsi="Cambria"/>
              </w:rPr>
              <w:t xml:space="preserve"> c. din </w:t>
            </w:r>
            <w:proofErr w:type="spellStart"/>
            <w:r w:rsidRPr="00C67653">
              <w:rPr>
                <w:rFonts w:ascii="Cambria" w:hAnsi="Cambria"/>
              </w:rPr>
              <w:t>O</w:t>
            </w:r>
            <w:r w:rsidRPr="00C67653">
              <w:rPr>
                <w:rStyle w:val="sden"/>
                <w:rFonts w:ascii="Cambria" w:hAnsi="Cambria" w:cs="Open Sans"/>
              </w:rPr>
              <w:t>rdonanța</w:t>
            </w:r>
            <w:proofErr w:type="spellEnd"/>
            <w:r w:rsidRPr="00C67653">
              <w:rPr>
                <w:rStyle w:val="sden"/>
                <w:rFonts w:ascii="Cambria" w:hAnsi="Cambria" w:cs="Open Sans"/>
              </w:rPr>
              <w:t xml:space="preserve"> de </w:t>
            </w:r>
            <w:proofErr w:type="spellStart"/>
            <w:r w:rsidRPr="00C67653">
              <w:rPr>
                <w:rStyle w:val="sden"/>
                <w:rFonts w:ascii="Cambria" w:hAnsi="Cambria" w:cs="Open Sans"/>
              </w:rPr>
              <w:t>Urgență</w:t>
            </w:r>
            <w:proofErr w:type="spellEnd"/>
            <w:r w:rsidRPr="00C67653">
              <w:rPr>
                <w:rStyle w:val="sden"/>
                <w:rFonts w:ascii="Cambria" w:hAnsi="Cambria" w:cs="Open Sans"/>
              </w:rPr>
              <w:t xml:space="preserve"> nr. 57/2019 </w:t>
            </w:r>
            <w:proofErr w:type="spellStart"/>
            <w:r w:rsidRPr="00C67653">
              <w:rPr>
                <w:rStyle w:val="shdr"/>
                <w:rFonts w:ascii="Cambria" w:hAnsi="Cambria" w:cs="Open Sans"/>
              </w:rPr>
              <w:t>privind</w:t>
            </w:r>
            <w:proofErr w:type="spellEnd"/>
            <w:r w:rsidRPr="00C67653">
              <w:rPr>
                <w:rStyle w:val="shdr"/>
                <w:rFonts w:ascii="Cambria" w:hAnsi="Cambria" w:cs="Open Sans"/>
              </w:rPr>
              <w:t xml:space="preserve"> </w:t>
            </w:r>
            <w:proofErr w:type="spellStart"/>
            <w:r w:rsidRPr="00C67653">
              <w:rPr>
                <w:rStyle w:val="shdr"/>
                <w:rFonts w:ascii="Cambria" w:hAnsi="Cambria" w:cs="Open Sans"/>
              </w:rPr>
              <w:t>Codul</w:t>
            </w:r>
            <w:proofErr w:type="spellEnd"/>
            <w:r w:rsidRPr="00C67653">
              <w:rPr>
                <w:rStyle w:val="shdr"/>
                <w:rFonts w:ascii="Cambria" w:hAnsi="Cambria" w:cs="Open Sans"/>
              </w:rPr>
              <w:t xml:space="preserve"> </w:t>
            </w:r>
            <w:proofErr w:type="spellStart"/>
            <w:r w:rsidRPr="00C67653">
              <w:rPr>
                <w:rStyle w:val="shdr"/>
                <w:rFonts w:ascii="Cambria" w:hAnsi="Cambria" w:cs="Open Sans"/>
              </w:rPr>
              <w:t>Administrativ</w:t>
            </w:r>
            <w:proofErr w:type="spellEnd"/>
            <w:r w:rsidRPr="00C67653">
              <w:rPr>
                <w:rStyle w:val="shdr"/>
                <w:rFonts w:ascii="Cambria" w:hAnsi="Cambria" w:cs="Open Sans"/>
              </w:rPr>
              <w:t xml:space="preserve">, se </w:t>
            </w:r>
            <w:proofErr w:type="spellStart"/>
            <w:r w:rsidRPr="00C67653">
              <w:rPr>
                <w:rStyle w:val="shdr"/>
                <w:rFonts w:ascii="Cambria" w:hAnsi="Cambria" w:cs="Open Sans"/>
              </w:rPr>
              <w:t>supune</w:t>
            </w:r>
            <w:proofErr w:type="spellEnd"/>
            <w:r w:rsidRPr="00C67653">
              <w:rPr>
                <w:rStyle w:val="shdr"/>
                <w:rFonts w:ascii="Cambria" w:hAnsi="Cambria" w:cs="Open Sans"/>
              </w:rPr>
              <w:t xml:space="preserve"> </w:t>
            </w:r>
            <w:proofErr w:type="spellStart"/>
            <w:r w:rsidRPr="00C67653">
              <w:rPr>
                <w:rStyle w:val="shdr"/>
                <w:rFonts w:ascii="Cambria" w:hAnsi="Cambria" w:cs="Open Sans"/>
              </w:rPr>
              <w:t>aprobării</w:t>
            </w:r>
            <w:proofErr w:type="spellEnd"/>
            <w:r w:rsidRPr="00C67653">
              <w:rPr>
                <w:rStyle w:val="shdr"/>
                <w:rFonts w:ascii="Cambria" w:hAnsi="Cambria" w:cs="Open Sans"/>
              </w:rPr>
              <w:t xml:space="preserve"> </w:t>
            </w:r>
            <w:proofErr w:type="spellStart"/>
            <w:r w:rsidRPr="00C67653">
              <w:rPr>
                <w:rStyle w:val="shdr"/>
                <w:rFonts w:ascii="Cambria" w:hAnsi="Cambria" w:cs="Open Sans"/>
              </w:rPr>
              <w:t>Consiliului</w:t>
            </w:r>
            <w:proofErr w:type="spellEnd"/>
            <w:r w:rsidRPr="00C67653">
              <w:rPr>
                <w:rStyle w:val="shdr"/>
                <w:rFonts w:ascii="Cambria" w:hAnsi="Cambria" w:cs="Open Sans"/>
              </w:rPr>
              <w:t xml:space="preserve"> Local </w:t>
            </w:r>
            <w:proofErr w:type="spellStart"/>
            <w:r w:rsidRPr="00C67653">
              <w:rPr>
                <w:rStyle w:val="shdr"/>
                <w:rFonts w:ascii="Cambria" w:hAnsi="Cambria" w:cs="Open Sans"/>
              </w:rPr>
              <w:t>împuternicirea</w:t>
            </w:r>
            <w:proofErr w:type="spellEnd"/>
            <w:r w:rsidRPr="00C67653">
              <w:rPr>
                <w:rStyle w:val="shdr"/>
                <w:rFonts w:ascii="Cambria" w:hAnsi="Cambria" w:cs="Open Sans"/>
              </w:rPr>
              <w:t xml:space="preserve"> </w:t>
            </w:r>
            <w:proofErr w:type="spellStart"/>
            <w:r w:rsidRPr="00C67653">
              <w:rPr>
                <w:rStyle w:val="shdr"/>
                <w:rFonts w:ascii="Cambria" w:hAnsi="Cambria" w:cs="Open Sans"/>
              </w:rPr>
              <w:t>Primarului</w:t>
            </w:r>
            <w:proofErr w:type="spellEnd"/>
            <w:r w:rsidRPr="00C67653">
              <w:rPr>
                <w:rStyle w:val="shdr"/>
                <w:rFonts w:ascii="Cambria" w:hAnsi="Cambria" w:cs="Open Sans"/>
              </w:rPr>
              <w:t xml:space="preserve"> </w:t>
            </w:r>
            <w:proofErr w:type="spellStart"/>
            <w:r w:rsidRPr="00C67653">
              <w:rPr>
                <w:rStyle w:val="shdr"/>
                <w:rFonts w:ascii="Cambria" w:hAnsi="Cambria" w:cs="Open Sans"/>
              </w:rPr>
              <w:t>Comunei</w:t>
            </w:r>
            <w:proofErr w:type="spellEnd"/>
            <w:r w:rsidRPr="00C67653">
              <w:rPr>
                <w:rStyle w:val="shdr"/>
                <w:rFonts w:ascii="Cambria" w:hAnsi="Cambria" w:cs="Open Sans"/>
              </w:rPr>
              <w:t xml:space="preserve"> </w:t>
            </w:r>
            <w:proofErr w:type="spellStart"/>
            <w:r w:rsidRPr="00C67653">
              <w:rPr>
                <w:rStyle w:val="shdr"/>
                <w:rFonts w:ascii="Cambria" w:hAnsi="Cambria" w:cs="Open Sans"/>
              </w:rPr>
              <w:t>Feleacu</w:t>
            </w:r>
            <w:proofErr w:type="spellEnd"/>
            <w:r w:rsidRPr="00C67653">
              <w:rPr>
                <w:rStyle w:val="shdr"/>
                <w:rFonts w:ascii="Cambria" w:hAnsi="Cambria" w:cs="Open Sans"/>
              </w:rPr>
              <w:t xml:space="preserve"> </w:t>
            </w:r>
            <w:proofErr w:type="spellStart"/>
            <w:r w:rsidRPr="00C67653">
              <w:rPr>
                <w:rStyle w:val="shdr"/>
                <w:rFonts w:ascii="Cambria" w:hAnsi="Cambria" w:cs="Open Sans"/>
              </w:rPr>
              <w:t>în</w:t>
            </w:r>
            <w:proofErr w:type="spellEnd"/>
            <w:r w:rsidRPr="00C67653">
              <w:rPr>
                <w:rStyle w:val="shdr"/>
                <w:rFonts w:ascii="Cambria" w:hAnsi="Cambria" w:cs="Open Sans"/>
              </w:rPr>
              <w:t xml:space="preserve"> </w:t>
            </w:r>
            <w:proofErr w:type="spellStart"/>
            <w:r w:rsidRPr="00C67653">
              <w:rPr>
                <w:rStyle w:val="shdr"/>
                <w:rFonts w:ascii="Cambria" w:hAnsi="Cambria" w:cs="Open Sans"/>
              </w:rPr>
              <w:t>vederea</w:t>
            </w:r>
            <w:proofErr w:type="spellEnd"/>
            <w:r w:rsidRPr="00C67653">
              <w:rPr>
                <w:rStyle w:val="shdr"/>
                <w:rFonts w:ascii="Cambria" w:hAnsi="Cambria" w:cs="Open Sans"/>
              </w:rPr>
              <w:t xml:space="preserve"> </w:t>
            </w:r>
            <w:proofErr w:type="spellStart"/>
            <w:r w:rsidRPr="00C67653">
              <w:rPr>
                <w:rStyle w:val="shdr"/>
                <w:rFonts w:ascii="Cambria" w:hAnsi="Cambria" w:cs="Open Sans"/>
              </w:rPr>
              <w:t>semnării</w:t>
            </w:r>
            <w:proofErr w:type="spellEnd"/>
            <w:r w:rsidRPr="00C67653">
              <w:rPr>
                <w:rStyle w:val="shdr"/>
                <w:rFonts w:ascii="Cambria" w:hAnsi="Cambria" w:cs="Open Sans"/>
              </w:rPr>
              <w:t xml:space="preserve"> </w:t>
            </w:r>
            <w:proofErr w:type="spellStart"/>
            <w:r w:rsidRPr="00C67653">
              <w:rPr>
                <w:rStyle w:val="shdr"/>
                <w:rFonts w:ascii="Cambria" w:hAnsi="Cambria" w:cs="Open Sans"/>
              </w:rPr>
              <w:t>angajamentului</w:t>
            </w:r>
            <w:proofErr w:type="spellEnd"/>
            <w:r w:rsidRPr="00C67653">
              <w:rPr>
                <w:rStyle w:val="shdr"/>
                <w:rFonts w:ascii="Cambria" w:hAnsi="Cambria" w:cs="Open Sans"/>
              </w:rPr>
              <w:t xml:space="preserve"> </w:t>
            </w:r>
            <w:proofErr w:type="spellStart"/>
            <w:r w:rsidRPr="00C67653">
              <w:rPr>
                <w:rStyle w:val="shdr"/>
                <w:rFonts w:ascii="Cambria" w:hAnsi="Cambria" w:cs="Open Sans"/>
              </w:rPr>
              <w:t>privitor</w:t>
            </w:r>
            <w:proofErr w:type="spellEnd"/>
            <w:r w:rsidRPr="00C67653">
              <w:rPr>
                <w:rStyle w:val="shdr"/>
                <w:rFonts w:ascii="Cambria" w:hAnsi="Cambria" w:cs="Open Sans"/>
              </w:rPr>
              <w:t xml:space="preserve"> la </w:t>
            </w:r>
            <w:proofErr w:type="spellStart"/>
            <w:r w:rsidRPr="00C67653">
              <w:rPr>
                <w:rStyle w:val="shdr"/>
                <w:rFonts w:ascii="Cambria" w:hAnsi="Cambria" w:cs="Open Sans"/>
              </w:rPr>
              <w:t>utilizarea</w:t>
            </w:r>
            <w:proofErr w:type="spellEnd"/>
            <w:r w:rsidRPr="00C67653">
              <w:rPr>
                <w:rStyle w:val="shdr"/>
                <w:rFonts w:ascii="Cambria" w:hAnsi="Cambria" w:cs="Open Sans"/>
              </w:rPr>
              <w:t xml:space="preserve"> </w:t>
            </w:r>
            <w:proofErr w:type="spellStart"/>
            <w:r w:rsidRPr="00C67653">
              <w:rPr>
                <w:rStyle w:val="shdr"/>
                <w:rFonts w:ascii="Cambria" w:hAnsi="Cambria" w:cs="Open Sans"/>
              </w:rPr>
              <w:t>resurselor</w:t>
            </w:r>
            <w:proofErr w:type="spellEnd"/>
            <w:r w:rsidRPr="00C67653">
              <w:rPr>
                <w:rStyle w:val="shdr"/>
                <w:rFonts w:ascii="Cambria" w:hAnsi="Cambria" w:cs="Open Sans"/>
              </w:rPr>
              <w:t xml:space="preserve"> </w:t>
            </w:r>
            <w:proofErr w:type="spellStart"/>
            <w:r w:rsidRPr="00C67653">
              <w:rPr>
                <w:rStyle w:val="shdr"/>
                <w:rFonts w:ascii="Cambria" w:hAnsi="Cambria" w:cs="Open Sans"/>
              </w:rPr>
              <w:t>proprii</w:t>
            </w:r>
            <w:proofErr w:type="spellEnd"/>
            <w:r w:rsidRPr="00C67653">
              <w:rPr>
                <w:rStyle w:val="shdr"/>
                <w:rFonts w:ascii="Cambria" w:hAnsi="Cambria" w:cs="Open Sans"/>
              </w:rPr>
              <w:t xml:space="preserve"> a </w:t>
            </w:r>
            <w:proofErr w:type="spellStart"/>
            <w:r w:rsidRPr="00C67653">
              <w:rPr>
                <w:rStyle w:val="shdr"/>
                <w:rFonts w:ascii="Cambria" w:hAnsi="Cambria" w:cs="Open Sans"/>
              </w:rPr>
              <w:t>Comunei</w:t>
            </w:r>
            <w:proofErr w:type="spellEnd"/>
            <w:r w:rsidRPr="00C67653">
              <w:rPr>
                <w:rStyle w:val="shdr"/>
                <w:rFonts w:ascii="Cambria" w:hAnsi="Cambria" w:cs="Open Sans"/>
              </w:rPr>
              <w:t xml:space="preserve"> </w:t>
            </w:r>
            <w:proofErr w:type="spellStart"/>
            <w:r w:rsidRPr="00C67653">
              <w:rPr>
                <w:rStyle w:val="shdr"/>
                <w:rFonts w:ascii="Cambria" w:hAnsi="Cambria" w:cs="Open Sans"/>
              </w:rPr>
              <w:t>Feleacu</w:t>
            </w:r>
            <w:proofErr w:type="spellEnd"/>
            <w:r w:rsidRPr="00C67653">
              <w:rPr>
                <w:rStyle w:val="shdr"/>
                <w:rFonts w:ascii="Cambria" w:hAnsi="Cambria" w:cs="Open Sans"/>
              </w:rPr>
              <w:t xml:space="preserve">, </w:t>
            </w:r>
            <w:proofErr w:type="spellStart"/>
            <w:r w:rsidRPr="00C67653">
              <w:rPr>
                <w:rStyle w:val="shdr"/>
                <w:rFonts w:ascii="Cambria" w:hAnsi="Cambria" w:cs="Open Sans"/>
              </w:rPr>
              <w:t>pentru</w:t>
            </w:r>
            <w:proofErr w:type="spellEnd"/>
            <w:r w:rsidRPr="00C67653">
              <w:rPr>
                <w:rStyle w:val="shdr"/>
                <w:rFonts w:ascii="Cambria" w:hAnsi="Cambria" w:cs="Open Sans"/>
              </w:rPr>
              <w:t xml:space="preserve"> </w:t>
            </w:r>
            <w:proofErr w:type="spellStart"/>
            <w:r w:rsidRPr="00C67653">
              <w:rPr>
                <w:rStyle w:val="shdr"/>
                <w:rFonts w:ascii="Cambria" w:hAnsi="Cambria" w:cs="Open Sans"/>
              </w:rPr>
              <w:t>aducerea</w:t>
            </w:r>
            <w:proofErr w:type="spellEnd"/>
            <w:r w:rsidRPr="00C67653">
              <w:rPr>
                <w:rStyle w:val="shdr"/>
                <w:rFonts w:ascii="Cambria" w:hAnsi="Cambria" w:cs="Open Sans"/>
              </w:rPr>
              <w:t xml:space="preserve"> </w:t>
            </w:r>
            <w:proofErr w:type="spellStart"/>
            <w:r w:rsidRPr="00C67653">
              <w:rPr>
                <w:rStyle w:val="shdr"/>
                <w:rFonts w:ascii="Cambria" w:hAnsi="Cambria" w:cs="Open Sans"/>
              </w:rPr>
              <w:t>carosabilului</w:t>
            </w:r>
            <w:proofErr w:type="spellEnd"/>
            <w:r w:rsidRPr="00C67653">
              <w:rPr>
                <w:rStyle w:val="shdr"/>
                <w:rFonts w:ascii="Cambria" w:hAnsi="Cambria" w:cs="Open Sans"/>
              </w:rPr>
              <w:t xml:space="preserve"> la </w:t>
            </w:r>
            <w:proofErr w:type="spellStart"/>
            <w:r w:rsidRPr="00C67653">
              <w:rPr>
                <w:rStyle w:val="shdr"/>
                <w:rFonts w:ascii="Cambria" w:hAnsi="Cambria" w:cs="Open Sans"/>
              </w:rPr>
              <w:t>starea</w:t>
            </w:r>
            <w:proofErr w:type="spellEnd"/>
            <w:r w:rsidRPr="00C67653">
              <w:rPr>
                <w:rStyle w:val="shdr"/>
                <w:rFonts w:ascii="Cambria" w:hAnsi="Cambria" w:cs="Open Sans"/>
              </w:rPr>
              <w:t xml:space="preserve"> </w:t>
            </w:r>
            <w:proofErr w:type="spellStart"/>
            <w:r w:rsidRPr="00C67653">
              <w:rPr>
                <w:rStyle w:val="shdr"/>
                <w:rFonts w:ascii="Cambria" w:hAnsi="Cambria" w:cs="Open Sans"/>
              </w:rPr>
              <w:t>inițială</w:t>
            </w:r>
            <w:proofErr w:type="spellEnd"/>
            <w:r w:rsidRPr="00C67653">
              <w:rPr>
                <w:rStyle w:val="shdr"/>
                <w:rFonts w:ascii="Cambria" w:hAnsi="Cambria" w:cs="Open Sans"/>
              </w:rPr>
              <w:t xml:space="preserve">, </w:t>
            </w:r>
            <w:proofErr w:type="spellStart"/>
            <w:r w:rsidRPr="00C67653">
              <w:rPr>
                <w:rStyle w:val="shdr"/>
                <w:rFonts w:ascii="Cambria" w:hAnsi="Cambria" w:cs="Open Sans"/>
              </w:rPr>
              <w:t>în</w:t>
            </w:r>
            <w:proofErr w:type="spellEnd"/>
            <w:r w:rsidRPr="00C67653">
              <w:rPr>
                <w:rStyle w:val="shdr"/>
                <w:rFonts w:ascii="Cambria" w:hAnsi="Cambria" w:cs="Open Sans"/>
              </w:rPr>
              <w:t xml:space="preserve"> </w:t>
            </w:r>
            <w:proofErr w:type="spellStart"/>
            <w:r w:rsidRPr="00C67653">
              <w:rPr>
                <w:rStyle w:val="shdr"/>
                <w:rFonts w:ascii="Cambria" w:hAnsi="Cambria" w:cs="Open Sans"/>
              </w:rPr>
              <w:t>cazul</w:t>
            </w:r>
            <w:proofErr w:type="spellEnd"/>
            <w:r w:rsidRPr="00C67653">
              <w:rPr>
                <w:rStyle w:val="shdr"/>
                <w:rFonts w:ascii="Cambria" w:hAnsi="Cambria" w:cs="Open Sans"/>
              </w:rPr>
              <w:t xml:space="preserve"> </w:t>
            </w:r>
            <w:proofErr w:type="spellStart"/>
            <w:r w:rsidRPr="00C67653">
              <w:rPr>
                <w:rStyle w:val="shdr"/>
                <w:rFonts w:ascii="Cambria" w:hAnsi="Cambria" w:cs="Open Sans"/>
              </w:rPr>
              <w:t>intervențiilor</w:t>
            </w:r>
            <w:proofErr w:type="spellEnd"/>
            <w:r w:rsidRPr="00C67653">
              <w:rPr>
                <w:rStyle w:val="shdr"/>
                <w:rFonts w:ascii="Cambria" w:hAnsi="Cambria" w:cs="Open Sans"/>
              </w:rPr>
              <w:t xml:space="preserve"> </w:t>
            </w:r>
            <w:proofErr w:type="spellStart"/>
            <w:r w:rsidRPr="00C67653">
              <w:rPr>
                <w:rStyle w:val="shdr"/>
                <w:rFonts w:ascii="Cambria" w:hAnsi="Cambria" w:cs="Open Sans"/>
              </w:rPr>
              <w:t>pentru</w:t>
            </w:r>
            <w:proofErr w:type="spellEnd"/>
            <w:r w:rsidRPr="00C67653">
              <w:rPr>
                <w:rStyle w:val="shdr"/>
                <w:rFonts w:ascii="Cambria" w:hAnsi="Cambria" w:cs="Open Sans"/>
              </w:rPr>
              <w:t xml:space="preserve"> </w:t>
            </w:r>
            <w:proofErr w:type="spellStart"/>
            <w:r w:rsidRPr="00C67653">
              <w:rPr>
                <w:rStyle w:val="shdr"/>
                <w:rFonts w:ascii="Cambria" w:hAnsi="Cambria" w:cs="Open Sans"/>
              </w:rPr>
              <w:t>remedierea</w:t>
            </w:r>
            <w:proofErr w:type="spellEnd"/>
            <w:r w:rsidRPr="00C67653">
              <w:rPr>
                <w:rStyle w:val="shdr"/>
                <w:rFonts w:ascii="Cambria" w:hAnsi="Cambria" w:cs="Open Sans"/>
              </w:rPr>
              <w:t xml:space="preserve"> </w:t>
            </w:r>
            <w:proofErr w:type="spellStart"/>
            <w:r w:rsidRPr="00C67653">
              <w:rPr>
                <w:rStyle w:val="shdr"/>
                <w:rFonts w:ascii="Cambria" w:hAnsi="Cambria" w:cs="Open Sans"/>
              </w:rPr>
              <w:t>avariilor</w:t>
            </w:r>
            <w:proofErr w:type="spellEnd"/>
            <w:r w:rsidRPr="00C67653">
              <w:rPr>
                <w:rStyle w:val="shdr"/>
                <w:rFonts w:ascii="Cambria" w:hAnsi="Cambria" w:cs="Open Sans"/>
              </w:rPr>
              <w:t xml:space="preserve">. </w:t>
            </w:r>
            <w:proofErr w:type="spellStart"/>
            <w:r w:rsidRPr="00C67653">
              <w:rPr>
                <w:rStyle w:val="shdr"/>
                <w:rFonts w:ascii="Cambria" w:hAnsi="Cambria" w:cs="Open Sans"/>
              </w:rPr>
              <w:t>Autoritățile</w:t>
            </w:r>
            <w:proofErr w:type="spellEnd"/>
            <w:r w:rsidRPr="00C67653">
              <w:rPr>
                <w:rStyle w:val="shdr"/>
                <w:rFonts w:ascii="Cambria" w:hAnsi="Cambria" w:cs="Open Sans"/>
              </w:rPr>
              <w:t xml:space="preserve"> </w:t>
            </w:r>
            <w:proofErr w:type="spellStart"/>
            <w:r w:rsidRPr="00C67653">
              <w:rPr>
                <w:rStyle w:val="shdr"/>
                <w:rFonts w:ascii="Cambria" w:hAnsi="Cambria" w:cs="Open Sans"/>
              </w:rPr>
              <w:t>administrației</w:t>
            </w:r>
            <w:proofErr w:type="spellEnd"/>
            <w:r w:rsidRPr="00C67653">
              <w:rPr>
                <w:rStyle w:val="shdr"/>
                <w:rFonts w:ascii="Cambria" w:hAnsi="Cambria" w:cs="Open Sans"/>
              </w:rPr>
              <w:t xml:space="preserve"> </w:t>
            </w:r>
            <w:proofErr w:type="spellStart"/>
            <w:r w:rsidRPr="00C67653">
              <w:rPr>
                <w:rStyle w:val="shdr"/>
                <w:rFonts w:ascii="Cambria" w:hAnsi="Cambria" w:cs="Open Sans"/>
              </w:rPr>
              <w:t>publice</w:t>
            </w:r>
            <w:proofErr w:type="spellEnd"/>
            <w:r w:rsidRPr="00C67653">
              <w:rPr>
                <w:rStyle w:val="shdr"/>
                <w:rFonts w:ascii="Cambria" w:hAnsi="Cambria" w:cs="Open Sans"/>
              </w:rPr>
              <w:t xml:space="preserve"> din </w:t>
            </w:r>
            <w:proofErr w:type="spellStart"/>
            <w:r w:rsidRPr="00C67653">
              <w:rPr>
                <w:rStyle w:val="shdr"/>
                <w:rFonts w:ascii="Cambria" w:hAnsi="Cambria" w:cs="Open Sans"/>
              </w:rPr>
              <w:t>comune</w:t>
            </w:r>
            <w:proofErr w:type="spellEnd"/>
            <w:r w:rsidRPr="00C67653">
              <w:rPr>
                <w:rStyle w:val="shdr"/>
                <w:rFonts w:ascii="Cambria" w:hAnsi="Cambria" w:cs="Open Sans"/>
              </w:rPr>
              <w:t xml:space="preserve"> sunt </w:t>
            </w:r>
            <w:proofErr w:type="spellStart"/>
            <w:r w:rsidRPr="00C67653">
              <w:rPr>
                <w:rStyle w:val="shdr"/>
                <w:rFonts w:ascii="Cambria" w:hAnsi="Cambria" w:cs="Open Sans"/>
              </w:rPr>
              <w:t>consiliile</w:t>
            </w:r>
            <w:proofErr w:type="spellEnd"/>
            <w:r w:rsidRPr="00C67653">
              <w:rPr>
                <w:rStyle w:val="shdr"/>
                <w:rFonts w:ascii="Cambria" w:hAnsi="Cambria" w:cs="Open Sans"/>
              </w:rPr>
              <w:t xml:space="preserve"> locale, </w:t>
            </w:r>
            <w:proofErr w:type="spellStart"/>
            <w:r w:rsidRPr="00C67653">
              <w:rPr>
                <w:rStyle w:val="shdr"/>
                <w:rFonts w:ascii="Cambria" w:hAnsi="Cambria" w:cs="Open Sans"/>
              </w:rPr>
              <w:t>în</w:t>
            </w:r>
            <w:proofErr w:type="spellEnd"/>
            <w:r w:rsidRPr="00C67653">
              <w:rPr>
                <w:rStyle w:val="shdr"/>
                <w:rFonts w:ascii="Cambria" w:hAnsi="Cambria" w:cs="Open Sans"/>
              </w:rPr>
              <w:t xml:space="preserve"> </w:t>
            </w:r>
            <w:proofErr w:type="spellStart"/>
            <w:r w:rsidRPr="00C67653">
              <w:rPr>
                <w:rStyle w:val="shdr"/>
                <w:rFonts w:ascii="Cambria" w:hAnsi="Cambria" w:cs="Open Sans"/>
              </w:rPr>
              <w:t>calitate</w:t>
            </w:r>
            <w:proofErr w:type="spellEnd"/>
            <w:r w:rsidRPr="00C67653">
              <w:rPr>
                <w:rStyle w:val="shdr"/>
                <w:rFonts w:ascii="Cambria" w:hAnsi="Cambria" w:cs="Open Sans"/>
              </w:rPr>
              <w:t xml:space="preserve"> de </w:t>
            </w:r>
            <w:proofErr w:type="spellStart"/>
            <w:r w:rsidRPr="00C67653">
              <w:rPr>
                <w:rStyle w:val="shdr"/>
                <w:rFonts w:ascii="Cambria" w:hAnsi="Cambria" w:cs="Open Sans"/>
              </w:rPr>
              <w:t>autoritate</w:t>
            </w:r>
            <w:proofErr w:type="spellEnd"/>
            <w:r w:rsidRPr="00C67653">
              <w:rPr>
                <w:rStyle w:val="shdr"/>
                <w:rFonts w:ascii="Cambria" w:hAnsi="Cambria" w:cs="Open Sans"/>
              </w:rPr>
              <w:t xml:space="preserve"> </w:t>
            </w:r>
            <w:proofErr w:type="spellStart"/>
            <w:r w:rsidRPr="00C67653">
              <w:rPr>
                <w:rStyle w:val="shdr"/>
                <w:rFonts w:ascii="Cambria" w:hAnsi="Cambria" w:cs="Open Sans"/>
              </w:rPr>
              <w:t>deliberativă</w:t>
            </w:r>
            <w:proofErr w:type="spellEnd"/>
            <w:r w:rsidRPr="00C67653">
              <w:rPr>
                <w:rStyle w:val="shdr"/>
                <w:rFonts w:ascii="Cambria" w:hAnsi="Cambria" w:cs="Open Sans"/>
              </w:rPr>
              <w:t xml:space="preserve">, </w:t>
            </w:r>
            <w:proofErr w:type="spellStart"/>
            <w:r w:rsidRPr="00C67653">
              <w:rPr>
                <w:rStyle w:val="shdr"/>
                <w:rFonts w:ascii="Cambria" w:hAnsi="Cambria" w:cs="Open Sans"/>
              </w:rPr>
              <w:t>și</w:t>
            </w:r>
            <w:proofErr w:type="spellEnd"/>
            <w:r w:rsidRPr="00C67653">
              <w:rPr>
                <w:rStyle w:val="shdr"/>
                <w:rFonts w:ascii="Cambria" w:hAnsi="Cambria" w:cs="Open Sans"/>
              </w:rPr>
              <w:t xml:space="preserve"> </w:t>
            </w:r>
            <w:proofErr w:type="spellStart"/>
            <w:r w:rsidRPr="00C67653">
              <w:rPr>
                <w:rStyle w:val="shdr"/>
                <w:rFonts w:ascii="Cambria" w:hAnsi="Cambria" w:cs="Open Sans"/>
              </w:rPr>
              <w:t>primarii</w:t>
            </w:r>
            <w:proofErr w:type="spellEnd"/>
            <w:r w:rsidRPr="00C67653">
              <w:rPr>
                <w:rStyle w:val="shdr"/>
                <w:rFonts w:ascii="Cambria" w:hAnsi="Cambria" w:cs="Open Sans"/>
              </w:rPr>
              <w:t xml:space="preserve">, </w:t>
            </w:r>
            <w:proofErr w:type="spellStart"/>
            <w:r w:rsidRPr="00C67653">
              <w:rPr>
                <w:rStyle w:val="shdr"/>
                <w:rFonts w:ascii="Cambria" w:hAnsi="Cambria" w:cs="Open Sans"/>
              </w:rPr>
              <w:t>autoritate</w:t>
            </w:r>
            <w:proofErr w:type="spellEnd"/>
            <w:r w:rsidRPr="00C67653">
              <w:rPr>
                <w:rStyle w:val="shdr"/>
                <w:rFonts w:ascii="Cambria" w:hAnsi="Cambria" w:cs="Open Sans"/>
              </w:rPr>
              <w:t xml:space="preserve"> </w:t>
            </w:r>
            <w:proofErr w:type="spellStart"/>
            <w:r w:rsidRPr="00C67653">
              <w:rPr>
                <w:rStyle w:val="shdr"/>
                <w:rFonts w:ascii="Cambria" w:hAnsi="Cambria" w:cs="Open Sans"/>
              </w:rPr>
              <w:t>executivă</w:t>
            </w:r>
            <w:proofErr w:type="spellEnd"/>
            <w:r w:rsidRPr="00C67653">
              <w:rPr>
                <w:rStyle w:val="shdr"/>
                <w:rFonts w:ascii="Cambria" w:hAnsi="Cambria" w:cs="Open Sans"/>
              </w:rPr>
              <w:t xml:space="preserve">. </w:t>
            </w:r>
            <w:proofErr w:type="spellStart"/>
            <w:r w:rsidRPr="00C67653">
              <w:rPr>
                <w:rStyle w:val="shdr"/>
                <w:rFonts w:ascii="Cambria" w:hAnsi="Cambria" w:cs="Open Sans"/>
              </w:rPr>
              <w:t>În</w:t>
            </w:r>
            <w:proofErr w:type="spellEnd"/>
            <w:r w:rsidRPr="00C67653">
              <w:rPr>
                <w:rStyle w:val="shdr"/>
                <w:rFonts w:ascii="Cambria" w:hAnsi="Cambria" w:cs="Open Sans"/>
              </w:rPr>
              <w:t xml:space="preserve"> </w:t>
            </w:r>
            <w:proofErr w:type="spellStart"/>
            <w:r w:rsidRPr="00C67653">
              <w:rPr>
                <w:rStyle w:val="shdr"/>
                <w:rFonts w:ascii="Cambria" w:hAnsi="Cambria" w:cs="Open Sans"/>
              </w:rPr>
              <w:t>calitatea</w:t>
            </w:r>
            <w:proofErr w:type="spellEnd"/>
            <w:r w:rsidRPr="00C67653">
              <w:rPr>
                <w:rStyle w:val="shdr"/>
                <w:rFonts w:ascii="Cambria" w:hAnsi="Cambria" w:cs="Open Sans"/>
              </w:rPr>
              <w:t xml:space="preserve"> lor de </w:t>
            </w:r>
            <w:proofErr w:type="spellStart"/>
            <w:r w:rsidRPr="00C67653">
              <w:rPr>
                <w:rStyle w:val="shdr"/>
                <w:rFonts w:ascii="Cambria" w:hAnsi="Cambria" w:cs="Open Sans"/>
              </w:rPr>
              <w:t>autorități</w:t>
            </w:r>
            <w:proofErr w:type="spellEnd"/>
            <w:r w:rsidRPr="00C67653">
              <w:rPr>
                <w:rStyle w:val="shdr"/>
                <w:rFonts w:ascii="Cambria" w:hAnsi="Cambria" w:cs="Open Sans"/>
              </w:rPr>
              <w:t xml:space="preserve"> ale </w:t>
            </w:r>
            <w:proofErr w:type="spellStart"/>
            <w:r w:rsidRPr="00C67653">
              <w:rPr>
                <w:rStyle w:val="shdr"/>
                <w:rFonts w:ascii="Cambria" w:hAnsi="Cambria" w:cs="Open Sans"/>
              </w:rPr>
              <w:t>administrației</w:t>
            </w:r>
            <w:proofErr w:type="spellEnd"/>
            <w:r w:rsidRPr="00C67653">
              <w:rPr>
                <w:rStyle w:val="shdr"/>
                <w:rFonts w:ascii="Cambria" w:hAnsi="Cambria" w:cs="Open Sans"/>
              </w:rPr>
              <w:t xml:space="preserve"> </w:t>
            </w:r>
            <w:proofErr w:type="spellStart"/>
            <w:r w:rsidRPr="00C67653">
              <w:rPr>
                <w:rStyle w:val="shdr"/>
                <w:rFonts w:ascii="Cambria" w:hAnsi="Cambria" w:cs="Open Sans"/>
              </w:rPr>
              <w:t>publice</w:t>
            </w:r>
            <w:proofErr w:type="spellEnd"/>
            <w:r w:rsidRPr="00C67653">
              <w:rPr>
                <w:rStyle w:val="shdr"/>
                <w:rFonts w:ascii="Cambria" w:hAnsi="Cambria" w:cs="Open Sans"/>
              </w:rPr>
              <w:t xml:space="preserve"> locale </w:t>
            </w:r>
            <w:proofErr w:type="spellStart"/>
            <w:r w:rsidRPr="00C67653">
              <w:rPr>
                <w:rStyle w:val="shdr"/>
                <w:rFonts w:ascii="Cambria" w:hAnsi="Cambria" w:cs="Open Sans"/>
              </w:rPr>
              <w:t>și</w:t>
            </w:r>
            <w:proofErr w:type="spellEnd"/>
            <w:r w:rsidRPr="00C67653">
              <w:rPr>
                <w:rStyle w:val="shdr"/>
                <w:rFonts w:ascii="Cambria" w:hAnsi="Cambria" w:cs="Open Sans"/>
              </w:rPr>
              <w:t xml:space="preserve"> </w:t>
            </w:r>
            <w:proofErr w:type="spellStart"/>
            <w:r w:rsidRPr="00C67653">
              <w:rPr>
                <w:rStyle w:val="shdr"/>
                <w:rFonts w:ascii="Cambria" w:hAnsi="Cambria" w:cs="Open Sans"/>
              </w:rPr>
              <w:t>rezolvă</w:t>
            </w:r>
            <w:proofErr w:type="spellEnd"/>
            <w:r w:rsidRPr="00C67653">
              <w:rPr>
                <w:rStyle w:val="shdr"/>
                <w:rFonts w:ascii="Cambria" w:hAnsi="Cambria" w:cs="Open Sans"/>
              </w:rPr>
              <w:t xml:space="preserve"> </w:t>
            </w:r>
            <w:proofErr w:type="spellStart"/>
            <w:r w:rsidRPr="00C67653">
              <w:rPr>
                <w:rStyle w:val="shdr"/>
                <w:rFonts w:ascii="Cambria" w:hAnsi="Cambria" w:cs="Open Sans"/>
              </w:rPr>
              <w:t>treburile</w:t>
            </w:r>
            <w:proofErr w:type="spellEnd"/>
            <w:r w:rsidRPr="00C67653">
              <w:rPr>
                <w:rStyle w:val="shdr"/>
                <w:rFonts w:ascii="Cambria" w:hAnsi="Cambria" w:cs="Open Sans"/>
              </w:rPr>
              <w:t xml:space="preserve"> </w:t>
            </w:r>
            <w:proofErr w:type="spellStart"/>
            <w:r w:rsidRPr="00C67653">
              <w:rPr>
                <w:rStyle w:val="shdr"/>
                <w:rFonts w:ascii="Cambria" w:hAnsi="Cambria" w:cs="Open Sans"/>
              </w:rPr>
              <w:t>publice</w:t>
            </w:r>
            <w:proofErr w:type="spellEnd"/>
            <w:r w:rsidRPr="00C67653">
              <w:rPr>
                <w:rStyle w:val="shdr"/>
                <w:rFonts w:ascii="Cambria" w:hAnsi="Cambria" w:cs="Open Sans"/>
              </w:rPr>
              <w:t xml:space="preserve"> din </w:t>
            </w:r>
            <w:proofErr w:type="spellStart"/>
            <w:r w:rsidRPr="00C67653">
              <w:rPr>
                <w:rStyle w:val="shdr"/>
                <w:rFonts w:ascii="Cambria" w:hAnsi="Cambria" w:cs="Open Sans"/>
              </w:rPr>
              <w:t>comune</w:t>
            </w:r>
            <w:proofErr w:type="spellEnd"/>
            <w:r w:rsidRPr="00C67653">
              <w:rPr>
                <w:rStyle w:val="shdr"/>
                <w:rFonts w:ascii="Cambria" w:hAnsi="Cambria" w:cs="Open Sans"/>
              </w:rPr>
              <w:t xml:space="preserve">, </w:t>
            </w:r>
            <w:proofErr w:type="spellStart"/>
            <w:r w:rsidRPr="00C67653">
              <w:rPr>
                <w:rStyle w:val="shdr"/>
                <w:rFonts w:ascii="Cambria" w:hAnsi="Cambria" w:cs="Open Sans"/>
              </w:rPr>
              <w:t>în</w:t>
            </w:r>
            <w:proofErr w:type="spellEnd"/>
            <w:r w:rsidRPr="00C67653">
              <w:rPr>
                <w:rStyle w:val="shdr"/>
                <w:rFonts w:ascii="Cambria" w:hAnsi="Cambria" w:cs="Open Sans"/>
              </w:rPr>
              <w:t xml:space="preserve"> </w:t>
            </w:r>
            <w:proofErr w:type="spellStart"/>
            <w:r w:rsidRPr="00C67653">
              <w:rPr>
                <w:rStyle w:val="shdr"/>
                <w:rFonts w:ascii="Cambria" w:hAnsi="Cambria" w:cs="Open Sans"/>
              </w:rPr>
              <w:t>condițiile</w:t>
            </w:r>
            <w:proofErr w:type="spellEnd"/>
            <w:r w:rsidRPr="00C67653">
              <w:rPr>
                <w:rStyle w:val="shdr"/>
                <w:rFonts w:ascii="Cambria" w:hAnsi="Cambria" w:cs="Open Sans"/>
              </w:rPr>
              <w:t xml:space="preserve"> </w:t>
            </w:r>
            <w:proofErr w:type="spellStart"/>
            <w:r w:rsidRPr="00C67653">
              <w:rPr>
                <w:rStyle w:val="shdr"/>
                <w:rFonts w:ascii="Cambria" w:hAnsi="Cambria" w:cs="Open Sans"/>
              </w:rPr>
              <w:t>legii</w:t>
            </w:r>
            <w:proofErr w:type="spellEnd"/>
            <w:r w:rsidRPr="00C67653">
              <w:rPr>
                <w:rStyle w:val="shdr"/>
                <w:rFonts w:ascii="Cambria" w:hAnsi="Cambria" w:cs="Open Sans"/>
              </w:rPr>
              <w:t xml:space="preserve">. </w:t>
            </w:r>
            <w:proofErr w:type="spellStart"/>
            <w:r w:rsidRPr="00C67653">
              <w:rPr>
                <w:rStyle w:val="shdr"/>
                <w:rFonts w:ascii="Cambria" w:hAnsi="Cambria" w:cs="Open Sans"/>
              </w:rPr>
              <w:t>Astfel</w:t>
            </w:r>
            <w:proofErr w:type="spellEnd"/>
            <w:r w:rsidRPr="00C67653">
              <w:rPr>
                <w:rStyle w:val="shdr"/>
                <w:rFonts w:ascii="Cambria" w:hAnsi="Cambria" w:cs="Open Sans"/>
              </w:rPr>
              <w:t xml:space="preserve">, </w:t>
            </w:r>
            <w:proofErr w:type="spellStart"/>
            <w:r w:rsidRPr="00C67653">
              <w:rPr>
                <w:rStyle w:val="shdr"/>
                <w:rFonts w:ascii="Cambria" w:hAnsi="Cambria" w:cs="Open Sans"/>
              </w:rPr>
              <w:t>în</w:t>
            </w:r>
            <w:proofErr w:type="spellEnd"/>
            <w:r w:rsidRPr="00C67653">
              <w:rPr>
                <w:rStyle w:val="shdr"/>
                <w:rFonts w:ascii="Cambria" w:hAnsi="Cambria" w:cs="Open Sans"/>
              </w:rPr>
              <w:t xml:space="preserve"> </w:t>
            </w:r>
            <w:proofErr w:type="spellStart"/>
            <w:r w:rsidRPr="00C67653">
              <w:rPr>
                <w:rStyle w:val="shdr"/>
                <w:rFonts w:ascii="Cambria" w:hAnsi="Cambria" w:cs="Open Sans"/>
              </w:rPr>
              <w:t>atribuțiile</w:t>
            </w:r>
            <w:proofErr w:type="spellEnd"/>
            <w:r w:rsidRPr="00C67653">
              <w:rPr>
                <w:rStyle w:val="shdr"/>
                <w:rFonts w:ascii="Cambria" w:hAnsi="Cambria" w:cs="Open Sans"/>
              </w:rPr>
              <w:t xml:space="preserve"> </w:t>
            </w:r>
            <w:proofErr w:type="spellStart"/>
            <w:r w:rsidRPr="00C67653">
              <w:rPr>
                <w:rStyle w:val="shdr"/>
                <w:rFonts w:ascii="Cambria" w:hAnsi="Cambria" w:cs="Open Sans"/>
              </w:rPr>
              <w:t>ce</w:t>
            </w:r>
            <w:proofErr w:type="spellEnd"/>
            <w:r w:rsidRPr="00C67653">
              <w:rPr>
                <w:rStyle w:val="shdr"/>
                <w:rFonts w:ascii="Cambria" w:hAnsi="Cambria" w:cs="Open Sans"/>
              </w:rPr>
              <w:t xml:space="preserve"> le </w:t>
            </w:r>
            <w:proofErr w:type="spellStart"/>
            <w:r w:rsidRPr="00C67653">
              <w:rPr>
                <w:rStyle w:val="shdr"/>
                <w:rFonts w:ascii="Cambria" w:hAnsi="Cambria" w:cs="Open Sans"/>
              </w:rPr>
              <w:t>revin</w:t>
            </w:r>
            <w:proofErr w:type="spellEnd"/>
            <w:r w:rsidRPr="00C67653">
              <w:rPr>
                <w:rStyle w:val="shdr"/>
                <w:rFonts w:ascii="Cambria" w:hAnsi="Cambria" w:cs="Open Sans"/>
              </w:rPr>
              <w:t xml:space="preserve"> </w:t>
            </w:r>
            <w:proofErr w:type="spellStart"/>
            <w:r w:rsidRPr="00C67653">
              <w:rPr>
                <w:rStyle w:val="shdr"/>
                <w:rFonts w:ascii="Cambria" w:hAnsi="Cambria" w:cs="Open Sans"/>
              </w:rPr>
              <w:t>adoptă</w:t>
            </w:r>
            <w:proofErr w:type="spellEnd"/>
            <w:r w:rsidRPr="00C67653">
              <w:rPr>
                <w:rStyle w:val="shdr"/>
                <w:rFonts w:ascii="Cambria" w:hAnsi="Cambria" w:cs="Open Sans"/>
              </w:rPr>
              <w:t xml:space="preserve"> </w:t>
            </w:r>
            <w:proofErr w:type="spellStart"/>
            <w:r w:rsidRPr="00C67653">
              <w:rPr>
                <w:rStyle w:val="shdr"/>
                <w:rFonts w:ascii="Cambria" w:hAnsi="Cambria" w:cs="Open Sans"/>
              </w:rPr>
              <w:t>acte</w:t>
            </w:r>
            <w:proofErr w:type="spellEnd"/>
            <w:r w:rsidRPr="00C67653">
              <w:rPr>
                <w:rStyle w:val="shdr"/>
                <w:rFonts w:ascii="Cambria" w:hAnsi="Cambria" w:cs="Open Sans"/>
              </w:rPr>
              <w:t xml:space="preserve"> cu </w:t>
            </w:r>
            <w:proofErr w:type="spellStart"/>
            <w:r w:rsidRPr="00C67653">
              <w:rPr>
                <w:rStyle w:val="shdr"/>
                <w:rFonts w:ascii="Cambria" w:hAnsi="Cambria" w:cs="Open Sans"/>
              </w:rPr>
              <w:t>caracter</w:t>
            </w:r>
            <w:proofErr w:type="spellEnd"/>
            <w:r w:rsidRPr="00C67653">
              <w:rPr>
                <w:rStyle w:val="shdr"/>
                <w:rFonts w:ascii="Cambria" w:hAnsi="Cambria" w:cs="Open Sans"/>
              </w:rPr>
              <w:t xml:space="preserve"> </w:t>
            </w:r>
            <w:proofErr w:type="spellStart"/>
            <w:r w:rsidRPr="00C67653">
              <w:rPr>
                <w:rStyle w:val="shdr"/>
                <w:rFonts w:ascii="Cambria" w:hAnsi="Cambria" w:cs="Open Sans"/>
              </w:rPr>
              <w:t>normativ</w:t>
            </w:r>
            <w:proofErr w:type="spellEnd"/>
            <w:r w:rsidRPr="00C67653">
              <w:rPr>
                <w:rStyle w:val="shdr"/>
                <w:rFonts w:ascii="Cambria" w:hAnsi="Cambria" w:cs="Open Sans"/>
              </w:rPr>
              <w:t xml:space="preserve">, </w:t>
            </w:r>
            <w:proofErr w:type="spellStart"/>
            <w:r w:rsidRPr="00C67653">
              <w:rPr>
                <w:rStyle w:val="shdr"/>
                <w:rFonts w:ascii="Cambria" w:hAnsi="Cambria" w:cs="Open Sans"/>
              </w:rPr>
              <w:t>iar</w:t>
            </w:r>
            <w:proofErr w:type="spellEnd"/>
            <w:r w:rsidRPr="00C67653">
              <w:rPr>
                <w:rStyle w:val="shdr"/>
                <w:rFonts w:ascii="Cambria" w:hAnsi="Cambria" w:cs="Open Sans"/>
              </w:rPr>
              <w:t xml:space="preserve"> </w:t>
            </w:r>
            <w:proofErr w:type="spellStart"/>
            <w:r w:rsidRPr="00C67653">
              <w:rPr>
                <w:rStyle w:val="shdr"/>
                <w:rFonts w:ascii="Cambria" w:hAnsi="Cambria" w:cs="Open Sans"/>
              </w:rPr>
              <w:t>în</w:t>
            </w:r>
            <w:proofErr w:type="spellEnd"/>
            <w:r w:rsidRPr="00C67653">
              <w:rPr>
                <w:rStyle w:val="shdr"/>
                <w:rFonts w:ascii="Cambria" w:hAnsi="Cambria" w:cs="Open Sans"/>
              </w:rPr>
              <w:t xml:space="preserve"> </w:t>
            </w:r>
            <w:proofErr w:type="spellStart"/>
            <w:r w:rsidRPr="00C67653">
              <w:rPr>
                <w:rStyle w:val="shdr"/>
                <w:rFonts w:ascii="Cambria" w:hAnsi="Cambria" w:cs="Open Sans"/>
              </w:rPr>
              <w:t>situația</w:t>
            </w:r>
            <w:proofErr w:type="spellEnd"/>
            <w:r w:rsidRPr="00C67653">
              <w:rPr>
                <w:rStyle w:val="shdr"/>
                <w:rFonts w:ascii="Cambria" w:hAnsi="Cambria" w:cs="Open Sans"/>
              </w:rPr>
              <w:t xml:space="preserve"> de </w:t>
            </w:r>
            <w:proofErr w:type="spellStart"/>
            <w:r w:rsidRPr="00C67653">
              <w:rPr>
                <w:rStyle w:val="shdr"/>
                <w:rFonts w:ascii="Cambria" w:hAnsi="Cambria" w:cs="Open Sans"/>
              </w:rPr>
              <w:t>față</w:t>
            </w:r>
            <w:proofErr w:type="spellEnd"/>
            <w:r w:rsidRPr="00C67653">
              <w:rPr>
                <w:rStyle w:val="shdr"/>
                <w:rFonts w:ascii="Cambria" w:hAnsi="Cambria" w:cs="Open Sans"/>
              </w:rPr>
              <w:t xml:space="preserve"> </w:t>
            </w:r>
            <w:proofErr w:type="spellStart"/>
            <w:r w:rsidRPr="00C67653">
              <w:rPr>
                <w:rStyle w:val="shdr"/>
                <w:rFonts w:ascii="Cambria" w:hAnsi="Cambria" w:cs="Open Sans"/>
              </w:rPr>
              <w:t>este</w:t>
            </w:r>
            <w:proofErr w:type="spellEnd"/>
            <w:r w:rsidRPr="00C67653">
              <w:rPr>
                <w:rStyle w:val="shdr"/>
                <w:rFonts w:ascii="Cambria" w:hAnsi="Cambria" w:cs="Open Sans"/>
              </w:rPr>
              <w:t xml:space="preserve"> </w:t>
            </w:r>
            <w:proofErr w:type="spellStart"/>
            <w:r w:rsidRPr="00C67653">
              <w:rPr>
                <w:rStyle w:val="shdr"/>
                <w:rFonts w:ascii="Cambria" w:hAnsi="Cambria" w:cs="Open Sans"/>
              </w:rPr>
              <w:t>necesară</w:t>
            </w:r>
            <w:proofErr w:type="spellEnd"/>
            <w:r w:rsidRPr="00C67653">
              <w:rPr>
                <w:rStyle w:val="shdr"/>
                <w:rFonts w:ascii="Cambria" w:hAnsi="Cambria" w:cs="Open Sans"/>
              </w:rPr>
              <w:t xml:space="preserve"> </w:t>
            </w:r>
            <w:proofErr w:type="spellStart"/>
            <w:r w:rsidRPr="00C67653">
              <w:rPr>
                <w:rStyle w:val="shdr"/>
                <w:rFonts w:ascii="Cambria" w:hAnsi="Cambria" w:cs="Open Sans"/>
              </w:rPr>
              <w:t>adoptarea</w:t>
            </w:r>
            <w:proofErr w:type="spellEnd"/>
            <w:r w:rsidRPr="00C67653">
              <w:rPr>
                <w:rStyle w:val="shdr"/>
                <w:rFonts w:ascii="Cambria" w:hAnsi="Cambria" w:cs="Open Sans"/>
              </w:rPr>
              <w:t xml:space="preserve"> </w:t>
            </w:r>
            <w:proofErr w:type="spellStart"/>
            <w:r w:rsidRPr="00C67653">
              <w:rPr>
                <w:rStyle w:val="shdr"/>
                <w:rFonts w:ascii="Cambria" w:hAnsi="Cambria" w:cs="Open Sans"/>
              </w:rPr>
              <w:t>unei</w:t>
            </w:r>
            <w:proofErr w:type="spellEnd"/>
            <w:r w:rsidRPr="00C67653">
              <w:rPr>
                <w:rStyle w:val="shdr"/>
                <w:rFonts w:ascii="Cambria" w:hAnsi="Cambria" w:cs="Open Sans"/>
              </w:rPr>
              <w:t xml:space="preserve"> </w:t>
            </w:r>
            <w:proofErr w:type="spellStart"/>
            <w:r w:rsidRPr="00C67653">
              <w:rPr>
                <w:rStyle w:val="shdr"/>
                <w:rFonts w:ascii="Cambria" w:hAnsi="Cambria" w:cs="Open Sans"/>
              </w:rPr>
              <w:t>hotărâri</w:t>
            </w:r>
            <w:proofErr w:type="spellEnd"/>
            <w:r w:rsidRPr="00C67653">
              <w:rPr>
                <w:rStyle w:val="shdr"/>
                <w:rFonts w:ascii="Cambria" w:hAnsi="Cambria" w:cs="Open Sans"/>
              </w:rPr>
              <w:t xml:space="preserve"> a </w:t>
            </w:r>
            <w:proofErr w:type="spellStart"/>
            <w:r w:rsidRPr="00C67653">
              <w:rPr>
                <w:rStyle w:val="shdr"/>
                <w:rFonts w:ascii="Cambria" w:hAnsi="Cambria" w:cs="Open Sans"/>
              </w:rPr>
              <w:t>Consiliului</w:t>
            </w:r>
            <w:proofErr w:type="spellEnd"/>
            <w:r w:rsidRPr="00C67653">
              <w:rPr>
                <w:rStyle w:val="shdr"/>
                <w:rFonts w:ascii="Cambria" w:hAnsi="Cambria" w:cs="Open Sans"/>
              </w:rPr>
              <w:t xml:space="preserve"> Local </w:t>
            </w:r>
            <w:proofErr w:type="spellStart"/>
            <w:r w:rsidRPr="00C67653">
              <w:rPr>
                <w:rStyle w:val="shdr"/>
                <w:rFonts w:ascii="Cambria" w:hAnsi="Cambria" w:cs="Open Sans"/>
              </w:rPr>
              <w:t>în</w:t>
            </w:r>
            <w:proofErr w:type="spellEnd"/>
            <w:r w:rsidRPr="00C67653">
              <w:rPr>
                <w:rStyle w:val="shdr"/>
                <w:rFonts w:ascii="Cambria" w:hAnsi="Cambria" w:cs="Open Sans"/>
              </w:rPr>
              <w:t xml:space="preserve"> </w:t>
            </w:r>
            <w:proofErr w:type="spellStart"/>
            <w:r w:rsidRPr="00C67653">
              <w:rPr>
                <w:rStyle w:val="shdr"/>
                <w:rFonts w:ascii="Cambria" w:hAnsi="Cambria" w:cs="Open Sans"/>
              </w:rPr>
              <w:t>vederea</w:t>
            </w:r>
            <w:proofErr w:type="spellEnd"/>
            <w:r w:rsidRPr="00C67653">
              <w:rPr>
                <w:rStyle w:val="shdr"/>
                <w:rFonts w:ascii="Cambria" w:hAnsi="Cambria" w:cs="Open Sans"/>
              </w:rPr>
              <w:t xml:space="preserve"> </w:t>
            </w:r>
            <w:proofErr w:type="spellStart"/>
            <w:r w:rsidRPr="00C67653">
              <w:rPr>
                <w:rStyle w:val="shdr"/>
                <w:rFonts w:ascii="Cambria" w:hAnsi="Cambria" w:cs="Open Sans"/>
              </w:rPr>
              <w:t>împuternicirii</w:t>
            </w:r>
            <w:proofErr w:type="spellEnd"/>
            <w:r w:rsidRPr="00C67653">
              <w:rPr>
                <w:rStyle w:val="shdr"/>
                <w:rFonts w:ascii="Cambria" w:hAnsi="Cambria" w:cs="Open Sans"/>
              </w:rPr>
              <w:t xml:space="preserve"> </w:t>
            </w:r>
            <w:proofErr w:type="spellStart"/>
            <w:r w:rsidRPr="00C67653">
              <w:rPr>
                <w:rStyle w:val="shdr"/>
                <w:rFonts w:ascii="Cambria" w:hAnsi="Cambria" w:cs="Open Sans"/>
              </w:rPr>
              <w:lastRenderedPageBreak/>
              <w:t>primarului</w:t>
            </w:r>
            <w:proofErr w:type="spellEnd"/>
            <w:r w:rsidRPr="00C67653">
              <w:rPr>
                <w:rStyle w:val="shdr"/>
                <w:rFonts w:ascii="Cambria" w:hAnsi="Cambria" w:cs="Open Sans"/>
              </w:rPr>
              <w:t xml:space="preserve"> </w:t>
            </w:r>
            <w:proofErr w:type="spellStart"/>
            <w:r w:rsidRPr="00C67653">
              <w:rPr>
                <w:rStyle w:val="shdr"/>
                <w:rFonts w:ascii="Cambria" w:hAnsi="Cambria" w:cs="Open Sans"/>
              </w:rPr>
              <w:t>pentru</w:t>
            </w:r>
            <w:proofErr w:type="spellEnd"/>
            <w:r w:rsidRPr="00C67653">
              <w:rPr>
                <w:rStyle w:val="shdr"/>
                <w:rFonts w:ascii="Cambria" w:hAnsi="Cambria" w:cs="Open Sans"/>
              </w:rPr>
              <w:t xml:space="preserve"> </w:t>
            </w:r>
            <w:proofErr w:type="spellStart"/>
            <w:r w:rsidRPr="00C67653">
              <w:rPr>
                <w:rStyle w:val="shdr"/>
                <w:rFonts w:ascii="Cambria" w:hAnsi="Cambria" w:cs="Open Sans"/>
              </w:rPr>
              <w:t>declararea</w:t>
            </w:r>
            <w:proofErr w:type="spellEnd"/>
            <w:r w:rsidRPr="00C67653">
              <w:rPr>
                <w:rStyle w:val="shdr"/>
                <w:rFonts w:ascii="Cambria" w:hAnsi="Cambria" w:cs="Open Sans"/>
              </w:rPr>
              <w:t xml:space="preserve"> </w:t>
            </w:r>
            <w:proofErr w:type="spellStart"/>
            <w:r w:rsidRPr="00C67653">
              <w:rPr>
                <w:rStyle w:val="shdr"/>
                <w:rFonts w:ascii="Cambria" w:hAnsi="Cambria" w:cs="Open Sans"/>
              </w:rPr>
              <w:t>angajamentului</w:t>
            </w:r>
            <w:proofErr w:type="spellEnd"/>
            <w:r w:rsidRPr="00C67653">
              <w:rPr>
                <w:rStyle w:val="shdr"/>
                <w:rFonts w:ascii="Cambria" w:hAnsi="Cambria" w:cs="Open Sans"/>
              </w:rPr>
              <w:t xml:space="preserve"> </w:t>
            </w:r>
            <w:proofErr w:type="spellStart"/>
            <w:r w:rsidRPr="00C67653">
              <w:rPr>
                <w:rStyle w:val="shdr"/>
                <w:rFonts w:ascii="Cambria" w:hAnsi="Cambria" w:cs="Open Sans"/>
              </w:rPr>
              <w:t>privitor</w:t>
            </w:r>
            <w:proofErr w:type="spellEnd"/>
            <w:r w:rsidRPr="00C67653">
              <w:rPr>
                <w:rStyle w:val="shdr"/>
                <w:rFonts w:ascii="Cambria" w:hAnsi="Cambria" w:cs="Open Sans"/>
              </w:rPr>
              <w:t xml:space="preserve"> la </w:t>
            </w:r>
            <w:proofErr w:type="spellStart"/>
            <w:r w:rsidRPr="00C67653">
              <w:rPr>
                <w:rStyle w:val="shdr"/>
                <w:rFonts w:ascii="Cambria" w:hAnsi="Cambria" w:cs="Open Sans"/>
              </w:rPr>
              <w:t>utilizarea</w:t>
            </w:r>
            <w:proofErr w:type="spellEnd"/>
            <w:r w:rsidRPr="00C67653">
              <w:rPr>
                <w:rStyle w:val="shdr"/>
                <w:rFonts w:ascii="Cambria" w:hAnsi="Cambria" w:cs="Open Sans"/>
              </w:rPr>
              <w:t xml:space="preserve"> </w:t>
            </w:r>
            <w:proofErr w:type="spellStart"/>
            <w:r w:rsidRPr="00C67653">
              <w:rPr>
                <w:rStyle w:val="shdr"/>
                <w:rFonts w:ascii="Cambria" w:hAnsi="Cambria" w:cs="Open Sans"/>
              </w:rPr>
              <w:t>resurselor</w:t>
            </w:r>
            <w:proofErr w:type="spellEnd"/>
            <w:r w:rsidRPr="00C67653">
              <w:rPr>
                <w:rStyle w:val="shdr"/>
                <w:rFonts w:ascii="Cambria" w:hAnsi="Cambria" w:cs="Open Sans"/>
              </w:rPr>
              <w:t xml:space="preserve"> </w:t>
            </w:r>
            <w:proofErr w:type="spellStart"/>
            <w:r w:rsidRPr="00C67653">
              <w:rPr>
                <w:rStyle w:val="shdr"/>
                <w:rFonts w:ascii="Cambria" w:hAnsi="Cambria" w:cs="Open Sans"/>
              </w:rPr>
              <w:t>proprii</w:t>
            </w:r>
            <w:proofErr w:type="spellEnd"/>
            <w:r w:rsidRPr="00C67653">
              <w:rPr>
                <w:rStyle w:val="shdr"/>
                <w:rFonts w:ascii="Cambria" w:hAnsi="Cambria" w:cs="Open Sans"/>
              </w:rPr>
              <w:t xml:space="preserve"> a </w:t>
            </w:r>
            <w:proofErr w:type="spellStart"/>
            <w:r w:rsidRPr="00C67653">
              <w:rPr>
                <w:rStyle w:val="shdr"/>
                <w:rFonts w:ascii="Cambria" w:hAnsi="Cambria" w:cs="Open Sans"/>
              </w:rPr>
              <w:t>Comunei</w:t>
            </w:r>
            <w:proofErr w:type="spellEnd"/>
            <w:r w:rsidRPr="00C67653">
              <w:rPr>
                <w:rStyle w:val="shdr"/>
                <w:rFonts w:ascii="Cambria" w:hAnsi="Cambria" w:cs="Open Sans"/>
              </w:rPr>
              <w:t xml:space="preserve"> </w:t>
            </w:r>
            <w:proofErr w:type="spellStart"/>
            <w:r w:rsidRPr="00C67653">
              <w:rPr>
                <w:rStyle w:val="shdr"/>
                <w:rFonts w:ascii="Cambria" w:hAnsi="Cambria" w:cs="Open Sans"/>
              </w:rPr>
              <w:t>Feleacu</w:t>
            </w:r>
            <w:proofErr w:type="spellEnd"/>
            <w:r w:rsidRPr="00C67653">
              <w:rPr>
                <w:rStyle w:val="shdr"/>
                <w:rFonts w:ascii="Cambria" w:hAnsi="Cambria" w:cs="Open Sans"/>
              </w:rPr>
              <w:t xml:space="preserve">, </w:t>
            </w:r>
            <w:proofErr w:type="spellStart"/>
            <w:r w:rsidRPr="00C67653">
              <w:rPr>
                <w:rStyle w:val="shdr"/>
                <w:rFonts w:ascii="Cambria" w:hAnsi="Cambria" w:cs="Open Sans"/>
              </w:rPr>
              <w:t>pentru</w:t>
            </w:r>
            <w:proofErr w:type="spellEnd"/>
            <w:r w:rsidRPr="00C67653">
              <w:rPr>
                <w:rStyle w:val="shdr"/>
                <w:rFonts w:ascii="Cambria" w:hAnsi="Cambria" w:cs="Open Sans"/>
              </w:rPr>
              <w:t xml:space="preserve"> </w:t>
            </w:r>
            <w:proofErr w:type="spellStart"/>
            <w:r w:rsidRPr="00C67653">
              <w:rPr>
                <w:rStyle w:val="shdr"/>
                <w:rFonts w:ascii="Cambria" w:hAnsi="Cambria" w:cs="Open Sans"/>
              </w:rPr>
              <w:t>aducerea</w:t>
            </w:r>
            <w:proofErr w:type="spellEnd"/>
            <w:r w:rsidRPr="00C67653">
              <w:rPr>
                <w:rStyle w:val="shdr"/>
                <w:rFonts w:ascii="Cambria" w:hAnsi="Cambria" w:cs="Open Sans"/>
              </w:rPr>
              <w:t xml:space="preserve"> </w:t>
            </w:r>
            <w:proofErr w:type="spellStart"/>
            <w:r w:rsidRPr="00C67653">
              <w:rPr>
                <w:rStyle w:val="shdr"/>
                <w:rFonts w:ascii="Cambria" w:hAnsi="Cambria" w:cs="Open Sans"/>
              </w:rPr>
              <w:t>carosabilului</w:t>
            </w:r>
            <w:proofErr w:type="spellEnd"/>
            <w:r w:rsidRPr="00C67653">
              <w:rPr>
                <w:rStyle w:val="shdr"/>
                <w:rFonts w:ascii="Cambria" w:hAnsi="Cambria" w:cs="Open Sans"/>
              </w:rPr>
              <w:t xml:space="preserve"> la </w:t>
            </w:r>
            <w:proofErr w:type="spellStart"/>
            <w:r w:rsidRPr="00C67653">
              <w:rPr>
                <w:rStyle w:val="shdr"/>
                <w:rFonts w:ascii="Cambria" w:hAnsi="Cambria" w:cs="Open Sans"/>
              </w:rPr>
              <w:t>starea</w:t>
            </w:r>
            <w:proofErr w:type="spellEnd"/>
            <w:r w:rsidRPr="00C67653">
              <w:rPr>
                <w:rStyle w:val="shdr"/>
                <w:rFonts w:ascii="Cambria" w:hAnsi="Cambria" w:cs="Open Sans"/>
              </w:rPr>
              <w:t xml:space="preserve"> </w:t>
            </w:r>
            <w:proofErr w:type="spellStart"/>
            <w:r w:rsidRPr="00C67653">
              <w:rPr>
                <w:rStyle w:val="shdr"/>
                <w:rFonts w:ascii="Cambria" w:hAnsi="Cambria" w:cs="Open Sans"/>
              </w:rPr>
              <w:t>inițială</w:t>
            </w:r>
            <w:proofErr w:type="spellEnd"/>
            <w:r w:rsidRPr="00C67653">
              <w:rPr>
                <w:rStyle w:val="shdr"/>
                <w:rFonts w:ascii="Cambria" w:hAnsi="Cambria" w:cs="Open Sans"/>
              </w:rPr>
              <w:t xml:space="preserve">, </w:t>
            </w:r>
            <w:proofErr w:type="spellStart"/>
            <w:r w:rsidRPr="00C67653">
              <w:rPr>
                <w:rStyle w:val="shdr"/>
                <w:rFonts w:ascii="Cambria" w:hAnsi="Cambria" w:cs="Open Sans"/>
              </w:rPr>
              <w:t>în</w:t>
            </w:r>
            <w:proofErr w:type="spellEnd"/>
            <w:r w:rsidRPr="00C67653">
              <w:rPr>
                <w:rStyle w:val="shdr"/>
                <w:rFonts w:ascii="Cambria" w:hAnsi="Cambria" w:cs="Open Sans"/>
              </w:rPr>
              <w:t xml:space="preserve"> </w:t>
            </w:r>
            <w:proofErr w:type="spellStart"/>
            <w:r w:rsidRPr="00C67653">
              <w:rPr>
                <w:rStyle w:val="shdr"/>
                <w:rFonts w:ascii="Cambria" w:hAnsi="Cambria" w:cs="Open Sans"/>
              </w:rPr>
              <w:t>cazul</w:t>
            </w:r>
            <w:proofErr w:type="spellEnd"/>
            <w:r w:rsidRPr="00C67653">
              <w:rPr>
                <w:rStyle w:val="shdr"/>
                <w:rFonts w:ascii="Cambria" w:hAnsi="Cambria" w:cs="Open Sans"/>
              </w:rPr>
              <w:t xml:space="preserve"> </w:t>
            </w:r>
            <w:proofErr w:type="spellStart"/>
            <w:r w:rsidRPr="00C67653">
              <w:rPr>
                <w:rStyle w:val="shdr"/>
                <w:rFonts w:ascii="Cambria" w:hAnsi="Cambria" w:cs="Open Sans"/>
              </w:rPr>
              <w:t>intervențiilor</w:t>
            </w:r>
            <w:proofErr w:type="spellEnd"/>
            <w:r w:rsidRPr="00C67653">
              <w:rPr>
                <w:rStyle w:val="shdr"/>
                <w:rFonts w:ascii="Cambria" w:hAnsi="Cambria" w:cs="Open Sans"/>
              </w:rPr>
              <w:t xml:space="preserve"> </w:t>
            </w:r>
            <w:proofErr w:type="spellStart"/>
            <w:r w:rsidRPr="00C67653">
              <w:rPr>
                <w:rStyle w:val="shdr"/>
                <w:rFonts w:ascii="Cambria" w:hAnsi="Cambria" w:cs="Open Sans"/>
              </w:rPr>
              <w:t>pentru</w:t>
            </w:r>
            <w:proofErr w:type="spellEnd"/>
            <w:r w:rsidRPr="00C67653">
              <w:rPr>
                <w:rStyle w:val="shdr"/>
                <w:rFonts w:ascii="Cambria" w:hAnsi="Cambria" w:cs="Open Sans"/>
              </w:rPr>
              <w:t xml:space="preserve"> </w:t>
            </w:r>
            <w:proofErr w:type="spellStart"/>
            <w:r w:rsidRPr="00C67653">
              <w:rPr>
                <w:rStyle w:val="shdr"/>
                <w:rFonts w:ascii="Cambria" w:hAnsi="Cambria" w:cs="Open Sans"/>
              </w:rPr>
              <w:t>remedierea</w:t>
            </w:r>
            <w:proofErr w:type="spellEnd"/>
            <w:r w:rsidRPr="00C67653">
              <w:rPr>
                <w:rStyle w:val="shdr"/>
                <w:rFonts w:ascii="Cambria" w:hAnsi="Cambria" w:cs="Open Sans"/>
              </w:rPr>
              <w:t xml:space="preserve"> </w:t>
            </w:r>
            <w:proofErr w:type="spellStart"/>
            <w:r w:rsidRPr="00C67653">
              <w:rPr>
                <w:rStyle w:val="shdr"/>
                <w:rFonts w:ascii="Cambria" w:hAnsi="Cambria" w:cs="Open Sans"/>
              </w:rPr>
              <w:t>avariilor</w:t>
            </w:r>
            <w:proofErr w:type="spellEnd"/>
            <w:r w:rsidRPr="00C67653">
              <w:rPr>
                <w:rStyle w:val="shdr"/>
                <w:rFonts w:ascii="Cambria" w:hAnsi="Cambria" w:cs="Open Sans"/>
              </w:rPr>
              <w:t xml:space="preserve">.   </w:t>
            </w:r>
          </w:p>
        </w:tc>
      </w:tr>
      <w:tr w:rsidR="00CF2240" w:rsidRPr="00C67653" w14:paraId="7C0A1889" w14:textId="77777777" w:rsidTr="000C3796">
        <w:tc>
          <w:tcPr>
            <w:tcW w:w="9924" w:type="dxa"/>
            <w:gridSpan w:val="2"/>
            <w:tcBorders>
              <w:top w:val="single" w:sz="4" w:space="0" w:color="auto"/>
              <w:left w:val="single" w:sz="4" w:space="0" w:color="auto"/>
              <w:bottom w:val="single" w:sz="4" w:space="0" w:color="auto"/>
              <w:right w:val="single" w:sz="4" w:space="0" w:color="auto"/>
            </w:tcBorders>
          </w:tcPr>
          <w:p w14:paraId="7F65B628" w14:textId="77777777" w:rsidR="00CF2240" w:rsidRPr="00C67653" w:rsidRDefault="00CF2240" w:rsidP="000C3796">
            <w:pPr>
              <w:tabs>
                <w:tab w:val="left" w:pos="3456"/>
              </w:tabs>
              <w:jc w:val="both"/>
              <w:rPr>
                <w:rFonts w:ascii="Cambria" w:hAnsi="Cambria" w:cs="Courier New"/>
                <w:b/>
                <w:bCs/>
                <w:noProof/>
              </w:rPr>
            </w:pPr>
            <w:r w:rsidRPr="00C67653">
              <w:rPr>
                <w:rFonts w:ascii="Cambria" w:hAnsi="Cambria" w:cs="Courier New"/>
                <w:b/>
                <w:bCs/>
                <w:noProof/>
              </w:rPr>
              <w:lastRenderedPageBreak/>
              <w:t>Impactul financiar</w:t>
            </w:r>
          </w:p>
        </w:tc>
      </w:tr>
      <w:tr w:rsidR="00CF2240" w:rsidRPr="00C67653" w14:paraId="5D5E69AD" w14:textId="77777777" w:rsidTr="000C3796">
        <w:tc>
          <w:tcPr>
            <w:tcW w:w="9924" w:type="dxa"/>
            <w:gridSpan w:val="2"/>
            <w:tcBorders>
              <w:top w:val="single" w:sz="4" w:space="0" w:color="auto"/>
              <w:left w:val="single" w:sz="4" w:space="0" w:color="auto"/>
              <w:bottom w:val="single" w:sz="4" w:space="0" w:color="auto"/>
              <w:right w:val="single" w:sz="4" w:space="0" w:color="auto"/>
            </w:tcBorders>
          </w:tcPr>
          <w:p w14:paraId="2A5C314A" w14:textId="77777777" w:rsidR="00CF2240" w:rsidRPr="00C67653" w:rsidRDefault="00CF2240" w:rsidP="000C3796">
            <w:pPr>
              <w:jc w:val="both"/>
              <w:rPr>
                <w:rFonts w:ascii="Cambria" w:hAnsi="Cambria" w:cs="Courier New"/>
                <w:noProof/>
              </w:rPr>
            </w:pPr>
            <w:r w:rsidRPr="00C67653">
              <w:rPr>
                <w:rFonts w:ascii="Cambria" w:hAnsi="Cambria"/>
              </w:rPr>
              <w:t xml:space="preserve">              </w:t>
            </w:r>
            <w:proofErr w:type="spellStart"/>
            <w:r w:rsidRPr="00C67653">
              <w:rPr>
                <w:rFonts w:ascii="Cambria" w:hAnsi="Cambria"/>
              </w:rPr>
              <w:t>Dacă</w:t>
            </w:r>
            <w:proofErr w:type="spellEnd"/>
            <w:r w:rsidRPr="00C67653">
              <w:rPr>
                <w:rFonts w:ascii="Cambria" w:hAnsi="Cambria"/>
              </w:rPr>
              <w:t xml:space="preserve"> </w:t>
            </w:r>
            <w:proofErr w:type="spellStart"/>
            <w:r w:rsidRPr="00C67653">
              <w:rPr>
                <w:rFonts w:ascii="Cambria" w:hAnsi="Cambria"/>
              </w:rPr>
              <w:t>vor</w:t>
            </w:r>
            <w:proofErr w:type="spellEnd"/>
            <w:r w:rsidRPr="00C67653">
              <w:rPr>
                <w:rFonts w:ascii="Cambria" w:hAnsi="Cambria"/>
              </w:rPr>
              <w:t xml:space="preserve"> </w:t>
            </w:r>
            <w:proofErr w:type="spellStart"/>
            <w:r w:rsidRPr="00C67653">
              <w:rPr>
                <w:rFonts w:ascii="Cambria" w:hAnsi="Cambria"/>
              </w:rPr>
              <w:t>exista</w:t>
            </w:r>
            <w:proofErr w:type="spellEnd"/>
            <w:r w:rsidRPr="00C67653">
              <w:rPr>
                <w:rFonts w:ascii="Cambria" w:hAnsi="Cambria"/>
              </w:rPr>
              <w:t xml:space="preserve"> </w:t>
            </w:r>
            <w:proofErr w:type="spellStart"/>
            <w:r w:rsidRPr="00C67653">
              <w:rPr>
                <w:rFonts w:ascii="Cambria" w:hAnsi="Cambria"/>
              </w:rPr>
              <w:t>intervenții</w:t>
            </w:r>
            <w:proofErr w:type="spellEnd"/>
            <w:r w:rsidRPr="00C67653">
              <w:rPr>
                <w:rFonts w:ascii="Cambria" w:hAnsi="Cambria"/>
              </w:rPr>
              <w:t xml:space="preserve"> </w:t>
            </w:r>
            <w:proofErr w:type="spellStart"/>
            <w:r w:rsidRPr="00C67653">
              <w:rPr>
                <w:rFonts w:ascii="Cambria" w:hAnsi="Cambria"/>
              </w:rPr>
              <w:t>asupra</w:t>
            </w:r>
            <w:proofErr w:type="spellEnd"/>
            <w:r w:rsidRPr="00C67653">
              <w:rPr>
                <w:rFonts w:ascii="Cambria" w:hAnsi="Cambria"/>
              </w:rPr>
              <w:t xml:space="preserve"> </w:t>
            </w:r>
            <w:proofErr w:type="spellStart"/>
            <w:r w:rsidRPr="00C67653">
              <w:rPr>
                <w:rFonts w:ascii="Cambria" w:hAnsi="Cambria"/>
              </w:rPr>
              <w:t>conductei</w:t>
            </w:r>
            <w:proofErr w:type="spellEnd"/>
            <w:r w:rsidRPr="00C67653">
              <w:rPr>
                <w:rFonts w:ascii="Cambria" w:hAnsi="Cambria"/>
              </w:rPr>
              <w:t xml:space="preserve"> care face </w:t>
            </w:r>
            <w:proofErr w:type="spellStart"/>
            <w:r w:rsidRPr="00C67653">
              <w:rPr>
                <w:rFonts w:ascii="Cambria" w:hAnsi="Cambria"/>
              </w:rPr>
              <w:t>obiectul</w:t>
            </w:r>
            <w:proofErr w:type="spellEnd"/>
            <w:r w:rsidRPr="00C67653">
              <w:rPr>
                <w:rFonts w:ascii="Cambria" w:hAnsi="Cambria"/>
              </w:rPr>
              <w:t xml:space="preserve"> </w:t>
            </w:r>
            <w:proofErr w:type="spellStart"/>
            <w:r w:rsidRPr="00C67653">
              <w:rPr>
                <w:rFonts w:ascii="Cambria" w:hAnsi="Cambria"/>
              </w:rPr>
              <w:t>investiției</w:t>
            </w:r>
            <w:proofErr w:type="spellEnd"/>
            <w:r w:rsidRPr="00C67653">
              <w:rPr>
                <w:rFonts w:ascii="Cambria" w:hAnsi="Cambria"/>
              </w:rPr>
              <w:t xml:space="preserve"> </w:t>
            </w:r>
            <w:r w:rsidRPr="00C67653">
              <w:rPr>
                <w:rFonts w:ascii="Cambria" w:hAnsi="Cambria" w:cs="Courier New"/>
                <w:color w:val="2C363A"/>
                <w:shd w:val="clear" w:color="auto" w:fill="FFFFFF"/>
              </w:rPr>
              <w:t>„</w:t>
            </w:r>
            <w:proofErr w:type="spellStart"/>
            <w:r w:rsidRPr="00C67653">
              <w:rPr>
                <w:rFonts w:ascii="Cambria" w:hAnsi="Cambria" w:cs="Courier New"/>
                <w:color w:val="2C363A"/>
                <w:shd w:val="clear" w:color="auto" w:fill="FFFFFF"/>
              </w:rPr>
              <w:t>Protejarea</w:t>
            </w:r>
            <w:proofErr w:type="spellEnd"/>
            <w:r w:rsidRPr="00C67653">
              <w:rPr>
                <w:rFonts w:ascii="Cambria" w:hAnsi="Cambria" w:cs="Courier New"/>
                <w:color w:val="2C363A"/>
                <w:shd w:val="clear" w:color="auto" w:fill="FFFFFF"/>
              </w:rPr>
              <w:t xml:space="preserve"> </w:t>
            </w:r>
            <w:proofErr w:type="spellStart"/>
            <w:r w:rsidRPr="00C67653">
              <w:rPr>
                <w:rFonts w:ascii="Cambria" w:hAnsi="Cambria" w:cs="Courier New"/>
                <w:color w:val="2C363A"/>
                <w:shd w:val="clear" w:color="auto" w:fill="FFFFFF"/>
              </w:rPr>
              <w:t>conductei</w:t>
            </w:r>
            <w:proofErr w:type="spellEnd"/>
            <w:r w:rsidRPr="00C67653">
              <w:rPr>
                <w:rFonts w:ascii="Cambria" w:hAnsi="Cambria" w:cs="Courier New"/>
                <w:color w:val="2C363A"/>
                <w:shd w:val="clear" w:color="auto" w:fill="FFFFFF"/>
              </w:rPr>
              <w:t xml:space="preserve"> de transport gaze DN 300 Turda-Cluj-Napoca </w:t>
            </w:r>
            <w:proofErr w:type="spellStart"/>
            <w:r w:rsidRPr="00C67653">
              <w:rPr>
                <w:rFonts w:ascii="Cambria" w:hAnsi="Cambria" w:cs="Courier New"/>
                <w:color w:val="2C363A"/>
                <w:shd w:val="clear" w:color="auto" w:fill="FFFFFF"/>
              </w:rPr>
              <w:t>pentru</w:t>
            </w:r>
            <w:proofErr w:type="spellEnd"/>
            <w:r w:rsidRPr="00C67653">
              <w:rPr>
                <w:rFonts w:ascii="Cambria" w:hAnsi="Cambria" w:cs="Courier New"/>
                <w:color w:val="2C363A"/>
                <w:shd w:val="clear" w:color="auto" w:fill="FFFFFF"/>
              </w:rPr>
              <w:t xml:space="preserve"> </w:t>
            </w:r>
            <w:proofErr w:type="spellStart"/>
            <w:r w:rsidRPr="00C67653">
              <w:rPr>
                <w:rFonts w:ascii="Cambria" w:hAnsi="Cambria" w:cs="Courier New"/>
                <w:color w:val="2C363A"/>
                <w:shd w:val="clear" w:color="auto" w:fill="FFFFFF"/>
              </w:rPr>
              <w:t>modernizarea</w:t>
            </w:r>
            <w:proofErr w:type="spellEnd"/>
            <w:r w:rsidRPr="00C67653">
              <w:rPr>
                <w:rFonts w:ascii="Cambria" w:hAnsi="Cambria" w:cs="Courier New"/>
                <w:color w:val="2C363A"/>
                <w:shd w:val="clear" w:color="auto" w:fill="FFFFFF"/>
              </w:rPr>
              <w:t xml:space="preserve"> </w:t>
            </w:r>
            <w:proofErr w:type="spellStart"/>
            <w:r w:rsidRPr="00C67653">
              <w:rPr>
                <w:rFonts w:ascii="Cambria" w:hAnsi="Cambria" w:cs="Courier New"/>
                <w:color w:val="2C363A"/>
                <w:shd w:val="clear" w:color="auto" w:fill="FFFFFF"/>
              </w:rPr>
              <w:t>drumurilor</w:t>
            </w:r>
            <w:proofErr w:type="spellEnd"/>
            <w:r w:rsidRPr="00C67653">
              <w:rPr>
                <w:rFonts w:ascii="Cambria" w:hAnsi="Cambria" w:cs="Courier New"/>
                <w:color w:val="2C363A"/>
                <w:shd w:val="clear" w:color="auto" w:fill="FFFFFF"/>
              </w:rPr>
              <w:t xml:space="preserve"> de </w:t>
            </w:r>
            <w:proofErr w:type="spellStart"/>
            <w:r w:rsidRPr="00C67653">
              <w:rPr>
                <w:rFonts w:ascii="Cambria" w:hAnsi="Cambria" w:cs="Courier New"/>
                <w:color w:val="2C363A"/>
                <w:shd w:val="clear" w:color="auto" w:fill="FFFFFF"/>
              </w:rPr>
              <w:t>interes</w:t>
            </w:r>
            <w:proofErr w:type="spellEnd"/>
            <w:r w:rsidRPr="00C67653">
              <w:rPr>
                <w:rFonts w:ascii="Cambria" w:hAnsi="Cambria" w:cs="Courier New"/>
                <w:color w:val="2C363A"/>
                <w:shd w:val="clear" w:color="auto" w:fill="FFFFFF"/>
              </w:rPr>
              <w:t xml:space="preserve"> local </w:t>
            </w:r>
            <w:proofErr w:type="spellStart"/>
            <w:r w:rsidRPr="00C67653">
              <w:rPr>
                <w:rFonts w:ascii="Cambria" w:hAnsi="Cambria" w:cs="Courier New"/>
                <w:color w:val="2C363A"/>
                <w:shd w:val="clear" w:color="auto" w:fill="FFFFFF"/>
              </w:rPr>
              <w:t>în</w:t>
            </w:r>
            <w:proofErr w:type="spellEnd"/>
            <w:r w:rsidRPr="00C67653">
              <w:rPr>
                <w:rFonts w:ascii="Cambria" w:hAnsi="Cambria" w:cs="Courier New"/>
                <w:color w:val="2C363A"/>
                <w:shd w:val="clear" w:color="auto" w:fill="FFFFFF"/>
              </w:rPr>
              <w:t xml:space="preserve"> </w:t>
            </w:r>
            <w:proofErr w:type="spellStart"/>
            <w:r w:rsidRPr="00C67653">
              <w:rPr>
                <w:rFonts w:ascii="Cambria" w:hAnsi="Cambria" w:cs="Courier New"/>
                <w:color w:val="2C363A"/>
                <w:shd w:val="clear" w:color="auto" w:fill="FFFFFF"/>
              </w:rPr>
              <w:t>comuna</w:t>
            </w:r>
            <w:proofErr w:type="spellEnd"/>
            <w:r w:rsidRPr="00C67653">
              <w:rPr>
                <w:rFonts w:ascii="Cambria" w:hAnsi="Cambria" w:cs="Courier New"/>
                <w:color w:val="2C363A"/>
                <w:shd w:val="clear" w:color="auto" w:fill="FFFFFF"/>
              </w:rPr>
              <w:t xml:space="preserve"> </w:t>
            </w:r>
            <w:proofErr w:type="spellStart"/>
            <w:r w:rsidRPr="00C67653">
              <w:rPr>
                <w:rFonts w:ascii="Cambria" w:hAnsi="Cambria" w:cs="Courier New"/>
                <w:color w:val="2C363A"/>
                <w:shd w:val="clear" w:color="auto" w:fill="FFFFFF"/>
              </w:rPr>
              <w:t>Feleacu</w:t>
            </w:r>
            <w:proofErr w:type="spellEnd"/>
            <w:r w:rsidRPr="00C67653">
              <w:rPr>
                <w:rFonts w:ascii="Cambria" w:hAnsi="Cambria" w:cs="Courier New"/>
                <w:color w:val="2C363A"/>
                <w:shd w:val="clear" w:color="auto" w:fill="FFFFFF"/>
              </w:rPr>
              <w:t xml:space="preserve">, </w:t>
            </w:r>
            <w:proofErr w:type="spellStart"/>
            <w:r w:rsidRPr="00C67653">
              <w:rPr>
                <w:rFonts w:ascii="Cambria" w:hAnsi="Cambria" w:cs="Courier New"/>
                <w:color w:val="2C363A"/>
                <w:shd w:val="clear" w:color="auto" w:fill="FFFFFF"/>
              </w:rPr>
              <w:t>satele</w:t>
            </w:r>
            <w:proofErr w:type="spellEnd"/>
            <w:r w:rsidRPr="00C67653">
              <w:rPr>
                <w:rFonts w:ascii="Cambria" w:hAnsi="Cambria" w:cs="Courier New"/>
                <w:color w:val="2C363A"/>
                <w:shd w:val="clear" w:color="auto" w:fill="FFFFFF"/>
              </w:rPr>
              <w:t xml:space="preserve"> </w:t>
            </w:r>
            <w:proofErr w:type="spellStart"/>
            <w:r w:rsidRPr="00C67653">
              <w:rPr>
                <w:rFonts w:ascii="Cambria" w:hAnsi="Cambria" w:cs="Courier New"/>
                <w:color w:val="2C363A"/>
                <w:shd w:val="clear" w:color="auto" w:fill="FFFFFF"/>
              </w:rPr>
              <w:t>Vâlcele</w:t>
            </w:r>
            <w:proofErr w:type="spellEnd"/>
            <w:r w:rsidRPr="00C67653">
              <w:rPr>
                <w:rFonts w:ascii="Cambria" w:hAnsi="Cambria" w:cs="Courier New"/>
                <w:color w:val="2C363A"/>
                <w:shd w:val="clear" w:color="auto" w:fill="FFFFFF"/>
              </w:rPr>
              <w:t xml:space="preserve"> </w:t>
            </w:r>
            <w:proofErr w:type="spellStart"/>
            <w:r w:rsidRPr="00C67653">
              <w:rPr>
                <w:rFonts w:ascii="Cambria" w:hAnsi="Cambria" w:cs="Courier New"/>
                <w:color w:val="2C363A"/>
                <w:shd w:val="clear" w:color="auto" w:fill="FFFFFF"/>
              </w:rPr>
              <w:t>și</w:t>
            </w:r>
            <w:proofErr w:type="spellEnd"/>
            <w:r w:rsidRPr="00C67653">
              <w:rPr>
                <w:rFonts w:ascii="Cambria" w:hAnsi="Cambria" w:cs="Courier New"/>
                <w:color w:val="2C363A"/>
                <w:shd w:val="clear" w:color="auto" w:fill="FFFFFF"/>
              </w:rPr>
              <w:t xml:space="preserve"> </w:t>
            </w:r>
            <w:proofErr w:type="spellStart"/>
            <w:r w:rsidRPr="00C67653">
              <w:rPr>
                <w:rFonts w:ascii="Cambria" w:hAnsi="Cambria" w:cs="Courier New"/>
                <w:color w:val="2C363A"/>
                <w:shd w:val="clear" w:color="auto" w:fill="FFFFFF"/>
              </w:rPr>
              <w:t>Sărădiș</w:t>
            </w:r>
            <w:proofErr w:type="spellEnd"/>
            <w:r w:rsidRPr="00C67653">
              <w:rPr>
                <w:rFonts w:ascii="Cambria" w:hAnsi="Cambria" w:cs="Courier New"/>
                <w:color w:val="2C363A"/>
                <w:shd w:val="clear" w:color="auto" w:fill="FFFFFF"/>
              </w:rPr>
              <w:t xml:space="preserve">, </w:t>
            </w:r>
            <w:proofErr w:type="spellStart"/>
            <w:r w:rsidRPr="00C67653">
              <w:rPr>
                <w:rFonts w:ascii="Cambria" w:hAnsi="Cambria" w:cs="Courier New"/>
                <w:color w:val="2C363A"/>
                <w:shd w:val="clear" w:color="auto" w:fill="FFFFFF"/>
              </w:rPr>
              <w:t>județul</w:t>
            </w:r>
            <w:proofErr w:type="spellEnd"/>
            <w:r w:rsidRPr="00C67653">
              <w:rPr>
                <w:rFonts w:ascii="Cambria" w:hAnsi="Cambria" w:cs="Courier New"/>
                <w:color w:val="2C363A"/>
                <w:shd w:val="clear" w:color="auto" w:fill="FFFFFF"/>
              </w:rPr>
              <w:t xml:space="preserve"> Cluj”, </w:t>
            </w:r>
            <w:proofErr w:type="spellStart"/>
            <w:r w:rsidRPr="00C67653">
              <w:rPr>
                <w:rFonts w:ascii="Cambria" w:hAnsi="Cambria" w:cs="Courier New"/>
                <w:color w:val="2C363A"/>
                <w:shd w:val="clear" w:color="auto" w:fill="FFFFFF"/>
              </w:rPr>
              <w:t>costurile</w:t>
            </w:r>
            <w:proofErr w:type="spellEnd"/>
            <w:r w:rsidRPr="00C67653">
              <w:rPr>
                <w:rFonts w:ascii="Cambria" w:hAnsi="Cambria" w:cs="Courier New"/>
                <w:color w:val="2C363A"/>
                <w:shd w:val="clear" w:color="auto" w:fill="FFFFFF"/>
              </w:rPr>
              <w:t xml:space="preserve"> </w:t>
            </w:r>
            <w:proofErr w:type="spellStart"/>
            <w:r w:rsidRPr="00C67653">
              <w:rPr>
                <w:rFonts w:ascii="Cambria" w:hAnsi="Cambria" w:cs="Courier New"/>
                <w:color w:val="2C363A"/>
                <w:shd w:val="clear" w:color="auto" w:fill="FFFFFF"/>
              </w:rPr>
              <w:t>lucrărilor</w:t>
            </w:r>
            <w:proofErr w:type="spellEnd"/>
            <w:r w:rsidRPr="00C67653">
              <w:rPr>
                <w:rFonts w:ascii="Cambria" w:hAnsi="Cambria" w:cs="Courier New"/>
                <w:color w:val="2C363A"/>
                <w:shd w:val="clear" w:color="auto" w:fill="FFFFFF"/>
              </w:rPr>
              <w:t xml:space="preserve"> de </w:t>
            </w:r>
            <w:proofErr w:type="spellStart"/>
            <w:r w:rsidRPr="00C67653">
              <w:rPr>
                <w:rFonts w:ascii="Cambria" w:hAnsi="Cambria" w:cs="Courier New"/>
                <w:color w:val="2C363A"/>
                <w:shd w:val="clear" w:color="auto" w:fill="FFFFFF"/>
              </w:rPr>
              <w:t>refacere</w:t>
            </w:r>
            <w:proofErr w:type="spellEnd"/>
            <w:r w:rsidRPr="00C67653">
              <w:rPr>
                <w:rFonts w:ascii="Cambria" w:hAnsi="Cambria" w:cs="Courier New"/>
                <w:color w:val="2C363A"/>
                <w:shd w:val="clear" w:color="auto" w:fill="FFFFFF"/>
              </w:rPr>
              <w:t xml:space="preserve"> a </w:t>
            </w:r>
            <w:proofErr w:type="spellStart"/>
            <w:r w:rsidRPr="00C67653">
              <w:rPr>
                <w:rFonts w:ascii="Cambria" w:hAnsi="Cambria" w:cs="Courier New"/>
                <w:color w:val="2C363A"/>
                <w:shd w:val="clear" w:color="auto" w:fill="FFFFFF"/>
              </w:rPr>
              <w:t>carosabilului</w:t>
            </w:r>
            <w:proofErr w:type="spellEnd"/>
            <w:r w:rsidRPr="00C67653">
              <w:rPr>
                <w:rFonts w:ascii="Cambria" w:hAnsi="Cambria" w:cs="Courier New"/>
                <w:color w:val="2C363A"/>
                <w:shd w:val="clear" w:color="auto" w:fill="FFFFFF"/>
              </w:rPr>
              <w:t xml:space="preserve"> </w:t>
            </w:r>
            <w:proofErr w:type="spellStart"/>
            <w:r w:rsidRPr="00C67653">
              <w:rPr>
                <w:rFonts w:ascii="Cambria" w:hAnsi="Cambria" w:cs="Courier New"/>
                <w:color w:val="2C363A"/>
                <w:shd w:val="clear" w:color="auto" w:fill="FFFFFF"/>
              </w:rPr>
              <w:t>și</w:t>
            </w:r>
            <w:proofErr w:type="spellEnd"/>
            <w:r w:rsidRPr="00C67653">
              <w:rPr>
                <w:rFonts w:ascii="Cambria" w:hAnsi="Cambria" w:cs="Courier New"/>
                <w:color w:val="2C363A"/>
                <w:shd w:val="clear" w:color="auto" w:fill="FFFFFF"/>
              </w:rPr>
              <w:t xml:space="preserve"> a </w:t>
            </w:r>
            <w:proofErr w:type="spellStart"/>
            <w:r w:rsidRPr="00C67653">
              <w:rPr>
                <w:rFonts w:ascii="Cambria" w:hAnsi="Cambria" w:cs="Courier New"/>
                <w:color w:val="2C363A"/>
                <w:shd w:val="clear" w:color="auto" w:fill="FFFFFF"/>
              </w:rPr>
              <w:t>porțiunii</w:t>
            </w:r>
            <w:proofErr w:type="spellEnd"/>
            <w:r w:rsidRPr="00C67653">
              <w:rPr>
                <w:rFonts w:ascii="Cambria" w:hAnsi="Cambria" w:cs="Courier New"/>
                <w:color w:val="2C363A"/>
                <w:shd w:val="clear" w:color="auto" w:fill="FFFFFF"/>
              </w:rPr>
              <w:t xml:space="preserve"> </w:t>
            </w:r>
            <w:proofErr w:type="spellStart"/>
            <w:r w:rsidRPr="00C67653">
              <w:rPr>
                <w:rFonts w:ascii="Cambria" w:hAnsi="Cambria" w:cs="Courier New"/>
                <w:color w:val="2C363A"/>
                <w:shd w:val="clear" w:color="auto" w:fill="FFFFFF"/>
              </w:rPr>
              <w:t>cuprinsă</w:t>
            </w:r>
            <w:proofErr w:type="spellEnd"/>
            <w:r w:rsidRPr="00C67653">
              <w:rPr>
                <w:rFonts w:ascii="Cambria" w:hAnsi="Cambria" w:cs="Courier New"/>
                <w:color w:val="2C363A"/>
                <w:shd w:val="clear" w:color="auto" w:fill="FFFFFF"/>
              </w:rPr>
              <w:t xml:space="preserve"> </w:t>
            </w:r>
            <w:proofErr w:type="spellStart"/>
            <w:r w:rsidRPr="00C67653">
              <w:rPr>
                <w:rFonts w:ascii="Cambria" w:hAnsi="Cambria" w:cs="Courier New"/>
                <w:color w:val="2C363A"/>
                <w:shd w:val="clear" w:color="auto" w:fill="FFFFFF"/>
              </w:rPr>
              <w:t>între</w:t>
            </w:r>
            <w:proofErr w:type="spellEnd"/>
            <w:r w:rsidRPr="00C67653">
              <w:rPr>
                <w:rFonts w:ascii="Cambria" w:hAnsi="Cambria" w:cs="Courier New"/>
                <w:color w:val="2C363A"/>
                <w:shd w:val="clear" w:color="auto" w:fill="FFFFFF"/>
              </w:rPr>
              <w:t xml:space="preserve"> </w:t>
            </w:r>
            <w:proofErr w:type="spellStart"/>
            <w:r w:rsidRPr="00C67653">
              <w:rPr>
                <w:rFonts w:ascii="Cambria" w:hAnsi="Cambria" w:cs="Courier New"/>
                <w:color w:val="2C363A"/>
                <w:shd w:val="clear" w:color="auto" w:fill="FFFFFF"/>
              </w:rPr>
              <w:t>limita</w:t>
            </w:r>
            <w:proofErr w:type="spellEnd"/>
            <w:r w:rsidRPr="00C67653">
              <w:rPr>
                <w:rFonts w:ascii="Cambria" w:hAnsi="Cambria" w:cs="Courier New"/>
                <w:color w:val="2C363A"/>
                <w:shd w:val="clear" w:color="auto" w:fill="FFFFFF"/>
              </w:rPr>
              <w:t xml:space="preserve"> </w:t>
            </w:r>
            <w:proofErr w:type="spellStart"/>
            <w:r w:rsidRPr="00C67653">
              <w:rPr>
                <w:rFonts w:ascii="Cambria" w:hAnsi="Cambria" w:cs="Courier New"/>
                <w:color w:val="2C363A"/>
                <w:shd w:val="clear" w:color="auto" w:fill="FFFFFF"/>
              </w:rPr>
              <w:t>superioară</w:t>
            </w:r>
            <w:proofErr w:type="spellEnd"/>
            <w:r w:rsidRPr="00C67653">
              <w:rPr>
                <w:rFonts w:ascii="Cambria" w:hAnsi="Cambria" w:cs="Courier New"/>
                <w:color w:val="2C363A"/>
                <w:shd w:val="clear" w:color="auto" w:fill="FFFFFF"/>
              </w:rPr>
              <w:t xml:space="preserve"> a </w:t>
            </w:r>
            <w:proofErr w:type="spellStart"/>
            <w:r w:rsidRPr="00C67653">
              <w:rPr>
                <w:rFonts w:ascii="Cambria" w:hAnsi="Cambria" w:cs="Courier New"/>
                <w:color w:val="2C363A"/>
                <w:shd w:val="clear" w:color="auto" w:fill="FFFFFF"/>
              </w:rPr>
              <w:t>carosabilului</w:t>
            </w:r>
            <w:proofErr w:type="spellEnd"/>
            <w:r w:rsidRPr="00C67653">
              <w:rPr>
                <w:rFonts w:ascii="Cambria" w:hAnsi="Cambria" w:cs="Courier New"/>
                <w:color w:val="2C363A"/>
                <w:shd w:val="clear" w:color="auto" w:fill="FFFFFF"/>
              </w:rPr>
              <w:t xml:space="preserve"> </w:t>
            </w:r>
            <w:proofErr w:type="spellStart"/>
            <w:r w:rsidRPr="00C67653">
              <w:rPr>
                <w:rFonts w:ascii="Cambria" w:hAnsi="Cambria" w:cs="Courier New"/>
                <w:color w:val="2C363A"/>
                <w:shd w:val="clear" w:color="auto" w:fill="FFFFFF"/>
              </w:rPr>
              <w:t>și</w:t>
            </w:r>
            <w:proofErr w:type="spellEnd"/>
            <w:r w:rsidRPr="00C67653">
              <w:rPr>
                <w:rFonts w:ascii="Cambria" w:hAnsi="Cambria" w:cs="Courier New"/>
                <w:color w:val="2C363A"/>
                <w:shd w:val="clear" w:color="auto" w:fill="FFFFFF"/>
              </w:rPr>
              <w:t xml:space="preserve"> </w:t>
            </w:r>
            <w:proofErr w:type="spellStart"/>
            <w:r w:rsidRPr="00C67653">
              <w:rPr>
                <w:rFonts w:ascii="Cambria" w:hAnsi="Cambria" w:cs="Courier New"/>
                <w:color w:val="2C363A"/>
                <w:shd w:val="clear" w:color="auto" w:fill="FFFFFF"/>
              </w:rPr>
              <w:t>stratul</w:t>
            </w:r>
            <w:proofErr w:type="spellEnd"/>
            <w:r w:rsidRPr="00C67653">
              <w:rPr>
                <w:rFonts w:ascii="Cambria" w:hAnsi="Cambria" w:cs="Courier New"/>
                <w:color w:val="2C363A"/>
                <w:shd w:val="clear" w:color="auto" w:fill="FFFFFF"/>
              </w:rPr>
              <w:t xml:space="preserve"> de dale </w:t>
            </w:r>
            <w:proofErr w:type="spellStart"/>
            <w:r w:rsidRPr="00C67653">
              <w:rPr>
                <w:rFonts w:ascii="Cambria" w:hAnsi="Cambria" w:cs="Courier New"/>
                <w:color w:val="2C363A"/>
                <w:shd w:val="clear" w:color="auto" w:fill="FFFFFF"/>
              </w:rPr>
              <w:t>instalat</w:t>
            </w:r>
            <w:proofErr w:type="spellEnd"/>
            <w:r w:rsidRPr="00C67653">
              <w:rPr>
                <w:rFonts w:ascii="Cambria" w:hAnsi="Cambria" w:cs="Courier New"/>
                <w:color w:val="2C363A"/>
                <w:shd w:val="clear" w:color="auto" w:fill="FFFFFF"/>
              </w:rPr>
              <w:t xml:space="preserve"> </w:t>
            </w:r>
            <w:proofErr w:type="spellStart"/>
            <w:r w:rsidRPr="00C67653">
              <w:rPr>
                <w:rFonts w:ascii="Cambria" w:hAnsi="Cambria" w:cs="Courier New"/>
                <w:color w:val="2C363A"/>
                <w:shd w:val="clear" w:color="auto" w:fill="FFFFFF"/>
              </w:rPr>
              <w:t>pentru</w:t>
            </w:r>
            <w:proofErr w:type="spellEnd"/>
            <w:r w:rsidRPr="00C67653">
              <w:rPr>
                <w:rFonts w:ascii="Cambria" w:hAnsi="Cambria" w:cs="Courier New"/>
                <w:color w:val="2C363A"/>
                <w:shd w:val="clear" w:color="auto" w:fill="FFFFFF"/>
              </w:rPr>
              <w:t xml:space="preserve"> </w:t>
            </w:r>
            <w:proofErr w:type="spellStart"/>
            <w:r w:rsidRPr="00C67653">
              <w:rPr>
                <w:rFonts w:ascii="Cambria" w:hAnsi="Cambria" w:cs="Courier New"/>
                <w:color w:val="2C363A"/>
                <w:shd w:val="clear" w:color="auto" w:fill="FFFFFF"/>
              </w:rPr>
              <w:t>protejarea</w:t>
            </w:r>
            <w:proofErr w:type="spellEnd"/>
            <w:r w:rsidRPr="00C67653">
              <w:rPr>
                <w:rFonts w:ascii="Cambria" w:hAnsi="Cambria" w:cs="Courier New"/>
                <w:color w:val="2C363A"/>
                <w:shd w:val="clear" w:color="auto" w:fill="FFFFFF"/>
              </w:rPr>
              <w:t xml:space="preserve"> </w:t>
            </w:r>
            <w:proofErr w:type="spellStart"/>
            <w:r w:rsidRPr="00C67653">
              <w:rPr>
                <w:rFonts w:ascii="Cambria" w:hAnsi="Cambria" w:cs="Courier New"/>
                <w:color w:val="2C363A"/>
                <w:shd w:val="clear" w:color="auto" w:fill="FFFFFF"/>
              </w:rPr>
              <w:t>conductei</w:t>
            </w:r>
            <w:proofErr w:type="spellEnd"/>
            <w:r w:rsidRPr="00C67653">
              <w:rPr>
                <w:rFonts w:ascii="Cambria" w:hAnsi="Cambria" w:cs="Courier New"/>
                <w:color w:val="2C363A"/>
                <w:shd w:val="clear" w:color="auto" w:fill="FFFFFF"/>
              </w:rPr>
              <w:t xml:space="preserve">, </w:t>
            </w:r>
            <w:proofErr w:type="spellStart"/>
            <w:r w:rsidRPr="00C67653">
              <w:rPr>
                <w:rFonts w:ascii="Cambria" w:hAnsi="Cambria" w:cs="Courier New"/>
                <w:color w:val="2C363A"/>
                <w:shd w:val="clear" w:color="auto" w:fill="FFFFFF"/>
              </w:rPr>
              <w:t>vor</w:t>
            </w:r>
            <w:proofErr w:type="spellEnd"/>
            <w:r w:rsidRPr="00C67653">
              <w:rPr>
                <w:rFonts w:ascii="Cambria" w:hAnsi="Cambria" w:cs="Courier New"/>
                <w:color w:val="2C363A"/>
                <w:shd w:val="clear" w:color="auto" w:fill="FFFFFF"/>
              </w:rPr>
              <w:t xml:space="preserve"> fi </w:t>
            </w:r>
            <w:proofErr w:type="spellStart"/>
            <w:r w:rsidRPr="00C67653">
              <w:rPr>
                <w:rFonts w:ascii="Cambria" w:hAnsi="Cambria" w:cs="Courier New"/>
                <w:color w:val="2C363A"/>
                <w:shd w:val="clear" w:color="auto" w:fill="FFFFFF"/>
              </w:rPr>
              <w:t>suportate</w:t>
            </w:r>
            <w:proofErr w:type="spellEnd"/>
            <w:r w:rsidRPr="00C67653">
              <w:rPr>
                <w:rFonts w:ascii="Cambria" w:hAnsi="Cambria" w:cs="Courier New"/>
                <w:color w:val="2C363A"/>
                <w:shd w:val="clear" w:color="auto" w:fill="FFFFFF"/>
              </w:rPr>
              <w:t xml:space="preserve"> din </w:t>
            </w:r>
            <w:proofErr w:type="spellStart"/>
            <w:r w:rsidRPr="00C67653">
              <w:rPr>
                <w:rFonts w:ascii="Cambria" w:hAnsi="Cambria" w:cs="Courier New"/>
                <w:color w:val="2C363A"/>
                <w:shd w:val="clear" w:color="auto" w:fill="FFFFFF"/>
              </w:rPr>
              <w:t>bugetul</w:t>
            </w:r>
            <w:proofErr w:type="spellEnd"/>
            <w:r w:rsidRPr="00C67653">
              <w:rPr>
                <w:rFonts w:ascii="Cambria" w:hAnsi="Cambria" w:cs="Courier New"/>
                <w:color w:val="2C363A"/>
                <w:shd w:val="clear" w:color="auto" w:fill="FFFFFF"/>
              </w:rPr>
              <w:t xml:space="preserve"> local al </w:t>
            </w:r>
            <w:proofErr w:type="spellStart"/>
            <w:r w:rsidRPr="00C67653">
              <w:rPr>
                <w:rFonts w:ascii="Cambria" w:hAnsi="Cambria" w:cs="Courier New"/>
                <w:color w:val="2C363A"/>
                <w:shd w:val="clear" w:color="auto" w:fill="FFFFFF"/>
              </w:rPr>
              <w:t>Comunei</w:t>
            </w:r>
            <w:proofErr w:type="spellEnd"/>
            <w:r w:rsidRPr="00C67653">
              <w:rPr>
                <w:rFonts w:ascii="Cambria" w:hAnsi="Cambria" w:cs="Courier New"/>
                <w:color w:val="2C363A"/>
                <w:shd w:val="clear" w:color="auto" w:fill="FFFFFF"/>
              </w:rPr>
              <w:t xml:space="preserve"> </w:t>
            </w:r>
            <w:proofErr w:type="spellStart"/>
            <w:r w:rsidRPr="00C67653">
              <w:rPr>
                <w:rFonts w:ascii="Cambria" w:hAnsi="Cambria" w:cs="Courier New"/>
                <w:color w:val="2C363A"/>
                <w:shd w:val="clear" w:color="auto" w:fill="FFFFFF"/>
              </w:rPr>
              <w:t>Feleacu</w:t>
            </w:r>
            <w:proofErr w:type="spellEnd"/>
            <w:r w:rsidRPr="00C67653">
              <w:rPr>
                <w:rFonts w:ascii="Cambria" w:hAnsi="Cambria" w:cs="Courier New"/>
                <w:color w:val="2C363A"/>
                <w:shd w:val="clear" w:color="auto" w:fill="FFFFFF"/>
              </w:rPr>
              <w:t>.</w:t>
            </w:r>
          </w:p>
          <w:p w14:paraId="2DDB9E8E" w14:textId="77777777" w:rsidR="00CF2240" w:rsidRPr="00C67653" w:rsidRDefault="00CF2240" w:rsidP="000C3796">
            <w:pPr>
              <w:pStyle w:val="NoSpacing"/>
              <w:spacing w:line="276" w:lineRule="auto"/>
              <w:jc w:val="both"/>
              <w:rPr>
                <w:rFonts w:ascii="Cambria" w:hAnsi="Cambria" w:cs="Courier New"/>
                <w:noProof/>
                <w:sz w:val="24"/>
                <w:szCs w:val="24"/>
              </w:rPr>
            </w:pPr>
          </w:p>
        </w:tc>
      </w:tr>
      <w:tr w:rsidR="00CF2240" w:rsidRPr="00C67653" w14:paraId="172923DE" w14:textId="77777777" w:rsidTr="000C3796">
        <w:tc>
          <w:tcPr>
            <w:tcW w:w="9924" w:type="dxa"/>
            <w:gridSpan w:val="2"/>
            <w:tcBorders>
              <w:top w:val="single" w:sz="4" w:space="0" w:color="auto"/>
              <w:left w:val="single" w:sz="4" w:space="0" w:color="auto"/>
              <w:bottom w:val="single" w:sz="4" w:space="0" w:color="auto"/>
              <w:right w:val="single" w:sz="4" w:space="0" w:color="auto"/>
            </w:tcBorders>
          </w:tcPr>
          <w:p w14:paraId="0A09059E" w14:textId="77777777" w:rsidR="00CF2240" w:rsidRPr="00C67653" w:rsidRDefault="00CF2240" w:rsidP="000C3796">
            <w:pPr>
              <w:tabs>
                <w:tab w:val="left" w:pos="3456"/>
              </w:tabs>
              <w:jc w:val="both"/>
              <w:rPr>
                <w:rFonts w:ascii="Cambria" w:hAnsi="Cambria" w:cs="Courier New"/>
                <w:noProof/>
              </w:rPr>
            </w:pPr>
            <w:r w:rsidRPr="00C67653">
              <w:rPr>
                <w:rFonts w:ascii="Cambria" w:hAnsi="Cambria" w:cs="Courier New"/>
                <w:noProof/>
              </w:rPr>
              <w:t xml:space="preserve">Secțiunea a 4-a - </w:t>
            </w:r>
            <w:r w:rsidRPr="00C67653">
              <w:rPr>
                <w:rFonts w:ascii="Cambria" w:hAnsi="Cambria" w:cs="Courier New"/>
                <w:b/>
                <w:bCs/>
                <w:noProof/>
              </w:rPr>
              <w:t>Concluzii/propuneri:</w:t>
            </w:r>
          </w:p>
        </w:tc>
      </w:tr>
      <w:tr w:rsidR="00CF2240" w:rsidRPr="00C67653" w14:paraId="2BD39F0F" w14:textId="77777777" w:rsidTr="000C3796">
        <w:tc>
          <w:tcPr>
            <w:tcW w:w="9924" w:type="dxa"/>
            <w:gridSpan w:val="2"/>
            <w:tcBorders>
              <w:top w:val="single" w:sz="4" w:space="0" w:color="auto"/>
              <w:left w:val="single" w:sz="4" w:space="0" w:color="auto"/>
              <w:bottom w:val="single" w:sz="4" w:space="0" w:color="auto"/>
              <w:right w:val="single" w:sz="4" w:space="0" w:color="auto"/>
            </w:tcBorders>
          </w:tcPr>
          <w:p w14:paraId="2051A83C" w14:textId="77777777" w:rsidR="00CF2240" w:rsidRPr="00C67653" w:rsidRDefault="00CF2240" w:rsidP="000C3796">
            <w:pPr>
              <w:tabs>
                <w:tab w:val="left" w:pos="3456"/>
              </w:tabs>
              <w:jc w:val="both"/>
              <w:rPr>
                <w:rFonts w:ascii="Cambria" w:hAnsi="Cambria" w:cs="Courier New"/>
                <w:noProof/>
              </w:rPr>
            </w:pPr>
            <w:r w:rsidRPr="00C67653">
              <w:rPr>
                <w:rFonts w:ascii="Cambria" w:hAnsi="Cambria" w:cs="Courier New"/>
                <w:noProof/>
              </w:rPr>
              <w:t xml:space="preserve">               În urma analizării proiectului de hotărâre și a documentării efectuate, certificăm faptul că proiectul de hotărâre îndeplinește cerințele de legalitate. </w:t>
            </w:r>
            <w:proofErr w:type="spellStart"/>
            <w:r w:rsidRPr="00C67653">
              <w:rPr>
                <w:rFonts w:ascii="Cambria" w:hAnsi="Cambria"/>
              </w:rPr>
              <w:t>Precizăm</w:t>
            </w:r>
            <w:proofErr w:type="spellEnd"/>
            <w:r w:rsidRPr="00C67653">
              <w:rPr>
                <w:rFonts w:ascii="Cambria" w:hAnsi="Cambria"/>
              </w:rPr>
              <w:t xml:space="preserve"> </w:t>
            </w:r>
            <w:proofErr w:type="spellStart"/>
            <w:r w:rsidRPr="00C67653">
              <w:rPr>
                <w:rFonts w:ascii="Cambria" w:hAnsi="Cambria"/>
              </w:rPr>
              <w:t>totodată</w:t>
            </w:r>
            <w:proofErr w:type="spellEnd"/>
            <w:r w:rsidRPr="00C67653">
              <w:rPr>
                <w:rFonts w:ascii="Cambria" w:hAnsi="Cambria"/>
              </w:rPr>
              <w:t xml:space="preserve">, </w:t>
            </w:r>
            <w:proofErr w:type="spellStart"/>
            <w:r w:rsidRPr="00C67653">
              <w:rPr>
                <w:rFonts w:ascii="Cambria" w:hAnsi="Cambria"/>
              </w:rPr>
              <w:t>că</w:t>
            </w:r>
            <w:proofErr w:type="spellEnd"/>
            <w:r w:rsidRPr="00C67653">
              <w:rPr>
                <w:rFonts w:ascii="Cambria" w:hAnsi="Cambria"/>
              </w:rPr>
              <w:t xml:space="preserve"> </w:t>
            </w:r>
            <w:proofErr w:type="spellStart"/>
            <w:r w:rsidRPr="00C67653">
              <w:rPr>
                <w:rFonts w:ascii="Cambria" w:hAnsi="Cambria"/>
              </w:rPr>
              <w:t>proiectul</w:t>
            </w:r>
            <w:proofErr w:type="spellEnd"/>
            <w:r w:rsidRPr="00C67653">
              <w:rPr>
                <w:rFonts w:ascii="Cambria" w:hAnsi="Cambria"/>
              </w:rPr>
              <w:t xml:space="preserve"> de </w:t>
            </w:r>
            <w:proofErr w:type="spellStart"/>
            <w:r w:rsidRPr="00C67653">
              <w:rPr>
                <w:rFonts w:ascii="Cambria" w:hAnsi="Cambria"/>
              </w:rPr>
              <w:t>hotărâre</w:t>
            </w:r>
            <w:proofErr w:type="spellEnd"/>
            <w:r w:rsidRPr="00C67653">
              <w:rPr>
                <w:rFonts w:ascii="Cambria" w:hAnsi="Cambria"/>
              </w:rPr>
              <w:t xml:space="preserve"> a </w:t>
            </w:r>
            <w:proofErr w:type="spellStart"/>
            <w:r w:rsidRPr="00C67653">
              <w:rPr>
                <w:rFonts w:ascii="Cambria" w:hAnsi="Cambria"/>
              </w:rPr>
              <w:t>fost</w:t>
            </w:r>
            <w:proofErr w:type="spellEnd"/>
            <w:r w:rsidRPr="00C67653">
              <w:rPr>
                <w:rFonts w:ascii="Cambria" w:hAnsi="Cambria"/>
              </w:rPr>
              <w:t xml:space="preserve"> </w:t>
            </w:r>
            <w:proofErr w:type="spellStart"/>
            <w:r w:rsidRPr="00C67653">
              <w:rPr>
                <w:rFonts w:ascii="Cambria" w:hAnsi="Cambria"/>
              </w:rPr>
              <w:t>elaborat</w:t>
            </w:r>
            <w:proofErr w:type="spellEnd"/>
            <w:r w:rsidRPr="00C67653">
              <w:rPr>
                <w:rFonts w:ascii="Cambria" w:hAnsi="Cambria"/>
              </w:rPr>
              <w:t xml:space="preserve"> cu </w:t>
            </w:r>
            <w:proofErr w:type="spellStart"/>
            <w:r w:rsidRPr="00C67653">
              <w:rPr>
                <w:rFonts w:ascii="Cambria" w:hAnsi="Cambria"/>
              </w:rPr>
              <w:t>respectarea</w:t>
            </w:r>
            <w:proofErr w:type="spellEnd"/>
            <w:r w:rsidRPr="00C67653">
              <w:rPr>
                <w:rFonts w:ascii="Cambria" w:hAnsi="Cambria"/>
              </w:rPr>
              <w:t xml:space="preserve"> </w:t>
            </w:r>
            <w:proofErr w:type="spellStart"/>
            <w:r w:rsidRPr="00C67653">
              <w:rPr>
                <w:rFonts w:ascii="Cambria" w:hAnsi="Cambria"/>
              </w:rPr>
              <w:t>prevederilor</w:t>
            </w:r>
            <w:proofErr w:type="spellEnd"/>
            <w:r w:rsidRPr="00C67653">
              <w:rPr>
                <w:rFonts w:ascii="Cambria" w:hAnsi="Cambria"/>
              </w:rPr>
              <w:t xml:space="preserve"> art. 80-81 din </w:t>
            </w:r>
            <w:proofErr w:type="spellStart"/>
            <w:r w:rsidRPr="00C67653">
              <w:rPr>
                <w:rFonts w:ascii="Cambria" w:hAnsi="Cambria"/>
              </w:rPr>
              <w:t>Legea</w:t>
            </w:r>
            <w:proofErr w:type="spellEnd"/>
            <w:r w:rsidRPr="00C67653">
              <w:rPr>
                <w:rFonts w:ascii="Cambria" w:hAnsi="Cambria"/>
              </w:rPr>
              <w:t xml:space="preserve"> 24/2000 </w:t>
            </w:r>
            <w:proofErr w:type="spellStart"/>
            <w:r w:rsidRPr="00C67653">
              <w:rPr>
                <w:rFonts w:ascii="Cambria" w:hAnsi="Cambria"/>
              </w:rPr>
              <w:t>privind</w:t>
            </w:r>
            <w:proofErr w:type="spellEnd"/>
            <w:r w:rsidRPr="00C67653">
              <w:rPr>
                <w:rFonts w:ascii="Cambria" w:hAnsi="Cambria"/>
              </w:rPr>
              <w:t xml:space="preserve"> </w:t>
            </w:r>
            <w:proofErr w:type="spellStart"/>
            <w:r w:rsidRPr="00C67653">
              <w:rPr>
                <w:rFonts w:ascii="Cambria" w:hAnsi="Cambria"/>
              </w:rPr>
              <w:t>normele</w:t>
            </w:r>
            <w:proofErr w:type="spellEnd"/>
            <w:r w:rsidRPr="00C67653">
              <w:rPr>
                <w:rFonts w:ascii="Cambria" w:hAnsi="Cambria"/>
              </w:rPr>
              <w:t xml:space="preserve"> de </w:t>
            </w:r>
            <w:proofErr w:type="spellStart"/>
            <w:r w:rsidRPr="00C67653">
              <w:rPr>
                <w:rFonts w:ascii="Cambria" w:hAnsi="Cambria"/>
              </w:rPr>
              <w:t>tehnică</w:t>
            </w:r>
            <w:proofErr w:type="spellEnd"/>
            <w:r w:rsidRPr="00C67653">
              <w:rPr>
                <w:rFonts w:ascii="Cambria" w:hAnsi="Cambria"/>
              </w:rPr>
              <w:t xml:space="preserve"> </w:t>
            </w:r>
            <w:proofErr w:type="spellStart"/>
            <w:r w:rsidRPr="00C67653">
              <w:rPr>
                <w:rFonts w:ascii="Cambria" w:hAnsi="Cambria"/>
              </w:rPr>
              <w:t>legislativă</w:t>
            </w:r>
            <w:proofErr w:type="spellEnd"/>
            <w:r w:rsidRPr="00C67653">
              <w:rPr>
                <w:rFonts w:ascii="Cambria" w:hAnsi="Cambria"/>
              </w:rPr>
              <w:t xml:space="preserve"> </w:t>
            </w:r>
            <w:proofErr w:type="spellStart"/>
            <w:r w:rsidRPr="00C67653">
              <w:rPr>
                <w:rFonts w:ascii="Cambria" w:hAnsi="Cambria"/>
              </w:rPr>
              <w:t>pentru</w:t>
            </w:r>
            <w:proofErr w:type="spellEnd"/>
            <w:r w:rsidRPr="00C67653">
              <w:rPr>
                <w:rFonts w:ascii="Cambria" w:hAnsi="Cambria"/>
              </w:rPr>
              <w:t xml:space="preserve"> </w:t>
            </w:r>
            <w:proofErr w:type="spellStart"/>
            <w:r w:rsidRPr="00C67653">
              <w:rPr>
                <w:rFonts w:ascii="Cambria" w:hAnsi="Cambria"/>
              </w:rPr>
              <w:t>elaborarea</w:t>
            </w:r>
            <w:proofErr w:type="spellEnd"/>
            <w:r w:rsidRPr="00C67653">
              <w:rPr>
                <w:rFonts w:ascii="Cambria" w:hAnsi="Cambria"/>
              </w:rPr>
              <w:t xml:space="preserve"> </w:t>
            </w:r>
            <w:proofErr w:type="spellStart"/>
            <w:r w:rsidRPr="00C67653">
              <w:rPr>
                <w:rFonts w:ascii="Cambria" w:hAnsi="Cambria"/>
              </w:rPr>
              <w:t>actelor</w:t>
            </w:r>
            <w:proofErr w:type="spellEnd"/>
            <w:r w:rsidRPr="00C67653">
              <w:rPr>
                <w:rFonts w:ascii="Cambria" w:hAnsi="Cambria"/>
              </w:rPr>
              <w:t xml:space="preserve"> normative,</w:t>
            </w:r>
            <w:r w:rsidRPr="00C67653">
              <w:rPr>
                <w:rStyle w:val="slitbdy"/>
                <w:rFonts w:ascii="Cambria" w:hAnsi="Cambria"/>
                <w:noProof/>
                <w:sz w:val="24"/>
                <w:szCs w:val="24"/>
              </w:rPr>
              <w:t xml:space="preserve"> cu modificările și completările ulterioare.</w:t>
            </w:r>
          </w:p>
          <w:p w14:paraId="77AFBC31" w14:textId="77777777" w:rsidR="00CF2240" w:rsidRPr="00C67653" w:rsidRDefault="00CF2240" w:rsidP="000C3796">
            <w:pPr>
              <w:pStyle w:val="NoSpacing"/>
              <w:spacing w:line="276" w:lineRule="auto"/>
              <w:jc w:val="both"/>
              <w:rPr>
                <w:rFonts w:ascii="Cambria" w:hAnsi="Cambria"/>
                <w:sz w:val="24"/>
                <w:szCs w:val="24"/>
              </w:rPr>
            </w:pPr>
            <w:r w:rsidRPr="00C67653">
              <w:rPr>
                <w:rFonts w:ascii="Cambria" w:hAnsi="Cambria"/>
                <w:sz w:val="24"/>
                <w:szCs w:val="24"/>
                <w:shd w:val="clear" w:color="auto" w:fill="FFFFFF"/>
              </w:rPr>
              <w:t xml:space="preserve">                </w:t>
            </w:r>
            <w:proofErr w:type="spellStart"/>
            <w:r w:rsidRPr="00C67653">
              <w:rPr>
                <w:rFonts w:ascii="Cambria" w:hAnsi="Cambria"/>
                <w:sz w:val="24"/>
                <w:szCs w:val="24"/>
                <w:shd w:val="clear" w:color="auto" w:fill="FFFFFF"/>
              </w:rPr>
              <w:t>Având</w:t>
            </w:r>
            <w:proofErr w:type="spellEnd"/>
            <w:r w:rsidRPr="00C67653">
              <w:rPr>
                <w:rFonts w:ascii="Cambria" w:hAnsi="Cambria"/>
                <w:sz w:val="24"/>
                <w:szCs w:val="24"/>
                <w:shd w:val="clear" w:color="auto" w:fill="FFFFFF"/>
              </w:rPr>
              <w:t xml:space="preserve"> </w:t>
            </w:r>
            <w:proofErr w:type="spellStart"/>
            <w:r w:rsidRPr="00C67653">
              <w:rPr>
                <w:rFonts w:ascii="Cambria" w:hAnsi="Cambria"/>
                <w:sz w:val="24"/>
                <w:szCs w:val="24"/>
                <w:shd w:val="clear" w:color="auto" w:fill="FFFFFF"/>
              </w:rPr>
              <w:t>în</w:t>
            </w:r>
            <w:proofErr w:type="spellEnd"/>
            <w:r w:rsidRPr="00C67653">
              <w:rPr>
                <w:rFonts w:ascii="Cambria" w:hAnsi="Cambria"/>
                <w:sz w:val="24"/>
                <w:szCs w:val="24"/>
                <w:shd w:val="clear" w:color="auto" w:fill="FFFFFF"/>
              </w:rPr>
              <w:t xml:space="preserve"> </w:t>
            </w:r>
            <w:proofErr w:type="spellStart"/>
            <w:r w:rsidRPr="00C67653">
              <w:rPr>
                <w:rFonts w:ascii="Cambria" w:hAnsi="Cambria"/>
                <w:sz w:val="24"/>
                <w:szCs w:val="24"/>
                <w:shd w:val="clear" w:color="auto" w:fill="FFFFFF"/>
              </w:rPr>
              <w:t>vedere</w:t>
            </w:r>
            <w:proofErr w:type="spellEnd"/>
            <w:r w:rsidRPr="00C67653">
              <w:rPr>
                <w:rFonts w:ascii="Cambria" w:hAnsi="Cambria"/>
                <w:sz w:val="24"/>
                <w:szCs w:val="24"/>
                <w:shd w:val="clear" w:color="auto" w:fill="FFFFFF"/>
              </w:rPr>
              <w:t xml:space="preserve"> </w:t>
            </w:r>
            <w:proofErr w:type="spellStart"/>
            <w:r w:rsidRPr="00C67653">
              <w:rPr>
                <w:rFonts w:ascii="Cambria" w:hAnsi="Cambria"/>
                <w:sz w:val="24"/>
                <w:szCs w:val="24"/>
                <w:shd w:val="clear" w:color="auto" w:fill="FFFFFF"/>
              </w:rPr>
              <w:t>prevederile</w:t>
            </w:r>
            <w:proofErr w:type="spellEnd"/>
            <w:r w:rsidRPr="00C67653">
              <w:rPr>
                <w:rFonts w:ascii="Cambria" w:hAnsi="Cambria"/>
                <w:sz w:val="24"/>
                <w:szCs w:val="24"/>
                <w:shd w:val="clear" w:color="auto" w:fill="FFFFFF"/>
              </w:rPr>
              <w:t xml:space="preserve"> </w:t>
            </w:r>
            <w:proofErr w:type="spellStart"/>
            <w:r w:rsidRPr="00C67653">
              <w:rPr>
                <w:rFonts w:ascii="Cambria" w:hAnsi="Cambria"/>
                <w:sz w:val="24"/>
                <w:szCs w:val="24"/>
                <w:shd w:val="clear" w:color="auto" w:fill="FFFFFF"/>
              </w:rPr>
              <w:t>legale</w:t>
            </w:r>
            <w:proofErr w:type="spellEnd"/>
            <w:r w:rsidRPr="00C67653">
              <w:rPr>
                <w:rFonts w:ascii="Cambria" w:hAnsi="Cambria"/>
                <w:sz w:val="24"/>
                <w:szCs w:val="24"/>
                <w:shd w:val="clear" w:color="auto" w:fill="FFFFFF"/>
              </w:rPr>
              <w:t xml:space="preserve"> </w:t>
            </w:r>
            <w:proofErr w:type="spellStart"/>
            <w:r w:rsidRPr="00C67653">
              <w:rPr>
                <w:rFonts w:ascii="Cambria" w:hAnsi="Cambria"/>
                <w:sz w:val="24"/>
                <w:szCs w:val="24"/>
                <w:shd w:val="clear" w:color="auto" w:fill="FFFFFF"/>
              </w:rPr>
              <w:t>expuse</w:t>
            </w:r>
            <w:proofErr w:type="spellEnd"/>
            <w:r w:rsidRPr="00C67653">
              <w:rPr>
                <w:rFonts w:ascii="Cambria" w:hAnsi="Cambria"/>
                <w:sz w:val="24"/>
                <w:szCs w:val="24"/>
                <w:shd w:val="clear" w:color="auto" w:fill="FFFFFF"/>
              </w:rPr>
              <w:t xml:space="preserve"> anterior </w:t>
            </w:r>
            <w:proofErr w:type="spellStart"/>
            <w:r w:rsidRPr="00C67653">
              <w:rPr>
                <w:rFonts w:ascii="Cambria" w:hAnsi="Cambria"/>
                <w:sz w:val="24"/>
                <w:szCs w:val="24"/>
                <w:shd w:val="clear" w:color="auto" w:fill="FFFFFF"/>
              </w:rPr>
              <w:t>în</w:t>
            </w:r>
            <w:proofErr w:type="spellEnd"/>
            <w:r w:rsidRPr="00C67653">
              <w:rPr>
                <w:rFonts w:ascii="Cambria" w:hAnsi="Cambria"/>
                <w:sz w:val="24"/>
                <w:szCs w:val="24"/>
                <w:shd w:val="clear" w:color="auto" w:fill="FFFFFF"/>
              </w:rPr>
              <w:t xml:space="preserve"> </w:t>
            </w:r>
            <w:proofErr w:type="spellStart"/>
            <w:r w:rsidRPr="00C67653">
              <w:rPr>
                <w:rFonts w:ascii="Cambria" w:hAnsi="Cambria"/>
                <w:sz w:val="24"/>
                <w:szCs w:val="24"/>
                <w:shd w:val="clear" w:color="auto" w:fill="FFFFFF"/>
              </w:rPr>
              <w:t>prezentul</w:t>
            </w:r>
            <w:proofErr w:type="spellEnd"/>
            <w:r w:rsidRPr="00C67653">
              <w:rPr>
                <w:rFonts w:ascii="Cambria" w:hAnsi="Cambria"/>
                <w:sz w:val="24"/>
                <w:szCs w:val="24"/>
                <w:shd w:val="clear" w:color="auto" w:fill="FFFFFF"/>
              </w:rPr>
              <w:t xml:space="preserve"> </w:t>
            </w:r>
            <w:proofErr w:type="spellStart"/>
            <w:r w:rsidRPr="00C67653">
              <w:rPr>
                <w:rFonts w:ascii="Cambria" w:hAnsi="Cambria"/>
                <w:sz w:val="24"/>
                <w:szCs w:val="24"/>
                <w:shd w:val="clear" w:color="auto" w:fill="FFFFFF"/>
              </w:rPr>
              <w:t>raport</w:t>
            </w:r>
            <w:proofErr w:type="spellEnd"/>
            <w:r w:rsidRPr="00C67653">
              <w:rPr>
                <w:rFonts w:ascii="Cambria" w:hAnsi="Cambria"/>
                <w:sz w:val="24"/>
                <w:szCs w:val="24"/>
                <w:shd w:val="clear" w:color="auto" w:fill="FFFFFF"/>
              </w:rPr>
              <w:t xml:space="preserve">, </w:t>
            </w:r>
            <w:proofErr w:type="spellStart"/>
            <w:r w:rsidRPr="00C67653">
              <w:rPr>
                <w:rFonts w:ascii="Cambria" w:hAnsi="Cambria"/>
                <w:sz w:val="24"/>
                <w:szCs w:val="24"/>
                <w:shd w:val="clear" w:color="auto" w:fill="FFFFFF"/>
              </w:rPr>
              <w:t>apreciem</w:t>
            </w:r>
            <w:proofErr w:type="spellEnd"/>
            <w:r w:rsidRPr="00C67653">
              <w:rPr>
                <w:rFonts w:ascii="Cambria" w:hAnsi="Cambria"/>
                <w:sz w:val="24"/>
                <w:szCs w:val="24"/>
                <w:shd w:val="clear" w:color="auto" w:fill="FFFFFF"/>
              </w:rPr>
              <w:t xml:space="preserve"> </w:t>
            </w:r>
            <w:proofErr w:type="spellStart"/>
            <w:r w:rsidRPr="00C67653">
              <w:rPr>
                <w:rFonts w:ascii="Cambria" w:hAnsi="Cambria"/>
                <w:sz w:val="24"/>
                <w:szCs w:val="24"/>
                <w:shd w:val="clear" w:color="auto" w:fill="FFFFFF"/>
              </w:rPr>
              <w:t>că</w:t>
            </w:r>
            <w:proofErr w:type="spellEnd"/>
            <w:r w:rsidRPr="00C67653">
              <w:rPr>
                <w:rFonts w:ascii="Cambria" w:hAnsi="Cambria"/>
                <w:sz w:val="24"/>
                <w:szCs w:val="24"/>
                <w:shd w:val="clear" w:color="auto" w:fill="FFFFFF"/>
              </w:rPr>
              <w:t xml:space="preserve"> </w:t>
            </w:r>
            <w:proofErr w:type="spellStart"/>
            <w:r w:rsidRPr="00C67653">
              <w:rPr>
                <w:rFonts w:ascii="Cambria" w:hAnsi="Cambria"/>
                <w:sz w:val="24"/>
                <w:szCs w:val="24"/>
                <w:shd w:val="clear" w:color="auto" w:fill="FFFFFF"/>
              </w:rPr>
              <w:t>prezentul</w:t>
            </w:r>
            <w:proofErr w:type="spellEnd"/>
            <w:r w:rsidRPr="00C67653">
              <w:rPr>
                <w:rFonts w:ascii="Cambria" w:hAnsi="Cambria"/>
                <w:sz w:val="24"/>
                <w:szCs w:val="24"/>
                <w:shd w:val="clear" w:color="auto" w:fill="FFFFFF"/>
              </w:rPr>
              <w:t xml:space="preserve"> </w:t>
            </w:r>
            <w:proofErr w:type="spellStart"/>
            <w:r w:rsidRPr="00C67653">
              <w:rPr>
                <w:rFonts w:ascii="Cambria" w:hAnsi="Cambria"/>
                <w:sz w:val="24"/>
                <w:szCs w:val="24"/>
                <w:shd w:val="clear" w:color="auto" w:fill="FFFFFF"/>
              </w:rPr>
              <w:t>proiect</w:t>
            </w:r>
            <w:proofErr w:type="spellEnd"/>
            <w:r w:rsidRPr="00C67653">
              <w:rPr>
                <w:rFonts w:ascii="Cambria" w:hAnsi="Cambria"/>
                <w:sz w:val="24"/>
                <w:szCs w:val="24"/>
                <w:shd w:val="clear" w:color="auto" w:fill="FFFFFF"/>
              </w:rPr>
              <w:t xml:space="preserve"> de </w:t>
            </w:r>
            <w:proofErr w:type="spellStart"/>
            <w:r w:rsidRPr="00C67653">
              <w:rPr>
                <w:rFonts w:ascii="Cambria" w:hAnsi="Cambria"/>
                <w:sz w:val="24"/>
                <w:szCs w:val="24"/>
                <w:shd w:val="clear" w:color="auto" w:fill="FFFFFF"/>
              </w:rPr>
              <w:t>hotărâre</w:t>
            </w:r>
            <w:proofErr w:type="spellEnd"/>
            <w:r w:rsidRPr="00C67653">
              <w:rPr>
                <w:rFonts w:ascii="Cambria" w:hAnsi="Cambria"/>
                <w:sz w:val="24"/>
                <w:szCs w:val="24"/>
              </w:rPr>
              <w:t xml:space="preserve">, </w:t>
            </w:r>
            <w:proofErr w:type="spellStart"/>
            <w:r w:rsidRPr="00C67653">
              <w:rPr>
                <w:rFonts w:ascii="Cambria" w:hAnsi="Cambria"/>
                <w:sz w:val="24"/>
                <w:szCs w:val="24"/>
              </w:rPr>
              <w:t>îndeplinește</w:t>
            </w:r>
            <w:proofErr w:type="spellEnd"/>
            <w:r w:rsidRPr="00C67653">
              <w:rPr>
                <w:rFonts w:ascii="Cambria" w:hAnsi="Cambria"/>
                <w:sz w:val="24"/>
                <w:szCs w:val="24"/>
              </w:rPr>
              <w:t xml:space="preserve"> </w:t>
            </w:r>
            <w:proofErr w:type="spellStart"/>
            <w:r w:rsidRPr="00C67653">
              <w:rPr>
                <w:rFonts w:ascii="Cambria" w:hAnsi="Cambria"/>
                <w:sz w:val="24"/>
                <w:szCs w:val="24"/>
              </w:rPr>
              <w:t>condițiile</w:t>
            </w:r>
            <w:proofErr w:type="spellEnd"/>
            <w:r w:rsidRPr="00C67653">
              <w:rPr>
                <w:rFonts w:ascii="Cambria" w:hAnsi="Cambria"/>
                <w:sz w:val="24"/>
                <w:szCs w:val="24"/>
              </w:rPr>
              <w:t xml:space="preserve"> </w:t>
            </w:r>
            <w:proofErr w:type="spellStart"/>
            <w:r w:rsidRPr="00C67653">
              <w:rPr>
                <w:rFonts w:ascii="Cambria" w:hAnsi="Cambria"/>
                <w:sz w:val="24"/>
                <w:szCs w:val="24"/>
              </w:rPr>
              <w:t>legale</w:t>
            </w:r>
            <w:proofErr w:type="spellEnd"/>
            <w:r w:rsidRPr="00C67653">
              <w:rPr>
                <w:rFonts w:ascii="Cambria" w:hAnsi="Cambria"/>
                <w:sz w:val="24"/>
                <w:szCs w:val="24"/>
              </w:rPr>
              <w:t xml:space="preserve"> </w:t>
            </w:r>
            <w:proofErr w:type="spellStart"/>
            <w:r w:rsidRPr="00C67653">
              <w:rPr>
                <w:rFonts w:ascii="Cambria" w:hAnsi="Cambria"/>
                <w:sz w:val="24"/>
                <w:szCs w:val="24"/>
              </w:rPr>
              <w:t>pentru</w:t>
            </w:r>
            <w:proofErr w:type="spellEnd"/>
            <w:r w:rsidRPr="00C67653">
              <w:rPr>
                <w:rFonts w:ascii="Cambria" w:hAnsi="Cambria"/>
                <w:sz w:val="24"/>
                <w:szCs w:val="24"/>
              </w:rPr>
              <w:t xml:space="preserve"> a fi </w:t>
            </w:r>
            <w:proofErr w:type="spellStart"/>
            <w:r w:rsidRPr="00C67653">
              <w:rPr>
                <w:rFonts w:ascii="Cambria" w:hAnsi="Cambria"/>
                <w:sz w:val="24"/>
                <w:szCs w:val="24"/>
              </w:rPr>
              <w:t>supus</w:t>
            </w:r>
            <w:proofErr w:type="spellEnd"/>
            <w:r w:rsidRPr="00C67653">
              <w:rPr>
                <w:rFonts w:ascii="Cambria" w:hAnsi="Cambria"/>
                <w:sz w:val="24"/>
                <w:szCs w:val="24"/>
              </w:rPr>
              <w:t xml:space="preserve"> </w:t>
            </w:r>
            <w:proofErr w:type="spellStart"/>
            <w:r w:rsidRPr="00C67653">
              <w:rPr>
                <w:rFonts w:ascii="Cambria" w:hAnsi="Cambria"/>
                <w:sz w:val="24"/>
                <w:szCs w:val="24"/>
              </w:rPr>
              <w:t>dezbaterii</w:t>
            </w:r>
            <w:proofErr w:type="spellEnd"/>
            <w:r w:rsidRPr="00C67653">
              <w:rPr>
                <w:rFonts w:ascii="Cambria" w:hAnsi="Cambria"/>
                <w:sz w:val="24"/>
                <w:szCs w:val="24"/>
              </w:rPr>
              <w:t xml:space="preserve"> </w:t>
            </w:r>
            <w:proofErr w:type="spellStart"/>
            <w:r w:rsidRPr="00C67653">
              <w:rPr>
                <w:rFonts w:ascii="Cambria" w:hAnsi="Cambria"/>
                <w:sz w:val="24"/>
                <w:szCs w:val="24"/>
              </w:rPr>
              <w:t>si</w:t>
            </w:r>
            <w:proofErr w:type="spellEnd"/>
            <w:r w:rsidRPr="00C67653">
              <w:rPr>
                <w:rFonts w:ascii="Cambria" w:hAnsi="Cambria"/>
                <w:sz w:val="24"/>
                <w:szCs w:val="24"/>
              </w:rPr>
              <w:t xml:space="preserve"> </w:t>
            </w:r>
            <w:proofErr w:type="spellStart"/>
            <w:r w:rsidRPr="00C67653">
              <w:rPr>
                <w:rFonts w:ascii="Cambria" w:hAnsi="Cambria"/>
                <w:sz w:val="24"/>
                <w:szCs w:val="24"/>
              </w:rPr>
              <w:t>aprobării</w:t>
            </w:r>
            <w:proofErr w:type="spellEnd"/>
            <w:r w:rsidRPr="00C67653">
              <w:rPr>
                <w:rFonts w:ascii="Cambria" w:hAnsi="Cambria"/>
                <w:sz w:val="24"/>
                <w:szCs w:val="24"/>
              </w:rPr>
              <w:t xml:space="preserve"> </w:t>
            </w:r>
            <w:proofErr w:type="spellStart"/>
            <w:r w:rsidRPr="00C67653">
              <w:rPr>
                <w:rFonts w:ascii="Cambria" w:hAnsi="Cambria"/>
                <w:sz w:val="24"/>
                <w:szCs w:val="24"/>
              </w:rPr>
              <w:t>plenului</w:t>
            </w:r>
            <w:proofErr w:type="spellEnd"/>
            <w:r w:rsidRPr="00C67653">
              <w:rPr>
                <w:rFonts w:ascii="Cambria" w:hAnsi="Cambria"/>
                <w:sz w:val="24"/>
                <w:szCs w:val="24"/>
              </w:rPr>
              <w:t xml:space="preserve"> </w:t>
            </w:r>
            <w:proofErr w:type="spellStart"/>
            <w:r w:rsidRPr="00C67653">
              <w:rPr>
                <w:rFonts w:ascii="Cambria" w:hAnsi="Cambria"/>
                <w:sz w:val="24"/>
                <w:szCs w:val="24"/>
              </w:rPr>
              <w:t>Consiliului</w:t>
            </w:r>
            <w:proofErr w:type="spellEnd"/>
            <w:r w:rsidRPr="00C67653">
              <w:rPr>
                <w:rFonts w:ascii="Cambria" w:hAnsi="Cambria"/>
                <w:sz w:val="24"/>
                <w:szCs w:val="24"/>
              </w:rPr>
              <w:t xml:space="preserve"> Local </w:t>
            </w:r>
            <w:proofErr w:type="spellStart"/>
            <w:r w:rsidRPr="00C67653">
              <w:rPr>
                <w:rFonts w:ascii="Cambria" w:hAnsi="Cambria"/>
                <w:sz w:val="24"/>
                <w:szCs w:val="24"/>
              </w:rPr>
              <w:t>Feleacu</w:t>
            </w:r>
            <w:proofErr w:type="spellEnd"/>
          </w:p>
        </w:tc>
      </w:tr>
    </w:tbl>
    <w:p w14:paraId="7089D4A5" w14:textId="77777777" w:rsidR="00CF2240" w:rsidRPr="00C67653" w:rsidRDefault="00CF2240" w:rsidP="00CF2240">
      <w:pPr>
        <w:jc w:val="center"/>
        <w:rPr>
          <w:rFonts w:ascii="Cambria" w:hAnsi="Cambria"/>
        </w:rPr>
      </w:pPr>
    </w:p>
    <w:p w14:paraId="72AFA1BE" w14:textId="77777777" w:rsidR="00CF2240" w:rsidRPr="00C67653" w:rsidRDefault="00CF2240" w:rsidP="00CF2240">
      <w:pPr>
        <w:jc w:val="center"/>
        <w:rPr>
          <w:rFonts w:ascii="Cambria" w:hAnsi="Cambria"/>
        </w:rPr>
      </w:pPr>
    </w:p>
    <w:p w14:paraId="56DCF420" w14:textId="77777777" w:rsidR="00CF2240" w:rsidRPr="00C67653" w:rsidRDefault="00CF2240" w:rsidP="00CF2240">
      <w:pPr>
        <w:jc w:val="center"/>
        <w:rPr>
          <w:rFonts w:ascii="Cambria" w:hAnsi="Cambria"/>
        </w:rPr>
      </w:pPr>
      <w:r w:rsidRPr="00C67653">
        <w:rPr>
          <w:rFonts w:ascii="Cambria" w:hAnsi="Cambria"/>
        </w:rPr>
        <w:t>Inspector,</w:t>
      </w:r>
    </w:p>
    <w:p w14:paraId="758E646F" w14:textId="0A1CC279" w:rsidR="00CF2240" w:rsidRDefault="00CF2240" w:rsidP="00CF2240">
      <w:pPr>
        <w:jc w:val="center"/>
        <w:rPr>
          <w:rFonts w:ascii="Cambria" w:hAnsi="Cambria"/>
        </w:rPr>
      </w:pPr>
      <w:r>
        <w:rPr>
          <w:rFonts w:ascii="Cambria" w:hAnsi="Cambria"/>
        </w:rPr>
        <w:t>Brișan Alexandra Teodora</w:t>
      </w:r>
    </w:p>
    <w:p w14:paraId="0C5D45D8" w14:textId="714D378C" w:rsidR="00CF2240" w:rsidRDefault="00CF2240" w:rsidP="00CF2240">
      <w:pPr>
        <w:jc w:val="center"/>
        <w:rPr>
          <w:rFonts w:ascii="Cambria" w:hAnsi="Cambria"/>
        </w:rPr>
      </w:pPr>
    </w:p>
    <w:p w14:paraId="3A58EC06" w14:textId="006366E5" w:rsidR="00CF2240" w:rsidRDefault="00CF2240" w:rsidP="00CF2240">
      <w:pPr>
        <w:jc w:val="center"/>
        <w:rPr>
          <w:rFonts w:ascii="Cambria" w:hAnsi="Cambria"/>
        </w:rPr>
      </w:pPr>
    </w:p>
    <w:p w14:paraId="006F01F6" w14:textId="3DAAF8A2" w:rsidR="00CF2240" w:rsidRDefault="00CF2240" w:rsidP="00CF2240">
      <w:pPr>
        <w:jc w:val="center"/>
        <w:rPr>
          <w:rFonts w:ascii="Cambria" w:hAnsi="Cambria"/>
        </w:rPr>
      </w:pPr>
    </w:p>
    <w:p w14:paraId="631144E4" w14:textId="288CBC6A" w:rsidR="00CF2240" w:rsidRDefault="00CF2240" w:rsidP="00CF2240">
      <w:pPr>
        <w:jc w:val="center"/>
        <w:rPr>
          <w:rFonts w:ascii="Cambria" w:hAnsi="Cambria"/>
        </w:rPr>
      </w:pPr>
    </w:p>
    <w:p w14:paraId="3A250354" w14:textId="38FD78AB" w:rsidR="00CF2240" w:rsidRDefault="00CF2240" w:rsidP="00CF2240">
      <w:pPr>
        <w:jc w:val="center"/>
        <w:rPr>
          <w:rFonts w:ascii="Cambria" w:hAnsi="Cambria"/>
        </w:rPr>
      </w:pPr>
    </w:p>
    <w:p w14:paraId="6F0B1913" w14:textId="17CDEFC1" w:rsidR="00CF2240" w:rsidRDefault="00CF2240" w:rsidP="00CF2240">
      <w:pPr>
        <w:jc w:val="center"/>
        <w:rPr>
          <w:rFonts w:ascii="Cambria" w:hAnsi="Cambria"/>
        </w:rPr>
      </w:pPr>
    </w:p>
    <w:p w14:paraId="527390B6" w14:textId="3683688A" w:rsidR="00CF2240" w:rsidRDefault="00CF2240" w:rsidP="00CF2240">
      <w:pPr>
        <w:jc w:val="center"/>
        <w:rPr>
          <w:rFonts w:ascii="Cambria" w:hAnsi="Cambria"/>
        </w:rPr>
      </w:pPr>
    </w:p>
    <w:p w14:paraId="6A4E487A" w14:textId="583F620F" w:rsidR="00CF2240" w:rsidRDefault="00CF2240" w:rsidP="00CF2240">
      <w:pPr>
        <w:jc w:val="center"/>
        <w:rPr>
          <w:rFonts w:ascii="Cambria" w:hAnsi="Cambria"/>
        </w:rPr>
      </w:pPr>
    </w:p>
    <w:p w14:paraId="12A1CF51" w14:textId="649AFF2F" w:rsidR="00CF2240" w:rsidRDefault="00CF2240" w:rsidP="00CF2240">
      <w:pPr>
        <w:jc w:val="center"/>
        <w:rPr>
          <w:rFonts w:ascii="Cambria" w:hAnsi="Cambria"/>
        </w:rPr>
      </w:pPr>
    </w:p>
    <w:p w14:paraId="293CA716" w14:textId="16E2B7E2" w:rsidR="00CF2240" w:rsidRDefault="00CF2240" w:rsidP="00CF2240">
      <w:pPr>
        <w:jc w:val="center"/>
        <w:rPr>
          <w:rFonts w:ascii="Cambria" w:hAnsi="Cambria"/>
        </w:rPr>
      </w:pPr>
    </w:p>
    <w:p w14:paraId="12B5181F" w14:textId="486B0785" w:rsidR="00CF2240" w:rsidRDefault="00CF2240" w:rsidP="00CF2240">
      <w:pPr>
        <w:jc w:val="center"/>
        <w:rPr>
          <w:rFonts w:ascii="Cambria" w:hAnsi="Cambria"/>
        </w:rPr>
      </w:pPr>
    </w:p>
    <w:p w14:paraId="089AC347" w14:textId="77777777" w:rsidR="00CF2240" w:rsidRPr="00BF2178" w:rsidRDefault="00CF2240" w:rsidP="00CF2240">
      <w:pPr>
        <w:pStyle w:val="NoSpacing"/>
        <w:ind w:left="2832" w:firstLine="708"/>
        <w:rPr>
          <w:rFonts w:ascii="Cambria" w:hAnsi="Cambria"/>
        </w:rPr>
      </w:pPr>
      <w:r w:rsidRPr="00BF2178">
        <w:rPr>
          <w:rFonts w:ascii="Cambria" w:hAnsi="Cambria"/>
        </w:rPr>
        <w:lastRenderedPageBreak/>
        <w:t xml:space="preserve">           </w:t>
      </w:r>
      <w:bookmarkStart w:id="9" w:name="_Hlk119646315"/>
      <w:bookmarkStart w:id="10" w:name="_Hlk119644002"/>
      <w:bookmarkStart w:id="11" w:name="_Hlk141273994"/>
      <w:bookmarkStart w:id="12" w:name="_Hlk127970893"/>
      <w:r w:rsidRPr="00BF2178">
        <w:rPr>
          <w:rFonts w:ascii="Cambria" w:hAnsi="Cambria"/>
        </w:rPr>
        <w:t>ROMÂNIA</w:t>
      </w:r>
    </w:p>
    <w:p w14:paraId="34423FA7" w14:textId="77777777" w:rsidR="00CF2240" w:rsidRPr="00BF2178" w:rsidRDefault="00CF2240" w:rsidP="00CF2240">
      <w:pPr>
        <w:pStyle w:val="NoSpacing"/>
        <w:jc w:val="center"/>
        <w:rPr>
          <w:rFonts w:ascii="Cambria" w:hAnsi="Cambria"/>
        </w:rPr>
      </w:pPr>
      <w:r w:rsidRPr="00BF2178">
        <w:rPr>
          <w:rFonts w:ascii="Cambria" w:hAnsi="Cambria"/>
        </w:rPr>
        <w:t>JUDEŢUL CLUJ</w:t>
      </w:r>
    </w:p>
    <w:p w14:paraId="6C90C0BB" w14:textId="77777777" w:rsidR="00CF2240" w:rsidRPr="00FC4F56" w:rsidRDefault="00CF2240" w:rsidP="00CF2240">
      <w:pPr>
        <w:pStyle w:val="NoSpacing"/>
        <w:jc w:val="center"/>
        <w:rPr>
          <w:rFonts w:ascii="Cambria" w:hAnsi="Cambria"/>
        </w:rPr>
      </w:pPr>
      <w:r w:rsidRPr="00FC4F56">
        <w:rPr>
          <w:rFonts w:ascii="Cambria" w:hAnsi="Cambria"/>
        </w:rPr>
        <w:t>COMUNA FELEACU</w:t>
      </w:r>
    </w:p>
    <w:p w14:paraId="083EC8B0" w14:textId="77777777" w:rsidR="00CF2240" w:rsidRPr="00BF2178" w:rsidRDefault="00CF2240" w:rsidP="00CF2240">
      <w:pPr>
        <w:pStyle w:val="NoSpacing"/>
        <w:jc w:val="center"/>
        <w:rPr>
          <w:rFonts w:ascii="Cambria" w:hAnsi="Cambria"/>
        </w:rPr>
      </w:pPr>
      <w:r w:rsidRPr="00BF2178">
        <w:rPr>
          <w:rFonts w:ascii="Cambria" w:hAnsi="Cambria"/>
        </w:rPr>
        <w:t>CONSILIUL LOCAL</w:t>
      </w:r>
    </w:p>
    <w:p w14:paraId="6BA5BA10" w14:textId="77777777" w:rsidR="00CF2240" w:rsidRPr="00BF2178" w:rsidRDefault="00CF2240" w:rsidP="00CF2240">
      <w:pPr>
        <w:pStyle w:val="NoSpacing"/>
        <w:jc w:val="center"/>
        <w:rPr>
          <w:rFonts w:ascii="Cambria" w:hAnsi="Cambria"/>
        </w:rPr>
      </w:pPr>
      <w:r w:rsidRPr="00BF2178">
        <w:rPr>
          <w:rFonts w:ascii="Cambria" w:hAnsi="Cambria"/>
        </w:rPr>
        <w:t>PROIECT DE HOTĂRÂRE Nr</w:t>
      </w:r>
      <w:r>
        <w:rPr>
          <w:rFonts w:ascii="Cambria" w:hAnsi="Cambria"/>
        </w:rPr>
        <w:t>.117</w:t>
      </w:r>
      <w:r w:rsidRPr="00BF2178">
        <w:rPr>
          <w:rFonts w:ascii="Cambria" w:hAnsi="Cambria"/>
        </w:rPr>
        <w:t>/202</w:t>
      </w:r>
      <w:r>
        <w:rPr>
          <w:rFonts w:ascii="Cambria" w:hAnsi="Cambria"/>
        </w:rPr>
        <w:t>4</w:t>
      </w:r>
    </w:p>
    <w:p w14:paraId="4FDFE582" w14:textId="77777777" w:rsidR="00CF2240" w:rsidRPr="00BF2178" w:rsidRDefault="00CF2240" w:rsidP="00CF2240">
      <w:pPr>
        <w:pStyle w:val="NoSpacing"/>
        <w:jc w:val="center"/>
        <w:rPr>
          <w:rFonts w:ascii="Cambria" w:hAnsi="Cambria"/>
        </w:rPr>
      </w:pPr>
      <w:bookmarkStart w:id="13" w:name="_Hlk157401367"/>
      <w:proofErr w:type="spellStart"/>
      <w:r w:rsidRPr="00BF2178">
        <w:rPr>
          <w:rFonts w:ascii="Cambria" w:hAnsi="Cambria"/>
        </w:rPr>
        <w:t>pentru</w:t>
      </w:r>
      <w:proofErr w:type="spellEnd"/>
      <w:r w:rsidRPr="00BF2178">
        <w:rPr>
          <w:rFonts w:ascii="Cambria" w:hAnsi="Cambria"/>
        </w:rPr>
        <w:t xml:space="preserve"> </w:t>
      </w:r>
      <w:proofErr w:type="spellStart"/>
      <w:r w:rsidRPr="00BF2178">
        <w:rPr>
          <w:rFonts w:ascii="Cambria" w:hAnsi="Cambria"/>
        </w:rPr>
        <w:t>aprobarea</w:t>
      </w:r>
      <w:proofErr w:type="spellEnd"/>
      <w:r w:rsidRPr="00BF2178">
        <w:rPr>
          <w:rFonts w:ascii="Cambria" w:hAnsi="Cambria"/>
        </w:rPr>
        <w:t xml:space="preserve"> </w:t>
      </w:r>
      <w:proofErr w:type="spellStart"/>
      <w:r w:rsidRPr="00BF2178">
        <w:rPr>
          <w:rFonts w:ascii="Cambria" w:hAnsi="Cambria"/>
        </w:rPr>
        <w:t>executării</w:t>
      </w:r>
      <w:proofErr w:type="spellEnd"/>
      <w:r w:rsidRPr="00BF2178">
        <w:rPr>
          <w:rFonts w:ascii="Cambria" w:hAnsi="Cambria"/>
        </w:rPr>
        <w:t xml:space="preserve"> </w:t>
      </w:r>
      <w:proofErr w:type="spellStart"/>
      <w:r w:rsidRPr="00BF2178">
        <w:rPr>
          <w:rFonts w:ascii="Cambria" w:hAnsi="Cambria"/>
        </w:rPr>
        <w:t>unor</w:t>
      </w:r>
      <w:proofErr w:type="spellEnd"/>
      <w:r w:rsidRPr="00BF2178">
        <w:rPr>
          <w:rFonts w:ascii="Cambria" w:hAnsi="Cambria"/>
        </w:rPr>
        <w:t xml:space="preserve"> </w:t>
      </w:r>
      <w:proofErr w:type="spellStart"/>
      <w:r w:rsidRPr="00BF2178">
        <w:rPr>
          <w:rFonts w:ascii="Cambria" w:hAnsi="Cambria"/>
        </w:rPr>
        <w:t>lucrări</w:t>
      </w:r>
      <w:proofErr w:type="spellEnd"/>
      <w:r w:rsidRPr="00BF2178">
        <w:rPr>
          <w:rFonts w:ascii="Cambria" w:hAnsi="Cambria"/>
        </w:rPr>
        <w:t xml:space="preserve"> pe </w:t>
      </w:r>
      <w:proofErr w:type="spellStart"/>
      <w:r w:rsidRPr="00BF2178">
        <w:rPr>
          <w:rFonts w:ascii="Cambria" w:hAnsi="Cambria"/>
        </w:rPr>
        <w:t>domeniul</w:t>
      </w:r>
      <w:proofErr w:type="spellEnd"/>
      <w:r w:rsidRPr="00BF2178">
        <w:rPr>
          <w:rFonts w:ascii="Cambria" w:hAnsi="Cambria"/>
        </w:rPr>
        <w:t xml:space="preserve"> public </w:t>
      </w:r>
      <w:proofErr w:type="spellStart"/>
      <w:r w:rsidRPr="00BF2178">
        <w:rPr>
          <w:rFonts w:ascii="Cambria" w:hAnsi="Cambria"/>
        </w:rPr>
        <w:t>şi</w:t>
      </w:r>
      <w:proofErr w:type="spellEnd"/>
      <w:r w:rsidRPr="00BF2178">
        <w:rPr>
          <w:rFonts w:ascii="Cambria" w:hAnsi="Cambria"/>
        </w:rPr>
        <w:t xml:space="preserve"> </w:t>
      </w:r>
      <w:proofErr w:type="spellStart"/>
      <w:r w:rsidRPr="00BF2178">
        <w:rPr>
          <w:rFonts w:ascii="Cambria" w:hAnsi="Cambria"/>
        </w:rPr>
        <w:t>privat</w:t>
      </w:r>
      <w:proofErr w:type="spellEnd"/>
      <w:r w:rsidRPr="00BF2178">
        <w:rPr>
          <w:rFonts w:ascii="Cambria" w:hAnsi="Cambria"/>
        </w:rPr>
        <w:t xml:space="preserve"> al </w:t>
      </w:r>
      <w:proofErr w:type="spellStart"/>
      <w:r w:rsidRPr="00BF2178">
        <w:rPr>
          <w:rFonts w:ascii="Cambria" w:hAnsi="Cambria"/>
        </w:rPr>
        <w:t>comunei</w:t>
      </w:r>
      <w:proofErr w:type="spellEnd"/>
      <w:r w:rsidRPr="00BF2178">
        <w:rPr>
          <w:rFonts w:ascii="Cambria" w:hAnsi="Cambria"/>
        </w:rPr>
        <w:t xml:space="preserve"> </w:t>
      </w:r>
      <w:proofErr w:type="spellStart"/>
      <w:r w:rsidRPr="00BF2178">
        <w:rPr>
          <w:rFonts w:ascii="Cambria" w:hAnsi="Cambria"/>
        </w:rPr>
        <w:t>Feleacu</w:t>
      </w:r>
      <w:proofErr w:type="spellEnd"/>
      <w:r w:rsidRPr="00BF2178">
        <w:rPr>
          <w:rFonts w:ascii="Cambria" w:hAnsi="Cambria"/>
        </w:rPr>
        <w:t xml:space="preserve"> </w:t>
      </w:r>
      <w:proofErr w:type="spellStart"/>
      <w:r w:rsidRPr="00BF2178">
        <w:rPr>
          <w:rFonts w:ascii="Cambria" w:hAnsi="Cambria"/>
        </w:rPr>
        <w:t>pentru</w:t>
      </w:r>
      <w:proofErr w:type="spellEnd"/>
      <w:r w:rsidRPr="00BF2178">
        <w:rPr>
          <w:rFonts w:ascii="Cambria" w:hAnsi="Cambria"/>
        </w:rPr>
        <w:t xml:space="preserve"> </w:t>
      </w:r>
      <w:proofErr w:type="spellStart"/>
      <w:r w:rsidRPr="00BF2178">
        <w:rPr>
          <w:rFonts w:ascii="Cambria" w:hAnsi="Cambria"/>
        </w:rPr>
        <w:t>realizarea</w:t>
      </w:r>
      <w:proofErr w:type="spellEnd"/>
      <w:r w:rsidRPr="00BF2178">
        <w:rPr>
          <w:rFonts w:ascii="Cambria" w:hAnsi="Cambria"/>
        </w:rPr>
        <w:t xml:space="preserve"> </w:t>
      </w:r>
      <w:proofErr w:type="spellStart"/>
      <w:proofErr w:type="gramStart"/>
      <w:r w:rsidRPr="00BF2178">
        <w:rPr>
          <w:rFonts w:ascii="Cambria" w:hAnsi="Cambria"/>
        </w:rPr>
        <w:t>proiectelor</w:t>
      </w:r>
      <w:proofErr w:type="spellEnd"/>
      <w:r w:rsidRPr="00BF2178">
        <w:rPr>
          <w:rFonts w:ascii="Cambria" w:hAnsi="Cambria"/>
        </w:rPr>
        <w:t xml:space="preserve"> :</w:t>
      </w:r>
      <w:r>
        <w:rPr>
          <w:rFonts w:ascii="Cambria" w:hAnsi="Cambria"/>
        </w:rPr>
        <w:t>EXTINDERE</w:t>
      </w:r>
      <w:proofErr w:type="gramEnd"/>
      <w:r>
        <w:rPr>
          <w:rFonts w:ascii="Cambria" w:hAnsi="Cambria"/>
        </w:rPr>
        <w:t xml:space="preserve"> CONDUCTE,</w:t>
      </w:r>
      <w:r w:rsidRPr="00BF2178">
        <w:rPr>
          <w:rFonts w:ascii="Cambria" w:hAnsi="Cambria"/>
        </w:rPr>
        <w:t>BRANȘAMENTE   SI RACORDURI  LA UTILITATI</w:t>
      </w:r>
    </w:p>
    <w:p w14:paraId="5B748311" w14:textId="77777777" w:rsidR="00CF2240" w:rsidRPr="00BF2178" w:rsidRDefault="00CF2240" w:rsidP="00CF2240">
      <w:pPr>
        <w:pStyle w:val="NoSpacing"/>
        <w:tabs>
          <w:tab w:val="left" w:pos="708"/>
          <w:tab w:val="left" w:pos="1416"/>
          <w:tab w:val="left" w:pos="2124"/>
          <w:tab w:val="left" w:pos="2832"/>
          <w:tab w:val="left" w:pos="3540"/>
          <w:tab w:val="left" w:pos="4248"/>
          <w:tab w:val="left" w:pos="4956"/>
          <w:tab w:val="left" w:pos="5664"/>
          <w:tab w:val="left" w:pos="6372"/>
          <w:tab w:val="left" w:pos="7950"/>
        </w:tabs>
        <w:jc w:val="both"/>
        <w:rPr>
          <w:rFonts w:ascii="Cambria" w:hAnsi="Cambria"/>
        </w:rPr>
      </w:pPr>
      <w:r w:rsidRPr="00BF2178">
        <w:rPr>
          <w:rFonts w:ascii="Cambria" w:hAnsi="Cambria"/>
        </w:rPr>
        <w:tab/>
      </w:r>
      <w:proofErr w:type="spellStart"/>
      <w:r w:rsidRPr="00BF2178">
        <w:rPr>
          <w:rFonts w:ascii="Cambria" w:hAnsi="Cambria"/>
        </w:rPr>
        <w:t>Consiliul</w:t>
      </w:r>
      <w:proofErr w:type="spellEnd"/>
      <w:r w:rsidRPr="00BF2178">
        <w:rPr>
          <w:rFonts w:ascii="Cambria" w:hAnsi="Cambria"/>
        </w:rPr>
        <w:t xml:space="preserve"> Local al </w:t>
      </w:r>
      <w:proofErr w:type="spellStart"/>
      <w:r w:rsidRPr="00BF2178">
        <w:rPr>
          <w:rFonts w:ascii="Cambria" w:hAnsi="Cambria"/>
        </w:rPr>
        <w:t>comunei</w:t>
      </w:r>
      <w:proofErr w:type="spellEnd"/>
      <w:r w:rsidRPr="00BF2178">
        <w:rPr>
          <w:rFonts w:ascii="Cambria" w:hAnsi="Cambria"/>
        </w:rPr>
        <w:t xml:space="preserve"> </w:t>
      </w:r>
      <w:proofErr w:type="spellStart"/>
      <w:r w:rsidRPr="00BF2178">
        <w:rPr>
          <w:rFonts w:ascii="Cambria" w:hAnsi="Cambria"/>
        </w:rPr>
        <w:t>Feleacu</w:t>
      </w:r>
      <w:proofErr w:type="spellEnd"/>
      <w:r w:rsidRPr="00BF2178">
        <w:rPr>
          <w:rFonts w:ascii="Cambria" w:hAnsi="Cambria"/>
        </w:rPr>
        <w:t xml:space="preserve"> </w:t>
      </w:r>
      <w:proofErr w:type="spellStart"/>
      <w:r w:rsidRPr="00BF2178">
        <w:rPr>
          <w:rFonts w:ascii="Cambria" w:hAnsi="Cambria"/>
        </w:rPr>
        <w:t>judeţul</w:t>
      </w:r>
      <w:proofErr w:type="spellEnd"/>
      <w:r w:rsidRPr="00BF2178">
        <w:rPr>
          <w:rFonts w:ascii="Cambria" w:hAnsi="Cambria"/>
        </w:rPr>
        <w:t xml:space="preserve"> </w:t>
      </w:r>
      <w:proofErr w:type="spellStart"/>
      <w:proofErr w:type="gramStart"/>
      <w:r w:rsidRPr="00BF2178">
        <w:rPr>
          <w:rFonts w:ascii="Cambria" w:hAnsi="Cambria"/>
        </w:rPr>
        <w:t>Cluj,în</w:t>
      </w:r>
      <w:proofErr w:type="spellEnd"/>
      <w:proofErr w:type="gramEnd"/>
      <w:r w:rsidRPr="00BF2178">
        <w:rPr>
          <w:rFonts w:ascii="Cambria" w:hAnsi="Cambria"/>
        </w:rPr>
        <w:t xml:space="preserve"> </w:t>
      </w:r>
      <w:proofErr w:type="spellStart"/>
      <w:r w:rsidRPr="00BF2178">
        <w:rPr>
          <w:rFonts w:ascii="Cambria" w:hAnsi="Cambria"/>
        </w:rPr>
        <w:t>ședință</w:t>
      </w:r>
      <w:proofErr w:type="spellEnd"/>
      <w:r w:rsidRPr="00BF2178">
        <w:rPr>
          <w:rFonts w:ascii="Cambria" w:hAnsi="Cambria"/>
        </w:rPr>
        <w:t xml:space="preserve"> </w:t>
      </w:r>
      <w:proofErr w:type="spellStart"/>
      <w:r w:rsidRPr="00BF2178">
        <w:rPr>
          <w:rFonts w:ascii="Cambria" w:hAnsi="Cambria"/>
        </w:rPr>
        <w:t>ordinară</w:t>
      </w:r>
      <w:proofErr w:type="spellEnd"/>
      <w:r w:rsidRPr="00BF2178">
        <w:rPr>
          <w:rFonts w:ascii="Cambria" w:hAnsi="Cambria"/>
        </w:rPr>
        <w:t>;</w:t>
      </w:r>
      <w:r w:rsidRPr="00BF2178">
        <w:rPr>
          <w:rFonts w:ascii="Cambria" w:hAnsi="Cambria"/>
        </w:rPr>
        <w:tab/>
      </w:r>
    </w:p>
    <w:p w14:paraId="1FD51106" w14:textId="77777777" w:rsidR="00CF2240" w:rsidRDefault="00CF2240" w:rsidP="00CF2240">
      <w:pPr>
        <w:pStyle w:val="NoSpacing1"/>
        <w:jc w:val="both"/>
        <w:rPr>
          <w:rFonts w:ascii="Cambria" w:hAnsi="Cambria"/>
        </w:rPr>
      </w:pPr>
      <w:r w:rsidRPr="00BF2178">
        <w:rPr>
          <w:rFonts w:ascii="Cambria" w:hAnsi="Cambria"/>
        </w:rPr>
        <w:tab/>
        <w:t xml:space="preserve">Analizând  Proiectul de hotărâre pentru aprobarea executării unor lucrări pe domeniul public </w:t>
      </w:r>
      <w:proofErr w:type="spellStart"/>
      <w:r w:rsidRPr="00BF2178">
        <w:rPr>
          <w:rFonts w:ascii="Cambria" w:hAnsi="Cambria"/>
        </w:rPr>
        <w:t>şi</w:t>
      </w:r>
      <w:proofErr w:type="spellEnd"/>
      <w:r w:rsidRPr="00BF2178">
        <w:rPr>
          <w:rFonts w:ascii="Cambria" w:hAnsi="Cambria"/>
        </w:rPr>
        <w:t xml:space="preserve"> privat al comunei Feleacu pentru realizarea proiectelor :</w:t>
      </w:r>
      <w:r>
        <w:rPr>
          <w:rFonts w:ascii="Cambria" w:hAnsi="Cambria"/>
        </w:rPr>
        <w:t xml:space="preserve"> EXTINDERE CONDUCTE,</w:t>
      </w:r>
      <w:r w:rsidRPr="00BF2178">
        <w:rPr>
          <w:rFonts w:ascii="Cambria" w:hAnsi="Cambria"/>
        </w:rPr>
        <w:t xml:space="preserve">BRANȘAMENTE   SI RACORDURI  LA UTILITATI     ,propus de primarul comunei </w:t>
      </w:r>
      <w:proofErr w:type="spellStart"/>
      <w:r w:rsidRPr="00BF2178">
        <w:rPr>
          <w:rFonts w:ascii="Cambria" w:hAnsi="Cambria"/>
        </w:rPr>
        <w:t>Feleacu,do</w:t>
      </w:r>
      <w:r>
        <w:rPr>
          <w:rFonts w:ascii="Cambria" w:hAnsi="Cambria"/>
        </w:rPr>
        <w:t>mnul</w:t>
      </w:r>
      <w:proofErr w:type="spellEnd"/>
      <w:r>
        <w:rPr>
          <w:rFonts w:ascii="Cambria" w:hAnsi="Cambria"/>
        </w:rPr>
        <w:t xml:space="preserve"> Costea Gabriel</w:t>
      </w:r>
      <w:r w:rsidRPr="0089373B">
        <w:rPr>
          <w:rFonts w:ascii="Cambria" w:hAnsi="Cambria"/>
        </w:rPr>
        <w:t xml:space="preserve"> </w:t>
      </w:r>
      <w:r w:rsidRPr="00BF2178">
        <w:rPr>
          <w:rFonts w:ascii="Cambria" w:hAnsi="Cambria"/>
        </w:rPr>
        <w:t>Victor ,Referatul de aprobare nr.</w:t>
      </w:r>
      <w:r>
        <w:rPr>
          <w:rFonts w:ascii="Cambria" w:hAnsi="Cambria"/>
        </w:rPr>
        <w:t>21972/2024</w:t>
      </w:r>
      <w:r w:rsidRPr="00BF2178">
        <w:rPr>
          <w:rFonts w:ascii="Cambria" w:hAnsi="Cambria"/>
        </w:rPr>
        <w:t xml:space="preserve"> </w:t>
      </w:r>
      <w:r>
        <w:rPr>
          <w:rFonts w:ascii="Cambria" w:hAnsi="Cambria"/>
        </w:rPr>
        <w:t>; Raportul</w:t>
      </w:r>
      <w:r w:rsidRPr="00BF2178">
        <w:rPr>
          <w:rFonts w:ascii="Cambria" w:hAnsi="Cambria"/>
        </w:rPr>
        <w:t xml:space="preserve"> nr.</w:t>
      </w:r>
      <w:r>
        <w:rPr>
          <w:rFonts w:ascii="Cambria" w:hAnsi="Cambria"/>
        </w:rPr>
        <w:t>21973/2024</w:t>
      </w:r>
      <w:r w:rsidRPr="00BF2178">
        <w:rPr>
          <w:rFonts w:ascii="Cambria" w:hAnsi="Cambria"/>
          <w:bCs/>
        </w:rPr>
        <w:t xml:space="preserve"> </w:t>
      </w:r>
      <w:proofErr w:type="spellStart"/>
      <w:r w:rsidRPr="00BF2178">
        <w:rPr>
          <w:rFonts w:ascii="Cambria" w:hAnsi="Cambria"/>
        </w:rPr>
        <w:t>şi</w:t>
      </w:r>
      <w:proofErr w:type="spellEnd"/>
      <w:r w:rsidRPr="00BF2178">
        <w:rPr>
          <w:rFonts w:ascii="Cambria" w:hAnsi="Cambria"/>
        </w:rPr>
        <w:t xml:space="preserve"> Avizul Comisiei de specialitate nr. 2 , în </w:t>
      </w:r>
      <w:r>
        <w:rPr>
          <w:rFonts w:ascii="Cambria" w:hAnsi="Cambria"/>
        </w:rPr>
        <w:t>conformitate cu</w:t>
      </w:r>
      <w:r w:rsidRPr="00BF2178">
        <w:rPr>
          <w:rFonts w:ascii="Cambria" w:hAnsi="Cambria"/>
        </w:rPr>
        <w:t xml:space="preserve">  art. 136 din Ordonanța de urgență a Guvernului nr. 57/2019 privind Codul administrativ, cu  modificările și completările ulterioare; </w:t>
      </w:r>
    </w:p>
    <w:p w14:paraId="4BFAD198" w14:textId="77777777" w:rsidR="00CF2240" w:rsidRPr="00BF2178" w:rsidRDefault="00CF2240" w:rsidP="00CF2240">
      <w:pPr>
        <w:pStyle w:val="NoSpacing1"/>
        <w:jc w:val="both"/>
        <w:rPr>
          <w:rFonts w:ascii="Cambria" w:hAnsi="Cambria"/>
        </w:rPr>
      </w:pPr>
      <w:r>
        <w:rPr>
          <w:rFonts w:ascii="Cambria" w:hAnsi="Cambria"/>
        </w:rPr>
        <w:tab/>
        <w:t>Având în vede:</w:t>
      </w:r>
    </w:p>
    <w:p w14:paraId="704799D2" w14:textId="77777777" w:rsidR="00CF2240" w:rsidRPr="00BF2178" w:rsidRDefault="00CF2240" w:rsidP="00CF2240">
      <w:pPr>
        <w:pStyle w:val="NoSpacing1"/>
        <w:jc w:val="both"/>
        <w:rPr>
          <w:rFonts w:ascii="Cambria" w:hAnsi="Cambria"/>
        </w:rPr>
      </w:pPr>
      <w:r w:rsidRPr="00BF2178">
        <w:rPr>
          <w:rFonts w:ascii="Cambria" w:hAnsi="Cambria"/>
        </w:rPr>
        <w:tab/>
        <w:t xml:space="preserve">Hotărârea Consiliului Local al comunei Feleacu nr.12/2017 de aprobare a Regulamentului privind </w:t>
      </w:r>
      <w:proofErr w:type="spellStart"/>
      <w:r w:rsidRPr="00BF2178">
        <w:rPr>
          <w:rFonts w:ascii="Cambria" w:hAnsi="Cambria"/>
        </w:rPr>
        <w:t>avizarea,executarea,urmărirea</w:t>
      </w:r>
      <w:proofErr w:type="spellEnd"/>
      <w:r w:rsidRPr="00BF2178">
        <w:rPr>
          <w:rFonts w:ascii="Cambria" w:hAnsi="Cambria"/>
        </w:rPr>
        <w:t xml:space="preserve"> și recepționarea calitativă a lucrărilor edilitar –</w:t>
      </w:r>
      <w:proofErr w:type="spellStart"/>
      <w:r w:rsidRPr="00BF2178">
        <w:rPr>
          <w:rFonts w:ascii="Cambria" w:hAnsi="Cambria"/>
        </w:rPr>
        <w:t>gospodărești,din</w:t>
      </w:r>
      <w:proofErr w:type="spellEnd"/>
      <w:r w:rsidRPr="00BF2178">
        <w:rPr>
          <w:rFonts w:ascii="Cambria" w:hAnsi="Cambria"/>
        </w:rPr>
        <w:t xml:space="preserve"> comuna Feleacu;</w:t>
      </w:r>
    </w:p>
    <w:p w14:paraId="05E4F2D2" w14:textId="77777777" w:rsidR="00CF2240" w:rsidRPr="00B04ED1" w:rsidRDefault="00CF2240" w:rsidP="00CF2240">
      <w:pPr>
        <w:pStyle w:val="NoSpacing1"/>
        <w:rPr>
          <w:rFonts w:ascii="Cambria" w:hAnsi="Cambria"/>
          <w:sz w:val="24"/>
          <w:szCs w:val="24"/>
          <w:lang w:val="it-IT"/>
        </w:rPr>
      </w:pPr>
      <w:r w:rsidRPr="00BF2178">
        <w:rPr>
          <w:rFonts w:ascii="Cambria" w:hAnsi="Cambria"/>
        </w:rPr>
        <w:tab/>
        <w:t>Hotărârea Consiliului Local al comunei Feleacu nr.</w:t>
      </w:r>
      <w:bookmarkStart w:id="14" w:name="_Hlk87440421"/>
      <w:r>
        <w:rPr>
          <w:rFonts w:ascii="Cambria" w:hAnsi="Cambria"/>
        </w:rPr>
        <w:t>165 din 29 noiembrie 2023</w:t>
      </w:r>
      <w:r w:rsidRPr="00DC1E13">
        <w:rPr>
          <w:rFonts w:ascii="Cambria" w:hAnsi="Cambria"/>
          <w:sz w:val="24"/>
          <w:szCs w:val="24"/>
          <w:lang w:val="fr-FR"/>
        </w:rPr>
        <w:t xml:space="preserve"> </w:t>
      </w:r>
      <w:proofErr w:type="spellStart"/>
      <w:r w:rsidRPr="001D1E7B">
        <w:rPr>
          <w:rFonts w:ascii="Cambria" w:hAnsi="Cambria"/>
          <w:sz w:val="24"/>
          <w:szCs w:val="24"/>
          <w:lang w:val="fr-FR"/>
        </w:rPr>
        <w:t>privind</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stabilirea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nivelurilor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pentru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valorile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impozabile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impozitele</w:t>
      </w:r>
      <w:proofErr w:type="spellEnd"/>
      <w:r w:rsidRPr="001D1E7B">
        <w:rPr>
          <w:rFonts w:ascii="Cambria" w:hAnsi="Cambria"/>
          <w:sz w:val="24"/>
          <w:szCs w:val="24"/>
          <w:lang w:val="fr-FR"/>
        </w:rPr>
        <w:t xml:space="preserve"> s</w:t>
      </w:r>
      <w:r>
        <w:rPr>
          <w:rFonts w:ascii="Cambria" w:hAnsi="Cambria"/>
          <w:sz w:val="24"/>
          <w:szCs w:val="24"/>
          <w:lang w:val="fr-FR"/>
        </w:rPr>
        <w:t xml:space="preserve">i </w:t>
      </w:r>
      <w:proofErr w:type="spellStart"/>
      <w:r>
        <w:rPr>
          <w:rFonts w:ascii="Cambria" w:hAnsi="Cambria"/>
          <w:sz w:val="24"/>
          <w:szCs w:val="24"/>
          <w:lang w:val="fr-FR"/>
        </w:rPr>
        <w:t>taxele</w:t>
      </w:r>
      <w:proofErr w:type="spellEnd"/>
      <w:r>
        <w:rPr>
          <w:rFonts w:ascii="Cambria" w:hAnsi="Cambria"/>
          <w:sz w:val="24"/>
          <w:szCs w:val="24"/>
          <w:lang w:val="fr-FR"/>
        </w:rPr>
        <w:t xml:space="preserve"> locale </w:t>
      </w:r>
      <w:proofErr w:type="spellStart"/>
      <w:r>
        <w:rPr>
          <w:rFonts w:ascii="Cambria" w:hAnsi="Cambria"/>
          <w:sz w:val="24"/>
          <w:szCs w:val="24"/>
          <w:lang w:val="fr-FR"/>
        </w:rPr>
        <w:t>pentru</w:t>
      </w:r>
      <w:proofErr w:type="spellEnd"/>
      <w:r>
        <w:rPr>
          <w:rFonts w:ascii="Cambria" w:hAnsi="Cambria"/>
          <w:sz w:val="24"/>
          <w:szCs w:val="24"/>
          <w:lang w:val="fr-FR"/>
        </w:rPr>
        <w:t xml:space="preserve"> </w:t>
      </w:r>
      <w:proofErr w:type="spellStart"/>
      <w:r>
        <w:rPr>
          <w:rFonts w:ascii="Cambria" w:hAnsi="Cambria"/>
          <w:sz w:val="24"/>
          <w:szCs w:val="24"/>
          <w:lang w:val="fr-FR"/>
        </w:rPr>
        <w:t>anul</w:t>
      </w:r>
      <w:proofErr w:type="spellEnd"/>
      <w:r>
        <w:rPr>
          <w:rFonts w:ascii="Cambria" w:hAnsi="Cambria"/>
          <w:sz w:val="24"/>
          <w:szCs w:val="24"/>
          <w:lang w:val="fr-FR"/>
        </w:rPr>
        <w:t xml:space="preserve"> 2024 ;</w:t>
      </w:r>
    </w:p>
    <w:p w14:paraId="3B441A90" w14:textId="77777777" w:rsidR="00CF2240" w:rsidRPr="00BF2178" w:rsidRDefault="00CF2240" w:rsidP="00CF2240">
      <w:pPr>
        <w:pStyle w:val="NoSpacing"/>
        <w:ind w:firstLine="360"/>
        <w:jc w:val="both"/>
        <w:rPr>
          <w:rFonts w:ascii="Cambria" w:hAnsi="Cambria"/>
          <w:lang w:val="it-IT"/>
        </w:rPr>
      </w:pPr>
      <w:bookmarkStart w:id="15" w:name="_Hlk160526534"/>
      <w:bookmarkEnd w:id="14"/>
      <w:r w:rsidRPr="00BF2178">
        <w:rPr>
          <w:rFonts w:ascii="Cambria" w:hAnsi="Cambria"/>
        </w:rPr>
        <w:t xml:space="preserve">       </w:t>
      </w:r>
      <w:proofErr w:type="spellStart"/>
      <w:r w:rsidRPr="00BF2178">
        <w:rPr>
          <w:rFonts w:ascii="Cambria" w:hAnsi="Cambria"/>
        </w:rPr>
        <w:t>Prevederile</w:t>
      </w:r>
      <w:proofErr w:type="spellEnd"/>
      <w:r w:rsidRPr="00BF2178">
        <w:rPr>
          <w:rFonts w:ascii="Cambria" w:hAnsi="Cambria"/>
        </w:rPr>
        <w:t xml:space="preserve"> </w:t>
      </w:r>
      <w:proofErr w:type="spellStart"/>
      <w:r w:rsidRPr="00BF2178">
        <w:rPr>
          <w:rFonts w:ascii="Cambria" w:hAnsi="Cambria"/>
        </w:rPr>
        <w:t>Legii</w:t>
      </w:r>
      <w:proofErr w:type="spellEnd"/>
      <w:r w:rsidRPr="00BF2178">
        <w:rPr>
          <w:rFonts w:ascii="Cambria" w:hAnsi="Cambria"/>
        </w:rPr>
        <w:t xml:space="preserve"> nr. 24/2000 </w:t>
      </w:r>
      <w:proofErr w:type="spellStart"/>
      <w:r w:rsidRPr="00BF2178">
        <w:rPr>
          <w:rFonts w:ascii="Cambria" w:hAnsi="Cambria"/>
        </w:rPr>
        <w:t>privind</w:t>
      </w:r>
      <w:proofErr w:type="spellEnd"/>
      <w:r w:rsidRPr="00BF2178">
        <w:rPr>
          <w:rFonts w:ascii="Cambria" w:hAnsi="Cambria"/>
        </w:rPr>
        <w:t xml:space="preserve"> </w:t>
      </w:r>
      <w:proofErr w:type="spellStart"/>
      <w:r w:rsidRPr="00BF2178">
        <w:rPr>
          <w:rFonts w:ascii="Cambria" w:hAnsi="Cambria"/>
        </w:rPr>
        <w:t>normele</w:t>
      </w:r>
      <w:proofErr w:type="spellEnd"/>
      <w:r w:rsidRPr="00BF2178">
        <w:rPr>
          <w:rFonts w:ascii="Cambria" w:hAnsi="Cambria"/>
        </w:rPr>
        <w:t xml:space="preserve"> de </w:t>
      </w:r>
      <w:proofErr w:type="spellStart"/>
      <w:r w:rsidRPr="00BF2178">
        <w:rPr>
          <w:rFonts w:ascii="Cambria" w:hAnsi="Cambria"/>
        </w:rPr>
        <w:t>tehnică</w:t>
      </w:r>
      <w:proofErr w:type="spellEnd"/>
      <w:r w:rsidRPr="00BF2178">
        <w:rPr>
          <w:rFonts w:ascii="Cambria" w:hAnsi="Cambria"/>
        </w:rPr>
        <w:t xml:space="preserve"> </w:t>
      </w:r>
      <w:proofErr w:type="spellStart"/>
      <w:r w:rsidRPr="00BF2178">
        <w:rPr>
          <w:rFonts w:ascii="Cambria" w:hAnsi="Cambria"/>
        </w:rPr>
        <w:t>legislativă</w:t>
      </w:r>
      <w:proofErr w:type="spellEnd"/>
      <w:r w:rsidRPr="00BF2178">
        <w:rPr>
          <w:rFonts w:ascii="Cambria" w:hAnsi="Cambria"/>
        </w:rPr>
        <w:t xml:space="preserve"> </w:t>
      </w:r>
      <w:proofErr w:type="spellStart"/>
      <w:r w:rsidRPr="00BF2178">
        <w:rPr>
          <w:rFonts w:ascii="Cambria" w:hAnsi="Cambria"/>
        </w:rPr>
        <w:t>pentru</w:t>
      </w:r>
      <w:proofErr w:type="spellEnd"/>
      <w:r w:rsidRPr="00BF2178">
        <w:rPr>
          <w:rFonts w:ascii="Cambria" w:hAnsi="Cambria"/>
        </w:rPr>
        <w:t xml:space="preserve"> </w:t>
      </w:r>
      <w:proofErr w:type="spellStart"/>
      <w:r w:rsidRPr="00BF2178">
        <w:rPr>
          <w:rFonts w:ascii="Cambria" w:hAnsi="Cambria"/>
        </w:rPr>
        <w:t>elaborarea</w:t>
      </w:r>
      <w:proofErr w:type="spellEnd"/>
      <w:r w:rsidRPr="00BF2178">
        <w:rPr>
          <w:rFonts w:ascii="Cambria" w:hAnsi="Cambria"/>
        </w:rPr>
        <w:t xml:space="preserve"> </w:t>
      </w:r>
      <w:proofErr w:type="spellStart"/>
      <w:r w:rsidRPr="00BF2178">
        <w:rPr>
          <w:rFonts w:ascii="Cambria" w:hAnsi="Cambria"/>
        </w:rPr>
        <w:t>actelor</w:t>
      </w:r>
      <w:proofErr w:type="spellEnd"/>
      <w:r w:rsidRPr="00BF2178">
        <w:rPr>
          <w:rFonts w:ascii="Cambria" w:hAnsi="Cambria"/>
        </w:rPr>
        <w:t xml:space="preserve"> normative, </w:t>
      </w:r>
      <w:proofErr w:type="spellStart"/>
      <w:r w:rsidRPr="00BF2178">
        <w:rPr>
          <w:rFonts w:ascii="Cambria" w:hAnsi="Cambria"/>
        </w:rPr>
        <w:t>republicată</w:t>
      </w:r>
      <w:proofErr w:type="spellEnd"/>
      <w:r w:rsidRPr="00BF2178">
        <w:rPr>
          <w:rFonts w:ascii="Cambria" w:hAnsi="Cambria"/>
        </w:rPr>
        <w:t xml:space="preserve">, cu </w:t>
      </w:r>
      <w:proofErr w:type="spellStart"/>
      <w:r w:rsidRPr="00BF2178">
        <w:rPr>
          <w:rFonts w:ascii="Cambria" w:hAnsi="Cambria"/>
        </w:rPr>
        <w:t>modificările</w:t>
      </w:r>
      <w:proofErr w:type="spellEnd"/>
      <w:r w:rsidRPr="00BF2178">
        <w:rPr>
          <w:rFonts w:ascii="Cambria" w:hAnsi="Cambria"/>
        </w:rPr>
        <w:t xml:space="preserve"> </w:t>
      </w:r>
      <w:proofErr w:type="spellStart"/>
      <w:r w:rsidRPr="00BF2178">
        <w:rPr>
          <w:rFonts w:ascii="Cambria" w:hAnsi="Cambria"/>
        </w:rPr>
        <w:t>şi</w:t>
      </w:r>
      <w:proofErr w:type="spellEnd"/>
      <w:r w:rsidRPr="00BF2178">
        <w:rPr>
          <w:rFonts w:ascii="Cambria" w:hAnsi="Cambria"/>
        </w:rPr>
        <w:t xml:space="preserve"> </w:t>
      </w:r>
      <w:proofErr w:type="spellStart"/>
      <w:r w:rsidRPr="00BF2178">
        <w:rPr>
          <w:rFonts w:ascii="Cambria" w:hAnsi="Cambria"/>
        </w:rPr>
        <w:t>completările</w:t>
      </w:r>
      <w:proofErr w:type="spellEnd"/>
      <w:r w:rsidRPr="00BF2178">
        <w:rPr>
          <w:rFonts w:ascii="Cambria" w:hAnsi="Cambria"/>
        </w:rPr>
        <w:t xml:space="preserve"> </w:t>
      </w:r>
      <w:proofErr w:type="spellStart"/>
      <w:r w:rsidRPr="00BF2178">
        <w:rPr>
          <w:rFonts w:ascii="Cambria" w:hAnsi="Cambria"/>
        </w:rPr>
        <w:t>ulterioare</w:t>
      </w:r>
      <w:proofErr w:type="spellEnd"/>
      <w:r w:rsidRPr="00BF2178">
        <w:rPr>
          <w:rFonts w:ascii="Cambria" w:hAnsi="Cambria"/>
        </w:rPr>
        <w:t>,</w:t>
      </w:r>
    </w:p>
    <w:bookmarkEnd w:id="15"/>
    <w:p w14:paraId="3EBBC999" w14:textId="77777777" w:rsidR="00CF2240" w:rsidRPr="00BF2178" w:rsidRDefault="00CF2240" w:rsidP="00CF2240">
      <w:pPr>
        <w:pStyle w:val="NoSpacing"/>
        <w:jc w:val="both"/>
        <w:rPr>
          <w:rFonts w:ascii="Cambria" w:hAnsi="Cambria"/>
          <w:lang w:val="it-IT"/>
        </w:rPr>
      </w:pPr>
      <w:r w:rsidRPr="00BF2178">
        <w:rPr>
          <w:rFonts w:ascii="Cambria" w:hAnsi="Cambria"/>
          <w:lang w:val="it-IT"/>
        </w:rPr>
        <w:tab/>
        <w:t>În conformitate cu prevederile:</w:t>
      </w:r>
    </w:p>
    <w:p w14:paraId="4531D0C4" w14:textId="77777777" w:rsidR="00CF2240" w:rsidRPr="00BF2178" w:rsidRDefault="00CF2240" w:rsidP="00CF2240">
      <w:pPr>
        <w:pStyle w:val="NoSpacing"/>
        <w:numPr>
          <w:ilvl w:val="0"/>
          <w:numId w:val="7"/>
        </w:numPr>
        <w:jc w:val="both"/>
        <w:rPr>
          <w:rFonts w:ascii="Cambria" w:hAnsi="Cambria"/>
        </w:rPr>
      </w:pPr>
      <w:r w:rsidRPr="00BF2178">
        <w:rPr>
          <w:rFonts w:ascii="Cambria" w:hAnsi="Cambria"/>
        </w:rPr>
        <w:t xml:space="preserve">art.129 </w:t>
      </w:r>
      <w:proofErr w:type="spellStart"/>
      <w:proofErr w:type="gramStart"/>
      <w:r w:rsidRPr="00BF2178">
        <w:rPr>
          <w:rFonts w:ascii="Cambria" w:hAnsi="Cambria"/>
        </w:rPr>
        <w:t>alin</w:t>
      </w:r>
      <w:proofErr w:type="spellEnd"/>
      <w:r w:rsidRPr="00BF2178">
        <w:rPr>
          <w:rFonts w:ascii="Cambria" w:hAnsi="Cambria"/>
        </w:rPr>
        <w:t>.(</w:t>
      </w:r>
      <w:proofErr w:type="gramEnd"/>
      <w:r w:rsidRPr="00BF2178">
        <w:rPr>
          <w:rFonts w:ascii="Cambria" w:hAnsi="Cambria"/>
        </w:rPr>
        <w:t xml:space="preserve">2) </w:t>
      </w:r>
      <w:proofErr w:type="spellStart"/>
      <w:r w:rsidRPr="00BF2178">
        <w:rPr>
          <w:rFonts w:ascii="Cambria" w:hAnsi="Cambria"/>
        </w:rPr>
        <w:t>lit.c</w:t>
      </w:r>
      <w:proofErr w:type="spellEnd"/>
      <w:r w:rsidRPr="00BF2178">
        <w:rPr>
          <w:rFonts w:ascii="Cambria" w:hAnsi="Cambria"/>
        </w:rPr>
        <w:t xml:space="preserve">) din OUG nr.57/2019 </w:t>
      </w:r>
      <w:proofErr w:type="spellStart"/>
      <w:r w:rsidRPr="00BF2178">
        <w:rPr>
          <w:rFonts w:ascii="Cambria" w:hAnsi="Cambria"/>
        </w:rPr>
        <w:t>privind</w:t>
      </w:r>
      <w:proofErr w:type="spellEnd"/>
      <w:r w:rsidRPr="00BF2178">
        <w:rPr>
          <w:rFonts w:ascii="Cambria" w:hAnsi="Cambria"/>
        </w:rPr>
        <w:t xml:space="preserve"> </w:t>
      </w:r>
      <w:proofErr w:type="spellStart"/>
      <w:r w:rsidRPr="00BF2178">
        <w:rPr>
          <w:rFonts w:ascii="Cambria" w:hAnsi="Cambria"/>
        </w:rPr>
        <w:t>Codul</w:t>
      </w:r>
      <w:proofErr w:type="spellEnd"/>
      <w:r w:rsidRPr="00BF2178">
        <w:rPr>
          <w:rFonts w:ascii="Cambria" w:hAnsi="Cambria"/>
        </w:rPr>
        <w:t xml:space="preserve"> </w:t>
      </w:r>
      <w:proofErr w:type="spellStart"/>
      <w:r w:rsidRPr="00BF2178">
        <w:rPr>
          <w:rFonts w:ascii="Cambria" w:hAnsi="Cambria"/>
        </w:rPr>
        <w:t>administrativ,cu</w:t>
      </w:r>
      <w:proofErr w:type="spellEnd"/>
      <w:r w:rsidRPr="00BF2178">
        <w:rPr>
          <w:rFonts w:ascii="Cambria" w:hAnsi="Cambria"/>
        </w:rPr>
        <w:t xml:space="preserve"> </w:t>
      </w:r>
      <w:proofErr w:type="spellStart"/>
      <w:r w:rsidRPr="00BF2178">
        <w:rPr>
          <w:rFonts w:ascii="Cambria" w:hAnsi="Cambria"/>
        </w:rPr>
        <w:t>modificările</w:t>
      </w:r>
      <w:proofErr w:type="spellEnd"/>
      <w:r w:rsidRPr="00BF2178">
        <w:rPr>
          <w:rFonts w:ascii="Cambria" w:hAnsi="Cambria"/>
        </w:rPr>
        <w:t xml:space="preserve"> </w:t>
      </w:r>
      <w:proofErr w:type="spellStart"/>
      <w:r w:rsidRPr="00BF2178">
        <w:rPr>
          <w:rFonts w:ascii="Cambria" w:hAnsi="Cambria"/>
        </w:rPr>
        <w:t>și</w:t>
      </w:r>
      <w:proofErr w:type="spellEnd"/>
      <w:r w:rsidRPr="00BF2178">
        <w:rPr>
          <w:rFonts w:ascii="Cambria" w:hAnsi="Cambria"/>
        </w:rPr>
        <w:t xml:space="preserve"> </w:t>
      </w:r>
      <w:proofErr w:type="spellStart"/>
      <w:r w:rsidRPr="00BF2178">
        <w:rPr>
          <w:rFonts w:ascii="Cambria" w:hAnsi="Cambria"/>
        </w:rPr>
        <w:t>complectările</w:t>
      </w:r>
      <w:proofErr w:type="spellEnd"/>
      <w:r w:rsidRPr="00BF2178">
        <w:rPr>
          <w:rFonts w:ascii="Cambria" w:hAnsi="Cambria"/>
        </w:rPr>
        <w:t xml:space="preserve"> </w:t>
      </w:r>
      <w:proofErr w:type="spellStart"/>
      <w:r w:rsidRPr="00BF2178">
        <w:rPr>
          <w:rFonts w:ascii="Cambria" w:hAnsi="Cambria"/>
        </w:rPr>
        <w:t>ulterioare</w:t>
      </w:r>
      <w:proofErr w:type="spellEnd"/>
      <w:r w:rsidRPr="00BF2178">
        <w:rPr>
          <w:rFonts w:ascii="Cambria" w:hAnsi="Cambria"/>
        </w:rPr>
        <w:t>;</w:t>
      </w:r>
    </w:p>
    <w:p w14:paraId="2322D568" w14:textId="77777777" w:rsidR="00CF2240" w:rsidRPr="00BF2178" w:rsidRDefault="00CF2240" w:rsidP="00CF2240">
      <w:pPr>
        <w:pStyle w:val="NoSpacing"/>
        <w:numPr>
          <w:ilvl w:val="0"/>
          <w:numId w:val="7"/>
        </w:numPr>
        <w:jc w:val="both"/>
        <w:rPr>
          <w:rFonts w:ascii="Cambria" w:hAnsi="Cambria"/>
        </w:rPr>
      </w:pPr>
      <w:proofErr w:type="spellStart"/>
      <w:r w:rsidRPr="00BF2178">
        <w:rPr>
          <w:rFonts w:ascii="Cambria" w:hAnsi="Cambria"/>
        </w:rPr>
        <w:t>Legii</w:t>
      </w:r>
      <w:proofErr w:type="spellEnd"/>
      <w:r w:rsidRPr="00BF2178">
        <w:rPr>
          <w:rFonts w:ascii="Cambria" w:hAnsi="Cambria"/>
        </w:rPr>
        <w:t xml:space="preserve"> nr.50/1991 </w:t>
      </w:r>
      <w:proofErr w:type="spellStart"/>
      <w:r w:rsidRPr="00BF2178">
        <w:rPr>
          <w:rFonts w:ascii="Cambria" w:hAnsi="Cambria"/>
        </w:rPr>
        <w:t>privind</w:t>
      </w:r>
      <w:proofErr w:type="spellEnd"/>
      <w:r w:rsidRPr="00BF2178">
        <w:rPr>
          <w:rFonts w:ascii="Cambria" w:hAnsi="Cambria"/>
        </w:rPr>
        <w:t xml:space="preserve"> </w:t>
      </w:r>
      <w:proofErr w:type="spellStart"/>
      <w:r w:rsidRPr="00BF2178">
        <w:rPr>
          <w:rFonts w:ascii="Cambria" w:hAnsi="Cambria"/>
        </w:rPr>
        <w:t>autorizarea</w:t>
      </w:r>
      <w:proofErr w:type="spellEnd"/>
      <w:r w:rsidRPr="00BF2178">
        <w:rPr>
          <w:rFonts w:ascii="Cambria" w:hAnsi="Cambria"/>
        </w:rPr>
        <w:t xml:space="preserve"> </w:t>
      </w:r>
      <w:proofErr w:type="spellStart"/>
      <w:r w:rsidRPr="00BF2178">
        <w:rPr>
          <w:rFonts w:ascii="Cambria" w:hAnsi="Cambria"/>
        </w:rPr>
        <w:t>executării</w:t>
      </w:r>
      <w:proofErr w:type="spellEnd"/>
      <w:r w:rsidRPr="00BF2178">
        <w:rPr>
          <w:rFonts w:ascii="Cambria" w:hAnsi="Cambria"/>
        </w:rPr>
        <w:t xml:space="preserve"> </w:t>
      </w:r>
      <w:proofErr w:type="spellStart"/>
      <w:r w:rsidRPr="00BF2178">
        <w:rPr>
          <w:rFonts w:ascii="Cambria" w:hAnsi="Cambria"/>
        </w:rPr>
        <w:t>lucrărilor</w:t>
      </w:r>
      <w:proofErr w:type="spellEnd"/>
      <w:r w:rsidRPr="00BF2178">
        <w:rPr>
          <w:rFonts w:ascii="Cambria" w:hAnsi="Cambria"/>
        </w:rPr>
        <w:t xml:space="preserve"> de </w:t>
      </w:r>
      <w:proofErr w:type="spellStart"/>
      <w:r w:rsidRPr="00BF2178">
        <w:rPr>
          <w:rFonts w:ascii="Cambria" w:hAnsi="Cambria"/>
        </w:rPr>
        <w:t>construcţii</w:t>
      </w:r>
      <w:proofErr w:type="spellEnd"/>
      <w:r w:rsidRPr="00BF2178">
        <w:rPr>
          <w:rFonts w:ascii="Cambria" w:hAnsi="Cambria"/>
        </w:rPr>
        <w:t xml:space="preserve"> </w:t>
      </w:r>
      <w:proofErr w:type="spellStart"/>
      <w:proofErr w:type="gramStart"/>
      <w:r w:rsidRPr="00BF2178">
        <w:rPr>
          <w:rFonts w:ascii="Cambria" w:hAnsi="Cambria"/>
        </w:rPr>
        <w:t>republicată,cu</w:t>
      </w:r>
      <w:proofErr w:type="spellEnd"/>
      <w:proofErr w:type="gramEnd"/>
      <w:r w:rsidRPr="00BF2178">
        <w:rPr>
          <w:rFonts w:ascii="Cambria" w:hAnsi="Cambria"/>
        </w:rPr>
        <w:t xml:space="preserve"> </w:t>
      </w:r>
      <w:proofErr w:type="spellStart"/>
      <w:r w:rsidRPr="00BF2178">
        <w:rPr>
          <w:rFonts w:ascii="Cambria" w:hAnsi="Cambria"/>
        </w:rPr>
        <w:t>modificările</w:t>
      </w:r>
      <w:proofErr w:type="spellEnd"/>
      <w:r w:rsidRPr="00BF2178">
        <w:rPr>
          <w:rFonts w:ascii="Cambria" w:hAnsi="Cambria"/>
        </w:rPr>
        <w:t xml:space="preserve"> </w:t>
      </w:r>
      <w:proofErr w:type="spellStart"/>
      <w:r w:rsidRPr="00BF2178">
        <w:rPr>
          <w:rFonts w:ascii="Cambria" w:hAnsi="Cambria"/>
        </w:rPr>
        <w:t>şi</w:t>
      </w:r>
      <w:proofErr w:type="spellEnd"/>
      <w:r w:rsidRPr="00BF2178">
        <w:rPr>
          <w:rFonts w:ascii="Cambria" w:hAnsi="Cambria"/>
        </w:rPr>
        <w:t xml:space="preserve"> </w:t>
      </w:r>
      <w:proofErr w:type="spellStart"/>
      <w:r w:rsidRPr="00BF2178">
        <w:rPr>
          <w:rFonts w:ascii="Cambria" w:hAnsi="Cambria"/>
        </w:rPr>
        <w:t>complectările</w:t>
      </w:r>
      <w:proofErr w:type="spellEnd"/>
      <w:r w:rsidRPr="00BF2178">
        <w:rPr>
          <w:rFonts w:ascii="Cambria" w:hAnsi="Cambria"/>
        </w:rPr>
        <w:t xml:space="preserve"> </w:t>
      </w:r>
      <w:proofErr w:type="spellStart"/>
      <w:r w:rsidRPr="00BF2178">
        <w:rPr>
          <w:rFonts w:ascii="Cambria" w:hAnsi="Cambria"/>
        </w:rPr>
        <w:t>ulterioare</w:t>
      </w:r>
      <w:proofErr w:type="spellEnd"/>
      <w:r w:rsidRPr="00BF2178">
        <w:rPr>
          <w:rFonts w:ascii="Cambria" w:hAnsi="Cambria"/>
        </w:rPr>
        <w:t>;</w:t>
      </w:r>
    </w:p>
    <w:p w14:paraId="0A61C755" w14:textId="77777777" w:rsidR="00CF2240" w:rsidRPr="00BF2178" w:rsidRDefault="00CF2240" w:rsidP="00CF2240">
      <w:pPr>
        <w:pStyle w:val="NoSpacing"/>
        <w:numPr>
          <w:ilvl w:val="0"/>
          <w:numId w:val="7"/>
        </w:numPr>
        <w:jc w:val="both"/>
        <w:rPr>
          <w:rFonts w:ascii="Cambria" w:hAnsi="Cambria"/>
        </w:rPr>
      </w:pPr>
      <w:r w:rsidRPr="00BF2178">
        <w:rPr>
          <w:rFonts w:ascii="Cambria" w:hAnsi="Cambria"/>
        </w:rPr>
        <w:t xml:space="preserve">art.46 </w:t>
      </w:r>
      <w:proofErr w:type="spellStart"/>
      <w:proofErr w:type="gramStart"/>
      <w:r w:rsidRPr="00BF2178">
        <w:rPr>
          <w:rFonts w:ascii="Cambria" w:hAnsi="Cambria"/>
        </w:rPr>
        <w:t>alin</w:t>
      </w:r>
      <w:proofErr w:type="spellEnd"/>
      <w:r w:rsidRPr="00BF2178">
        <w:rPr>
          <w:rFonts w:ascii="Cambria" w:hAnsi="Cambria"/>
        </w:rPr>
        <w:t>.(</w:t>
      </w:r>
      <w:proofErr w:type="gramEnd"/>
      <w:r w:rsidRPr="00BF2178">
        <w:rPr>
          <w:rFonts w:ascii="Cambria" w:hAnsi="Cambria"/>
        </w:rPr>
        <w:t xml:space="preserve">1)  din O.G. 43/28.08.1997  </w:t>
      </w:r>
      <w:proofErr w:type="spellStart"/>
      <w:r w:rsidRPr="00BF2178">
        <w:rPr>
          <w:rFonts w:ascii="Cambria" w:hAnsi="Cambria"/>
        </w:rPr>
        <w:t>privind</w:t>
      </w:r>
      <w:proofErr w:type="spellEnd"/>
      <w:r w:rsidRPr="00BF2178">
        <w:rPr>
          <w:rFonts w:ascii="Cambria" w:hAnsi="Cambria"/>
        </w:rPr>
        <w:t xml:space="preserve"> </w:t>
      </w:r>
      <w:proofErr w:type="spellStart"/>
      <w:r w:rsidRPr="00BF2178">
        <w:rPr>
          <w:rFonts w:ascii="Cambria" w:hAnsi="Cambria"/>
        </w:rPr>
        <w:t>regimul</w:t>
      </w:r>
      <w:proofErr w:type="spellEnd"/>
      <w:r w:rsidRPr="00BF2178">
        <w:rPr>
          <w:rFonts w:ascii="Cambria" w:hAnsi="Cambria"/>
        </w:rPr>
        <w:t xml:space="preserve"> </w:t>
      </w:r>
      <w:proofErr w:type="spellStart"/>
      <w:r w:rsidRPr="00BF2178">
        <w:rPr>
          <w:rFonts w:ascii="Cambria" w:hAnsi="Cambria"/>
        </w:rPr>
        <w:t>drumurilor</w:t>
      </w:r>
      <w:proofErr w:type="spellEnd"/>
      <w:r w:rsidRPr="00BF2178">
        <w:rPr>
          <w:rFonts w:ascii="Cambria" w:hAnsi="Cambria"/>
        </w:rPr>
        <w:t xml:space="preserve"> , </w:t>
      </w:r>
      <w:proofErr w:type="spellStart"/>
      <w:r w:rsidRPr="00BF2178">
        <w:rPr>
          <w:rFonts w:ascii="Cambria" w:hAnsi="Cambria"/>
        </w:rPr>
        <w:t>republicată</w:t>
      </w:r>
      <w:proofErr w:type="spellEnd"/>
      <w:r w:rsidRPr="00BF2178">
        <w:rPr>
          <w:rFonts w:ascii="Cambria" w:hAnsi="Cambria"/>
        </w:rPr>
        <w:t xml:space="preserve">, cu </w:t>
      </w:r>
      <w:proofErr w:type="spellStart"/>
      <w:r w:rsidRPr="00BF2178">
        <w:rPr>
          <w:rFonts w:ascii="Cambria" w:hAnsi="Cambria"/>
        </w:rPr>
        <w:t>modificările</w:t>
      </w:r>
      <w:proofErr w:type="spellEnd"/>
      <w:r w:rsidRPr="00BF2178">
        <w:rPr>
          <w:rFonts w:ascii="Cambria" w:hAnsi="Cambria"/>
        </w:rPr>
        <w:t xml:space="preserve"> </w:t>
      </w:r>
      <w:proofErr w:type="spellStart"/>
      <w:r w:rsidRPr="00BF2178">
        <w:rPr>
          <w:rFonts w:ascii="Cambria" w:hAnsi="Cambria"/>
        </w:rPr>
        <w:t>şi</w:t>
      </w:r>
      <w:proofErr w:type="spellEnd"/>
      <w:r w:rsidRPr="00BF2178">
        <w:rPr>
          <w:rFonts w:ascii="Cambria" w:hAnsi="Cambria"/>
        </w:rPr>
        <w:t xml:space="preserve"> </w:t>
      </w:r>
      <w:proofErr w:type="spellStart"/>
      <w:r w:rsidRPr="00BF2178">
        <w:rPr>
          <w:rFonts w:ascii="Cambria" w:hAnsi="Cambria"/>
        </w:rPr>
        <w:t>complectările</w:t>
      </w:r>
      <w:proofErr w:type="spellEnd"/>
      <w:r w:rsidRPr="00BF2178">
        <w:rPr>
          <w:rFonts w:ascii="Cambria" w:hAnsi="Cambria"/>
        </w:rPr>
        <w:t xml:space="preserve"> </w:t>
      </w:r>
      <w:proofErr w:type="spellStart"/>
      <w:r w:rsidRPr="00BF2178">
        <w:rPr>
          <w:rFonts w:ascii="Cambria" w:hAnsi="Cambria"/>
        </w:rPr>
        <w:t>ulterioare</w:t>
      </w:r>
      <w:proofErr w:type="spellEnd"/>
      <w:r w:rsidRPr="00BF2178">
        <w:rPr>
          <w:rFonts w:ascii="Cambria" w:hAnsi="Cambria"/>
        </w:rPr>
        <w:t>;</w:t>
      </w:r>
    </w:p>
    <w:p w14:paraId="6428C578" w14:textId="77777777" w:rsidR="00CF2240" w:rsidRPr="00BF2178" w:rsidRDefault="00CF2240" w:rsidP="00CF2240">
      <w:pPr>
        <w:pStyle w:val="NoSpacing"/>
        <w:ind w:firstLine="708"/>
        <w:jc w:val="both"/>
        <w:rPr>
          <w:rFonts w:ascii="Cambria" w:hAnsi="Cambria"/>
        </w:rPr>
      </w:pPr>
      <w:bookmarkStart w:id="16" w:name="_Hlk160528283"/>
      <w:proofErr w:type="spellStart"/>
      <w:r w:rsidRPr="00BF2178">
        <w:rPr>
          <w:rFonts w:ascii="Cambria" w:hAnsi="Cambria"/>
        </w:rPr>
        <w:t>În</w:t>
      </w:r>
      <w:proofErr w:type="spellEnd"/>
      <w:r w:rsidRPr="00BF2178">
        <w:rPr>
          <w:rFonts w:ascii="Cambria" w:hAnsi="Cambria"/>
        </w:rPr>
        <w:t xml:space="preserve"> </w:t>
      </w:r>
      <w:proofErr w:type="spellStart"/>
      <w:r w:rsidRPr="00BF2178">
        <w:rPr>
          <w:rFonts w:ascii="Cambria" w:hAnsi="Cambria"/>
        </w:rPr>
        <w:t>temeiul</w:t>
      </w:r>
      <w:proofErr w:type="spellEnd"/>
      <w:r w:rsidRPr="00BF2178">
        <w:rPr>
          <w:rFonts w:ascii="Cambria" w:hAnsi="Cambria"/>
        </w:rPr>
        <w:t xml:space="preserve"> </w:t>
      </w:r>
      <w:proofErr w:type="spellStart"/>
      <w:r w:rsidRPr="00BF2178">
        <w:rPr>
          <w:rFonts w:ascii="Cambria" w:hAnsi="Cambria"/>
        </w:rPr>
        <w:t>drepturilor</w:t>
      </w:r>
      <w:proofErr w:type="spellEnd"/>
      <w:r w:rsidRPr="00BF2178">
        <w:rPr>
          <w:rFonts w:ascii="Cambria" w:hAnsi="Cambria"/>
        </w:rPr>
        <w:t xml:space="preserve"> </w:t>
      </w:r>
      <w:proofErr w:type="spellStart"/>
      <w:r w:rsidRPr="00BF2178">
        <w:rPr>
          <w:rFonts w:ascii="Cambria" w:hAnsi="Cambria"/>
        </w:rPr>
        <w:t>conferite</w:t>
      </w:r>
      <w:proofErr w:type="spellEnd"/>
      <w:r w:rsidRPr="00BF2178">
        <w:rPr>
          <w:rFonts w:ascii="Cambria" w:hAnsi="Cambria"/>
        </w:rPr>
        <w:t xml:space="preserve"> </w:t>
      </w:r>
      <w:proofErr w:type="spellStart"/>
      <w:r w:rsidRPr="00BF2178">
        <w:rPr>
          <w:rFonts w:ascii="Cambria" w:hAnsi="Cambria"/>
        </w:rPr>
        <w:t>prin</w:t>
      </w:r>
      <w:proofErr w:type="spellEnd"/>
      <w:r w:rsidRPr="00BF2178">
        <w:rPr>
          <w:rFonts w:ascii="Cambria" w:hAnsi="Cambria"/>
        </w:rPr>
        <w:t xml:space="preserve"> art. 196 </w:t>
      </w:r>
      <w:proofErr w:type="spellStart"/>
      <w:r w:rsidRPr="00BF2178">
        <w:rPr>
          <w:rFonts w:ascii="Cambria" w:hAnsi="Cambria"/>
        </w:rPr>
        <w:t>alin</w:t>
      </w:r>
      <w:proofErr w:type="spellEnd"/>
      <w:r w:rsidRPr="00BF2178">
        <w:rPr>
          <w:rFonts w:ascii="Cambria" w:hAnsi="Cambria"/>
        </w:rPr>
        <w:t xml:space="preserve">. (1) lit. A) din </w:t>
      </w:r>
      <w:proofErr w:type="spellStart"/>
      <w:r w:rsidRPr="00BF2178">
        <w:rPr>
          <w:rFonts w:ascii="Cambria" w:hAnsi="Cambria"/>
        </w:rPr>
        <w:t>Ordonanța</w:t>
      </w:r>
      <w:proofErr w:type="spellEnd"/>
      <w:r w:rsidRPr="00BF2178">
        <w:rPr>
          <w:rFonts w:ascii="Cambria" w:hAnsi="Cambria"/>
        </w:rPr>
        <w:t xml:space="preserve"> de </w:t>
      </w:r>
      <w:proofErr w:type="spellStart"/>
      <w:r w:rsidRPr="00BF2178">
        <w:rPr>
          <w:rFonts w:ascii="Cambria" w:hAnsi="Cambria"/>
        </w:rPr>
        <w:t>Urgență</w:t>
      </w:r>
      <w:proofErr w:type="spellEnd"/>
      <w:r w:rsidRPr="00BF2178">
        <w:rPr>
          <w:rFonts w:ascii="Cambria" w:hAnsi="Cambria"/>
        </w:rPr>
        <w:t xml:space="preserve"> nr.57/2019 </w:t>
      </w:r>
      <w:proofErr w:type="spellStart"/>
      <w:r w:rsidRPr="00BF2178">
        <w:rPr>
          <w:rFonts w:ascii="Cambria" w:hAnsi="Cambria"/>
        </w:rPr>
        <w:t>privind</w:t>
      </w:r>
      <w:proofErr w:type="spellEnd"/>
      <w:r w:rsidRPr="00BF2178">
        <w:rPr>
          <w:rFonts w:ascii="Cambria" w:hAnsi="Cambria"/>
        </w:rPr>
        <w:t xml:space="preserve"> </w:t>
      </w:r>
      <w:proofErr w:type="spellStart"/>
      <w:r w:rsidRPr="00BF2178">
        <w:rPr>
          <w:rFonts w:ascii="Cambria" w:hAnsi="Cambria"/>
        </w:rPr>
        <w:t>Codul</w:t>
      </w:r>
      <w:proofErr w:type="spellEnd"/>
      <w:r w:rsidRPr="00BF2178">
        <w:rPr>
          <w:rFonts w:ascii="Cambria" w:hAnsi="Cambria"/>
        </w:rPr>
        <w:t xml:space="preserve"> </w:t>
      </w:r>
      <w:proofErr w:type="spellStart"/>
      <w:r w:rsidRPr="00BF2178">
        <w:rPr>
          <w:rFonts w:ascii="Cambria" w:hAnsi="Cambria"/>
        </w:rPr>
        <w:t>Administrativ</w:t>
      </w:r>
      <w:proofErr w:type="spellEnd"/>
      <w:r w:rsidRPr="00BF2178">
        <w:rPr>
          <w:rFonts w:ascii="Cambria" w:hAnsi="Cambria"/>
        </w:rPr>
        <w:t xml:space="preserve">; </w:t>
      </w:r>
    </w:p>
    <w:p w14:paraId="0B2C7246" w14:textId="77777777" w:rsidR="00CF2240" w:rsidRPr="00BF2178" w:rsidRDefault="00CF2240" w:rsidP="00CF2240">
      <w:pPr>
        <w:pStyle w:val="NoSpacing"/>
        <w:jc w:val="center"/>
        <w:rPr>
          <w:rFonts w:ascii="Cambria" w:hAnsi="Cambria"/>
          <w:b/>
        </w:rPr>
      </w:pPr>
      <w:proofErr w:type="spellStart"/>
      <w:r w:rsidRPr="00BF2178">
        <w:rPr>
          <w:rFonts w:ascii="Cambria" w:hAnsi="Cambria"/>
          <w:b/>
        </w:rPr>
        <w:t>hotărăște</w:t>
      </w:r>
      <w:proofErr w:type="spellEnd"/>
      <w:r w:rsidRPr="00BF2178">
        <w:rPr>
          <w:rFonts w:ascii="Cambria" w:hAnsi="Cambria"/>
          <w:b/>
        </w:rPr>
        <w:t>:</w:t>
      </w:r>
    </w:p>
    <w:bookmarkEnd w:id="16"/>
    <w:p w14:paraId="4328AD90" w14:textId="77777777" w:rsidR="00CF2240" w:rsidRPr="00BF2178" w:rsidRDefault="00CF2240" w:rsidP="00CF2240">
      <w:pPr>
        <w:pStyle w:val="NoSpacing"/>
        <w:jc w:val="both"/>
        <w:rPr>
          <w:rFonts w:ascii="Cambria" w:hAnsi="Cambria"/>
        </w:rPr>
      </w:pPr>
      <w:r w:rsidRPr="00BF2178">
        <w:rPr>
          <w:rFonts w:ascii="Cambria" w:hAnsi="Cambria"/>
          <w:b/>
        </w:rPr>
        <w:tab/>
        <w:t>Art.</w:t>
      </w:r>
      <w:proofErr w:type="gramStart"/>
      <w:r w:rsidRPr="00BF2178">
        <w:rPr>
          <w:rFonts w:ascii="Cambria" w:hAnsi="Cambria"/>
          <w:b/>
        </w:rPr>
        <w:t>1</w:t>
      </w:r>
      <w:r w:rsidRPr="00BF2178">
        <w:rPr>
          <w:rFonts w:ascii="Cambria" w:hAnsi="Cambria"/>
        </w:rPr>
        <w:t>.(</w:t>
      </w:r>
      <w:proofErr w:type="gramEnd"/>
      <w:r w:rsidRPr="00BF2178">
        <w:rPr>
          <w:rFonts w:ascii="Cambria" w:hAnsi="Cambria"/>
        </w:rPr>
        <w:t xml:space="preserve">1)Se </w:t>
      </w:r>
      <w:proofErr w:type="spellStart"/>
      <w:r w:rsidRPr="00BF2178">
        <w:rPr>
          <w:rFonts w:ascii="Cambria" w:hAnsi="Cambria"/>
        </w:rPr>
        <w:t>aprobă</w:t>
      </w:r>
      <w:proofErr w:type="spellEnd"/>
      <w:r w:rsidRPr="00BF2178">
        <w:rPr>
          <w:rFonts w:ascii="Cambria" w:hAnsi="Cambria"/>
        </w:rPr>
        <w:t xml:space="preserve"> </w:t>
      </w:r>
      <w:proofErr w:type="spellStart"/>
      <w:r w:rsidRPr="00BF2178">
        <w:rPr>
          <w:rFonts w:ascii="Cambria" w:hAnsi="Cambria"/>
        </w:rPr>
        <w:t>executarea</w:t>
      </w:r>
      <w:proofErr w:type="spellEnd"/>
      <w:r w:rsidRPr="00BF2178">
        <w:rPr>
          <w:rFonts w:ascii="Cambria" w:hAnsi="Cambria"/>
        </w:rPr>
        <w:t xml:space="preserve"> de </w:t>
      </w:r>
      <w:proofErr w:type="spellStart"/>
      <w:r w:rsidRPr="00BF2178">
        <w:rPr>
          <w:rFonts w:ascii="Cambria" w:hAnsi="Cambria"/>
        </w:rPr>
        <w:t>lucrări</w:t>
      </w:r>
      <w:proofErr w:type="spellEnd"/>
      <w:r w:rsidRPr="00BF2178">
        <w:rPr>
          <w:rFonts w:ascii="Cambria" w:hAnsi="Cambria"/>
        </w:rPr>
        <w:t xml:space="preserve"> pe </w:t>
      </w:r>
      <w:proofErr w:type="spellStart"/>
      <w:r w:rsidRPr="00BF2178">
        <w:rPr>
          <w:rFonts w:ascii="Cambria" w:hAnsi="Cambria"/>
        </w:rPr>
        <w:t>domeniul</w:t>
      </w:r>
      <w:proofErr w:type="spellEnd"/>
      <w:r w:rsidRPr="00BF2178">
        <w:rPr>
          <w:rFonts w:ascii="Cambria" w:hAnsi="Cambria"/>
        </w:rPr>
        <w:t xml:space="preserve"> public  </w:t>
      </w:r>
      <w:proofErr w:type="spellStart"/>
      <w:r w:rsidRPr="00BF2178">
        <w:rPr>
          <w:rFonts w:ascii="Cambria" w:hAnsi="Cambria"/>
        </w:rPr>
        <w:t>şi</w:t>
      </w:r>
      <w:proofErr w:type="spellEnd"/>
      <w:r w:rsidRPr="00BF2178">
        <w:rPr>
          <w:rFonts w:ascii="Cambria" w:hAnsi="Cambria"/>
        </w:rPr>
        <w:t xml:space="preserve"> </w:t>
      </w:r>
      <w:proofErr w:type="spellStart"/>
      <w:r w:rsidRPr="00BF2178">
        <w:rPr>
          <w:rFonts w:ascii="Cambria" w:hAnsi="Cambria"/>
        </w:rPr>
        <w:t>privat</w:t>
      </w:r>
      <w:proofErr w:type="spellEnd"/>
      <w:r w:rsidRPr="00BF2178">
        <w:rPr>
          <w:rFonts w:ascii="Cambria" w:hAnsi="Cambria"/>
        </w:rPr>
        <w:t xml:space="preserve"> al </w:t>
      </w:r>
      <w:proofErr w:type="spellStart"/>
      <w:r w:rsidRPr="00BF2178">
        <w:rPr>
          <w:rFonts w:ascii="Cambria" w:hAnsi="Cambria"/>
        </w:rPr>
        <w:t>comunei</w:t>
      </w:r>
      <w:proofErr w:type="spellEnd"/>
      <w:r w:rsidRPr="00BF2178">
        <w:rPr>
          <w:rFonts w:ascii="Cambria" w:hAnsi="Cambria"/>
        </w:rPr>
        <w:t xml:space="preserve"> </w:t>
      </w:r>
      <w:proofErr w:type="spellStart"/>
      <w:r w:rsidRPr="00BF2178">
        <w:rPr>
          <w:rFonts w:ascii="Cambria" w:hAnsi="Cambria"/>
        </w:rPr>
        <w:t>Feleacu</w:t>
      </w:r>
      <w:proofErr w:type="spellEnd"/>
      <w:r w:rsidRPr="00BF2178">
        <w:rPr>
          <w:rFonts w:ascii="Cambria" w:hAnsi="Cambria"/>
        </w:rPr>
        <w:t xml:space="preserve">  </w:t>
      </w:r>
      <w:proofErr w:type="spellStart"/>
      <w:r w:rsidRPr="00BF2178">
        <w:rPr>
          <w:rFonts w:ascii="Cambria" w:hAnsi="Cambria"/>
        </w:rPr>
        <w:t>pentru</w:t>
      </w:r>
      <w:proofErr w:type="spellEnd"/>
      <w:r w:rsidRPr="00BF2178">
        <w:rPr>
          <w:rFonts w:ascii="Cambria" w:hAnsi="Cambria"/>
        </w:rPr>
        <w:t xml:space="preserve"> </w:t>
      </w:r>
      <w:proofErr w:type="spellStart"/>
      <w:r w:rsidRPr="00BF2178">
        <w:rPr>
          <w:rFonts w:ascii="Cambria" w:hAnsi="Cambria"/>
        </w:rPr>
        <w:t>realizarea</w:t>
      </w:r>
      <w:proofErr w:type="spellEnd"/>
      <w:r w:rsidRPr="00BF2178">
        <w:rPr>
          <w:rFonts w:ascii="Cambria" w:hAnsi="Cambria"/>
        </w:rPr>
        <w:t xml:space="preserve"> </w:t>
      </w:r>
      <w:proofErr w:type="spellStart"/>
      <w:r w:rsidRPr="00BF2178">
        <w:rPr>
          <w:rFonts w:ascii="Cambria" w:hAnsi="Cambria"/>
        </w:rPr>
        <w:t>proiectelor</w:t>
      </w:r>
      <w:proofErr w:type="spellEnd"/>
      <w:r w:rsidRPr="00BF2178">
        <w:rPr>
          <w:rFonts w:ascii="Cambria" w:hAnsi="Cambria"/>
        </w:rPr>
        <w:t xml:space="preserve">  : </w:t>
      </w:r>
      <w:r>
        <w:rPr>
          <w:rFonts w:ascii="Cambria" w:hAnsi="Cambria"/>
        </w:rPr>
        <w:t>EXTINDERE CONDUCTE,</w:t>
      </w:r>
      <w:r w:rsidRPr="00BF2178">
        <w:rPr>
          <w:rFonts w:ascii="Cambria" w:hAnsi="Cambria"/>
        </w:rPr>
        <w:t xml:space="preserve"> BRANȘAMENTE   SI RACORDURI  LA UTILITATI,   </w:t>
      </w:r>
      <w:proofErr w:type="spellStart"/>
      <w:r w:rsidRPr="00BF2178">
        <w:rPr>
          <w:rFonts w:ascii="Cambria" w:hAnsi="Cambria"/>
        </w:rPr>
        <w:t>în</w:t>
      </w:r>
      <w:proofErr w:type="spellEnd"/>
      <w:r w:rsidRPr="00BF2178">
        <w:rPr>
          <w:rFonts w:ascii="Cambria" w:hAnsi="Cambria"/>
        </w:rPr>
        <w:t xml:space="preserve"> </w:t>
      </w:r>
      <w:proofErr w:type="spellStart"/>
      <w:r w:rsidRPr="00BF2178">
        <w:rPr>
          <w:rFonts w:ascii="Cambria" w:hAnsi="Cambria"/>
        </w:rPr>
        <w:t>favoarea</w:t>
      </w:r>
      <w:proofErr w:type="spellEnd"/>
      <w:r w:rsidRPr="00BF2178">
        <w:rPr>
          <w:rFonts w:ascii="Cambria" w:hAnsi="Cambria"/>
        </w:rPr>
        <w:t xml:space="preserve"> </w:t>
      </w:r>
      <w:proofErr w:type="spellStart"/>
      <w:r w:rsidRPr="00BF2178">
        <w:rPr>
          <w:rFonts w:ascii="Cambria" w:hAnsi="Cambria"/>
        </w:rPr>
        <w:t>beneficiarilor</w:t>
      </w:r>
      <w:proofErr w:type="spellEnd"/>
      <w:r w:rsidRPr="00BF2178">
        <w:rPr>
          <w:rFonts w:ascii="Cambria" w:hAnsi="Cambria"/>
        </w:rPr>
        <w:t xml:space="preserve"> </w:t>
      </w:r>
      <w:proofErr w:type="spellStart"/>
      <w:r w:rsidRPr="00BF2178">
        <w:rPr>
          <w:rFonts w:ascii="Cambria" w:hAnsi="Cambria"/>
        </w:rPr>
        <w:t>înscriși</w:t>
      </w:r>
      <w:proofErr w:type="spellEnd"/>
      <w:r w:rsidRPr="00BF2178">
        <w:rPr>
          <w:rFonts w:ascii="Cambria" w:hAnsi="Cambria"/>
        </w:rPr>
        <w:t xml:space="preserve"> </w:t>
      </w:r>
      <w:proofErr w:type="spellStart"/>
      <w:r w:rsidRPr="00BF2178">
        <w:rPr>
          <w:rFonts w:ascii="Cambria" w:hAnsi="Cambria"/>
        </w:rPr>
        <w:t>în</w:t>
      </w:r>
      <w:proofErr w:type="spellEnd"/>
      <w:r w:rsidRPr="00BF2178">
        <w:rPr>
          <w:rFonts w:ascii="Cambria" w:hAnsi="Cambria"/>
        </w:rPr>
        <w:t xml:space="preserve"> </w:t>
      </w:r>
      <w:proofErr w:type="spellStart"/>
      <w:r w:rsidRPr="00BF2178">
        <w:rPr>
          <w:rFonts w:ascii="Cambria" w:hAnsi="Cambria"/>
        </w:rPr>
        <w:t>anexa</w:t>
      </w:r>
      <w:proofErr w:type="spellEnd"/>
      <w:r w:rsidRPr="00BF2178">
        <w:rPr>
          <w:rFonts w:ascii="Cambria" w:hAnsi="Cambria"/>
        </w:rPr>
        <w:t xml:space="preserve"> nr.1 </w:t>
      </w:r>
      <w:proofErr w:type="spellStart"/>
      <w:r w:rsidRPr="00BF2178">
        <w:rPr>
          <w:rFonts w:ascii="Cambria" w:hAnsi="Cambria"/>
        </w:rPr>
        <w:t>parte</w:t>
      </w:r>
      <w:proofErr w:type="spellEnd"/>
      <w:r w:rsidRPr="00BF2178">
        <w:rPr>
          <w:rFonts w:ascii="Cambria" w:hAnsi="Cambria"/>
        </w:rPr>
        <w:t xml:space="preserve"> </w:t>
      </w:r>
      <w:proofErr w:type="spellStart"/>
      <w:r w:rsidRPr="00BF2178">
        <w:rPr>
          <w:rFonts w:ascii="Cambria" w:hAnsi="Cambria"/>
        </w:rPr>
        <w:t>integrantă</w:t>
      </w:r>
      <w:proofErr w:type="spellEnd"/>
      <w:r w:rsidRPr="00BF2178">
        <w:rPr>
          <w:rFonts w:ascii="Cambria" w:hAnsi="Cambria"/>
        </w:rPr>
        <w:t xml:space="preserve"> din </w:t>
      </w:r>
      <w:proofErr w:type="spellStart"/>
      <w:r w:rsidRPr="00BF2178">
        <w:rPr>
          <w:rFonts w:ascii="Cambria" w:hAnsi="Cambria"/>
        </w:rPr>
        <w:t>prezenta</w:t>
      </w:r>
      <w:proofErr w:type="spellEnd"/>
      <w:r w:rsidRPr="00BF2178">
        <w:rPr>
          <w:rFonts w:ascii="Cambria" w:hAnsi="Cambria"/>
        </w:rPr>
        <w:t xml:space="preserve"> </w:t>
      </w:r>
      <w:proofErr w:type="spellStart"/>
      <w:r w:rsidRPr="00BF2178">
        <w:rPr>
          <w:rFonts w:ascii="Cambria" w:hAnsi="Cambria"/>
        </w:rPr>
        <w:t>hotărâre</w:t>
      </w:r>
      <w:proofErr w:type="spellEnd"/>
      <w:r w:rsidRPr="00BF2178">
        <w:rPr>
          <w:rFonts w:ascii="Cambria" w:hAnsi="Cambria"/>
        </w:rPr>
        <w:t xml:space="preserve">   ,conform </w:t>
      </w:r>
      <w:proofErr w:type="spellStart"/>
      <w:r w:rsidRPr="00BF2178">
        <w:rPr>
          <w:rFonts w:ascii="Cambria" w:hAnsi="Cambria"/>
        </w:rPr>
        <w:t>documentațiilor</w:t>
      </w:r>
      <w:proofErr w:type="spellEnd"/>
      <w:r w:rsidRPr="00BF2178">
        <w:rPr>
          <w:rFonts w:ascii="Cambria" w:hAnsi="Cambria"/>
        </w:rPr>
        <w:t xml:space="preserve">  </w:t>
      </w:r>
      <w:proofErr w:type="spellStart"/>
      <w:r w:rsidRPr="00BF2178">
        <w:rPr>
          <w:rFonts w:ascii="Cambria" w:hAnsi="Cambria"/>
        </w:rPr>
        <w:t>anexate</w:t>
      </w:r>
      <w:proofErr w:type="spellEnd"/>
      <w:r w:rsidRPr="00BF2178">
        <w:rPr>
          <w:rFonts w:ascii="Cambria" w:hAnsi="Cambria"/>
        </w:rPr>
        <w:t xml:space="preserve">. </w:t>
      </w:r>
    </w:p>
    <w:p w14:paraId="0A9747C1" w14:textId="77777777" w:rsidR="00CF2240" w:rsidRPr="00BF2178" w:rsidRDefault="00CF2240" w:rsidP="00CF2240">
      <w:pPr>
        <w:pStyle w:val="NoSpacing"/>
        <w:jc w:val="both"/>
        <w:rPr>
          <w:rFonts w:ascii="Cambria" w:hAnsi="Cambria"/>
        </w:rPr>
      </w:pPr>
      <w:r w:rsidRPr="00BF2178">
        <w:rPr>
          <w:rFonts w:ascii="Cambria" w:hAnsi="Cambria"/>
        </w:rPr>
        <w:tab/>
        <w:t xml:space="preserve"> 2)</w:t>
      </w:r>
      <w:proofErr w:type="spellStart"/>
      <w:r w:rsidRPr="00BF2178">
        <w:rPr>
          <w:rFonts w:ascii="Cambria" w:hAnsi="Cambria"/>
        </w:rPr>
        <w:t>Executantul</w:t>
      </w:r>
      <w:proofErr w:type="spellEnd"/>
      <w:r w:rsidRPr="00BF2178">
        <w:rPr>
          <w:rFonts w:ascii="Cambria" w:hAnsi="Cambria"/>
        </w:rPr>
        <w:t xml:space="preserve"> </w:t>
      </w:r>
      <w:proofErr w:type="spellStart"/>
      <w:r w:rsidRPr="00BF2178">
        <w:rPr>
          <w:rFonts w:ascii="Cambria" w:hAnsi="Cambria"/>
        </w:rPr>
        <w:t>împreună</w:t>
      </w:r>
      <w:proofErr w:type="spellEnd"/>
      <w:r w:rsidRPr="00BF2178">
        <w:rPr>
          <w:rFonts w:ascii="Cambria" w:hAnsi="Cambria"/>
        </w:rPr>
        <w:t xml:space="preserve"> cu </w:t>
      </w:r>
      <w:proofErr w:type="spellStart"/>
      <w:r w:rsidRPr="00BF2178">
        <w:rPr>
          <w:rFonts w:ascii="Cambria" w:hAnsi="Cambria"/>
        </w:rPr>
        <w:t>beneficiarii</w:t>
      </w:r>
      <w:proofErr w:type="spellEnd"/>
      <w:r w:rsidRPr="00BF2178">
        <w:rPr>
          <w:rFonts w:ascii="Cambria" w:hAnsi="Cambria"/>
        </w:rPr>
        <w:t xml:space="preserve"> </w:t>
      </w:r>
      <w:proofErr w:type="spellStart"/>
      <w:proofErr w:type="gramStart"/>
      <w:r w:rsidRPr="00BF2178">
        <w:rPr>
          <w:rFonts w:ascii="Cambria" w:hAnsi="Cambria"/>
        </w:rPr>
        <w:t>lucrărilor</w:t>
      </w:r>
      <w:proofErr w:type="spellEnd"/>
      <w:r w:rsidRPr="00BF2178">
        <w:rPr>
          <w:rFonts w:ascii="Cambria" w:hAnsi="Cambria"/>
        </w:rPr>
        <w:t xml:space="preserve">  au</w:t>
      </w:r>
      <w:proofErr w:type="gramEnd"/>
      <w:r w:rsidRPr="00BF2178">
        <w:rPr>
          <w:rFonts w:ascii="Cambria" w:hAnsi="Cambria"/>
        </w:rPr>
        <w:t xml:space="preserve"> </w:t>
      </w:r>
      <w:proofErr w:type="spellStart"/>
      <w:r w:rsidRPr="00BF2178">
        <w:rPr>
          <w:rFonts w:ascii="Cambria" w:hAnsi="Cambria"/>
        </w:rPr>
        <w:t>obligaţia</w:t>
      </w:r>
      <w:proofErr w:type="spellEnd"/>
      <w:r w:rsidRPr="00BF2178">
        <w:rPr>
          <w:rFonts w:ascii="Cambria" w:hAnsi="Cambria"/>
        </w:rPr>
        <w:t xml:space="preserve"> de a  </w:t>
      </w:r>
      <w:proofErr w:type="spellStart"/>
      <w:r w:rsidRPr="00BF2178">
        <w:rPr>
          <w:rFonts w:ascii="Cambria" w:hAnsi="Cambria"/>
        </w:rPr>
        <w:t>respecta</w:t>
      </w:r>
      <w:proofErr w:type="spellEnd"/>
      <w:r w:rsidRPr="00BF2178">
        <w:rPr>
          <w:rFonts w:ascii="Cambria" w:hAnsi="Cambria"/>
        </w:rPr>
        <w:t xml:space="preserve"> </w:t>
      </w:r>
      <w:proofErr w:type="spellStart"/>
      <w:r w:rsidRPr="00BF2178">
        <w:rPr>
          <w:rFonts w:ascii="Cambria" w:hAnsi="Cambria"/>
        </w:rPr>
        <w:t>prevederile</w:t>
      </w:r>
      <w:proofErr w:type="spellEnd"/>
      <w:r w:rsidRPr="00BF2178">
        <w:rPr>
          <w:rFonts w:ascii="Cambria" w:hAnsi="Cambria"/>
        </w:rPr>
        <w:t xml:space="preserve"> HCL nr.</w:t>
      </w:r>
      <w:r>
        <w:rPr>
          <w:rFonts w:ascii="Cambria" w:hAnsi="Cambria"/>
        </w:rPr>
        <w:t xml:space="preserve">165/2023 </w:t>
      </w:r>
      <w:r w:rsidRPr="00BF2178">
        <w:rPr>
          <w:rFonts w:ascii="Cambria" w:hAnsi="Cambria"/>
        </w:rPr>
        <w:t xml:space="preserve"> </w:t>
      </w:r>
      <w:proofErr w:type="spellStart"/>
      <w:r w:rsidRPr="00BF2178">
        <w:rPr>
          <w:rFonts w:ascii="Cambria" w:hAnsi="Cambria"/>
        </w:rPr>
        <w:t>și</w:t>
      </w:r>
      <w:proofErr w:type="spellEnd"/>
      <w:r w:rsidRPr="00BF2178">
        <w:rPr>
          <w:rFonts w:ascii="Cambria" w:hAnsi="Cambria"/>
        </w:rPr>
        <w:t xml:space="preserve"> ale HCL nr.12/2017. </w:t>
      </w:r>
    </w:p>
    <w:p w14:paraId="68A873CE" w14:textId="77777777" w:rsidR="00CF2240" w:rsidRPr="00BF2178" w:rsidRDefault="00CF2240" w:rsidP="00CF2240">
      <w:pPr>
        <w:pStyle w:val="NoSpacing"/>
        <w:jc w:val="both"/>
        <w:rPr>
          <w:rFonts w:ascii="Cambria" w:hAnsi="Cambria"/>
        </w:rPr>
      </w:pPr>
      <w:r w:rsidRPr="00BF2178">
        <w:rPr>
          <w:rFonts w:ascii="Cambria" w:hAnsi="Cambria"/>
        </w:rPr>
        <w:tab/>
        <w:t xml:space="preserve">3)Ne </w:t>
      </w:r>
      <w:proofErr w:type="spellStart"/>
      <w:r w:rsidRPr="00BF2178">
        <w:rPr>
          <w:rFonts w:ascii="Cambria" w:hAnsi="Cambria"/>
        </w:rPr>
        <w:t>obținerea</w:t>
      </w:r>
      <w:proofErr w:type="spellEnd"/>
      <w:r w:rsidRPr="00BF2178">
        <w:rPr>
          <w:rFonts w:ascii="Cambria" w:hAnsi="Cambria"/>
        </w:rPr>
        <w:t xml:space="preserve"> </w:t>
      </w:r>
      <w:proofErr w:type="spellStart"/>
      <w:r w:rsidRPr="00BF2178">
        <w:rPr>
          <w:rFonts w:ascii="Cambria" w:hAnsi="Cambria"/>
        </w:rPr>
        <w:t>avizului</w:t>
      </w:r>
      <w:proofErr w:type="spellEnd"/>
      <w:r w:rsidRPr="00BF2178">
        <w:rPr>
          <w:rFonts w:ascii="Cambria" w:hAnsi="Cambria"/>
        </w:rPr>
        <w:t xml:space="preserve"> </w:t>
      </w:r>
      <w:proofErr w:type="spellStart"/>
      <w:r w:rsidRPr="00BF2178">
        <w:rPr>
          <w:rFonts w:ascii="Cambria" w:hAnsi="Cambria"/>
        </w:rPr>
        <w:t>privind</w:t>
      </w:r>
      <w:proofErr w:type="spellEnd"/>
      <w:r w:rsidRPr="00BF2178">
        <w:rPr>
          <w:rFonts w:ascii="Cambria" w:hAnsi="Cambria"/>
        </w:rPr>
        <w:t xml:space="preserve"> </w:t>
      </w:r>
      <w:proofErr w:type="spellStart"/>
      <w:r w:rsidRPr="00BF2178">
        <w:rPr>
          <w:rFonts w:ascii="Cambria" w:hAnsi="Cambria"/>
        </w:rPr>
        <w:t>executarea</w:t>
      </w:r>
      <w:proofErr w:type="spellEnd"/>
      <w:r w:rsidRPr="00BF2178">
        <w:rPr>
          <w:rFonts w:ascii="Cambria" w:hAnsi="Cambria"/>
        </w:rPr>
        <w:t xml:space="preserve"> de </w:t>
      </w:r>
      <w:proofErr w:type="spellStart"/>
      <w:r w:rsidRPr="00BF2178">
        <w:rPr>
          <w:rFonts w:ascii="Cambria" w:hAnsi="Cambria"/>
        </w:rPr>
        <w:t>lucrări</w:t>
      </w:r>
      <w:proofErr w:type="spellEnd"/>
      <w:r w:rsidRPr="00BF2178">
        <w:rPr>
          <w:rFonts w:ascii="Cambria" w:hAnsi="Cambria"/>
        </w:rPr>
        <w:t xml:space="preserve"> pe </w:t>
      </w:r>
      <w:proofErr w:type="spellStart"/>
      <w:r w:rsidRPr="00BF2178">
        <w:rPr>
          <w:rFonts w:ascii="Cambria" w:hAnsi="Cambria"/>
        </w:rPr>
        <w:t>domeniul</w:t>
      </w:r>
      <w:proofErr w:type="spellEnd"/>
      <w:r w:rsidRPr="00BF2178">
        <w:rPr>
          <w:rFonts w:ascii="Cambria" w:hAnsi="Cambria"/>
        </w:rPr>
        <w:t xml:space="preserve"> public </w:t>
      </w:r>
      <w:proofErr w:type="spellStart"/>
      <w:r w:rsidRPr="00BF2178">
        <w:rPr>
          <w:rFonts w:ascii="Cambria" w:hAnsi="Cambria"/>
        </w:rPr>
        <w:t>și</w:t>
      </w:r>
      <w:proofErr w:type="spellEnd"/>
      <w:r w:rsidRPr="00BF2178">
        <w:rPr>
          <w:rFonts w:ascii="Cambria" w:hAnsi="Cambria"/>
        </w:rPr>
        <w:t xml:space="preserve"> </w:t>
      </w:r>
      <w:proofErr w:type="spellStart"/>
      <w:r w:rsidRPr="00BF2178">
        <w:rPr>
          <w:rFonts w:ascii="Cambria" w:hAnsi="Cambria"/>
        </w:rPr>
        <w:t>privat</w:t>
      </w:r>
      <w:proofErr w:type="spellEnd"/>
      <w:r w:rsidRPr="00BF2178">
        <w:rPr>
          <w:rFonts w:ascii="Cambria" w:hAnsi="Cambria"/>
        </w:rPr>
        <w:t xml:space="preserve"> al </w:t>
      </w:r>
      <w:proofErr w:type="spellStart"/>
      <w:r w:rsidRPr="00BF2178">
        <w:rPr>
          <w:rFonts w:ascii="Cambria" w:hAnsi="Cambria"/>
        </w:rPr>
        <w:t>comunei</w:t>
      </w:r>
      <w:proofErr w:type="spellEnd"/>
      <w:r w:rsidRPr="00BF2178">
        <w:rPr>
          <w:rFonts w:ascii="Cambria" w:hAnsi="Cambria"/>
        </w:rPr>
        <w:t xml:space="preserve"> </w:t>
      </w:r>
      <w:proofErr w:type="spellStart"/>
      <w:r w:rsidRPr="00BF2178">
        <w:rPr>
          <w:rFonts w:ascii="Cambria" w:hAnsi="Cambria"/>
        </w:rPr>
        <w:t>Feleacu</w:t>
      </w:r>
      <w:proofErr w:type="spellEnd"/>
      <w:r w:rsidRPr="00BF2178">
        <w:rPr>
          <w:rFonts w:ascii="Cambria" w:hAnsi="Cambria"/>
        </w:rPr>
        <w:t xml:space="preserve"> anterior </w:t>
      </w:r>
      <w:proofErr w:type="spellStart"/>
      <w:r w:rsidRPr="00BF2178">
        <w:rPr>
          <w:rFonts w:ascii="Cambria" w:hAnsi="Cambria"/>
        </w:rPr>
        <w:t>executării</w:t>
      </w:r>
      <w:proofErr w:type="spellEnd"/>
      <w:r w:rsidRPr="00BF2178">
        <w:rPr>
          <w:rFonts w:ascii="Cambria" w:hAnsi="Cambria"/>
        </w:rPr>
        <w:t xml:space="preserve"> </w:t>
      </w:r>
      <w:proofErr w:type="spellStart"/>
      <w:r w:rsidRPr="00BF2178">
        <w:rPr>
          <w:rFonts w:ascii="Cambria" w:hAnsi="Cambria"/>
        </w:rPr>
        <w:t>lucrărilor</w:t>
      </w:r>
      <w:proofErr w:type="spellEnd"/>
      <w:r w:rsidRPr="00BF2178">
        <w:rPr>
          <w:rFonts w:ascii="Cambria" w:hAnsi="Cambria"/>
        </w:rPr>
        <w:t xml:space="preserve"> </w:t>
      </w:r>
      <w:proofErr w:type="spellStart"/>
      <w:r w:rsidRPr="00BF2178">
        <w:rPr>
          <w:rFonts w:ascii="Cambria" w:hAnsi="Cambria"/>
        </w:rPr>
        <w:t>potrivit</w:t>
      </w:r>
      <w:proofErr w:type="spellEnd"/>
      <w:r w:rsidRPr="00BF2178">
        <w:rPr>
          <w:rFonts w:ascii="Cambria" w:hAnsi="Cambria"/>
        </w:rPr>
        <w:t xml:space="preserve"> HCL nr.12/</w:t>
      </w:r>
      <w:proofErr w:type="gramStart"/>
      <w:r w:rsidRPr="00BF2178">
        <w:rPr>
          <w:rFonts w:ascii="Cambria" w:hAnsi="Cambria"/>
        </w:rPr>
        <w:t>2017,atrage</w:t>
      </w:r>
      <w:proofErr w:type="gramEnd"/>
      <w:r w:rsidRPr="00BF2178">
        <w:rPr>
          <w:rFonts w:ascii="Cambria" w:hAnsi="Cambria"/>
        </w:rPr>
        <w:t xml:space="preserve"> </w:t>
      </w:r>
      <w:proofErr w:type="spellStart"/>
      <w:r w:rsidRPr="00BF2178">
        <w:rPr>
          <w:rFonts w:ascii="Cambria" w:hAnsi="Cambria"/>
        </w:rPr>
        <w:t>răspunderea</w:t>
      </w:r>
      <w:proofErr w:type="spellEnd"/>
      <w:r w:rsidRPr="00BF2178">
        <w:rPr>
          <w:rFonts w:ascii="Cambria" w:hAnsi="Cambria"/>
        </w:rPr>
        <w:t xml:space="preserve"> </w:t>
      </w:r>
      <w:proofErr w:type="spellStart"/>
      <w:r w:rsidRPr="00BF2178">
        <w:rPr>
          <w:rFonts w:ascii="Cambria" w:hAnsi="Cambria"/>
        </w:rPr>
        <w:t>contravențională,civilă</w:t>
      </w:r>
      <w:proofErr w:type="spellEnd"/>
      <w:r w:rsidRPr="00BF2178">
        <w:rPr>
          <w:rFonts w:ascii="Cambria" w:hAnsi="Cambria"/>
        </w:rPr>
        <w:t xml:space="preserve"> </w:t>
      </w:r>
      <w:proofErr w:type="spellStart"/>
      <w:r w:rsidRPr="00BF2178">
        <w:rPr>
          <w:rFonts w:ascii="Cambria" w:hAnsi="Cambria"/>
        </w:rPr>
        <w:t>sau</w:t>
      </w:r>
      <w:proofErr w:type="spellEnd"/>
      <w:r w:rsidRPr="00BF2178">
        <w:rPr>
          <w:rFonts w:ascii="Cambria" w:hAnsi="Cambria"/>
        </w:rPr>
        <w:t xml:space="preserve"> </w:t>
      </w:r>
      <w:proofErr w:type="spellStart"/>
      <w:r w:rsidRPr="00BF2178">
        <w:rPr>
          <w:rFonts w:ascii="Cambria" w:hAnsi="Cambria"/>
        </w:rPr>
        <w:t>penală</w:t>
      </w:r>
      <w:proofErr w:type="spellEnd"/>
      <w:r w:rsidRPr="00BF2178">
        <w:rPr>
          <w:rFonts w:ascii="Cambria" w:hAnsi="Cambria"/>
        </w:rPr>
        <w:t xml:space="preserve"> </w:t>
      </w:r>
      <w:proofErr w:type="spellStart"/>
      <w:r w:rsidRPr="00BF2178">
        <w:rPr>
          <w:rFonts w:ascii="Cambria" w:hAnsi="Cambria"/>
        </w:rPr>
        <w:t>după</w:t>
      </w:r>
      <w:proofErr w:type="spellEnd"/>
      <w:r w:rsidRPr="00BF2178">
        <w:rPr>
          <w:rFonts w:ascii="Cambria" w:hAnsi="Cambria"/>
        </w:rPr>
        <w:t xml:space="preserve"> </w:t>
      </w:r>
      <w:proofErr w:type="spellStart"/>
      <w:r w:rsidRPr="00BF2178">
        <w:rPr>
          <w:rFonts w:ascii="Cambria" w:hAnsi="Cambria"/>
        </w:rPr>
        <w:t>caz</w:t>
      </w:r>
      <w:proofErr w:type="spellEnd"/>
      <w:r w:rsidRPr="00BF2178">
        <w:rPr>
          <w:rFonts w:ascii="Cambria" w:hAnsi="Cambria"/>
        </w:rPr>
        <w:t xml:space="preserve"> </w:t>
      </w:r>
      <w:proofErr w:type="spellStart"/>
      <w:r w:rsidRPr="00BF2178">
        <w:rPr>
          <w:rFonts w:ascii="Cambria" w:hAnsi="Cambria"/>
        </w:rPr>
        <w:t>atât</w:t>
      </w:r>
      <w:proofErr w:type="spellEnd"/>
      <w:r w:rsidRPr="00BF2178">
        <w:rPr>
          <w:rFonts w:ascii="Cambria" w:hAnsi="Cambria"/>
        </w:rPr>
        <w:t xml:space="preserve"> a </w:t>
      </w:r>
      <w:proofErr w:type="spellStart"/>
      <w:r w:rsidRPr="00BF2178">
        <w:rPr>
          <w:rFonts w:ascii="Cambria" w:hAnsi="Cambria"/>
        </w:rPr>
        <w:t>beneficiarului</w:t>
      </w:r>
      <w:proofErr w:type="spellEnd"/>
      <w:r w:rsidRPr="00BF2178">
        <w:rPr>
          <w:rFonts w:ascii="Cambria" w:hAnsi="Cambria"/>
        </w:rPr>
        <w:t xml:space="preserve"> </w:t>
      </w:r>
      <w:proofErr w:type="spellStart"/>
      <w:r w:rsidRPr="00BF2178">
        <w:rPr>
          <w:rFonts w:ascii="Cambria" w:hAnsi="Cambria"/>
        </w:rPr>
        <w:t>lucrării</w:t>
      </w:r>
      <w:proofErr w:type="spellEnd"/>
      <w:r w:rsidRPr="00BF2178">
        <w:rPr>
          <w:rFonts w:ascii="Cambria" w:hAnsi="Cambria"/>
        </w:rPr>
        <w:t xml:space="preserve"> </w:t>
      </w:r>
      <w:proofErr w:type="spellStart"/>
      <w:r w:rsidRPr="00BF2178">
        <w:rPr>
          <w:rFonts w:ascii="Cambria" w:hAnsi="Cambria"/>
        </w:rPr>
        <w:t>cât</w:t>
      </w:r>
      <w:proofErr w:type="spellEnd"/>
      <w:r w:rsidRPr="00BF2178">
        <w:rPr>
          <w:rFonts w:ascii="Cambria" w:hAnsi="Cambria"/>
        </w:rPr>
        <w:t xml:space="preserve"> </w:t>
      </w:r>
      <w:proofErr w:type="spellStart"/>
      <w:r w:rsidRPr="00BF2178">
        <w:rPr>
          <w:rFonts w:ascii="Cambria" w:hAnsi="Cambria"/>
        </w:rPr>
        <w:t>și</w:t>
      </w:r>
      <w:proofErr w:type="spellEnd"/>
      <w:r w:rsidRPr="00BF2178">
        <w:rPr>
          <w:rFonts w:ascii="Cambria" w:hAnsi="Cambria"/>
        </w:rPr>
        <w:t xml:space="preserve"> a </w:t>
      </w:r>
      <w:proofErr w:type="spellStart"/>
      <w:r w:rsidRPr="00BF2178">
        <w:rPr>
          <w:rFonts w:ascii="Cambria" w:hAnsi="Cambria"/>
        </w:rPr>
        <w:t>executantului</w:t>
      </w:r>
      <w:proofErr w:type="spellEnd"/>
      <w:r w:rsidRPr="00BF2178">
        <w:rPr>
          <w:rFonts w:ascii="Cambria" w:hAnsi="Cambria"/>
        </w:rPr>
        <w:t xml:space="preserve"> .</w:t>
      </w:r>
    </w:p>
    <w:p w14:paraId="216F849F" w14:textId="77777777" w:rsidR="00CF2240" w:rsidRPr="00BF2178" w:rsidRDefault="00CF2240" w:rsidP="00CF2240">
      <w:pPr>
        <w:pStyle w:val="NoSpacing"/>
        <w:jc w:val="both"/>
        <w:rPr>
          <w:rFonts w:ascii="Cambria" w:hAnsi="Cambria"/>
        </w:rPr>
      </w:pPr>
      <w:r w:rsidRPr="00BF2178">
        <w:rPr>
          <w:rFonts w:ascii="Cambria" w:hAnsi="Cambria"/>
          <w:b/>
        </w:rPr>
        <w:tab/>
        <w:t>Art. 2</w:t>
      </w:r>
      <w:r w:rsidRPr="00BF2178">
        <w:rPr>
          <w:rFonts w:ascii="Cambria" w:hAnsi="Cambria"/>
        </w:rPr>
        <w:t xml:space="preserve">. Cu </w:t>
      </w:r>
      <w:proofErr w:type="spellStart"/>
      <w:proofErr w:type="gramStart"/>
      <w:r w:rsidRPr="00BF2178">
        <w:rPr>
          <w:rFonts w:ascii="Cambria" w:hAnsi="Cambria"/>
        </w:rPr>
        <w:t>respectarea</w:t>
      </w:r>
      <w:proofErr w:type="spellEnd"/>
      <w:r w:rsidRPr="00BF2178">
        <w:rPr>
          <w:rFonts w:ascii="Cambria" w:hAnsi="Cambria"/>
        </w:rPr>
        <w:t xml:space="preserve">  </w:t>
      </w:r>
      <w:proofErr w:type="spellStart"/>
      <w:r w:rsidRPr="00BF2178">
        <w:rPr>
          <w:rFonts w:ascii="Cambria" w:hAnsi="Cambria"/>
        </w:rPr>
        <w:t>prevederilor</w:t>
      </w:r>
      <w:proofErr w:type="spellEnd"/>
      <w:proofErr w:type="gramEnd"/>
      <w:r w:rsidRPr="00BF2178">
        <w:rPr>
          <w:rFonts w:ascii="Cambria" w:hAnsi="Cambria"/>
        </w:rPr>
        <w:t xml:space="preserve"> </w:t>
      </w:r>
      <w:proofErr w:type="spellStart"/>
      <w:r w:rsidRPr="00BF2178">
        <w:rPr>
          <w:rFonts w:ascii="Cambria" w:hAnsi="Cambria"/>
        </w:rPr>
        <w:t>prezentei</w:t>
      </w:r>
      <w:proofErr w:type="spellEnd"/>
      <w:r w:rsidRPr="00BF2178">
        <w:rPr>
          <w:rFonts w:ascii="Cambria" w:hAnsi="Cambria"/>
        </w:rPr>
        <w:t xml:space="preserve"> </w:t>
      </w:r>
      <w:proofErr w:type="spellStart"/>
      <w:r w:rsidRPr="00BF2178">
        <w:rPr>
          <w:rFonts w:ascii="Cambria" w:hAnsi="Cambria"/>
        </w:rPr>
        <w:t>hotărâri</w:t>
      </w:r>
      <w:proofErr w:type="spellEnd"/>
      <w:r w:rsidRPr="00BF2178">
        <w:rPr>
          <w:rFonts w:ascii="Cambria" w:hAnsi="Cambria"/>
        </w:rPr>
        <w:t xml:space="preserve"> se </w:t>
      </w:r>
      <w:proofErr w:type="spellStart"/>
      <w:r w:rsidRPr="00BF2178">
        <w:rPr>
          <w:rFonts w:ascii="Cambria" w:hAnsi="Cambria"/>
        </w:rPr>
        <w:t>insarcinează</w:t>
      </w:r>
      <w:proofErr w:type="spellEnd"/>
      <w:r w:rsidRPr="00BF2178">
        <w:rPr>
          <w:rFonts w:ascii="Cambria" w:hAnsi="Cambria"/>
        </w:rPr>
        <w:t xml:space="preserve"> </w:t>
      </w:r>
      <w:proofErr w:type="spellStart"/>
      <w:r w:rsidRPr="00BF2178">
        <w:rPr>
          <w:rFonts w:ascii="Cambria" w:hAnsi="Cambria"/>
        </w:rPr>
        <w:t>Primarul</w:t>
      </w:r>
      <w:proofErr w:type="spellEnd"/>
      <w:r w:rsidRPr="00BF2178">
        <w:rPr>
          <w:rFonts w:ascii="Cambria" w:hAnsi="Cambria"/>
        </w:rPr>
        <w:t xml:space="preserve"> </w:t>
      </w:r>
      <w:proofErr w:type="spellStart"/>
      <w:r w:rsidRPr="00BF2178">
        <w:rPr>
          <w:rFonts w:ascii="Cambria" w:hAnsi="Cambria"/>
        </w:rPr>
        <w:t>Comunei</w:t>
      </w:r>
      <w:proofErr w:type="spellEnd"/>
      <w:r w:rsidRPr="00BF2178">
        <w:rPr>
          <w:rFonts w:ascii="Cambria" w:hAnsi="Cambria"/>
        </w:rPr>
        <w:t xml:space="preserve"> </w:t>
      </w:r>
      <w:proofErr w:type="spellStart"/>
      <w:r w:rsidRPr="00BF2178">
        <w:rPr>
          <w:rFonts w:ascii="Cambria" w:hAnsi="Cambria"/>
        </w:rPr>
        <w:t>Feleacu</w:t>
      </w:r>
      <w:proofErr w:type="spellEnd"/>
      <w:r w:rsidRPr="00BF2178">
        <w:rPr>
          <w:rFonts w:ascii="Cambria" w:hAnsi="Cambria"/>
        </w:rPr>
        <w:t xml:space="preserve"> </w:t>
      </w:r>
      <w:proofErr w:type="spellStart"/>
      <w:r w:rsidRPr="00BF2178">
        <w:rPr>
          <w:rFonts w:ascii="Cambria" w:hAnsi="Cambria"/>
        </w:rPr>
        <w:t>prin</w:t>
      </w:r>
      <w:proofErr w:type="spellEnd"/>
      <w:r w:rsidRPr="00BF2178">
        <w:rPr>
          <w:rFonts w:ascii="Cambria" w:hAnsi="Cambria"/>
        </w:rPr>
        <w:t xml:space="preserve"> </w:t>
      </w:r>
      <w:proofErr w:type="spellStart"/>
      <w:r w:rsidRPr="00BF2178">
        <w:rPr>
          <w:rFonts w:ascii="Cambria" w:hAnsi="Cambria"/>
        </w:rPr>
        <w:t>aparatul</w:t>
      </w:r>
      <w:proofErr w:type="spellEnd"/>
      <w:r w:rsidRPr="00BF2178">
        <w:rPr>
          <w:rFonts w:ascii="Cambria" w:hAnsi="Cambria"/>
        </w:rPr>
        <w:t xml:space="preserve"> de </w:t>
      </w:r>
      <w:proofErr w:type="spellStart"/>
      <w:r w:rsidRPr="00BF2178">
        <w:rPr>
          <w:rFonts w:ascii="Cambria" w:hAnsi="Cambria"/>
        </w:rPr>
        <w:t>specialitate</w:t>
      </w:r>
      <w:proofErr w:type="spellEnd"/>
      <w:r w:rsidRPr="00BF2178">
        <w:rPr>
          <w:rFonts w:ascii="Cambria" w:hAnsi="Cambria"/>
        </w:rPr>
        <w:t>.</w:t>
      </w:r>
    </w:p>
    <w:p w14:paraId="4E3F98FC" w14:textId="77777777" w:rsidR="00CF2240" w:rsidRPr="00BF2178" w:rsidRDefault="00CF2240" w:rsidP="00CF2240">
      <w:pPr>
        <w:pStyle w:val="NoSpacing"/>
        <w:jc w:val="both"/>
        <w:rPr>
          <w:rFonts w:ascii="Cambria" w:hAnsi="Cambria"/>
        </w:rPr>
      </w:pPr>
      <w:r w:rsidRPr="00BF2178">
        <w:rPr>
          <w:rFonts w:ascii="Cambria" w:hAnsi="Cambria"/>
        </w:rPr>
        <w:t xml:space="preserve">            </w:t>
      </w:r>
      <w:r w:rsidRPr="00BF2178">
        <w:rPr>
          <w:rFonts w:ascii="Cambria" w:hAnsi="Cambria"/>
          <w:b/>
        </w:rPr>
        <w:t>Art.3</w:t>
      </w:r>
      <w:r w:rsidRPr="00BF2178">
        <w:rPr>
          <w:rFonts w:ascii="Cambria" w:hAnsi="Cambria"/>
        </w:rPr>
        <w:t xml:space="preserve">.Prezenta </w:t>
      </w:r>
      <w:proofErr w:type="spellStart"/>
      <w:r w:rsidRPr="00BF2178">
        <w:rPr>
          <w:rFonts w:ascii="Cambria" w:hAnsi="Cambria"/>
        </w:rPr>
        <w:t>hotarare</w:t>
      </w:r>
      <w:proofErr w:type="spellEnd"/>
      <w:r w:rsidRPr="00BF2178">
        <w:rPr>
          <w:rFonts w:ascii="Cambria" w:hAnsi="Cambria"/>
        </w:rPr>
        <w:t xml:space="preserve"> se </w:t>
      </w:r>
      <w:proofErr w:type="spellStart"/>
      <w:r w:rsidRPr="00BF2178">
        <w:rPr>
          <w:rFonts w:ascii="Cambria" w:hAnsi="Cambria"/>
        </w:rPr>
        <w:t>comunică</w:t>
      </w:r>
      <w:proofErr w:type="spellEnd"/>
      <w:r w:rsidRPr="00BF2178">
        <w:rPr>
          <w:rFonts w:ascii="Cambria" w:hAnsi="Cambria"/>
        </w:rPr>
        <w:t xml:space="preserve"> de </w:t>
      </w:r>
      <w:proofErr w:type="spellStart"/>
      <w:r w:rsidRPr="00BF2178">
        <w:rPr>
          <w:rFonts w:ascii="Cambria" w:hAnsi="Cambria"/>
        </w:rPr>
        <w:t>către</w:t>
      </w:r>
      <w:proofErr w:type="spellEnd"/>
      <w:r w:rsidRPr="00BF2178">
        <w:rPr>
          <w:rFonts w:ascii="Cambria" w:hAnsi="Cambria"/>
        </w:rPr>
        <w:t xml:space="preserve"> </w:t>
      </w:r>
      <w:proofErr w:type="spellStart"/>
      <w:r w:rsidRPr="00BF2178">
        <w:rPr>
          <w:rFonts w:ascii="Cambria" w:hAnsi="Cambria"/>
        </w:rPr>
        <w:t>secretarul</w:t>
      </w:r>
      <w:proofErr w:type="spellEnd"/>
      <w:r w:rsidRPr="00BF2178">
        <w:rPr>
          <w:rFonts w:ascii="Cambria" w:hAnsi="Cambria"/>
        </w:rPr>
        <w:t xml:space="preserve"> general </w:t>
      </w:r>
      <w:proofErr w:type="gramStart"/>
      <w:r w:rsidRPr="00BF2178">
        <w:rPr>
          <w:rFonts w:ascii="Cambria" w:hAnsi="Cambria"/>
        </w:rPr>
        <w:t xml:space="preserve">al  </w:t>
      </w:r>
      <w:proofErr w:type="spellStart"/>
      <w:r w:rsidRPr="00BF2178">
        <w:rPr>
          <w:rFonts w:ascii="Cambria" w:hAnsi="Cambria"/>
        </w:rPr>
        <w:t>comunei</w:t>
      </w:r>
      <w:proofErr w:type="spellEnd"/>
      <w:proofErr w:type="gramEnd"/>
      <w:r w:rsidRPr="00BF2178">
        <w:rPr>
          <w:rFonts w:ascii="Cambria" w:hAnsi="Cambria"/>
        </w:rPr>
        <w:t xml:space="preserve"> </w:t>
      </w:r>
      <w:proofErr w:type="spellStart"/>
      <w:r w:rsidRPr="00BF2178">
        <w:rPr>
          <w:rFonts w:ascii="Cambria" w:hAnsi="Cambria"/>
        </w:rPr>
        <w:t>Feleacu</w:t>
      </w:r>
      <w:proofErr w:type="spellEnd"/>
      <w:r w:rsidRPr="00BF2178">
        <w:rPr>
          <w:rFonts w:ascii="Cambria" w:hAnsi="Cambria"/>
        </w:rPr>
        <w:t xml:space="preserve"> </w:t>
      </w:r>
      <w:proofErr w:type="spellStart"/>
      <w:r w:rsidRPr="00BF2178">
        <w:rPr>
          <w:rFonts w:ascii="Cambria" w:hAnsi="Cambria"/>
        </w:rPr>
        <w:t>în</w:t>
      </w:r>
      <w:proofErr w:type="spellEnd"/>
      <w:r w:rsidRPr="00BF2178">
        <w:rPr>
          <w:rFonts w:ascii="Cambria" w:hAnsi="Cambria"/>
        </w:rPr>
        <w:t xml:space="preserve"> </w:t>
      </w:r>
      <w:proofErr w:type="spellStart"/>
      <w:r w:rsidRPr="00BF2178">
        <w:rPr>
          <w:rFonts w:ascii="Cambria" w:hAnsi="Cambria"/>
        </w:rPr>
        <w:t>teremenul</w:t>
      </w:r>
      <w:proofErr w:type="spellEnd"/>
      <w:r w:rsidRPr="00BF2178">
        <w:rPr>
          <w:rFonts w:ascii="Cambria" w:hAnsi="Cambria"/>
        </w:rPr>
        <w:t xml:space="preserve"> </w:t>
      </w:r>
      <w:proofErr w:type="spellStart"/>
      <w:r w:rsidRPr="00BF2178">
        <w:rPr>
          <w:rFonts w:ascii="Cambria" w:hAnsi="Cambria"/>
        </w:rPr>
        <w:t>prevăzut</w:t>
      </w:r>
      <w:proofErr w:type="spellEnd"/>
      <w:r w:rsidRPr="00BF2178">
        <w:rPr>
          <w:rFonts w:ascii="Cambria" w:hAnsi="Cambria"/>
        </w:rPr>
        <w:t xml:space="preserve"> de </w:t>
      </w:r>
      <w:proofErr w:type="spellStart"/>
      <w:r w:rsidRPr="00BF2178">
        <w:rPr>
          <w:rFonts w:ascii="Cambria" w:hAnsi="Cambria"/>
        </w:rPr>
        <w:t>lege</w:t>
      </w:r>
      <w:proofErr w:type="spellEnd"/>
      <w:r w:rsidRPr="00BF2178">
        <w:rPr>
          <w:rFonts w:ascii="Cambria" w:hAnsi="Cambria"/>
        </w:rPr>
        <w:t xml:space="preserve">  ,</w:t>
      </w:r>
      <w:proofErr w:type="spellStart"/>
      <w:r w:rsidRPr="00BF2178">
        <w:rPr>
          <w:rFonts w:ascii="Cambria" w:hAnsi="Cambria"/>
        </w:rPr>
        <w:t>Primarului</w:t>
      </w:r>
      <w:proofErr w:type="spellEnd"/>
      <w:r w:rsidRPr="00BF2178">
        <w:rPr>
          <w:rFonts w:ascii="Cambria" w:hAnsi="Cambria"/>
        </w:rPr>
        <w:t xml:space="preserve"> </w:t>
      </w:r>
      <w:proofErr w:type="spellStart"/>
      <w:r w:rsidRPr="00BF2178">
        <w:rPr>
          <w:rFonts w:ascii="Cambria" w:hAnsi="Cambria"/>
        </w:rPr>
        <w:t>comunei</w:t>
      </w:r>
      <w:proofErr w:type="spellEnd"/>
      <w:r w:rsidRPr="00BF2178">
        <w:rPr>
          <w:rFonts w:ascii="Cambria" w:hAnsi="Cambria"/>
        </w:rPr>
        <w:t xml:space="preserve"> </w:t>
      </w:r>
      <w:proofErr w:type="spellStart"/>
      <w:r w:rsidRPr="00BF2178">
        <w:rPr>
          <w:rFonts w:ascii="Cambria" w:hAnsi="Cambria"/>
        </w:rPr>
        <w:t>Feleacu</w:t>
      </w:r>
      <w:proofErr w:type="spellEnd"/>
      <w:r w:rsidRPr="00BF2178">
        <w:rPr>
          <w:rFonts w:ascii="Cambria" w:hAnsi="Cambria"/>
        </w:rPr>
        <w:t xml:space="preserve"> ,</w:t>
      </w:r>
      <w:proofErr w:type="spellStart"/>
      <w:r w:rsidRPr="00BF2178">
        <w:rPr>
          <w:rFonts w:ascii="Cambria" w:hAnsi="Cambria"/>
        </w:rPr>
        <w:t>beneficiarilor</w:t>
      </w:r>
      <w:proofErr w:type="spellEnd"/>
      <w:r w:rsidRPr="00BF2178">
        <w:rPr>
          <w:rFonts w:ascii="Cambria" w:hAnsi="Cambria"/>
        </w:rPr>
        <w:t xml:space="preserve"> precum </w:t>
      </w:r>
      <w:proofErr w:type="spellStart"/>
      <w:r w:rsidRPr="00BF2178">
        <w:rPr>
          <w:rFonts w:ascii="Cambria" w:hAnsi="Cambria"/>
        </w:rPr>
        <w:t>și</w:t>
      </w:r>
      <w:proofErr w:type="spellEnd"/>
      <w:r w:rsidRPr="00BF2178">
        <w:rPr>
          <w:rFonts w:ascii="Cambria" w:hAnsi="Cambria"/>
        </w:rPr>
        <w:t xml:space="preserve"> </w:t>
      </w:r>
      <w:proofErr w:type="spellStart"/>
      <w:r w:rsidRPr="00BF2178">
        <w:rPr>
          <w:rFonts w:ascii="Cambria" w:hAnsi="Cambria"/>
        </w:rPr>
        <w:t>Prefectului</w:t>
      </w:r>
      <w:proofErr w:type="spellEnd"/>
      <w:r w:rsidRPr="00BF2178">
        <w:rPr>
          <w:rFonts w:ascii="Cambria" w:hAnsi="Cambria"/>
        </w:rPr>
        <w:t xml:space="preserve"> </w:t>
      </w:r>
      <w:proofErr w:type="spellStart"/>
      <w:r w:rsidRPr="00BF2178">
        <w:rPr>
          <w:rFonts w:ascii="Cambria" w:hAnsi="Cambria"/>
        </w:rPr>
        <w:t>județului</w:t>
      </w:r>
      <w:proofErr w:type="spellEnd"/>
      <w:r w:rsidRPr="00BF2178">
        <w:rPr>
          <w:rFonts w:ascii="Cambria" w:hAnsi="Cambria"/>
        </w:rPr>
        <w:t xml:space="preserve"> Cluj  </w:t>
      </w:r>
      <w:proofErr w:type="spellStart"/>
      <w:r w:rsidRPr="00BF2178">
        <w:rPr>
          <w:rFonts w:ascii="Cambria" w:hAnsi="Cambria"/>
        </w:rPr>
        <w:t>si</w:t>
      </w:r>
      <w:proofErr w:type="spellEnd"/>
      <w:r w:rsidRPr="00BF2178">
        <w:rPr>
          <w:rFonts w:ascii="Cambria" w:hAnsi="Cambria"/>
        </w:rPr>
        <w:t xml:space="preserve"> se </w:t>
      </w:r>
      <w:proofErr w:type="spellStart"/>
      <w:r w:rsidRPr="00BF2178">
        <w:rPr>
          <w:rFonts w:ascii="Cambria" w:hAnsi="Cambria"/>
        </w:rPr>
        <w:t>aduce</w:t>
      </w:r>
      <w:proofErr w:type="spellEnd"/>
      <w:r w:rsidRPr="00BF2178">
        <w:rPr>
          <w:rFonts w:ascii="Cambria" w:hAnsi="Cambria"/>
        </w:rPr>
        <w:t xml:space="preserve"> la </w:t>
      </w:r>
      <w:proofErr w:type="spellStart"/>
      <w:r w:rsidRPr="00BF2178">
        <w:rPr>
          <w:rFonts w:ascii="Cambria" w:hAnsi="Cambria"/>
        </w:rPr>
        <w:t>cunostinţă</w:t>
      </w:r>
      <w:proofErr w:type="spellEnd"/>
      <w:r w:rsidRPr="00BF2178">
        <w:rPr>
          <w:rFonts w:ascii="Cambria" w:hAnsi="Cambria"/>
        </w:rPr>
        <w:t xml:space="preserve"> </w:t>
      </w:r>
      <w:proofErr w:type="spellStart"/>
      <w:r w:rsidRPr="00BF2178">
        <w:rPr>
          <w:rFonts w:ascii="Cambria" w:hAnsi="Cambria"/>
        </w:rPr>
        <w:t>publică</w:t>
      </w:r>
      <w:proofErr w:type="spellEnd"/>
      <w:r w:rsidRPr="00BF2178">
        <w:rPr>
          <w:rFonts w:ascii="Cambria" w:hAnsi="Cambria"/>
        </w:rPr>
        <w:t xml:space="preserve"> </w:t>
      </w:r>
      <w:proofErr w:type="spellStart"/>
      <w:r w:rsidRPr="00BF2178">
        <w:rPr>
          <w:rFonts w:ascii="Cambria" w:hAnsi="Cambria"/>
        </w:rPr>
        <w:t>prin</w:t>
      </w:r>
      <w:proofErr w:type="spellEnd"/>
      <w:r w:rsidRPr="00BF2178">
        <w:rPr>
          <w:rFonts w:ascii="Cambria" w:hAnsi="Cambria"/>
        </w:rPr>
        <w:t xml:space="preserve"> </w:t>
      </w:r>
      <w:proofErr w:type="spellStart"/>
      <w:r w:rsidRPr="00BF2178">
        <w:rPr>
          <w:rFonts w:ascii="Cambria" w:hAnsi="Cambria"/>
        </w:rPr>
        <w:t>publicarea</w:t>
      </w:r>
      <w:proofErr w:type="spellEnd"/>
      <w:r w:rsidRPr="00BF2178">
        <w:rPr>
          <w:rFonts w:ascii="Cambria" w:hAnsi="Cambria"/>
        </w:rPr>
        <w:t xml:space="preserve"> pe </w:t>
      </w:r>
      <w:proofErr w:type="spellStart"/>
      <w:r w:rsidRPr="00BF2178">
        <w:rPr>
          <w:rFonts w:ascii="Cambria" w:hAnsi="Cambria"/>
        </w:rPr>
        <w:t>pagina</w:t>
      </w:r>
      <w:proofErr w:type="spellEnd"/>
      <w:r w:rsidRPr="00BF2178">
        <w:rPr>
          <w:rFonts w:ascii="Cambria" w:hAnsi="Cambria"/>
        </w:rPr>
        <w:t xml:space="preserve"> de internet </w:t>
      </w:r>
      <w:hyperlink r:id="rId5" w:history="1">
        <w:r w:rsidRPr="00BF2178">
          <w:rPr>
            <w:rStyle w:val="Hyperlink"/>
            <w:rFonts w:ascii="Cambria" w:hAnsi="Cambria"/>
          </w:rPr>
          <w:t>www.comunafeleacu.ro</w:t>
        </w:r>
      </w:hyperlink>
      <w:r w:rsidRPr="00BF2178">
        <w:rPr>
          <w:rFonts w:ascii="Cambria" w:hAnsi="Cambria"/>
        </w:rPr>
        <w:t xml:space="preserve">   </w:t>
      </w:r>
    </w:p>
    <w:bookmarkEnd w:id="13"/>
    <w:p w14:paraId="78DCD17D" w14:textId="77777777" w:rsidR="00CF2240" w:rsidRPr="00BF2178" w:rsidRDefault="00CF2240" w:rsidP="00CF2240">
      <w:pPr>
        <w:pStyle w:val="NoSpacing1"/>
        <w:jc w:val="center"/>
        <w:rPr>
          <w:rFonts w:ascii="Cambria" w:hAnsi="Cambria"/>
        </w:rPr>
      </w:pPr>
      <w:r w:rsidRPr="00BF2178">
        <w:rPr>
          <w:rFonts w:ascii="Cambria" w:hAnsi="Cambria"/>
        </w:rPr>
        <w:t>INIŢIATOR</w:t>
      </w:r>
    </w:p>
    <w:p w14:paraId="4A5D8F5D" w14:textId="77777777" w:rsidR="00CF2240" w:rsidRPr="00BF2178" w:rsidRDefault="00CF2240" w:rsidP="00CF2240">
      <w:pPr>
        <w:pStyle w:val="NoSpacing1"/>
        <w:tabs>
          <w:tab w:val="left" w:pos="3930"/>
          <w:tab w:val="center" w:pos="4536"/>
        </w:tabs>
        <w:rPr>
          <w:rFonts w:ascii="Cambria" w:hAnsi="Cambria"/>
        </w:rPr>
      </w:pPr>
      <w:r w:rsidRPr="00BF2178">
        <w:rPr>
          <w:rFonts w:ascii="Cambria" w:hAnsi="Cambria"/>
        </w:rPr>
        <w:tab/>
      </w:r>
      <w:r w:rsidRPr="00BF2178">
        <w:rPr>
          <w:rFonts w:ascii="Cambria" w:hAnsi="Cambria"/>
        </w:rPr>
        <w:tab/>
      </w:r>
      <w:r>
        <w:rPr>
          <w:rFonts w:ascii="Cambria" w:hAnsi="Cambria"/>
        </w:rPr>
        <w:t>PRIMAR</w:t>
      </w:r>
    </w:p>
    <w:p w14:paraId="0251AC72" w14:textId="77777777" w:rsidR="00CF2240" w:rsidRPr="00BF2178" w:rsidRDefault="00CF2240" w:rsidP="00CF2240">
      <w:pPr>
        <w:pStyle w:val="NoSpacing1"/>
        <w:jc w:val="center"/>
        <w:rPr>
          <w:rFonts w:ascii="Cambria" w:hAnsi="Cambria"/>
        </w:rPr>
      </w:pPr>
      <w:r>
        <w:rPr>
          <w:rFonts w:ascii="Cambria" w:hAnsi="Cambria"/>
        </w:rPr>
        <w:t>Costea Gabriel Victor</w:t>
      </w:r>
    </w:p>
    <w:p w14:paraId="125133BC" w14:textId="77777777" w:rsidR="00CF2240" w:rsidRPr="00BF2178" w:rsidRDefault="00CF2240" w:rsidP="00CF2240">
      <w:pPr>
        <w:pStyle w:val="NoSpacing1"/>
        <w:jc w:val="right"/>
        <w:rPr>
          <w:rFonts w:ascii="Cambria" w:hAnsi="Cambria"/>
        </w:rPr>
      </w:pPr>
      <w:r w:rsidRPr="00BF2178">
        <w:rPr>
          <w:rFonts w:ascii="Cambria" w:hAnsi="Cambria"/>
        </w:rPr>
        <w:t>AVIZAT</w:t>
      </w:r>
    </w:p>
    <w:p w14:paraId="503A6E1E" w14:textId="77777777" w:rsidR="00CF2240" w:rsidRPr="00BF2178" w:rsidRDefault="00CF2240" w:rsidP="00CF2240">
      <w:pPr>
        <w:pStyle w:val="NoSpacing"/>
        <w:jc w:val="center"/>
        <w:rPr>
          <w:rFonts w:ascii="Cambria" w:hAnsi="Cambria"/>
        </w:rPr>
      </w:pPr>
      <w:r w:rsidRPr="00BF2178">
        <w:rPr>
          <w:rFonts w:ascii="Cambria" w:hAnsi="Cambria"/>
        </w:rPr>
        <w:t xml:space="preserve">            </w:t>
      </w:r>
      <w:r w:rsidRPr="00BF2178">
        <w:rPr>
          <w:rFonts w:ascii="Cambria" w:hAnsi="Cambria"/>
        </w:rPr>
        <w:tab/>
      </w:r>
      <w:r w:rsidRPr="00BF2178">
        <w:rPr>
          <w:rFonts w:ascii="Cambria" w:hAnsi="Cambria"/>
        </w:rPr>
        <w:tab/>
      </w:r>
      <w:r w:rsidRPr="00BF2178">
        <w:rPr>
          <w:rFonts w:ascii="Cambria" w:hAnsi="Cambria"/>
        </w:rPr>
        <w:tab/>
      </w:r>
      <w:r w:rsidRPr="00BF2178">
        <w:rPr>
          <w:rFonts w:ascii="Cambria" w:hAnsi="Cambria"/>
        </w:rPr>
        <w:tab/>
      </w:r>
      <w:r w:rsidRPr="00BF2178">
        <w:rPr>
          <w:rFonts w:ascii="Cambria" w:hAnsi="Cambria"/>
        </w:rPr>
        <w:tab/>
      </w:r>
      <w:r w:rsidRPr="00BF2178">
        <w:rPr>
          <w:rFonts w:ascii="Cambria" w:hAnsi="Cambria"/>
        </w:rPr>
        <w:tab/>
      </w:r>
      <w:r w:rsidRPr="00BF2178">
        <w:rPr>
          <w:rFonts w:ascii="Cambria" w:hAnsi="Cambria"/>
        </w:rPr>
        <w:tab/>
        <w:t xml:space="preserve">                                           </w:t>
      </w:r>
      <w:r>
        <w:rPr>
          <w:rFonts w:ascii="Cambria" w:hAnsi="Cambria"/>
        </w:rPr>
        <w:t xml:space="preserve">        </w:t>
      </w:r>
      <w:r w:rsidRPr="00BF2178">
        <w:rPr>
          <w:rFonts w:ascii="Cambria" w:hAnsi="Cambria"/>
        </w:rPr>
        <w:t xml:space="preserve">  </w:t>
      </w:r>
      <w:proofErr w:type="spellStart"/>
      <w:r w:rsidRPr="00BF2178">
        <w:rPr>
          <w:rFonts w:ascii="Cambria" w:hAnsi="Cambria"/>
        </w:rPr>
        <w:t>Secretar</w:t>
      </w:r>
      <w:proofErr w:type="spellEnd"/>
      <w:r w:rsidRPr="00BF2178">
        <w:rPr>
          <w:rFonts w:ascii="Cambria" w:hAnsi="Cambria"/>
        </w:rPr>
        <w:t xml:space="preserve"> general</w:t>
      </w:r>
    </w:p>
    <w:p w14:paraId="70960644" w14:textId="77777777" w:rsidR="00CF2240" w:rsidRDefault="00CF2240" w:rsidP="00CF2240">
      <w:pPr>
        <w:pStyle w:val="NoSpacing"/>
        <w:rPr>
          <w:rFonts w:ascii="Cambria" w:hAnsi="Cambria"/>
          <w:sz w:val="24"/>
          <w:szCs w:val="24"/>
        </w:rPr>
      </w:pPr>
      <w:bookmarkStart w:id="17" w:name="_Hlk128475642"/>
      <w:bookmarkStart w:id="18" w:name="_Hlk122523257"/>
      <w:bookmarkStart w:id="19" w:name="_Hlk157401408"/>
      <w:bookmarkStart w:id="20" w:name="_Hlk166738243"/>
      <w:proofErr w:type="spellStart"/>
      <w:r>
        <w:rPr>
          <w:rFonts w:ascii="Cambria" w:hAnsi="Cambria"/>
          <w:sz w:val="24"/>
          <w:szCs w:val="24"/>
        </w:rPr>
        <w:lastRenderedPageBreak/>
        <w:t>Anexa</w:t>
      </w:r>
      <w:proofErr w:type="spellEnd"/>
      <w:r>
        <w:rPr>
          <w:rFonts w:ascii="Cambria" w:hAnsi="Cambria"/>
          <w:sz w:val="24"/>
          <w:szCs w:val="24"/>
        </w:rPr>
        <w:t xml:space="preserve"> nr. 1 la </w:t>
      </w:r>
      <w:proofErr w:type="gramStart"/>
      <w:r>
        <w:rPr>
          <w:rFonts w:ascii="Cambria" w:hAnsi="Cambria"/>
          <w:sz w:val="24"/>
          <w:szCs w:val="24"/>
        </w:rPr>
        <w:t>PROIECT  HCL</w:t>
      </w:r>
      <w:proofErr w:type="gramEnd"/>
      <w:r>
        <w:rPr>
          <w:rFonts w:ascii="Cambria" w:hAnsi="Cambria"/>
          <w:sz w:val="24"/>
          <w:szCs w:val="24"/>
        </w:rPr>
        <w:t xml:space="preserve"> nr:________/2024 </w:t>
      </w:r>
    </w:p>
    <w:p w14:paraId="467B5457" w14:textId="77777777" w:rsidR="00CF2240" w:rsidRDefault="00CF2240" w:rsidP="00CF2240">
      <w:pPr>
        <w:pStyle w:val="NoSpacing"/>
        <w:rPr>
          <w:rFonts w:ascii="Cambria" w:hAnsi="Cambria"/>
          <w:sz w:val="24"/>
          <w:szCs w:val="24"/>
        </w:rPr>
      </w:pPr>
    </w:p>
    <w:p w14:paraId="045F6E58" w14:textId="77777777" w:rsidR="00CF2240" w:rsidRDefault="00CF2240" w:rsidP="00CF2240">
      <w:pPr>
        <w:pStyle w:val="NoSpacing"/>
        <w:jc w:val="center"/>
        <w:rPr>
          <w:rFonts w:ascii="Cambria" w:hAnsi="Cambria"/>
          <w:sz w:val="24"/>
          <w:szCs w:val="24"/>
        </w:rPr>
      </w:pPr>
      <w:r>
        <w:rPr>
          <w:rFonts w:ascii="Cambria" w:hAnsi="Cambria"/>
          <w:sz w:val="24"/>
          <w:szCs w:val="24"/>
        </w:rPr>
        <w:t>TABEL – NOMINAL</w:t>
      </w:r>
    </w:p>
    <w:p w14:paraId="5C18C630" w14:textId="77777777" w:rsidR="00CF2240" w:rsidRPr="00EB0FD7" w:rsidRDefault="00CF2240" w:rsidP="00CF2240">
      <w:pPr>
        <w:pStyle w:val="NoSpacing"/>
        <w:jc w:val="center"/>
        <w:rPr>
          <w:rFonts w:ascii="Cambria" w:hAnsi="Cambria"/>
          <w:sz w:val="24"/>
          <w:szCs w:val="24"/>
        </w:rPr>
      </w:pPr>
      <w:r>
        <w:rPr>
          <w:rFonts w:ascii="Cambria" w:hAnsi="Cambria"/>
          <w:sz w:val="24"/>
          <w:szCs w:val="24"/>
        </w:rPr>
        <w:t xml:space="preserve">cu </w:t>
      </w:r>
      <w:proofErr w:type="spellStart"/>
      <w:r>
        <w:rPr>
          <w:rFonts w:ascii="Cambria" w:hAnsi="Cambria"/>
          <w:sz w:val="24"/>
          <w:szCs w:val="24"/>
        </w:rPr>
        <w:t>persoanele</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care s-a </w:t>
      </w:r>
      <w:proofErr w:type="spellStart"/>
      <w:r>
        <w:rPr>
          <w:rFonts w:ascii="Cambria" w:hAnsi="Cambria"/>
          <w:sz w:val="24"/>
          <w:szCs w:val="24"/>
        </w:rPr>
        <w:t>aprobat</w:t>
      </w:r>
      <w:proofErr w:type="spellEnd"/>
      <w:r>
        <w:rPr>
          <w:rFonts w:ascii="Cambria" w:hAnsi="Cambria"/>
          <w:sz w:val="24"/>
          <w:szCs w:val="24"/>
        </w:rPr>
        <w:t xml:space="preserve"> </w:t>
      </w:r>
      <w:proofErr w:type="spellStart"/>
      <w:r>
        <w:rPr>
          <w:rFonts w:ascii="Cambria" w:hAnsi="Cambria"/>
          <w:sz w:val="24"/>
          <w:szCs w:val="24"/>
        </w:rPr>
        <w:t>executarea</w:t>
      </w:r>
      <w:proofErr w:type="spellEnd"/>
      <w:r>
        <w:rPr>
          <w:rFonts w:ascii="Cambria" w:hAnsi="Cambria"/>
          <w:sz w:val="24"/>
          <w:szCs w:val="24"/>
        </w:rPr>
        <w:t xml:space="preserve"> de </w:t>
      </w:r>
      <w:proofErr w:type="spellStart"/>
      <w:r>
        <w:rPr>
          <w:rFonts w:ascii="Cambria" w:hAnsi="Cambria"/>
          <w:sz w:val="24"/>
          <w:szCs w:val="24"/>
        </w:rPr>
        <w:t>lucrări</w:t>
      </w:r>
      <w:proofErr w:type="spellEnd"/>
      <w:r>
        <w:rPr>
          <w:rFonts w:ascii="Cambria" w:hAnsi="Cambria"/>
          <w:sz w:val="24"/>
          <w:szCs w:val="24"/>
        </w:rPr>
        <w:t xml:space="preserve"> pe </w:t>
      </w:r>
      <w:proofErr w:type="spellStart"/>
      <w:r>
        <w:rPr>
          <w:rFonts w:ascii="Cambria" w:hAnsi="Cambria"/>
          <w:sz w:val="24"/>
          <w:szCs w:val="24"/>
        </w:rPr>
        <w:t>domeniul</w:t>
      </w:r>
      <w:proofErr w:type="spellEnd"/>
      <w:r>
        <w:rPr>
          <w:rFonts w:ascii="Cambria" w:hAnsi="Cambria"/>
          <w:sz w:val="24"/>
          <w:szCs w:val="24"/>
        </w:rPr>
        <w:t xml:space="preserve"> public </w:t>
      </w:r>
      <w:proofErr w:type="spellStart"/>
      <w:r>
        <w:rPr>
          <w:rFonts w:ascii="Cambria" w:hAnsi="Cambria"/>
          <w:sz w:val="24"/>
          <w:szCs w:val="24"/>
        </w:rPr>
        <w:t>si</w:t>
      </w:r>
      <w:proofErr w:type="spellEnd"/>
      <w:r>
        <w:rPr>
          <w:rFonts w:ascii="Cambria" w:hAnsi="Cambria"/>
          <w:sz w:val="24"/>
          <w:szCs w:val="24"/>
        </w:rPr>
        <w:t xml:space="preserve"> </w:t>
      </w:r>
      <w:proofErr w:type="spellStart"/>
      <w:r>
        <w:rPr>
          <w:rFonts w:ascii="Cambria" w:hAnsi="Cambria"/>
          <w:sz w:val="24"/>
          <w:szCs w:val="24"/>
        </w:rPr>
        <w:t>privat</w:t>
      </w:r>
      <w:proofErr w:type="spellEnd"/>
      <w:r>
        <w:rPr>
          <w:rFonts w:ascii="Cambria" w:hAnsi="Cambria"/>
          <w:sz w:val="24"/>
          <w:szCs w:val="24"/>
        </w:rPr>
        <w:t xml:space="preserve"> </w:t>
      </w:r>
      <w:r w:rsidRPr="005F1B74">
        <w:rPr>
          <w:rFonts w:ascii="Cambria" w:hAnsi="Cambria"/>
        </w:rPr>
        <w:t xml:space="preserve">al </w:t>
      </w:r>
      <w:proofErr w:type="spellStart"/>
      <w:r w:rsidRPr="005F1B74">
        <w:rPr>
          <w:rFonts w:ascii="Cambria" w:hAnsi="Cambria"/>
        </w:rPr>
        <w:t>comunei</w:t>
      </w:r>
      <w:proofErr w:type="spellEnd"/>
      <w:r w:rsidRPr="005F1B74">
        <w:rPr>
          <w:rFonts w:ascii="Cambria" w:hAnsi="Cambria"/>
        </w:rPr>
        <w:t xml:space="preserve"> </w:t>
      </w:r>
      <w:proofErr w:type="spellStart"/>
      <w:r w:rsidRPr="005F1B74">
        <w:rPr>
          <w:rFonts w:ascii="Cambria" w:hAnsi="Cambria"/>
        </w:rPr>
        <w:t>Feleacu</w:t>
      </w:r>
      <w:proofErr w:type="spellEnd"/>
      <w:r w:rsidRPr="005F1B74">
        <w:rPr>
          <w:rFonts w:ascii="Cambria" w:hAnsi="Cambria"/>
        </w:rPr>
        <w:t xml:space="preserve"> in </w:t>
      </w:r>
      <w:proofErr w:type="spellStart"/>
      <w:r w:rsidRPr="005F1B74">
        <w:rPr>
          <w:rFonts w:ascii="Cambria" w:hAnsi="Cambria"/>
        </w:rPr>
        <w:t>vederea</w:t>
      </w:r>
      <w:proofErr w:type="spellEnd"/>
      <w:r w:rsidRPr="005F1B74">
        <w:rPr>
          <w:rFonts w:ascii="Cambria" w:hAnsi="Cambria"/>
        </w:rPr>
        <w:t xml:space="preserve"> </w:t>
      </w:r>
      <w:proofErr w:type="spellStart"/>
      <w:r w:rsidRPr="005F1B74">
        <w:rPr>
          <w:rFonts w:ascii="Cambria" w:hAnsi="Cambria"/>
        </w:rPr>
        <w:t>realizarii</w:t>
      </w:r>
      <w:proofErr w:type="spellEnd"/>
      <w:r w:rsidRPr="005F1B74">
        <w:rPr>
          <w:rFonts w:ascii="Cambria" w:hAnsi="Cambria"/>
        </w:rPr>
        <w:t xml:space="preserve"> </w:t>
      </w:r>
      <w:proofErr w:type="spellStart"/>
      <w:r w:rsidRPr="005F1B74">
        <w:rPr>
          <w:rFonts w:ascii="Cambria" w:hAnsi="Cambria"/>
        </w:rPr>
        <w:t>proiectelor</w:t>
      </w:r>
      <w:proofErr w:type="spellEnd"/>
      <w:r w:rsidRPr="005F1B74">
        <w:rPr>
          <w:rFonts w:ascii="Cambria" w:hAnsi="Cambria"/>
        </w:rPr>
        <w:t>: EXTINDERE CONDUCTE,</w:t>
      </w:r>
      <w:r w:rsidRPr="005F1B74">
        <w:rPr>
          <w:rFonts w:ascii="Cambria" w:hAnsi="Cambria"/>
          <w:color w:val="000000" w:themeColor="text1"/>
        </w:rPr>
        <w:t xml:space="preserve"> </w:t>
      </w:r>
      <w:r w:rsidRPr="005F1B74">
        <w:rPr>
          <w:rFonts w:ascii="Cambria" w:hAnsi="Cambria"/>
        </w:rPr>
        <w:t xml:space="preserve">BRANȘAMENTE   </w:t>
      </w:r>
      <w:r w:rsidRPr="00EB0FD7">
        <w:rPr>
          <w:rFonts w:ascii="Cambria" w:hAnsi="Cambria"/>
          <w:sz w:val="24"/>
          <w:szCs w:val="24"/>
        </w:rPr>
        <w:t xml:space="preserve">SI </w:t>
      </w:r>
      <w:proofErr w:type="gramStart"/>
      <w:r w:rsidRPr="00EB0FD7">
        <w:rPr>
          <w:rFonts w:ascii="Cambria" w:hAnsi="Cambria"/>
          <w:sz w:val="24"/>
          <w:szCs w:val="24"/>
        </w:rPr>
        <w:t>RACORDURI  LA</w:t>
      </w:r>
      <w:proofErr w:type="gramEnd"/>
      <w:r w:rsidRPr="00EB0FD7">
        <w:rPr>
          <w:rFonts w:ascii="Cambria" w:hAnsi="Cambria"/>
          <w:sz w:val="24"/>
          <w:szCs w:val="24"/>
        </w:rPr>
        <w:t xml:space="preserve"> UTILITATI</w:t>
      </w:r>
    </w:p>
    <w:tbl>
      <w:tblPr>
        <w:tblStyle w:val="TableGrid"/>
        <w:tblW w:w="11477" w:type="dxa"/>
        <w:tblInd w:w="-1281" w:type="dxa"/>
        <w:tblLook w:val="04A0" w:firstRow="1" w:lastRow="0" w:firstColumn="1" w:lastColumn="0" w:noHBand="0" w:noVBand="1"/>
      </w:tblPr>
      <w:tblGrid>
        <w:gridCol w:w="759"/>
        <w:gridCol w:w="3330"/>
        <w:gridCol w:w="1830"/>
        <w:gridCol w:w="2282"/>
        <w:gridCol w:w="3276"/>
      </w:tblGrid>
      <w:tr w:rsidR="00CF2240" w:rsidRPr="00EB0FD7" w14:paraId="42830314" w14:textId="77777777" w:rsidTr="000C3796">
        <w:trPr>
          <w:trHeight w:val="829"/>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7FD53" w14:textId="77777777" w:rsidR="00CF2240" w:rsidRPr="00EB0FD7" w:rsidRDefault="00CF2240" w:rsidP="000C3796">
            <w:pPr>
              <w:pStyle w:val="NoSpacing"/>
              <w:jc w:val="right"/>
              <w:rPr>
                <w:rFonts w:ascii="Cambria" w:hAnsi="Cambria"/>
                <w:sz w:val="24"/>
                <w:szCs w:val="24"/>
              </w:rPr>
            </w:pPr>
            <w:r w:rsidRPr="00EB0FD7">
              <w:rPr>
                <w:rFonts w:ascii="Cambria" w:hAnsi="Cambria"/>
                <w:sz w:val="24"/>
                <w:szCs w:val="24"/>
              </w:rPr>
              <w:t>Nr.</w:t>
            </w:r>
          </w:p>
          <w:p w14:paraId="3F3E237B" w14:textId="77777777" w:rsidR="00CF2240" w:rsidRPr="00EB0FD7" w:rsidRDefault="00CF2240" w:rsidP="000C3796">
            <w:pPr>
              <w:pStyle w:val="NoSpacing"/>
              <w:jc w:val="right"/>
              <w:rPr>
                <w:rFonts w:ascii="Cambria" w:hAnsi="Cambria"/>
                <w:sz w:val="24"/>
                <w:szCs w:val="24"/>
              </w:rPr>
            </w:pPr>
            <w:proofErr w:type="spellStart"/>
            <w:r w:rsidRPr="00EB0FD7">
              <w:rPr>
                <w:rFonts w:ascii="Cambria" w:hAnsi="Cambria"/>
                <w:sz w:val="24"/>
                <w:szCs w:val="24"/>
              </w:rPr>
              <w:t>Crt</w:t>
            </w:r>
            <w:proofErr w:type="spellEnd"/>
            <w:r w:rsidRPr="00EB0FD7">
              <w:rPr>
                <w:rFonts w:ascii="Cambria" w:hAnsi="Cambria"/>
                <w:sz w:val="24"/>
                <w:szCs w:val="24"/>
              </w:rPr>
              <w:t>.</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406B7" w14:textId="77777777" w:rsidR="00CF2240" w:rsidRPr="00EB0FD7" w:rsidRDefault="00CF2240" w:rsidP="000C3796">
            <w:pPr>
              <w:pStyle w:val="NoSpacing"/>
              <w:rPr>
                <w:rFonts w:ascii="Cambria" w:hAnsi="Cambria"/>
                <w:sz w:val="24"/>
                <w:szCs w:val="24"/>
              </w:rPr>
            </w:pPr>
            <w:proofErr w:type="spellStart"/>
            <w:r w:rsidRPr="00EB0FD7">
              <w:rPr>
                <w:rFonts w:ascii="Cambria" w:hAnsi="Cambria"/>
                <w:sz w:val="24"/>
                <w:szCs w:val="24"/>
              </w:rPr>
              <w:t>Numele</w:t>
            </w:r>
            <w:proofErr w:type="spellEnd"/>
            <w:r w:rsidRPr="00EB0FD7">
              <w:rPr>
                <w:rFonts w:ascii="Cambria" w:hAnsi="Cambria"/>
                <w:sz w:val="24"/>
                <w:szCs w:val="24"/>
              </w:rPr>
              <w:t xml:space="preserve"> </w:t>
            </w:r>
            <w:proofErr w:type="spellStart"/>
            <w:r w:rsidRPr="00EB0FD7">
              <w:rPr>
                <w:rFonts w:ascii="Cambria" w:hAnsi="Cambria"/>
                <w:sz w:val="24"/>
                <w:szCs w:val="24"/>
              </w:rPr>
              <w:t>si</w:t>
            </w:r>
            <w:proofErr w:type="spellEnd"/>
            <w:r w:rsidRPr="00EB0FD7">
              <w:rPr>
                <w:rFonts w:ascii="Cambria" w:hAnsi="Cambria"/>
                <w:sz w:val="24"/>
                <w:szCs w:val="24"/>
              </w:rPr>
              <w:t xml:space="preserve"> </w:t>
            </w:r>
            <w:proofErr w:type="spellStart"/>
            <w:r w:rsidRPr="00EB0FD7">
              <w:rPr>
                <w:rFonts w:ascii="Cambria" w:hAnsi="Cambria"/>
                <w:sz w:val="24"/>
                <w:szCs w:val="24"/>
              </w:rPr>
              <w:t>prenumele</w:t>
            </w:r>
            <w:proofErr w:type="spellEnd"/>
            <w:r w:rsidRPr="00EB0FD7">
              <w:rPr>
                <w:rFonts w:ascii="Cambria" w:hAnsi="Cambria"/>
                <w:sz w:val="24"/>
                <w:szCs w:val="24"/>
              </w:rPr>
              <w:t xml:space="preserve"> </w:t>
            </w:r>
          </w:p>
          <w:p w14:paraId="3FE27CF0" w14:textId="77777777" w:rsidR="00CF2240" w:rsidRPr="00EB0FD7" w:rsidRDefault="00CF2240" w:rsidP="000C3796">
            <w:pPr>
              <w:pStyle w:val="NoSpacing"/>
              <w:rPr>
                <w:rFonts w:ascii="Cambria" w:hAnsi="Cambria"/>
                <w:sz w:val="24"/>
                <w:szCs w:val="24"/>
              </w:rPr>
            </w:pPr>
            <w:proofErr w:type="spellStart"/>
            <w:r w:rsidRPr="00EB0FD7">
              <w:rPr>
                <w:rFonts w:ascii="Cambria" w:hAnsi="Cambria"/>
                <w:sz w:val="24"/>
                <w:szCs w:val="24"/>
              </w:rPr>
              <w:t>solicitantului</w:t>
            </w:r>
            <w:proofErr w:type="spellEnd"/>
            <w:r w:rsidRPr="00EB0FD7">
              <w:rPr>
                <w:rFonts w:ascii="Cambria" w:hAnsi="Cambria"/>
                <w:sz w:val="24"/>
                <w:szCs w:val="24"/>
              </w:rPr>
              <w:t xml:space="preserve"> </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FD096" w14:textId="77777777" w:rsidR="00CF2240" w:rsidRPr="00EB0FD7" w:rsidRDefault="00CF2240" w:rsidP="000C3796">
            <w:pPr>
              <w:pStyle w:val="NoSpacing"/>
              <w:rPr>
                <w:rFonts w:ascii="Cambria" w:hAnsi="Cambria"/>
                <w:sz w:val="24"/>
                <w:szCs w:val="24"/>
              </w:rPr>
            </w:pPr>
            <w:proofErr w:type="spellStart"/>
            <w:r w:rsidRPr="00EB0FD7">
              <w:rPr>
                <w:rFonts w:ascii="Cambria" w:hAnsi="Cambria"/>
                <w:sz w:val="24"/>
                <w:szCs w:val="24"/>
              </w:rPr>
              <w:t>Domiciliul</w:t>
            </w:r>
            <w:proofErr w:type="spellEnd"/>
            <w:r w:rsidRPr="00EB0FD7">
              <w:rPr>
                <w:rFonts w:ascii="Cambria" w:hAnsi="Cambria"/>
                <w:sz w:val="24"/>
                <w:szCs w:val="24"/>
              </w:rPr>
              <w:t xml:space="preserve"> </w:t>
            </w:r>
            <w:proofErr w:type="spellStart"/>
            <w:r w:rsidRPr="00EB0FD7">
              <w:rPr>
                <w:rFonts w:ascii="Cambria" w:hAnsi="Cambria"/>
                <w:sz w:val="24"/>
                <w:szCs w:val="24"/>
              </w:rPr>
              <w:t>solicitantului</w:t>
            </w:r>
            <w:proofErr w:type="spellEnd"/>
            <w:r w:rsidRPr="00EB0FD7">
              <w:rPr>
                <w:rFonts w:ascii="Cambria" w:hAnsi="Cambria"/>
                <w:sz w:val="24"/>
                <w:szCs w:val="24"/>
              </w:rPr>
              <w:t xml:space="preserve"> </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1FCAF" w14:textId="77777777" w:rsidR="00CF2240" w:rsidRPr="00EB0FD7" w:rsidRDefault="00CF2240" w:rsidP="000C3796">
            <w:pPr>
              <w:pStyle w:val="NoSpacing"/>
              <w:rPr>
                <w:rFonts w:ascii="Cambria" w:hAnsi="Cambria"/>
                <w:sz w:val="24"/>
                <w:szCs w:val="24"/>
              </w:rPr>
            </w:pPr>
            <w:proofErr w:type="spellStart"/>
            <w:r w:rsidRPr="00EB0FD7">
              <w:rPr>
                <w:rFonts w:ascii="Cambria" w:hAnsi="Cambria"/>
                <w:sz w:val="24"/>
                <w:szCs w:val="24"/>
              </w:rPr>
              <w:t>Locatia</w:t>
            </w:r>
            <w:proofErr w:type="spellEnd"/>
            <w:r w:rsidRPr="00EB0FD7">
              <w:rPr>
                <w:rFonts w:ascii="Cambria" w:hAnsi="Cambria"/>
                <w:sz w:val="24"/>
                <w:szCs w:val="24"/>
              </w:rPr>
              <w:t xml:space="preserve"> </w:t>
            </w:r>
            <w:proofErr w:type="spellStart"/>
            <w:r w:rsidRPr="00EB0FD7">
              <w:rPr>
                <w:rFonts w:ascii="Cambria" w:hAnsi="Cambria"/>
                <w:sz w:val="24"/>
                <w:szCs w:val="24"/>
              </w:rPr>
              <w:t>lucrării</w:t>
            </w:r>
            <w:proofErr w:type="spellEnd"/>
            <w:r w:rsidRPr="00EB0FD7">
              <w:rPr>
                <w:rFonts w:ascii="Cambria" w:hAnsi="Cambria"/>
                <w:sz w:val="24"/>
                <w:szCs w:val="24"/>
              </w:rPr>
              <w:t xml:space="preserve"> </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79885" w14:textId="77777777" w:rsidR="00CF2240" w:rsidRPr="00EB0FD7" w:rsidRDefault="00CF2240" w:rsidP="000C3796">
            <w:pPr>
              <w:pStyle w:val="NoSpacing"/>
              <w:rPr>
                <w:rFonts w:ascii="Cambria" w:hAnsi="Cambria"/>
                <w:sz w:val="24"/>
                <w:szCs w:val="24"/>
              </w:rPr>
            </w:pPr>
            <w:proofErr w:type="spellStart"/>
            <w:r w:rsidRPr="00EB0FD7">
              <w:rPr>
                <w:rFonts w:ascii="Cambria" w:hAnsi="Cambria"/>
                <w:sz w:val="24"/>
                <w:szCs w:val="24"/>
              </w:rPr>
              <w:t>Lucarea</w:t>
            </w:r>
            <w:proofErr w:type="spellEnd"/>
          </w:p>
        </w:tc>
      </w:tr>
      <w:tr w:rsidR="00CF2240" w:rsidRPr="00EB0FD7" w14:paraId="3DF91C03" w14:textId="77777777" w:rsidTr="000C3796">
        <w:trPr>
          <w:trHeight w:val="66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9EB29" w14:textId="77777777" w:rsidR="00CF2240" w:rsidRPr="00EB0FD7" w:rsidRDefault="00CF2240" w:rsidP="000C3796">
            <w:pPr>
              <w:pStyle w:val="NoSpacing"/>
              <w:jc w:val="right"/>
              <w:rPr>
                <w:rFonts w:ascii="Cambria" w:hAnsi="Cambria"/>
                <w:color w:val="000000" w:themeColor="text1"/>
                <w:sz w:val="24"/>
                <w:szCs w:val="24"/>
              </w:rPr>
            </w:pPr>
            <w:r w:rsidRPr="00EB0FD7">
              <w:rPr>
                <w:rFonts w:ascii="Cambria" w:hAnsi="Cambria"/>
                <w:color w:val="000000" w:themeColor="text1"/>
                <w:sz w:val="24"/>
                <w:szCs w:val="24"/>
              </w:rPr>
              <w:t>1.</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F5603" w14:textId="77777777" w:rsidR="00CF2240" w:rsidRPr="00EB0FD7" w:rsidRDefault="00CF2240" w:rsidP="000C3796">
            <w:pPr>
              <w:pStyle w:val="NoSpacing"/>
              <w:rPr>
                <w:rFonts w:ascii="Cambria" w:hAnsi="Cambria"/>
                <w:b/>
                <w:color w:val="000000" w:themeColor="text1"/>
                <w:sz w:val="24"/>
                <w:szCs w:val="24"/>
              </w:rPr>
            </w:pPr>
            <w:r w:rsidRPr="00EB0FD7">
              <w:rPr>
                <w:rFonts w:ascii="Cambria" w:hAnsi="Cambria"/>
                <w:b/>
                <w:color w:val="000000" w:themeColor="text1"/>
                <w:sz w:val="24"/>
                <w:szCs w:val="24"/>
              </w:rPr>
              <w:t xml:space="preserve">S.C. VEXANO </w:t>
            </w:r>
            <w:proofErr w:type="gramStart"/>
            <w:r w:rsidRPr="00EB0FD7">
              <w:rPr>
                <w:rFonts w:ascii="Cambria" w:hAnsi="Cambria"/>
                <w:b/>
                <w:color w:val="000000" w:themeColor="text1"/>
                <w:sz w:val="24"/>
                <w:szCs w:val="24"/>
              </w:rPr>
              <w:t>SRL  pt.</w:t>
            </w:r>
            <w:proofErr w:type="gramEnd"/>
            <w:r w:rsidRPr="00EB0FD7">
              <w:rPr>
                <w:rFonts w:ascii="Cambria" w:hAnsi="Cambria"/>
                <w:b/>
                <w:color w:val="000000" w:themeColor="text1"/>
                <w:sz w:val="24"/>
                <w:szCs w:val="24"/>
              </w:rPr>
              <w:t xml:space="preserve"> MUNTEAN SEPTIMIU STEFAN</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3B449" w14:textId="77777777" w:rsidR="00CF2240" w:rsidRPr="00EB0FD7" w:rsidRDefault="00CF2240" w:rsidP="000C3796">
            <w:pPr>
              <w:pStyle w:val="NoSpacing"/>
              <w:rPr>
                <w:rFonts w:ascii="Cambria" w:hAnsi="Cambria"/>
                <w:color w:val="000000" w:themeColor="text1"/>
                <w:sz w:val="24"/>
                <w:szCs w:val="24"/>
              </w:rPr>
            </w:pPr>
            <w:r w:rsidRPr="00EB0FD7">
              <w:rPr>
                <w:rFonts w:ascii="Cambria" w:hAnsi="Cambria"/>
                <w:color w:val="000000" w:themeColor="text1"/>
                <w:sz w:val="24"/>
                <w:szCs w:val="24"/>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856D1" w14:textId="77777777" w:rsidR="00CF2240" w:rsidRPr="00EB0FD7" w:rsidRDefault="00CF2240" w:rsidP="000C3796">
            <w:pPr>
              <w:pStyle w:val="NoSpacing"/>
              <w:rPr>
                <w:rFonts w:ascii="Cambria" w:hAnsi="Cambria"/>
                <w:color w:val="000000" w:themeColor="text1"/>
                <w:sz w:val="24"/>
                <w:szCs w:val="24"/>
              </w:rPr>
            </w:pPr>
            <w:proofErr w:type="spellStart"/>
            <w:proofErr w:type="gramStart"/>
            <w:r w:rsidRPr="00EB0FD7">
              <w:rPr>
                <w:rFonts w:ascii="Cambria" w:hAnsi="Cambria"/>
                <w:color w:val="000000" w:themeColor="text1"/>
                <w:sz w:val="24"/>
                <w:szCs w:val="24"/>
              </w:rPr>
              <w:t>Feleacu</w:t>
            </w:r>
            <w:proofErr w:type="spellEnd"/>
            <w:r w:rsidRPr="00EB0FD7">
              <w:rPr>
                <w:rFonts w:ascii="Cambria" w:hAnsi="Cambria"/>
                <w:color w:val="000000" w:themeColor="text1"/>
                <w:sz w:val="24"/>
                <w:szCs w:val="24"/>
              </w:rPr>
              <w:t xml:space="preserve">  nr</w:t>
            </w:r>
            <w:proofErr w:type="gramEnd"/>
            <w:r w:rsidRPr="00EB0FD7">
              <w:rPr>
                <w:rFonts w:ascii="Cambria" w:hAnsi="Cambria"/>
                <w:color w:val="000000" w:themeColor="text1"/>
                <w:sz w:val="24"/>
                <w:szCs w:val="24"/>
              </w:rPr>
              <w:t>. cad. 57939</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78B55"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Branșament</w:t>
            </w:r>
            <w:proofErr w:type="spellEnd"/>
            <w:r w:rsidRPr="00EB0FD7">
              <w:rPr>
                <w:rFonts w:ascii="Cambria" w:hAnsi="Cambria"/>
                <w:color w:val="000000" w:themeColor="text1"/>
                <w:sz w:val="24"/>
                <w:szCs w:val="24"/>
              </w:rPr>
              <w:t xml:space="preserve"> </w:t>
            </w:r>
            <w:proofErr w:type="spellStart"/>
            <w:r w:rsidRPr="00EB0FD7">
              <w:rPr>
                <w:rFonts w:ascii="Cambria" w:hAnsi="Cambria"/>
                <w:color w:val="000000" w:themeColor="text1"/>
                <w:sz w:val="24"/>
                <w:szCs w:val="24"/>
              </w:rPr>
              <w:t>gaz</w:t>
            </w:r>
            <w:proofErr w:type="spellEnd"/>
            <w:r w:rsidRPr="00EB0FD7">
              <w:rPr>
                <w:rFonts w:ascii="Cambria" w:hAnsi="Cambria"/>
                <w:color w:val="000000" w:themeColor="text1"/>
                <w:sz w:val="24"/>
                <w:szCs w:val="24"/>
              </w:rPr>
              <w:t xml:space="preserve"> cu PRM</w:t>
            </w:r>
          </w:p>
        </w:tc>
      </w:tr>
      <w:tr w:rsidR="00CF2240" w:rsidRPr="00EB0FD7" w14:paraId="1ED10AD9" w14:textId="77777777" w:rsidTr="000C3796">
        <w:trPr>
          <w:trHeight w:val="66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47ABB" w14:textId="77777777" w:rsidR="00CF2240" w:rsidRPr="00EB0FD7" w:rsidRDefault="00CF2240" w:rsidP="000C3796">
            <w:pPr>
              <w:pStyle w:val="NoSpacing"/>
              <w:jc w:val="right"/>
              <w:rPr>
                <w:rFonts w:ascii="Cambria" w:hAnsi="Cambria"/>
                <w:color w:val="000000" w:themeColor="text1"/>
                <w:sz w:val="24"/>
                <w:szCs w:val="24"/>
              </w:rPr>
            </w:pPr>
            <w:r w:rsidRPr="00EB0FD7">
              <w:rPr>
                <w:rFonts w:ascii="Cambria" w:hAnsi="Cambria"/>
                <w:color w:val="000000" w:themeColor="text1"/>
                <w:sz w:val="24"/>
                <w:szCs w:val="24"/>
              </w:rPr>
              <w:t>2.</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51107" w14:textId="77777777" w:rsidR="00CF2240" w:rsidRPr="00EB0FD7" w:rsidRDefault="00CF2240" w:rsidP="000C3796">
            <w:pPr>
              <w:pStyle w:val="NoSpacing"/>
              <w:rPr>
                <w:rFonts w:ascii="Cambria" w:hAnsi="Cambria"/>
                <w:b/>
                <w:color w:val="000000" w:themeColor="text1"/>
                <w:sz w:val="24"/>
                <w:szCs w:val="24"/>
              </w:rPr>
            </w:pPr>
            <w:r w:rsidRPr="00EB0FD7">
              <w:rPr>
                <w:rFonts w:ascii="Cambria" w:hAnsi="Cambria"/>
                <w:b/>
                <w:color w:val="000000" w:themeColor="text1"/>
                <w:sz w:val="24"/>
                <w:szCs w:val="24"/>
              </w:rPr>
              <w:t>SELICEANU CONSTANTIN</w:t>
            </w:r>
          </w:p>
          <w:p w14:paraId="2EFB231E" w14:textId="77777777" w:rsidR="00CF2240" w:rsidRPr="00EB0FD7" w:rsidRDefault="00CF2240" w:rsidP="000C3796">
            <w:pPr>
              <w:pStyle w:val="NoSpacing"/>
              <w:rPr>
                <w:rFonts w:ascii="Cambria" w:hAnsi="Cambria"/>
                <w:b/>
                <w:color w:val="000000" w:themeColor="text1"/>
                <w:sz w:val="24"/>
                <w:szCs w:val="24"/>
              </w:rPr>
            </w:pP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F0D1D" w14:textId="77777777" w:rsidR="00CF2240" w:rsidRPr="00EB0FD7" w:rsidRDefault="00CF2240" w:rsidP="000C3796">
            <w:pPr>
              <w:pStyle w:val="NoSpacing"/>
              <w:rPr>
                <w:rFonts w:ascii="Cambria" w:hAnsi="Cambria"/>
                <w:color w:val="000000" w:themeColor="text1"/>
                <w:sz w:val="24"/>
                <w:szCs w:val="24"/>
              </w:rPr>
            </w:pPr>
            <w:r w:rsidRPr="00EB0FD7">
              <w:rPr>
                <w:rFonts w:ascii="Cambria" w:hAnsi="Cambria"/>
                <w:color w:val="000000" w:themeColor="text1"/>
                <w:sz w:val="24"/>
                <w:szCs w:val="24"/>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6FBDB"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Feleacu</w:t>
            </w:r>
            <w:proofErr w:type="spellEnd"/>
            <w:r w:rsidRPr="00EB0FD7">
              <w:rPr>
                <w:rFonts w:ascii="Cambria" w:hAnsi="Cambria"/>
                <w:color w:val="000000" w:themeColor="text1"/>
                <w:sz w:val="24"/>
                <w:szCs w:val="24"/>
              </w:rPr>
              <w:t xml:space="preserve"> nr. cad. 62415</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8F72C"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Branșament</w:t>
            </w:r>
            <w:proofErr w:type="spellEnd"/>
            <w:r w:rsidRPr="00EB0FD7">
              <w:rPr>
                <w:rFonts w:ascii="Cambria" w:hAnsi="Cambria"/>
                <w:color w:val="000000" w:themeColor="text1"/>
                <w:sz w:val="24"/>
                <w:szCs w:val="24"/>
              </w:rPr>
              <w:t xml:space="preserve"> electric</w:t>
            </w:r>
          </w:p>
          <w:p w14:paraId="3D4F1B24" w14:textId="77777777" w:rsidR="00CF2240" w:rsidRPr="00EB0FD7" w:rsidRDefault="00CF2240" w:rsidP="000C3796">
            <w:pPr>
              <w:pStyle w:val="NoSpacing"/>
              <w:rPr>
                <w:rFonts w:ascii="Cambria" w:hAnsi="Cambria"/>
                <w:color w:val="000000" w:themeColor="text1"/>
                <w:sz w:val="24"/>
                <w:szCs w:val="24"/>
              </w:rPr>
            </w:pPr>
          </w:p>
        </w:tc>
        <w:bookmarkEnd w:id="17"/>
      </w:tr>
      <w:tr w:rsidR="00CF2240" w:rsidRPr="00EB0FD7" w14:paraId="775F24D5" w14:textId="77777777" w:rsidTr="000C3796">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9E758" w14:textId="77777777" w:rsidR="00CF2240" w:rsidRPr="00EB0FD7" w:rsidRDefault="00CF2240" w:rsidP="000C3796">
            <w:pPr>
              <w:pStyle w:val="NoSpacing"/>
              <w:jc w:val="right"/>
              <w:rPr>
                <w:rFonts w:ascii="Cambria" w:hAnsi="Cambria"/>
                <w:color w:val="000000" w:themeColor="text1"/>
                <w:sz w:val="24"/>
                <w:szCs w:val="24"/>
              </w:rPr>
            </w:pPr>
            <w:r w:rsidRPr="00EB0FD7">
              <w:rPr>
                <w:rFonts w:ascii="Cambria" w:hAnsi="Cambria"/>
                <w:color w:val="000000" w:themeColor="text1"/>
                <w:sz w:val="24"/>
                <w:szCs w:val="24"/>
              </w:rPr>
              <w:t>3.</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D03DF" w14:textId="77777777" w:rsidR="00CF2240" w:rsidRPr="00EB0FD7" w:rsidRDefault="00CF2240" w:rsidP="000C3796">
            <w:pPr>
              <w:pStyle w:val="NoSpacing"/>
              <w:rPr>
                <w:rFonts w:ascii="Cambria" w:hAnsi="Cambria"/>
                <w:b/>
                <w:color w:val="000000" w:themeColor="text1"/>
                <w:sz w:val="24"/>
                <w:szCs w:val="24"/>
              </w:rPr>
            </w:pPr>
            <w:r w:rsidRPr="00EB0FD7">
              <w:rPr>
                <w:rFonts w:ascii="Cambria" w:hAnsi="Cambria"/>
                <w:b/>
                <w:color w:val="000000" w:themeColor="text1"/>
                <w:sz w:val="24"/>
                <w:szCs w:val="24"/>
              </w:rPr>
              <w:t>MARES MARIA</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A40E1" w14:textId="77777777" w:rsidR="00CF2240" w:rsidRPr="00EB0FD7" w:rsidRDefault="00CF2240" w:rsidP="000C3796">
            <w:pPr>
              <w:pStyle w:val="NoSpacing"/>
              <w:rPr>
                <w:rFonts w:ascii="Cambria" w:hAnsi="Cambria"/>
                <w:color w:val="000000" w:themeColor="text1"/>
                <w:sz w:val="24"/>
                <w:szCs w:val="24"/>
              </w:rPr>
            </w:pPr>
            <w:r w:rsidRPr="00EB0FD7">
              <w:rPr>
                <w:rFonts w:ascii="Cambria" w:hAnsi="Cambria"/>
                <w:color w:val="000000" w:themeColor="text1"/>
                <w:sz w:val="24"/>
                <w:szCs w:val="24"/>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7BA6D"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Feleacu</w:t>
            </w:r>
            <w:proofErr w:type="spellEnd"/>
            <w:r w:rsidRPr="00EB0FD7">
              <w:rPr>
                <w:rFonts w:ascii="Cambria" w:hAnsi="Cambria"/>
                <w:color w:val="000000" w:themeColor="text1"/>
                <w:sz w:val="24"/>
                <w:szCs w:val="24"/>
              </w:rPr>
              <w:t xml:space="preserve"> nr. cad 57495</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7B465"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Branșament</w:t>
            </w:r>
            <w:proofErr w:type="spellEnd"/>
            <w:r w:rsidRPr="00EB0FD7">
              <w:rPr>
                <w:rFonts w:ascii="Cambria" w:hAnsi="Cambria"/>
                <w:color w:val="000000" w:themeColor="text1"/>
                <w:sz w:val="24"/>
                <w:szCs w:val="24"/>
              </w:rPr>
              <w:t xml:space="preserve"> electric</w:t>
            </w:r>
          </w:p>
          <w:p w14:paraId="52508DDC" w14:textId="77777777" w:rsidR="00CF2240" w:rsidRPr="00EB0FD7" w:rsidRDefault="00CF2240" w:rsidP="000C3796">
            <w:pPr>
              <w:pStyle w:val="NoSpacing"/>
              <w:rPr>
                <w:rFonts w:ascii="Cambria" w:hAnsi="Cambria"/>
                <w:color w:val="000000" w:themeColor="text1"/>
                <w:sz w:val="24"/>
                <w:szCs w:val="24"/>
              </w:rPr>
            </w:pPr>
            <w:r w:rsidRPr="00EB0FD7">
              <w:rPr>
                <w:rFonts w:ascii="Cambria" w:hAnsi="Cambria"/>
                <w:color w:val="000000" w:themeColor="text1"/>
                <w:sz w:val="24"/>
                <w:szCs w:val="24"/>
              </w:rPr>
              <w:t>-</w:t>
            </w:r>
            <w:proofErr w:type="spellStart"/>
            <w:r w:rsidRPr="00EB0FD7">
              <w:rPr>
                <w:rFonts w:ascii="Cambria" w:hAnsi="Cambria"/>
                <w:b/>
                <w:bCs/>
                <w:color w:val="000000" w:themeColor="text1"/>
                <w:sz w:val="24"/>
                <w:szCs w:val="24"/>
              </w:rPr>
              <w:t>conditionat</w:t>
            </w:r>
            <w:proofErr w:type="spellEnd"/>
            <w:r w:rsidRPr="00EB0FD7">
              <w:rPr>
                <w:rFonts w:ascii="Cambria" w:hAnsi="Cambria"/>
                <w:b/>
                <w:bCs/>
                <w:color w:val="000000" w:themeColor="text1"/>
                <w:sz w:val="24"/>
                <w:szCs w:val="24"/>
              </w:rPr>
              <w:t xml:space="preserve"> </w:t>
            </w:r>
            <w:proofErr w:type="spellStart"/>
            <w:r w:rsidRPr="00EB0FD7">
              <w:rPr>
                <w:rFonts w:ascii="Cambria" w:hAnsi="Cambria"/>
                <w:b/>
                <w:bCs/>
                <w:color w:val="000000" w:themeColor="text1"/>
                <w:sz w:val="24"/>
                <w:szCs w:val="24"/>
              </w:rPr>
              <w:t>fara</w:t>
            </w:r>
            <w:proofErr w:type="spellEnd"/>
            <w:r w:rsidRPr="00EB0FD7">
              <w:rPr>
                <w:rFonts w:ascii="Cambria" w:hAnsi="Cambria"/>
                <w:b/>
                <w:bCs/>
                <w:color w:val="000000" w:themeColor="text1"/>
                <w:sz w:val="24"/>
                <w:szCs w:val="24"/>
              </w:rPr>
              <w:t xml:space="preserve"> </w:t>
            </w:r>
            <w:proofErr w:type="spellStart"/>
            <w:r w:rsidRPr="00EB0FD7">
              <w:rPr>
                <w:rFonts w:ascii="Cambria" w:hAnsi="Cambria"/>
                <w:b/>
                <w:bCs/>
                <w:color w:val="000000" w:themeColor="text1"/>
                <w:sz w:val="24"/>
                <w:szCs w:val="24"/>
              </w:rPr>
              <w:t>spargere</w:t>
            </w:r>
            <w:proofErr w:type="spellEnd"/>
            <w:r w:rsidRPr="00EB0FD7">
              <w:rPr>
                <w:rFonts w:ascii="Cambria" w:hAnsi="Cambria"/>
                <w:b/>
                <w:bCs/>
                <w:color w:val="000000" w:themeColor="text1"/>
                <w:sz w:val="24"/>
                <w:szCs w:val="24"/>
              </w:rPr>
              <w:t xml:space="preserve"> </w:t>
            </w:r>
            <w:proofErr w:type="spellStart"/>
            <w:r w:rsidRPr="00EB0FD7">
              <w:rPr>
                <w:rFonts w:ascii="Cambria" w:hAnsi="Cambria"/>
                <w:b/>
                <w:bCs/>
                <w:color w:val="000000" w:themeColor="text1"/>
                <w:sz w:val="24"/>
                <w:szCs w:val="24"/>
              </w:rPr>
              <w:t>asfalt</w:t>
            </w:r>
            <w:proofErr w:type="spellEnd"/>
          </w:p>
        </w:tc>
      </w:tr>
      <w:tr w:rsidR="00CF2240" w:rsidRPr="00EB0FD7" w14:paraId="2E6681A0" w14:textId="77777777" w:rsidTr="000C3796">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4FF82" w14:textId="77777777" w:rsidR="00CF2240" w:rsidRPr="00EB0FD7" w:rsidRDefault="00CF2240" w:rsidP="000C3796">
            <w:pPr>
              <w:pStyle w:val="NoSpacing"/>
              <w:jc w:val="right"/>
              <w:rPr>
                <w:rFonts w:ascii="Cambria" w:hAnsi="Cambria"/>
                <w:color w:val="000000" w:themeColor="text1"/>
                <w:sz w:val="24"/>
                <w:szCs w:val="24"/>
              </w:rPr>
            </w:pPr>
            <w:r w:rsidRPr="00EB0FD7">
              <w:rPr>
                <w:rFonts w:ascii="Cambria" w:hAnsi="Cambria"/>
                <w:color w:val="000000" w:themeColor="text1"/>
                <w:sz w:val="24"/>
                <w:szCs w:val="24"/>
              </w:rPr>
              <w:t>4.</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AE914" w14:textId="77777777" w:rsidR="00CF2240" w:rsidRPr="00EB0FD7" w:rsidRDefault="00CF2240" w:rsidP="000C3796">
            <w:pPr>
              <w:pStyle w:val="NoSpacing"/>
              <w:rPr>
                <w:rFonts w:ascii="Cambria" w:hAnsi="Cambria"/>
                <w:b/>
                <w:color w:val="000000" w:themeColor="text1"/>
                <w:sz w:val="24"/>
                <w:szCs w:val="24"/>
              </w:rPr>
            </w:pPr>
            <w:r w:rsidRPr="00EB0FD7">
              <w:rPr>
                <w:rFonts w:ascii="Cambria" w:hAnsi="Cambria"/>
                <w:b/>
                <w:color w:val="000000" w:themeColor="text1"/>
                <w:sz w:val="24"/>
                <w:szCs w:val="24"/>
              </w:rPr>
              <w:t>MERCA VIOREL</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C8FB6" w14:textId="77777777" w:rsidR="00CF2240" w:rsidRPr="00EB0FD7" w:rsidRDefault="00CF2240" w:rsidP="000C3796">
            <w:pPr>
              <w:pStyle w:val="NoSpacing"/>
              <w:rPr>
                <w:rFonts w:ascii="Cambria" w:hAnsi="Cambria"/>
                <w:color w:val="000000" w:themeColor="text1"/>
                <w:sz w:val="24"/>
                <w:szCs w:val="24"/>
              </w:rPr>
            </w:pPr>
            <w:r w:rsidRPr="00EB0FD7">
              <w:rPr>
                <w:rFonts w:ascii="Cambria" w:hAnsi="Cambria"/>
                <w:color w:val="000000" w:themeColor="text1"/>
                <w:sz w:val="24"/>
                <w:szCs w:val="24"/>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2253D"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Gheorghieni</w:t>
            </w:r>
            <w:proofErr w:type="spellEnd"/>
            <w:r w:rsidRPr="00EB0FD7">
              <w:rPr>
                <w:rFonts w:ascii="Cambria" w:hAnsi="Cambria"/>
                <w:color w:val="000000" w:themeColor="text1"/>
                <w:sz w:val="24"/>
                <w:szCs w:val="24"/>
              </w:rPr>
              <w:t xml:space="preserve"> nr. cad.</w:t>
            </w:r>
          </w:p>
          <w:p w14:paraId="716B731E" w14:textId="77777777" w:rsidR="00CF2240" w:rsidRPr="00EB0FD7" w:rsidRDefault="00CF2240" w:rsidP="000C3796">
            <w:pPr>
              <w:pStyle w:val="NoSpacing"/>
              <w:rPr>
                <w:rFonts w:ascii="Cambria" w:hAnsi="Cambria"/>
                <w:color w:val="000000" w:themeColor="text1"/>
                <w:sz w:val="24"/>
                <w:szCs w:val="24"/>
              </w:rPr>
            </w:pPr>
            <w:r w:rsidRPr="00EB0FD7">
              <w:rPr>
                <w:rFonts w:ascii="Cambria" w:hAnsi="Cambria"/>
                <w:color w:val="000000" w:themeColor="text1"/>
                <w:sz w:val="24"/>
                <w:szCs w:val="24"/>
              </w:rPr>
              <w:t>53006</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C3D8F"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Branșament</w:t>
            </w:r>
            <w:proofErr w:type="spellEnd"/>
            <w:r w:rsidRPr="00EB0FD7">
              <w:rPr>
                <w:rFonts w:ascii="Cambria" w:hAnsi="Cambria"/>
                <w:color w:val="000000" w:themeColor="text1"/>
                <w:sz w:val="24"/>
                <w:szCs w:val="24"/>
              </w:rPr>
              <w:t xml:space="preserve"> </w:t>
            </w:r>
            <w:proofErr w:type="spellStart"/>
            <w:r w:rsidRPr="00EB0FD7">
              <w:rPr>
                <w:rFonts w:ascii="Cambria" w:hAnsi="Cambria"/>
                <w:color w:val="000000" w:themeColor="text1"/>
                <w:sz w:val="24"/>
                <w:szCs w:val="24"/>
              </w:rPr>
              <w:t>gaz</w:t>
            </w:r>
            <w:proofErr w:type="spellEnd"/>
            <w:r w:rsidRPr="00EB0FD7">
              <w:rPr>
                <w:rFonts w:ascii="Cambria" w:hAnsi="Cambria"/>
                <w:color w:val="000000" w:themeColor="text1"/>
                <w:sz w:val="24"/>
                <w:szCs w:val="24"/>
              </w:rPr>
              <w:t xml:space="preserve"> cu PRM</w:t>
            </w:r>
          </w:p>
          <w:p w14:paraId="364273F0" w14:textId="77777777" w:rsidR="00CF2240" w:rsidRPr="00EB0FD7" w:rsidRDefault="00CF2240" w:rsidP="000C3796">
            <w:pPr>
              <w:pStyle w:val="NoSpacing"/>
              <w:rPr>
                <w:rFonts w:ascii="Cambria" w:hAnsi="Cambria"/>
                <w:color w:val="000000" w:themeColor="text1"/>
                <w:sz w:val="24"/>
                <w:szCs w:val="24"/>
              </w:rPr>
            </w:pPr>
            <w:r w:rsidRPr="00EB0FD7">
              <w:rPr>
                <w:rFonts w:ascii="Cambria" w:hAnsi="Cambria"/>
                <w:color w:val="000000" w:themeColor="text1"/>
                <w:sz w:val="24"/>
                <w:szCs w:val="24"/>
              </w:rPr>
              <w:t>-</w:t>
            </w:r>
            <w:proofErr w:type="spellStart"/>
            <w:r w:rsidRPr="00EB0FD7">
              <w:rPr>
                <w:rFonts w:ascii="Cambria" w:hAnsi="Cambria"/>
                <w:b/>
                <w:bCs/>
                <w:color w:val="000000" w:themeColor="text1"/>
                <w:sz w:val="24"/>
                <w:szCs w:val="24"/>
              </w:rPr>
              <w:t>conditionat</w:t>
            </w:r>
            <w:proofErr w:type="spellEnd"/>
            <w:r w:rsidRPr="00EB0FD7">
              <w:rPr>
                <w:rFonts w:ascii="Cambria" w:hAnsi="Cambria"/>
                <w:b/>
                <w:bCs/>
                <w:color w:val="000000" w:themeColor="text1"/>
                <w:sz w:val="24"/>
                <w:szCs w:val="24"/>
              </w:rPr>
              <w:t xml:space="preserve"> de </w:t>
            </w:r>
            <w:proofErr w:type="spellStart"/>
            <w:r w:rsidRPr="00EB0FD7">
              <w:rPr>
                <w:rFonts w:ascii="Cambria" w:hAnsi="Cambria"/>
                <w:b/>
                <w:bCs/>
                <w:color w:val="000000" w:themeColor="text1"/>
                <w:sz w:val="24"/>
                <w:szCs w:val="24"/>
              </w:rPr>
              <w:t>obtinerea</w:t>
            </w:r>
            <w:proofErr w:type="spellEnd"/>
            <w:r w:rsidRPr="00EB0FD7">
              <w:rPr>
                <w:rFonts w:ascii="Cambria" w:hAnsi="Cambria"/>
                <w:b/>
                <w:bCs/>
                <w:color w:val="000000" w:themeColor="text1"/>
                <w:sz w:val="24"/>
                <w:szCs w:val="24"/>
              </w:rPr>
              <w:t xml:space="preserve"> </w:t>
            </w:r>
            <w:proofErr w:type="spellStart"/>
            <w:r w:rsidRPr="00EB0FD7">
              <w:rPr>
                <w:rFonts w:ascii="Cambria" w:hAnsi="Cambria"/>
                <w:b/>
                <w:bCs/>
                <w:color w:val="000000" w:themeColor="text1"/>
                <w:sz w:val="24"/>
                <w:szCs w:val="24"/>
              </w:rPr>
              <w:t>acordului</w:t>
            </w:r>
            <w:proofErr w:type="spellEnd"/>
            <w:r w:rsidRPr="00EB0FD7">
              <w:rPr>
                <w:rFonts w:ascii="Cambria" w:hAnsi="Cambria"/>
                <w:b/>
                <w:bCs/>
                <w:color w:val="000000" w:themeColor="text1"/>
                <w:sz w:val="24"/>
                <w:szCs w:val="24"/>
              </w:rPr>
              <w:t xml:space="preserve"> </w:t>
            </w:r>
            <w:proofErr w:type="spellStart"/>
            <w:r w:rsidRPr="00EB0FD7">
              <w:rPr>
                <w:rFonts w:ascii="Cambria" w:hAnsi="Cambria"/>
                <w:b/>
                <w:bCs/>
                <w:color w:val="000000" w:themeColor="text1"/>
                <w:sz w:val="24"/>
                <w:szCs w:val="24"/>
              </w:rPr>
              <w:t>constructorului</w:t>
            </w:r>
            <w:proofErr w:type="spellEnd"/>
            <w:r w:rsidRPr="00EB0FD7">
              <w:rPr>
                <w:rFonts w:ascii="Cambria" w:hAnsi="Cambria"/>
                <w:b/>
                <w:bCs/>
                <w:color w:val="000000" w:themeColor="text1"/>
                <w:sz w:val="24"/>
                <w:szCs w:val="24"/>
              </w:rPr>
              <w:t xml:space="preserve"> care </w:t>
            </w:r>
            <w:proofErr w:type="spellStart"/>
            <w:r w:rsidRPr="00EB0FD7">
              <w:rPr>
                <w:rFonts w:ascii="Cambria" w:hAnsi="Cambria"/>
                <w:b/>
                <w:bCs/>
                <w:color w:val="000000" w:themeColor="text1"/>
                <w:sz w:val="24"/>
                <w:szCs w:val="24"/>
              </w:rPr>
              <w:t>executa</w:t>
            </w:r>
            <w:proofErr w:type="spellEnd"/>
            <w:r w:rsidRPr="00EB0FD7">
              <w:rPr>
                <w:rFonts w:ascii="Cambria" w:hAnsi="Cambria"/>
                <w:b/>
                <w:bCs/>
                <w:color w:val="000000" w:themeColor="text1"/>
                <w:sz w:val="24"/>
                <w:szCs w:val="24"/>
              </w:rPr>
              <w:t xml:space="preserve"> </w:t>
            </w:r>
            <w:proofErr w:type="spellStart"/>
            <w:r w:rsidRPr="00EB0FD7">
              <w:rPr>
                <w:rFonts w:ascii="Cambria" w:hAnsi="Cambria"/>
                <w:b/>
                <w:bCs/>
                <w:color w:val="000000" w:themeColor="text1"/>
                <w:sz w:val="24"/>
                <w:szCs w:val="24"/>
              </w:rPr>
              <w:t>lucrarile</w:t>
            </w:r>
            <w:proofErr w:type="spellEnd"/>
            <w:r w:rsidRPr="00EB0FD7">
              <w:rPr>
                <w:rFonts w:ascii="Cambria" w:hAnsi="Cambria"/>
                <w:b/>
                <w:bCs/>
                <w:color w:val="000000" w:themeColor="text1"/>
                <w:sz w:val="24"/>
                <w:szCs w:val="24"/>
              </w:rPr>
              <w:t xml:space="preserve"> de </w:t>
            </w:r>
            <w:proofErr w:type="spellStart"/>
            <w:r w:rsidRPr="00EB0FD7">
              <w:rPr>
                <w:rFonts w:ascii="Cambria" w:hAnsi="Cambria"/>
                <w:b/>
                <w:bCs/>
                <w:color w:val="000000" w:themeColor="text1"/>
                <w:sz w:val="24"/>
                <w:szCs w:val="24"/>
              </w:rPr>
              <w:t>canalizare</w:t>
            </w:r>
            <w:proofErr w:type="spellEnd"/>
          </w:p>
        </w:tc>
      </w:tr>
      <w:tr w:rsidR="00CF2240" w:rsidRPr="00EB0FD7" w14:paraId="5DC422BF" w14:textId="77777777" w:rsidTr="000C3796">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79CE2" w14:textId="77777777" w:rsidR="00CF2240" w:rsidRPr="00EB0FD7" w:rsidRDefault="00CF2240" w:rsidP="000C3796">
            <w:pPr>
              <w:pStyle w:val="NoSpacing"/>
              <w:jc w:val="right"/>
              <w:rPr>
                <w:rFonts w:ascii="Cambria" w:hAnsi="Cambria"/>
                <w:color w:val="000000" w:themeColor="text1"/>
                <w:sz w:val="24"/>
                <w:szCs w:val="24"/>
              </w:rPr>
            </w:pPr>
            <w:r w:rsidRPr="00EB0FD7">
              <w:rPr>
                <w:rFonts w:ascii="Cambria" w:hAnsi="Cambria"/>
                <w:color w:val="000000" w:themeColor="text1"/>
                <w:sz w:val="24"/>
                <w:szCs w:val="24"/>
              </w:rPr>
              <w:t>5.</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A6810" w14:textId="77777777" w:rsidR="00CF2240" w:rsidRPr="00EB0FD7" w:rsidRDefault="00CF2240" w:rsidP="000C3796">
            <w:pPr>
              <w:pStyle w:val="NoSpacing"/>
              <w:rPr>
                <w:rFonts w:ascii="Cambria" w:hAnsi="Cambria"/>
                <w:b/>
                <w:color w:val="000000" w:themeColor="text1"/>
                <w:sz w:val="24"/>
                <w:szCs w:val="24"/>
              </w:rPr>
            </w:pPr>
            <w:bookmarkStart w:id="21" w:name="_Hlk181874560"/>
            <w:r w:rsidRPr="00EB0FD7">
              <w:rPr>
                <w:rFonts w:ascii="Cambria" w:hAnsi="Cambria"/>
                <w:b/>
                <w:color w:val="000000" w:themeColor="text1"/>
                <w:sz w:val="24"/>
                <w:szCs w:val="24"/>
              </w:rPr>
              <w:t>RUSU MARCEL AUGUSTIN</w:t>
            </w:r>
            <w:bookmarkEnd w:id="21"/>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6FF1C" w14:textId="77777777" w:rsidR="00CF2240" w:rsidRPr="00EB0FD7" w:rsidRDefault="00CF2240" w:rsidP="000C3796">
            <w:pPr>
              <w:pStyle w:val="NoSpacing"/>
              <w:rPr>
                <w:rFonts w:ascii="Cambria" w:hAnsi="Cambria"/>
                <w:color w:val="000000" w:themeColor="text1"/>
                <w:sz w:val="24"/>
                <w:szCs w:val="24"/>
              </w:rPr>
            </w:pPr>
            <w:r w:rsidRPr="00EB0FD7">
              <w:rPr>
                <w:rFonts w:ascii="Cambria" w:hAnsi="Cambria"/>
                <w:color w:val="000000" w:themeColor="text1"/>
                <w:sz w:val="24"/>
                <w:szCs w:val="24"/>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5B215"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Valcele</w:t>
            </w:r>
            <w:proofErr w:type="spellEnd"/>
            <w:r w:rsidRPr="00EB0FD7">
              <w:rPr>
                <w:rFonts w:ascii="Cambria" w:hAnsi="Cambria"/>
                <w:color w:val="000000" w:themeColor="text1"/>
                <w:sz w:val="24"/>
                <w:szCs w:val="24"/>
              </w:rPr>
              <w:t xml:space="preserve"> nr. cad. 55462</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4DB276"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Branșament</w:t>
            </w:r>
            <w:proofErr w:type="spellEnd"/>
            <w:r w:rsidRPr="00EB0FD7">
              <w:rPr>
                <w:rFonts w:ascii="Cambria" w:hAnsi="Cambria"/>
                <w:color w:val="000000" w:themeColor="text1"/>
                <w:sz w:val="24"/>
                <w:szCs w:val="24"/>
              </w:rPr>
              <w:t xml:space="preserve"> </w:t>
            </w:r>
            <w:proofErr w:type="spellStart"/>
            <w:r w:rsidRPr="00EB0FD7">
              <w:rPr>
                <w:rFonts w:ascii="Cambria" w:hAnsi="Cambria"/>
                <w:color w:val="000000" w:themeColor="text1"/>
                <w:sz w:val="24"/>
                <w:szCs w:val="24"/>
              </w:rPr>
              <w:t>gaz</w:t>
            </w:r>
            <w:proofErr w:type="spellEnd"/>
            <w:r w:rsidRPr="00EB0FD7">
              <w:rPr>
                <w:rFonts w:ascii="Cambria" w:hAnsi="Cambria"/>
                <w:color w:val="000000" w:themeColor="text1"/>
                <w:sz w:val="24"/>
                <w:szCs w:val="24"/>
              </w:rPr>
              <w:t xml:space="preserve"> cu PRM</w:t>
            </w:r>
          </w:p>
        </w:tc>
      </w:tr>
      <w:tr w:rsidR="00CF2240" w:rsidRPr="00EB0FD7" w14:paraId="573D74C8" w14:textId="77777777" w:rsidTr="000C3796">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5D6F9" w14:textId="77777777" w:rsidR="00CF2240" w:rsidRPr="00EB0FD7" w:rsidRDefault="00CF2240" w:rsidP="000C3796">
            <w:pPr>
              <w:pStyle w:val="NoSpacing"/>
              <w:jc w:val="right"/>
              <w:rPr>
                <w:rFonts w:ascii="Cambria" w:hAnsi="Cambria"/>
                <w:color w:val="000000" w:themeColor="text1"/>
                <w:sz w:val="24"/>
                <w:szCs w:val="24"/>
              </w:rPr>
            </w:pPr>
            <w:r w:rsidRPr="00EB0FD7">
              <w:rPr>
                <w:rFonts w:ascii="Cambria" w:hAnsi="Cambria"/>
                <w:color w:val="000000" w:themeColor="text1"/>
                <w:sz w:val="24"/>
                <w:szCs w:val="24"/>
              </w:rPr>
              <w:t>6.</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4E346" w14:textId="77777777" w:rsidR="00CF2240" w:rsidRPr="00EB0FD7" w:rsidRDefault="00CF2240" w:rsidP="000C3796">
            <w:pPr>
              <w:pStyle w:val="NoSpacing"/>
              <w:rPr>
                <w:rFonts w:ascii="Cambria" w:hAnsi="Cambria"/>
                <w:b/>
                <w:color w:val="000000" w:themeColor="text1"/>
                <w:sz w:val="24"/>
                <w:szCs w:val="24"/>
              </w:rPr>
            </w:pPr>
            <w:bookmarkStart w:id="22" w:name="_Hlk181874980"/>
            <w:r w:rsidRPr="00EB0FD7">
              <w:rPr>
                <w:rFonts w:ascii="Cambria" w:hAnsi="Cambria"/>
                <w:b/>
                <w:color w:val="000000" w:themeColor="text1"/>
                <w:sz w:val="24"/>
                <w:szCs w:val="24"/>
              </w:rPr>
              <w:t>CIOCIU ALEXANDRU SABIN</w:t>
            </w:r>
            <w:bookmarkEnd w:id="22"/>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FE5F1"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Feleacu</w:t>
            </w:r>
            <w:proofErr w:type="spellEnd"/>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555F2"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Feleacu</w:t>
            </w:r>
            <w:proofErr w:type="spellEnd"/>
            <w:r w:rsidRPr="00EB0FD7">
              <w:rPr>
                <w:rFonts w:ascii="Cambria" w:hAnsi="Cambria"/>
                <w:color w:val="000000" w:themeColor="text1"/>
                <w:sz w:val="24"/>
                <w:szCs w:val="24"/>
              </w:rPr>
              <w:t xml:space="preserve"> nr. cad. 56427</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F0771"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Bransament</w:t>
            </w:r>
            <w:proofErr w:type="spellEnd"/>
            <w:r w:rsidRPr="00EB0FD7">
              <w:rPr>
                <w:rFonts w:ascii="Cambria" w:hAnsi="Cambria"/>
                <w:color w:val="000000" w:themeColor="text1"/>
                <w:sz w:val="24"/>
                <w:szCs w:val="24"/>
              </w:rPr>
              <w:t xml:space="preserve"> </w:t>
            </w:r>
            <w:proofErr w:type="spellStart"/>
            <w:r w:rsidRPr="00EB0FD7">
              <w:rPr>
                <w:rFonts w:ascii="Cambria" w:hAnsi="Cambria"/>
                <w:color w:val="000000" w:themeColor="text1"/>
                <w:sz w:val="24"/>
                <w:szCs w:val="24"/>
              </w:rPr>
              <w:t>apa</w:t>
            </w:r>
            <w:proofErr w:type="spellEnd"/>
          </w:p>
        </w:tc>
      </w:tr>
      <w:tr w:rsidR="00CF2240" w:rsidRPr="00EB0FD7" w14:paraId="20282367" w14:textId="77777777" w:rsidTr="000C3796">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60AE0" w14:textId="77777777" w:rsidR="00CF2240" w:rsidRPr="00EB0FD7" w:rsidRDefault="00CF2240" w:rsidP="000C3796">
            <w:pPr>
              <w:pStyle w:val="NoSpacing"/>
              <w:jc w:val="right"/>
              <w:rPr>
                <w:rFonts w:ascii="Cambria" w:hAnsi="Cambria"/>
                <w:color w:val="000000" w:themeColor="text1"/>
                <w:sz w:val="24"/>
                <w:szCs w:val="24"/>
              </w:rPr>
            </w:pPr>
            <w:r w:rsidRPr="00EB0FD7">
              <w:rPr>
                <w:rFonts w:ascii="Cambria" w:hAnsi="Cambria"/>
                <w:color w:val="000000" w:themeColor="text1"/>
                <w:sz w:val="24"/>
                <w:szCs w:val="24"/>
              </w:rPr>
              <w:t>7.</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C14A2" w14:textId="77777777" w:rsidR="00CF2240" w:rsidRPr="00EB0FD7" w:rsidRDefault="00CF2240" w:rsidP="000C3796">
            <w:pPr>
              <w:pStyle w:val="NoSpacing"/>
              <w:rPr>
                <w:rFonts w:ascii="Cambria" w:hAnsi="Cambria"/>
                <w:b/>
                <w:color w:val="000000" w:themeColor="text1"/>
                <w:sz w:val="24"/>
                <w:szCs w:val="24"/>
              </w:rPr>
            </w:pPr>
            <w:r w:rsidRPr="00EB0FD7">
              <w:rPr>
                <w:rFonts w:ascii="Cambria" w:hAnsi="Cambria"/>
                <w:b/>
                <w:color w:val="000000" w:themeColor="text1"/>
                <w:sz w:val="24"/>
                <w:szCs w:val="24"/>
              </w:rPr>
              <w:t>FLORE DANA</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05C00" w14:textId="77777777" w:rsidR="00CF2240" w:rsidRPr="00EB0FD7" w:rsidRDefault="00CF2240" w:rsidP="000C3796">
            <w:pPr>
              <w:pStyle w:val="NoSpacing"/>
              <w:rPr>
                <w:rFonts w:ascii="Cambria" w:hAnsi="Cambria"/>
                <w:color w:val="000000" w:themeColor="text1"/>
                <w:sz w:val="24"/>
                <w:szCs w:val="24"/>
              </w:rPr>
            </w:pPr>
            <w:r w:rsidRPr="00EB0FD7">
              <w:rPr>
                <w:rFonts w:ascii="Cambria" w:hAnsi="Cambria"/>
                <w:color w:val="000000" w:themeColor="text1"/>
                <w:sz w:val="24"/>
                <w:szCs w:val="24"/>
              </w:rPr>
              <w:t>Cluj-Napoca</w:t>
            </w:r>
          </w:p>
          <w:p w14:paraId="39163AFA" w14:textId="77777777" w:rsidR="00CF2240" w:rsidRPr="00EB0FD7" w:rsidRDefault="00CF2240" w:rsidP="000C3796">
            <w:pPr>
              <w:pStyle w:val="NoSpacing"/>
              <w:rPr>
                <w:rFonts w:ascii="Cambria" w:hAnsi="Cambria"/>
                <w:color w:val="000000" w:themeColor="text1"/>
                <w:sz w:val="24"/>
                <w:szCs w:val="24"/>
              </w:rPr>
            </w:pP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14D88"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Feleacu</w:t>
            </w:r>
            <w:proofErr w:type="spellEnd"/>
            <w:r w:rsidRPr="00EB0FD7">
              <w:rPr>
                <w:rFonts w:ascii="Cambria" w:hAnsi="Cambria"/>
                <w:color w:val="000000" w:themeColor="text1"/>
                <w:sz w:val="24"/>
                <w:szCs w:val="24"/>
              </w:rPr>
              <w:t xml:space="preserve"> nr. cad. 51946</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82389"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Bransament</w:t>
            </w:r>
            <w:proofErr w:type="spellEnd"/>
            <w:r w:rsidRPr="00EB0FD7">
              <w:rPr>
                <w:rFonts w:ascii="Cambria" w:hAnsi="Cambria"/>
                <w:color w:val="000000" w:themeColor="text1"/>
                <w:sz w:val="24"/>
                <w:szCs w:val="24"/>
              </w:rPr>
              <w:t xml:space="preserve"> </w:t>
            </w:r>
            <w:proofErr w:type="spellStart"/>
            <w:r w:rsidRPr="00EB0FD7">
              <w:rPr>
                <w:rFonts w:ascii="Cambria" w:hAnsi="Cambria"/>
                <w:color w:val="000000" w:themeColor="text1"/>
                <w:sz w:val="24"/>
                <w:szCs w:val="24"/>
              </w:rPr>
              <w:t>monofazic</w:t>
            </w:r>
            <w:proofErr w:type="spellEnd"/>
            <w:r w:rsidRPr="00EB0FD7">
              <w:rPr>
                <w:rFonts w:ascii="Cambria" w:hAnsi="Cambria"/>
                <w:color w:val="000000" w:themeColor="text1"/>
                <w:sz w:val="24"/>
                <w:szCs w:val="24"/>
              </w:rPr>
              <w:t xml:space="preserve"> </w:t>
            </w:r>
            <w:proofErr w:type="spellStart"/>
            <w:r w:rsidRPr="00EB0FD7">
              <w:rPr>
                <w:rFonts w:ascii="Cambria" w:hAnsi="Cambria"/>
                <w:color w:val="000000" w:themeColor="text1"/>
                <w:sz w:val="24"/>
                <w:szCs w:val="24"/>
              </w:rPr>
              <w:t>subteran</w:t>
            </w:r>
            <w:proofErr w:type="spellEnd"/>
          </w:p>
        </w:tc>
      </w:tr>
      <w:tr w:rsidR="00CF2240" w:rsidRPr="00EB0FD7" w14:paraId="6D92CE58" w14:textId="77777777" w:rsidTr="000C3796">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2D7CC" w14:textId="77777777" w:rsidR="00CF2240" w:rsidRPr="00EB0FD7" w:rsidRDefault="00CF2240" w:rsidP="000C3796">
            <w:pPr>
              <w:pStyle w:val="NoSpacing"/>
              <w:jc w:val="right"/>
              <w:rPr>
                <w:rFonts w:ascii="Cambria" w:hAnsi="Cambria"/>
                <w:color w:val="000000" w:themeColor="text1"/>
                <w:sz w:val="24"/>
                <w:szCs w:val="24"/>
              </w:rPr>
            </w:pPr>
            <w:r w:rsidRPr="00EB0FD7">
              <w:rPr>
                <w:rFonts w:ascii="Cambria" w:hAnsi="Cambria"/>
                <w:color w:val="000000" w:themeColor="text1"/>
                <w:sz w:val="24"/>
                <w:szCs w:val="24"/>
              </w:rPr>
              <w:t>8.</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D7B7D" w14:textId="77777777" w:rsidR="00CF2240" w:rsidRPr="00EB0FD7" w:rsidRDefault="00CF2240" w:rsidP="000C3796">
            <w:pPr>
              <w:pStyle w:val="NoSpacing"/>
              <w:rPr>
                <w:rFonts w:ascii="Cambria" w:hAnsi="Cambria"/>
                <w:b/>
                <w:color w:val="000000" w:themeColor="text1"/>
                <w:sz w:val="24"/>
                <w:szCs w:val="24"/>
              </w:rPr>
            </w:pPr>
            <w:r w:rsidRPr="00EB0FD7">
              <w:rPr>
                <w:rFonts w:ascii="Cambria" w:hAnsi="Cambria"/>
                <w:b/>
                <w:color w:val="000000" w:themeColor="text1"/>
                <w:sz w:val="24"/>
                <w:szCs w:val="24"/>
              </w:rPr>
              <w:t>SZEP HUNOR</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F71DBD" w14:textId="77777777" w:rsidR="00CF2240" w:rsidRPr="00EB0FD7" w:rsidRDefault="00CF2240" w:rsidP="000C3796">
            <w:pPr>
              <w:pStyle w:val="NoSpacing"/>
              <w:rPr>
                <w:rFonts w:ascii="Cambria" w:hAnsi="Cambria"/>
                <w:color w:val="000000" w:themeColor="text1"/>
                <w:sz w:val="24"/>
                <w:szCs w:val="24"/>
              </w:rPr>
            </w:pPr>
            <w:r w:rsidRPr="00EB0FD7">
              <w:rPr>
                <w:rFonts w:ascii="Cambria" w:hAnsi="Cambria"/>
                <w:color w:val="000000" w:themeColor="text1"/>
                <w:sz w:val="24"/>
                <w:szCs w:val="24"/>
              </w:rPr>
              <w:t>Targu Mures</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C9F65"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Gheorghieni</w:t>
            </w:r>
            <w:proofErr w:type="spellEnd"/>
            <w:r w:rsidRPr="00EB0FD7">
              <w:rPr>
                <w:rFonts w:ascii="Cambria" w:hAnsi="Cambria"/>
                <w:color w:val="000000" w:themeColor="text1"/>
                <w:sz w:val="24"/>
                <w:szCs w:val="24"/>
              </w:rPr>
              <w:t xml:space="preserve"> nr. cad 62399</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BC753"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Branșament</w:t>
            </w:r>
            <w:proofErr w:type="spellEnd"/>
            <w:r w:rsidRPr="00EB0FD7">
              <w:rPr>
                <w:rFonts w:ascii="Cambria" w:hAnsi="Cambria"/>
                <w:color w:val="000000" w:themeColor="text1"/>
                <w:sz w:val="24"/>
                <w:szCs w:val="24"/>
              </w:rPr>
              <w:t xml:space="preserve"> electric</w:t>
            </w:r>
          </w:p>
          <w:p w14:paraId="00DA88A2"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Bransament</w:t>
            </w:r>
            <w:proofErr w:type="spellEnd"/>
            <w:r w:rsidRPr="00EB0FD7">
              <w:rPr>
                <w:rFonts w:ascii="Cambria" w:hAnsi="Cambria"/>
                <w:color w:val="000000" w:themeColor="text1"/>
                <w:sz w:val="24"/>
                <w:szCs w:val="24"/>
              </w:rPr>
              <w:t xml:space="preserve"> </w:t>
            </w:r>
            <w:proofErr w:type="spellStart"/>
            <w:r w:rsidRPr="00EB0FD7">
              <w:rPr>
                <w:rFonts w:ascii="Cambria" w:hAnsi="Cambria"/>
                <w:color w:val="000000" w:themeColor="text1"/>
                <w:sz w:val="24"/>
                <w:szCs w:val="24"/>
              </w:rPr>
              <w:t>apa</w:t>
            </w:r>
            <w:proofErr w:type="spellEnd"/>
          </w:p>
          <w:p w14:paraId="5AB85B48" w14:textId="77777777" w:rsidR="00CF2240" w:rsidRPr="00EB0FD7" w:rsidRDefault="00CF2240" w:rsidP="000C3796">
            <w:pPr>
              <w:pStyle w:val="NoSpacing"/>
              <w:rPr>
                <w:rFonts w:ascii="Cambria" w:hAnsi="Cambria"/>
                <w:color w:val="000000" w:themeColor="text1"/>
                <w:sz w:val="24"/>
                <w:szCs w:val="24"/>
              </w:rPr>
            </w:pPr>
            <w:r>
              <w:rPr>
                <w:rFonts w:ascii="Cambria" w:hAnsi="Cambria"/>
                <w:b/>
                <w:bCs/>
                <w:color w:val="000000" w:themeColor="text1"/>
                <w:sz w:val="24"/>
                <w:szCs w:val="24"/>
              </w:rPr>
              <w:t>-</w:t>
            </w:r>
            <w:proofErr w:type="spellStart"/>
            <w:r w:rsidRPr="00EB0FD7">
              <w:rPr>
                <w:rFonts w:ascii="Cambria" w:hAnsi="Cambria"/>
                <w:b/>
                <w:bCs/>
                <w:color w:val="000000" w:themeColor="text1"/>
                <w:sz w:val="24"/>
                <w:szCs w:val="24"/>
              </w:rPr>
              <w:t>conditionat</w:t>
            </w:r>
            <w:proofErr w:type="spellEnd"/>
            <w:r w:rsidRPr="00EB0FD7">
              <w:rPr>
                <w:rFonts w:ascii="Cambria" w:hAnsi="Cambria"/>
                <w:b/>
                <w:bCs/>
                <w:color w:val="000000" w:themeColor="text1"/>
                <w:sz w:val="24"/>
                <w:szCs w:val="24"/>
              </w:rPr>
              <w:t xml:space="preserve"> de </w:t>
            </w:r>
            <w:proofErr w:type="spellStart"/>
            <w:r w:rsidRPr="00EB0FD7">
              <w:rPr>
                <w:rFonts w:ascii="Cambria" w:hAnsi="Cambria"/>
                <w:b/>
                <w:bCs/>
                <w:color w:val="000000" w:themeColor="text1"/>
                <w:sz w:val="24"/>
                <w:szCs w:val="24"/>
              </w:rPr>
              <w:t>obtinerea</w:t>
            </w:r>
            <w:proofErr w:type="spellEnd"/>
            <w:r w:rsidRPr="00EB0FD7">
              <w:rPr>
                <w:rFonts w:ascii="Cambria" w:hAnsi="Cambria"/>
                <w:b/>
                <w:bCs/>
                <w:color w:val="000000" w:themeColor="text1"/>
                <w:sz w:val="24"/>
                <w:szCs w:val="24"/>
              </w:rPr>
              <w:t xml:space="preserve"> </w:t>
            </w:r>
            <w:proofErr w:type="spellStart"/>
            <w:r w:rsidRPr="00EB0FD7">
              <w:rPr>
                <w:rFonts w:ascii="Cambria" w:hAnsi="Cambria"/>
                <w:b/>
                <w:bCs/>
                <w:color w:val="000000" w:themeColor="text1"/>
                <w:sz w:val="24"/>
                <w:szCs w:val="24"/>
              </w:rPr>
              <w:t>acordului</w:t>
            </w:r>
            <w:proofErr w:type="spellEnd"/>
            <w:r w:rsidRPr="00EB0FD7">
              <w:rPr>
                <w:rFonts w:ascii="Cambria" w:hAnsi="Cambria"/>
                <w:b/>
                <w:bCs/>
                <w:color w:val="000000" w:themeColor="text1"/>
                <w:sz w:val="24"/>
                <w:szCs w:val="24"/>
              </w:rPr>
              <w:t xml:space="preserve"> </w:t>
            </w:r>
            <w:proofErr w:type="spellStart"/>
            <w:r w:rsidRPr="00EB0FD7">
              <w:rPr>
                <w:rFonts w:ascii="Cambria" w:hAnsi="Cambria"/>
                <w:b/>
                <w:bCs/>
                <w:color w:val="000000" w:themeColor="text1"/>
                <w:sz w:val="24"/>
                <w:szCs w:val="24"/>
              </w:rPr>
              <w:t>constructorului</w:t>
            </w:r>
            <w:proofErr w:type="spellEnd"/>
            <w:r w:rsidRPr="00EB0FD7">
              <w:rPr>
                <w:rFonts w:ascii="Cambria" w:hAnsi="Cambria"/>
                <w:b/>
                <w:bCs/>
                <w:color w:val="000000" w:themeColor="text1"/>
                <w:sz w:val="24"/>
                <w:szCs w:val="24"/>
              </w:rPr>
              <w:t xml:space="preserve"> care </w:t>
            </w:r>
            <w:proofErr w:type="spellStart"/>
            <w:r w:rsidRPr="00EB0FD7">
              <w:rPr>
                <w:rFonts w:ascii="Cambria" w:hAnsi="Cambria"/>
                <w:b/>
                <w:bCs/>
                <w:color w:val="000000" w:themeColor="text1"/>
                <w:sz w:val="24"/>
                <w:szCs w:val="24"/>
              </w:rPr>
              <w:t>executa</w:t>
            </w:r>
            <w:proofErr w:type="spellEnd"/>
            <w:r w:rsidRPr="00EB0FD7">
              <w:rPr>
                <w:rFonts w:ascii="Cambria" w:hAnsi="Cambria"/>
                <w:b/>
                <w:bCs/>
                <w:color w:val="000000" w:themeColor="text1"/>
                <w:sz w:val="24"/>
                <w:szCs w:val="24"/>
              </w:rPr>
              <w:t xml:space="preserve"> </w:t>
            </w:r>
            <w:proofErr w:type="spellStart"/>
            <w:r w:rsidRPr="00EB0FD7">
              <w:rPr>
                <w:rFonts w:ascii="Cambria" w:hAnsi="Cambria"/>
                <w:b/>
                <w:bCs/>
                <w:color w:val="000000" w:themeColor="text1"/>
                <w:sz w:val="24"/>
                <w:szCs w:val="24"/>
              </w:rPr>
              <w:t>lucrarile</w:t>
            </w:r>
            <w:proofErr w:type="spellEnd"/>
            <w:r w:rsidRPr="00EB0FD7">
              <w:rPr>
                <w:rFonts w:ascii="Cambria" w:hAnsi="Cambria"/>
                <w:b/>
                <w:bCs/>
                <w:color w:val="000000" w:themeColor="text1"/>
                <w:sz w:val="24"/>
                <w:szCs w:val="24"/>
              </w:rPr>
              <w:t xml:space="preserve"> de </w:t>
            </w:r>
            <w:proofErr w:type="spellStart"/>
            <w:r w:rsidRPr="00EB0FD7">
              <w:rPr>
                <w:rFonts w:ascii="Cambria" w:hAnsi="Cambria"/>
                <w:b/>
                <w:bCs/>
                <w:color w:val="000000" w:themeColor="text1"/>
                <w:sz w:val="24"/>
                <w:szCs w:val="24"/>
              </w:rPr>
              <w:t>canalizare</w:t>
            </w:r>
            <w:proofErr w:type="spellEnd"/>
          </w:p>
        </w:tc>
      </w:tr>
      <w:tr w:rsidR="00CF2240" w:rsidRPr="00EB0FD7" w14:paraId="40F08998" w14:textId="77777777" w:rsidTr="000C3796">
        <w:trPr>
          <w:trHeight w:val="989"/>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2EE92" w14:textId="77777777" w:rsidR="00CF2240" w:rsidRPr="00EB0FD7" w:rsidRDefault="00CF2240" w:rsidP="000C3796">
            <w:pPr>
              <w:pStyle w:val="NoSpacing"/>
              <w:jc w:val="right"/>
              <w:rPr>
                <w:rFonts w:ascii="Cambria" w:hAnsi="Cambria"/>
                <w:color w:val="000000" w:themeColor="text1"/>
                <w:sz w:val="24"/>
                <w:szCs w:val="24"/>
              </w:rPr>
            </w:pPr>
            <w:r w:rsidRPr="00EB0FD7">
              <w:rPr>
                <w:rFonts w:ascii="Cambria" w:hAnsi="Cambria"/>
                <w:color w:val="000000" w:themeColor="text1"/>
                <w:sz w:val="24"/>
                <w:szCs w:val="24"/>
              </w:rPr>
              <w:t>9.</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72064" w14:textId="77777777" w:rsidR="00CF2240" w:rsidRPr="00EB0FD7" w:rsidRDefault="00CF2240" w:rsidP="000C3796">
            <w:pPr>
              <w:rPr>
                <w:rFonts w:ascii="Cambria" w:hAnsi="Cambria"/>
                <w:b/>
                <w:color w:val="000000" w:themeColor="text1"/>
              </w:rPr>
            </w:pPr>
            <w:r w:rsidRPr="00EB0FD7">
              <w:rPr>
                <w:rFonts w:ascii="Cambria" w:hAnsi="Cambria"/>
                <w:b/>
                <w:color w:val="000000" w:themeColor="text1"/>
              </w:rPr>
              <w:t xml:space="preserve">S.C. VEXANO </w:t>
            </w:r>
            <w:proofErr w:type="gramStart"/>
            <w:r w:rsidRPr="00EB0FD7">
              <w:rPr>
                <w:rFonts w:ascii="Cambria" w:hAnsi="Cambria"/>
                <w:b/>
                <w:color w:val="000000" w:themeColor="text1"/>
              </w:rPr>
              <w:t>SRL  pt.</w:t>
            </w:r>
            <w:proofErr w:type="gramEnd"/>
            <w:r w:rsidRPr="00EB0FD7">
              <w:rPr>
                <w:rFonts w:ascii="Cambria" w:hAnsi="Cambria"/>
                <w:b/>
                <w:color w:val="000000" w:themeColor="text1"/>
              </w:rPr>
              <w:t xml:space="preserve"> MOLDOVAN CORNEL</w:t>
            </w:r>
          </w:p>
          <w:p w14:paraId="2DF295DD" w14:textId="77777777" w:rsidR="00CF2240" w:rsidRPr="00EB0FD7" w:rsidRDefault="00CF2240" w:rsidP="000C3796"/>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C0ABD" w14:textId="77777777" w:rsidR="00CF2240" w:rsidRPr="00EB0FD7" w:rsidRDefault="00CF2240" w:rsidP="000C3796">
            <w:pPr>
              <w:pStyle w:val="NoSpacing"/>
              <w:rPr>
                <w:rFonts w:ascii="Cambria" w:hAnsi="Cambria"/>
                <w:color w:val="000000" w:themeColor="text1"/>
                <w:sz w:val="24"/>
                <w:szCs w:val="24"/>
              </w:rPr>
            </w:pPr>
            <w:r w:rsidRPr="00EB0FD7">
              <w:rPr>
                <w:rFonts w:ascii="Cambria" w:hAnsi="Cambria"/>
                <w:color w:val="000000" w:themeColor="text1"/>
                <w:sz w:val="24"/>
                <w:szCs w:val="24"/>
              </w:rPr>
              <w:t>Cluj-Napoca</w:t>
            </w:r>
          </w:p>
          <w:p w14:paraId="21E4CB21" w14:textId="77777777" w:rsidR="00CF2240" w:rsidRPr="00EB0FD7" w:rsidRDefault="00CF2240" w:rsidP="000C3796">
            <w:pPr>
              <w:pStyle w:val="NoSpacing"/>
              <w:rPr>
                <w:rFonts w:ascii="Cambria" w:hAnsi="Cambria"/>
                <w:color w:val="000000" w:themeColor="text1"/>
                <w:sz w:val="24"/>
                <w:szCs w:val="24"/>
              </w:rPr>
            </w:pP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17BFD"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Valcele</w:t>
            </w:r>
            <w:proofErr w:type="spellEnd"/>
            <w:r w:rsidRPr="00EB0FD7">
              <w:rPr>
                <w:rFonts w:ascii="Cambria" w:hAnsi="Cambria"/>
                <w:color w:val="000000" w:themeColor="text1"/>
                <w:sz w:val="24"/>
                <w:szCs w:val="24"/>
              </w:rPr>
              <w:t xml:space="preserve"> nr. cad. 61041</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E924C"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Branșament</w:t>
            </w:r>
            <w:proofErr w:type="spellEnd"/>
            <w:r w:rsidRPr="00EB0FD7">
              <w:rPr>
                <w:rFonts w:ascii="Cambria" w:hAnsi="Cambria"/>
                <w:color w:val="000000" w:themeColor="text1"/>
                <w:sz w:val="24"/>
                <w:szCs w:val="24"/>
              </w:rPr>
              <w:t xml:space="preserve"> </w:t>
            </w:r>
            <w:proofErr w:type="spellStart"/>
            <w:r w:rsidRPr="00EB0FD7">
              <w:rPr>
                <w:rFonts w:ascii="Cambria" w:hAnsi="Cambria"/>
                <w:color w:val="000000" w:themeColor="text1"/>
                <w:sz w:val="24"/>
                <w:szCs w:val="24"/>
              </w:rPr>
              <w:t>gaz</w:t>
            </w:r>
            <w:proofErr w:type="spellEnd"/>
            <w:r w:rsidRPr="00EB0FD7">
              <w:rPr>
                <w:rFonts w:ascii="Cambria" w:hAnsi="Cambria"/>
                <w:color w:val="000000" w:themeColor="text1"/>
                <w:sz w:val="24"/>
                <w:szCs w:val="24"/>
              </w:rPr>
              <w:t xml:space="preserve"> cu PRM</w:t>
            </w:r>
          </w:p>
          <w:p w14:paraId="600F2AF9" w14:textId="77777777" w:rsidR="00CF2240" w:rsidRPr="00EB0FD7" w:rsidRDefault="00CF2240" w:rsidP="000C3796">
            <w:pPr>
              <w:pStyle w:val="NoSpacing"/>
              <w:rPr>
                <w:rFonts w:ascii="Cambria" w:hAnsi="Cambria"/>
                <w:color w:val="000000" w:themeColor="text1"/>
                <w:sz w:val="24"/>
                <w:szCs w:val="24"/>
              </w:rPr>
            </w:pPr>
            <w:r w:rsidRPr="00EB0FD7">
              <w:rPr>
                <w:rFonts w:ascii="Cambria" w:hAnsi="Cambria"/>
                <w:color w:val="000000" w:themeColor="text1"/>
                <w:sz w:val="24"/>
                <w:szCs w:val="24"/>
              </w:rPr>
              <w:t>-</w:t>
            </w:r>
            <w:proofErr w:type="spellStart"/>
            <w:r w:rsidRPr="00EB0FD7">
              <w:rPr>
                <w:rFonts w:ascii="Cambria" w:hAnsi="Cambria"/>
                <w:b/>
                <w:bCs/>
                <w:color w:val="000000" w:themeColor="text1"/>
                <w:sz w:val="24"/>
                <w:szCs w:val="24"/>
              </w:rPr>
              <w:t>conditionat</w:t>
            </w:r>
            <w:proofErr w:type="spellEnd"/>
            <w:r w:rsidRPr="00EB0FD7">
              <w:rPr>
                <w:rFonts w:ascii="Cambria" w:hAnsi="Cambria"/>
                <w:b/>
                <w:bCs/>
                <w:color w:val="000000" w:themeColor="text1"/>
                <w:sz w:val="24"/>
                <w:szCs w:val="24"/>
              </w:rPr>
              <w:t xml:space="preserve"> </w:t>
            </w:r>
            <w:proofErr w:type="spellStart"/>
            <w:r w:rsidRPr="00EB0FD7">
              <w:rPr>
                <w:rFonts w:ascii="Cambria" w:hAnsi="Cambria"/>
                <w:b/>
                <w:bCs/>
                <w:color w:val="000000" w:themeColor="text1"/>
                <w:sz w:val="24"/>
                <w:szCs w:val="24"/>
              </w:rPr>
              <w:t>fara</w:t>
            </w:r>
            <w:proofErr w:type="spellEnd"/>
            <w:r w:rsidRPr="00EB0FD7">
              <w:rPr>
                <w:rFonts w:ascii="Cambria" w:hAnsi="Cambria"/>
                <w:b/>
                <w:bCs/>
                <w:color w:val="000000" w:themeColor="text1"/>
                <w:sz w:val="24"/>
                <w:szCs w:val="24"/>
              </w:rPr>
              <w:t xml:space="preserve"> </w:t>
            </w:r>
            <w:proofErr w:type="spellStart"/>
            <w:r w:rsidRPr="00EB0FD7">
              <w:rPr>
                <w:rFonts w:ascii="Cambria" w:hAnsi="Cambria"/>
                <w:b/>
                <w:bCs/>
                <w:color w:val="000000" w:themeColor="text1"/>
                <w:sz w:val="24"/>
                <w:szCs w:val="24"/>
              </w:rPr>
              <w:t>spargere</w:t>
            </w:r>
            <w:proofErr w:type="spellEnd"/>
            <w:r w:rsidRPr="00EB0FD7">
              <w:rPr>
                <w:rFonts w:ascii="Cambria" w:hAnsi="Cambria"/>
                <w:b/>
                <w:bCs/>
                <w:color w:val="000000" w:themeColor="text1"/>
                <w:sz w:val="24"/>
                <w:szCs w:val="24"/>
              </w:rPr>
              <w:t xml:space="preserve"> </w:t>
            </w:r>
            <w:proofErr w:type="spellStart"/>
            <w:r w:rsidRPr="00EB0FD7">
              <w:rPr>
                <w:rFonts w:ascii="Cambria" w:hAnsi="Cambria"/>
                <w:b/>
                <w:bCs/>
                <w:color w:val="000000" w:themeColor="text1"/>
                <w:sz w:val="24"/>
                <w:szCs w:val="24"/>
              </w:rPr>
              <w:t>asfalt</w:t>
            </w:r>
            <w:proofErr w:type="spellEnd"/>
          </w:p>
        </w:tc>
      </w:tr>
      <w:tr w:rsidR="00CF2240" w:rsidRPr="00EB0FD7" w14:paraId="3698CB69" w14:textId="77777777" w:rsidTr="000C3796">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B5EB6" w14:textId="77777777" w:rsidR="00CF2240" w:rsidRPr="00EB0FD7" w:rsidRDefault="00CF2240" w:rsidP="000C3796">
            <w:pPr>
              <w:pStyle w:val="NoSpacing"/>
              <w:jc w:val="right"/>
              <w:rPr>
                <w:rFonts w:ascii="Cambria" w:hAnsi="Cambria"/>
                <w:color w:val="000000" w:themeColor="text1"/>
                <w:sz w:val="24"/>
                <w:szCs w:val="24"/>
              </w:rPr>
            </w:pPr>
            <w:r w:rsidRPr="00EB0FD7">
              <w:rPr>
                <w:rFonts w:ascii="Cambria" w:hAnsi="Cambria"/>
                <w:color w:val="000000" w:themeColor="text1"/>
                <w:sz w:val="24"/>
                <w:szCs w:val="24"/>
              </w:rPr>
              <w:t>10.</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D6BCC" w14:textId="77777777" w:rsidR="00CF2240" w:rsidRPr="00EB0FD7" w:rsidRDefault="00CF2240" w:rsidP="000C3796">
            <w:pPr>
              <w:pStyle w:val="NoSpacing"/>
              <w:rPr>
                <w:rFonts w:ascii="Cambria" w:hAnsi="Cambria"/>
                <w:b/>
                <w:color w:val="000000" w:themeColor="text1"/>
                <w:sz w:val="24"/>
                <w:szCs w:val="24"/>
              </w:rPr>
            </w:pPr>
            <w:r w:rsidRPr="00EB0FD7">
              <w:rPr>
                <w:rFonts w:ascii="Cambria" w:hAnsi="Cambria"/>
                <w:b/>
                <w:color w:val="000000" w:themeColor="text1"/>
                <w:sz w:val="24"/>
                <w:szCs w:val="24"/>
              </w:rPr>
              <w:t>RUSU RALUCA IOANA</w:t>
            </w:r>
          </w:p>
          <w:p w14:paraId="4BAD385E" w14:textId="77777777" w:rsidR="00CF2240" w:rsidRPr="00EB0FD7" w:rsidRDefault="00CF2240" w:rsidP="000C3796">
            <w:pPr>
              <w:pStyle w:val="NoSpacing"/>
              <w:rPr>
                <w:rFonts w:ascii="Cambria" w:hAnsi="Cambria"/>
                <w:b/>
                <w:color w:val="000000" w:themeColor="text1"/>
                <w:sz w:val="24"/>
                <w:szCs w:val="24"/>
              </w:rPr>
            </w:pP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83E05" w14:textId="77777777" w:rsidR="00CF2240" w:rsidRPr="00EB0FD7" w:rsidRDefault="00CF2240" w:rsidP="000C3796">
            <w:pPr>
              <w:pStyle w:val="NoSpacing"/>
              <w:rPr>
                <w:rFonts w:ascii="Cambria" w:hAnsi="Cambria"/>
                <w:color w:val="000000" w:themeColor="text1"/>
                <w:sz w:val="24"/>
                <w:szCs w:val="24"/>
              </w:rPr>
            </w:pPr>
            <w:r w:rsidRPr="00EB0FD7">
              <w:rPr>
                <w:rFonts w:ascii="Cambria" w:hAnsi="Cambria"/>
                <w:color w:val="000000" w:themeColor="text1"/>
                <w:sz w:val="24"/>
                <w:szCs w:val="24"/>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037C9"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Valcele</w:t>
            </w:r>
            <w:proofErr w:type="spellEnd"/>
            <w:r w:rsidRPr="00EB0FD7">
              <w:rPr>
                <w:rFonts w:ascii="Cambria" w:hAnsi="Cambria"/>
                <w:color w:val="000000" w:themeColor="text1"/>
                <w:sz w:val="24"/>
                <w:szCs w:val="24"/>
              </w:rPr>
              <w:t xml:space="preserve"> nr. cad. 59949</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8D810"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Bransament</w:t>
            </w:r>
            <w:proofErr w:type="spellEnd"/>
            <w:r w:rsidRPr="00EB0FD7">
              <w:rPr>
                <w:rFonts w:ascii="Cambria" w:hAnsi="Cambria"/>
                <w:color w:val="000000" w:themeColor="text1"/>
                <w:sz w:val="24"/>
                <w:szCs w:val="24"/>
              </w:rPr>
              <w:t xml:space="preserve"> </w:t>
            </w:r>
            <w:proofErr w:type="spellStart"/>
            <w:r w:rsidRPr="00EB0FD7">
              <w:rPr>
                <w:rFonts w:ascii="Cambria" w:hAnsi="Cambria"/>
                <w:color w:val="000000" w:themeColor="text1"/>
                <w:sz w:val="24"/>
                <w:szCs w:val="24"/>
              </w:rPr>
              <w:t>gaz</w:t>
            </w:r>
            <w:proofErr w:type="spellEnd"/>
          </w:p>
          <w:p w14:paraId="5605A093" w14:textId="77777777" w:rsidR="00CF2240"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Bransament</w:t>
            </w:r>
            <w:proofErr w:type="spellEnd"/>
            <w:r w:rsidRPr="00EB0FD7">
              <w:rPr>
                <w:rFonts w:ascii="Cambria" w:hAnsi="Cambria"/>
                <w:color w:val="000000" w:themeColor="text1"/>
                <w:sz w:val="24"/>
                <w:szCs w:val="24"/>
              </w:rPr>
              <w:t xml:space="preserve"> electric</w:t>
            </w:r>
          </w:p>
          <w:p w14:paraId="30EDFB2C" w14:textId="77777777" w:rsidR="00CF2240" w:rsidRDefault="00CF2240" w:rsidP="000C3796">
            <w:pPr>
              <w:pStyle w:val="NoSpacing"/>
              <w:rPr>
                <w:rFonts w:ascii="Cambria" w:hAnsi="Cambria"/>
                <w:color w:val="000000" w:themeColor="text1"/>
                <w:sz w:val="24"/>
                <w:szCs w:val="24"/>
              </w:rPr>
            </w:pPr>
            <w:r w:rsidRPr="00EB0FD7">
              <w:rPr>
                <w:rFonts w:ascii="Cambria" w:hAnsi="Cambria"/>
                <w:color w:val="000000" w:themeColor="text1"/>
                <w:sz w:val="24"/>
                <w:szCs w:val="24"/>
              </w:rPr>
              <w:t>-</w:t>
            </w:r>
            <w:proofErr w:type="spellStart"/>
            <w:r w:rsidRPr="00EB0FD7">
              <w:rPr>
                <w:rFonts w:ascii="Cambria" w:hAnsi="Cambria"/>
                <w:b/>
                <w:bCs/>
                <w:color w:val="000000" w:themeColor="text1"/>
                <w:sz w:val="24"/>
                <w:szCs w:val="24"/>
              </w:rPr>
              <w:t>conditionat</w:t>
            </w:r>
            <w:proofErr w:type="spellEnd"/>
            <w:r w:rsidRPr="00EB0FD7">
              <w:rPr>
                <w:rFonts w:ascii="Cambria" w:hAnsi="Cambria"/>
                <w:b/>
                <w:bCs/>
                <w:color w:val="000000" w:themeColor="text1"/>
                <w:sz w:val="24"/>
                <w:szCs w:val="24"/>
              </w:rPr>
              <w:t xml:space="preserve"> </w:t>
            </w:r>
            <w:proofErr w:type="spellStart"/>
            <w:r w:rsidRPr="00EB0FD7">
              <w:rPr>
                <w:rFonts w:ascii="Cambria" w:hAnsi="Cambria"/>
                <w:b/>
                <w:bCs/>
                <w:color w:val="000000" w:themeColor="text1"/>
                <w:sz w:val="24"/>
                <w:szCs w:val="24"/>
              </w:rPr>
              <w:t>fara</w:t>
            </w:r>
            <w:proofErr w:type="spellEnd"/>
            <w:r w:rsidRPr="00EB0FD7">
              <w:rPr>
                <w:rFonts w:ascii="Cambria" w:hAnsi="Cambria"/>
                <w:b/>
                <w:bCs/>
                <w:color w:val="000000" w:themeColor="text1"/>
                <w:sz w:val="24"/>
                <w:szCs w:val="24"/>
              </w:rPr>
              <w:t xml:space="preserve"> </w:t>
            </w:r>
            <w:proofErr w:type="spellStart"/>
            <w:r w:rsidRPr="00EB0FD7">
              <w:rPr>
                <w:rFonts w:ascii="Cambria" w:hAnsi="Cambria"/>
                <w:b/>
                <w:bCs/>
                <w:color w:val="000000" w:themeColor="text1"/>
                <w:sz w:val="24"/>
                <w:szCs w:val="24"/>
              </w:rPr>
              <w:t>spargere</w:t>
            </w:r>
            <w:proofErr w:type="spellEnd"/>
            <w:r w:rsidRPr="00EB0FD7">
              <w:rPr>
                <w:rFonts w:ascii="Cambria" w:hAnsi="Cambria"/>
                <w:b/>
                <w:bCs/>
                <w:color w:val="000000" w:themeColor="text1"/>
                <w:sz w:val="24"/>
                <w:szCs w:val="24"/>
              </w:rPr>
              <w:t xml:space="preserve"> </w:t>
            </w:r>
            <w:proofErr w:type="spellStart"/>
            <w:r w:rsidRPr="00EB0FD7">
              <w:rPr>
                <w:rFonts w:ascii="Cambria" w:hAnsi="Cambria"/>
                <w:b/>
                <w:bCs/>
                <w:color w:val="000000" w:themeColor="text1"/>
                <w:sz w:val="24"/>
                <w:szCs w:val="24"/>
              </w:rPr>
              <w:t>asfalt</w:t>
            </w:r>
            <w:proofErr w:type="spellEnd"/>
          </w:p>
          <w:p w14:paraId="34C9A3AC" w14:textId="77777777" w:rsidR="00CF2240" w:rsidRPr="00EB0FD7" w:rsidRDefault="00CF2240" w:rsidP="000C3796">
            <w:pPr>
              <w:pStyle w:val="NoSpacing"/>
              <w:rPr>
                <w:rFonts w:ascii="Cambria" w:hAnsi="Cambria"/>
                <w:color w:val="000000" w:themeColor="text1"/>
                <w:sz w:val="24"/>
                <w:szCs w:val="24"/>
              </w:rPr>
            </w:pPr>
          </w:p>
        </w:tc>
      </w:tr>
      <w:tr w:rsidR="00CF2240" w:rsidRPr="00EB0FD7" w14:paraId="3FEF26DE" w14:textId="77777777" w:rsidTr="000C3796">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05164" w14:textId="77777777" w:rsidR="00CF2240" w:rsidRPr="00EB0FD7" w:rsidRDefault="00CF2240" w:rsidP="000C3796">
            <w:pPr>
              <w:pStyle w:val="NoSpacing"/>
              <w:jc w:val="right"/>
              <w:rPr>
                <w:rFonts w:ascii="Cambria" w:hAnsi="Cambria"/>
                <w:color w:val="000000" w:themeColor="text1"/>
                <w:sz w:val="24"/>
                <w:szCs w:val="24"/>
              </w:rPr>
            </w:pPr>
            <w:r w:rsidRPr="00EB0FD7">
              <w:rPr>
                <w:rFonts w:ascii="Cambria" w:hAnsi="Cambria"/>
                <w:color w:val="000000" w:themeColor="text1"/>
                <w:sz w:val="24"/>
                <w:szCs w:val="24"/>
              </w:rPr>
              <w:t>11.</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F1F6D" w14:textId="77777777" w:rsidR="00CF2240" w:rsidRPr="00EB0FD7" w:rsidRDefault="00CF2240" w:rsidP="000C3796">
            <w:pPr>
              <w:pStyle w:val="NoSpacing"/>
              <w:rPr>
                <w:rFonts w:ascii="Cambria" w:hAnsi="Cambria"/>
                <w:b/>
                <w:color w:val="000000" w:themeColor="text1"/>
                <w:sz w:val="24"/>
                <w:szCs w:val="24"/>
              </w:rPr>
            </w:pPr>
            <w:r w:rsidRPr="00EB0FD7">
              <w:rPr>
                <w:rFonts w:ascii="Cambria" w:hAnsi="Cambria"/>
                <w:b/>
                <w:color w:val="000000" w:themeColor="text1"/>
                <w:sz w:val="24"/>
                <w:szCs w:val="24"/>
              </w:rPr>
              <w:t>VIRTIC IULIAN BOGDAN</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577FC" w14:textId="77777777" w:rsidR="00CF2240" w:rsidRPr="00EB0FD7" w:rsidRDefault="00CF2240" w:rsidP="000C3796">
            <w:pPr>
              <w:pStyle w:val="NoSpacing"/>
              <w:rPr>
                <w:rFonts w:ascii="Cambria" w:hAnsi="Cambria"/>
                <w:color w:val="000000" w:themeColor="text1"/>
                <w:sz w:val="24"/>
                <w:szCs w:val="24"/>
              </w:rPr>
            </w:pPr>
            <w:r w:rsidRPr="00EB0FD7">
              <w:rPr>
                <w:rFonts w:ascii="Cambria" w:hAnsi="Cambria"/>
                <w:color w:val="000000" w:themeColor="text1"/>
                <w:sz w:val="24"/>
                <w:szCs w:val="24"/>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8BAC9"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Feleacu</w:t>
            </w:r>
            <w:proofErr w:type="spellEnd"/>
            <w:r w:rsidRPr="00EB0FD7">
              <w:rPr>
                <w:rFonts w:ascii="Cambria" w:hAnsi="Cambria"/>
                <w:color w:val="000000" w:themeColor="text1"/>
                <w:sz w:val="24"/>
                <w:szCs w:val="24"/>
              </w:rPr>
              <w:t xml:space="preserve"> nr. cad. 50005</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B2B9"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Branșament</w:t>
            </w:r>
            <w:proofErr w:type="spellEnd"/>
            <w:r w:rsidRPr="00EB0FD7">
              <w:rPr>
                <w:rFonts w:ascii="Cambria" w:hAnsi="Cambria"/>
                <w:color w:val="000000" w:themeColor="text1"/>
                <w:sz w:val="24"/>
                <w:szCs w:val="24"/>
              </w:rPr>
              <w:t xml:space="preserve"> </w:t>
            </w:r>
            <w:proofErr w:type="spellStart"/>
            <w:r w:rsidRPr="00EB0FD7">
              <w:rPr>
                <w:rFonts w:ascii="Cambria" w:hAnsi="Cambria"/>
                <w:color w:val="000000" w:themeColor="text1"/>
                <w:sz w:val="24"/>
                <w:szCs w:val="24"/>
              </w:rPr>
              <w:t>gaz</w:t>
            </w:r>
            <w:proofErr w:type="spellEnd"/>
            <w:r w:rsidRPr="00EB0FD7">
              <w:rPr>
                <w:rFonts w:ascii="Cambria" w:hAnsi="Cambria"/>
                <w:color w:val="000000" w:themeColor="text1"/>
                <w:sz w:val="24"/>
                <w:szCs w:val="24"/>
              </w:rPr>
              <w:t xml:space="preserve"> cu PRM</w:t>
            </w:r>
          </w:p>
        </w:tc>
      </w:tr>
      <w:tr w:rsidR="00CF2240" w:rsidRPr="00EB0FD7" w14:paraId="430790B3" w14:textId="77777777" w:rsidTr="000C3796">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2ED50" w14:textId="77777777" w:rsidR="00CF2240" w:rsidRPr="00EB0FD7" w:rsidRDefault="00CF2240" w:rsidP="000C3796">
            <w:pPr>
              <w:pStyle w:val="NoSpacing"/>
              <w:jc w:val="right"/>
              <w:rPr>
                <w:rFonts w:ascii="Cambria" w:hAnsi="Cambria"/>
                <w:color w:val="000000" w:themeColor="text1"/>
                <w:sz w:val="24"/>
                <w:szCs w:val="24"/>
              </w:rPr>
            </w:pPr>
            <w:r w:rsidRPr="00EB0FD7">
              <w:rPr>
                <w:rFonts w:ascii="Cambria" w:hAnsi="Cambria"/>
                <w:color w:val="000000" w:themeColor="text1"/>
                <w:sz w:val="24"/>
                <w:szCs w:val="24"/>
              </w:rPr>
              <w:t>12.</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6E7A8" w14:textId="77777777" w:rsidR="00CF2240" w:rsidRPr="00EB0FD7" w:rsidRDefault="00CF2240" w:rsidP="000C3796">
            <w:pPr>
              <w:pStyle w:val="NoSpacing"/>
              <w:rPr>
                <w:rFonts w:ascii="Cambria" w:hAnsi="Cambria"/>
                <w:b/>
                <w:color w:val="000000" w:themeColor="text1"/>
                <w:sz w:val="24"/>
                <w:szCs w:val="24"/>
              </w:rPr>
            </w:pPr>
            <w:r w:rsidRPr="00EB0FD7">
              <w:rPr>
                <w:rFonts w:ascii="Cambria" w:hAnsi="Cambria"/>
                <w:b/>
                <w:color w:val="000000" w:themeColor="text1"/>
                <w:sz w:val="24"/>
                <w:szCs w:val="24"/>
              </w:rPr>
              <w:t>MUNTEAN SEPTIMIU STEFAN</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210D2"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Feleacu</w:t>
            </w:r>
            <w:proofErr w:type="spellEnd"/>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BF446"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Feleacu</w:t>
            </w:r>
            <w:proofErr w:type="spellEnd"/>
            <w:r w:rsidRPr="00EB0FD7">
              <w:rPr>
                <w:rFonts w:ascii="Cambria" w:hAnsi="Cambria"/>
                <w:color w:val="000000" w:themeColor="text1"/>
                <w:sz w:val="24"/>
                <w:szCs w:val="24"/>
              </w:rPr>
              <w:t xml:space="preserve"> nr. cad. 57939</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6ECD0"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Bransament</w:t>
            </w:r>
            <w:proofErr w:type="spellEnd"/>
            <w:r w:rsidRPr="00EB0FD7">
              <w:rPr>
                <w:rFonts w:ascii="Cambria" w:hAnsi="Cambria"/>
                <w:color w:val="000000" w:themeColor="text1"/>
                <w:sz w:val="24"/>
                <w:szCs w:val="24"/>
              </w:rPr>
              <w:t xml:space="preserve"> </w:t>
            </w:r>
            <w:proofErr w:type="spellStart"/>
            <w:r w:rsidRPr="00EB0FD7">
              <w:rPr>
                <w:rFonts w:ascii="Cambria" w:hAnsi="Cambria"/>
                <w:color w:val="000000" w:themeColor="text1"/>
                <w:sz w:val="24"/>
                <w:szCs w:val="24"/>
              </w:rPr>
              <w:t>apa</w:t>
            </w:r>
            <w:proofErr w:type="spellEnd"/>
          </w:p>
        </w:tc>
      </w:tr>
      <w:tr w:rsidR="00CF2240" w:rsidRPr="00EB0FD7" w14:paraId="7A2D4217" w14:textId="77777777" w:rsidTr="000C3796">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F228" w14:textId="77777777" w:rsidR="00CF2240" w:rsidRPr="00EB0FD7" w:rsidRDefault="00CF2240" w:rsidP="000C3796">
            <w:pPr>
              <w:pStyle w:val="NoSpacing"/>
              <w:jc w:val="right"/>
              <w:rPr>
                <w:rFonts w:ascii="Cambria" w:hAnsi="Cambria"/>
                <w:color w:val="000000" w:themeColor="text1"/>
                <w:sz w:val="24"/>
                <w:szCs w:val="24"/>
              </w:rPr>
            </w:pPr>
            <w:r w:rsidRPr="00EB0FD7">
              <w:rPr>
                <w:rFonts w:ascii="Cambria" w:hAnsi="Cambria"/>
                <w:color w:val="000000" w:themeColor="text1"/>
                <w:sz w:val="24"/>
                <w:szCs w:val="24"/>
              </w:rPr>
              <w:t>13.</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494D1" w14:textId="77777777" w:rsidR="00CF2240" w:rsidRPr="00EB0FD7" w:rsidRDefault="00CF2240" w:rsidP="000C3796">
            <w:pPr>
              <w:pStyle w:val="NoSpacing"/>
              <w:rPr>
                <w:rFonts w:ascii="Cambria" w:hAnsi="Cambria"/>
                <w:b/>
                <w:color w:val="000000" w:themeColor="text1"/>
                <w:sz w:val="24"/>
                <w:szCs w:val="24"/>
              </w:rPr>
            </w:pPr>
            <w:r w:rsidRPr="00EB0FD7">
              <w:rPr>
                <w:rFonts w:ascii="Cambria" w:hAnsi="Cambria"/>
                <w:b/>
                <w:color w:val="000000" w:themeColor="text1"/>
                <w:sz w:val="24"/>
                <w:szCs w:val="24"/>
              </w:rPr>
              <w:t>SC VEXANO SRL pt. SC SIF COOP PARTENERS SRL</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DD6D1" w14:textId="77777777" w:rsidR="00CF2240" w:rsidRPr="00EB0FD7" w:rsidRDefault="00CF2240" w:rsidP="000C3796">
            <w:pPr>
              <w:pStyle w:val="NoSpacing"/>
              <w:rPr>
                <w:rFonts w:ascii="Cambria" w:hAnsi="Cambria"/>
                <w:color w:val="000000" w:themeColor="text1"/>
                <w:sz w:val="24"/>
                <w:szCs w:val="24"/>
              </w:rPr>
            </w:pPr>
            <w:r w:rsidRPr="00EB0FD7">
              <w:rPr>
                <w:rFonts w:ascii="Cambria" w:hAnsi="Cambria"/>
                <w:color w:val="000000" w:themeColor="text1"/>
                <w:sz w:val="24"/>
                <w:szCs w:val="24"/>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6CEF1"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Feleacu</w:t>
            </w:r>
            <w:proofErr w:type="spellEnd"/>
            <w:r w:rsidRPr="00EB0FD7">
              <w:rPr>
                <w:rFonts w:ascii="Cambria" w:hAnsi="Cambria"/>
                <w:color w:val="000000" w:themeColor="text1"/>
                <w:sz w:val="24"/>
                <w:szCs w:val="24"/>
              </w:rPr>
              <w:t xml:space="preserve"> nr. cad. 59736</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DCFAC"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Branșament</w:t>
            </w:r>
            <w:proofErr w:type="spellEnd"/>
            <w:r w:rsidRPr="00EB0FD7">
              <w:rPr>
                <w:rFonts w:ascii="Cambria" w:hAnsi="Cambria"/>
                <w:color w:val="000000" w:themeColor="text1"/>
                <w:sz w:val="24"/>
                <w:szCs w:val="24"/>
              </w:rPr>
              <w:t xml:space="preserve"> </w:t>
            </w:r>
            <w:proofErr w:type="spellStart"/>
            <w:r w:rsidRPr="00EB0FD7">
              <w:rPr>
                <w:rFonts w:ascii="Cambria" w:hAnsi="Cambria"/>
                <w:color w:val="000000" w:themeColor="text1"/>
                <w:sz w:val="24"/>
                <w:szCs w:val="24"/>
              </w:rPr>
              <w:t>gaz</w:t>
            </w:r>
            <w:proofErr w:type="spellEnd"/>
            <w:r w:rsidRPr="00EB0FD7">
              <w:rPr>
                <w:rFonts w:ascii="Cambria" w:hAnsi="Cambria"/>
                <w:color w:val="000000" w:themeColor="text1"/>
                <w:sz w:val="24"/>
                <w:szCs w:val="24"/>
              </w:rPr>
              <w:t xml:space="preserve"> cu PRM</w:t>
            </w:r>
          </w:p>
          <w:p w14:paraId="1244F30F" w14:textId="77777777" w:rsidR="00CF2240" w:rsidRPr="00EB0FD7" w:rsidRDefault="00CF2240" w:rsidP="000C3796">
            <w:pPr>
              <w:pStyle w:val="NoSpacing"/>
              <w:rPr>
                <w:rFonts w:ascii="Cambria" w:hAnsi="Cambria"/>
                <w:color w:val="000000" w:themeColor="text1"/>
                <w:sz w:val="24"/>
                <w:szCs w:val="24"/>
              </w:rPr>
            </w:pPr>
          </w:p>
        </w:tc>
      </w:tr>
      <w:tr w:rsidR="00CF2240" w:rsidRPr="00EB0FD7" w14:paraId="235DEAFC" w14:textId="77777777" w:rsidTr="000C3796">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57155" w14:textId="460E9A7E" w:rsidR="00CF2240" w:rsidRPr="00EB0FD7" w:rsidRDefault="00CF2240" w:rsidP="000C3796">
            <w:pPr>
              <w:pStyle w:val="NoSpacing"/>
              <w:jc w:val="right"/>
              <w:rPr>
                <w:rFonts w:ascii="Cambria" w:hAnsi="Cambria"/>
                <w:color w:val="000000" w:themeColor="text1"/>
                <w:sz w:val="24"/>
                <w:szCs w:val="24"/>
              </w:rPr>
            </w:pPr>
            <w:r>
              <w:rPr>
                <w:rFonts w:ascii="Cambria" w:hAnsi="Cambria"/>
                <w:color w:val="000000" w:themeColor="text1"/>
                <w:sz w:val="24"/>
                <w:szCs w:val="24"/>
              </w:rPr>
              <w:lastRenderedPageBreak/>
              <w:t>14.</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997F5" w14:textId="77777777" w:rsidR="00CF2240" w:rsidRPr="00EB0FD7" w:rsidRDefault="00CF2240" w:rsidP="000C3796">
            <w:pPr>
              <w:pStyle w:val="NoSpacing"/>
              <w:rPr>
                <w:rFonts w:ascii="Cambria" w:hAnsi="Cambria"/>
                <w:b/>
                <w:color w:val="000000" w:themeColor="text1"/>
                <w:sz w:val="24"/>
                <w:szCs w:val="24"/>
              </w:rPr>
            </w:pPr>
            <w:r>
              <w:rPr>
                <w:rFonts w:ascii="Cambria" w:hAnsi="Cambria"/>
                <w:b/>
                <w:color w:val="000000" w:themeColor="text1"/>
                <w:sz w:val="24"/>
                <w:szCs w:val="24"/>
              </w:rPr>
              <w:t>IOANICIU IOANA-MARIA</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74FD1" w14:textId="77777777" w:rsidR="00CF2240" w:rsidRPr="00EB0FD7" w:rsidRDefault="00CF2240" w:rsidP="000C3796">
            <w:pPr>
              <w:pStyle w:val="NoSpacing"/>
              <w:rPr>
                <w:rFonts w:ascii="Cambria" w:hAnsi="Cambria"/>
                <w:color w:val="000000" w:themeColor="text1"/>
                <w:sz w:val="24"/>
                <w:szCs w:val="24"/>
              </w:rPr>
            </w:pPr>
            <w:r>
              <w:rPr>
                <w:rFonts w:ascii="Cambria" w:hAnsi="Cambria"/>
                <w:color w:val="000000" w:themeColor="text1"/>
                <w:sz w:val="24"/>
                <w:szCs w:val="24"/>
              </w:rPr>
              <w:t xml:space="preserve">Mihai </w:t>
            </w:r>
            <w:proofErr w:type="spellStart"/>
            <w:r>
              <w:rPr>
                <w:rFonts w:ascii="Cambria" w:hAnsi="Cambria"/>
                <w:color w:val="000000" w:themeColor="text1"/>
                <w:sz w:val="24"/>
                <w:szCs w:val="24"/>
              </w:rPr>
              <w:t>Viteazu</w:t>
            </w:r>
            <w:proofErr w:type="spellEnd"/>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DFF83" w14:textId="77777777" w:rsidR="00CF2240" w:rsidRPr="00EB0FD7" w:rsidRDefault="00CF2240" w:rsidP="000C3796">
            <w:pPr>
              <w:pStyle w:val="NoSpacing"/>
              <w:rPr>
                <w:rFonts w:ascii="Cambria" w:hAnsi="Cambria"/>
                <w:color w:val="000000" w:themeColor="text1"/>
                <w:sz w:val="24"/>
                <w:szCs w:val="24"/>
              </w:rPr>
            </w:pPr>
            <w:bookmarkStart w:id="23" w:name="_Hlk182492721"/>
            <w:proofErr w:type="spellStart"/>
            <w:r w:rsidRPr="00EB0FD7">
              <w:rPr>
                <w:rFonts w:ascii="Cambria" w:hAnsi="Cambria"/>
                <w:color w:val="000000" w:themeColor="text1"/>
                <w:sz w:val="24"/>
                <w:szCs w:val="24"/>
              </w:rPr>
              <w:t>Feleacu</w:t>
            </w:r>
            <w:bookmarkEnd w:id="23"/>
            <w:proofErr w:type="spellEnd"/>
            <w:r w:rsidRPr="00EB0FD7">
              <w:rPr>
                <w:rFonts w:ascii="Cambria" w:hAnsi="Cambria"/>
                <w:color w:val="000000" w:themeColor="text1"/>
                <w:sz w:val="24"/>
                <w:szCs w:val="24"/>
              </w:rPr>
              <w:t xml:space="preserve"> nr. cad. </w:t>
            </w:r>
            <w:r>
              <w:rPr>
                <w:rFonts w:ascii="Cambria" w:hAnsi="Cambria"/>
                <w:color w:val="000000" w:themeColor="text1"/>
                <w:sz w:val="24"/>
                <w:szCs w:val="24"/>
              </w:rPr>
              <w:t>62336</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FFE5D" w14:textId="77777777" w:rsidR="00CF2240" w:rsidRPr="00EB0FD7" w:rsidRDefault="00CF2240" w:rsidP="000C3796">
            <w:pPr>
              <w:pStyle w:val="NoSpacing"/>
              <w:rPr>
                <w:rFonts w:ascii="Cambria" w:hAnsi="Cambria"/>
                <w:color w:val="000000" w:themeColor="text1"/>
                <w:sz w:val="24"/>
                <w:szCs w:val="24"/>
              </w:rPr>
            </w:pPr>
            <w:proofErr w:type="spellStart"/>
            <w:r>
              <w:rPr>
                <w:rFonts w:ascii="Cambria" w:hAnsi="Cambria"/>
                <w:color w:val="000000" w:themeColor="text1"/>
                <w:sz w:val="24"/>
                <w:szCs w:val="24"/>
              </w:rPr>
              <w:t>Bransament</w:t>
            </w:r>
            <w:proofErr w:type="spellEnd"/>
            <w:r>
              <w:rPr>
                <w:rFonts w:ascii="Cambria" w:hAnsi="Cambria"/>
                <w:color w:val="000000" w:themeColor="text1"/>
                <w:sz w:val="24"/>
                <w:szCs w:val="24"/>
              </w:rPr>
              <w:t xml:space="preserve"> </w:t>
            </w:r>
            <w:proofErr w:type="spellStart"/>
            <w:r>
              <w:rPr>
                <w:rFonts w:ascii="Cambria" w:hAnsi="Cambria"/>
                <w:color w:val="000000" w:themeColor="text1"/>
                <w:sz w:val="24"/>
                <w:szCs w:val="24"/>
              </w:rPr>
              <w:t>subteran</w:t>
            </w:r>
            <w:proofErr w:type="spellEnd"/>
            <w:r>
              <w:rPr>
                <w:rFonts w:ascii="Cambria" w:hAnsi="Cambria"/>
                <w:color w:val="000000" w:themeColor="text1"/>
                <w:sz w:val="24"/>
                <w:szCs w:val="24"/>
              </w:rPr>
              <w:t xml:space="preserve"> </w:t>
            </w:r>
            <w:proofErr w:type="spellStart"/>
            <w:r>
              <w:rPr>
                <w:rFonts w:ascii="Cambria" w:hAnsi="Cambria"/>
                <w:color w:val="000000" w:themeColor="text1"/>
                <w:sz w:val="24"/>
                <w:szCs w:val="24"/>
              </w:rPr>
              <w:t>energie</w:t>
            </w:r>
            <w:proofErr w:type="spellEnd"/>
            <w:r>
              <w:rPr>
                <w:rFonts w:ascii="Cambria" w:hAnsi="Cambria"/>
                <w:color w:val="000000" w:themeColor="text1"/>
                <w:sz w:val="24"/>
                <w:szCs w:val="24"/>
              </w:rPr>
              <w:t xml:space="preserve"> </w:t>
            </w:r>
            <w:proofErr w:type="spellStart"/>
            <w:r>
              <w:rPr>
                <w:rFonts w:ascii="Cambria" w:hAnsi="Cambria"/>
                <w:color w:val="000000" w:themeColor="text1"/>
                <w:sz w:val="24"/>
                <w:szCs w:val="24"/>
              </w:rPr>
              <w:t>electrica</w:t>
            </w:r>
            <w:proofErr w:type="spellEnd"/>
          </w:p>
        </w:tc>
      </w:tr>
      <w:tr w:rsidR="00CF2240" w:rsidRPr="00EB0FD7" w14:paraId="0313C9A0" w14:textId="77777777" w:rsidTr="000C3796">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C9E0A" w14:textId="595CDFCD" w:rsidR="00CF2240" w:rsidRDefault="00CF2240" w:rsidP="000C3796">
            <w:pPr>
              <w:pStyle w:val="NoSpacing"/>
              <w:jc w:val="right"/>
              <w:rPr>
                <w:rFonts w:ascii="Cambria" w:hAnsi="Cambria"/>
                <w:color w:val="000000" w:themeColor="text1"/>
                <w:sz w:val="24"/>
                <w:szCs w:val="24"/>
              </w:rPr>
            </w:pPr>
            <w:r>
              <w:rPr>
                <w:rFonts w:ascii="Cambria" w:hAnsi="Cambria"/>
                <w:color w:val="000000" w:themeColor="text1"/>
                <w:sz w:val="24"/>
                <w:szCs w:val="24"/>
              </w:rPr>
              <w:t>15.</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7C3F8" w14:textId="77777777" w:rsidR="00CF2240" w:rsidRDefault="00CF2240" w:rsidP="000C3796">
            <w:pPr>
              <w:pStyle w:val="NoSpacing"/>
              <w:rPr>
                <w:rFonts w:ascii="Cambria" w:hAnsi="Cambria"/>
                <w:b/>
                <w:color w:val="000000" w:themeColor="text1"/>
                <w:sz w:val="24"/>
                <w:szCs w:val="24"/>
              </w:rPr>
            </w:pPr>
            <w:r>
              <w:rPr>
                <w:rFonts w:ascii="Cambria" w:hAnsi="Cambria"/>
                <w:b/>
                <w:color w:val="000000" w:themeColor="text1"/>
                <w:sz w:val="24"/>
                <w:szCs w:val="24"/>
              </w:rPr>
              <w:t>BARDOS FERENC</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5CEDF" w14:textId="77777777" w:rsidR="00CF2240" w:rsidRDefault="00CF2240" w:rsidP="000C3796">
            <w:pPr>
              <w:pStyle w:val="NoSpacing"/>
              <w:rPr>
                <w:rFonts w:ascii="Cambria" w:hAnsi="Cambria"/>
                <w:color w:val="000000" w:themeColor="text1"/>
                <w:sz w:val="24"/>
                <w:szCs w:val="24"/>
              </w:rPr>
            </w:pPr>
            <w:r w:rsidRPr="00EB0FD7">
              <w:rPr>
                <w:rFonts w:ascii="Cambria" w:hAnsi="Cambria"/>
                <w:color w:val="000000" w:themeColor="text1"/>
                <w:sz w:val="24"/>
                <w:szCs w:val="24"/>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E0952" w14:textId="77777777" w:rsidR="00CF2240" w:rsidRPr="00EB0FD7" w:rsidRDefault="00CF2240" w:rsidP="000C3796">
            <w:pPr>
              <w:pStyle w:val="NoSpacing"/>
              <w:rPr>
                <w:rFonts w:ascii="Cambria" w:hAnsi="Cambria"/>
                <w:color w:val="000000" w:themeColor="text1"/>
                <w:sz w:val="24"/>
                <w:szCs w:val="24"/>
              </w:rPr>
            </w:pPr>
            <w:proofErr w:type="spellStart"/>
            <w:r>
              <w:rPr>
                <w:rFonts w:ascii="Cambria" w:hAnsi="Cambria"/>
                <w:color w:val="000000" w:themeColor="text1"/>
                <w:sz w:val="24"/>
                <w:szCs w:val="24"/>
              </w:rPr>
              <w:t>Valcele</w:t>
            </w:r>
            <w:proofErr w:type="spellEnd"/>
            <w:r>
              <w:rPr>
                <w:rFonts w:ascii="Cambria" w:hAnsi="Cambria"/>
                <w:color w:val="000000" w:themeColor="text1"/>
                <w:sz w:val="24"/>
                <w:szCs w:val="24"/>
              </w:rPr>
              <w:t xml:space="preserve"> nr. cad. 54832</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84D22" w14:textId="77777777" w:rsidR="00CF2240" w:rsidRDefault="00CF2240" w:rsidP="000C3796">
            <w:pPr>
              <w:pStyle w:val="NoSpacing"/>
              <w:rPr>
                <w:rFonts w:ascii="Cambria" w:hAnsi="Cambria"/>
                <w:color w:val="000000" w:themeColor="text1"/>
                <w:sz w:val="24"/>
                <w:szCs w:val="24"/>
              </w:rPr>
            </w:pPr>
            <w:proofErr w:type="spellStart"/>
            <w:r>
              <w:rPr>
                <w:rFonts w:ascii="Cambria" w:hAnsi="Cambria"/>
                <w:color w:val="000000" w:themeColor="text1"/>
                <w:sz w:val="24"/>
                <w:szCs w:val="24"/>
              </w:rPr>
              <w:t>Bransament</w:t>
            </w:r>
            <w:proofErr w:type="spellEnd"/>
            <w:r>
              <w:rPr>
                <w:rFonts w:ascii="Cambria" w:hAnsi="Cambria"/>
                <w:color w:val="000000" w:themeColor="text1"/>
                <w:sz w:val="24"/>
                <w:szCs w:val="24"/>
              </w:rPr>
              <w:t xml:space="preserve"> electric </w:t>
            </w:r>
            <w:proofErr w:type="spellStart"/>
            <w:r>
              <w:rPr>
                <w:rFonts w:ascii="Cambria" w:hAnsi="Cambria"/>
                <w:color w:val="000000" w:themeColor="text1"/>
                <w:sz w:val="24"/>
                <w:szCs w:val="24"/>
              </w:rPr>
              <w:t>trifazat</w:t>
            </w:r>
            <w:proofErr w:type="spellEnd"/>
          </w:p>
        </w:tc>
      </w:tr>
      <w:tr w:rsidR="00CF2240" w:rsidRPr="00EB0FD7" w14:paraId="7485B915" w14:textId="77777777" w:rsidTr="000C3796">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AC26A" w14:textId="11292191" w:rsidR="00CF2240" w:rsidRDefault="00CF2240" w:rsidP="000C3796">
            <w:pPr>
              <w:pStyle w:val="NoSpacing"/>
              <w:jc w:val="right"/>
              <w:rPr>
                <w:rFonts w:ascii="Cambria" w:hAnsi="Cambria"/>
                <w:color w:val="000000" w:themeColor="text1"/>
                <w:sz w:val="24"/>
                <w:szCs w:val="24"/>
              </w:rPr>
            </w:pPr>
            <w:r>
              <w:rPr>
                <w:rFonts w:ascii="Cambria" w:hAnsi="Cambria"/>
                <w:color w:val="000000" w:themeColor="text1"/>
                <w:sz w:val="24"/>
                <w:szCs w:val="24"/>
              </w:rPr>
              <w:t>16.</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11454" w14:textId="77777777" w:rsidR="00CF2240" w:rsidRDefault="00CF2240" w:rsidP="000C3796">
            <w:pPr>
              <w:pStyle w:val="NoSpacing"/>
              <w:rPr>
                <w:rFonts w:ascii="Cambria" w:hAnsi="Cambria"/>
                <w:b/>
                <w:color w:val="000000" w:themeColor="text1"/>
                <w:sz w:val="24"/>
                <w:szCs w:val="24"/>
              </w:rPr>
            </w:pPr>
            <w:r>
              <w:rPr>
                <w:rFonts w:ascii="Cambria" w:hAnsi="Cambria"/>
                <w:b/>
                <w:color w:val="000000" w:themeColor="text1"/>
                <w:sz w:val="24"/>
                <w:szCs w:val="24"/>
              </w:rPr>
              <w:t>DORHOI MIHAELA CLAUDIA</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5D7B8" w14:textId="77777777" w:rsidR="00CF2240" w:rsidRPr="00EB0FD7" w:rsidRDefault="00CF2240" w:rsidP="000C3796">
            <w:pPr>
              <w:pStyle w:val="NoSpacing"/>
              <w:rPr>
                <w:rFonts w:ascii="Cambria" w:hAnsi="Cambria"/>
                <w:color w:val="000000" w:themeColor="text1"/>
                <w:sz w:val="24"/>
                <w:szCs w:val="24"/>
              </w:rPr>
            </w:pPr>
            <w:r w:rsidRPr="00EB0FD7">
              <w:rPr>
                <w:rFonts w:ascii="Cambria" w:hAnsi="Cambria"/>
                <w:color w:val="000000" w:themeColor="text1"/>
                <w:sz w:val="24"/>
                <w:szCs w:val="24"/>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19BB1" w14:textId="77777777" w:rsidR="00CF2240" w:rsidRDefault="00CF2240" w:rsidP="000C3796">
            <w:pPr>
              <w:pStyle w:val="NoSpacing"/>
              <w:rPr>
                <w:rFonts w:ascii="Cambria" w:hAnsi="Cambria"/>
                <w:color w:val="000000" w:themeColor="text1"/>
                <w:sz w:val="24"/>
                <w:szCs w:val="24"/>
              </w:rPr>
            </w:pPr>
            <w:proofErr w:type="spellStart"/>
            <w:r>
              <w:rPr>
                <w:rFonts w:ascii="Cambria" w:hAnsi="Cambria"/>
                <w:color w:val="000000" w:themeColor="text1"/>
                <w:sz w:val="24"/>
                <w:szCs w:val="24"/>
              </w:rPr>
              <w:t>Valcele</w:t>
            </w:r>
            <w:proofErr w:type="spellEnd"/>
            <w:r>
              <w:rPr>
                <w:rFonts w:ascii="Cambria" w:hAnsi="Cambria"/>
                <w:color w:val="000000" w:themeColor="text1"/>
                <w:sz w:val="24"/>
                <w:szCs w:val="24"/>
              </w:rPr>
              <w:t xml:space="preserve"> nr. cad. 62706</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E93B8" w14:textId="77777777" w:rsidR="00CF2240"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Branșament</w:t>
            </w:r>
            <w:proofErr w:type="spellEnd"/>
            <w:r w:rsidRPr="00EB0FD7">
              <w:rPr>
                <w:rFonts w:ascii="Cambria" w:hAnsi="Cambria"/>
                <w:color w:val="000000" w:themeColor="text1"/>
                <w:sz w:val="24"/>
                <w:szCs w:val="24"/>
              </w:rPr>
              <w:t xml:space="preserve"> </w:t>
            </w:r>
            <w:proofErr w:type="spellStart"/>
            <w:r w:rsidRPr="00EB0FD7">
              <w:rPr>
                <w:rFonts w:ascii="Cambria" w:hAnsi="Cambria"/>
                <w:color w:val="000000" w:themeColor="text1"/>
                <w:sz w:val="24"/>
                <w:szCs w:val="24"/>
              </w:rPr>
              <w:t>gaz</w:t>
            </w:r>
            <w:proofErr w:type="spellEnd"/>
            <w:r w:rsidRPr="00EB0FD7">
              <w:rPr>
                <w:rFonts w:ascii="Cambria" w:hAnsi="Cambria"/>
                <w:color w:val="000000" w:themeColor="text1"/>
                <w:sz w:val="24"/>
                <w:szCs w:val="24"/>
              </w:rPr>
              <w:t xml:space="preserve"> cu PRM</w:t>
            </w:r>
          </w:p>
        </w:tc>
      </w:tr>
      <w:tr w:rsidR="00CF2240" w:rsidRPr="00EB0FD7" w14:paraId="0FA844E0" w14:textId="77777777" w:rsidTr="000C3796">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A4028" w14:textId="0C3C7E8E" w:rsidR="00CF2240" w:rsidRDefault="00CF2240" w:rsidP="000C3796">
            <w:pPr>
              <w:pStyle w:val="NoSpacing"/>
              <w:jc w:val="right"/>
              <w:rPr>
                <w:rFonts w:ascii="Cambria" w:hAnsi="Cambria"/>
                <w:color w:val="000000" w:themeColor="text1"/>
                <w:sz w:val="24"/>
                <w:szCs w:val="24"/>
              </w:rPr>
            </w:pPr>
            <w:r>
              <w:rPr>
                <w:rFonts w:ascii="Cambria" w:hAnsi="Cambria"/>
                <w:color w:val="000000" w:themeColor="text1"/>
                <w:sz w:val="24"/>
                <w:szCs w:val="24"/>
              </w:rPr>
              <w:t>17.</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C1D2B" w14:textId="77777777" w:rsidR="00CF2240" w:rsidRDefault="00CF2240" w:rsidP="000C3796">
            <w:pPr>
              <w:pStyle w:val="NoSpacing"/>
              <w:rPr>
                <w:rFonts w:ascii="Cambria" w:hAnsi="Cambria"/>
                <w:b/>
                <w:color w:val="000000" w:themeColor="text1"/>
                <w:sz w:val="24"/>
                <w:szCs w:val="24"/>
              </w:rPr>
            </w:pPr>
            <w:r>
              <w:rPr>
                <w:rFonts w:ascii="Cambria" w:hAnsi="Cambria"/>
                <w:b/>
                <w:color w:val="000000" w:themeColor="text1"/>
                <w:sz w:val="24"/>
                <w:szCs w:val="24"/>
              </w:rPr>
              <w:t>BÎRDEA MARGARETA</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7BDE8" w14:textId="77777777" w:rsidR="00CF2240" w:rsidRPr="00EB0FD7" w:rsidRDefault="00CF2240" w:rsidP="000C3796">
            <w:pPr>
              <w:pStyle w:val="NoSpacing"/>
              <w:rPr>
                <w:rFonts w:ascii="Cambria" w:hAnsi="Cambria"/>
                <w:color w:val="000000" w:themeColor="text1"/>
                <w:sz w:val="24"/>
                <w:szCs w:val="24"/>
              </w:rPr>
            </w:pPr>
            <w:r w:rsidRPr="00EB0FD7">
              <w:rPr>
                <w:rFonts w:ascii="Cambria" w:hAnsi="Cambria"/>
                <w:color w:val="000000" w:themeColor="text1"/>
                <w:sz w:val="24"/>
                <w:szCs w:val="24"/>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D4B78" w14:textId="77777777" w:rsidR="00CF2240"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Feleacu</w:t>
            </w:r>
            <w:proofErr w:type="spellEnd"/>
            <w:r w:rsidRPr="00EB0FD7">
              <w:rPr>
                <w:rFonts w:ascii="Cambria" w:hAnsi="Cambria"/>
                <w:color w:val="000000" w:themeColor="text1"/>
                <w:sz w:val="24"/>
                <w:szCs w:val="24"/>
              </w:rPr>
              <w:t xml:space="preserve"> nr. cad. </w:t>
            </w:r>
            <w:r>
              <w:rPr>
                <w:rFonts w:ascii="Cambria" w:hAnsi="Cambria"/>
                <w:color w:val="000000" w:themeColor="text1"/>
                <w:sz w:val="24"/>
                <w:szCs w:val="24"/>
              </w:rPr>
              <w:t>61883</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4FA6E" w14:textId="77777777" w:rsidR="00CF2240" w:rsidRPr="00EB0FD7" w:rsidRDefault="00CF2240" w:rsidP="000C3796">
            <w:pPr>
              <w:pStyle w:val="NoSpacing"/>
              <w:rPr>
                <w:rFonts w:ascii="Cambria" w:hAnsi="Cambria"/>
                <w:color w:val="000000" w:themeColor="text1"/>
                <w:sz w:val="24"/>
                <w:szCs w:val="24"/>
              </w:rPr>
            </w:pPr>
            <w:proofErr w:type="spellStart"/>
            <w:r w:rsidRPr="00EB0FD7">
              <w:rPr>
                <w:rFonts w:ascii="Cambria" w:hAnsi="Cambria"/>
                <w:color w:val="000000" w:themeColor="text1"/>
                <w:sz w:val="24"/>
                <w:szCs w:val="24"/>
              </w:rPr>
              <w:t>Bransament</w:t>
            </w:r>
            <w:proofErr w:type="spellEnd"/>
            <w:r w:rsidRPr="00EB0FD7">
              <w:rPr>
                <w:rFonts w:ascii="Cambria" w:hAnsi="Cambria"/>
                <w:color w:val="000000" w:themeColor="text1"/>
                <w:sz w:val="24"/>
                <w:szCs w:val="24"/>
              </w:rPr>
              <w:t xml:space="preserve"> </w:t>
            </w:r>
            <w:proofErr w:type="spellStart"/>
            <w:r w:rsidRPr="00EB0FD7">
              <w:rPr>
                <w:rFonts w:ascii="Cambria" w:hAnsi="Cambria"/>
                <w:color w:val="000000" w:themeColor="text1"/>
                <w:sz w:val="24"/>
                <w:szCs w:val="24"/>
              </w:rPr>
              <w:t>apa</w:t>
            </w:r>
            <w:proofErr w:type="spellEnd"/>
            <w:r>
              <w:rPr>
                <w:rFonts w:ascii="Cambria" w:hAnsi="Cambria"/>
                <w:color w:val="000000" w:themeColor="text1"/>
                <w:sz w:val="24"/>
                <w:szCs w:val="24"/>
              </w:rPr>
              <w:t xml:space="preserve"> </w:t>
            </w:r>
            <w:proofErr w:type="spellStart"/>
            <w:r>
              <w:rPr>
                <w:rFonts w:ascii="Cambria" w:hAnsi="Cambria"/>
                <w:color w:val="000000" w:themeColor="text1"/>
                <w:sz w:val="24"/>
                <w:szCs w:val="24"/>
              </w:rPr>
              <w:t>si</w:t>
            </w:r>
            <w:proofErr w:type="spellEnd"/>
            <w:r>
              <w:rPr>
                <w:rFonts w:ascii="Cambria" w:hAnsi="Cambria"/>
                <w:color w:val="000000" w:themeColor="text1"/>
                <w:sz w:val="24"/>
                <w:szCs w:val="24"/>
              </w:rPr>
              <w:t xml:space="preserve"> </w:t>
            </w:r>
            <w:proofErr w:type="spellStart"/>
            <w:r>
              <w:rPr>
                <w:rFonts w:ascii="Cambria" w:hAnsi="Cambria"/>
                <w:color w:val="000000" w:themeColor="text1"/>
                <w:sz w:val="24"/>
                <w:szCs w:val="24"/>
              </w:rPr>
              <w:t>racord</w:t>
            </w:r>
            <w:proofErr w:type="spellEnd"/>
            <w:r>
              <w:rPr>
                <w:rFonts w:ascii="Cambria" w:hAnsi="Cambria"/>
                <w:color w:val="000000" w:themeColor="text1"/>
                <w:sz w:val="24"/>
                <w:szCs w:val="24"/>
              </w:rPr>
              <w:t xml:space="preserve"> canal</w:t>
            </w:r>
          </w:p>
        </w:tc>
      </w:tr>
      <w:bookmarkEnd w:id="18"/>
    </w:tbl>
    <w:p w14:paraId="4567030A" w14:textId="77777777" w:rsidR="00CF2240" w:rsidRPr="00EB0FD7" w:rsidRDefault="00CF2240" w:rsidP="00CF2240">
      <w:pPr>
        <w:pStyle w:val="NoSpacing"/>
        <w:rPr>
          <w:rFonts w:ascii="Cambria" w:hAnsi="Cambria"/>
          <w:sz w:val="24"/>
          <w:szCs w:val="24"/>
        </w:rPr>
      </w:pPr>
    </w:p>
    <w:p w14:paraId="1BEC8348" w14:textId="77777777" w:rsidR="00CF2240" w:rsidRPr="00EB0FD7" w:rsidRDefault="00CF2240" w:rsidP="00CF2240">
      <w:pPr>
        <w:pStyle w:val="NoSpacing"/>
        <w:rPr>
          <w:rFonts w:ascii="Cambria" w:hAnsi="Cambria"/>
          <w:sz w:val="24"/>
          <w:szCs w:val="24"/>
        </w:rPr>
      </w:pPr>
    </w:p>
    <w:p w14:paraId="5B75232B" w14:textId="77777777" w:rsidR="00CF2240" w:rsidRPr="00EB0FD7" w:rsidRDefault="00CF2240" w:rsidP="00CF2240">
      <w:pPr>
        <w:pStyle w:val="NoSpacing"/>
        <w:rPr>
          <w:rFonts w:ascii="Cambria" w:hAnsi="Cambria"/>
          <w:sz w:val="24"/>
          <w:szCs w:val="24"/>
        </w:rPr>
      </w:pPr>
    </w:p>
    <w:p w14:paraId="37D3036F" w14:textId="77777777" w:rsidR="00CF2240" w:rsidRPr="00EB0FD7" w:rsidRDefault="00CF2240" w:rsidP="00CF2240">
      <w:pPr>
        <w:pStyle w:val="NoSpacing"/>
        <w:rPr>
          <w:rFonts w:ascii="Cambria" w:hAnsi="Cambria"/>
          <w:sz w:val="24"/>
          <w:szCs w:val="24"/>
        </w:rPr>
      </w:pPr>
    </w:p>
    <w:p w14:paraId="353798DC" w14:textId="77777777" w:rsidR="00CF2240" w:rsidRPr="00EB0FD7" w:rsidRDefault="00CF2240" w:rsidP="00CF2240">
      <w:pPr>
        <w:pStyle w:val="NoSpacing"/>
        <w:jc w:val="center"/>
        <w:rPr>
          <w:rFonts w:ascii="Cambria" w:hAnsi="Cambria"/>
          <w:sz w:val="24"/>
          <w:szCs w:val="24"/>
        </w:rPr>
      </w:pPr>
      <w:bookmarkStart w:id="24" w:name="_Hlk143663505"/>
      <w:bookmarkStart w:id="25" w:name="_Hlk130389986"/>
      <w:bookmarkEnd w:id="19"/>
    </w:p>
    <w:p w14:paraId="30EFFA1A" w14:textId="77777777" w:rsidR="00CF2240" w:rsidRPr="00EB0FD7" w:rsidRDefault="00CF2240" w:rsidP="00CF2240">
      <w:pPr>
        <w:pStyle w:val="NoSpacing"/>
        <w:jc w:val="center"/>
        <w:rPr>
          <w:rFonts w:ascii="Cambria" w:hAnsi="Cambria"/>
          <w:sz w:val="24"/>
          <w:szCs w:val="24"/>
        </w:rPr>
      </w:pPr>
    </w:p>
    <w:p w14:paraId="015A8A8C" w14:textId="77777777" w:rsidR="00CF2240" w:rsidRPr="00EB0FD7" w:rsidRDefault="00CF2240" w:rsidP="00CF2240">
      <w:pPr>
        <w:pStyle w:val="NoSpacing"/>
        <w:jc w:val="center"/>
        <w:rPr>
          <w:rFonts w:ascii="Cambria" w:hAnsi="Cambria"/>
          <w:sz w:val="24"/>
          <w:szCs w:val="24"/>
        </w:rPr>
      </w:pPr>
    </w:p>
    <w:p w14:paraId="0981BAD6" w14:textId="77777777" w:rsidR="00CF2240" w:rsidRPr="00EB0FD7" w:rsidRDefault="00CF2240" w:rsidP="00CF2240">
      <w:pPr>
        <w:pStyle w:val="NoSpacing"/>
        <w:jc w:val="center"/>
        <w:rPr>
          <w:rFonts w:ascii="Cambria" w:hAnsi="Cambria"/>
          <w:sz w:val="24"/>
          <w:szCs w:val="24"/>
        </w:rPr>
      </w:pPr>
    </w:p>
    <w:p w14:paraId="50E94A08" w14:textId="77777777" w:rsidR="00CF2240" w:rsidRPr="00EB0FD7" w:rsidRDefault="00CF2240" w:rsidP="00CF2240">
      <w:pPr>
        <w:pStyle w:val="NoSpacing"/>
        <w:jc w:val="center"/>
        <w:rPr>
          <w:rFonts w:ascii="Cambria" w:hAnsi="Cambria"/>
          <w:sz w:val="24"/>
          <w:szCs w:val="24"/>
        </w:rPr>
      </w:pPr>
    </w:p>
    <w:p w14:paraId="20C9F348" w14:textId="77777777" w:rsidR="00CF2240" w:rsidRPr="00EB0FD7" w:rsidRDefault="00CF2240" w:rsidP="00CF2240">
      <w:pPr>
        <w:pStyle w:val="NoSpacing"/>
        <w:jc w:val="center"/>
        <w:rPr>
          <w:rFonts w:ascii="Cambria" w:hAnsi="Cambria"/>
          <w:sz w:val="24"/>
          <w:szCs w:val="24"/>
        </w:rPr>
      </w:pPr>
    </w:p>
    <w:p w14:paraId="7E86CF32" w14:textId="77777777" w:rsidR="00CF2240" w:rsidRPr="00EB0FD7" w:rsidRDefault="00CF2240" w:rsidP="00CF2240">
      <w:pPr>
        <w:pStyle w:val="NoSpacing"/>
        <w:jc w:val="center"/>
        <w:rPr>
          <w:rFonts w:ascii="Cambria" w:hAnsi="Cambria"/>
          <w:sz w:val="24"/>
          <w:szCs w:val="24"/>
        </w:rPr>
      </w:pPr>
    </w:p>
    <w:p w14:paraId="14C79A4B" w14:textId="77777777" w:rsidR="00CF2240" w:rsidRPr="00EB0FD7" w:rsidRDefault="00CF2240" w:rsidP="00CF2240">
      <w:pPr>
        <w:pStyle w:val="NoSpacing"/>
        <w:jc w:val="center"/>
        <w:rPr>
          <w:rFonts w:ascii="Cambria" w:hAnsi="Cambria"/>
          <w:sz w:val="24"/>
          <w:szCs w:val="24"/>
        </w:rPr>
      </w:pPr>
    </w:p>
    <w:p w14:paraId="4876DCBA" w14:textId="77777777" w:rsidR="00CF2240" w:rsidRPr="00EB0FD7" w:rsidRDefault="00CF2240" w:rsidP="00CF2240">
      <w:pPr>
        <w:pStyle w:val="NoSpacing"/>
        <w:jc w:val="center"/>
        <w:rPr>
          <w:rFonts w:ascii="Cambria" w:hAnsi="Cambria"/>
          <w:sz w:val="24"/>
          <w:szCs w:val="24"/>
        </w:rPr>
      </w:pPr>
    </w:p>
    <w:p w14:paraId="12FEAF3A" w14:textId="77777777" w:rsidR="00CF2240" w:rsidRPr="00EB0FD7" w:rsidRDefault="00CF2240" w:rsidP="00CF2240">
      <w:pPr>
        <w:pStyle w:val="NoSpacing"/>
        <w:jc w:val="center"/>
        <w:rPr>
          <w:rFonts w:ascii="Cambria" w:hAnsi="Cambria"/>
          <w:sz w:val="24"/>
          <w:szCs w:val="24"/>
        </w:rPr>
      </w:pPr>
    </w:p>
    <w:p w14:paraId="4F950DE0" w14:textId="77777777" w:rsidR="00CF2240" w:rsidRPr="00EB0FD7" w:rsidRDefault="00CF2240" w:rsidP="00CF2240">
      <w:pPr>
        <w:pStyle w:val="NoSpacing"/>
        <w:jc w:val="center"/>
        <w:rPr>
          <w:rFonts w:ascii="Cambria" w:hAnsi="Cambria"/>
          <w:sz w:val="24"/>
          <w:szCs w:val="24"/>
        </w:rPr>
      </w:pPr>
    </w:p>
    <w:p w14:paraId="244220FE" w14:textId="77777777" w:rsidR="00CF2240" w:rsidRPr="00EB0FD7" w:rsidRDefault="00CF2240" w:rsidP="00CF2240">
      <w:pPr>
        <w:pStyle w:val="NoSpacing"/>
        <w:jc w:val="center"/>
        <w:rPr>
          <w:rFonts w:ascii="Cambria" w:hAnsi="Cambria"/>
          <w:sz w:val="24"/>
          <w:szCs w:val="24"/>
        </w:rPr>
      </w:pPr>
    </w:p>
    <w:p w14:paraId="17F88937" w14:textId="77777777" w:rsidR="00CF2240" w:rsidRPr="00EB0FD7" w:rsidRDefault="00CF2240" w:rsidP="00CF2240">
      <w:pPr>
        <w:pStyle w:val="NoSpacing"/>
        <w:jc w:val="center"/>
        <w:rPr>
          <w:rFonts w:ascii="Cambria" w:hAnsi="Cambria"/>
          <w:sz w:val="24"/>
          <w:szCs w:val="24"/>
        </w:rPr>
      </w:pPr>
    </w:p>
    <w:p w14:paraId="34B4CDC3" w14:textId="77777777" w:rsidR="00CF2240" w:rsidRPr="00EB0FD7" w:rsidRDefault="00CF2240" w:rsidP="00CF2240">
      <w:pPr>
        <w:pStyle w:val="NoSpacing"/>
        <w:jc w:val="center"/>
        <w:rPr>
          <w:rFonts w:ascii="Cambria" w:hAnsi="Cambria"/>
          <w:sz w:val="24"/>
          <w:szCs w:val="24"/>
        </w:rPr>
      </w:pPr>
    </w:p>
    <w:p w14:paraId="17466FF5" w14:textId="77777777" w:rsidR="00CF2240" w:rsidRPr="00EB0FD7" w:rsidRDefault="00CF2240" w:rsidP="00CF2240">
      <w:pPr>
        <w:pStyle w:val="NoSpacing"/>
        <w:jc w:val="center"/>
        <w:rPr>
          <w:rFonts w:ascii="Cambria" w:hAnsi="Cambria"/>
          <w:sz w:val="24"/>
          <w:szCs w:val="24"/>
        </w:rPr>
      </w:pPr>
    </w:p>
    <w:p w14:paraId="0441D3BD" w14:textId="77777777" w:rsidR="00CF2240" w:rsidRPr="00EB0FD7" w:rsidRDefault="00CF2240" w:rsidP="00CF2240">
      <w:pPr>
        <w:pStyle w:val="NoSpacing"/>
        <w:jc w:val="center"/>
        <w:rPr>
          <w:rFonts w:ascii="Cambria" w:hAnsi="Cambria"/>
          <w:sz w:val="24"/>
          <w:szCs w:val="24"/>
        </w:rPr>
      </w:pPr>
    </w:p>
    <w:p w14:paraId="6C64A2F1" w14:textId="77777777" w:rsidR="00CF2240" w:rsidRPr="00EB0FD7" w:rsidRDefault="00CF2240" w:rsidP="00CF2240">
      <w:pPr>
        <w:pStyle w:val="NoSpacing"/>
        <w:jc w:val="center"/>
        <w:rPr>
          <w:rFonts w:ascii="Cambria" w:hAnsi="Cambria"/>
          <w:sz w:val="24"/>
          <w:szCs w:val="24"/>
        </w:rPr>
      </w:pPr>
    </w:p>
    <w:p w14:paraId="6BCBFAF9" w14:textId="77777777" w:rsidR="00CF2240" w:rsidRPr="00EB0FD7" w:rsidRDefault="00CF2240" w:rsidP="00CF2240">
      <w:pPr>
        <w:pStyle w:val="NoSpacing"/>
        <w:jc w:val="center"/>
        <w:rPr>
          <w:rFonts w:ascii="Cambria" w:hAnsi="Cambria"/>
          <w:sz w:val="24"/>
          <w:szCs w:val="24"/>
        </w:rPr>
      </w:pPr>
    </w:p>
    <w:p w14:paraId="0B681361" w14:textId="77777777" w:rsidR="00CF2240" w:rsidRPr="00EB0FD7" w:rsidRDefault="00CF2240" w:rsidP="00CF2240">
      <w:pPr>
        <w:pStyle w:val="NoSpacing"/>
        <w:jc w:val="center"/>
        <w:rPr>
          <w:rFonts w:ascii="Cambria" w:hAnsi="Cambria"/>
          <w:sz w:val="24"/>
          <w:szCs w:val="24"/>
        </w:rPr>
      </w:pPr>
    </w:p>
    <w:p w14:paraId="32BC1986" w14:textId="77777777" w:rsidR="00CF2240" w:rsidRPr="00EB0FD7" w:rsidRDefault="00CF2240" w:rsidP="00CF2240">
      <w:pPr>
        <w:pStyle w:val="NoSpacing"/>
        <w:jc w:val="center"/>
        <w:rPr>
          <w:rFonts w:ascii="Cambria" w:hAnsi="Cambria"/>
          <w:sz w:val="24"/>
          <w:szCs w:val="24"/>
        </w:rPr>
      </w:pPr>
    </w:p>
    <w:p w14:paraId="752C06BD" w14:textId="77777777" w:rsidR="00CF2240" w:rsidRPr="00EB0FD7" w:rsidRDefault="00CF2240" w:rsidP="00CF2240">
      <w:pPr>
        <w:pStyle w:val="NoSpacing"/>
        <w:jc w:val="center"/>
        <w:rPr>
          <w:rFonts w:ascii="Cambria" w:hAnsi="Cambria"/>
          <w:sz w:val="24"/>
          <w:szCs w:val="24"/>
        </w:rPr>
      </w:pPr>
    </w:p>
    <w:p w14:paraId="350B716E" w14:textId="77777777" w:rsidR="00CF2240" w:rsidRPr="00EB0FD7" w:rsidRDefault="00CF2240" w:rsidP="00CF2240">
      <w:pPr>
        <w:pStyle w:val="NoSpacing"/>
        <w:jc w:val="center"/>
        <w:rPr>
          <w:rFonts w:ascii="Cambria" w:hAnsi="Cambria"/>
          <w:sz w:val="24"/>
          <w:szCs w:val="24"/>
        </w:rPr>
      </w:pPr>
    </w:p>
    <w:p w14:paraId="130B4AAD" w14:textId="77777777" w:rsidR="00CF2240" w:rsidRPr="00EB0FD7" w:rsidRDefault="00CF2240" w:rsidP="00CF2240">
      <w:pPr>
        <w:pStyle w:val="NoSpacing"/>
        <w:jc w:val="center"/>
        <w:rPr>
          <w:rFonts w:ascii="Cambria" w:hAnsi="Cambria"/>
          <w:sz w:val="24"/>
          <w:szCs w:val="24"/>
        </w:rPr>
      </w:pPr>
    </w:p>
    <w:p w14:paraId="333C8DCA" w14:textId="77777777" w:rsidR="00CF2240" w:rsidRPr="00EB0FD7" w:rsidRDefault="00CF2240" w:rsidP="00CF2240">
      <w:pPr>
        <w:pStyle w:val="NoSpacing"/>
        <w:jc w:val="center"/>
        <w:rPr>
          <w:rFonts w:ascii="Cambria" w:hAnsi="Cambria"/>
          <w:sz w:val="24"/>
          <w:szCs w:val="24"/>
        </w:rPr>
      </w:pPr>
    </w:p>
    <w:p w14:paraId="3518480A" w14:textId="77777777" w:rsidR="00CF2240" w:rsidRPr="00EB0FD7" w:rsidRDefault="00CF2240" w:rsidP="00CF2240">
      <w:pPr>
        <w:pStyle w:val="NoSpacing"/>
        <w:jc w:val="center"/>
        <w:rPr>
          <w:rFonts w:ascii="Cambria" w:hAnsi="Cambria"/>
          <w:sz w:val="24"/>
          <w:szCs w:val="24"/>
        </w:rPr>
      </w:pPr>
    </w:p>
    <w:p w14:paraId="7F90704F" w14:textId="04F8228C" w:rsidR="00CF2240" w:rsidRDefault="00CF2240" w:rsidP="00CF2240">
      <w:pPr>
        <w:pStyle w:val="NoSpacing"/>
        <w:jc w:val="center"/>
        <w:rPr>
          <w:rFonts w:ascii="Cambria" w:hAnsi="Cambria"/>
          <w:sz w:val="24"/>
          <w:szCs w:val="24"/>
        </w:rPr>
      </w:pPr>
    </w:p>
    <w:p w14:paraId="3E51FE72" w14:textId="6A9B2DFC" w:rsidR="001A20C0" w:rsidRDefault="001A20C0" w:rsidP="00CF2240">
      <w:pPr>
        <w:pStyle w:val="NoSpacing"/>
        <w:jc w:val="center"/>
        <w:rPr>
          <w:rFonts w:ascii="Cambria" w:hAnsi="Cambria"/>
          <w:sz w:val="24"/>
          <w:szCs w:val="24"/>
        </w:rPr>
      </w:pPr>
    </w:p>
    <w:p w14:paraId="5E3FFCD4" w14:textId="57D33A83" w:rsidR="001A20C0" w:rsidRDefault="001A20C0" w:rsidP="00CF2240">
      <w:pPr>
        <w:pStyle w:val="NoSpacing"/>
        <w:jc w:val="center"/>
        <w:rPr>
          <w:rFonts w:ascii="Cambria" w:hAnsi="Cambria"/>
          <w:sz w:val="24"/>
          <w:szCs w:val="24"/>
        </w:rPr>
      </w:pPr>
    </w:p>
    <w:p w14:paraId="5D78AA33" w14:textId="792654F8" w:rsidR="001A20C0" w:rsidRDefault="001A20C0" w:rsidP="00CF2240">
      <w:pPr>
        <w:pStyle w:val="NoSpacing"/>
        <w:jc w:val="center"/>
        <w:rPr>
          <w:rFonts w:ascii="Cambria" w:hAnsi="Cambria"/>
          <w:sz w:val="24"/>
          <w:szCs w:val="24"/>
        </w:rPr>
      </w:pPr>
    </w:p>
    <w:p w14:paraId="4E96A441" w14:textId="04283CB1" w:rsidR="001A20C0" w:rsidRDefault="001A20C0" w:rsidP="00CF2240">
      <w:pPr>
        <w:pStyle w:val="NoSpacing"/>
        <w:jc w:val="center"/>
        <w:rPr>
          <w:rFonts w:ascii="Cambria" w:hAnsi="Cambria"/>
          <w:sz w:val="24"/>
          <w:szCs w:val="24"/>
        </w:rPr>
      </w:pPr>
    </w:p>
    <w:p w14:paraId="16ACF512" w14:textId="044271CF" w:rsidR="001A20C0" w:rsidRDefault="001A20C0" w:rsidP="00CF2240">
      <w:pPr>
        <w:pStyle w:val="NoSpacing"/>
        <w:jc w:val="center"/>
        <w:rPr>
          <w:rFonts w:ascii="Cambria" w:hAnsi="Cambria"/>
          <w:sz w:val="24"/>
          <w:szCs w:val="24"/>
        </w:rPr>
      </w:pPr>
    </w:p>
    <w:p w14:paraId="0414C382" w14:textId="2B9CF346" w:rsidR="001A20C0" w:rsidRDefault="001A20C0" w:rsidP="00CF2240">
      <w:pPr>
        <w:pStyle w:val="NoSpacing"/>
        <w:jc w:val="center"/>
        <w:rPr>
          <w:rFonts w:ascii="Cambria" w:hAnsi="Cambria"/>
          <w:sz w:val="24"/>
          <w:szCs w:val="24"/>
        </w:rPr>
      </w:pPr>
    </w:p>
    <w:p w14:paraId="3F2D7BE1" w14:textId="77777777" w:rsidR="001A20C0" w:rsidRPr="00EB0FD7" w:rsidRDefault="001A20C0" w:rsidP="00CF2240">
      <w:pPr>
        <w:pStyle w:val="NoSpacing"/>
        <w:jc w:val="center"/>
        <w:rPr>
          <w:rFonts w:ascii="Cambria" w:hAnsi="Cambria"/>
          <w:sz w:val="24"/>
          <w:szCs w:val="24"/>
        </w:rPr>
      </w:pPr>
    </w:p>
    <w:p w14:paraId="63318E3E" w14:textId="77777777" w:rsidR="00CF2240" w:rsidRPr="00EB0FD7" w:rsidRDefault="00CF2240" w:rsidP="00CF2240">
      <w:pPr>
        <w:pStyle w:val="NoSpacing"/>
        <w:jc w:val="center"/>
        <w:rPr>
          <w:rFonts w:ascii="Cambria" w:hAnsi="Cambria"/>
          <w:sz w:val="24"/>
          <w:szCs w:val="24"/>
        </w:rPr>
      </w:pPr>
    </w:p>
    <w:p w14:paraId="7F2AD0FD" w14:textId="77777777" w:rsidR="00CF2240" w:rsidRDefault="00CF2240" w:rsidP="00CF2240">
      <w:pPr>
        <w:pStyle w:val="NoSpacing"/>
        <w:rPr>
          <w:rFonts w:ascii="Cambria" w:hAnsi="Cambria"/>
          <w:sz w:val="24"/>
          <w:szCs w:val="24"/>
        </w:rPr>
      </w:pPr>
    </w:p>
    <w:p w14:paraId="28A06C67" w14:textId="77777777" w:rsidR="00CF2240" w:rsidRDefault="00CF2240" w:rsidP="00CF2240">
      <w:pPr>
        <w:pStyle w:val="NoSpacing"/>
        <w:rPr>
          <w:rFonts w:ascii="Cambria" w:hAnsi="Cambria"/>
          <w:sz w:val="24"/>
          <w:szCs w:val="24"/>
        </w:rPr>
      </w:pPr>
    </w:p>
    <w:p w14:paraId="2D6B73E0" w14:textId="77777777" w:rsidR="00CF2240" w:rsidRDefault="00CF2240" w:rsidP="00CF2240">
      <w:pPr>
        <w:pStyle w:val="NoSpacing"/>
        <w:rPr>
          <w:rFonts w:ascii="Cambria" w:hAnsi="Cambria"/>
          <w:sz w:val="24"/>
          <w:szCs w:val="24"/>
        </w:rPr>
      </w:pPr>
    </w:p>
    <w:p w14:paraId="0210B391" w14:textId="77777777" w:rsidR="00CF2240" w:rsidRDefault="00CF2240" w:rsidP="00CF2240">
      <w:pPr>
        <w:pStyle w:val="NoSpacing"/>
        <w:jc w:val="center"/>
        <w:rPr>
          <w:rFonts w:ascii="Cambria" w:hAnsi="Cambria"/>
          <w:sz w:val="24"/>
          <w:szCs w:val="24"/>
        </w:rPr>
      </w:pPr>
      <w:r>
        <w:rPr>
          <w:rFonts w:ascii="Cambria" w:hAnsi="Cambria"/>
          <w:sz w:val="24"/>
          <w:szCs w:val="24"/>
        </w:rPr>
        <w:lastRenderedPageBreak/>
        <w:t>ROMÂNIA</w:t>
      </w:r>
    </w:p>
    <w:p w14:paraId="55C57F31" w14:textId="77777777" w:rsidR="00CF2240" w:rsidRDefault="00CF2240" w:rsidP="00CF2240">
      <w:pPr>
        <w:pStyle w:val="NoSpacing"/>
        <w:jc w:val="center"/>
        <w:rPr>
          <w:rFonts w:ascii="Cambria" w:hAnsi="Cambria"/>
          <w:sz w:val="24"/>
          <w:szCs w:val="24"/>
        </w:rPr>
      </w:pPr>
      <w:r>
        <w:rPr>
          <w:rFonts w:ascii="Cambria" w:hAnsi="Cambria"/>
          <w:sz w:val="24"/>
          <w:szCs w:val="24"/>
        </w:rPr>
        <w:t>JUDEŢUL CLUJ</w:t>
      </w:r>
    </w:p>
    <w:p w14:paraId="14AD5984" w14:textId="77777777" w:rsidR="00CF2240" w:rsidRDefault="00CF2240" w:rsidP="00CF2240">
      <w:pPr>
        <w:pStyle w:val="NoSpacing"/>
        <w:jc w:val="center"/>
        <w:rPr>
          <w:rFonts w:ascii="Cambria" w:hAnsi="Cambria"/>
          <w:sz w:val="24"/>
          <w:szCs w:val="24"/>
        </w:rPr>
      </w:pPr>
      <w:r>
        <w:rPr>
          <w:rFonts w:ascii="Cambria" w:hAnsi="Cambria"/>
          <w:sz w:val="24"/>
          <w:szCs w:val="24"/>
        </w:rPr>
        <w:t>COMUNA FELEACU</w:t>
      </w:r>
    </w:p>
    <w:p w14:paraId="594FD7D8" w14:textId="77777777" w:rsidR="00CF2240" w:rsidRDefault="00CF2240" w:rsidP="00CF2240">
      <w:pPr>
        <w:pStyle w:val="NoSpacing"/>
        <w:jc w:val="center"/>
        <w:rPr>
          <w:rFonts w:ascii="Cambria" w:hAnsi="Cambria"/>
          <w:sz w:val="24"/>
          <w:szCs w:val="24"/>
        </w:rPr>
      </w:pPr>
      <w:r>
        <w:rPr>
          <w:rFonts w:ascii="Cambria" w:hAnsi="Cambria"/>
          <w:sz w:val="24"/>
          <w:szCs w:val="24"/>
        </w:rPr>
        <w:t>Nr.21972/15.11.2024</w:t>
      </w:r>
    </w:p>
    <w:p w14:paraId="671870D4" w14:textId="77777777" w:rsidR="00CF2240" w:rsidRDefault="00CF2240" w:rsidP="00CF2240">
      <w:pPr>
        <w:pStyle w:val="NoSpacing"/>
        <w:jc w:val="center"/>
        <w:rPr>
          <w:rFonts w:ascii="Cambria" w:hAnsi="Cambria"/>
          <w:sz w:val="24"/>
          <w:szCs w:val="24"/>
        </w:rPr>
      </w:pPr>
      <w:r>
        <w:rPr>
          <w:rFonts w:ascii="Cambria" w:hAnsi="Cambria"/>
          <w:sz w:val="24"/>
          <w:szCs w:val="24"/>
        </w:rPr>
        <w:t>REFERAT DE APROBARE</w:t>
      </w:r>
    </w:p>
    <w:p w14:paraId="2FAD5C6B" w14:textId="77777777" w:rsidR="00CF2240" w:rsidRPr="004C35A5" w:rsidRDefault="00CF2240" w:rsidP="00CF2240">
      <w:pPr>
        <w:pStyle w:val="NoSpacing"/>
        <w:jc w:val="center"/>
        <w:rPr>
          <w:rFonts w:ascii="Cambria" w:hAnsi="Cambria"/>
          <w:sz w:val="24"/>
          <w:szCs w:val="24"/>
        </w:rPr>
      </w:pPr>
      <w:r>
        <w:rPr>
          <w:rFonts w:ascii="Cambria" w:hAnsi="Cambria"/>
          <w:sz w:val="24"/>
          <w:szCs w:val="24"/>
        </w:rPr>
        <w:t xml:space="preserve">a </w:t>
      </w:r>
      <w:proofErr w:type="spellStart"/>
      <w:r>
        <w:rPr>
          <w:rFonts w:ascii="Cambria" w:hAnsi="Cambria"/>
          <w:sz w:val="24"/>
          <w:szCs w:val="24"/>
        </w:rPr>
        <w:t>Proiectului</w:t>
      </w:r>
      <w:proofErr w:type="spellEnd"/>
      <w:r>
        <w:rPr>
          <w:rFonts w:ascii="Cambria" w:hAnsi="Cambria"/>
          <w:sz w:val="24"/>
          <w:szCs w:val="24"/>
        </w:rPr>
        <w:t xml:space="preserve"> de </w:t>
      </w:r>
      <w:proofErr w:type="spellStart"/>
      <w:r>
        <w:rPr>
          <w:rFonts w:ascii="Cambria" w:hAnsi="Cambria"/>
          <w:sz w:val="24"/>
          <w:szCs w:val="24"/>
        </w:rPr>
        <w:t>hotărâre</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aprobarea</w:t>
      </w:r>
      <w:proofErr w:type="spellEnd"/>
      <w:r>
        <w:rPr>
          <w:rFonts w:ascii="Cambria" w:hAnsi="Cambria"/>
          <w:sz w:val="24"/>
          <w:szCs w:val="24"/>
        </w:rPr>
        <w:t xml:space="preserve"> </w:t>
      </w:r>
      <w:proofErr w:type="spellStart"/>
      <w:r>
        <w:rPr>
          <w:rFonts w:ascii="Cambria" w:hAnsi="Cambria"/>
          <w:sz w:val="24"/>
          <w:szCs w:val="24"/>
        </w:rPr>
        <w:t>executării</w:t>
      </w:r>
      <w:proofErr w:type="spellEnd"/>
      <w:r>
        <w:rPr>
          <w:rFonts w:ascii="Cambria" w:hAnsi="Cambria"/>
          <w:sz w:val="24"/>
          <w:szCs w:val="24"/>
        </w:rPr>
        <w:t xml:space="preserve"> </w:t>
      </w:r>
      <w:proofErr w:type="spellStart"/>
      <w:r>
        <w:rPr>
          <w:rFonts w:ascii="Cambria" w:hAnsi="Cambria"/>
          <w:sz w:val="24"/>
          <w:szCs w:val="24"/>
        </w:rPr>
        <w:t>unor</w:t>
      </w:r>
      <w:proofErr w:type="spellEnd"/>
      <w:r>
        <w:rPr>
          <w:rFonts w:ascii="Cambria" w:hAnsi="Cambria"/>
          <w:sz w:val="24"/>
          <w:szCs w:val="24"/>
        </w:rPr>
        <w:t xml:space="preserve"> </w:t>
      </w:r>
      <w:proofErr w:type="spellStart"/>
      <w:r>
        <w:rPr>
          <w:rFonts w:ascii="Cambria" w:hAnsi="Cambria"/>
          <w:sz w:val="24"/>
          <w:szCs w:val="24"/>
        </w:rPr>
        <w:t>lucrări</w:t>
      </w:r>
      <w:proofErr w:type="spellEnd"/>
      <w:r>
        <w:rPr>
          <w:rFonts w:ascii="Cambria" w:hAnsi="Cambria"/>
          <w:sz w:val="24"/>
          <w:szCs w:val="24"/>
        </w:rPr>
        <w:t xml:space="preserve"> pe </w:t>
      </w:r>
      <w:proofErr w:type="spellStart"/>
      <w:r>
        <w:rPr>
          <w:rFonts w:ascii="Cambria" w:hAnsi="Cambria"/>
          <w:sz w:val="24"/>
          <w:szCs w:val="24"/>
        </w:rPr>
        <w:t>domeniul</w:t>
      </w:r>
      <w:proofErr w:type="spellEnd"/>
      <w:r>
        <w:rPr>
          <w:rFonts w:ascii="Cambria" w:hAnsi="Cambria"/>
          <w:sz w:val="24"/>
          <w:szCs w:val="24"/>
        </w:rPr>
        <w:t xml:space="preserve"> public </w:t>
      </w:r>
      <w:proofErr w:type="spellStart"/>
      <w:r>
        <w:rPr>
          <w:rFonts w:ascii="Cambria" w:hAnsi="Cambria"/>
          <w:sz w:val="24"/>
          <w:szCs w:val="24"/>
        </w:rPr>
        <w:t>şi</w:t>
      </w:r>
      <w:proofErr w:type="spellEnd"/>
      <w:r>
        <w:rPr>
          <w:rFonts w:ascii="Cambria" w:hAnsi="Cambria"/>
          <w:sz w:val="24"/>
          <w:szCs w:val="24"/>
        </w:rPr>
        <w:t xml:space="preserve"> </w:t>
      </w:r>
      <w:proofErr w:type="spellStart"/>
      <w:r>
        <w:rPr>
          <w:rFonts w:ascii="Cambria" w:hAnsi="Cambria"/>
          <w:sz w:val="24"/>
          <w:szCs w:val="24"/>
        </w:rPr>
        <w:t>privat</w:t>
      </w:r>
      <w:proofErr w:type="spellEnd"/>
      <w:r>
        <w:rPr>
          <w:rFonts w:ascii="Cambria" w:hAnsi="Cambria"/>
          <w:sz w:val="24"/>
          <w:szCs w:val="24"/>
        </w:rPr>
        <w:t xml:space="preserve"> al </w:t>
      </w:r>
      <w:proofErr w:type="spellStart"/>
      <w:r>
        <w:rPr>
          <w:rFonts w:ascii="Cambria" w:hAnsi="Cambria"/>
          <w:sz w:val="24"/>
          <w:szCs w:val="24"/>
        </w:rPr>
        <w:t>comunei</w:t>
      </w:r>
      <w:proofErr w:type="spellEnd"/>
      <w:r>
        <w:rPr>
          <w:rFonts w:ascii="Cambria" w:hAnsi="Cambria"/>
          <w:sz w:val="24"/>
          <w:szCs w:val="24"/>
        </w:rPr>
        <w:t xml:space="preserve"> </w:t>
      </w:r>
      <w:proofErr w:type="spellStart"/>
      <w:r>
        <w:rPr>
          <w:rFonts w:ascii="Cambria" w:hAnsi="Cambria"/>
          <w:sz w:val="24"/>
          <w:szCs w:val="24"/>
        </w:rPr>
        <w:t>Feleacu</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realizarea</w:t>
      </w:r>
      <w:proofErr w:type="spellEnd"/>
      <w:r>
        <w:rPr>
          <w:rFonts w:ascii="Cambria" w:hAnsi="Cambria"/>
          <w:sz w:val="24"/>
          <w:szCs w:val="24"/>
        </w:rPr>
        <w:t xml:space="preserve"> </w:t>
      </w:r>
      <w:proofErr w:type="spellStart"/>
      <w:proofErr w:type="gramStart"/>
      <w:r>
        <w:rPr>
          <w:rFonts w:ascii="Cambria" w:hAnsi="Cambria"/>
          <w:sz w:val="24"/>
          <w:szCs w:val="24"/>
        </w:rPr>
        <w:t>proiectelor</w:t>
      </w:r>
      <w:proofErr w:type="spellEnd"/>
      <w:r>
        <w:rPr>
          <w:rFonts w:ascii="Cambria" w:hAnsi="Cambria"/>
          <w:sz w:val="24"/>
          <w:szCs w:val="24"/>
        </w:rPr>
        <w:t xml:space="preserve"> :</w:t>
      </w:r>
      <w:r>
        <w:rPr>
          <w:rFonts w:ascii="Cambria" w:hAnsi="Cambria"/>
          <w:color w:val="000000" w:themeColor="text1"/>
          <w:sz w:val="24"/>
          <w:szCs w:val="24"/>
        </w:rPr>
        <w:t>EXTINDERE</w:t>
      </w:r>
      <w:proofErr w:type="gramEnd"/>
      <w:r>
        <w:rPr>
          <w:rFonts w:ascii="Cambria" w:hAnsi="Cambria"/>
          <w:color w:val="000000" w:themeColor="text1"/>
          <w:sz w:val="24"/>
          <w:szCs w:val="24"/>
        </w:rPr>
        <w:t xml:space="preserve"> CONDUCTE,</w:t>
      </w:r>
      <w:r>
        <w:rPr>
          <w:rFonts w:ascii="Cambria" w:hAnsi="Cambria"/>
          <w:sz w:val="24"/>
          <w:szCs w:val="24"/>
        </w:rPr>
        <w:t xml:space="preserve">   BRANȘAMENTE   SI RACORDURI  LA UTILITATI               </w:t>
      </w:r>
    </w:p>
    <w:p w14:paraId="28BF41D3" w14:textId="77777777" w:rsidR="00CF2240" w:rsidRDefault="00CF2240" w:rsidP="00CF2240">
      <w:pPr>
        <w:pStyle w:val="NoSpacing"/>
        <w:jc w:val="both"/>
        <w:rPr>
          <w:rFonts w:ascii="Cambria" w:hAnsi="Cambria"/>
          <w:sz w:val="24"/>
          <w:szCs w:val="24"/>
        </w:rPr>
      </w:pPr>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conformitate</w:t>
      </w:r>
      <w:proofErr w:type="spellEnd"/>
      <w:r>
        <w:rPr>
          <w:rFonts w:ascii="Cambria" w:hAnsi="Cambria"/>
          <w:sz w:val="24"/>
          <w:szCs w:val="24"/>
        </w:rPr>
        <w:t xml:space="preserve"> cu </w:t>
      </w:r>
      <w:proofErr w:type="spellStart"/>
      <w:proofErr w:type="gramStart"/>
      <w:r>
        <w:rPr>
          <w:rFonts w:ascii="Cambria" w:hAnsi="Cambria"/>
          <w:sz w:val="24"/>
          <w:szCs w:val="24"/>
        </w:rPr>
        <w:t>prevederile</w:t>
      </w:r>
      <w:proofErr w:type="spellEnd"/>
      <w:r>
        <w:rPr>
          <w:rFonts w:ascii="Cambria" w:hAnsi="Cambria"/>
          <w:sz w:val="24"/>
          <w:szCs w:val="24"/>
        </w:rPr>
        <w:t xml:space="preserve">  art.</w:t>
      </w:r>
      <w:proofErr w:type="gramEnd"/>
      <w:r>
        <w:rPr>
          <w:rFonts w:ascii="Cambria" w:hAnsi="Cambria"/>
          <w:sz w:val="24"/>
          <w:szCs w:val="24"/>
        </w:rPr>
        <w:t xml:space="preserve">136 </w:t>
      </w:r>
      <w:proofErr w:type="spellStart"/>
      <w:r>
        <w:rPr>
          <w:rFonts w:ascii="Cambria" w:hAnsi="Cambria"/>
          <w:sz w:val="24"/>
          <w:szCs w:val="24"/>
        </w:rPr>
        <w:t>alin</w:t>
      </w:r>
      <w:proofErr w:type="spellEnd"/>
      <w:r>
        <w:rPr>
          <w:rFonts w:ascii="Cambria" w:hAnsi="Cambria"/>
          <w:sz w:val="24"/>
          <w:szCs w:val="24"/>
        </w:rPr>
        <w:t xml:space="preserve">.(1)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alin</w:t>
      </w:r>
      <w:proofErr w:type="spellEnd"/>
      <w:r>
        <w:rPr>
          <w:rFonts w:ascii="Cambria" w:hAnsi="Cambria"/>
          <w:sz w:val="24"/>
          <w:szCs w:val="24"/>
        </w:rPr>
        <w:t xml:space="preserve">.(8) din OUG nr.57/2019 </w:t>
      </w:r>
      <w:proofErr w:type="spellStart"/>
      <w:r>
        <w:rPr>
          <w:rFonts w:ascii="Cambria" w:hAnsi="Cambria"/>
          <w:sz w:val="24"/>
          <w:szCs w:val="24"/>
        </w:rPr>
        <w:t>privind</w:t>
      </w:r>
      <w:proofErr w:type="spellEnd"/>
      <w:r>
        <w:rPr>
          <w:rFonts w:ascii="Cambria" w:hAnsi="Cambria"/>
          <w:sz w:val="24"/>
          <w:szCs w:val="24"/>
        </w:rPr>
        <w:t xml:space="preserve"> </w:t>
      </w:r>
      <w:proofErr w:type="spellStart"/>
      <w:r>
        <w:rPr>
          <w:rFonts w:ascii="Cambria" w:hAnsi="Cambria"/>
          <w:sz w:val="24"/>
          <w:szCs w:val="24"/>
        </w:rPr>
        <w:t>Codul</w:t>
      </w:r>
      <w:proofErr w:type="spellEnd"/>
      <w:r>
        <w:rPr>
          <w:rFonts w:ascii="Cambria" w:hAnsi="Cambria"/>
          <w:sz w:val="24"/>
          <w:szCs w:val="24"/>
        </w:rPr>
        <w:t xml:space="preserve"> </w:t>
      </w:r>
      <w:proofErr w:type="spellStart"/>
      <w:r>
        <w:rPr>
          <w:rFonts w:ascii="Cambria" w:hAnsi="Cambria"/>
          <w:sz w:val="24"/>
          <w:szCs w:val="24"/>
        </w:rPr>
        <w:t>administrativ</w:t>
      </w:r>
      <w:proofErr w:type="spellEnd"/>
      <w:r>
        <w:rPr>
          <w:rFonts w:ascii="Cambria" w:hAnsi="Cambria"/>
          <w:sz w:val="24"/>
          <w:szCs w:val="24"/>
        </w:rPr>
        <w:t xml:space="preserve"> am </w:t>
      </w:r>
      <w:proofErr w:type="spellStart"/>
      <w:r>
        <w:rPr>
          <w:rFonts w:ascii="Cambria" w:hAnsi="Cambria"/>
          <w:sz w:val="24"/>
          <w:szCs w:val="24"/>
        </w:rPr>
        <w:t>inițiat</w:t>
      </w:r>
      <w:proofErr w:type="spellEnd"/>
      <w:r>
        <w:rPr>
          <w:rFonts w:ascii="Cambria" w:hAnsi="Cambria"/>
          <w:sz w:val="24"/>
          <w:szCs w:val="24"/>
        </w:rPr>
        <w:t xml:space="preserve"> </w:t>
      </w:r>
      <w:proofErr w:type="spellStart"/>
      <w:r>
        <w:rPr>
          <w:rFonts w:ascii="Cambria" w:hAnsi="Cambria"/>
          <w:sz w:val="24"/>
          <w:szCs w:val="24"/>
        </w:rPr>
        <w:t>proiectul</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aprobarea</w:t>
      </w:r>
      <w:proofErr w:type="spellEnd"/>
      <w:r>
        <w:rPr>
          <w:rFonts w:ascii="Cambria" w:hAnsi="Cambria"/>
          <w:sz w:val="24"/>
          <w:szCs w:val="24"/>
        </w:rPr>
        <w:t xml:space="preserve"> </w:t>
      </w:r>
      <w:proofErr w:type="spellStart"/>
      <w:r>
        <w:rPr>
          <w:rFonts w:ascii="Cambria" w:hAnsi="Cambria"/>
          <w:sz w:val="24"/>
          <w:szCs w:val="24"/>
        </w:rPr>
        <w:t>executării</w:t>
      </w:r>
      <w:proofErr w:type="spellEnd"/>
      <w:r>
        <w:rPr>
          <w:rFonts w:ascii="Cambria" w:hAnsi="Cambria"/>
          <w:sz w:val="24"/>
          <w:szCs w:val="24"/>
        </w:rPr>
        <w:t xml:space="preserve"> </w:t>
      </w:r>
      <w:proofErr w:type="spellStart"/>
      <w:r>
        <w:rPr>
          <w:rFonts w:ascii="Cambria" w:hAnsi="Cambria"/>
          <w:sz w:val="24"/>
          <w:szCs w:val="24"/>
        </w:rPr>
        <w:t>unor</w:t>
      </w:r>
      <w:proofErr w:type="spellEnd"/>
      <w:r>
        <w:rPr>
          <w:rFonts w:ascii="Cambria" w:hAnsi="Cambria"/>
          <w:sz w:val="24"/>
          <w:szCs w:val="24"/>
        </w:rPr>
        <w:t xml:space="preserve"> </w:t>
      </w:r>
      <w:proofErr w:type="spellStart"/>
      <w:r>
        <w:rPr>
          <w:rFonts w:ascii="Cambria" w:hAnsi="Cambria"/>
          <w:sz w:val="24"/>
          <w:szCs w:val="24"/>
        </w:rPr>
        <w:t>lucrări</w:t>
      </w:r>
      <w:proofErr w:type="spellEnd"/>
      <w:r>
        <w:rPr>
          <w:rFonts w:ascii="Cambria" w:hAnsi="Cambria"/>
          <w:sz w:val="24"/>
          <w:szCs w:val="24"/>
        </w:rPr>
        <w:t xml:space="preserve"> pe </w:t>
      </w:r>
      <w:proofErr w:type="spellStart"/>
      <w:r>
        <w:rPr>
          <w:rFonts w:ascii="Cambria" w:hAnsi="Cambria"/>
          <w:sz w:val="24"/>
          <w:szCs w:val="24"/>
        </w:rPr>
        <w:t>domeniul</w:t>
      </w:r>
      <w:proofErr w:type="spellEnd"/>
      <w:r>
        <w:rPr>
          <w:rFonts w:ascii="Cambria" w:hAnsi="Cambria"/>
          <w:sz w:val="24"/>
          <w:szCs w:val="24"/>
        </w:rPr>
        <w:t xml:space="preserve"> public </w:t>
      </w:r>
      <w:proofErr w:type="spellStart"/>
      <w:r>
        <w:rPr>
          <w:rFonts w:ascii="Cambria" w:hAnsi="Cambria"/>
          <w:sz w:val="24"/>
          <w:szCs w:val="24"/>
        </w:rPr>
        <w:t>şi</w:t>
      </w:r>
      <w:proofErr w:type="spellEnd"/>
      <w:r>
        <w:rPr>
          <w:rFonts w:ascii="Cambria" w:hAnsi="Cambria"/>
          <w:sz w:val="24"/>
          <w:szCs w:val="24"/>
        </w:rPr>
        <w:t xml:space="preserve"> </w:t>
      </w:r>
      <w:proofErr w:type="spellStart"/>
      <w:r>
        <w:rPr>
          <w:rFonts w:ascii="Cambria" w:hAnsi="Cambria"/>
          <w:sz w:val="24"/>
          <w:szCs w:val="24"/>
        </w:rPr>
        <w:t>privat</w:t>
      </w:r>
      <w:proofErr w:type="spellEnd"/>
      <w:r>
        <w:rPr>
          <w:rFonts w:ascii="Cambria" w:hAnsi="Cambria"/>
          <w:sz w:val="24"/>
          <w:szCs w:val="24"/>
        </w:rPr>
        <w:t xml:space="preserve"> al </w:t>
      </w:r>
      <w:proofErr w:type="spellStart"/>
      <w:r>
        <w:rPr>
          <w:rFonts w:ascii="Cambria" w:hAnsi="Cambria"/>
          <w:sz w:val="24"/>
          <w:szCs w:val="24"/>
        </w:rPr>
        <w:t>comunei</w:t>
      </w:r>
      <w:proofErr w:type="spellEnd"/>
      <w:r>
        <w:rPr>
          <w:rFonts w:ascii="Cambria" w:hAnsi="Cambria"/>
          <w:sz w:val="24"/>
          <w:szCs w:val="24"/>
        </w:rPr>
        <w:t xml:space="preserve"> </w:t>
      </w:r>
      <w:proofErr w:type="spellStart"/>
      <w:r>
        <w:rPr>
          <w:rFonts w:ascii="Cambria" w:hAnsi="Cambria"/>
          <w:sz w:val="24"/>
          <w:szCs w:val="24"/>
        </w:rPr>
        <w:t>Feleacu</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realizarea</w:t>
      </w:r>
      <w:proofErr w:type="spellEnd"/>
      <w:r>
        <w:rPr>
          <w:rFonts w:ascii="Cambria" w:hAnsi="Cambria"/>
          <w:sz w:val="24"/>
          <w:szCs w:val="24"/>
        </w:rPr>
        <w:t xml:space="preserve"> </w:t>
      </w:r>
      <w:proofErr w:type="spellStart"/>
      <w:r>
        <w:rPr>
          <w:rFonts w:ascii="Cambria" w:hAnsi="Cambria"/>
          <w:sz w:val="24"/>
          <w:szCs w:val="24"/>
        </w:rPr>
        <w:t>proiectelor</w:t>
      </w:r>
      <w:proofErr w:type="spellEnd"/>
      <w:r>
        <w:rPr>
          <w:rFonts w:ascii="Cambria" w:hAnsi="Cambria"/>
          <w:sz w:val="24"/>
          <w:szCs w:val="24"/>
        </w:rPr>
        <w:t xml:space="preserve">  :       </w:t>
      </w:r>
      <w:r>
        <w:rPr>
          <w:rFonts w:ascii="Cambria" w:hAnsi="Cambria"/>
          <w:color w:val="000000" w:themeColor="text1"/>
          <w:sz w:val="24"/>
          <w:szCs w:val="24"/>
        </w:rPr>
        <w:t>EXTINDERE   CONDUCTE</w:t>
      </w:r>
      <w:r>
        <w:rPr>
          <w:rFonts w:ascii="Cambria" w:hAnsi="Cambria"/>
          <w:sz w:val="24"/>
          <w:szCs w:val="24"/>
        </w:rPr>
        <w:t xml:space="preserve">,BRANȘAMENTE   SI RACORDURI  LA UTILITATI </w:t>
      </w:r>
    </w:p>
    <w:p w14:paraId="4C4D0408" w14:textId="77777777" w:rsidR="00CF2240" w:rsidRDefault="00CF2240" w:rsidP="00CF2240">
      <w:pPr>
        <w:pStyle w:val="NoSpacing"/>
        <w:ind w:firstLine="708"/>
        <w:jc w:val="both"/>
        <w:rPr>
          <w:rFonts w:ascii="Cambria" w:hAnsi="Cambria"/>
          <w:sz w:val="24"/>
          <w:szCs w:val="24"/>
        </w:rPr>
      </w:pPr>
      <w:proofErr w:type="spellStart"/>
      <w:r>
        <w:rPr>
          <w:rFonts w:ascii="Cambria" w:hAnsi="Cambria"/>
          <w:b/>
          <w:sz w:val="24"/>
          <w:szCs w:val="24"/>
        </w:rPr>
        <w:t>Motivul</w:t>
      </w:r>
      <w:proofErr w:type="spellEnd"/>
      <w:r>
        <w:rPr>
          <w:rFonts w:ascii="Cambria" w:hAnsi="Cambria"/>
          <w:b/>
          <w:sz w:val="24"/>
          <w:szCs w:val="24"/>
        </w:rPr>
        <w:t xml:space="preserve"> </w:t>
      </w:r>
      <w:proofErr w:type="spellStart"/>
      <w:r>
        <w:rPr>
          <w:rFonts w:ascii="Cambria" w:hAnsi="Cambria"/>
          <w:b/>
          <w:sz w:val="24"/>
          <w:szCs w:val="24"/>
        </w:rPr>
        <w:t>adoptării</w:t>
      </w:r>
      <w:proofErr w:type="spellEnd"/>
      <w:r>
        <w:rPr>
          <w:rFonts w:ascii="Cambria" w:hAnsi="Cambria"/>
          <w:b/>
          <w:sz w:val="24"/>
          <w:szCs w:val="24"/>
        </w:rPr>
        <w:t xml:space="preserve"> </w:t>
      </w:r>
      <w:proofErr w:type="spellStart"/>
      <w:r>
        <w:rPr>
          <w:rFonts w:ascii="Cambria" w:hAnsi="Cambria"/>
          <w:b/>
          <w:sz w:val="24"/>
          <w:szCs w:val="24"/>
        </w:rPr>
        <w:t>proiectului</w:t>
      </w:r>
      <w:proofErr w:type="spellEnd"/>
      <w:r>
        <w:rPr>
          <w:rFonts w:ascii="Cambria" w:hAnsi="Cambria"/>
          <w:b/>
          <w:sz w:val="24"/>
          <w:szCs w:val="24"/>
        </w:rPr>
        <w:t xml:space="preserve"> de </w:t>
      </w:r>
      <w:proofErr w:type="spellStart"/>
      <w:r>
        <w:rPr>
          <w:rFonts w:ascii="Cambria" w:hAnsi="Cambria"/>
          <w:b/>
          <w:sz w:val="24"/>
          <w:szCs w:val="24"/>
        </w:rPr>
        <w:t>hotărâre</w:t>
      </w:r>
      <w:proofErr w:type="spellEnd"/>
      <w:r>
        <w:rPr>
          <w:rFonts w:ascii="Cambria" w:hAnsi="Cambria"/>
          <w:sz w:val="24"/>
          <w:szCs w:val="24"/>
        </w:rPr>
        <w:t>:</w:t>
      </w:r>
    </w:p>
    <w:p w14:paraId="41A09294" w14:textId="77777777" w:rsidR="00CF2240" w:rsidRDefault="00CF2240" w:rsidP="00CF2240">
      <w:pPr>
        <w:pStyle w:val="NoSpacing"/>
        <w:ind w:firstLine="708"/>
        <w:jc w:val="both"/>
        <w:rPr>
          <w:rFonts w:ascii="Cambria" w:hAnsi="Cambria"/>
          <w:sz w:val="24"/>
          <w:szCs w:val="24"/>
        </w:rPr>
      </w:pPr>
    </w:p>
    <w:p w14:paraId="48241247" w14:textId="77777777" w:rsidR="00CF2240" w:rsidRDefault="00CF2240" w:rsidP="00CF2240">
      <w:pPr>
        <w:pStyle w:val="NoSpacing1"/>
        <w:ind w:firstLine="708"/>
        <w:jc w:val="both"/>
        <w:rPr>
          <w:rFonts w:ascii="Cambria" w:hAnsi="Cambria"/>
        </w:rPr>
      </w:pPr>
      <w:bookmarkStart w:id="26" w:name="_Hlk179369877"/>
      <w:bookmarkStart w:id="27" w:name="_Hlk171496861"/>
      <w:r>
        <w:rPr>
          <w:rFonts w:ascii="Cambria" w:hAnsi="Cambria"/>
          <w:b/>
        </w:rPr>
        <w:t xml:space="preserve">1.Prin cererea  înregistrată  </w:t>
      </w:r>
      <w:bookmarkEnd w:id="24"/>
      <w:r>
        <w:rPr>
          <w:rFonts w:ascii="Cambria" w:hAnsi="Cambria"/>
          <w:b/>
        </w:rPr>
        <w:t xml:space="preserve">sub nr.36997  din 02.09.2024  </w:t>
      </w:r>
      <w:r>
        <w:rPr>
          <w:rFonts w:ascii="Cambria" w:hAnsi="Cambria"/>
        </w:rPr>
        <w:t>s-a solicitat de către</w:t>
      </w:r>
      <w:r w:rsidRPr="009D340A">
        <w:rPr>
          <w:rFonts w:ascii="Cambria" w:hAnsi="Cambria"/>
          <w:b/>
          <w:color w:val="000000" w:themeColor="text1"/>
          <w:sz w:val="24"/>
          <w:szCs w:val="24"/>
          <w:lang w:eastAsia="ro-RO"/>
        </w:rPr>
        <w:t xml:space="preserve"> </w:t>
      </w:r>
      <w:r>
        <w:rPr>
          <w:rFonts w:ascii="Cambria" w:hAnsi="Cambria"/>
          <w:b/>
          <w:color w:val="000000" w:themeColor="text1"/>
          <w:sz w:val="24"/>
          <w:szCs w:val="24"/>
          <w:lang w:eastAsia="ro-RO"/>
        </w:rPr>
        <w:t xml:space="preserve">S.C. VEXANO SRL  pt. MUNTEAN SEPTIMIU STEFAN </w:t>
      </w:r>
      <w:r>
        <w:rPr>
          <w:rFonts w:ascii="Cambria" w:hAnsi="Cambria"/>
          <w:b/>
        </w:rPr>
        <w:t xml:space="preserve">, </w:t>
      </w:r>
      <w:r>
        <w:rPr>
          <w:rFonts w:ascii="Cambria" w:hAnsi="Cambria"/>
        </w:rPr>
        <w:t xml:space="preserve">Hotărârea Consiliului Local pentru lucrările ce se execută pe domeniul public </w:t>
      </w:r>
      <w:proofErr w:type="spellStart"/>
      <w:r>
        <w:rPr>
          <w:rFonts w:ascii="Cambria" w:hAnsi="Cambria"/>
        </w:rPr>
        <w:t>şi</w:t>
      </w:r>
      <w:proofErr w:type="spellEnd"/>
      <w:r>
        <w:rPr>
          <w:rFonts w:ascii="Cambria" w:hAnsi="Cambria"/>
        </w:rPr>
        <w:t xml:space="preserve"> privat al comunei  în vederea realizării lucrării</w:t>
      </w:r>
      <w:r w:rsidRPr="00DC2922">
        <w:rPr>
          <w:rFonts w:ascii="Cambria" w:hAnsi="Cambria"/>
          <w:b/>
          <w:bCs/>
          <w:color w:val="000000" w:themeColor="text1"/>
          <w:sz w:val="24"/>
          <w:szCs w:val="24"/>
        </w:rPr>
        <w:t xml:space="preserve"> </w:t>
      </w:r>
      <w:r>
        <w:rPr>
          <w:rFonts w:ascii="Cambria" w:hAnsi="Cambria"/>
          <w:b/>
          <w:bCs/>
          <w:color w:val="000000" w:themeColor="text1"/>
          <w:sz w:val="24"/>
          <w:szCs w:val="24"/>
        </w:rPr>
        <w:t>BRANȘAMENT GAZ CU PRM</w:t>
      </w:r>
      <w:r>
        <w:rPr>
          <w:rFonts w:ascii="Cambria" w:hAnsi="Cambria"/>
          <w:color w:val="000000" w:themeColor="text1"/>
          <w:sz w:val="24"/>
          <w:szCs w:val="24"/>
        </w:rPr>
        <w:t xml:space="preserve">, </w:t>
      </w:r>
      <w:r>
        <w:rPr>
          <w:rFonts w:ascii="Cambria" w:hAnsi="Cambria"/>
        </w:rPr>
        <w:t xml:space="preserve"> la imobilul situat în localitatea Feleacu  </w:t>
      </w:r>
      <w:proofErr w:type="spellStart"/>
      <w:r>
        <w:rPr>
          <w:rFonts w:ascii="Cambria" w:hAnsi="Cambria"/>
        </w:rPr>
        <w:t>nr.cad</w:t>
      </w:r>
      <w:proofErr w:type="spellEnd"/>
      <w:r>
        <w:rPr>
          <w:rFonts w:ascii="Cambria" w:hAnsi="Cambria"/>
        </w:rPr>
        <w:t>.</w:t>
      </w:r>
      <w:r w:rsidRPr="009D340A">
        <w:rPr>
          <w:rFonts w:ascii="Cambria" w:hAnsi="Cambria"/>
          <w:color w:val="000000" w:themeColor="text1"/>
          <w:sz w:val="24"/>
          <w:szCs w:val="24"/>
          <w:lang w:eastAsia="ro-RO"/>
        </w:rPr>
        <w:t xml:space="preserve"> </w:t>
      </w:r>
      <w:r>
        <w:rPr>
          <w:rFonts w:ascii="Cambria" w:hAnsi="Cambria"/>
          <w:color w:val="000000" w:themeColor="text1"/>
          <w:sz w:val="24"/>
          <w:szCs w:val="24"/>
          <w:lang w:eastAsia="ro-RO"/>
        </w:rPr>
        <w:t>57939</w:t>
      </w:r>
      <w:r>
        <w:rPr>
          <w:rFonts w:ascii="Cambria" w:hAnsi="Cambria"/>
        </w:rPr>
        <w:t xml:space="preserve"> . </w:t>
      </w:r>
    </w:p>
    <w:p w14:paraId="2ADE17D1" w14:textId="77777777" w:rsidR="00CF2240" w:rsidRDefault="00CF2240" w:rsidP="00CF2240">
      <w:pPr>
        <w:pStyle w:val="NoSpacing1"/>
        <w:ind w:firstLine="708"/>
        <w:jc w:val="both"/>
        <w:rPr>
          <w:rFonts w:ascii="Cambria" w:hAnsi="Cambria"/>
          <w:b/>
        </w:rPr>
      </w:pPr>
      <w:r>
        <w:rPr>
          <w:rFonts w:ascii="Cambria" w:hAnsi="Cambria"/>
        </w:rPr>
        <w:t xml:space="preserve">În vederea realizării lucrării </w:t>
      </w:r>
      <w:r>
        <w:rPr>
          <w:rFonts w:ascii="Cambria" w:hAnsi="Cambria"/>
          <w:color w:val="000000" w:themeColor="text1"/>
        </w:rPr>
        <w:t xml:space="preserve">a fost emis avizul tehnic de racordare nr: 214751931 din 22.08.2024   de către  DELGAZ </w:t>
      </w:r>
      <w:proofErr w:type="spellStart"/>
      <w:r>
        <w:rPr>
          <w:rFonts w:ascii="Cambria" w:hAnsi="Cambria"/>
          <w:color w:val="000000" w:themeColor="text1"/>
        </w:rPr>
        <w:t>grid</w:t>
      </w:r>
      <w:proofErr w:type="spellEnd"/>
    </w:p>
    <w:p w14:paraId="25448797" w14:textId="77777777" w:rsidR="00CF2240" w:rsidRDefault="00CF2240" w:rsidP="00CF2240">
      <w:pPr>
        <w:pStyle w:val="NoSpacing"/>
        <w:ind w:firstLine="708"/>
        <w:jc w:val="both"/>
        <w:rPr>
          <w:rFonts w:ascii="Cambria" w:hAnsi="Cambria"/>
        </w:rPr>
      </w:pP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vor</w:t>
      </w:r>
      <w:proofErr w:type="spellEnd"/>
      <w:r>
        <w:rPr>
          <w:rFonts w:ascii="Cambria" w:hAnsi="Cambria"/>
        </w:rPr>
        <w:t xml:space="preserve"> </w:t>
      </w:r>
      <w:proofErr w:type="spellStart"/>
      <w:r>
        <w:rPr>
          <w:rFonts w:ascii="Cambria" w:hAnsi="Cambria"/>
        </w:rPr>
        <w:t>executa</w:t>
      </w:r>
      <w:proofErr w:type="spellEnd"/>
      <w:r>
        <w:rPr>
          <w:rFonts w:ascii="Cambria" w:hAnsi="Cambria"/>
        </w:rPr>
        <w:t xml:space="preserve">, </w:t>
      </w:r>
      <w:proofErr w:type="spellStart"/>
      <w:r>
        <w:rPr>
          <w:rFonts w:ascii="Cambria" w:hAnsi="Cambria"/>
        </w:rPr>
        <w:t>suprafața</w:t>
      </w:r>
      <w:proofErr w:type="spellEnd"/>
      <w:r>
        <w:rPr>
          <w:rFonts w:ascii="Cambria" w:hAnsi="Cambria"/>
        </w:rPr>
        <w:t xml:space="preserve"> de </w:t>
      </w:r>
      <w:proofErr w:type="spellStart"/>
      <w:r>
        <w:rPr>
          <w:rFonts w:ascii="Cambria" w:hAnsi="Cambria"/>
        </w:rPr>
        <w:t>teren</w:t>
      </w:r>
      <w:proofErr w:type="spellEnd"/>
      <w:r>
        <w:rPr>
          <w:rFonts w:ascii="Cambria" w:hAnsi="Cambria"/>
        </w:rPr>
        <w:t xml:space="preserve"> </w:t>
      </w:r>
      <w:proofErr w:type="spellStart"/>
      <w:r>
        <w:rPr>
          <w:rFonts w:ascii="Cambria" w:hAnsi="Cambria"/>
        </w:rPr>
        <w:t>afectată</w:t>
      </w:r>
      <w:proofErr w:type="spellEnd"/>
      <w:r>
        <w:rPr>
          <w:rFonts w:ascii="Cambria" w:hAnsi="Cambria"/>
        </w:rPr>
        <w:t xml:space="preserve"> din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pentru</w:t>
      </w:r>
      <w:proofErr w:type="spellEnd"/>
      <w:r>
        <w:rPr>
          <w:rFonts w:ascii="Cambria" w:hAnsi="Cambria"/>
        </w:rPr>
        <w:t xml:space="preserve"> </w:t>
      </w:r>
      <w:proofErr w:type="spellStart"/>
      <w:r>
        <w:rPr>
          <w:rFonts w:ascii="Cambria" w:hAnsi="Cambria"/>
        </w:rPr>
        <w:t>realizarea</w:t>
      </w:r>
      <w:proofErr w:type="spellEnd"/>
      <w:r>
        <w:rPr>
          <w:rFonts w:ascii="Cambria" w:hAnsi="Cambria"/>
        </w:rPr>
        <w:t xml:space="preserve"> </w:t>
      </w:r>
      <w:proofErr w:type="spellStart"/>
      <w:r>
        <w:rPr>
          <w:rFonts w:ascii="Cambria" w:hAnsi="Cambria"/>
        </w:rPr>
        <w:t>obiectivului</w:t>
      </w:r>
      <w:proofErr w:type="spellEnd"/>
      <w:r>
        <w:rPr>
          <w:rFonts w:ascii="Cambria" w:hAnsi="Cambria"/>
        </w:rPr>
        <w:t xml:space="preserve"> sunt </w:t>
      </w:r>
      <w:proofErr w:type="spellStart"/>
      <w:r>
        <w:rPr>
          <w:rFonts w:ascii="Cambria" w:hAnsi="Cambria"/>
        </w:rPr>
        <w:t>prevăzute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documentația</w:t>
      </w:r>
      <w:proofErr w:type="spellEnd"/>
      <w:r>
        <w:rPr>
          <w:rFonts w:ascii="Cambria" w:hAnsi="Cambria"/>
        </w:rPr>
        <w:t xml:space="preserve"> care </w:t>
      </w:r>
      <w:proofErr w:type="spellStart"/>
      <w:r>
        <w:rPr>
          <w:rFonts w:ascii="Cambria" w:hAnsi="Cambria"/>
        </w:rPr>
        <w:t>însoțește</w:t>
      </w:r>
      <w:proofErr w:type="spellEnd"/>
      <w:r>
        <w:rPr>
          <w:rFonts w:ascii="Cambria" w:hAnsi="Cambria"/>
        </w:rPr>
        <w:t xml:space="preserve"> </w:t>
      </w:r>
      <w:proofErr w:type="spellStart"/>
      <w:r>
        <w:rPr>
          <w:rFonts w:ascii="Cambria" w:hAnsi="Cambria"/>
        </w:rPr>
        <w:t>cererea</w:t>
      </w:r>
      <w:proofErr w:type="spellEnd"/>
      <w:r>
        <w:rPr>
          <w:rFonts w:ascii="Cambria" w:hAnsi="Cambria"/>
        </w:rPr>
        <w:t xml:space="preserve"> </w:t>
      </w:r>
      <w:proofErr w:type="spellStart"/>
      <w:r>
        <w:rPr>
          <w:rFonts w:ascii="Cambria" w:hAnsi="Cambria"/>
        </w:rPr>
        <w:t>solicitanților</w:t>
      </w:r>
      <w:proofErr w:type="spellEnd"/>
      <w:r>
        <w:rPr>
          <w:rFonts w:ascii="Cambria" w:hAnsi="Cambria"/>
        </w:rPr>
        <w:t>.</w:t>
      </w:r>
    </w:p>
    <w:p w14:paraId="51127D74" w14:textId="77777777" w:rsidR="00CF2240" w:rsidRPr="00B34CAB" w:rsidRDefault="00CF2240" w:rsidP="00CF2240">
      <w:pPr>
        <w:pStyle w:val="NoSpacing"/>
        <w:ind w:firstLine="708"/>
        <w:jc w:val="both"/>
        <w:rPr>
          <w:rFonts w:ascii="Cambria" w:hAnsi="Cambria"/>
          <w:b/>
        </w:rPr>
      </w:pPr>
      <w:bookmarkStart w:id="28" w:name="_Hlk172208498"/>
      <w:bookmarkEnd w:id="26"/>
      <w:bookmarkEnd w:id="27"/>
      <w:r w:rsidRPr="00C60634">
        <w:rPr>
          <w:rFonts w:ascii="Cambria" w:hAnsi="Cambria"/>
          <w:b/>
          <w:bCs/>
        </w:rPr>
        <w:t>2.</w:t>
      </w:r>
      <w:r>
        <w:rPr>
          <w:rFonts w:ascii="Cambria" w:hAnsi="Cambria"/>
          <w:b/>
        </w:rPr>
        <w:t xml:space="preserve">Prin </w:t>
      </w:r>
      <w:proofErr w:type="spellStart"/>
      <w:proofErr w:type="gramStart"/>
      <w:r>
        <w:rPr>
          <w:rFonts w:ascii="Cambria" w:hAnsi="Cambria"/>
          <w:b/>
        </w:rPr>
        <w:t>cererea</w:t>
      </w:r>
      <w:proofErr w:type="spellEnd"/>
      <w:r>
        <w:rPr>
          <w:rFonts w:ascii="Cambria" w:hAnsi="Cambria"/>
          <w:b/>
        </w:rPr>
        <w:t xml:space="preserve">  </w:t>
      </w:r>
      <w:proofErr w:type="spellStart"/>
      <w:r>
        <w:rPr>
          <w:rFonts w:ascii="Cambria" w:hAnsi="Cambria"/>
          <w:b/>
        </w:rPr>
        <w:t>înregistrată</w:t>
      </w:r>
      <w:proofErr w:type="spellEnd"/>
      <w:proofErr w:type="gramEnd"/>
      <w:r>
        <w:rPr>
          <w:rFonts w:ascii="Cambria" w:hAnsi="Cambria"/>
          <w:b/>
        </w:rPr>
        <w:t xml:space="preserve">  sub nr.17754 din 18.09.2024, </w:t>
      </w:r>
      <w:r>
        <w:rPr>
          <w:rFonts w:ascii="Cambria" w:hAnsi="Cambria"/>
        </w:rPr>
        <w:t xml:space="preserve">s-a </w:t>
      </w:r>
      <w:proofErr w:type="spellStart"/>
      <w:r>
        <w:rPr>
          <w:rFonts w:ascii="Cambria" w:hAnsi="Cambria"/>
        </w:rPr>
        <w:t>solicitat</w:t>
      </w:r>
      <w:proofErr w:type="spellEnd"/>
      <w:r>
        <w:rPr>
          <w:rFonts w:ascii="Cambria" w:hAnsi="Cambria"/>
        </w:rPr>
        <w:t xml:space="preserve"> de </w:t>
      </w:r>
      <w:proofErr w:type="spellStart"/>
      <w:r>
        <w:rPr>
          <w:rFonts w:ascii="Cambria" w:hAnsi="Cambria"/>
        </w:rPr>
        <w:t>către</w:t>
      </w:r>
      <w:proofErr w:type="spellEnd"/>
      <w:r>
        <w:rPr>
          <w:rFonts w:ascii="Cambria" w:hAnsi="Cambria"/>
        </w:rPr>
        <w:t xml:space="preserve"> </w:t>
      </w:r>
      <w:r>
        <w:rPr>
          <w:rFonts w:ascii="Cambria" w:hAnsi="Cambria"/>
          <w:b/>
          <w:color w:val="000000" w:themeColor="text1"/>
          <w:sz w:val="24"/>
          <w:szCs w:val="24"/>
          <w:lang w:eastAsia="ro-RO"/>
        </w:rPr>
        <w:t xml:space="preserve">SELICEANU CONSTANTIN  </w:t>
      </w:r>
      <w:r>
        <w:rPr>
          <w:rFonts w:ascii="Cambria" w:hAnsi="Cambria"/>
        </w:rPr>
        <w:t xml:space="preserve">,  </w:t>
      </w:r>
      <w:proofErr w:type="spellStart"/>
      <w:r>
        <w:rPr>
          <w:rFonts w:ascii="Cambria" w:hAnsi="Cambria"/>
        </w:rPr>
        <w:t>Hotărârea</w:t>
      </w:r>
      <w:proofErr w:type="spellEnd"/>
      <w:r>
        <w:rPr>
          <w:rFonts w:ascii="Cambria" w:hAnsi="Cambria"/>
        </w:rPr>
        <w:t xml:space="preserve"> </w:t>
      </w:r>
      <w:proofErr w:type="spellStart"/>
      <w:r>
        <w:rPr>
          <w:rFonts w:ascii="Cambria" w:hAnsi="Cambria"/>
        </w:rPr>
        <w:t>Consiliului</w:t>
      </w:r>
      <w:proofErr w:type="spellEnd"/>
      <w:r>
        <w:rPr>
          <w:rFonts w:ascii="Cambria" w:hAnsi="Cambria"/>
        </w:rPr>
        <w:t xml:space="preserve"> Local </w:t>
      </w:r>
      <w:proofErr w:type="spellStart"/>
      <w:r>
        <w:rPr>
          <w:rFonts w:ascii="Cambria" w:hAnsi="Cambria"/>
        </w:rPr>
        <w:t>pentru</w:t>
      </w:r>
      <w:proofErr w:type="spellEnd"/>
      <w:r>
        <w:rPr>
          <w:rFonts w:ascii="Cambria" w:hAnsi="Cambria"/>
        </w:rPr>
        <w:t xml:space="preserve"> </w:t>
      </w: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execută</w:t>
      </w:r>
      <w:proofErr w:type="spellEnd"/>
      <w:r>
        <w:rPr>
          <w:rFonts w:ascii="Cambria" w:hAnsi="Cambria"/>
        </w:rPr>
        <w:t xml:space="preserve"> pe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şi</w:t>
      </w:r>
      <w:proofErr w:type="spellEnd"/>
      <w:r>
        <w:rPr>
          <w:rFonts w:ascii="Cambria" w:hAnsi="Cambria"/>
        </w:rPr>
        <w:t xml:space="preserve"> </w:t>
      </w:r>
      <w:proofErr w:type="spellStart"/>
      <w:r>
        <w:rPr>
          <w:rFonts w:ascii="Cambria" w:hAnsi="Cambria"/>
        </w:rPr>
        <w:t>privat</w:t>
      </w:r>
      <w:proofErr w:type="spellEnd"/>
      <w:r>
        <w:rPr>
          <w:rFonts w:ascii="Cambria" w:hAnsi="Cambria"/>
        </w:rPr>
        <w:t xml:space="preserve"> al </w:t>
      </w:r>
      <w:proofErr w:type="spellStart"/>
      <w:r>
        <w:rPr>
          <w:rFonts w:ascii="Cambria" w:hAnsi="Cambria"/>
        </w:rPr>
        <w:t>comunei</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r>
        <w:rPr>
          <w:rFonts w:ascii="Cambria" w:hAnsi="Cambria"/>
        </w:rPr>
        <w:t>lucrării</w:t>
      </w:r>
      <w:proofErr w:type="spellEnd"/>
      <w:r>
        <w:rPr>
          <w:rFonts w:ascii="Cambria" w:hAnsi="Cambria"/>
          <w:b/>
          <w:bCs/>
        </w:rPr>
        <w:t xml:space="preserve">  BRANSAMENT ELECTRIC </w:t>
      </w:r>
      <w:r>
        <w:rPr>
          <w:rFonts w:ascii="Cambria" w:hAnsi="Cambria"/>
        </w:rPr>
        <w:t xml:space="preserve">    la </w:t>
      </w:r>
      <w:proofErr w:type="spellStart"/>
      <w:r>
        <w:rPr>
          <w:rFonts w:ascii="Cambria" w:hAnsi="Cambria"/>
        </w:rPr>
        <w:t>imobilul</w:t>
      </w:r>
      <w:proofErr w:type="spellEnd"/>
      <w:r>
        <w:rPr>
          <w:rFonts w:ascii="Cambria" w:hAnsi="Cambria"/>
        </w:rPr>
        <w:t xml:space="preserve"> </w:t>
      </w:r>
      <w:proofErr w:type="spellStart"/>
      <w:r>
        <w:rPr>
          <w:rFonts w:ascii="Cambria" w:hAnsi="Cambria"/>
        </w:rPr>
        <w:t>situat</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localitatea</w:t>
      </w:r>
      <w:proofErr w:type="spellEnd"/>
      <w:r>
        <w:rPr>
          <w:rFonts w:ascii="Cambria" w:hAnsi="Cambria"/>
        </w:rPr>
        <w:t xml:space="preserve"> </w:t>
      </w:r>
      <w:proofErr w:type="spellStart"/>
      <w:r>
        <w:rPr>
          <w:rFonts w:ascii="Cambria" w:hAnsi="Cambria"/>
        </w:rPr>
        <w:t>Feleacu</w:t>
      </w:r>
      <w:proofErr w:type="spellEnd"/>
      <w:r>
        <w:rPr>
          <w:rFonts w:ascii="Cambria" w:hAnsi="Cambria"/>
        </w:rPr>
        <w:t xml:space="preserve"> nr. cad. 62415. </w:t>
      </w:r>
    </w:p>
    <w:p w14:paraId="4D639D90" w14:textId="77777777" w:rsidR="00CF2240" w:rsidRDefault="00CF2240" w:rsidP="00CF2240">
      <w:pPr>
        <w:pStyle w:val="NoSpacing"/>
        <w:ind w:firstLine="708"/>
        <w:jc w:val="both"/>
        <w:rPr>
          <w:rFonts w:ascii="Cambria" w:hAnsi="Cambria"/>
          <w:color w:val="000000" w:themeColor="text1"/>
        </w:rPr>
      </w:pPr>
      <w:bookmarkStart w:id="29" w:name="_Hlk179471991"/>
      <w:proofErr w:type="spellStart"/>
      <w:r>
        <w:rPr>
          <w:rFonts w:ascii="Cambria" w:hAnsi="Cambria"/>
          <w:color w:val="000000" w:themeColor="text1"/>
        </w:rPr>
        <w:t>Î</w:t>
      </w:r>
      <w:r>
        <w:rPr>
          <w:rFonts w:ascii="Cambria" w:hAnsi="Cambria"/>
        </w:rPr>
        <w:t>n</w:t>
      </w:r>
      <w:proofErr w:type="spellEnd"/>
      <w:r>
        <w:rPr>
          <w:rFonts w:ascii="Cambria" w:hAnsi="Cambria"/>
        </w:rPr>
        <w:t xml:space="preserve">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r>
        <w:rPr>
          <w:rFonts w:ascii="Cambria" w:hAnsi="Cambria"/>
        </w:rPr>
        <w:t>lucrării</w:t>
      </w:r>
      <w:proofErr w:type="spellEnd"/>
      <w:r>
        <w:rPr>
          <w:rFonts w:ascii="Cambria" w:hAnsi="Cambria"/>
        </w:rPr>
        <w:t xml:space="preserve"> </w:t>
      </w:r>
      <w:proofErr w:type="spellStart"/>
      <w:r>
        <w:rPr>
          <w:rFonts w:ascii="Cambria" w:hAnsi="Cambria"/>
        </w:rPr>
        <w:t>bransament</w:t>
      </w:r>
      <w:proofErr w:type="spellEnd"/>
      <w:r>
        <w:rPr>
          <w:rFonts w:ascii="Cambria" w:hAnsi="Cambria"/>
        </w:rPr>
        <w:t xml:space="preserve"> electric </w:t>
      </w:r>
      <w:r>
        <w:rPr>
          <w:rFonts w:ascii="Cambria" w:hAnsi="Cambria"/>
          <w:color w:val="000000" w:themeColor="text1"/>
        </w:rPr>
        <w:t xml:space="preserve">a </w:t>
      </w:r>
      <w:proofErr w:type="spellStart"/>
      <w:r>
        <w:rPr>
          <w:rFonts w:ascii="Cambria" w:hAnsi="Cambria"/>
          <w:color w:val="000000" w:themeColor="text1"/>
        </w:rPr>
        <w:t>fost</w:t>
      </w:r>
      <w:proofErr w:type="spellEnd"/>
      <w:r>
        <w:rPr>
          <w:rFonts w:ascii="Cambria" w:hAnsi="Cambria"/>
          <w:color w:val="000000" w:themeColor="text1"/>
        </w:rPr>
        <w:t xml:space="preserve"> </w:t>
      </w:r>
      <w:proofErr w:type="spellStart"/>
      <w:r>
        <w:rPr>
          <w:rFonts w:ascii="Cambria" w:hAnsi="Cambria"/>
          <w:color w:val="000000" w:themeColor="text1"/>
        </w:rPr>
        <w:t>emis</w:t>
      </w:r>
      <w:proofErr w:type="spellEnd"/>
      <w:r>
        <w:rPr>
          <w:rFonts w:ascii="Cambria" w:hAnsi="Cambria"/>
          <w:color w:val="000000" w:themeColor="text1"/>
        </w:rPr>
        <w:t xml:space="preserve"> </w:t>
      </w:r>
      <w:proofErr w:type="spellStart"/>
      <w:r>
        <w:rPr>
          <w:rFonts w:ascii="Cambria" w:hAnsi="Cambria"/>
          <w:color w:val="000000" w:themeColor="text1"/>
        </w:rPr>
        <w:t>avizul</w:t>
      </w:r>
      <w:proofErr w:type="spellEnd"/>
      <w:r>
        <w:rPr>
          <w:rFonts w:ascii="Cambria" w:hAnsi="Cambria"/>
          <w:color w:val="000000" w:themeColor="text1"/>
        </w:rPr>
        <w:t xml:space="preserve"> </w:t>
      </w:r>
      <w:proofErr w:type="spellStart"/>
      <w:r>
        <w:rPr>
          <w:rFonts w:ascii="Cambria" w:hAnsi="Cambria"/>
          <w:color w:val="000000" w:themeColor="text1"/>
        </w:rPr>
        <w:t>tehnic</w:t>
      </w:r>
      <w:proofErr w:type="spellEnd"/>
      <w:r>
        <w:rPr>
          <w:rFonts w:ascii="Cambria" w:hAnsi="Cambria"/>
          <w:color w:val="000000" w:themeColor="text1"/>
        </w:rPr>
        <w:t xml:space="preserve"> de </w:t>
      </w:r>
      <w:proofErr w:type="spellStart"/>
      <w:r>
        <w:rPr>
          <w:rFonts w:ascii="Cambria" w:hAnsi="Cambria"/>
          <w:color w:val="000000" w:themeColor="text1"/>
        </w:rPr>
        <w:t>racordare</w:t>
      </w:r>
      <w:proofErr w:type="spellEnd"/>
      <w:r>
        <w:rPr>
          <w:rFonts w:ascii="Cambria" w:hAnsi="Cambria"/>
          <w:color w:val="000000" w:themeColor="text1"/>
        </w:rPr>
        <w:t xml:space="preserve"> nr: 6010240608602 </w:t>
      </w:r>
      <w:proofErr w:type="gramStart"/>
      <w:r>
        <w:rPr>
          <w:rFonts w:ascii="Cambria" w:hAnsi="Cambria"/>
          <w:color w:val="000000" w:themeColor="text1"/>
        </w:rPr>
        <w:t>din</w:t>
      </w:r>
      <w:proofErr w:type="gramEnd"/>
      <w:r>
        <w:rPr>
          <w:rFonts w:ascii="Cambria" w:hAnsi="Cambria"/>
          <w:color w:val="000000" w:themeColor="text1"/>
        </w:rPr>
        <w:t xml:space="preserve"> 06.08.2024    de </w:t>
      </w:r>
      <w:proofErr w:type="spellStart"/>
      <w:r>
        <w:rPr>
          <w:rFonts w:ascii="Cambria" w:hAnsi="Cambria"/>
          <w:color w:val="000000" w:themeColor="text1"/>
        </w:rPr>
        <w:t>către</w:t>
      </w:r>
      <w:proofErr w:type="spellEnd"/>
      <w:r>
        <w:rPr>
          <w:rFonts w:ascii="Cambria" w:hAnsi="Cambria"/>
          <w:color w:val="000000" w:themeColor="text1"/>
        </w:rPr>
        <w:t xml:space="preserve"> DEER -</w:t>
      </w:r>
      <w:proofErr w:type="spellStart"/>
      <w:r>
        <w:rPr>
          <w:rFonts w:ascii="Cambria" w:hAnsi="Cambria"/>
          <w:color w:val="000000" w:themeColor="text1"/>
        </w:rPr>
        <w:t>Sucursala</w:t>
      </w:r>
      <w:proofErr w:type="spellEnd"/>
      <w:r>
        <w:rPr>
          <w:rFonts w:ascii="Cambria" w:hAnsi="Cambria"/>
          <w:color w:val="000000" w:themeColor="text1"/>
        </w:rPr>
        <w:t xml:space="preserve"> Cluj-Napoca</w:t>
      </w:r>
    </w:p>
    <w:bookmarkEnd w:id="29"/>
    <w:p w14:paraId="01A06FAA" w14:textId="77777777" w:rsidR="00CF2240" w:rsidRDefault="00CF2240" w:rsidP="00CF2240">
      <w:pPr>
        <w:pStyle w:val="NoSpacing"/>
        <w:ind w:firstLine="708"/>
        <w:jc w:val="both"/>
        <w:rPr>
          <w:rFonts w:ascii="Cambria" w:hAnsi="Cambria"/>
        </w:rPr>
      </w:pP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vor</w:t>
      </w:r>
      <w:proofErr w:type="spellEnd"/>
      <w:r>
        <w:rPr>
          <w:rFonts w:ascii="Cambria" w:hAnsi="Cambria"/>
        </w:rPr>
        <w:t xml:space="preserve"> </w:t>
      </w:r>
      <w:proofErr w:type="spellStart"/>
      <w:r>
        <w:rPr>
          <w:rFonts w:ascii="Cambria" w:hAnsi="Cambria"/>
        </w:rPr>
        <w:t>executa</w:t>
      </w:r>
      <w:proofErr w:type="spellEnd"/>
      <w:r>
        <w:rPr>
          <w:rFonts w:ascii="Cambria" w:hAnsi="Cambria"/>
        </w:rPr>
        <w:t xml:space="preserve">, </w:t>
      </w:r>
      <w:proofErr w:type="spellStart"/>
      <w:r>
        <w:rPr>
          <w:rFonts w:ascii="Cambria" w:hAnsi="Cambria"/>
        </w:rPr>
        <w:t>suprafața</w:t>
      </w:r>
      <w:proofErr w:type="spellEnd"/>
      <w:r>
        <w:rPr>
          <w:rFonts w:ascii="Cambria" w:hAnsi="Cambria"/>
        </w:rPr>
        <w:t xml:space="preserve"> de </w:t>
      </w:r>
      <w:proofErr w:type="spellStart"/>
      <w:r>
        <w:rPr>
          <w:rFonts w:ascii="Cambria" w:hAnsi="Cambria"/>
        </w:rPr>
        <w:t>teren</w:t>
      </w:r>
      <w:proofErr w:type="spellEnd"/>
      <w:r>
        <w:rPr>
          <w:rFonts w:ascii="Cambria" w:hAnsi="Cambria"/>
        </w:rPr>
        <w:t xml:space="preserve"> </w:t>
      </w:r>
      <w:proofErr w:type="spellStart"/>
      <w:r>
        <w:rPr>
          <w:rFonts w:ascii="Cambria" w:hAnsi="Cambria"/>
        </w:rPr>
        <w:t>afectată</w:t>
      </w:r>
      <w:proofErr w:type="spellEnd"/>
      <w:r>
        <w:rPr>
          <w:rFonts w:ascii="Cambria" w:hAnsi="Cambria"/>
        </w:rPr>
        <w:t xml:space="preserve"> din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pentru</w:t>
      </w:r>
      <w:proofErr w:type="spellEnd"/>
      <w:r>
        <w:rPr>
          <w:rFonts w:ascii="Cambria" w:hAnsi="Cambria"/>
        </w:rPr>
        <w:t xml:space="preserve"> </w:t>
      </w:r>
      <w:proofErr w:type="spellStart"/>
      <w:r>
        <w:rPr>
          <w:rFonts w:ascii="Cambria" w:hAnsi="Cambria"/>
        </w:rPr>
        <w:t>realizarea</w:t>
      </w:r>
      <w:proofErr w:type="spellEnd"/>
      <w:r>
        <w:rPr>
          <w:rFonts w:ascii="Cambria" w:hAnsi="Cambria"/>
        </w:rPr>
        <w:t xml:space="preserve"> </w:t>
      </w:r>
      <w:proofErr w:type="spellStart"/>
      <w:r>
        <w:rPr>
          <w:rFonts w:ascii="Cambria" w:hAnsi="Cambria"/>
        </w:rPr>
        <w:t>obiectivului</w:t>
      </w:r>
      <w:proofErr w:type="spellEnd"/>
      <w:r>
        <w:rPr>
          <w:rFonts w:ascii="Cambria" w:hAnsi="Cambria"/>
        </w:rPr>
        <w:t xml:space="preserve"> sunt </w:t>
      </w:r>
      <w:proofErr w:type="spellStart"/>
      <w:r>
        <w:rPr>
          <w:rFonts w:ascii="Cambria" w:hAnsi="Cambria"/>
        </w:rPr>
        <w:t>prevăzute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documentația</w:t>
      </w:r>
      <w:proofErr w:type="spellEnd"/>
      <w:r>
        <w:rPr>
          <w:rFonts w:ascii="Cambria" w:hAnsi="Cambria"/>
        </w:rPr>
        <w:t xml:space="preserve"> care </w:t>
      </w:r>
      <w:proofErr w:type="spellStart"/>
      <w:r>
        <w:rPr>
          <w:rFonts w:ascii="Cambria" w:hAnsi="Cambria"/>
        </w:rPr>
        <w:t>însoțește</w:t>
      </w:r>
      <w:proofErr w:type="spellEnd"/>
      <w:r>
        <w:rPr>
          <w:rFonts w:ascii="Cambria" w:hAnsi="Cambria"/>
        </w:rPr>
        <w:t xml:space="preserve"> </w:t>
      </w:r>
      <w:proofErr w:type="spellStart"/>
      <w:r>
        <w:rPr>
          <w:rFonts w:ascii="Cambria" w:hAnsi="Cambria"/>
        </w:rPr>
        <w:t>cererea</w:t>
      </w:r>
      <w:proofErr w:type="spellEnd"/>
      <w:r>
        <w:rPr>
          <w:rFonts w:ascii="Cambria" w:hAnsi="Cambria"/>
        </w:rPr>
        <w:t xml:space="preserve"> </w:t>
      </w:r>
      <w:proofErr w:type="spellStart"/>
      <w:r>
        <w:rPr>
          <w:rFonts w:ascii="Cambria" w:hAnsi="Cambria"/>
        </w:rPr>
        <w:t>solicitanților</w:t>
      </w:r>
      <w:proofErr w:type="spellEnd"/>
      <w:r>
        <w:rPr>
          <w:rFonts w:ascii="Cambria" w:hAnsi="Cambria"/>
        </w:rPr>
        <w:t>.</w:t>
      </w:r>
    </w:p>
    <w:p w14:paraId="02E871C7" w14:textId="77777777" w:rsidR="00CF2240" w:rsidRDefault="00CF2240" w:rsidP="00CF2240">
      <w:pPr>
        <w:pStyle w:val="NoSpacing"/>
        <w:ind w:firstLine="708"/>
        <w:jc w:val="both"/>
        <w:rPr>
          <w:rFonts w:ascii="Cambria" w:hAnsi="Cambria"/>
        </w:rPr>
      </w:pPr>
      <w:r w:rsidRPr="003D3FD5">
        <w:rPr>
          <w:rFonts w:ascii="Cambria" w:hAnsi="Cambria"/>
          <w:b/>
          <w:bCs/>
        </w:rPr>
        <w:t>3</w:t>
      </w:r>
      <w:bookmarkStart w:id="30" w:name="_Hlk182224048"/>
      <w:r>
        <w:rPr>
          <w:rFonts w:ascii="Cambria" w:hAnsi="Cambria"/>
        </w:rPr>
        <w:t>.</w:t>
      </w:r>
      <w:r>
        <w:rPr>
          <w:rFonts w:ascii="Cambria" w:hAnsi="Cambria"/>
          <w:b/>
        </w:rPr>
        <w:t xml:space="preserve">Prin </w:t>
      </w:r>
      <w:proofErr w:type="spellStart"/>
      <w:proofErr w:type="gramStart"/>
      <w:r>
        <w:rPr>
          <w:rFonts w:ascii="Cambria" w:hAnsi="Cambria"/>
          <w:b/>
        </w:rPr>
        <w:t>cererea</w:t>
      </w:r>
      <w:proofErr w:type="spellEnd"/>
      <w:r>
        <w:rPr>
          <w:rFonts w:ascii="Cambria" w:hAnsi="Cambria"/>
          <w:b/>
        </w:rPr>
        <w:t xml:space="preserve">  </w:t>
      </w:r>
      <w:proofErr w:type="spellStart"/>
      <w:r>
        <w:rPr>
          <w:rFonts w:ascii="Cambria" w:hAnsi="Cambria"/>
          <w:b/>
        </w:rPr>
        <w:t>înregistrată</w:t>
      </w:r>
      <w:proofErr w:type="spellEnd"/>
      <w:proofErr w:type="gramEnd"/>
      <w:r>
        <w:rPr>
          <w:rFonts w:ascii="Cambria" w:hAnsi="Cambria"/>
          <w:b/>
        </w:rPr>
        <w:t xml:space="preserve">  sub nr.18464 din 26.09.2024, </w:t>
      </w:r>
      <w:r>
        <w:rPr>
          <w:rFonts w:ascii="Cambria" w:hAnsi="Cambria"/>
        </w:rPr>
        <w:t xml:space="preserve">s-a </w:t>
      </w:r>
      <w:proofErr w:type="spellStart"/>
      <w:r>
        <w:rPr>
          <w:rFonts w:ascii="Cambria" w:hAnsi="Cambria"/>
        </w:rPr>
        <w:t>solicitat</w:t>
      </w:r>
      <w:proofErr w:type="spellEnd"/>
      <w:r>
        <w:rPr>
          <w:rFonts w:ascii="Cambria" w:hAnsi="Cambria"/>
        </w:rPr>
        <w:t xml:space="preserve"> de </w:t>
      </w:r>
      <w:proofErr w:type="spellStart"/>
      <w:r>
        <w:rPr>
          <w:rFonts w:ascii="Cambria" w:hAnsi="Cambria"/>
        </w:rPr>
        <w:t>către</w:t>
      </w:r>
      <w:proofErr w:type="spellEnd"/>
      <w:r>
        <w:rPr>
          <w:rFonts w:ascii="Cambria" w:hAnsi="Cambria"/>
        </w:rPr>
        <w:t xml:space="preserve"> </w:t>
      </w:r>
      <w:r>
        <w:rPr>
          <w:rFonts w:ascii="Cambria" w:hAnsi="Cambria"/>
          <w:b/>
          <w:color w:val="000000" w:themeColor="text1"/>
          <w:sz w:val="24"/>
          <w:szCs w:val="24"/>
          <w:lang w:eastAsia="ro-RO"/>
        </w:rPr>
        <w:t xml:space="preserve">MARES MARIA  </w:t>
      </w:r>
      <w:r>
        <w:rPr>
          <w:rFonts w:ascii="Cambria" w:hAnsi="Cambria"/>
        </w:rPr>
        <w:t xml:space="preserve">,  </w:t>
      </w:r>
      <w:proofErr w:type="spellStart"/>
      <w:r>
        <w:rPr>
          <w:rFonts w:ascii="Cambria" w:hAnsi="Cambria"/>
        </w:rPr>
        <w:t>Hotărârea</w:t>
      </w:r>
      <w:proofErr w:type="spellEnd"/>
      <w:r>
        <w:rPr>
          <w:rFonts w:ascii="Cambria" w:hAnsi="Cambria"/>
        </w:rPr>
        <w:t xml:space="preserve"> </w:t>
      </w:r>
      <w:proofErr w:type="spellStart"/>
      <w:r>
        <w:rPr>
          <w:rFonts w:ascii="Cambria" w:hAnsi="Cambria"/>
        </w:rPr>
        <w:t>Consiliului</w:t>
      </w:r>
      <w:proofErr w:type="spellEnd"/>
      <w:r>
        <w:rPr>
          <w:rFonts w:ascii="Cambria" w:hAnsi="Cambria"/>
        </w:rPr>
        <w:t xml:space="preserve"> Local </w:t>
      </w:r>
      <w:proofErr w:type="spellStart"/>
      <w:r>
        <w:rPr>
          <w:rFonts w:ascii="Cambria" w:hAnsi="Cambria"/>
        </w:rPr>
        <w:t>pentru</w:t>
      </w:r>
      <w:proofErr w:type="spellEnd"/>
      <w:r>
        <w:rPr>
          <w:rFonts w:ascii="Cambria" w:hAnsi="Cambria"/>
        </w:rPr>
        <w:t xml:space="preserve"> </w:t>
      </w: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execută</w:t>
      </w:r>
      <w:proofErr w:type="spellEnd"/>
      <w:r>
        <w:rPr>
          <w:rFonts w:ascii="Cambria" w:hAnsi="Cambria"/>
        </w:rPr>
        <w:t xml:space="preserve"> pe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şi</w:t>
      </w:r>
      <w:proofErr w:type="spellEnd"/>
      <w:r>
        <w:rPr>
          <w:rFonts w:ascii="Cambria" w:hAnsi="Cambria"/>
        </w:rPr>
        <w:t xml:space="preserve"> </w:t>
      </w:r>
      <w:proofErr w:type="spellStart"/>
      <w:r>
        <w:rPr>
          <w:rFonts w:ascii="Cambria" w:hAnsi="Cambria"/>
        </w:rPr>
        <w:t>privat</w:t>
      </w:r>
      <w:proofErr w:type="spellEnd"/>
      <w:r>
        <w:rPr>
          <w:rFonts w:ascii="Cambria" w:hAnsi="Cambria"/>
        </w:rPr>
        <w:t xml:space="preserve"> al </w:t>
      </w:r>
      <w:proofErr w:type="spellStart"/>
      <w:r>
        <w:rPr>
          <w:rFonts w:ascii="Cambria" w:hAnsi="Cambria"/>
        </w:rPr>
        <w:t>comunei</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r>
        <w:rPr>
          <w:rFonts w:ascii="Cambria" w:hAnsi="Cambria"/>
        </w:rPr>
        <w:t>lucrării</w:t>
      </w:r>
      <w:proofErr w:type="spellEnd"/>
      <w:r>
        <w:rPr>
          <w:rFonts w:ascii="Cambria" w:hAnsi="Cambria"/>
          <w:b/>
          <w:bCs/>
        </w:rPr>
        <w:t xml:space="preserve">  , BRANSAMENT ELECTRIC </w:t>
      </w:r>
      <w:r>
        <w:rPr>
          <w:rFonts w:ascii="Cambria" w:hAnsi="Cambria"/>
        </w:rPr>
        <w:t xml:space="preserve">    la </w:t>
      </w:r>
      <w:proofErr w:type="spellStart"/>
      <w:r>
        <w:rPr>
          <w:rFonts w:ascii="Cambria" w:hAnsi="Cambria"/>
        </w:rPr>
        <w:t>imobilul</w:t>
      </w:r>
      <w:proofErr w:type="spellEnd"/>
      <w:r>
        <w:rPr>
          <w:rFonts w:ascii="Cambria" w:hAnsi="Cambria"/>
        </w:rPr>
        <w:t xml:space="preserve"> </w:t>
      </w:r>
      <w:proofErr w:type="spellStart"/>
      <w:r>
        <w:rPr>
          <w:rFonts w:ascii="Cambria" w:hAnsi="Cambria"/>
        </w:rPr>
        <w:t>situat</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localitatea</w:t>
      </w:r>
      <w:proofErr w:type="spellEnd"/>
      <w:r>
        <w:rPr>
          <w:rFonts w:ascii="Cambria" w:hAnsi="Cambria"/>
        </w:rPr>
        <w:t xml:space="preserve"> </w:t>
      </w:r>
      <w:proofErr w:type="spellStart"/>
      <w:r>
        <w:rPr>
          <w:rFonts w:ascii="Cambria" w:hAnsi="Cambria"/>
        </w:rPr>
        <w:t>Feleacu</w:t>
      </w:r>
      <w:proofErr w:type="spellEnd"/>
      <w:r>
        <w:rPr>
          <w:rFonts w:ascii="Cambria" w:hAnsi="Cambria"/>
        </w:rPr>
        <w:t xml:space="preserve">  nr. cad. 57495. </w:t>
      </w:r>
    </w:p>
    <w:p w14:paraId="2A61886E" w14:textId="77777777" w:rsidR="00CF2240" w:rsidRDefault="00CF2240" w:rsidP="00CF2240">
      <w:pPr>
        <w:pStyle w:val="NoSpacing"/>
        <w:ind w:firstLine="708"/>
        <w:jc w:val="both"/>
        <w:rPr>
          <w:rFonts w:ascii="Cambria" w:hAnsi="Cambria"/>
          <w:color w:val="000000" w:themeColor="text1"/>
        </w:rPr>
      </w:pPr>
      <w:r>
        <w:rPr>
          <w:rFonts w:ascii="Cambria" w:hAnsi="Cambria"/>
        </w:rPr>
        <w:t xml:space="preserve">In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proofErr w:type="gramStart"/>
      <w:r>
        <w:rPr>
          <w:rFonts w:ascii="Cambria" w:hAnsi="Cambria"/>
        </w:rPr>
        <w:t>lucrării</w:t>
      </w:r>
      <w:proofErr w:type="spellEnd"/>
      <w:r>
        <w:rPr>
          <w:rFonts w:ascii="Cambria" w:hAnsi="Cambria"/>
        </w:rPr>
        <w:t xml:space="preserve">  </w:t>
      </w:r>
      <w:proofErr w:type="spellStart"/>
      <w:r>
        <w:rPr>
          <w:rFonts w:ascii="Cambria" w:hAnsi="Cambria"/>
        </w:rPr>
        <w:t>bransament</w:t>
      </w:r>
      <w:proofErr w:type="spellEnd"/>
      <w:proofErr w:type="gramEnd"/>
      <w:r>
        <w:rPr>
          <w:rFonts w:ascii="Cambria" w:hAnsi="Cambria"/>
        </w:rPr>
        <w:t xml:space="preserve"> electric </w:t>
      </w:r>
      <w:r>
        <w:rPr>
          <w:rFonts w:ascii="Cambria" w:hAnsi="Cambria"/>
          <w:color w:val="000000" w:themeColor="text1"/>
        </w:rPr>
        <w:t xml:space="preserve">a </w:t>
      </w:r>
      <w:proofErr w:type="spellStart"/>
      <w:r>
        <w:rPr>
          <w:rFonts w:ascii="Cambria" w:hAnsi="Cambria"/>
          <w:color w:val="000000" w:themeColor="text1"/>
        </w:rPr>
        <w:t>fost</w:t>
      </w:r>
      <w:proofErr w:type="spellEnd"/>
      <w:r>
        <w:rPr>
          <w:rFonts w:ascii="Cambria" w:hAnsi="Cambria"/>
          <w:color w:val="000000" w:themeColor="text1"/>
        </w:rPr>
        <w:t xml:space="preserve"> </w:t>
      </w:r>
      <w:proofErr w:type="spellStart"/>
      <w:r>
        <w:rPr>
          <w:rFonts w:ascii="Cambria" w:hAnsi="Cambria"/>
          <w:color w:val="000000" w:themeColor="text1"/>
        </w:rPr>
        <w:t>emis</w:t>
      </w:r>
      <w:proofErr w:type="spellEnd"/>
      <w:r>
        <w:rPr>
          <w:rFonts w:ascii="Cambria" w:hAnsi="Cambria"/>
          <w:color w:val="000000" w:themeColor="text1"/>
        </w:rPr>
        <w:t xml:space="preserve"> </w:t>
      </w:r>
      <w:proofErr w:type="spellStart"/>
      <w:r>
        <w:rPr>
          <w:rFonts w:ascii="Cambria" w:hAnsi="Cambria"/>
          <w:color w:val="000000" w:themeColor="text1"/>
        </w:rPr>
        <w:t>avizul</w:t>
      </w:r>
      <w:proofErr w:type="spellEnd"/>
      <w:r>
        <w:rPr>
          <w:rFonts w:ascii="Cambria" w:hAnsi="Cambria"/>
          <w:color w:val="000000" w:themeColor="text1"/>
        </w:rPr>
        <w:t xml:space="preserve"> </w:t>
      </w:r>
      <w:proofErr w:type="spellStart"/>
      <w:r>
        <w:rPr>
          <w:rFonts w:ascii="Cambria" w:hAnsi="Cambria"/>
          <w:color w:val="000000" w:themeColor="text1"/>
        </w:rPr>
        <w:t>tehnic</w:t>
      </w:r>
      <w:proofErr w:type="spellEnd"/>
      <w:r>
        <w:rPr>
          <w:rFonts w:ascii="Cambria" w:hAnsi="Cambria"/>
          <w:color w:val="000000" w:themeColor="text1"/>
        </w:rPr>
        <w:t xml:space="preserve"> de </w:t>
      </w:r>
      <w:proofErr w:type="spellStart"/>
      <w:r>
        <w:rPr>
          <w:rFonts w:ascii="Cambria" w:hAnsi="Cambria"/>
          <w:color w:val="000000" w:themeColor="text1"/>
        </w:rPr>
        <w:t>racordare</w:t>
      </w:r>
      <w:proofErr w:type="spellEnd"/>
      <w:r>
        <w:rPr>
          <w:rFonts w:ascii="Cambria" w:hAnsi="Cambria"/>
          <w:color w:val="000000" w:themeColor="text1"/>
        </w:rPr>
        <w:t xml:space="preserve"> nr: 6010231053152 din 15.01.2024    de </w:t>
      </w:r>
      <w:proofErr w:type="spellStart"/>
      <w:r>
        <w:rPr>
          <w:rFonts w:ascii="Cambria" w:hAnsi="Cambria"/>
          <w:color w:val="000000" w:themeColor="text1"/>
        </w:rPr>
        <w:t>către</w:t>
      </w:r>
      <w:proofErr w:type="spellEnd"/>
      <w:r>
        <w:rPr>
          <w:rFonts w:ascii="Cambria" w:hAnsi="Cambria"/>
          <w:color w:val="000000" w:themeColor="text1"/>
        </w:rPr>
        <w:t xml:space="preserve"> DEER -</w:t>
      </w:r>
      <w:proofErr w:type="spellStart"/>
      <w:r>
        <w:rPr>
          <w:rFonts w:ascii="Cambria" w:hAnsi="Cambria"/>
          <w:color w:val="000000" w:themeColor="text1"/>
        </w:rPr>
        <w:t>Sucursala</w:t>
      </w:r>
      <w:proofErr w:type="spellEnd"/>
      <w:r>
        <w:rPr>
          <w:rFonts w:ascii="Cambria" w:hAnsi="Cambria"/>
          <w:color w:val="000000" w:themeColor="text1"/>
        </w:rPr>
        <w:t xml:space="preserve"> Cluj-Napoca</w:t>
      </w:r>
    </w:p>
    <w:p w14:paraId="7ABBBE95" w14:textId="77777777" w:rsidR="00CF2240" w:rsidRPr="00B173C3" w:rsidRDefault="00CF2240" w:rsidP="00CF2240">
      <w:pPr>
        <w:pStyle w:val="NoSpacing"/>
        <w:ind w:firstLine="708"/>
        <w:jc w:val="both"/>
        <w:rPr>
          <w:rFonts w:ascii="Cambria" w:hAnsi="Cambria"/>
          <w:color w:val="000000" w:themeColor="text1"/>
        </w:rPr>
      </w:pP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vor</w:t>
      </w:r>
      <w:proofErr w:type="spellEnd"/>
      <w:r>
        <w:rPr>
          <w:rFonts w:ascii="Cambria" w:hAnsi="Cambria"/>
        </w:rPr>
        <w:t xml:space="preserve"> </w:t>
      </w:r>
      <w:proofErr w:type="spellStart"/>
      <w:r>
        <w:rPr>
          <w:rFonts w:ascii="Cambria" w:hAnsi="Cambria"/>
        </w:rPr>
        <w:t>executa</w:t>
      </w:r>
      <w:proofErr w:type="spellEnd"/>
      <w:r>
        <w:rPr>
          <w:rFonts w:ascii="Cambria" w:hAnsi="Cambria"/>
        </w:rPr>
        <w:t xml:space="preserve">, </w:t>
      </w:r>
      <w:proofErr w:type="spellStart"/>
      <w:r>
        <w:rPr>
          <w:rFonts w:ascii="Cambria" w:hAnsi="Cambria"/>
        </w:rPr>
        <w:t>suprafața</w:t>
      </w:r>
      <w:proofErr w:type="spellEnd"/>
      <w:r>
        <w:rPr>
          <w:rFonts w:ascii="Cambria" w:hAnsi="Cambria"/>
        </w:rPr>
        <w:t xml:space="preserve"> de </w:t>
      </w:r>
      <w:proofErr w:type="spellStart"/>
      <w:r>
        <w:rPr>
          <w:rFonts w:ascii="Cambria" w:hAnsi="Cambria"/>
        </w:rPr>
        <w:t>teren</w:t>
      </w:r>
      <w:proofErr w:type="spellEnd"/>
      <w:r>
        <w:rPr>
          <w:rFonts w:ascii="Cambria" w:hAnsi="Cambria"/>
        </w:rPr>
        <w:t xml:space="preserve"> </w:t>
      </w:r>
      <w:proofErr w:type="spellStart"/>
      <w:r>
        <w:rPr>
          <w:rFonts w:ascii="Cambria" w:hAnsi="Cambria"/>
        </w:rPr>
        <w:t>afectată</w:t>
      </w:r>
      <w:proofErr w:type="spellEnd"/>
      <w:r>
        <w:rPr>
          <w:rFonts w:ascii="Cambria" w:hAnsi="Cambria"/>
        </w:rPr>
        <w:t xml:space="preserve"> din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pentru</w:t>
      </w:r>
      <w:proofErr w:type="spellEnd"/>
      <w:r>
        <w:rPr>
          <w:rFonts w:ascii="Cambria" w:hAnsi="Cambria"/>
        </w:rPr>
        <w:t xml:space="preserve"> </w:t>
      </w:r>
      <w:proofErr w:type="spellStart"/>
      <w:r>
        <w:rPr>
          <w:rFonts w:ascii="Cambria" w:hAnsi="Cambria"/>
        </w:rPr>
        <w:t>realizarea</w:t>
      </w:r>
      <w:proofErr w:type="spellEnd"/>
      <w:r>
        <w:rPr>
          <w:rFonts w:ascii="Cambria" w:hAnsi="Cambria"/>
        </w:rPr>
        <w:t xml:space="preserve"> </w:t>
      </w:r>
      <w:proofErr w:type="spellStart"/>
      <w:r>
        <w:rPr>
          <w:rFonts w:ascii="Cambria" w:hAnsi="Cambria"/>
        </w:rPr>
        <w:t>obiectivului</w:t>
      </w:r>
      <w:proofErr w:type="spellEnd"/>
      <w:r>
        <w:rPr>
          <w:rFonts w:ascii="Cambria" w:hAnsi="Cambria"/>
        </w:rPr>
        <w:t xml:space="preserve"> sunt </w:t>
      </w:r>
      <w:proofErr w:type="spellStart"/>
      <w:r>
        <w:rPr>
          <w:rFonts w:ascii="Cambria" w:hAnsi="Cambria"/>
        </w:rPr>
        <w:t>prevăzute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documentația</w:t>
      </w:r>
      <w:proofErr w:type="spellEnd"/>
      <w:r>
        <w:rPr>
          <w:rFonts w:ascii="Cambria" w:hAnsi="Cambria"/>
        </w:rPr>
        <w:t xml:space="preserve"> care </w:t>
      </w:r>
      <w:proofErr w:type="spellStart"/>
      <w:r>
        <w:rPr>
          <w:rFonts w:ascii="Cambria" w:hAnsi="Cambria"/>
        </w:rPr>
        <w:t>însoțește</w:t>
      </w:r>
      <w:proofErr w:type="spellEnd"/>
      <w:r>
        <w:rPr>
          <w:rFonts w:ascii="Cambria" w:hAnsi="Cambria"/>
        </w:rPr>
        <w:t xml:space="preserve"> </w:t>
      </w:r>
      <w:proofErr w:type="spellStart"/>
      <w:r>
        <w:rPr>
          <w:rFonts w:ascii="Cambria" w:hAnsi="Cambria"/>
        </w:rPr>
        <w:t>cererea</w:t>
      </w:r>
      <w:proofErr w:type="spellEnd"/>
      <w:r>
        <w:rPr>
          <w:rFonts w:ascii="Cambria" w:hAnsi="Cambria"/>
        </w:rPr>
        <w:t xml:space="preserve"> </w:t>
      </w:r>
      <w:proofErr w:type="spellStart"/>
      <w:r>
        <w:rPr>
          <w:rFonts w:ascii="Cambria" w:hAnsi="Cambria"/>
        </w:rPr>
        <w:t>solicitanților</w:t>
      </w:r>
      <w:proofErr w:type="spellEnd"/>
      <w:r>
        <w:rPr>
          <w:rFonts w:ascii="Cambria" w:hAnsi="Cambria"/>
        </w:rPr>
        <w:t>.</w:t>
      </w:r>
    </w:p>
    <w:bookmarkEnd w:id="30"/>
    <w:p w14:paraId="0F8B4AC9" w14:textId="77777777" w:rsidR="00CF2240" w:rsidRPr="00F14E4E" w:rsidRDefault="00CF2240" w:rsidP="00CF2240">
      <w:pPr>
        <w:pStyle w:val="NoSpacing"/>
        <w:ind w:firstLine="708"/>
        <w:rPr>
          <w:rFonts w:ascii="Cambria" w:hAnsi="Cambria"/>
          <w:color w:val="000000" w:themeColor="text1"/>
          <w:sz w:val="24"/>
          <w:szCs w:val="24"/>
          <w:lang w:eastAsia="ro-RO"/>
        </w:rPr>
      </w:pPr>
      <w:r>
        <w:rPr>
          <w:rFonts w:ascii="Cambria" w:hAnsi="Cambria"/>
          <w:b/>
          <w:bCs/>
        </w:rPr>
        <w:t>4.</w:t>
      </w:r>
      <w:r>
        <w:rPr>
          <w:rFonts w:ascii="Cambria" w:hAnsi="Cambria"/>
        </w:rPr>
        <w:t xml:space="preserve"> </w:t>
      </w:r>
      <w:r>
        <w:rPr>
          <w:rFonts w:ascii="Cambria" w:hAnsi="Cambria"/>
          <w:b/>
        </w:rPr>
        <w:t xml:space="preserve">Prin </w:t>
      </w:r>
      <w:proofErr w:type="spellStart"/>
      <w:proofErr w:type="gramStart"/>
      <w:r>
        <w:rPr>
          <w:rFonts w:ascii="Cambria" w:hAnsi="Cambria"/>
          <w:b/>
        </w:rPr>
        <w:t>cererea</w:t>
      </w:r>
      <w:proofErr w:type="spellEnd"/>
      <w:r>
        <w:rPr>
          <w:rFonts w:ascii="Cambria" w:hAnsi="Cambria"/>
          <w:b/>
        </w:rPr>
        <w:t xml:space="preserve">  </w:t>
      </w:r>
      <w:proofErr w:type="spellStart"/>
      <w:r>
        <w:rPr>
          <w:rFonts w:ascii="Cambria" w:hAnsi="Cambria"/>
          <w:b/>
        </w:rPr>
        <w:t>înregistrată</w:t>
      </w:r>
      <w:proofErr w:type="spellEnd"/>
      <w:proofErr w:type="gramEnd"/>
      <w:r>
        <w:rPr>
          <w:rFonts w:ascii="Cambria" w:hAnsi="Cambria"/>
          <w:b/>
        </w:rPr>
        <w:t xml:space="preserve">  sub nr.17241 din 10.09.2024, </w:t>
      </w:r>
      <w:r>
        <w:rPr>
          <w:rFonts w:ascii="Cambria" w:hAnsi="Cambria"/>
        </w:rPr>
        <w:t xml:space="preserve">s-a </w:t>
      </w:r>
      <w:proofErr w:type="spellStart"/>
      <w:r>
        <w:rPr>
          <w:rFonts w:ascii="Cambria" w:hAnsi="Cambria"/>
        </w:rPr>
        <w:t>solicitat</w:t>
      </w:r>
      <w:proofErr w:type="spellEnd"/>
      <w:r>
        <w:rPr>
          <w:rFonts w:ascii="Cambria" w:hAnsi="Cambria"/>
        </w:rPr>
        <w:t xml:space="preserve"> de</w:t>
      </w:r>
      <w:r>
        <w:rPr>
          <w:rFonts w:ascii="Cambria" w:hAnsi="Cambria"/>
          <w:b/>
          <w:color w:val="000000" w:themeColor="text1"/>
          <w:sz w:val="24"/>
          <w:szCs w:val="24"/>
          <w:lang w:eastAsia="ro-RO"/>
        </w:rPr>
        <w:t xml:space="preserve"> MERCA VIOREL </w:t>
      </w:r>
      <w:r>
        <w:rPr>
          <w:rFonts w:ascii="Cambria" w:hAnsi="Cambria"/>
        </w:rPr>
        <w:t xml:space="preserve">,  </w:t>
      </w:r>
      <w:proofErr w:type="spellStart"/>
      <w:r>
        <w:rPr>
          <w:rFonts w:ascii="Cambria" w:hAnsi="Cambria"/>
        </w:rPr>
        <w:t>Hotărârea</w:t>
      </w:r>
      <w:proofErr w:type="spellEnd"/>
      <w:r>
        <w:rPr>
          <w:rFonts w:ascii="Cambria" w:hAnsi="Cambria"/>
        </w:rPr>
        <w:t xml:space="preserve"> </w:t>
      </w:r>
      <w:proofErr w:type="spellStart"/>
      <w:r>
        <w:rPr>
          <w:rFonts w:ascii="Cambria" w:hAnsi="Cambria"/>
        </w:rPr>
        <w:t>Consiliului</w:t>
      </w:r>
      <w:proofErr w:type="spellEnd"/>
      <w:r>
        <w:rPr>
          <w:rFonts w:ascii="Cambria" w:hAnsi="Cambria"/>
        </w:rPr>
        <w:t xml:space="preserve"> Local </w:t>
      </w:r>
      <w:proofErr w:type="spellStart"/>
      <w:r>
        <w:rPr>
          <w:rFonts w:ascii="Cambria" w:hAnsi="Cambria"/>
        </w:rPr>
        <w:t>pentru</w:t>
      </w:r>
      <w:proofErr w:type="spellEnd"/>
      <w:r>
        <w:rPr>
          <w:rFonts w:ascii="Cambria" w:hAnsi="Cambria"/>
        </w:rPr>
        <w:t xml:space="preserve"> </w:t>
      </w: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execută</w:t>
      </w:r>
      <w:proofErr w:type="spellEnd"/>
      <w:r>
        <w:rPr>
          <w:rFonts w:ascii="Cambria" w:hAnsi="Cambria"/>
        </w:rPr>
        <w:t xml:space="preserve"> pe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şi</w:t>
      </w:r>
      <w:proofErr w:type="spellEnd"/>
      <w:r>
        <w:rPr>
          <w:rFonts w:ascii="Cambria" w:hAnsi="Cambria"/>
        </w:rPr>
        <w:t xml:space="preserve"> </w:t>
      </w:r>
      <w:proofErr w:type="spellStart"/>
      <w:r>
        <w:rPr>
          <w:rFonts w:ascii="Cambria" w:hAnsi="Cambria"/>
        </w:rPr>
        <w:t>privat</w:t>
      </w:r>
      <w:proofErr w:type="spellEnd"/>
      <w:r>
        <w:rPr>
          <w:rFonts w:ascii="Cambria" w:hAnsi="Cambria"/>
        </w:rPr>
        <w:t xml:space="preserve"> al </w:t>
      </w:r>
      <w:proofErr w:type="spellStart"/>
      <w:r>
        <w:rPr>
          <w:rFonts w:ascii="Cambria" w:hAnsi="Cambria"/>
        </w:rPr>
        <w:t>comunei</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r>
        <w:rPr>
          <w:rFonts w:ascii="Cambria" w:hAnsi="Cambria"/>
        </w:rPr>
        <w:t>lucrarii</w:t>
      </w:r>
      <w:proofErr w:type="spellEnd"/>
      <w:r>
        <w:rPr>
          <w:rFonts w:ascii="Cambria" w:hAnsi="Cambria"/>
          <w:b/>
          <w:bCs/>
        </w:rPr>
        <w:t xml:space="preserve"> BRANSAMENT GAZ CU PRM </w:t>
      </w:r>
      <w:r>
        <w:rPr>
          <w:rFonts w:ascii="Cambria" w:hAnsi="Cambria"/>
        </w:rPr>
        <w:t xml:space="preserve">  la </w:t>
      </w:r>
      <w:proofErr w:type="spellStart"/>
      <w:r>
        <w:rPr>
          <w:rFonts w:ascii="Cambria" w:hAnsi="Cambria"/>
        </w:rPr>
        <w:t>imobilul</w:t>
      </w:r>
      <w:proofErr w:type="spellEnd"/>
      <w:r>
        <w:rPr>
          <w:rFonts w:ascii="Cambria" w:hAnsi="Cambria"/>
        </w:rPr>
        <w:t xml:space="preserve"> </w:t>
      </w:r>
      <w:proofErr w:type="spellStart"/>
      <w:r>
        <w:rPr>
          <w:rFonts w:ascii="Cambria" w:hAnsi="Cambria"/>
        </w:rPr>
        <w:t>situat</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localitatea</w:t>
      </w:r>
      <w:proofErr w:type="spellEnd"/>
      <w:r>
        <w:rPr>
          <w:rFonts w:ascii="Cambria" w:hAnsi="Cambria"/>
        </w:rPr>
        <w:t xml:space="preserve"> </w:t>
      </w:r>
      <w:proofErr w:type="spellStart"/>
      <w:r>
        <w:rPr>
          <w:rFonts w:ascii="Cambria" w:hAnsi="Cambria"/>
          <w:color w:val="000000" w:themeColor="text1"/>
          <w:sz w:val="24"/>
          <w:szCs w:val="24"/>
          <w:lang w:eastAsia="ro-RO"/>
        </w:rPr>
        <w:t>Gheorghieni</w:t>
      </w:r>
      <w:proofErr w:type="spellEnd"/>
      <w:r>
        <w:rPr>
          <w:rFonts w:ascii="Cambria" w:hAnsi="Cambria"/>
          <w:color w:val="000000" w:themeColor="text1"/>
          <w:sz w:val="24"/>
          <w:szCs w:val="24"/>
          <w:lang w:eastAsia="ro-RO"/>
        </w:rPr>
        <w:t xml:space="preserve"> nr. cad. 53006</w:t>
      </w:r>
      <w:r>
        <w:rPr>
          <w:rFonts w:ascii="Cambria" w:hAnsi="Cambria"/>
        </w:rPr>
        <w:t>.</w:t>
      </w:r>
    </w:p>
    <w:p w14:paraId="6DC0CB6C" w14:textId="77777777" w:rsidR="00CF2240" w:rsidRDefault="00CF2240" w:rsidP="00CF2240">
      <w:pPr>
        <w:pStyle w:val="NoSpacing"/>
        <w:ind w:firstLine="708"/>
        <w:jc w:val="both"/>
        <w:rPr>
          <w:rFonts w:ascii="Cambria" w:hAnsi="Cambria"/>
          <w:color w:val="000000" w:themeColor="text1"/>
        </w:rPr>
      </w:pPr>
      <w:proofErr w:type="spellStart"/>
      <w:r>
        <w:rPr>
          <w:rFonts w:ascii="Cambria" w:hAnsi="Cambria"/>
        </w:rPr>
        <w:t>În</w:t>
      </w:r>
      <w:proofErr w:type="spellEnd"/>
      <w:r>
        <w:rPr>
          <w:rFonts w:ascii="Cambria" w:hAnsi="Cambria"/>
        </w:rPr>
        <w:t xml:space="preserve">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r>
        <w:rPr>
          <w:rFonts w:ascii="Cambria" w:hAnsi="Cambria"/>
        </w:rPr>
        <w:t>lucrării</w:t>
      </w:r>
      <w:proofErr w:type="spellEnd"/>
      <w:r>
        <w:rPr>
          <w:rFonts w:ascii="Cambria" w:hAnsi="Cambria"/>
        </w:rPr>
        <w:t xml:space="preserve"> </w:t>
      </w:r>
      <w:r>
        <w:rPr>
          <w:rFonts w:ascii="Cambria" w:hAnsi="Cambria"/>
          <w:color w:val="000000" w:themeColor="text1"/>
        </w:rPr>
        <w:t xml:space="preserve">a </w:t>
      </w:r>
      <w:proofErr w:type="spellStart"/>
      <w:r>
        <w:rPr>
          <w:rFonts w:ascii="Cambria" w:hAnsi="Cambria"/>
          <w:color w:val="000000" w:themeColor="text1"/>
        </w:rPr>
        <w:t>fost</w:t>
      </w:r>
      <w:proofErr w:type="spellEnd"/>
      <w:r>
        <w:rPr>
          <w:rFonts w:ascii="Cambria" w:hAnsi="Cambria"/>
          <w:color w:val="000000" w:themeColor="text1"/>
        </w:rPr>
        <w:t xml:space="preserve"> </w:t>
      </w:r>
      <w:proofErr w:type="spellStart"/>
      <w:r>
        <w:rPr>
          <w:rFonts w:ascii="Cambria" w:hAnsi="Cambria"/>
          <w:color w:val="000000" w:themeColor="text1"/>
        </w:rPr>
        <w:t>emis</w:t>
      </w:r>
      <w:proofErr w:type="spellEnd"/>
      <w:r>
        <w:rPr>
          <w:rFonts w:ascii="Cambria" w:hAnsi="Cambria"/>
          <w:color w:val="000000" w:themeColor="text1"/>
        </w:rPr>
        <w:t xml:space="preserve"> </w:t>
      </w:r>
      <w:proofErr w:type="spellStart"/>
      <w:r>
        <w:rPr>
          <w:rFonts w:ascii="Cambria" w:hAnsi="Cambria"/>
          <w:color w:val="000000" w:themeColor="text1"/>
        </w:rPr>
        <w:t>avizul</w:t>
      </w:r>
      <w:proofErr w:type="spellEnd"/>
      <w:r>
        <w:rPr>
          <w:rFonts w:ascii="Cambria" w:hAnsi="Cambria"/>
          <w:color w:val="000000" w:themeColor="text1"/>
        </w:rPr>
        <w:t xml:space="preserve"> </w:t>
      </w:r>
      <w:proofErr w:type="spellStart"/>
      <w:r>
        <w:rPr>
          <w:rFonts w:ascii="Cambria" w:hAnsi="Cambria"/>
          <w:color w:val="000000" w:themeColor="text1"/>
        </w:rPr>
        <w:t>tehnic</w:t>
      </w:r>
      <w:proofErr w:type="spellEnd"/>
      <w:r>
        <w:rPr>
          <w:rFonts w:ascii="Cambria" w:hAnsi="Cambria"/>
          <w:color w:val="000000" w:themeColor="text1"/>
        </w:rPr>
        <w:t xml:space="preserve"> de </w:t>
      </w:r>
      <w:proofErr w:type="spellStart"/>
      <w:r>
        <w:rPr>
          <w:rFonts w:ascii="Cambria" w:hAnsi="Cambria"/>
          <w:color w:val="000000" w:themeColor="text1"/>
        </w:rPr>
        <w:t>racordare</w:t>
      </w:r>
      <w:proofErr w:type="spellEnd"/>
      <w:r>
        <w:rPr>
          <w:rFonts w:ascii="Cambria" w:hAnsi="Cambria"/>
          <w:color w:val="000000" w:themeColor="text1"/>
        </w:rPr>
        <w:t xml:space="preserve"> nr. 214761738 </w:t>
      </w:r>
      <w:proofErr w:type="gramStart"/>
      <w:r>
        <w:rPr>
          <w:rFonts w:ascii="Cambria" w:hAnsi="Cambria"/>
          <w:color w:val="000000" w:themeColor="text1"/>
        </w:rPr>
        <w:t>din  04.09.2024</w:t>
      </w:r>
      <w:proofErr w:type="gramEnd"/>
      <w:r>
        <w:rPr>
          <w:rFonts w:ascii="Cambria" w:hAnsi="Cambria"/>
          <w:color w:val="000000" w:themeColor="text1"/>
        </w:rPr>
        <w:t xml:space="preserve"> de </w:t>
      </w:r>
      <w:proofErr w:type="spellStart"/>
      <w:r>
        <w:rPr>
          <w:rFonts w:ascii="Cambria" w:hAnsi="Cambria"/>
          <w:color w:val="000000" w:themeColor="text1"/>
        </w:rPr>
        <w:t>către</w:t>
      </w:r>
      <w:proofErr w:type="spellEnd"/>
      <w:r>
        <w:rPr>
          <w:rFonts w:ascii="Cambria" w:hAnsi="Cambria"/>
          <w:color w:val="000000" w:themeColor="text1"/>
        </w:rPr>
        <w:t xml:space="preserve">  DELGAZ grid.</w:t>
      </w:r>
    </w:p>
    <w:p w14:paraId="1848D63D" w14:textId="77777777" w:rsidR="00CF2240" w:rsidRDefault="00CF2240" w:rsidP="00CF2240">
      <w:pPr>
        <w:pStyle w:val="NoSpacing"/>
        <w:ind w:firstLine="708"/>
        <w:jc w:val="both"/>
        <w:rPr>
          <w:rFonts w:ascii="Cambria" w:hAnsi="Cambria"/>
        </w:rPr>
      </w:pP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vor</w:t>
      </w:r>
      <w:proofErr w:type="spellEnd"/>
      <w:r>
        <w:rPr>
          <w:rFonts w:ascii="Cambria" w:hAnsi="Cambria"/>
        </w:rPr>
        <w:t xml:space="preserve"> </w:t>
      </w:r>
      <w:proofErr w:type="spellStart"/>
      <w:proofErr w:type="gramStart"/>
      <w:r>
        <w:rPr>
          <w:rFonts w:ascii="Cambria" w:hAnsi="Cambria"/>
        </w:rPr>
        <w:t>executa,suprafața</w:t>
      </w:r>
      <w:proofErr w:type="spellEnd"/>
      <w:proofErr w:type="gramEnd"/>
      <w:r>
        <w:rPr>
          <w:rFonts w:ascii="Cambria" w:hAnsi="Cambria"/>
        </w:rPr>
        <w:t xml:space="preserve"> de </w:t>
      </w:r>
      <w:proofErr w:type="spellStart"/>
      <w:r>
        <w:rPr>
          <w:rFonts w:ascii="Cambria" w:hAnsi="Cambria"/>
        </w:rPr>
        <w:t>teren</w:t>
      </w:r>
      <w:proofErr w:type="spellEnd"/>
      <w:r>
        <w:rPr>
          <w:rFonts w:ascii="Cambria" w:hAnsi="Cambria"/>
        </w:rPr>
        <w:t xml:space="preserve"> </w:t>
      </w:r>
      <w:proofErr w:type="spellStart"/>
      <w:r>
        <w:rPr>
          <w:rFonts w:ascii="Cambria" w:hAnsi="Cambria"/>
        </w:rPr>
        <w:t>afectată</w:t>
      </w:r>
      <w:proofErr w:type="spellEnd"/>
      <w:r>
        <w:rPr>
          <w:rFonts w:ascii="Cambria" w:hAnsi="Cambria"/>
        </w:rPr>
        <w:t xml:space="preserve"> din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pentru</w:t>
      </w:r>
      <w:proofErr w:type="spellEnd"/>
      <w:r>
        <w:rPr>
          <w:rFonts w:ascii="Cambria" w:hAnsi="Cambria"/>
        </w:rPr>
        <w:t xml:space="preserve"> </w:t>
      </w:r>
      <w:proofErr w:type="spellStart"/>
      <w:r>
        <w:rPr>
          <w:rFonts w:ascii="Cambria" w:hAnsi="Cambria"/>
        </w:rPr>
        <w:t>realizarea</w:t>
      </w:r>
      <w:proofErr w:type="spellEnd"/>
      <w:r>
        <w:rPr>
          <w:rFonts w:ascii="Cambria" w:hAnsi="Cambria"/>
        </w:rPr>
        <w:t xml:space="preserve"> </w:t>
      </w:r>
      <w:proofErr w:type="spellStart"/>
      <w:r>
        <w:rPr>
          <w:rFonts w:ascii="Cambria" w:hAnsi="Cambria"/>
        </w:rPr>
        <w:t>obiectivului</w:t>
      </w:r>
      <w:proofErr w:type="spellEnd"/>
      <w:r>
        <w:rPr>
          <w:rFonts w:ascii="Cambria" w:hAnsi="Cambria"/>
        </w:rPr>
        <w:t xml:space="preserve"> sunt </w:t>
      </w:r>
      <w:proofErr w:type="spellStart"/>
      <w:r>
        <w:rPr>
          <w:rFonts w:ascii="Cambria" w:hAnsi="Cambria"/>
        </w:rPr>
        <w:t>prevăzute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documentația</w:t>
      </w:r>
      <w:proofErr w:type="spellEnd"/>
      <w:r>
        <w:rPr>
          <w:rFonts w:ascii="Cambria" w:hAnsi="Cambria"/>
        </w:rPr>
        <w:t xml:space="preserve"> care </w:t>
      </w:r>
      <w:proofErr w:type="spellStart"/>
      <w:r>
        <w:rPr>
          <w:rFonts w:ascii="Cambria" w:hAnsi="Cambria"/>
        </w:rPr>
        <w:t>însoțește</w:t>
      </w:r>
      <w:proofErr w:type="spellEnd"/>
      <w:r>
        <w:rPr>
          <w:rFonts w:ascii="Cambria" w:hAnsi="Cambria"/>
        </w:rPr>
        <w:t xml:space="preserve"> </w:t>
      </w:r>
      <w:proofErr w:type="spellStart"/>
      <w:r>
        <w:rPr>
          <w:rFonts w:ascii="Cambria" w:hAnsi="Cambria"/>
        </w:rPr>
        <w:t>cererea</w:t>
      </w:r>
      <w:proofErr w:type="spellEnd"/>
      <w:r>
        <w:rPr>
          <w:rFonts w:ascii="Cambria" w:hAnsi="Cambria"/>
        </w:rPr>
        <w:t xml:space="preserve"> </w:t>
      </w:r>
      <w:proofErr w:type="spellStart"/>
      <w:r>
        <w:rPr>
          <w:rFonts w:ascii="Cambria" w:hAnsi="Cambria"/>
        </w:rPr>
        <w:t>solicitanților</w:t>
      </w:r>
      <w:proofErr w:type="spellEnd"/>
      <w:r>
        <w:rPr>
          <w:rFonts w:ascii="Cambria" w:hAnsi="Cambria"/>
        </w:rPr>
        <w:t>.</w:t>
      </w:r>
    </w:p>
    <w:p w14:paraId="3D4F9A22" w14:textId="77777777" w:rsidR="00CF2240" w:rsidRPr="00F14E4E" w:rsidRDefault="00CF2240" w:rsidP="00CF2240">
      <w:pPr>
        <w:pStyle w:val="NoSpacing"/>
        <w:ind w:firstLine="708"/>
        <w:rPr>
          <w:rFonts w:ascii="Cambria" w:hAnsi="Cambria"/>
          <w:color w:val="000000" w:themeColor="text1"/>
          <w:sz w:val="24"/>
          <w:szCs w:val="24"/>
          <w:lang w:eastAsia="ro-RO"/>
        </w:rPr>
      </w:pPr>
      <w:r>
        <w:rPr>
          <w:rFonts w:ascii="Cambria" w:hAnsi="Cambria"/>
          <w:b/>
          <w:bCs/>
        </w:rPr>
        <w:t>5.</w:t>
      </w:r>
      <w:r>
        <w:rPr>
          <w:rFonts w:ascii="Cambria" w:hAnsi="Cambria"/>
        </w:rPr>
        <w:t xml:space="preserve"> </w:t>
      </w:r>
      <w:r>
        <w:rPr>
          <w:rFonts w:ascii="Cambria" w:hAnsi="Cambria"/>
          <w:b/>
        </w:rPr>
        <w:t xml:space="preserve">Prin </w:t>
      </w:r>
      <w:proofErr w:type="spellStart"/>
      <w:proofErr w:type="gramStart"/>
      <w:r>
        <w:rPr>
          <w:rFonts w:ascii="Cambria" w:hAnsi="Cambria"/>
          <w:b/>
        </w:rPr>
        <w:t>cererea</w:t>
      </w:r>
      <w:proofErr w:type="spellEnd"/>
      <w:r>
        <w:rPr>
          <w:rFonts w:ascii="Cambria" w:hAnsi="Cambria"/>
          <w:b/>
        </w:rPr>
        <w:t xml:space="preserve">  </w:t>
      </w:r>
      <w:proofErr w:type="spellStart"/>
      <w:r>
        <w:rPr>
          <w:rFonts w:ascii="Cambria" w:hAnsi="Cambria"/>
          <w:b/>
        </w:rPr>
        <w:t>înregistrată</w:t>
      </w:r>
      <w:proofErr w:type="spellEnd"/>
      <w:proofErr w:type="gramEnd"/>
      <w:r>
        <w:rPr>
          <w:rFonts w:ascii="Cambria" w:hAnsi="Cambria"/>
          <w:b/>
        </w:rPr>
        <w:t xml:space="preserve">  sub nr.20259  din 21.10.2024, </w:t>
      </w:r>
      <w:r>
        <w:rPr>
          <w:rFonts w:ascii="Cambria" w:hAnsi="Cambria"/>
        </w:rPr>
        <w:t xml:space="preserve">s-a </w:t>
      </w:r>
      <w:proofErr w:type="spellStart"/>
      <w:r>
        <w:rPr>
          <w:rFonts w:ascii="Cambria" w:hAnsi="Cambria"/>
        </w:rPr>
        <w:t>solicitat</w:t>
      </w:r>
      <w:proofErr w:type="spellEnd"/>
      <w:r>
        <w:rPr>
          <w:rFonts w:ascii="Cambria" w:hAnsi="Cambria"/>
        </w:rPr>
        <w:t xml:space="preserve"> de</w:t>
      </w:r>
      <w:r w:rsidRPr="00A06B23">
        <w:rPr>
          <w:rFonts w:ascii="Cambria" w:hAnsi="Cambria"/>
          <w:b/>
          <w:color w:val="000000" w:themeColor="text1"/>
          <w:sz w:val="24"/>
          <w:szCs w:val="24"/>
          <w:lang w:eastAsia="ro-RO"/>
        </w:rPr>
        <w:t xml:space="preserve"> </w:t>
      </w:r>
      <w:r>
        <w:rPr>
          <w:rFonts w:ascii="Cambria" w:hAnsi="Cambria"/>
          <w:b/>
          <w:color w:val="000000" w:themeColor="text1"/>
          <w:sz w:val="24"/>
          <w:szCs w:val="24"/>
          <w:lang w:eastAsia="ro-RO"/>
        </w:rPr>
        <w:t xml:space="preserve">RUSU MARCEL AUGUSTIN </w:t>
      </w:r>
      <w:r>
        <w:rPr>
          <w:rFonts w:ascii="Cambria" w:hAnsi="Cambria"/>
        </w:rPr>
        <w:t xml:space="preserve">,  </w:t>
      </w:r>
      <w:proofErr w:type="spellStart"/>
      <w:r>
        <w:rPr>
          <w:rFonts w:ascii="Cambria" w:hAnsi="Cambria"/>
        </w:rPr>
        <w:t>Hotărârea</w:t>
      </w:r>
      <w:proofErr w:type="spellEnd"/>
      <w:r>
        <w:rPr>
          <w:rFonts w:ascii="Cambria" w:hAnsi="Cambria"/>
        </w:rPr>
        <w:t xml:space="preserve"> </w:t>
      </w:r>
      <w:proofErr w:type="spellStart"/>
      <w:r>
        <w:rPr>
          <w:rFonts w:ascii="Cambria" w:hAnsi="Cambria"/>
        </w:rPr>
        <w:t>Consiliului</w:t>
      </w:r>
      <w:proofErr w:type="spellEnd"/>
      <w:r>
        <w:rPr>
          <w:rFonts w:ascii="Cambria" w:hAnsi="Cambria"/>
        </w:rPr>
        <w:t xml:space="preserve"> Local </w:t>
      </w:r>
      <w:proofErr w:type="spellStart"/>
      <w:r>
        <w:rPr>
          <w:rFonts w:ascii="Cambria" w:hAnsi="Cambria"/>
        </w:rPr>
        <w:t>pentru</w:t>
      </w:r>
      <w:proofErr w:type="spellEnd"/>
      <w:r>
        <w:rPr>
          <w:rFonts w:ascii="Cambria" w:hAnsi="Cambria"/>
        </w:rPr>
        <w:t xml:space="preserve"> </w:t>
      </w: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execută</w:t>
      </w:r>
      <w:proofErr w:type="spellEnd"/>
      <w:r>
        <w:rPr>
          <w:rFonts w:ascii="Cambria" w:hAnsi="Cambria"/>
        </w:rPr>
        <w:t xml:space="preserve"> pe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şi</w:t>
      </w:r>
      <w:proofErr w:type="spellEnd"/>
      <w:r>
        <w:rPr>
          <w:rFonts w:ascii="Cambria" w:hAnsi="Cambria"/>
        </w:rPr>
        <w:t xml:space="preserve"> </w:t>
      </w:r>
      <w:proofErr w:type="spellStart"/>
      <w:r>
        <w:rPr>
          <w:rFonts w:ascii="Cambria" w:hAnsi="Cambria"/>
        </w:rPr>
        <w:t>privat</w:t>
      </w:r>
      <w:proofErr w:type="spellEnd"/>
      <w:r>
        <w:rPr>
          <w:rFonts w:ascii="Cambria" w:hAnsi="Cambria"/>
        </w:rPr>
        <w:t xml:space="preserve"> al </w:t>
      </w:r>
      <w:proofErr w:type="spellStart"/>
      <w:r>
        <w:rPr>
          <w:rFonts w:ascii="Cambria" w:hAnsi="Cambria"/>
        </w:rPr>
        <w:t>comunei</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r>
        <w:rPr>
          <w:rFonts w:ascii="Cambria" w:hAnsi="Cambria"/>
        </w:rPr>
        <w:t>lucrarii</w:t>
      </w:r>
      <w:proofErr w:type="spellEnd"/>
      <w:r>
        <w:rPr>
          <w:rFonts w:ascii="Cambria" w:hAnsi="Cambria"/>
          <w:b/>
          <w:bCs/>
        </w:rPr>
        <w:t xml:space="preserve"> BRANSAMENT GAZ CU PRM </w:t>
      </w:r>
      <w:r>
        <w:rPr>
          <w:rFonts w:ascii="Cambria" w:hAnsi="Cambria"/>
        </w:rPr>
        <w:t xml:space="preserve">  la </w:t>
      </w:r>
      <w:proofErr w:type="spellStart"/>
      <w:r>
        <w:rPr>
          <w:rFonts w:ascii="Cambria" w:hAnsi="Cambria"/>
        </w:rPr>
        <w:t>imobilul</w:t>
      </w:r>
      <w:proofErr w:type="spellEnd"/>
      <w:r>
        <w:rPr>
          <w:rFonts w:ascii="Cambria" w:hAnsi="Cambria"/>
        </w:rPr>
        <w:t xml:space="preserve"> </w:t>
      </w:r>
      <w:proofErr w:type="spellStart"/>
      <w:r>
        <w:rPr>
          <w:rFonts w:ascii="Cambria" w:hAnsi="Cambria"/>
        </w:rPr>
        <w:t>situat</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localitatea</w:t>
      </w:r>
      <w:proofErr w:type="spellEnd"/>
      <w:r>
        <w:rPr>
          <w:rFonts w:ascii="Cambria" w:hAnsi="Cambria"/>
          <w:color w:val="000000" w:themeColor="text1"/>
          <w:sz w:val="24"/>
          <w:szCs w:val="24"/>
          <w:lang w:eastAsia="ro-RO"/>
        </w:rPr>
        <w:t xml:space="preserve"> </w:t>
      </w:r>
      <w:proofErr w:type="spellStart"/>
      <w:r>
        <w:rPr>
          <w:rFonts w:ascii="Cambria" w:hAnsi="Cambria"/>
          <w:color w:val="000000" w:themeColor="text1"/>
          <w:sz w:val="24"/>
          <w:szCs w:val="24"/>
          <w:lang w:eastAsia="ro-RO"/>
        </w:rPr>
        <w:t>Valcele</w:t>
      </w:r>
      <w:proofErr w:type="spellEnd"/>
      <w:r>
        <w:rPr>
          <w:rFonts w:ascii="Cambria" w:hAnsi="Cambria"/>
          <w:color w:val="000000" w:themeColor="text1"/>
          <w:sz w:val="24"/>
          <w:szCs w:val="24"/>
          <w:lang w:eastAsia="ro-RO"/>
        </w:rPr>
        <w:t xml:space="preserve"> nr. cad. 55462</w:t>
      </w:r>
      <w:r>
        <w:rPr>
          <w:rFonts w:ascii="Cambria" w:hAnsi="Cambria"/>
        </w:rPr>
        <w:t>.</w:t>
      </w:r>
    </w:p>
    <w:p w14:paraId="31D8D821" w14:textId="77777777" w:rsidR="00CF2240" w:rsidRDefault="00CF2240" w:rsidP="00CF2240">
      <w:pPr>
        <w:pStyle w:val="NoSpacing"/>
        <w:ind w:firstLine="708"/>
        <w:jc w:val="both"/>
        <w:rPr>
          <w:rFonts w:ascii="Cambria" w:hAnsi="Cambria"/>
          <w:color w:val="000000" w:themeColor="text1"/>
        </w:rPr>
      </w:pPr>
      <w:proofErr w:type="spellStart"/>
      <w:r>
        <w:rPr>
          <w:rFonts w:ascii="Cambria" w:hAnsi="Cambria"/>
        </w:rPr>
        <w:lastRenderedPageBreak/>
        <w:t>În</w:t>
      </w:r>
      <w:proofErr w:type="spellEnd"/>
      <w:r>
        <w:rPr>
          <w:rFonts w:ascii="Cambria" w:hAnsi="Cambria"/>
        </w:rPr>
        <w:t xml:space="preserve">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r>
        <w:rPr>
          <w:rFonts w:ascii="Cambria" w:hAnsi="Cambria"/>
        </w:rPr>
        <w:t>lucrării</w:t>
      </w:r>
      <w:proofErr w:type="spellEnd"/>
      <w:r>
        <w:rPr>
          <w:rFonts w:ascii="Cambria" w:hAnsi="Cambria"/>
        </w:rPr>
        <w:t xml:space="preserve"> </w:t>
      </w:r>
      <w:r>
        <w:rPr>
          <w:rFonts w:ascii="Cambria" w:hAnsi="Cambria"/>
          <w:color w:val="000000" w:themeColor="text1"/>
        </w:rPr>
        <w:t xml:space="preserve">a </w:t>
      </w:r>
      <w:proofErr w:type="spellStart"/>
      <w:r>
        <w:rPr>
          <w:rFonts w:ascii="Cambria" w:hAnsi="Cambria"/>
          <w:color w:val="000000" w:themeColor="text1"/>
        </w:rPr>
        <w:t>fost</w:t>
      </w:r>
      <w:proofErr w:type="spellEnd"/>
      <w:r>
        <w:rPr>
          <w:rFonts w:ascii="Cambria" w:hAnsi="Cambria"/>
          <w:color w:val="000000" w:themeColor="text1"/>
        </w:rPr>
        <w:t xml:space="preserve"> </w:t>
      </w:r>
      <w:proofErr w:type="spellStart"/>
      <w:r>
        <w:rPr>
          <w:rFonts w:ascii="Cambria" w:hAnsi="Cambria"/>
          <w:color w:val="000000" w:themeColor="text1"/>
        </w:rPr>
        <w:t>emis</w:t>
      </w:r>
      <w:proofErr w:type="spellEnd"/>
      <w:r>
        <w:rPr>
          <w:rFonts w:ascii="Cambria" w:hAnsi="Cambria"/>
          <w:color w:val="000000" w:themeColor="text1"/>
        </w:rPr>
        <w:t xml:space="preserve"> </w:t>
      </w:r>
      <w:proofErr w:type="spellStart"/>
      <w:r>
        <w:rPr>
          <w:rFonts w:ascii="Cambria" w:hAnsi="Cambria"/>
          <w:color w:val="000000" w:themeColor="text1"/>
        </w:rPr>
        <w:t>avizul</w:t>
      </w:r>
      <w:proofErr w:type="spellEnd"/>
      <w:r>
        <w:rPr>
          <w:rFonts w:ascii="Cambria" w:hAnsi="Cambria"/>
          <w:color w:val="000000" w:themeColor="text1"/>
        </w:rPr>
        <w:t xml:space="preserve"> </w:t>
      </w:r>
      <w:proofErr w:type="spellStart"/>
      <w:r>
        <w:rPr>
          <w:rFonts w:ascii="Cambria" w:hAnsi="Cambria"/>
          <w:color w:val="000000" w:themeColor="text1"/>
        </w:rPr>
        <w:t>tehnic</w:t>
      </w:r>
      <w:proofErr w:type="spellEnd"/>
      <w:r>
        <w:rPr>
          <w:rFonts w:ascii="Cambria" w:hAnsi="Cambria"/>
          <w:color w:val="000000" w:themeColor="text1"/>
        </w:rPr>
        <w:t xml:space="preserve"> de </w:t>
      </w:r>
      <w:proofErr w:type="spellStart"/>
      <w:r>
        <w:rPr>
          <w:rFonts w:ascii="Cambria" w:hAnsi="Cambria"/>
          <w:color w:val="000000" w:themeColor="text1"/>
        </w:rPr>
        <w:t>racordare</w:t>
      </w:r>
      <w:proofErr w:type="spellEnd"/>
      <w:r>
        <w:rPr>
          <w:rFonts w:ascii="Cambria" w:hAnsi="Cambria"/>
          <w:color w:val="000000" w:themeColor="text1"/>
        </w:rPr>
        <w:t xml:space="preserve"> nr. 214807265 </w:t>
      </w:r>
      <w:proofErr w:type="gramStart"/>
      <w:r>
        <w:rPr>
          <w:rFonts w:ascii="Cambria" w:hAnsi="Cambria"/>
          <w:color w:val="000000" w:themeColor="text1"/>
        </w:rPr>
        <w:t>din  08.10.2024</w:t>
      </w:r>
      <w:proofErr w:type="gramEnd"/>
      <w:r>
        <w:rPr>
          <w:rFonts w:ascii="Cambria" w:hAnsi="Cambria"/>
          <w:color w:val="000000" w:themeColor="text1"/>
        </w:rPr>
        <w:t xml:space="preserve">  de </w:t>
      </w:r>
      <w:proofErr w:type="spellStart"/>
      <w:r>
        <w:rPr>
          <w:rFonts w:ascii="Cambria" w:hAnsi="Cambria"/>
          <w:color w:val="000000" w:themeColor="text1"/>
        </w:rPr>
        <w:t>către</w:t>
      </w:r>
      <w:proofErr w:type="spellEnd"/>
      <w:r>
        <w:rPr>
          <w:rFonts w:ascii="Cambria" w:hAnsi="Cambria"/>
          <w:color w:val="000000" w:themeColor="text1"/>
        </w:rPr>
        <w:t xml:space="preserve">  DELGAZ grid.</w:t>
      </w:r>
    </w:p>
    <w:p w14:paraId="66E8324B" w14:textId="77777777" w:rsidR="00CF2240" w:rsidRDefault="00CF2240" w:rsidP="00CF2240">
      <w:pPr>
        <w:pStyle w:val="NoSpacing"/>
        <w:ind w:firstLine="708"/>
        <w:jc w:val="both"/>
        <w:rPr>
          <w:rFonts w:ascii="Cambria" w:hAnsi="Cambria"/>
        </w:rPr>
      </w:pP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vor</w:t>
      </w:r>
      <w:proofErr w:type="spellEnd"/>
      <w:r>
        <w:rPr>
          <w:rFonts w:ascii="Cambria" w:hAnsi="Cambria"/>
        </w:rPr>
        <w:t xml:space="preserve"> </w:t>
      </w:r>
      <w:proofErr w:type="spellStart"/>
      <w:proofErr w:type="gramStart"/>
      <w:r>
        <w:rPr>
          <w:rFonts w:ascii="Cambria" w:hAnsi="Cambria"/>
        </w:rPr>
        <w:t>executa,suprafața</w:t>
      </w:r>
      <w:proofErr w:type="spellEnd"/>
      <w:proofErr w:type="gramEnd"/>
      <w:r>
        <w:rPr>
          <w:rFonts w:ascii="Cambria" w:hAnsi="Cambria"/>
        </w:rPr>
        <w:t xml:space="preserve"> de </w:t>
      </w:r>
      <w:proofErr w:type="spellStart"/>
      <w:r>
        <w:rPr>
          <w:rFonts w:ascii="Cambria" w:hAnsi="Cambria"/>
        </w:rPr>
        <w:t>teren</w:t>
      </w:r>
      <w:proofErr w:type="spellEnd"/>
      <w:r>
        <w:rPr>
          <w:rFonts w:ascii="Cambria" w:hAnsi="Cambria"/>
        </w:rPr>
        <w:t xml:space="preserve"> </w:t>
      </w:r>
      <w:proofErr w:type="spellStart"/>
      <w:r>
        <w:rPr>
          <w:rFonts w:ascii="Cambria" w:hAnsi="Cambria"/>
        </w:rPr>
        <w:t>afectată</w:t>
      </w:r>
      <w:proofErr w:type="spellEnd"/>
      <w:r>
        <w:rPr>
          <w:rFonts w:ascii="Cambria" w:hAnsi="Cambria"/>
        </w:rPr>
        <w:t xml:space="preserve"> din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pentru</w:t>
      </w:r>
      <w:proofErr w:type="spellEnd"/>
      <w:r>
        <w:rPr>
          <w:rFonts w:ascii="Cambria" w:hAnsi="Cambria"/>
        </w:rPr>
        <w:t xml:space="preserve"> </w:t>
      </w:r>
      <w:proofErr w:type="spellStart"/>
      <w:r>
        <w:rPr>
          <w:rFonts w:ascii="Cambria" w:hAnsi="Cambria"/>
        </w:rPr>
        <w:t>realizarea</w:t>
      </w:r>
      <w:proofErr w:type="spellEnd"/>
      <w:r>
        <w:rPr>
          <w:rFonts w:ascii="Cambria" w:hAnsi="Cambria"/>
        </w:rPr>
        <w:t xml:space="preserve"> </w:t>
      </w:r>
      <w:proofErr w:type="spellStart"/>
      <w:r>
        <w:rPr>
          <w:rFonts w:ascii="Cambria" w:hAnsi="Cambria"/>
        </w:rPr>
        <w:t>obiectivului</w:t>
      </w:r>
      <w:proofErr w:type="spellEnd"/>
      <w:r>
        <w:rPr>
          <w:rFonts w:ascii="Cambria" w:hAnsi="Cambria"/>
        </w:rPr>
        <w:t xml:space="preserve"> sunt </w:t>
      </w:r>
      <w:proofErr w:type="spellStart"/>
      <w:r>
        <w:rPr>
          <w:rFonts w:ascii="Cambria" w:hAnsi="Cambria"/>
        </w:rPr>
        <w:t>prevăzute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documentația</w:t>
      </w:r>
      <w:proofErr w:type="spellEnd"/>
      <w:r>
        <w:rPr>
          <w:rFonts w:ascii="Cambria" w:hAnsi="Cambria"/>
        </w:rPr>
        <w:t xml:space="preserve"> care </w:t>
      </w:r>
      <w:proofErr w:type="spellStart"/>
      <w:r>
        <w:rPr>
          <w:rFonts w:ascii="Cambria" w:hAnsi="Cambria"/>
        </w:rPr>
        <w:t>însoțește</w:t>
      </w:r>
      <w:proofErr w:type="spellEnd"/>
      <w:r>
        <w:rPr>
          <w:rFonts w:ascii="Cambria" w:hAnsi="Cambria"/>
        </w:rPr>
        <w:t xml:space="preserve"> </w:t>
      </w:r>
      <w:proofErr w:type="spellStart"/>
      <w:r>
        <w:rPr>
          <w:rFonts w:ascii="Cambria" w:hAnsi="Cambria"/>
        </w:rPr>
        <w:t>cererea</w:t>
      </w:r>
      <w:proofErr w:type="spellEnd"/>
      <w:r>
        <w:rPr>
          <w:rFonts w:ascii="Cambria" w:hAnsi="Cambria"/>
        </w:rPr>
        <w:t xml:space="preserve"> </w:t>
      </w:r>
      <w:proofErr w:type="spellStart"/>
      <w:r>
        <w:rPr>
          <w:rFonts w:ascii="Cambria" w:hAnsi="Cambria"/>
        </w:rPr>
        <w:t>solicitanților</w:t>
      </w:r>
      <w:proofErr w:type="spellEnd"/>
      <w:r>
        <w:rPr>
          <w:rFonts w:ascii="Cambria" w:hAnsi="Cambria"/>
        </w:rPr>
        <w:t>.</w:t>
      </w:r>
    </w:p>
    <w:p w14:paraId="74DE4BF2" w14:textId="77777777" w:rsidR="00CF2240" w:rsidRDefault="00CF2240" w:rsidP="00CF2240">
      <w:pPr>
        <w:pStyle w:val="NoSpacing1"/>
        <w:ind w:firstLine="708"/>
        <w:jc w:val="both"/>
        <w:rPr>
          <w:rFonts w:ascii="Cambria" w:hAnsi="Cambria"/>
        </w:rPr>
      </w:pPr>
      <w:r>
        <w:rPr>
          <w:rFonts w:ascii="Cambria" w:hAnsi="Cambria"/>
          <w:b/>
        </w:rPr>
        <w:t xml:space="preserve">6. Prin cererea  înregistrată  sub nr.20552 din 25.10.2024, </w:t>
      </w:r>
      <w:r>
        <w:rPr>
          <w:rFonts w:ascii="Cambria" w:hAnsi="Cambria"/>
        </w:rPr>
        <w:t>s-a solicitat de</w:t>
      </w:r>
      <w:r w:rsidRPr="00A033AE">
        <w:rPr>
          <w:rFonts w:ascii="Cambria" w:hAnsi="Cambria"/>
          <w:b/>
          <w:color w:val="000000" w:themeColor="text1"/>
          <w:sz w:val="24"/>
          <w:szCs w:val="24"/>
          <w:lang w:eastAsia="ro-RO"/>
        </w:rPr>
        <w:t xml:space="preserve"> </w:t>
      </w:r>
      <w:r>
        <w:rPr>
          <w:rFonts w:ascii="Cambria" w:hAnsi="Cambria"/>
          <w:b/>
          <w:color w:val="000000" w:themeColor="text1"/>
          <w:sz w:val="24"/>
          <w:szCs w:val="24"/>
          <w:lang w:eastAsia="ro-RO"/>
        </w:rPr>
        <w:t xml:space="preserve">CIOCIU ALEXANDRU SABIN </w:t>
      </w:r>
      <w:r>
        <w:rPr>
          <w:rFonts w:ascii="Cambria" w:hAnsi="Cambria"/>
        </w:rPr>
        <w:t xml:space="preserve">,  Hotărârea Consiliului Local pentru lucrările ce se execută pe domeniul public </w:t>
      </w:r>
      <w:proofErr w:type="spellStart"/>
      <w:r>
        <w:rPr>
          <w:rFonts w:ascii="Cambria" w:hAnsi="Cambria"/>
        </w:rPr>
        <w:t>şi</w:t>
      </w:r>
      <w:proofErr w:type="spellEnd"/>
      <w:r>
        <w:rPr>
          <w:rFonts w:ascii="Cambria" w:hAnsi="Cambria"/>
        </w:rPr>
        <w:t xml:space="preserve"> privat al comunei  în vederea realizării </w:t>
      </w:r>
      <w:proofErr w:type="spellStart"/>
      <w:r>
        <w:rPr>
          <w:rFonts w:ascii="Cambria" w:hAnsi="Cambria"/>
        </w:rPr>
        <w:t>lucrarii</w:t>
      </w:r>
      <w:proofErr w:type="spellEnd"/>
      <w:r>
        <w:rPr>
          <w:rFonts w:ascii="Cambria" w:hAnsi="Cambria"/>
        </w:rPr>
        <w:t xml:space="preserve"> </w:t>
      </w:r>
      <w:r>
        <w:rPr>
          <w:rFonts w:ascii="Cambria" w:hAnsi="Cambria"/>
          <w:b/>
          <w:bCs/>
        </w:rPr>
        <w:t xml:space="preserve">BRANSAMENT APA  </w:t>
      </w:r>
      <w:r>
        <w:rPr>
          <w:rFonts w:ascii="Cambria" w:hAnsi="Cambria"/>
        </w:rPr>
        <w:t>la imobilul situat în localitatea Feleacu nr. cad. 56427.</w:t>
      </w:r>
    </w:p>
    <w:p w14:paraId="0F1487EA" w14:textId="77777777" w:rsidR="00CF2240" w:rsidRDefault="00CF2240" w:rsidP="00CF2240">
      <w:pPr>
        <w:pStyle w:val="NoSpacing"/>
        <w:ind w:firstLine="708"/>
        <w:jc w:val="both"/>
        <w:rPr>
          <w:rFonts w:ascii="Cambria" w:hAnsi="Cambria"/>
          <w:color w:val="000000" w:themeColor="text1"/>
        </w:rPr>
      </w:pPr>
      <w:r>
        <w:rPr>
          <w:rFonts w:ascii="Cambria" w:hAnsi="Cambria"/>
          <w:color w:val="000000" w:themeColor="text1"/>
        </w:rPr>
        <w:t>In</w:t>
      </w:r>
      <w:r>
        <w:rPr>
          <w:rFonts w:ascii="Cambria" w:hAnsi="Cambria"/>
        </w:rPr>
        <w:t xml:space="preserve">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r>
        <w:rPr>
          <w:rFonts w:ascii="Cambria" w:hAnsi="Cambria"/>
        </w:rPr>
        <w:t>lucrării</w:t>
      </w:r>
      <w:proofErr w:type="spellEnd"/>
      <w:r>
        <w:rPr>
          <w:rFonts w:ascii="Cambria" w:hAnsi="Cambria"/>
        </w:rPr>
        <w:t xml:space="preserve"> </w:t>
      </w:r>
      <w:proofErr w:type="spellStart"/>
      <w:r>
        <w:rPr>
          <w:rFonts w:ascii="Cambria" w:hAnsi="Cambria"/>
        </w:rPr>
        <w:t>pentru</w:t>
      </w:r>
      <w:proofErr w:type="spellEnd"/>
      <w:r>
        <w:rPr>
          <w:rFonts w:ascii="Cambria" w:hAnsi="Cambria"/>
        </w:rPr>
        <w:t xml:space="preserve"> </w:t>
      </w:r>
      <w:proofErr w:type="spellStart"/>
      <w:r>
        <w:rPr>
          <w:rFonts w:ascii="Cambria" w:hAnsi="Cambria"/>
        </w:rPr>
        <w:t>bransament</w:t>
      </w:r>
      <w:proofErr w:type="spellEnd"/>
      <w:r>
        <w:rPr>
          <w:rFonts w:ascii="Cambria" w:hAnsi="Cambria"/>
        </w:rPr>
        <w:t xml:space="preserve"> </w:t>
      </w:r>
      <w:proofErr w:type="spellStart"/>
      <w:proofErr w:type="gramStart"/>
      <w:r>
        <w:rPr>
          <w:rFonts w:ascii="Cambria" w:hAnsi="Cambria"/>
        </w:rPr>
        <w:t>apa</w:t>
      </w:r>
      <w:proofErr w:type="spellEnd"/>
      <w:r>
        <w:rPr>
          <w:rFonts w:ascii="Cambria" w:hAnsi="Cambria"/>
        </w:rPr>
        <w:t xml:space="preserve">  </w:t>
      </w:r>
      <w:r>
        <w:rPr>
          <w:rFonts w:ascii="Cambria" w:hAnsi="Cambria"/>
          <w:color w:val="000000" w:themeColor="text1"/>
        </w:rPr>
        <w:t>a</w:t>
      </w:r>
      <w:proofErr w:type="gramEnd"/>
      <w:r>
        <w:rPr>
          <w:rFonts w:ascii="Cambria" w:hAnsi="Cambria"/>
          <w:color w:val="000000" w:themeColor="text1"/>
        </w:rPr>
        <w:t xml:space="preserve"> </w:t>
      </w:r>
      <w:proofErr w:type="spellStart"/>
      <w:r>
        <w:rPr>
          <w:rFonts w:ascii="Cambria" w:hAnsi="Cambria"/>
          <w:color w:val="000000" w:themeColor="text1"/>
        </w:rPr>
        <w:t>fost</w:t>
      </w:r>
      <w:proofErr w:type="spellEnd"/>
      <w:r>
        <w:rPr>
          <w:rFonts w:ascii="Cambria" w:hAnsi="Cambria"/>
          <w:color w:val="000000" w:themeColor="text1"/>
        </w:rPr>
        <w:t xml:space="preserve"> </w:t>
      </w:r>
      <w:proofErr w:type="spellStart"/>
      <w:r>
        <w:rPr>
          <w:rFonts w:ascii="Cambria" w:hAnsi="Cambria"/>
          <w:color w:val="000000" w:themeColor="text1"/>
        </w:rPr>
        <w:t>emis</w:t>
      </w:r>
      <w:proofErr w:type="spellEnd"/>
      <w:r>
        <w:rPr>
          <w:rFonts w:ascii="Cambria" w:hAnsi="Cambria"/>
          <w:color w:val="000000" w:themeColor="text1"/>
        </w:rPr>
        <w:t xml:space="preserve"> </w:t>
      </w:r>
      <w:proofErr w:type="spellStart"/>
      <w:r>
        <w:rPr>
          <w:rFonts w:ascii="Cambria" w:hAnsi="Cambria"/>
          <w:color w:val="000000" w:themeColor="text1"/>
        </w:rPr>
        <w:t>avizul</w:t>
      </w:r>
      <w:proofErr w:type="spellEnd"/>
      <w:r>
        <w:rPr>
          <w:rFonts w:ascii="Cambria" w:hAnsi="Cambria"/>
          <w:color w:val="000000" w:themeColor="text1"/>
        </w:rPr>
        <w:t xml:space="preserve"> de </w:t>
      </w:r>
      <w:proofErr w:type="spellStart"/>
      <w:r>
        <w:rPr>
          <w:rFonts w:ascii="Cambria" w:hAnsi="Cambria"/>
          <w:color w:val="000000" w:themeColor="text1"/>
        </w:rPr>
        <w:t>principiu</w:t>
      </w:r>
      <w:proofErr w:type="spellEnd"/>
      <w:r>
        <w:rPr>
          <w:rFonts w:ascii="Cambria" w:hAnsi="Cambria"/>
          <w:color w:val="000000" w:themeColor="text1"/>
        </w:rPr>
        <w:t xml:space="preserve">  nr: 9994 din 14.09.2022 de </w:t>
      </w:r>
      <w:proofErr w:type="spellStart"/>
      <w:r>
        <w:rPr>
          <w:rFonts w:ascii="Cambria" w:hAnsi="Cambria"/>
          <w:color w:val="000000" w:themeColor="text1"/>
        </w:rPr>
        <w:t>către</w:t>
      </w:r>
      <w:proofErr w:type="spellEnd"/>
      <w:r>
        <w:rPr>
          <w:rFonts w:ascii="Cambria" w:hAnsi="Cambria"/>
          <w:color w:val="000000" w:themeColor="text1"/>
        </w:rPr>
        <w:t xml:space="preserve"> </w:t>
      </w:r>
      <w:proofErr w:type="spellStart"/>
      <w:r>
        <w:rPr>
          <w:rFonts w:ascii="Cambria" w:hAnsi="Cambria"/>
          <w:color w:val="000000" w:themeColor="text1"/>
        </w:rPr>
        <w:t>Compania</w:t>
      </w:r>
      <w:proofErr w:type="spellEnd"/>
      <w:r>
        <w:rPr>
          <w:rFonts w:ascii="Cambria" w:hAnsi="Cambria"/>
          <w:color w:val="000000" w:themeColor="text1"/>
        </w:rPr>
        <w:t xml:space="preserve"> de </w:t>
      </w:r>
      <w:proofErr w:type="spellStart"/>
      <w:r>
        <w:rPr>
          <w:rFonts w:ascii="Cambria" w:hAnsi="Cambria"/>
          <w:color w:val="000000" w:themeColor="text1"/>
        </w:rPr>
        <w:t>Apă</w:t>
      </w:r>
      <w:proofErr w:type="spellEnd"/>
      <w:r>
        <w:rPr>
          <w:rFonts w:ascii="Cambria" w:hAnsi="Cambria"/>
          <w:color w:val="000000" w:themeColor="text1"/>
        </w:rPr>
        <w:t xml:space="preserve"> </w:t>
      </w:r>
      <w:proofErr w:type="spellStart"/>
      <w:r>
        <w:rPr>
          <w:rFonts w:ascii="Cambria" w:hAnsi="Cambria"/>
          <w:color w:val="000000" w:themeColor="text1"/>
        </w:rPr>
        <w:t>Someș</w:t>
      </w:r>
      <w:proofErr w:type="spellEnd"/>
      <w:r>
        <w:rPr>
          <w:rFonts w:ascii="Cambria" w:hAnsi="Cambria"/>
          <w:color w:val="000000" w:themeColor="text1"/>
        </w:rPr>
        <w:t xml:space="preserve"> S.A.</w:t>
      </w:r>
    </w:p>
    <w:p w14:paraId="21AEDF5F" w14:textId="77777777" w:rsidR="00CF2240" w:rsidRDefault="00CF2240" w:rsidP="00CF2240">
      <w:pPr>
        <w:pStyle w:val="NoSpacing"/>
        <w:ind w:firstLine="708"/>
        <w:jc w:val="both"/>
        <w:rPr>
          <w:rFonts w:ascii="Cambria" w:hAnsi="Cambria"/>
        </w:rPr>
      </w:pP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vor</w:t>
      </w:r>
      <w:proofErr w:type="spellEnd"/>
      <w:r>
        <w:rPr>
          <w:rFonts w:ascii="Cambria" w:hAnsi="Cambria"/>
        </w:rPr>
        <w:t xml:space="preserve"> </w:t>
      </w:r>
      <w:proofErr w:type="spellStart"/>
      <w:proofErr w:type="gramStart"/>
      <w:r>
        <w:rPr>
          <w:rFonts w:ascii="Cambria" w:hAnsi="Cambria"/>
        </w:rPr>
        <w:t>executa,suprafața</w:t>
      </w:r>
      <w:proofErr w:type="spellEnd"/>
      <w:proofErr w:type="gramEnd"/>
      <w:r>
        <w:rPr>
          <w:rFonts w:ascii="Cambria" w:hAnsi="Cambria"/>
        </w:rPr>
        <w:t xml:space="preserve"> de </w:t>
      </w:r>
      <w:proofErr w:type="spellStart"/>
      <w:r>
        <w:rPr>
          <w:rFonts w:ascii="Cambria" w:hAnsi="Cambria"/>
        </w:rPr>
        <w:t>teren</w:t>
      </w:r>
      <w:proofErr w:type="spellEnd"/>
      <w:r>
        <w:rPr>
          <w:rFonts w:ascii="Cambria" w:hAnsi="Cambria"/>
        </w:rPr>
        <w:t xml:space="preserve"> </w:t>
      </w:r>
      <w:proofErr w:type="spellStart"/>
      <w:r>
        <w:rPr>
          <w:rFonts w:ascii="Cambria" w:hAnsi="Cambria"/>
        </w:rPr>
        <w:t>afectată</w:t>
      </w:r>
      <w:proofErr w:type="spellEnd"/>
      <w:r>
        <w:rPr>
          <w:rFonts w:ascii="Cambria" w:hAnsi="Cambria"/>
        </w:rPr>
        <w:t xml:space="preserve"> din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pentru</w:t>
      </w:r>
      <w:proofErr w:type="spellEnd"/>
      <w:r>
        <w:rPr>
          <w:rFonts w:ascii="Cambria" w:hAnsi="Cambria"/>
        </w:rPr>
        <w:t xml:space="preserve"> </w:t>
      </w:r>
      <w:proofErr w:type="spellStart"/>
      <w:r>
        <w:rPr>
          <w:rFonts w:ascii="Cambria" w:hAnsi="Cambria"/>
        </w:rPr>
        <w:t>realizarea</w:t>
      </w:r>
      <w:proofErr w:type="spellEnd"/>
      <w:r>
        <w:rPr>
          <w:rFonts w:ascii="Cambria" w:hAnsi="Cambria"/>
        </w:rPr>
        <w:t xml:space="preserve"> </w:t>
      </w:r>
      <w:proofErr w:type="spellStart"/>
      <w:r>
        <w:rPr>
          <w:rFonts w:ascii="Cambria" w:hAnsi="Cambria"/>
        </w:rPr>
        <w:t>obiectivului</w:t>
      </w:r>
      <w:proofErr w:type="spellEnd"/>
      <w:r>
        <w:rPr>
          <w:rFonts w:ascii="Cambria" w:hAnsi="Cambria"/>
        </w:rPr>
        <w:t xml:space="preserve"> sunt </w:t>
      </w:r>
      <w:proofErr w:type="spellStart"/>
      <w:r>
        <w:rPr>
          <w:rFonts w:ascii="Cambria" w:hAnsi="Cambria"/>
        </w:rPr>
        <w:t>prevăzute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documentația</w:t>
      </w:r>
      <w:proofErr w:type="spellEnd"/>
      <w:r>
        <w:rPr>
          <w:rFonts w:ascii="Cambria" w:hAnsi="Cambria"/>
        </w:rPr>
        <w:t xml:space="preserve"> care </w:t>
      </w:r>
      <w:proofErr w:type="spellStart"/>
      <w:r>
        <w:rPr>
          <w:rFonts w:ascii="Cambria" w:hAnsi="Cambria"/>
        </w:rPr>
        <w:t>însoțește</w:t>
      </w:r>
      <w:proofErr w:type="spellEnd"/>
      <w:r>
        <w:rPr>
          <w:rFonts w:ascii="Cambria" w:hAnsi="Cambria"/>
        </w:rPr>
        <w:t xml:space="preserve"> </w:t>
      </w:r>
      <w:proofErr w:type="spellStart"/>
      <w:r>
        <w:rPr>
          <w:rFonts w:ascii="Cambria" w:hAnsi="Cambria"/>
        </w:rPr>
        <w:t>cererea</w:t>
      </w:r>
      <w:proofErr w:type="spellEnd"/>
      <w:r>
        <w:rPr>
          <w:rFonts w:ascii="Cambria" w:hAnsi="Cambria"/>
        </w:rPr>
        <w:t xml:space="preserve"> </w:t>
      </w:r>
      <w:proofErr w:type="spellStart"/>
      <w:r>
        <w:rPr>
          <w:rFonts w:ascii="Cambria" w:hAnsi="Cambria"/>
        </w:rPr>
        <w:t>solicitanților</w:t>
      </w:r>
      <w:proofErr w:type="spellEnd"/>
      <w:r>
        <w:rPr>
          <w:rFonts w:ascii="Cambria" w:hAnsi="Cambria"/>
        </w:rPr>
        <w:t>.</w:t>
      </w:r>
    </w:p>
    <w:p w14:paraId="4CBBFE4D" w14:textId="77777777" w:rsidR="00CF2240" w:rsidRDefault="00CF2240" w:rsidP="00CF2240">
      <w:pPr>
        <w:pStyle w:val="NoSpacing1"/>
        <w:ind w:firstLine="708"/>
        <w:jc w:val="both"/>
        <w:rPr>
          <w:rFonts w:ascii="Cambria" w:hAnsi="Cambria"/>
          <w:b/>
        </w:rPr>
      </w:pPr>
      <w:r>
        <w:rPr>
          <w:rFonts w:ascii="Cambria" w:hAnsi="Cambria"/>
          <w:b/>
        </w:rPr>
        <w:t xml:space="preserve">7. </w:t>
      </w:r>
      <w:bookmarkStart w:id="31" w:name="_Hlk182298159"/>
      <w:r>
        <w:rPr>
          <w:rFonts w:ascii="Cambria" w:hAnsi="Cambria"/>
          <w:b/>
        </w:rPr>
        <w:t xml:space="preserve">Prin cererea  înregistrată  sub nr. 20621  din 28.10.2024  </w:t>
      </w:r>
      <w:r>
        <w:rPr>
          <w:rFonts w:ascii="Cambria" w:hAnsi="Cambria"/>
        </w:rPr>
        <w:t>s-a solicitat de către</w:t>
      </w:r>
      <w:r>
        <w:rPr>
          <w:rFonts w:ascii="Cambria" w:hAnsi="Cambria"/>
          <w:b/>
          <w:color w:val="000000" w:themeColor="text1"/>
          <w:sz w:val="24"/>
          <w:szCs w:val="24"/>
          <w:lang w:eastAsia="ro-RO"/>
        </w:rPr>
        <w:t xml:space="preserve"> FLORE DANA</w:t>
      </w:r>
      <w:r>
        <w:rPr>
          <w:rFonts w:ascii="Cambria" w:hAnsi="Cambria"/>
          <w:b/>
        </w:rPr>
        <w:t xml:space="preserve">, </w:t>
      </w:r>
      <w:r>
        <w:rPr>
          <w:rFonts w:ascii="Cambria" w:hAnsi="Cambria"/>
        </w:rPr>
        <w:t xml:space="preserve">Hotărârea Consiliului Local pentru lucrările ce se execută pe domeniul public </w:t>
      </w:r>
      <w:proofErr w:type="spellStart"/>
      <w:r>
        <w:rPr>
          <w:rFonts w:ascii="Cambria" w:hAnsi="Cambria"/>
        </w:rPr>
        <w:t>şi</w:t>
      </w:r>
      <w:proofErr w:type="spellEnd"/>
      <w:r>
        <w:rPr>
          <w:rFonts w:ascii="Cambria" w:hAnsi="Cambria"/>
        </w:rPr>
        <w:t xml:space="preserve"> privat al comunei  în vederea realizării lucrării </w:t>
      </w:r>
      <w:r>
        <w:rPr>
          <w:rFonts w:ascii="Cambria" w:hAnsi="Cambria"/>
          <w:b/>
          <w:bCs/>
        </w:rPr>
        <w:t>BRANSAMENT MONOFAZIC SUBTERAN</w:t>
      </w:r>
      <w:r>
        <w:rPr>
          <w:rFonts w:ascii="Cambria" w:hAnsi="Cambria"/>
        </w:rPr>
        <w:t xml:space="preserve">  la imobilul situat în localitatea</w:t>
      </w:r>
      <w:r w:rsidRPr="00662767">
        <w:rPr>
          <w:rFonts w:ascii="Cambria" w:hAnsi="Cambria"/>
          <w:color w:val="000000" w:themeColor="text1"/>
          <w:sz w:val="24"/>
          <w:szCs w:val="24"/>
          <w:lang w:eastAsia="ro-RO"/>
        </w:rPr>
        <w:t xml:space="preserve"> </w:t>
      </w:r>
      <w:r>
        <w:rPr>
          <w:rFonts w:ascii="Cambria" w:hAnsi="Cambria"/>
          <w:color w:val="000000" w:themeColor="text1"/>
          <w:sz w:val="24"/>
          <w:szCs w:val="24"/>
          <w:lang w:eastAsia="ro-RO"/>
        </w:rPr>
        <w:t>Feleacu nr. cad. 51946</w:t>
      </w:r>
      <w:r>
        <w:rPr>
          <w:rFonts w:ascii="Cambria" w:hAnsi="Cambria"/>
        </w:rPr>
        <w:t xml:space="preserve"> . </w:t>
      </w:r>
    </w:p>
    <w:p w14:paraId="6317B20D" w14:textId="77777777" w:rsidR="00CF2240" w:rsidRDefault="00CF2240" w:rsidP="00CF2240">
      <w:pPr>
        <w:pStyle w:val="NoSpacing"/>
        <w:ind w:firstLine="708"/>
        <w:jc w:val="both"/>
        <w:rPr>
          <w:rFonts w:ascii="Cambria" w:hAnsi="Cambria"/>
          <w:color w:val="000000" w:themeColor="text1"/>
        </w:rPr>
      </w:pPr>
      <w:proofErr w:type="spellStart"/>
      <w:r>
        <w:rPr>
          <w:rFonts w:ascii="Cambria" w:hAnsi="Cambria"/>
        </w:rPr>
        <w:t>În</w:t>
      </w:r>
      <w:proofErr w:type="spellEnd"/>
      <w:r>
        <w:rPr>
          <w:rFonts w:ascii="Cambria" w:hAnsi="Cambria"/>
        </w:rPr>
        <w:t xml:space="preserve">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r>
        <w:rPr>
          <w:rFonts w:ascii="Cambria" w:hAnsi="Cambria"/>
        </w:rPr>
        <w:t>lucrării</w:t>
      </w:r>
      <w:proofErr w:type="spellEnd"/>
      <w:r>
        <w:rPr>
          <w:rFonts w:ascii="Cambria" w:hAnsi="Cambria"/>
        </w:rPr>
        <w:t xml:space="preserve"> </w:t>
      </w:r>
      <w:r>
        <w:rPr>
          <w:rFonts w:ascii="Cambria" w:hAnsi="Cambria"/>
          <w:color w:val="000000" w:themeColor="text1"/>
        </w:rPr>
        <w:t xml:space="preserve">a </w:t>
      </w:r>
      <w:proofErr w:type="spellStart"/>
      <w:r>
        <w:rPr>
          <w:rFonts w:ascii="Cambria" w:hAnsi="Cambria"/>
          <w:color w:val="000000" w:themeColor="text1"/>
        </w:rPr>
        <w:t>fost</w:t>
      </w:r>
      <w:proofErr w:type="spellEnd"/>
      <w:r>
        <w:rPr>
          <w:rFonts w:ascii="Cambria" w:hAnsi="Cambria"/>
          <w:color w:val="000000" w:themeColor="text1"/>
        </w:rPr>
        <w:t xml:space="preserve"> </w:t>
      </w:r>
      <w:proofErr w:type="spellStart"/>
      <w:r>
        <w:rPr>
          <w:rFonts w:ascii="Cambria" w:hAnsi="Cambria"/>
          <w:color w:val="000000" w:themeColor="text1"/>
        </w:rPr>
        <w:t>emis</w:t>
      </w:r>
      <w:proofErr w:type="spellEnd"/>
      <w:r>
        <w:rPr>
          <w:rFonts w:ascii="Cambria" w:hAnsi="Cambria"/>
          <w:color w:val="000000" w:themeColor="text1"/>
        </w:rPr>
        <w:t xml:space="preserve"> </w:t>
      </w:r>
      <w:proofErr w:type="spellStart"/>
      <w:r>
        <w:rPr>
          <w:rFonts w:ascii="Cambria" w:hAnsi="Cambria"/>
          <w:color w:val="000000" w:themeColor="text1"/>
        </w:rPr>
        <w:t>avizul</w:t>
      </w:r>
      <w:proofErr w:type="spellEnd"/>
      <w:r>
        <w:rPr>
          <w:rFonts w:ascii="Cambria" w:hAnsi="Cambria"/>
          <w:color w:val="000000" w:themeColor="text1"/>
        </w:rPr>
        <w:t xml:space="preserve"> de </w:t>
      </w:r>
      <w:proofErr w:type="spellStart"/>
      <w:r>
        <w:rPr>
          <w:rFonts w:ascii="Cambria" w:hAnsi="Cambria"/>
          <w:color w:val="000000" w:themeColor="text1"/>
        </w:rPr>
        <w:t>amplasament</w:t>
      </w:r>
      <w:proofErr w:type="spellEnd"/>
      <w:r>
        <w:rPr>
          <w:rFonts w:ascii="Cambria" w:hAnsi="Cambria"/>
          <w:color w:val="000000" w:themeColor="text1"/>
        </w:rPr>
        <w:t xml:space="preserve"> </w:t>
      </w:r>
      <w:proofErr w:type="spellStart"/>
      <w:r>
        <w:rPr>
          <w:rFonts w:ascii="Cambria" w:hAnsi="Cambria"/>
          <w:color w:val="000000" w:themeColor="text1"/>
        </w:rPr>
        <w:t>favorabil</w:t>
      </w:r>
      <w:proofErr w:type="spellEnd"/>
      <w:r>
        <w:rPr>
          <w:rFonts w:ascii="Cambria" w:hAnsi="Cambria"/>
          <w:color w:val="000000" w:themeColor="text1"/>
        </w:rPr>
        <w:t xml:space="preserve"> nr: 6010240812265 </w:t>
      </w:r>
      <w:proofErr w:type="gramStart"/>
      <w:r>
        <w:rPr>
          <w:rFonts w:ascii="Cambria" w:hAnsi="Cambria"/>
          <w:color w:val="000000" w:themeColor="text1"/>
        </w:rPr>
        <w:t>din</w:t>
      </w:r>
      <w:proofErr w:type="gramEnd"/>
      <w:r>
        <w:rPr>
          <w:rFonts w:ascii="Cambria" w:hAnsi="Cambria"/>
          <w:color w:val="000000" w:themeColor="text1"/>
        </w:rPr>
        <w:t xml:space="preserve"> 27.09.2024    de </w:t>
      </w:r>
      <w:proofErr w:type="spellStart"/>
      <w:r>
        <w:rPr>
          <w:rFonts w:ascii="Cambria" w:hAnsi="Cambria"/>
          <w:color w:val="000000" w:themeColor="text1"/>
        </w:rPr>
        <w:t>către</w:t>
      </w:r>
      <w:proofErr w:type="spellEnd"/>
      <w:r>
        <w:rPr>
          <w:rFonts w:ascii="Cambria" w:hAnsi="Cambria"/>
          <w:color w:val="000000" w:themeColor="text1"/>
        </w:rPr>
        <w:t xml:space="preserve"> DEER -</w:t>
      </w:r>
      <w:proofErr w:type="spellStart"/>
      <w:r>
        <w:rPr>
          <w:rFonts w:ascii="Cambria" w:hAnsi="Cambria"/>
          <w:color w:val="000000" w:themeColor="text1"/>
        </w:rPr>
        <w:t>Sucursala</w:t>
      </w:r>
      <w:proofErr w:type="spellEnd"/>
      <w:r>
        <w:rPr>
          <w:rFonts w:ascii="Cambria" w:hAnsi="Cambria"/>
          <w:color w:val="000000" w:themeColor="text1"/>
        </w:rPr>
        <w:t xml:space="preserve"> Cluj-Napoca.</w:t>
      </w:r>
    </w:p>
    <w:p w14:paraId="1F169403" w14:textId="77777777" w:rsidR="00CF2240" w:rsidRDefault="00CF2240" w:rsidP="00CF2240">
      <w:pPr>
        <w:pStyle w:val="NoSpacing"/>
        <w:ind w:firstLine="708"/>
        <w:jc w:val="both"/>
        <w:rPr>
          <w:rFonts w:ascii="Cambria" w:hAnsi="Cambria"/>
        </w:rPr>
      </w:pP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vor</w:t>
      </w:r>
      <w:proofErr w:type="spellEnd"/>
      <w:r>
        <w:rPr>
          <w:rFonts w:ascii="Cambria" w:hAnsi="Cambria"/>
        </w:rPr>
        <w:t xml:space="preserve"> </w:t>
      </w:r>
      <w:proofErr w:type="spellStart"/>
      <w:r>
        <w:rPr>
          <w:rFonts w:ascii="Cambria" w:hAnsi="Cambria"/>
        </w:rPr>
        <w:t>executa</w:t>
      </w:r>
      <w:proofErr w:type="spellEnd"/>
      <w:r>
        <w:rPr>
          <w:rFonts w:ascii="Cambria" w:hAnsi="Cambria"/>
        </w:rPr>
        <w:t xml:space="preserve">, </w:t>
      </w:r>
      <w:proofErr w:type="spellStart"/>
      <w:r>
        <w:rPr>
          <w:rFonts w:ascii="Cambria" w:hAnsi="Cambria"/>
        </w:rPr>
        <w:t>suprafața</w:t>
      </w:r>
      <w:proofErr w:type="spellEnd"/>
      <w:r>
        <w:rPr>
          <w:rFonts w:ascii="Cambria" w:hAnsi="Cambria"/>
        </w:rPr>
        <w:t xml:space="preserve"> de </w:t>
      </w:r>
      <w:proofErr w:type="spellStart"/>
      <w:r>
        <w:rPr>
          <w:rFonts w:ascii="Cambria" w:hAnsi="Cambria"/>
        </w:rPr>
        <w:t>teren</w:t>
      </w:r>
      <w:proofErr w:type="spellEnd"/>
      <w:r>
        <w:rPr>
          <w:rFonts w:ascii="Cambria" w:hAnsi="Cambria"/>
        </w:rPr>
        <w:t xml:space="preserve"> </w:t>
      </w:r>
      <w:proofErr w:type="spellStart"/>
      <w:r>
        <w:rPr>
          <w:rFonts w:ascii="Cambria" w:hAnsi="Cambria"/>
        </w:rPr>
        <w:t>afectată</w:t>
      </w:r>
      <w:proofErr w:type="spellEnd"/>
      <w:r>
        <w:rPr>
          <w:rFonts w:ascii="Cambria" w:hAnsi="Cambria"/>
        </w:rPr>
        <w:t xml:space="preserve"> din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pentru</w:t>
      </w:r>
      <w:proofErr w:type="spellEnd"/>
      <w:r>
        <w:rPr>
          <w:rFonts w:ascii="Cambria" w:hAnsi="Cambria"/>
        </w:rPr>
        <w:t xml:space="preserve"> </w:t>
      </w:r>
      <w:proofErr w:type="spellStart"/>
      <w:r>
        <w:rPr>
          <w:rFonts w:ascii="Cambria" w:hAnsi="Cambria"/>
        </w:rPr>
        <w:t>realizarea</w:t>
      </w:r>
      <w:proofErr w:type="spellEnd"/>
      <w:r>
        <w:rPr>
          <w:rFonts w:ascii="Cambria" w:hAnsi="Cambria"/>
        </w:rPr>
        <w:t xml:space="preserve"> </w:t>
      </w:r>
      <w:proofErr w:type="spellStart"/>
      <w:r>
        <w:rPr>
          <w:rFonts w:ascii="Cambria" w:hAnsi="Cambria"/>
        </w:rPr>
        <w:t>obiectivului</w:t>
      </w:r>
      <w:proofErr w:type="spellEnd"/>
      <w:r>
        <w:rPr>
          <w:rFonts w:ascii="Cambria" w:hAnsi="Cambria"/>
        </w:rPr>
        <w:t xml:space="preserve"> sunt </w:t>
      </w:r>
      <w:proofErr w:type="spellStart"/>
      <w:r>
        <w:rPr>
          <w:rFonts w:ascii="Cambria" w:hAnsi="Cambria"/>
        </w:rPr>
        <w:t>prevăzute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documentația</w:t>
      </w:r>
      <w:proofErr w:type="spellEnd"/>
      <w:r>
        <w:rPr>
          <w:rFonts w:ascii="Cambria" w:hAnsi="Cambria"/>
        </w:rPr>
        <w:t xml:space="preserve"> care </w:t>
      </w:r>
      <w:proofErr w:type="spellStart"/>
      <w:r>
        <w:rPr>
          <w:rFonts w:ascii="Cambria" w:hAnsi="Cambria"/>
        </w:rPr>
        <w:t>însoțește</w:t>
      </w:r>
      <w:proofErr w:type="spellEnd"/>
      <w:r>
        <w:rPr>
          <w:rFonts w:ascii="Cambria" w:hAnsi="Cambria"/>
        </w:rPr>
        <w:t xml:space="preserve"> </w:t>
      </w:r>
      <w:proofErr w:type="spellStart"/>
      <w:r>
        <w:rPr>
          <w:rFonts w:ascii="Cambria" w:hAnsi="Cambria"/>
        </w:rPr>
        <w:t>cererea</w:t>
      </w:r>
      <w:proofErr w:type="spellEnd"/>
      <w:r>
        <w:rPr>
          <w:rFonts w:ascii="Cambria" w:hAnsi="Cambria"/>
        </w:rPr>
        <w:t xml:space="preserve"> </w:t>
      </w:r>
      <w:proofErr w:type="spellStart"/>
      <w:r>
        <w:rPr>
          <w:rFonts w:ascii="Cambria" w:hAnsi="Cambria"/>
        </w:rPr>
        <w:t>solicitanților</w:t>
      </w:r>
      <w:proofErr w:type="spellEnd"/>
      <w:r>
        <w:rPr>
          <w:rFonts w:ascii="Cambria" w:hAnsi="Cambria"/>
        </w:rPr>
        <w:t>.</w:t>
      </w:r>
    </w:p>
    <w:bookmarkEnd w:id="31"/>
    <w:p w14:paraId="4038F129" w14:textId="77777777" w:rsidR="00CF2240" w:rsidRPr="00B34CAB" w:rsidRDefault="00CF2240" w:rsidP="00CF2240">
      <w:pPr>
        <w:pStyle w:val="NoSpacing"/>
        <w:ind w:firstLine="708"/>
        <w:jc w:val="both"/>
        <w:rPr>
          <w:rFonts w:ascii="Cambria" w:hAnsi="Cambria"/>
          <w:b/>
        </w:rPr>
      </w:pPr>
      <w:r>
        <w:rPr>
          <w:rFonts w:ascii="Cambria" w:hAnsi="Cambria"/>
          <w:b/>
          <w:bCs/>
        </w:rPr>
        <w:t xml:space="preserve">8. </w:t>
      </w:r>
      <w:r>
        <w:rPr>
          <w:rFonts w:ascii="Cambria" w:hAnsi="Cambria"/>
          <w:b/>
        </w:rPr>
        <w:t xml:space="preserve">Prin </w:t>
      </w:r>
      <w:proofErr w:type="spellStart"/>
      <w:proofErr w:type="gramStart"/>
      <w:r>
        <w:rPr>
          <w:rFonts w:ascii="Cambria" w:hAnsi="Cambria"/>
          <w:b/>
        </w:rPr>
        <w:t>cererea</w:t>
      </w:r>
      <w:proofErr w:type="spellEnd"/>
      <w:r>
        <w:rPr>
          <w:rFonts w:ascii="Cambria" w:hAnsi="Cambria"/>
          <w:b/>
        </w:rPr>
        <w:t xml:space="preserve">  </w:t>
      </w:r>
      <w:proofErr w:type="spellStart"/>
      <w:r>
        <w:rPr>
          <w:rFonts w:ascii="Cambria" w:hAnsi="Cambria"/>
          <w:b/>
        </w:rPr>
        <w:t>înregistrată</w:t>
      </w:r>
      <w:proofErr w:type="spellEnd"/>
      <w:proofErr w:type="gramEnd"/>
      <w:r>
        <w:rPr>
          <w:rFonts w:ascii="Cambria" w:hAnsi="Cambria"/>
          <w:b/>
        </w:rPr>
        <w:t xml:space="preserve">  sub nr.20620 din 28.10.2024, </w:t>
      </w:r>
      <w:r>
        <w:rPr>
          <w:rFonts w:ascii="Cambria" w:hAnsi="Cambria"/>
        </w:rPr>
        <w:t xml:space="preserve">s-a </w:t>
      </w:r>
      <w:proofErr w:type="spellStart"/>
      <w:r>
        <w:rPr>
          <w:rFonts w:ascii="Cambria" w:hAnsi="Cambria"/>
        </w:rPr>
        <w:t>solicitat</w:t>
      </w:r>
      <w:proofErr w:type="spellEnd"/>
      <w:r>
        <w:rPr>
          <w:rFonts w:ascii="Cambria" w:hAnsi="Cambria"/>
        </w:rPr>
        <w:t xml:space="preserve"> de </w:t>
      </w:r>
      <w:proofErr w:type="spellStart"/>
      <w:r>
        <w:rPr>
          <w:rFonts w:ascii="Cambria" w:hAnsi="Cambria"/>
        </w:rPr>
        <w:t>către</w:t>
      </w:r>
      <w:proofErr w:type="spellEnd"/>
      <w:r>
        <w:rPr>
          <w:rFonts w:ascii="Cambria" w:hAnsi="Cambria"/>
        </w:rPr>
        <w:t xml:space="preserve"> </w:t>
      </w:r>
      <w:r>
        <w:rPr>
          <w:rFonts w:ascii="Cambria" w:hAnsi="Cambria"/>
          <w:b/>
          <w:color w:val="000000" w:themeColor="text1"/>
          <w:sz w:val="24"/>
          <w:szCs w:val="24"/>
          <w:lang w:eastAsia="ro-RO"/>
        </w:rPr>
        <w:t xml:space="preserve">SZEP HUNOR  </w:t>
      </w:r>
      <w:r>
        <w:rPr>
          <w:rFonts w:ascii="Cambria" w:hAnsi="Cambria"/>
        </w:rPr>
        <w:t xml:space="preserve">,  </w:t>
      </w:r>
      <w:proofErr w:type="spellStart"/>
      <w:r>
        <w:rPr>
          <w:rFonts w:ascii="Cambria" w:hAnsi="Cambria"/>
        </w:rPr>
        <w:t>Hotărârea</w:t>
      </w:r>
      <w:proofErr w:type="spellEnd"/>
      <w:r>
        <w:rPr>
          <w:rFonts w:ascii="Cambria" w:hAnsi="Cambria"/>
        </w:rPr>
        <w:t xml:space="preserve"> </w:t>
      </w:r>
      <w:proofErr w:type="spellStart"/>
      <w:r>
        <w:rPr>
          <w:rFonts w:ascii="Cambria" w:hAnsi="Cambria"/>
        </w:rPr>
        <w:t>Consiliului</w:t>
      </w:r>
      <w:proofErr w:type="spellEnd"/>
      <w:r>
        <w:rPr>
          <w:rFonts w:ascii="Cambria" w:hAnsi="Cambria"/>
        </w:rPr>
        <w:t xml:space="preserve"> Local </w:t>
      </w:r>
      <w:proofErr w:type="spellStart"/>
      <w:r>
        <w:rPr>
          <w:rFonts w:ascii="Cambria" w:hAnsi="Cambria"/>
        </w:rPr>
        <w:t>pentru</w:t>
      </w:r>
      <w:proofErr w:type="spellEnd"/>
      <w:r>
        <w:rPr>
          <w:rFonts w:ascii="Cambria" w:hAnsi="Cambria"/>
        </w:rPr>
        <w:t xml:space="preserve"> </w:t>
      </w: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execută</w:t>
      </w:r>
      <w:proofErr w:type="spellEnd"/>
      <w:r>
        <w:rPr>
          <w:rFonts w:ascii="Cambria" w:hAnsi="Cambria"/>
        </w:rPr>
        <w:t xml:space="preserve"> pe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şi</w:t>
      </w:r>
      <w:proofErr w:type="spellEnd"/>
      <w:r>
        <w:rPr>
          <w:rFonts w:ascii="Cambria" w:hAnsi="Cambria"/>
        </w:rPr>
        <w:t xml:space="preserve"> </w:t>
      </w:r>
      <w:proofErr w:type="spellStart"/>
      <w:r>
        <w:rPr>
          <w:rFonts w:ascii="Cambria" w:hAnsi="Cambria"/>
        </w:rPr>
        <w:t>privat</w:t>
      </w:r>
      <w:proofErr w:type="spellEnd"/>
      <w:r>
        <w:rPr>
          <w:rFonts w:ascii="Cambria" w:hAnsi="Cambria"/>
        </w:rPr>
        <w:t xml:space="preserve"> al </w:t>
      </w:r>
      <w:proofErr w:type="spellStart"/>
      <w:r>
        <w:rPr>
          <w:rFonts w:ascii="Cambria" w:hAnsi="Cambria"/>
        </w:rPr>
        <w:t>comunei</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r>
        <w:rPr>
          <w:rFonts w:ascii="Cambria" w:hAnsi="Cambria"/>
        </w:rPr>
        <w:t>lucrării</w:t>
      </w:r>
      <w:proofErr w:type="spellEnd"/>
      <w:r>
        <w:rPr>
          <w:rFonts w:ascii="Cambria" w:hAnsi="Cambria"/>
          <w:b/>
          <w:bCs/>
        </w:rPr>
        <w:t xml:space="preserve">  BRANSAMENT APA, BRANSAMENT ELECTRIC </w:t>
      </w:r>
      <w:r>
        <w:rPr>
          <w:rFonts w:ascii="Cambria" w:hAnsi="Cambria"/>
        </w:rPr>
        <w:t xml:space="preserve">    la </w:t>
      </w:r>
      <w:proofErr w:type="spellStart"/>
      <w:r>
        <w:rPr>
          <w:rFonts w:ascii="Cambria" w:hAnsi="Cambria"/>
        </w:rPr>
        <w:t>imobilul</w:t>
      </w:r>
      <w:proofErr w:type="spellEnd"/>
      <w:r>
        <w:rPr>
          <w:rFonts w:ascii="Cambria" w:hAnsi="Cambria"/>
        </w:rPr>
        <w:t xml:space="preserve"> </w:t>
      </w:r>
      <w:proofErr w:type="spellStart"/>
      <w:r>
        <w:rPr>
          <w:rFonts w:ascii="Cambria" w:hAnsi="Cambria"/>
        </w:rPr>
        <w:t>situat</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localitatea</w:t>
      </w:r>
      <w:proofErr w:type="spellEnd"/>
      <w:r>
        <w:rPr>
          <w:rFonts w:ascii="Cambria" w:hAnsi="Cambria"/>
        </w:rPr>
        <w:t xml:space="preserve"> </w:t>
      </w:r>
      <w:proofErr w:type="spellStart"/>
      <w:r>
        <w:rPr>
          <w:rFonts w:ascii="Cambria" w:hAnsi="Cambria"/>
        </w:rPr>
        <w:t>Feleacu</w:t>
      </w:r>
      <w:proofErr w:type="spellEnd"/>
      <w:r>
        <w:rPr>
          <w:rFonts w:ascii="Cambria" w:hAnsi="Cambria"/>
        </w:rPr>
        <w:t xml:space="preserve"> nr. cad. 62415. </w:t>
      </w:r>
    </w:p>
    <w:p w14:paraId="638882F7" w14:textId="77777777" w:rsidR="00CF2240" w:rsidRDefault="00CF2240" w:rsidP="00CF2240">
      <w:pPr>
        <w:pStyle w:val="NoSpacing"/>
        <w:ind w:firstLine="708"/>
        <w:jc w:val="both"/>
        <w:rPr>
          <w:rFonts w:ascii="Cambria" w:hAnsi="Cambria"/>
          <w:color w:val="000000" w:themeColor="text1"/>
        </w:rPr>
      </w:pPr>
      <w:r>
        <w:rPr>
          <w:rFonts w:ascii="Cambria" w:hAnsi="Cambria"/>
        </w:rPr>
        <w:t xml:space="preserve">In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r>
        <w:rPr>
          <w:rFonts w:ascii="Cambria" w:hAnsi="Cambria"/>
        </w:rPr>
        <w:t>lucrării</w:t>
      </w:r>
      <w:proofErr w:type="spellEnd"/>
      <w:r>
        <w:rPr>
          <w:rFonts w:ascii="Cambria" w:hAnsi="Cambria"/>
        </w:rPr>
        <w:t xml:space="preserve"> </w:t>
      </w:r>
      <w:proofErr w:type="spellStart"/>
      <w:r>
        <w:rPr>
          <w:rFonts w:ascii="Cambria" w:hAnsi="Cambria"/>
        </w:rPr>
        <w:t>pentru</w:t>
      </w:r>
      <w:proofErr w:type="spellEnd"/>
      <w:r>
        <w:rPr>
          <w:rFonts w:ascii="Cambria" w:hAnsi="Cambria"/>
        </w:rPr>
        <w:t xml:space="preserve"> </w:t>
      </w:r>
      <w:proofErr w:type="spellStart"/>
      <w:r>
        <w:rPr>
          <w:rFonts w:ascii="Cambria" w:hAnsi="Cambria"/>
        </w:rPr>
        <w:t>bransament</w:t>
      </w:r>
      <w:proofErr w:type="spellEnd"/>
      <w:r>
        <w:rPr>
          <w:rFonts w:ascii="Cambria" w:hAnsi="Cambria"/>
        </w:rPr>
        <w:t xml:space="preserve"> </w:t>
      </w:r>
      <w:proofErr w:type="spellStart"/>
      <w:proofErr w:type="gramStart"/>
      <w:r>
        <w:rPr>
          <w:rFonts w:ascii="Cambria" w:hAnsi="Cambria"/>
        </w:rPr>
        <w:t>apa</w:t>
      </w:r>
      <w:proofErr w:type="spellEnd"/>
      <w:r>
        <w:rPr>
          <w:rFonts w:ascii="Cambria" w:hAnsi="Cambria"/>
        </w:rPr>
        <w:t xml:space="preserve">  </w:t>
      </w:r>
      <w:r>
        <w:rPr>
          <w:rFonts w:ascii="Cambria" w:hAnsi="Cambria"/>
          <w:color w:val="000000" w:themeColor="text1"/>
        </w:rPr>
        <w:t>a</w:t>
      </w:r>
      <w:proofErr w:type="gramEnd"/>
      <w:r>
        <w:rPr>
          <w:rFonts w:ascii="Cambria" w:hAnsi="Cambria"/>
          <w:color w:val="000000" w:themeColor="text1"/>
        </w:rPr>
        <w:t xml:space="preserve"> </w:t>
      </w:r>
      <w:proofErr w:type="spellStart"/>
      <w:r>
        <w:rPr>
          <w:rFonts w:ascii="Cambria" w:hAnsi="Cambria"/>
          <w:color w:val="000000" w:themeColor="text1"/>
        </w:rPr>
        <w:t>fost</w:t>
      </w:r>
      <w:proofErr w:type="spellEnd"/>
      <w:r>
        <w:rPr>
          <w:rFonts w:ascii="Cambria" w:hAnsi="Cambria"/>
          <w:color w:val="000000" w:themeColor="text1"/>
        </w:rPr>
        <w:t xml:space="preserve"> </w:t>
      </w:r>
      <w:proofErr w:type="spellStart"/>
      <w:r>
        <w:rPr>
          <w:rFonts w:ascii="Cambria" w:hAnsi="Cambria"/>
          <w:color w:val="000000" w:themeColor="text1"/>
        </w:rPr>
        <w:t>emis</w:t>
      </w:r>
      <w:proofErr w:type="spellEnd"/>
      <w:r>
        <w:rPr>
          <w:rFonts w:ascii="Cambria" w:hAnsi="Cambria"/>
          <w:color w:val="000000" w:themeColor="text1"/>
        </w:rPr>
        <w:t xml:space="preserve"> </w:t>
      </w:r>
      <w:proofErr w:type="spellStart"/>
      <w:r>
        <w:rPr>
          <w:rFonts w:ascii="Cambria" w:hAnsi="Cambria"/>
          <w:color w:val="000000" w:themeColor="text1"/>
        </w:rPr>
        <w:t>avizul</w:t>
      </w:r>
      <w:proofErr w:type="spellEnd"/>
      <w:r>
        <w:rPr>
          <w:rFonts w:ascii="Cambria" w:hAnsi="Cambria"/>
          <w:color w:val="000000" w:themeColor="text1"/>
        </w:rPr>
        <w:t xml:space="preserve"> de </w:t>
      </w:r>
      <w:proofErr w:type="spellStart"/>
      <w:r>
        <w:rPr>
          <w:rFonts w:ascii="Cambria" w:hAnsi="Cambria"/>
          <w:color w:val="000000" w:themeColor="text1"/>
        </w:rPr>
        <w:t>principiu</w:t>
      </w:r>
      <w:proofErr w:type="spellEnd"/>
      <w:r>
        <w:rPr>
          <w:rFonts w:ascii="Cambria" w:hAnsi="Cambria"/>
          <w:color w:val="000000" w:themeColor="text1"/>
        </w:rPr>
        <w:t xml:space="preserve">  nr: 4489 din 09.05.2024 de </w:t>
      </w:r>
      <w:proofErr w:type="spellStart"/>
      <w:r>
        <w:rPr>
          <w:rFonts w:ascii="Cambria" w:hAnsi="Cambria"/>
          <w:color w:val="000000" w:themeColor="text1"/>
        </w:rPr>
        <w:t>către</w:t>
      </w:r>
      <w:proofErr w:type="spellEnd"/>
      <w:r>
        <w:rPr>
          <w:rFonts w:ascii="Cambria" w:hAnsi="Cambria"/>
          <w:color w:val="000000" w:themeColor="text1"/>
        </w:rPr>
        <w:t xml:space="preserve"> </w:t>
      </w:r>
      <w:proofErr w:type="spellStart"/>
      <w:r>
        <w:rPr>
          <w:rFonts w:ascii="Cambria" w:hAnsi="Cambria"/>
          <w:color w:val="000000" w:themeColor="text1"/>
        </w:rPr>
        <w:t>Compania</w:t>
      </w:r>
      <w:proofErr w:type="spellEnd"/>
      <w:r>
        <w:rPr>
          <w:rFonts w:ascii="Cambria" w:hAnsi="Cambria"/>
          <w:color w:val="000000" w:themeColor="text1"/>
        </w:rPr>
        <w:t xml:space="preserve"> de </w:t>
      </w:r>
      <w:proofErr w:type="spellStart"/>
      <w:r>
        <w:rPr>
          <w:rFonts w:ascii="Cambria" w:hAnsi="Cambria"/>
          <w:color w:val="000000" w:themeColor="text1"/>
        </w:rPr>
        <w:t>Apă</w:t>
      </w:r>
      <w:proofErr w:type="spellEnd"/>
      <w:r>
        <w:rPr>
          <w:rFonts w:ascii="Cambria" w:hAnsi="Cambria"/>
          <w:color w:val="000000" w:themeColor="text1"/>
        </w:rPr>
        <w:t xml:space="preserve"> </w:t>
      </w:r>
      <w:proofErr w:type="spellStart"/>
      <w:r>
        <w:rPr>
          <w:rFonts w:ascii="Cambria" w:hAnsi="Cambria"/>
          <w:color w:val="000000" w:themeColor="text1"/>
        </w:rPr>
        <w:t>Someș</w:t>
      </w:r>
      <w:proofErr w:type="spellEnd"/>
      <w:r>
        <w:rPr>
          <w:rFonts w:ascii="Cambria" w:hAnsi="Cambria"/>
          <w:color w:val="000000" w:themeColor="text1"/>
        </w:rPr>
        <w:t xml:space="preserve"> S.A, </w:t>
      </w:r>
      <w:proofErr w:type="spellStart"/>
      <w:r>
        <w:rPr>
          <w:rFonts w:ascii="Cambria" w:hAnsi="Cambria"/>
          <w:color w:val="000000" w:themeColor="text1"/>
        </w:rPr>
        <w:t>iar</w:t>
      </w:r>
      <w:proofErr w:type="spellEnd"/>
      <w:r>
        <w:rPr>
          <w:rFonts w:ascii="Cambria" w:hAnsi="Cambria"/>
          <w:color w:val="000000" w:themeColor="text1"/>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r>
        <w:rPr>
          <w:rFonts w:ascii="Cambria" w:hAnsi="Cambria"/>
        </w:rPr>
        <w:t>lucrării</w:t>
      </w:r>
      <w:proofErr w:type="spellEnd"/>
      <w:r>
        <w:rPr>
          <w:rFonts w:ascii="Cambria" w:hAnsi="Cambria"/>
        </w:rPr>
        <w:t xml:space="preserve"> </w:t>
      </w:r>
      <w:proofErr w:type="spellStart"/>
      <w:r>
        <w:rPr>
          <w:rFonts w:ascii="Cambria" w:hAnsi="Cambria"/>
        </w:rPr>
        <w:t>bransament</w:t>
      </w:r>
      <w:proofErr w:type="spellEnd"/>
      <w:r>
        <w:rPr>
          <w:rFonts w:ascii="Cambria" w:hAnsi="Cambria"/>
        </w:rPr>
        <w:t xml:space="preserve"> electric </w:t>
      </w:r>
      <w:r>
        <w:rPr>
          <w:rFonts w:ascii="Cambria" w:hAnsi="Cambria"/>
          <w:color w:val="000000" w:themeColor="text1"/>
        </w:rPr>
        <w:t xml:space="preserve">a </w:t>
      </w:r>
      <w:proofErr w:type="spellStart"/>
      <w:r>
        <w:rPr>
          <w:rFonts w:ascii="Cambria" w:hAnsi="Cambria"/>
          <w:color w:val="000000" w:themeColor="text1"/>
        </w:rPr>
        <w:t>fost</w:t>
      </w:r>
      <w:proofErr w:type="spellEnd"/>
      <w:r>
        <w:rPr>
          <w:rFonts w:ascii="Cambria" w:hAnsi="Cambria"/>
          <w:color w:val="000000" w:themeColor="text1"/>
        </w:rPr>
        <w:t xml:space="preserve"> </w:t>
      </w:r>
      <w:proofErr w:type="spellStart"/>
      <w:r>
        <w:rPr>
          <w:rFonts w:ascii="Cambria" w:hAnsi="Cambria"/>
          <w:color w:val="000000" w:themeColor="text1"/>
        </w:rPr>
        <w:t>emis</w:t>
      </w:r>
      <w:proofErr w:type="spellEnd"/>
      <w:r>
        <w:rPr>
          <w:rFonts w:ascii="Cambria" w:hAnsi="Cambria"/>
          <w:color w:val="000000" w:themeColor="text1"/>
        </w:rPr>
        <w:t xml:space="preserve"> </w:t>
      </w:r>
      <w:proofErr w:type="spellStart"/>
      <w:r>
        <w:rPr>
          <w:rFonts w:ascii="Cambria" w:hAnsi="Cambria"/>
          <w:color w:val="000000" w:themeColor="text1"/>
        </w:rPr>
        <w:t>avizul</w:t>
      </w:r>
      <w:proofErr w:type="spellEnd"/>
      <w:r>
        <w:rPr>
          <w:rFonts w:ascii="Cambria" w:hAnsi="Cambria"/>
          <w:color w:val="000000" w:themeColor="text1"/>
        </w:rPr>
        <w:t xml:space="preserve"> </w:t>
      </w:r>
      <w:proofErr w:type="spellStart"/>
      <w:r>
        <w:rPr>
          <w:rFonts w:ascii="Cambria" w:hAnsi="Cambria"/>
          <w:color w:val="000000" w:themeColor="text1"/>
        </w:rPr>
        <w:t>tehnic</w:t>
      </w:r>
      <w:proofErr w:type="spellEnd"/>
      <w:r>
        <w:rPr>
          <w:rFonts w:ascii="Cambria" w:hAnsi="Cambria"/>
          <w:color w:val="000000" w:themeColor="text1"/>
        </w:rPr>
        <w:t xml:space="preserve"> de </w:t>
      </w:r>
      <w:proofErr w:type="spellStart"/>
      <w:r>
        <w:rPr>
          <w:rFonts w:ascii="Cambria" w:hAnsi="Cambria"/>
          <w:color w:val="000000" w:themeColor="text1"/>
        </w:rPr>
        <w:t>racordare</w:t>
      </w:r>
      <w:proofErr w:type="spellEnd"/>
      <w:r>
        <w:rPr>
          <w:rFonts w:ascii="Cambria" w:hAnsi="Cambria"/>
          <w:color w:val="000000" w:themeColor="text1"/>
        </w:rPr>
        <w:t xml:space="preserve"> nr: 6010240913413 din 20.09.2024    de </w:t>
      </w:r>
      <w:proofErr w:type="spellStart"/>
      <w:r>
        <w:rPr>
          <w:rFonts w:ascii="Cambria" w:hAnsi="Cambria"/>
          <w:color w:val="000000" w:themeColor="text1"/>
        </w:rPr>
        <w:t>către</w:t>
      </w:r>
      <w:proofErr w:type="spellEnd"/>
      <w:r>
        <w:rPr>
          <w:rFonts w:ascii="Cambria" w:hAnsi="Cambria"/>
          <w:color w:val="000000" w:themeColor="text1"/>
        </w:rPr>
        <w:t xml:space="preserve"> DEER -</w:t>
      </w:r>
      <w:proofErr w:type="spellStart"/>
      <w:r>
        <w:rPr>
          <w:rFonts w:ascii="Cambria" w:hAnsi="Cambria"/>
          <w:color w:val="000000" w:themeColor="text1"/>
        </w:rPr>
        <w:t>Sucursala</w:t>
      </w:r>
      <w:proofErr w:type="spellEnd"/>
      <w:r>
        <w:rPr>
          <w:rFonts w:ascii="Cambria" w:hAnsi="Cambria"/>
          <w:color w:val="000000" w:themeColor="text1"/>
        </w:rPr>
        <w:t xml:space="preserve"> Cluj-Napoca</w:t>
      </w:r>
    </w:p>
    <w:p w14:paraId="07152C1B" w14:textId="77777777" w:rsidR="00CF2240" w:rsidRDefault="00CF2240" w:rsidP="00CF2240">
      <w:pPr>
        <w:pStyle w:val="NoSpacing"/>
        <w:ind w:firstLine="708"/>
        <w:jc w:val="both"/>
        <w:rPr>
          <w:rFonts w:ascii="Cambria" w:hAnsi="Cambria"/>
        </w:rPr>
      </w:pP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vor</w:t>
      </w:r>
      <w:proofErr w:type="spellEnd"/>
      <w:r>
        <w:rPr>
          <w:rFonts w:ascii="Cambria" w:hAnsi="Cambria"/>
        </w:rPr>
        <w:t xml:space="preserve"> </w:t>
      </w:r>
      <w:proofErr w:type="spellStart"/>
      <w:r>
        <w:rPr>
          <w:rFonts w:ascii="Cambria" w:hAnsi="Cambria"/>
        </w:rPr>
        <w:t>executa</w:t>
      </w:r>
      <w:proofErr w:type="spellEnd"/>
      <w:r>
        <w:rPr>
          <w:rFonts w:ascii="Cambria" w:hAnsi="Cambria"/>
        </w:rPr>
        <w:t xml:space="preserve">, </w:t>
      </w:r>
      <w:proofErr w:type="spellStart"/>
      <w:r>
        <w:rPr>
          <w:rFonts w:ascii="Cambria" w:hAnsi="Cambria"/>
        </w:rPr>
        <w:t>suprafața</w:t>
      </w:r>
      <w:proofErr w:type="spellEnd"/>
      <w:r>
        <w:rPr>
          <w:rFonts w:ascii="Cambria" w:hAnsi="Cambria"/>
        </w:rPr>
        <w:t xml:space="preserve"> de </w:t>
      </w:r>
      <w:proofErr w:type="spellStart"/>
      <w:r>
        <w:rPr>
          <w:rFonts w:ascii="Cambria" w:hAnsi="Cambria"/>
        </w:rPr>
        <w:t>teren</w:t>
      </w:r>
      <w:proofErr w:type="spellEnd"/>
      <w:r>
        <w:rPr>
          <w:rFonts w:ascii="Cambria" w:hAnsi="Cambria"/>
        </w:rPr>
        <w:t xml:space="preserve"> </w:t>
      </w:r>
      <w:proofErr w:type="spellStart"/>
      <w:r>
        <w:rPr>
          <w:rFonts w:ascii="Cambria" w:hAnsi="Cambria"/>
        </w:rPr>
        <w:t>afectată</w:t>
      </w:r>
      <w:proofErr w:type="spellEnd"/>
      <w:r>
        <w:rPr>
          <w:rFonts w:ascii="Cambria" w:hAnsi="Cambria"/>
        </w:rPr>
        <w:t xml:space="preserve"> din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pentru</w:t>
      </w:r>
      <w:proofErr w:type="spellEnd"/>
      <w:r>
        <w:rPr>
          <w:rFonts w:ascii="Cambria" w:hAnsi="Cambria"/>
        </w:rPr>
        <w:t xml:space="preserve"> </w:t>
      </w:r>
      <w:proofErr w:type="spellStart"/>
      <w:r>
        <w:rPr>
          <w:rFonts w:ascii="Cambria" w:hAnsi="Cambria"/>
        </w:rPr>
        <w:t>realizarea</w:t>
      </w:r>
      <w:proofErr w:type="spellEnd"/>
      <w:r>
        <w:rPr>
          <w:rFonts w:ascii="Cambria" w:hAnsi="Cambria"/>
        </w:rPr>
        <w:t xml:space="preserve"> </w:t>
      </w:r>
      <w:proofErr w:type="spellStart"/>
      <w:r>
        <w:rPr>
          <w:rFonts w:ascii="Cambria" w:hAnsi="Cambria"/>
        </w:rPr>
        <w:t>obiectivului</w:t>
      </w:r>
      <w:proofErr w:type="spellEnd"/>
      <w:r>
        <w:rPr>
          <w:rFonts w:ascii="Cambria" w:hAnsi="Cambria"/>
        </w:rPr>
        <w:t xml:space="preserve"> sunt </w:t>
      </w:r>
      <w:proofErr w:type="spellStart"/>
      <w:r>
        <w:rPr>
          <w:rFonts w:ascii="Cambria" w:hAnsi="Cambria"/>
        </w:rPr>
        <w:t>prevăzute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documentația</w:t>
      </w:r>
      <w:proofErr w:type="spellEnd"/>
      <w:r>
        <w:rPr>
          <w:rFonts w:ascii="Cambria" w:hAnsi="Cambria"/>
        </w:rPr>
        <w:t xml:space="preserve"> care </w:t>
      </w:r>
      <w:proofErr w:type="spellStart"/>
      <w:r>
        <w:rPr>
          <w:rFonts w:ascii="Cambria" w:hAnsi="Cambria"/>
        </w:rPr>
        <w:t>însoțește</w:t>
      </w:r>
      <w:proofErr w:type="spellEnd"/>
      <w:r>
        <w:rPr>
          <w:rFonts w:ascii="Cambria" w:hAnsi="Cambria"/>
        </w:rPr>
        <w:t xml:space="preserve"> </w:t>
      </w:r>
      <w:proofErr w:type="spellStart"/>
      <w:r>
        <w:rPr>
          <w:rFonts w:ascii="Cambria" w:hAnsi="Cambria"/>
        </w:rPr>
        <w:t>cererea</w:t>
      </w:r>
      <w:proofErr w:type="spellEnd"/>
      <w:r>
        <w:rPr>
          <w:rFonts w:ascii="Cambria" w:hAnsi="Cambria"/>
        </w:rPr>
        <w:t xml:space="preserve"> </w:t>
      </w:r>
      <w:proofErr w:type="spellStart"/>
      <w:r>
        <w:rPr>
          <w:rFonts w:ascii="Cambria" w:hAnsi="Cambria"/>
        </w:rPr>
        <w:t>solicitanților</w:t>
      </w:r>
      <w:proofErr w:type="spellEnd"/>
      <w:r>
        <w:rPr>
          <w:rFonts w:ascii="Cambria" w:hAnsi="Cambria"/>
        </w:rPr>
        <w:t>.</w:t>
      </w:r>
    </w:p>
    <w:p w14:paraId="5249AA46" w14:textId="77777777" w:rsidR="00CF2240" w:rsidRDefault="00CF2240" w:rsidP="00CF2240">
      <w:pPr>
        <w:pStyle w:val="NoSpacing1"/>
        <w:ind w:firstLine="708"/>
        <w:jc w:val="both"/>
        <w:rPr>
          <w:rFonts w:ascii="Cambria" w:hAnsi="Cambria"/>
          <w:color w:val="000000" w:themeColor="text1"/>
        </w:rPr>
      </w:pPr>
      <w:r>
        <w:rPr>
          <w:rFonts w:ascii="Cambria" w:hAnsi="Cambria"/>
          <w:b/>
        </w:rPr>
        <w:t xml:space="preserve">9.Prin cererea  înregistrată  sub nr.39620  din 09.10.2024  </w:t>
      </w:r>
      <w:r>
        <w:rPr>
          <w:rFonts w:ascii="Cambria" w:hAnsi="Cambria"/>
        </w:rPr>
        <w:t>s-a solicitat de către</w:t>
      </w:r>
      <w:r w:rsidRPr="009D340A">
        <w:rPr>
          <w:rFonts w:ascii="Cambria" w:hAnsi="Cambria"/>
          <w:b/>
          <w:color w:val="000000" w:themeColor="text1"/>
          <w:sz w:val="24"/>
          <w:szCs w:val="24"/>
          <w:lang w:eastAsia="ro-RO"/>
        </w:rPr>
        <w:t xml:space="preserve"> </w:t>
      </w:r>
      <w:r>
        <w:rPr>
          <w:rFonts w:ascii="Cambria" w:hAnsi="Cambria"/>
          <w:b/>
          <w:color w:val="000000" w:themeColor="text1"/>
          <w:sz w:val="24"/>
          <w:szCs w:val="24"/>
          <w:lang w:eastAsia="ro-RO"/>
        </w:rPr>
        <w:t xml:space="preserve">S.C. VEXANO SRL  pt. MOLDOVAN CORNEL </w:t>
      </w:r>
      <w:r>
        <w:rPr>
          <w:rFonts w:ascii="Cambria" w:hAnsi="Cambria"/>
          <w:b/>
        </w:rPr>
        <w:t xml:space="preserve">, </w:t>
      </w:r>
      <w:r>
        <w:rPr>
          <w:rFonts w:ascii="Cambria" w:hAnsi="Cambria"/>
        </w:rPr>
        <w:t xml:space="preserve">Hotărârea Consiliului Local pentru lucrările ce se execută pe domeniul public </w:t>
      </w:r>
      <w:proofErr w:type="spellStart"/>
      <w:r>
        <w:rPr>
          <w:rFonts w:ascii="Cambria" w:hAnsi="Cambria"/>
        </w:rPr>
        <w:t>şi</w:t>
      </w:r>
      <w:proofErr w:type="spellEnd"/>
      <w:r>
        <w:rPr>
          <w:rFonts w:ascii="Cambria" w:hAnsi="Cambria"/>
        </w:rPr>
        <w:t xml:space="preserve"> privat al comunei  în vederea realizării lucrării</w:t>
      </w:r>
      <w:r w:rsidRPr="00DC2922">
        <w:rPr>
          <w:rFonts w:ascii="Cambria" w:hAnsi="Cambria"/>
          <w:b/>
          <w:bCs/>
          <w:color w:val="000000" w:themeColor="text1"/>
          <w:sz w:val="24"/>
          <w:szCs w:val="24"/>
        </w:rPr>
        <w:t xml:space="preserve"> </w:t>
      </w:r>
      <w:r>
        <w:rPr>
          <w:rFonts w:ascii="Cambria" w:hAnsi="Cambria"/>
          <w:b/>
          <w:bCs/>
          <w:color w:val="000000" w:themeColor="text1"/>
          <w:sz w:val="24"/>
          <w:szCs w:val="24"/>
        </w:rPr>
        <w:t>BRANȘAMENT GAZ CU PRM</w:t>
      </w:r>
      <w:r>
        <w:rPr>
          <w:rFonts w:ascii="Cambria" w:hAnsi="Cambria"/>
          <w:color w:val="000000" w:themeColor="text1"/>
          <w:sz w:val="24"/>
          <w:szCs w:val="24"/>
        </w:rPr>
        <w:t xml:space="preserve">, </w:t>
      </w:r>
      <w:r>
        <w:rPr>
          <w:rFonts w:ascii="Cambria" w:hAnsi="Cambria"/>
        </w:rPr>
        <w:t xml:space="preserve"> la imobilul situat în localitatea</w:t>
      </w:r>
      <w:r w:rsidRPr="00CF21F0">
        <w:rPr>
          <w:rFonts w:ascii="Cambria" w:hAnsi="Cambria"/>
          <w:color w:val="000000" w:themeColor="text1"/>
          <w:sz w:val="24"/>
          <w:szCs w:val="24"/>
          <w:lang w:eastAsia="ro-RO"/>
        </w:rPr>
        <w:t xml:space="preserve"> </w:t>
      </w:r>
      <w:proofErr w:type="spellStart"/>
      <w:r>
        <w:rPr>
          <w:rFonts w:ascii="Cambria" w:hAnsi="Cambria"/>
          <w:color w:val="000000" w:themeColor="text1"/>
          <w:sz w:val="24"/>
          <w:szCs w:val="24"/>
          <w:lang w:eastAsia="ro-RO"/>
        </w:rPr>
        <w:t>Valcele</w:t>
      </w:r>
      <w:proofErr w:type="spellEnd"/>
      <w:r>
        <w:rPr>
          <w:rFonts w:ascii="Cambria" w:hAnsi="Cambria"/>
          <w:color w:val="000000" w:themeColor="text1"/>
          <w:sz w:val="24"/>
          <w:szCs w:val="24"/>
          <w:lang w:eastAsia="ro-RO"/>
        </w:rPr>
        <w:t xml:space="preserve"> nr. cad. 61041</w:t>
      </w:r>
      <w:r>
        <w:rPr>
          <w:rFonts w:ascii="Cambria" w:hAnsi="Cambria"/>
        </w:rPr>
        <w:t xml:space="preserve"> . În vederea realizării lucrării </w:t>
      </w:r>
      <w:r>
        <w:rPr>
          <w:rFonts w:ascii="Cambria" w:hAnsi="Cambria"/>
          <w:color w:val="000000" w:themeColor="text1"/>
        </w:rPr>
        <w:t xml:space="preserve">a fost emis avizul tehnic de racordare nr. 214778113 din 12.09.2024   de către  DELGAZ </w:t>
      </w:r>
      <w:proofErr w:type="spellStart"/>
      <w:r>
        <w:rPr>
          <w:rFonts w:ascii="Cambria" w:hAnsi="Cambria"/>
          <w:color w:val="000000" w:themeColor="text1"/>
        </w:rPr>
        <w:t>grid</w:t>
      </w:r>
      <w:proofErr w:type="spellEnd"/>
    </w:p>
    <w:p w14:paraId="6F162E8C" w14:textId="77777777" w:rsidR="00CF2240" w:rsidRDefault="00CF2240" w:rsidP="00CF2240">
      <w:pPr>
        <w:pStyle w:val="NoSpacing1"/>
        <w:ind w:firstLine="708"/>
        <w:jc w:val="both"/>
        <w:rPr>
          <w:rFonts w:ascii="Cambria" w:hAnsi="Cambria"/>
        </w:rPr>
      </w:pPr>
      <w:r>
        <w:rPr>
          <w:rFonts w:ascii="Cambria" w:hAnsi="Cambria"/>
        </w:rPr>
        <w:t>Lucrările ce se vor executa, suprafața de teren afectată din domeniul public pentru realizarea obiectivului sunt prevăzute în documentația care însoțește cererea solicitanților.</w:t>
      </w:r>
    </w:p>
    <w:p w14:paraId="41049903" w14:textId="77777777" w:rsidR="00CF2240" w:rsidRDefault="00CF2240" w:rsidP="00CF2240">
      <w:pPr>
        <w:pStyle w:val="NoSpacing"/>
        <w:ind w:firstLine="708"/>
        <w:jc w:val="both"/>
        <w:rPr>
          <w:rFonts w:ascii="Cambria" w:hAnsi="Cambria"/>
        </w:rPr>
      </w:pPr>
      <w:r>
        <w:rPr>
          <w:rFonts w:ascii="Cambria" w:hAnsi="Cambria"/>
          <w:b/>
        </w:rPr>
        <w:t xml:space="preserve">10. Prin </w:t>
      </w:r>
      <w:proofErr w:type="spellStart"/>
      <w:proofErr w:type="gramStart"/>
      <w:r>
        <w:rPr>
          <w:rFonts w:ascii="Cambria" w:hAnsi="Cambria"/>
          <w:b/>
        </w:rPr>
        <w:t>cererea</w:t>
      </w:r>
      <w:proofErr w:type="spellEnd"/>
      <w:r>
        <w:rPr>
          <w:rFonts w:ascii="Cambria" w:hAnsi="Cambria"/>
          <w:b/>
        </w:rPr>
        <w:t xml:space="preserve">  </w:t>
      </w:r>
      <w:proofErr w:type="spellStart"/>
      <w:r>
        <w:rPr>
          <w:rFonts w:ascii="Cambria" w:hAnsi="Cambria"/>
          <w:b/>
        </w:rPr>
        <w:t>înregistrată</w:t>
      </w:r>
      <w:proofErr w:type="spellEnd"/>
      <w:proofErr w:type="gramEnd"/>
      <w:r>
        <w:rPr>
          <w:rFonts w:ascii="Cambria" w:hAnsi="Cambria"/>
          <w:b/>
        </w:rPr>
        <w:t xml:space="preserve">  sub nr.20711 din  29.10.2024, </w:t>
      </w:r>
      <w:r>
        <w:rPr>
          <w:rFonts w:ascii="Cambria" w:hAnsi="Cambria"/>
        </w:rPr>
        <w:t xml:space="preserve">s-a </w:t>
      </w:r>
      <w:proofErr w:type="spellStart"/>
      <w:r>
        <w:rPr>
          <w:rFonts w:ascii="Cambria" w:hAnsi="Cambria"/>
        </w:rPr>
        <w:t>solicitat</w:t>
      </w:r>
      <w:proofErr w:type="spellEnd"/>
      <w:r>
        <w:rPr>
          <w:rFonts w:ascii="Cambria" w:hAnsi="Cambria"/>
        </w:rPr>
        <w:t xml:space="preserve"> de</w:t>
      </w:r>
      <w:r>
        <w:rPr>
          <w:rFonts w:ascii="Cambria" w:hAnsi="Cambria"/>
          <w:b/>
          <w:color w:val="000000" w:themeColor="text1"/>
          <w:sz w:val="24"/>
          <w:szCs w:val="24"/>
          <w:lang w:eastAsia="ro-RO"/>
        </w:rPr>
        <w:t xml:space="preserve"> RUSU RALUCA IOANA </w:t>
      </w:r>
      <w:r>
        <w:rPr>
          <w:rFonts w:ascii="Cambria" w:hAnsi="Cambria"/>
        </w:rPr>
        <w:t xml:space="preserve">,  </w:t>
      </w:r>
      <w:proofErr w:type="spellStart"/>
      <w:r>
        <w:rPr>
          <w:rFonts w:ascii="Cambria" w:hAnsi="Cambria"/>
        </w:rPr>
        <w:t>Hotărârea</w:t>
      </w:r>
      <w:proofErr w:type="spellEnd"/>
      <w:r>
        <w:rPr>
          <w:rFonts w:ascii="Cambria" w:hAnsi="Cambria"/>
        </w:rPr>
        <w:t xml:space="preserve"> </w:t>
      </w:r>
      <w:proofErr w:type="spellStart"/>
      <w:r>
        <w:rPr>
          <w:rFonts w:ascii="Cambria" w:hAnsi="Cambria"/>
        </w:rPr>
        <w:t>Consiliului</w:t>
      </w:r>
      <w:proofErr w:type="spellEnd"/>
      <w:r>
        <w:rPr>
          <w:rFonts w:ascii="Cambria" w:hAnsi="Cambria"/>
        </w:rPr>
        <w:t xml:space="preserve"> Local </w:t>
      </w:r>
      <w:proofErr w:type="spellStart"/>
      <w:r>
        <w:rPr>
          <w:rFonts w:ascii="Cambria" w:hAnsi="Cambria"/>
        </w:rPr>
        <w:t>pentru</w:t>
      </w:r>
      <w:proofErr w:type="spellEnd"/>
      <w:r>
        <w:rPr>
          <w:rFonts w:ascii="Cambria" w:hAnsi="Cambria"/>
        </w:rPr>
        <w:t xml:space="preserve"> </w:t>
      </w: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execută</w:t>
      </w:r>
      <w:proofErr w:type="spellEnd"/>
      <w:r>
        <w:rPr>
          <w:rFonts w:ascii="Cambria" w:hAnsi="Cambria"/>
        </w:rPr>
        <w:t xml:space="preserve"> pe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şi</w:t>
      </w:r>
      <w:proofErr w:type="spellEnd"/>
      <w:r>
        <w:rPr>
          <w:rFonts w:ascii="Cambria" w:hAnsi="Cambria"/>
        </w:rPr>
        <w:t xml:space="preserve"> </w:t>
      </w:r>
      <w:proofErr w:type="spellStart"/>
      <w:r>
        <w:rPr>
          <w:rFonts w:ascii="Cambria" w:hAnsi="Cambria"/>
        </w:rPr>
        <w:t>privat</w:t>
      </w:r>
      <w:proofErr w:type="spellEnd"/>
      <w:r>
        <w:rPr>
          <w:rFonts w:ascii="Cambria" w:hAnsi="Cambria"/>
        </w:rPr>
        <w:t xml:space="preserve"> al </w:t>
      </w:r>
      <w:proofErr w:type="spellStart"/>
      <w:r>
        <w:rPr>
          <w:rFonts w:ascii="Cambria" w:hAnsi="Cambria"/>
        </w:rPr>
        <w:t>comunei</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r>
        <w:rPr>
          <w:rFonts w:ascii="Cambria" w:hAnsi="Cambria"/>
        </w:rPr>
        <w:t>lucrarii</w:t>
      </w:r>
      <w:proofErr w:type="spellEnd"/>
      <w:r>
        <w:rPr>
          <w:rFonts w:ascii="Cambria" w:hAnsi="Cambria"/>
          <w:b/>
          <w:bCs/>
        </w:rPr>
        <w:t xml:space="preserve"> BRANSAMENT GAZ , BRANSAMENT ELECTRIC, </w:t>
      </w:r>
      <w:r>
        <w:rPr>
          <w:rFonts w:ascii="Cambria" w:hAnsi="Cambria"/>
        </w:rPr>
        <w:t xml:space="preserve">la </w:t>
      </w:r>
      <w:proofErr w:type="spellStart"/>
      <w:r>
        <w:rPr>
          <w:rFonts w:ascii="Cambria" w:hAnsi="Cambria"/>
        </w:rPr>
        <w:t>imobilul</w:t>
      </w:r>
      <w:proofErr w:type="spellEnd"/>
      <w:r>
        <w:rPr>
          <w:rFonts w:ascii="Cambria" w:hAnsi="Cambria"/>
        </w:rPr>
        <w:t xml:space="preserve"> </w:t>
      </w:r>
      <w:proofErr w:type="spellStart"/>
      <w:r>
        <w:rPr>
          <w:rFonts w:ascii="Cambria" w:hAnsi="Cambria"/>
        </w:rPr>
        <w:t>situat</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localitatea</w:t>
      </w:r>
      <w:proofErr w:type="spellEnd"/>
      <w:r w:rsidRPr="000033F6">
        <w:rPr>
          <w:rFonts w:ascii="Cambria" w:hAnsi="Cambria"/>
          <w:color w:val="000000" w:themeColor="text1"/>
          <w:sz w:val="24"/>
          <w:szCs w:val="24"/>
          <w:lang w:eastAsia="ro-RO"/>
        </w:rPr>
        <w:t xml:space="preserve"> </w:t>
      </w:r>
      <w:proofErr w:type="spellStart"/>
      <w:r>
        <w:rPr>
          <w:rFonts w:ascii="Cambria" w:hAnsi="Cambria"/>
          <w:color w:val="000000" w:themeColor="text1"/>
          <w:sz w:val="24"/>
          <w:szCs w:val="24"/>
          <w:lang w:eastAsia="ro-RO"/>
        </w:rPr>
        <w:t>Valcele</w:t>
      </w:r>
      <w:proofErr w:type="spellEnd"/>
      <w:r>
        <w:rPr>
          <w:rFonts w:ascii="Cambria" w:hAnsi="Cambria"/>
          <w:color w:val="000000" w:themeColor="text1"/>
          <w:sz w:val="24"/>
          <w:szCs w:val="24"/>
          <w:lang w:eastAsia="ro-RO"/>
        </w:rPr>
        <w:t xml:space="preserve"> nr. cad. </w:t>
      </w:r>
      <w:proofErr w:type="gramStart"/>
      <w:r>
        <w:rPr>
          <w:rFonts w:ascii="Cambria" w:hAnsi="Cambria"/>
          <w:color w:val="000000" w:themeColor="text1"/>
          <w:sz w:val="24"/>
          <w:szCs w:val="24"/>
          <w:lang w:eastAsia="ro-RO"/>
        </w:rPr>
        <w:t>59949</w:t>
      </w:r>
      <w:r>
        <w:rPr>
          <w:rFonts w:ascii="Cambria" w:hAnsi="Cambria"/>
        </w:rPr>
        <w:t xml:space="preserve"> .</w:t>
      </w:r>
      <w:proofErr w:type="gramEnd"/>
    </w:p>
    <w:p w14:paraId="686ECE25" w14:textId="77777777" w:rsidR="00CF2240" w:rsidRDefault="00CF2240" w:rsidP="00CF2240">
      <w:pPr>
        <w:pStyle w:val="NoSpacing"/>
        <w:ind w:firstLine="708"/>
        <w:jc w:val="both"/>
        <w:rPr>
          <w:rFonts w:ascii="Cambria" w:hAnsi="Cambria"/>
          <w:color w:val="000000" w:themeColor="text1"/>
        </w:rPr>
      </w:pPr>
      <w:proofErr w:type="spellStart"/>
      <w:r>
        <w:rPr>
          <w:rFonts w:ascii="Cambria" w:hAnsi="Cambria"/>
        </w:rPr>
        <w:t>În</w:t>
      </w:r>
      <w:proofErr w:type="spellEnd"/>
      <w:r>
        <w:rPr>
          <w:rFonts w:ascii="Cambria" w:hAnsi="Cambria"/>
        </w:rPr>
        <w:t xml:space="preserve">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r>
        <w:rPr>
          <w:rFonts w:ascii="Cambria" w:hAnsi="Cambria"/>
        </w:rPr>
        <w:t>lucrării</w:t>
      </w:r>
      <w:proofErr w:type="spellEnd"/>
      <w:r>
        <w:rPr>
          <w:rFonts w:ascii="Cambria" w:hAnsi="Cambria"/>
        </w:rPr>
        <w:t xml:space="preserve"> </w:t>
      </w:r>
      <w:proofErr w:type="spellStart"/>
      <w:r>
        <w:rPr>
          <w:rFonts w:ascii="Cambria" w:hAnsi="Cambria"/>
        </w:rPr>
        <w:t>pentru</w:t>
      </w:r>
      <w:proofErr w:type="spellEnd"/>
      <w:r>
        <w:rPr>
          <w:rFonts w:ascii="Cambria" w:hAnsi="Cambria"/>
        </w:rPr>
        <w:t xml:space="preserve"> </w:t>
      </w:r>
      <w:proofErr w:type="spellStart"/>
      <w:r>
        <w:rPr>
          <w:rFonts w:ascii="Cambria" w:hAnsi="Cambria"/>
        </w:rPr>
        <w:t>bransament</w:t>
      </w:r>
      <w:proofErr w:type="spellEnd"/>
      <w:r>
        <w:rPr>
          <w:rFonts w:ascii="Cambria" w:hAnsi="Cambria"/>
        </w:rPr>
        <w:t xml:space="preserve"> </w:t>
      </w:r>
      <w:proofErr w:type="spellStart"/>
      <w:r>
        <w:rPr>
          <w:rFonts w:ascii="Cambria" w:hAnsi="Cambria"/>
        </w:rPr>
        <w:t>gaz</w:t>
      </w:r>
      <w:proofErr w:type="spellEnd"/>
      <w:r>
        <w:rPr>
          <w:rFonts w:ascii="Cambria" w:hAnsi="Cambria"/>
        </w:rPr>
        <w:t xml:space="preserve"> </w:t>
      </w:r>
      <w:r>
        <w:rPr>
          <w:rFonts w:ascii="Cambria" w:hAnsi="Cambria"/>
          <w:color w:val="000000" w:themeColor="text1"/>
        </w:rPr>
        <w:t xml:space="preserve">a </w:t>
      </w:r>
      <w:proofErr w:type="spellStart"/>
      <w:r>
        <w:rPr>
          <w:rFonts w:ascii="Cambria" w:hAnsi="Cambria"/>
          <w:color w:val="000000" w:themeColor="text1"/>
        </w:rPr>
        <w:t>fost</w:t>
      </w:r>
      <w:proofErr w:type="spellEnd"/>
      <w:r>
        <w:rPr>
          <w:rFonts w:ascii="Cambria" w:hAnsi="Cambria"/>
          <w:color w:val="000000" w:themeColor="text1"/>
        </w:rPr>
        <w:t xml:space="preserve"> </w:t>
      </w:r>
      <w:proofErr w:type="spellStart"/>
      <w:r>
        <w:rPr>
          <w:rFonts w:ascii="Cambria" w:hAnsi="Cambria"/>
          <w:color w:val="000000" w:themeColor="text1"/>
        </w:rPr>
        <w:t>emis</w:t>
      </w:r>
      <w:proofErr w:type="spellEnd"/>
      <w:r>
        <w:rPr>
          <w:rFonts w:ascii="Cambria" w:hAnsi="Cambria"/>
          <w:color w:val="000000" w:themeColor="text1"/>
        </w:rPr>
        <w:t xml:space="preserve"> </w:t>
      </w:r>
      <w:proofErr w:type="spellStart"/>
      <w:r>
        <w:rPr>
          <w:rFonts w:ascii="Cambria" w:hAnsi="Cambria"/>
          <w:color w:val="000000" w:themeColor="text1"/>
        </w:rPr>
        <w:t>avizul</w:t>
      </w:r>
      <w:proofErr w:type="spellEnd"/>
      <w:r>
        <w:rPr>
          <w:rFonts w:ascii="Cambria" w:hAnsi="Cambria"/>
          <w:color w:val="000000" w:themeColor="text1"/>
        </w:rPr>
        <w:t xml:space="preserve"> </w:t>
      </w:r>
      <w:proofErr w:type="spellStart"/>
      <w:r>
        <w:rPr>
          <w:rFonts w:ascii="Cambria" w:hAnsi="Cambria"/>
          <w:color w:val="000000" w:themeColor="text1"/>
        </w:rPr>
        <w:t>tehnic</w:t>
      </w:r>
      <w:proofErr w:type="spellEnd"/>
      <w:r>
        <w:rPr>
          <w:rFonts w:ascii="Cambria" w:hAnsi="Cambria"/>
          <w:color w:val="000000" w:themeColor="text1"/>
        </w:rPr>
        <w:t xml:space="preserve"> de </w:t>
      </w:r>
      <w:proofErr w:type="spellStart"/>
      <w:r>
        <w:rPr>
          <w:rFonts w:ascii="Cambria" w:hAnsi="Cambria"/>
          <w:color w:val="000000" w:themeColor="text1"/>
        </w:rPr>
        <w:t>racordare</w:t>
      </w:r>
      <w:proofErr w:type="spellEnd"/>
      <w:r>
        <w:rPr>
          <w:rFonts w:ascii="Cambria" w:hAnsi="Cambria"/>
          <w:color w:val="000000" w:themeColor="text1"/>
        </w:rPr>
        <w:t xml:space="preserve"> nr. 214676472 </w:t>
      </w:r>
      <w:proofErr w:type="gramStart"/>
      <w:r>
        <w:rPr>
          <w:rFonts w:ascii="Cambria" w:hAnsi="Cambria"/>
          <w:color w:val="000000" w:themeColor="text1"/>
        </w:rPr>
        <w:t>din  14.06.2024</w:t>
      </w:r>
      <w:proofErr w:type="gramEnd"/>
      <w:r>
        <w:rPr>
          <w:rFonts w:ascii="Cambria" w:hAnsi="Cambria"/>
          <w:color w:val="000000" w:themeColor="text1"/>
        </w:rPr>
        <w:t xml:space="preserve"> de </w:t>
      </w:r>
      <w:proofErr w:type="spellStart"/>
      <w:r>
        <w:rPr>
          <w:rFonts w:ascii="Cambria" w:hAnsi="Cambria"/>
          <w:color w:val="000000" w:themeColor="text1"/>
        </w:rPr>
        <w:t>către</w:t>
      </w:r>
      <w:proofErr w:type="spellEnd"/>
      <w:r>
        <w:rPr>
          <w:rFonts w:ascii="Cambria" w:hAnsi="Cambria"/>
          <w:color w:val="000000" w:themeColor="text1"/>
        </w:rPr>
        <w:t xml:space="preserve">  DELGAZ grid, </w:t>
      </w:r>
      <w:r>
        <w:rPr>
          <w:rFonts w:ascii="Cambria" w:hAnsi="Cambria"/>
        </w:rPr>
        <w:t xml:space="preserve">in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r>
        <w:rPr>
          <w:rFonts w:ascii="Cambria" w:hAnsi="Cambria"/>
        </w:rPr>
        <w:t>lucrării</w:t>
      </w:r>
      <w:proofErr w:type="spellEnd"/>
      <w:r>
        <w:rPr>
          <w:rFonts w:ascii="Cambria" w:hAnsi="Cambria"/>
        </w:rPr>
        <w:t xml:space="preserve">  </w:t>
      </w:r>
      <w:proofErr w:type="spellStart"/>
      <w:r>
        <w:rPr>
          <w:rFonts w:ascii="Cambria" w:hAnsi="Cambria"/>
        </w:rPr>
        <w:t>bransament</w:t>
      </w:r>
      <w:proofErr w:type="spellEnd"/>
      <w:r>
        <w:rPr>
          <w:rFonts w:ascii="Cambria" w:hAnsi="Cambria"/>
        </w:rPr>
        <w:t xml:space="preserve"> electric </w:t>
      </w:r>
      <w:r>
        <w:rPr>
          <w:rFonts w:ascii="Cambria" w:hAnsi="Cambria"/>
          <w:color w:val="000000" w:themeColor="text1"/>
        </w:rPr>
        <w:t xml:space="preserve">a </w:t>
      </w:r>
      <w:proofErr w:type="spellStart"/>
      <w:r>
        <w:rPr>
          <w:rFonts w:ascii="Cambria" w:hAnsi="Cambria"/>
          <w:color w:val="000000" w:themeColor="text1"/>
        </w:rPr>
        <w:t>fost</w:t>
      </w:r>
      <w:proofErr w:type="spellEnd"/>
      <w:r>
        <w:rPr>
          <w:rFonts w:ascii="Cambria" w:hAnsi="Cambria"/>
          <w:color w:val="000000" w:themeColor="text1"/>
        </w:rPr>
        <w:t xml:space="preserve"> </w:t>
      </w:r>
      <w:proofErr w:type="spellStart"/>
      <w:r>
        <w:rPr>
          <w:rFonts w:ascii="Cambria" w:hAnsi="Cambria"/>
          <w:color w:val="000000" w:themeColor="text1"/>
        </w:rPr>
        <w:t>emis</w:t>
      </w:r>
      <w:proofErr w:type="spellEnd"/>
      <w:r>
        <w:rPr>
          <w:rFonts w:ascii="Cambria" w:hAnsi="Cambria"/>
          <w:color w:val="000000" w:themeColor="text1"/>
        </w:rPr>
        <w:t xml:space="preserve"> </w:t>
      </w:r>
      <w:proofErr w:type="spellStart"/>
      <w:r>
        <w:rPr>
          <w:rFonts w:ascii="Cambria" w:hAnsi="Cambria"/>
          <w:color w:val="000000" w:themeColor="text1"/>
        </w:rPr>
        <w:t>avizul</w:t>
      </w:r>
      <w:proofErr w:type="spellEnd"/>
      <w:r>
        <w:rPr>
          <w:rFonts w:ascii="Cambria" w:hAnsi="Cambria"/>
          <w:color w:val="000000" w:themeColor="text1"/>
        </w:rPr>
        <w:t xml:space="preserve"> </w:t>
      </w:r>
      <w:proofErr w:type="spellStart"/>
      <w:r>
        <w:rPr>
          <w:rFonts w:ascii="Cambria" w:hAnsi="Cambria"/>
          <w:color w:val="000000" w:themeColor="text1"/>
        </w:rPr>
        <w:t>tehnic</w:t>
      </w:r>
      <w:proofErr w:type="spellEnd"/>
      <w:r>
        <w:rPr>
          <w:rFonts w:ascii="Cambria" w:hAnsi="Cambria"/>
          <w:color w:val="000000" w:themeColor="text1"/>
        </w:rPr>
        <w:t xml:space="preserve"> de </w:t>
      </w:r>
      <w:proofErr w:type="spellStart"/>
      <w:r>
        <w:rPr>
          <w:rFonts w:ascii="Cambria" w:hAnsi="Cambria"/>
          <w:color w:val="000000" w:themeColor="text1"/>
        </w:rPr>
        <w:t>racordare</w:t>
      </w:r>
      <w:proofErr w:type="spellEnd"/>
      <w:r>
        <w:rPr>
          <w:rFonts w:ascii="Cambria" w:hAnsi="Cambria"/>
          <w:color w:val="000000" w:themeColor="text1"/>
        </w:rPr>
        <w:t xml:space="preserve"> nr: 6010240303797 din 28.03.2024    de </w:t>
      </w:r>
      <w:proofErr w:type="spellStart"/>
      <w:r>
        <w:rPr>
          <w:rFonts w:ascii="Cambria" w:hAnsi="Cambria"/>
          <w:color w:val="000000" w:themeColor="text1"/>
        </w:rPr>
        <w:t>către</w:t>
      </w:r>
      <w:proofErr w:type="spellEnd"/>
      <w:r>
        <w:rPr>
          <w:rFonts w:ascii="Cambria" w:hAnsi="Cambria"/>
          <w:color w:val="000000" w:themeColor="text1"/>
        </w:rPr>
        <w:t xml:space="preserve"> DEER -</w:t>
      </w:r>
      <w:proofErr w:type="spellStart"/>
      <w:r>
        <w:rPr>
          <w:rFonts w:ascii="Cambria" w:hAnsi="Cambria"/>
          <w:color w:val="000000" w:themeColor="text1"/>
        </w:rPr>
        <w:t>Sucursala</w:t>
      </w:r>
      <w:proofErr w:type="spellEnd"/>
      <w:r>
        <w:rPr>
          <w:rFonts w:ascii="Cambria" w:hAnsi="Cambria"/>
          <w:color w:val="000000" w:themeColor="text1"/>
        </w:rPr>
        <w:t xml:space="preserve"> Cluj-Napoca.</w:t>
      </w:r>
    </w:p>
    <w:p w14:paraId="7DE75B45" w14:textId="77777777" w:rsidR="00CF2240" w:rsidRDefault="00CF2240" w:rsidP="00CF2240">
      <w:pPr>
        <w:pStyle w:val="NoSpacing"/>
        <w:ind w:firstLine="708"/>
        <w:jc w:val="both"/>
        <w:rPr>
          <w:rFonts w:ascii="Cambria" w:hAnsi="Cambria"/>
        </w:rPr>
      </w:pP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vor</w:t>
      </w:r>
      <w:proofErr w:type="spellEnd"/>
      <w:r>
        <w:rPr>
          <w:rFonts w:ascii="Cambria" w:hAnsi="Cambria"/>
        </w:rPr>
        <w:t xml:space="preserve"> </w:t>
      </w:r>
      <w:proofErr w:type="spellStart"/>
      <w:proofErr w:type="gramStart"/>
      <w:r>
        <w:rPr>
          <w:rFonts w:ascii="Cambria" w:hAnsi="Cambria"/>
        </w:rPr>
        <w:t>executa,suprafața</w:t>
      </w:r>
      <w:proofErr w:type="spellEnd"/>
      <w:proofErr w:type="gramEnd"/>
      <w:r>
        <w:rPr>
          <w:rFonts w:ascii="Cambria" w:hAnsi="Cambria"/>
        </w:rPr>
        <w:t xml:space="preserve"> de </w:t>
      </w:r>
      <w:proofErr w:type="spellStart"/>
      <w:r>
        <w:rPr>
          <w:rFonts w:ascii="Cambria" w:hAnsi="Cambria"/>
        </w:rPr>
        <w:t>teren</w:t>
      </w:r>
      <w:proofErr w:type="spellEnd"/>
      <w:r>
        <w:rPr>
          <w:rFonts w:ascii="Cambria" w:hAnsi="Cambria"/>
        </w:rPr>
        <w:t xml:space="preserve"> </w:t>
      </w:r>
      <w:proofErr w:type="spellStart"/>
      <w:r>
        <w:rPr>
          <w:rFonts w:ascii="Cambria" w:hAnsi="Cambria"/>
        </w:rPr>
        <w:t>afectată</w:t>
      </w:r>
      <w:proofErr w:type="spellEnd"/>
      <w:r>
        <w:rPr>
          <w:rFonts w:ascii="Cambria" w:hAnsi="Cambria"/>
        </w:rPr>
        <w:t xml:space="preserve"> din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pentru</w:t>
      </w:r>
      <w:proofErr w:type="spellEnd"/>
      <w:r>
        <w:rPr>
          <w:rFonts w:ascii="Cambria" w:hAnsi="Cambria"/>
        </w:rPr>
        <w:t xml:space="preserve"> </w:t>
      </w:r>
      <w:proofErr w:type="spellStart"/>
      <w:r>
        <w:rPr>
          <w:rFonts w:ascii="Cambria" w:hAnsi="Cambria"/>
        </w:rPr>
        <w:t>realizarea</w:t>
      </w:r>
      <w:proofErr w:type="spellEnd"/>
      <w:r>
        <w:rPr>
          <w:rFonts w:ascii="Cambria" w:hAnsi="Cambria"/>
        </w:rPr>
        <w:t xml:space="preserve"> </w:t>
      </w:r>
      <w:proofErr w:type="spellStart"/>
      <w:r>
        <w:rPr>
          <w:rFonts w:ascii="Cambria" w:hAnsi="Cambria"/>
        </w:rPr>
        <w:t>obiectivului</w:t>
      </w:r>
      <w:proofErr w:type="spellEnd"/>
      <w:r>
        <w:rPr>
          <w:rFonts w:ascii="Cambria" w:hAnsi="Cambria"/>
        </w:rPr>
        <w:t xml:space="preserve"> sunt </w:t>
      </w:r>
      <w:proofErr w:type="spellStart"/>
      <w:r>
        <w:rPr>
          <w:rFonts w:ascii="Cambria" w:hAnsi="Cambria"/>
        </w:rPr>
        <w:t>prevăzute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documentația</w:t>
      </w:r>
      <w:proofErr w:type="spellEnd"/>
      <w:r>
        <w:rPr>
          <w:rFonts w:ascii="Cambria" w:hAnsi="Cambria"/>
        </w:rPr>
        <w:t xml:space="preserve"> care </w:t>
      </w:r>
      <w:proofErr w:type="spellStart"/>
      <w:r>
        <w:rPr>
          <w:rFonts w:ascii="Cambria" w:hAnsi="Cambria"/>
        </w:rPr>
        <w:t>însoțește</w:t>
      </w:r>
      <w:proofErr w:type="spellEnd"/>
      <w:r>
        <w:rPr>
          <w:rFonts w:ascii="Cambria" w:hAnsi="Cambria"/>
        </w:rPr>
        <w:t xml:space="preserve"> </w:t>
      </w:r>
      <w:proofErr w:type="spellStart"/>
      <w:r>
        <w:rPr>
          <w:rFonts w:ascii="Cambria" w:hAnsi="Cambria"/>
        </w:rPr>
        <w:t>cererea</w:t>
      </w:r>
      <w:proofErr w:type="spellEnd"/>
      <w:r>
        <w:rPr>
          <w:rFonts w:ascii="Cambria" w:hAnsi="Cambria"/>
        </w:rPr>
        <w:t xml:space="preserve"> </w:t>
      </w:r>
      <w:proofErr w:type="spellStart"/>
      <w:r>
        <w:rPr>
          <w:rFonts w:ascii="Cambria" w:hAnsi="Cambria"/>
        </w:rPr>
        <w:t>solicitanților</w:t>
      </w:r>
      <w:proofErr w:type="spellEnd"/>
      <w:r>
        <w:rPr>
          <w:rFonts w:ascii="Cambria" w:hAnsi="Cambria"/>
        </w:rPr>
        <w:t>.</w:t>
      </w:r>
    </w:p>
    <w:p w14:paraId="2FA5739B" w14:textId="77777777" w:rsidR="00CF2240" w:rsidRPr="00F14E4E" w:rsidRDefault="00CF2240" w:rsidP="00CF2240">
      <w:pPr>
        <w:pStyle w:val="NoSpacing"/>
        <w:ind w:firstLine="708"/>
        <w:rPr>
          <w:rFonts w:ascii="Cambria" w:hAnsi="Cambria"/>
          <w:color w:val="000000" w:themeColor="text1"/>
          <w:sz w:val="24"/>
          <w:szCs w:val="24"/>
          <w:lang w:eastAsia="ro-RO"/>
        </w:rPr>
      </w:pPr>
      <w:r>
        <w:rPr>
          <w:rFonts w:ascii="Cambria" w:hAnsi="Cambria"/>
          <w:b/>
          <w:bCs/>
        </w:rPr>
        <w:t>11..</w:t>
      </w:r>
      <w:r>
        <w:rPr>
          <w:rFonts w:ascii="Cambria" w:hAnsi="Cambria"/>
        </w:rPr>
        <w:t xml:space="preserve"> </w:t>
      </w:r>
      <w:r>
        <w:rPr>
          <w:rFonts w:ascii="Cambria" w:hAnsi="Cambria"/>
          <w:b/>
        </w:rPr>
        <w:t xml:space="preserve">Prin </w:t>
      </w:r>
      <w:proofErr w:type="spellStart"/>
      <w:proofErr w:type="gramStart"/>
      <w:r>
        <w:rPr>
          <w:rFonts w:ascii="Cambria" w:hAnsi="Cambria"/>
          <w:b/>
        </w:rPr>
        <w:t>cererea</w:t>
      </w:r>
      <w:proofErr w:type="spellEnd"/>
      <w:r>
        <w:rPr>
          <w:rFonts w:ascii="Cambria" w:hAnsi="Cambria"/>
          <w:b/>
        </w:rPr>
        <w:t xml:space="preserve">  </w:t>
      </w:r>
      <w:proofErr w:type="spellStart"/>
      <w:r>
        <w:rPr>
          <w:rFonts w:ascii="Cambria" w:hAnsi="Cambria"/>
          <w:b/>
        </w:rPr>
        <w:t>înregistrată</w:t>
      </w:r>
      <w:proofErr w:type="spellEnd"/>
      <w:proofErr w:type="gramEnd"/>
      <w:r>
        <w:rPr>
          <w:rFonts w:ascii="Cambria" w:hAnsi="Cambria"/>
          <w:b/>
        </w:rPr>
        <w:t xml:space="preserve">  sub nr.21330  din  06.11.2024, </w:t>
      </w:r>
      <w:r>
        <w:rPr>
          <w:rFonts w:ascii="Cambria" w:hAnsi="Cambria"/>
        </w:rPr>
        <w:t xml:space="preserve">s-a </w:t>
      </w:r>
      <w:proofErr w:type="spellStart"/>
      <w:r>
        <w:rPr>
          <w:rFonts w:ascii="Cambria" w:hAnsi="Cambria"/>
        </w:rPr>
        <w:t>solicitat</w:t>
      </w:r>
      <w:proofErr w:type="spellEnd"/>
      <w:r>
        <w:rPr>
          <w:rFonts w:ascii="Cambria" w:hAnsi="Cambria"/>
        </w:rPr>
        <w:t xml:space="preserve"> de</w:t>
      </w:r>
      <w:r w:rsidRPr="00A06B23">
        <w:rPr>
          <w:rFonts w:ascii="Cambria" w:hAnsi="Cambria"/>
          <w:b/>
          <w:color w:val="000000" w:themeColor="text1"/>
          <w:sz w:val="24"/>
          <w:szCs w:val="24"/>
          <w:lang w:eastAsia="ro-RO"/>
        </w:rPr>
        <w:t xml:space="preserve"> </w:t>
      </w:r>
      <w:r>
        <w:rPr>
          <w:rFonts w:ascii="Cambria" w:hAnsi="Cambria"/>
          <w:b/>
          <w:color w:val="000000" w:themeColor="text1"/>
          <w:sz w:val="24"/>
          <w:szCs w:val="24"/>
          <w:lang w:eastAsia="ro-RO"/>
        </w:rPr>
        <w:t xml:space="preserve">VIRTIC IULIAN BOGDAN </w:t>
      </w:r>
      <w:r>
        <w:rPr>
          <w:rFonts w:ascii="Cambria" w:hAnsi="Cambria"/>
        </w:rPr>
        <w:t xml:space="preserve">,  </w:t>
      </w:r>
      <w:proofErr w:type="spellStart"/>
      <w:r>
        <w:rPr>
          <w:rFonts w:ascii="Cambria" w:hAnsi="Cambria"/>
        </w:rPr>
        <w:t>Hotărârea</w:t>
      </w:r>
      <w:proofErr w:type="spellEnd"/>
      <w:r>
        <w:rPr>
          <w:rFonts w:ascii="Cambria" w:hAnsi="Cambria"/>
        </w:rPr>
        <w:t xml:space="preserve"> </w:t>
      </w:r>
      <w:proofErr w:type="spellStart"/>
      <w:r>
        <w:rPr>
          <w:rFonts w:ascii="Cambria" w:hAnsi="Cambria"/>
        </w:rPr>
        <w:t>Consiliului</w:t>
      </w:r>
      <w:proofErr w:type="spellEnd"/>
      <w:r>
        <w:rPr>
          <w:rFonts w:ascii="Cambria" w:hAnsi="Cambria"/>
        </w:rPr>
        <w:t xml:space="preserve"> Local </w:t>
      </w:r>
      <w:proofErr w:type="spellStart"/>
      <w:r>
        <w:rPr>
          <w:rFonts w:ascii="Cambria" w:hAnsi="Cambria"/>
        </w:rPr>
        <w:t>pentru</w:t>
      </w:r>
      <w:proofErr w:type="spellEnd"/>
      <w:r>
        <w:rPr>
          <w:rFonts w:ascii="Cambria" w:hAnsi="Cambria"/>
        </w:rPr>
        <w:t xml:space="preserve"> </w:t>
      </w: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execută</w:t>
      </w:r>
      <w:proofErr w:type="spellEnd"/>
      <w:r>
        <w:rPr>
          <w:rFonts w:ascii="Cambria" w:hAnsi="Cambria"/>
        </w:rPr>
        <w:t xml:space="preserve"> pe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şi</w:t>
      </w:r>
      <w:proofErr w:type="spellEnd"/>
      <w:r>
        <w:rPr>
          <w:rFonts w:ascii="Cambria" w:hAnsi="Cambria"/>
        </w:rPr>
        <w:t xml:space="preserve"> </w:t>
      </w:r>
      <w:proofErr w:type="spellStart"/>
      <w:r>
        <w:rPr>
          <w:rFonts w:ascii="Cambria" w:hAnsi="Cambria"/>
        </w:rPr>
        <w:t>privat</w:t>
      </w:r>
      <w:proofErr w:type="spellEnd"/>
      <w:r>
        <w:rPr>
          <w:rFonts w:ascii="Cambria" w:hAnsi="Cambria"/>
        </w:rPr>
        <w:t xml:space="preserve"> al </w:t>
      </w:r>
      <w:proofErr w:type="spellStart"/>
      <w:r>
        <w:rPr>
          <w:rFonts w:ascii="Cambria" w:hAnsi="Cambria"/>
        </w:rPr>
        <w:t>comunei</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r>
        <w:rPr>
          <w:rFonts w:ascii="Cambria" w:hAnsi="Cambria"/>
        </w:rPr>
        <w:t>lucrarii</w:t>
      </w:r>
      <w:proofErr w:type="spellEnd"/>
      <w:r>
        <w:rPr>
          <w:rFonts w:ascii="Cambria" w:hAnsi="Cambria"/>
          <w:b/>
          <w:bCs/>
        </w:rPr>
        <w:t xml:space="preserve"> BRANSAMENT GAZ CU PRM </w:t>
      </w:r>
      <w:r>
        <w:rPr>
          <w:rFonts w:ascii="Cambria" w:hAnsi="Cambria"/>
        </w:rPr>
        <w:t xml:space="preserve">  la </w:t>
      </w:r>
      <w:proofErr w:type="spellStart"/>
      <w:r>
        <w:rPr>
          <w:rFonts w:ascii="Cambria" w:hAnsi="Cambria"/>
        </w:rPr>
        <w:t>imobilul</w:t>
      </w:r>
      <w:proofErr w:type="spellEnd"/>
      <w:r>
        <w:rPr>
          <w:rFonts w:ascii="Cambria" w:hAnsi="Cambria"/>
        </w:rPr>
        <w:t xml:space="preserve"> </w:t>
      </w:r>
      <w:proofErr w:type="spellStart"/>
      <w:r>
        <w:rPr>
          <w:rFonts w:ascii="Cambria" w:hAnsi="Cambria"/>
        </w:rPr>
        <w:t>situat</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localitatea</w:t>
      </w:r>
      <w:proofErr w:type="spellEnd"/>
      <w:r>
        <w:rPr>
          <w:rFonts w:ascii="Cambria" w:hAnsi="Cambria"/>
          <w:color w:val="000000" w:themeColor="text1"/>
          <w:sz w:val="24"/>
          <w:szCs w:val="24"/>
          <w:lang w:eastAsia="ro-RO"/>
        </w:rPr>
        <w:t xml:space="preserve"> </w:t>
      </w:r>
      <w:proofErr w:type="spellStart"/>
      <w:r>
        <w:rPr>
          <w:rFonts w:ascii="Cambria" w:hAnsi="Cambria"/>
          <w:color w:val="000000" w:themeColor="text1"/>
          <w:sz w:val="24"/>
          <w:szCs w:val="24"/>
          <w:lang w:eastAsia="ro-RO"/>
        </w:rPr>
        <w:t>Feleacu</w:t>
      </w:r>
      <w:proofErr w:type="spellEnd"/>
      <w:r>
        <w:rPr>
          <w:rFonts w:ascii="Cambria" w:hAnsi="Cambria"/>
          <w:color w:val="000000" w:themeColor="text1"/>
          <w:sz w:val="24"/>
          <w:szCs w:val="24"/>
          <w:lang w:eastAsia="ro-RO"/>
        </w:rPr>
        <w:t xml:space="preserve"> nr. cad. 50005</w:t>
      </w:r>
      <w:r>
        <w:rPr>
          <w:rFonts w:ascii="Cambria" w:hAnsi="Cambria"/>
        </w:rPr>
        <w:t>.</w:t>
      </w:r>
    </w:p>
    <w:p w14:paraId="7950DFCA" w14:textId="77777777" w:rsidR="00CF2240" w:rsidRDefault="00CF2240" w:rsidP="00CF2240">
      <w:pPr>
        <w:pStyle w:val="NoSpacing"/>
        <w:ind w:firstLine="708"/>
        <w:jc w:val="both"/>
        <w:rPr>
          <w:rFonts w:ascii="Cambria" w:hAnsi="Cambria"/>
          <w:color w:val="000000" w:themeColor="text1"/>
        </w:rPr>
      </w:pPr>
      <w:proofErr w:type="spellStart"/>
      <w:r>
        <w:rPr>
          <w:rFonts w:ascii="Cambria" w:hAnsi="Cambria"/>
        </w:rPr>
        <w:lastRenderedPageBreak/>
        <w:t>În</w:t>
      </w:r>
      <w:proofErr w:type="spellEnd"/>
      <w:r>
        <w:rPr>
          <w:rFonts w:ascii="Cambria" w:hAnsi="Cambria"/>
        </w:rPr>
        <w:t xml:space="preserve">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r>
        <w:rPr>
          <w:rFonts w:ascii="Cambria" w:hAnsi="Cambria"/>
        </w:rPr>
        <w:t>lucrării</w:t>
      </w:r>
      <w:proofErr w:type="spellEnd"/>
      <w:r>
        <w:rPr>
          <w:rFonts w:ascii="Cambria" w:hAnsi="Cambria"/>
        </w:rPr>
        <w:t xml:space="preserve"> </w:t>
      </w:r>
      <w:r>
        <w:rPr>
          <w:rFonts w:ascii="Cambria" w:hAnsi="Cambria"/>
          <w:color w:val="000000" w:themeColor="text1"/>
        </w:rPr>
        <w:t xml:space="preserve">a </w:t>
      </w:r>
      <w:proofErr w:type="spellStart"/>
      <w:r>
        <w:rPr>
          <w:rFonts w:ascii="Cambria" w:hAnsi="Cambria"/>
          <w:color w:val="000000" w:themeColor="text1"/>
        </w:rPr>
        <w:t>fost</w:t>
      </w:r>
      <w:proofErr w:type="spellEnd"/>
      <w:r>
        <w:rPr>
          <w:rFonts w:ascii="Cambria" w:hAnsi="Cambria"/>
          <w:color w:val="000000" w:themeColor="text1"/>
        </w:rPr>
        <w:t xml:space="preserve"> </w:t>
      </w:r>
      <w:proofErr w:type="spellStart"/>
      <w:r>
        <w:rPr>
          <w:rFonts w:ascii="Cambria" w:hAnsi="Cambria"/>
          <w:color w:val="000000" w:themeColor="text1"/>
        </w:rPr>
        <w:t>emis</w:t>
      </w:r>
      <w:proofErr w:type="spellEnd"/>
      <w:r>
        <w:rPr>
          <w:rFonts w:ascii="Cambria" w:hAnsi="Cambria"/>
          <w:color w:val="000000" w:themeColor="text1"/>
        </w:rPr>
        <w:t xml:space="preserve"> </w:t>
      </w:r>
      <w:proofErr w:type="spellStart"/>
      <w:r>
        <w:rPr>
          <w:rFonts w:ascii="Cambria" w:hAnsi="Cambria"/>
          <w:color w:val="000000" w:themeColor="text1"/>
        </w:rPr>
        <w:t>avizul</w:t>
      </w:r>
      <w:proofErr w:type="spellEnd"/>
      <w:r>
        <w:rPr>
          <w:rFonts w:ascii="Cambria" w:hAnsi="Cambria"/>
          <w:color w:val="000000" w:themeColor="text1"/>
        </w:rPr>
        <w:t xml:space="preserve"> </w:t>
      </w:r>
      <w:proofErr w:type="spellStart"/>
      <w:r>
        <w:rPr>
          <w:rFonts w:ascii="Cambria" w:hAnsi="Cambria"/>
          <w:color w:val="000000" w:themeColor="text1"/>
        </w:rPr>
        <w:t>tehnic</w:t>
      </w:r>
      <w:proofErr w:type="spellEnd"/>
      <w:r>
        <w:rPr>
          <w:rFonts w:ascii="Cambria" w:hAnsi="Cambria"/>
          <w:color w:val="000000" w:themeColor="text1"/>
        </w:rPr>
        <w:t xml:space="preserve"> de </w:t>
      </w:r>
      <w:proofErr w:type="spellStart"/>
      <w:r>
        <w:rPr>
          <w:rFonts w:ascii="Cambria" w:hAnsi="Cambria"/>
          <w:color w:val="000000" w:themeColor="text1"/>
        </w:rPr>
        <w:t>racordare</w:t>
      </w:r>
      <w:proofErr w:type="spellEnd"/>
      <w:r>
        <w:rPr>
          <w:rFonts w:ascii="Cambria" w:hAnsi="Cambria"/>
          <w:color w:val="000000" w:themeColor="text1"/>
        </w:rPr>
        <w:t xml:space="preserve"> nr. 214778056 </w:t>
      </w:r>
      <w:proofErr w:type="gramStart"/>
      <w:r>
        <w:rPr>
          <w:rFonts w:ascii="Cambria" w:hAnsi="Cambria"/>
          <w:color w:val="000000" w:themeColor="text1"/>
        </w:rPr>
        <w:t>din  12.09.2024</w:t>
      </w:r>
      <w:proofErr w:type="gramEnd"/>
      <w:r>
        <w:rPr>
          <w:rFonts w:ascii="Cambria" w:hAnsi="Cambria"/>
          <w:color w:val="000000" w:themeColor="text1"/>
        </w:rPr>
        <w:t xml:space="preserve">  de </w:t>
      </w:r>
      <w:proofErr w:type="spellStart"/>
      <w:r>
        <w:rPr>
          <w:rFonts w:ascii="Cambria" w:hAnsi="Cambria"/>
          <w:color w:val="000000" w:themeColor="text1"/>
        </w:rPr>
        <w:t>către</w:t>
      </w:r>
      <w:proofErr w:type="spellEnd"/>
      <w:r>
        <w:rPr>
          <w:rFonts w:ascii="Cambria" w:hAnsi="Cambria"/>
          <w:color w:val="000000" w:themeColor="text1"/>
        </w:rPr>
        <w:t xml:space="preserve">  DELGAZ grid.</w:t>
      </w:r>
    </w:p>
    <w:p w14:paraId="2EA64A76" w14:textId="77777777" w:rsidR="00CF2240" w:rsidRDefault="00CF2240" w:rsidP="00CF2240">
      <w:pPr>
        <w:pStyle w:val="NoSpacing"/>
        <w:ind w:firstLine="708"/>
        <w:jc w:val="both"/>
        <w:rPr>
          <w:rFonts w:ascii="Cambria" w:hAnsi="Cambria"/>
        </w:rPr>
      </w:pP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vor</w:t>
      </w:r>
      <w:proofErr w:type="spellEnd"/>
      <w:r>
        <w:rPr>
          <w:rFonts w:ascii="Cambria" w:hAnsi="Cambria"/>
        </w:rPr>
        <w:t xml:space="preserve"> </w:t>
      </w:r>
      <w:proofErr w:type="spellStart"/>
      <w:proofErr w:type="gramStart"/>
      <w:r>
        <w:rPr>
          <w:rFonts w:ascii="Cambria" w:hAnsi="Cambria"/>
        </w:rPr>
        <w:t>executa,suprafața</w:t>
      </w:r>
      <w:proofErr w:type="spellEnd"/>
      <w:proofErr w:type="gramEnd"/>
      <w:r>
        <w:rPr>
          <w:rFonts w:ascii="Cambria" w:hAnsi="Cambria"/>
        </w:rPr>
        <w:t xml:space="preserve"> de </w:t>
      </w:r>
      <w:proofErr w:type="spellStart"/>
      <w:r>
        <w:rPr>
          <w:rFonts w:ascii="Cambria" w:hAnsi="Cambria"/>
        </w:rPr>
        <w:t>teren</w:t>
      </w:r>
      <w:proofErr w:type="spellEnd"/>
      <w:r>
        <w:rPr>
          <w:rFonts w:ascii="Cambria" w:hAnsi="Cambria"/>
        </w:rPr>
        <w:t xml:space="preserve"> </w:t>
      </w:r>
      <w:proofErr w:type="spellStart"/>
      <w:r>
        <w:rPr>
          <w:rFonts w:ascii="Cambria" w:hAnsi="Cambria"/>
        </w:rPr>
        <w:t>afectată</w:t>
      </w:r>
      <w:proofErr w:type="spellEnd"/>
      <w:r>
        <w:rPr>
          <w:rFonts w:ascii="Cambria" w:hAnsi="Cambria"/>
        </w:rPr>
        <w:t xml:space="preserve"> din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pentru</w:t>
      </w:r>
      <w:proofErr w:type="spellEnd"/>
      <w:r>
        <w:rPr>
          <w:rFonts w:ascii="Cambria" w:hAnsi="Cambria"/>
        </w:rPr>
        <w:t xml:space="preserve"> </w:t>
      </w:r>
      <w:proofErr w:type="spellStart"/>
      <w:r>
        <w:rPr>
          <w:rFonts w:ascii="Cambria" w:hAnsi="Cambria"/>
        </w:rPr>
        <w:t>realizarea</w:t>
      </w:r>
      <w:proofErr w:type="spellEnd"/>
      <w:r>
        <w:rPr>
          <w:rFonts w:ascii="Cambria" w:hAnsi="Cambria"/>
        </w:rPr>
        <w:t xml:space="preserve"> </w:t>
      </w:r>
      <w:proofErr w:type="spellStart"/>
      <w:r>
        <w:rPr>
          <w:rFonts w:ascii="Cambria" w:hAnsi="Cambria"/>
        </w:rPr>
        <w:t>obiectivului</w:t>
      </w:r>
      <w:proofErr w:type="spellEnd"/>
      <w:r>
        <w:rPr>
          <w:rFonts w:ascii="Cambria" w:hAnsi="Cambria"/>
        </w:rPr>
        <w:t xml:space="preserve"> sunt </w:t>
      </w:r>
      <w:proofErr w:type="spellStart"/>
      <w:r>
        <w:rPr>
          <w:rFonts w:ascii="Cambria" w:hAnsi="Cambria"/>
        </w:rPr>
        <w:t>prevăzute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documentația</w:t>
      </w:r>
      <w:proofErr w:type="spellEnd"/>
      <w:r>
        <w:rPr>
          <w:rFonts w:ascii="Cambria" w:hAnsi="Cambria"/>
        </w:rPr>
        <w:t xml:space="preserve"> care </w:t>
      </w:r>
      <w:proofErr w:type="spellStart"/>
      <w:r>
        <w:rPr>
          <w:rFonts w:ascii="Cambria" w:hAnsi="Cambria"/>
        </w:rPr>
        <w:t>însoțește</w:t>
      </w:r>
      <w:proofErr w:type="spellEnd"/>
      <w:r>
        <w:rPr>
          <w:rFonts w:ascii="Cambria" w:hAnsi="Cambria"/>
        </w:rPr>
        <w:t xml:space="preserve"> </w:t>
      </w:r>
      <w:proofErr w:type="spellStart"/>
      <w:r>
        <w:rPr>
          <w:rFonts w:ascii="Cambria" w:hAnsi="Cambria"/>
        </w:rPr>
        <w:t>cererea</w:t>
      </w:r>
      <w:proofErr w:type="spellEnd"/>
      <w:r>
        <w:rPr>
          <w:rFonts w:ascii="Cambria" w:hAnsi="Cambria"/>
        </w:rPr>
        <w:t xml:space="preserve"> </w:t>
      </w:r>
      <w:proofErr w:type="spellStart"/>
      <w:r>
        <w:rPr>
          <w:rFonts w:ascii="Cambria" w:hAnsi="Cambria"/>
        </w:rPr>
        <w:t>solicitanților</w:t>
      </w:r>
      <w:proofErr w:type="spellEnd"/>
      <w:r>
        <w:rPr>
          <w:rFonts w:ascii="Cambria" w:hAnsi="Cambria"/>
        </w:rPr>
        <w:t>.</w:t>
      </w:r>
    </w:p>
    <w:p w14:paraId="3C8350EE" w14:textId="77777777" w:rsidR="00CF2240" w:rsidRDefault="00CF2240" w:rsidP="00CF2240">
      <w:pPr>
        <w:pStyle w:val="NoSpacing1"/>
        <w:ind w:firstLine="708"/>
        <w:jc w:val="both"/>
        <w:rPr>
          <w:rFonts w:ascii="Cambria" w:hAnsi="Cambria"/>
        </w:rPr>
      </w:pPr>
      <w:r>
        <w:rPr>
          <w:rFonts w:ascii="Cambria" w:hAnsi="Cambria"/>
          <w:b/>
        </w:rPr>
        <w:t xml:space="preserve">12.Prin cererea  înregistrată  sub nr.21640 din 11.11.2024, </w:t>
      </w:r>
      <w:r>
        <w:rPr>
          <w:rFonts w:ascii="Cambria" w:hAnsi="Cambria"/>
        </w:rPr>
        <w:t>s-a solicitat de</w:t>
      </w:r>
      <w:r w:rsidRPr="00A033AE">
        <w:rPr>
          <w:rFonts w:ascii="Cambria" w:hAnsi="Cambria"/>
          <w:b/>
          <w:color w:val="000000" w:themeColor="text1"/>
          <w:sz w:val="24"/>
          <w:szCs w:val="24"/>
          <w:lang w:eastAsia="ro-RO"/>
        </w:rPr>
        <w:t xml:space="preserve"> </w:t>
      </w:r>
      <w:r>
        <w:rPr>
          <w:rFonts w:ascii="Cambria" w:hAnsi="Cambria"/>
          <w:b/>
          <w:color w:val="000000" w:themeColor="text1"/>
          <w:sz w:val="24"/>
          <w:szCs w:val="24"/>
          <w:lang w:eastAsia="ro-RO"/>
        </w:rPr>
        <w:t xml:space="preserve">MUNTEAN SEPTIMIU STEFAN </w:t>
      </w:r>
      <w:r>
        <w:rPr>
          <w:rFonts w:ascii="Cambria" w:hAnsi="Cambria"/>
        </w:rPr>
        <w:t xml:space="preserve">,  Hotărârea Consiliului Local pentru lucrările ce se execută pe domeniul public </w:t>
      </w:r>
      <w:proofErr w:type="spellStart"/>
      <w:r>
        <w:rPr>
          <w:rFonts w:ascii="Cambria" w:hAnsi="Cambria"/>
        </w:rPr>
        <w:t>şi</w:t>
      </w:r>
      <w:proofErr w:type="spellEnd"/>
      <w:r>
        <w:rPr>
          <w:rFonts w:ascii="Cambria" w:hAnsi="Cambria"/>
        </w:rPr>
        <w:t xml:space="preserve"> privat al comunei  în vederea realizării </w:t>
      </w:r>
      <w:proofErr w:type="spellStart"/>
      <w:r>
        <w:rPr>
          <w:rFonts w:ascii="Cambria" w:hAnsi="Cambria"/>
        </w:rPr>
        <w:t>lucrarii</w:t>
      </w:r>
      <w:proofErr w:type="spellEnd"/>
      <w:r>
        <w:rPr>
          <w:rFonts w:ascii="Cambria" w:hAnsi="Cambria"/>
        </w:rPr>
        <w:t xml:space="preserve"> </w:t>
      </w:r>
      <w:r>
        <w:rPr>
          <w:rFonts w:ascii="Cambria" w:hAnsi="Cambria"/>
          <w:b/>
          <w:bCs/>
        </w:rPr>
        <w:t xml:space="preserve">BRANSAMENT APA  </w:t>
      </w:r>
      <w:r>
        <w:rPr>
          <w:rFonts w:ascii="Cambria" w:hAnsi="Cambria"/>
        </w:rPr>
        <w:t>la imobilul situat în localitatea Feleacu nr. cad. 57939.</w:t>
      </w:r>
    </w:p>
    <w:p w14:paraId="14C49FEB" w14:textId="77777777" w:rsidR="00CF2240" w:rsidRDefault="00CF2240" w:rsidP="00CF2240">
      <w:pPr>
        <w:pStyle w:val="NoSpacing"/>
        <w:ind w:firstLine="708"/>
        <w:jc w:val="both"/>
        <w:rPr>
          <w:rFonts w:ascii="Cambria" w:hAnsi="Cambria"/>
          <w:color w:val="000000" w:themeColor="text1"/>
        </w:rPr>
      </w:pPr>
      <w:r>
        <w:rPr>
          <w:rFonts w:ascii="Cambria" w:hAnsi="Cambria"/>
          <w:color w:val="000000" w:themeColor="text1"/>
        </w:rPr>
        <w:t>In</w:t>
      </w:r>
      <w:r>
        <w:rPr>
          <w:rFonts w:ascii="Cambria" w:hAnsi="Cambria"/>
        </w:rPr>
        <w:t xml:space="preserve">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r>
        <w:rPr>
          <w:rFonts w:ascii="Cambria" w:hAnsi="Cambria"/>
        </w:rPr>
        <w:t>lucrării</w:t>
      </w:r>
      <w:proofErr w:type="spellEnd"/>
      <w:r>
        <w:rPr>
          <w:rFonts w:ascii="Cambria" w:hAnsi="Cambria"/>
        </w:rPr>
        <w:t xml:space="preserve"> </w:t>
      </w:r>
      <w:proofErr w:type="spellStart"/>
      <w:r>
        <w:rPr>
          <w:rFonts w:ascii="Cambria" w:hAnsi="Cambria"/>
        </w:rPr>
        <w:t>pentru</w:t>
      </w:r>
      <w:proofErr w:type="spellEnd"/>
      <w:r>
        <w:rPr>
          <w:rFonts w:ascii="Cambria" w:hAnsi="Cambria"/>
        </w:rPr>
        <w:t xml:space="preserve"> </w:t>
      </w:r>
      <w:proofErr w:type="spellStart"/>
      <w:r>
        <w:rPr>
          <w:rFonts w:ascii="Cambria" w:hAnsi="Cambria"/>
        </w:rPr>
        <w:t>bransament</w:t>
      </w:r>
      <w:proofErr w:type="spellEnd"/>
      <w:r>
        <w:rPr>
          <w:rFonts w:ascii="Cambria" w:hAnsi="Cambria"/>
        </w:rPr>
        <w:t xml:space="preserve"> </w:t>
      </w:r>
      <w:proofErr w:type="spellStart"/>
      <w:proofErr w:type="gramStart"/>
      <w:r>
        <w:rPr>
          <w:rFonts w:ascii="Cambria" w:hAnsi="Cambria"/>
        </w:rPr>
        <w:t>apa</w:t>
      </w:r>
      <w:proofErr w:type="spellEnd"/>
      <w:r>
        <w:rPr>
          <w:rFonts w:ascii="Cambria" w:hAnsi="Cambria"/>
        </w:rPr>
        <w:t xml:space="preserve">  </w:t>
      </w:r>
      <w:r>
        <w:rPr>
          <w:rFonts w:ascii="Cambria" w:hAnsi="Cambria"/>
          <w:color w:val="000000" w:themeColor="text1"/>
        </w:rPr>
        <w:t>a</w:t>
      </w:r>
      <w:proofErr w:type="gramEnd"/>
      <w:r>
        <w:rPr>
          <w:rFonts w:ascii="Cambria" w:hAnsi="Cambria"/>
          <w:color w:val="000000" w:themeColor="text1"/>
        </w:rPr>
        <w:t xml:space="preserve"> </w:t>
      </w:r>
      <w:proofErr w:type="spellStart"/>
      <w:r>
        <w:rPr>
          <w:rFonts w:ascii="Cambria" w:hAnsi="Cambria"/>
          <w:color w:val="000000" w:themeColor="text1"/>
        </w:rPr>
        <w:t>fost</w:t>
      </w:r>
      <w:proofErr w:type="spellEnd"/>
      <w:r>
        <w:rPr>
          <w:rFonts w:ascii="Cambria" w:hAnsi="Cambria"/>
          <w:color w:val="000000" w:themeColor="text1"/>
        </w:rPr>
        <w:t xml:space="preserve"> </w:t>
      </w:r>
      <w:proofErr w:type="spellStart"/>
      <w:r>
        <w:rPr>
          <w:rFonts w:ascii="Cambria" w:hAnsi="Cambria"/>
          <w:color w:val="000000" w:themeColor="text1"/>
        </w:rPr>
        <w:t>emis</w:t>
      </w:r>
      <w:proofErr w:type="spellEnd"/>
      <w:r>
        <w:rPr>
          <w:rFonts w:ascii="Cambria" w:hAnsi="Cambria"/>
          <w:color w:val="000000" w:themeColor="text1"/>
        </w:rPr>
        <w:t xml:space="preserve"> </w:t>
      </w:r>
      <w:proofErr w:type="spellStart"/>
      <w:r>
        <w:rPr>
          <w:rFonts w:ascii="Cambria" w:hAnsi="Cambria"/>
          <w:color w:val="000000" w:themeColor="text1"/>
        </w:rPr>
        <w:t>avizul</w:t>
      </w:r>
      <w:proofErr w:type="spellEnd"/>
      <w:r>
        <w:rPr>
          <w:rFonts w:ascii="Cambria" w:hAnsi="Cambria"/>
          <w:color w:val="000000" w:themeColor="text1"/>
        </w:rPr>
        <w:t xml:space="preserve"> de </w:t>
      </w:r>
      <w:proofErr w:type="spellStart"/>
      <w:r>
        <w:rPr>
          <w:rFonts w:ascii="Cambria" w:hAnsi="Cambria"/>
          <w:color w:val="000000" w:themeColor="text1"/>
        </w:rPr>
        <w:t>principiu</w:t>
      </w:r>
      <w:proofErr w:type="spellEnd"/>
      <w:r>
        <w:rPr>
          <w:rFonts w:ascii="Cambria" w:hAnsi="Cambria"/>
          <w:color w:val="000000" w:themeColor="text1"/>
        </w:rPr>
        <w:t xml:space="preserve">  nr: 9482 din 21.10.2024 de </w:t>
      </w:r>
      <w:proofErr w:type="spellStart"/>
      <w:r>
        <w:rPr>
          <w:rFonts w:ascii="Cambria" w:hAnsi="Cambria"/>
          <w:color w:val="000000" w:themeColor="text1"/>
        </w:rPr>
        <w:t>către</w:t>
      </w:r>
      <w:proofErr w:type="spellEnd"/>
      <w:r>
        <w:rPr>
          <w:rFonts w:ascii="Cambria" w:hAnsi="Cambria"/>
          <w:color w:val="000000" w:themeColor="text1"/>
        </w:rPr>
        <w:t xml:space="preserve"> </w:t>
      </w:r>
      <w:proofErr w:type="spellStart"/>
      <w:r>
        <w:rPr>
          <w:rFonts w:ascii="Cambria" w:hAnsi="Cambria"/>
          <w:color w:val="000000" w:themeColor="text1"/>
        </w:rPr>
        <w:t>Compania</w:t>
      </w:r>
      <w:proofErr w:type="spellEnd"/>
      <w:r>
        <w:rPr>
          <w:rFonts w:ascii="Cambria" w:hAnsi="Cambria"/>
          <w:color w:val="000000" w:themeColor="text1"/>
        </w:rPr>
        <w:t xml:space="preserve"> de </w:t>
      </w:r>
      <w:proofErr w:type="spellStart"/>
      <w:r>
        <w:rPr>
          <w:rFonts w:ascii="Cambria" w:hAnsi="Cambria"/>
          <w:color w:val="000000" w:themeColor="text1"/>
        </w:rPr>
        <w:t>Apă</w:t>
      </w:r>
      <w:proofErr w:type="spellEnd"/>
      <w:r>
        <w:rPr>
          <w:rFonts w:ascii="Cambria" w:hAnsi="Cambria"/>
          <w:color w:val="000000" w:themeColor="text1"/>
        </w:rPr>
        <w:t xml:space="preserve"> </w:t>
      </w:r>
      <w:proofErr w:type="spellStart"/>
      <w:r>
        <w:rPr>
          <w:rFonts w:ascii="Cambria" w:hAnsi="Cambria"/>
          <w:color w:val="000000" w:themeColor="text1"/>
        </w:rPr>
        <w:t>Someș</w:t>
      </w:r>
      <w:proofErr w:type="spellEnd"/>
      <w:r>
        <w:rPr>
          <w:rFonts w:ascii="Cambria" w:hAnsi="Cambria"/>
          <w:color w:val="000000" w:themeColor="text1"/>
        </w:rPr>
        <w:t xml:space="preserve"> S.A.</w:t>
      </w:r>
    </w:p>
    <w:p w14:paraId="5637AB99" w14:textId="77777777" w:rsidR="00CF2240" w:rsidRDefault="00CF2240" w:rsidP="00CF2240">
      <w:pPr>
        <w:pStyle w:val="NoSpacing"/>
        <w:ind w:firstLine="708"/>
        <w:jc w:val="both"/>
        <w:rPr>
          <w:rFonts w:ascii="Cambria" w:hAnsi="Cambria"/>
        </w:rPr>
      </w:pP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vor</w:t>
      </w:r>
      <w:proofErr w:type="spellEnd"/>
      <w:r>
        <w:rPr>
          <w:rFonts w:ascii="Cambria" w:hAnsi="Cambria"/>
        </w:rPr>
        <w:t xml:space="preserve"> </w:t>
      </w:r>
      <w:proofErr w:type="spellStart"/>
      <w:proofErr w:type="gramStart"/>
      <w:r>
        <w:rPr>
          <w:rFonts w:ascii="Cambria" w:hAnsi="Cambria"/>
        </w:rPr>
        <w:t>executa,suprafața</w:t>
      </w:r>
      <w:proofErr w:type="spellEnd"/>
      <w:proofErr w:type="gramEnd"/>
      <w:r>
        <w:rPr>
          <w:rFonts w:ascii="Cambria" w:hAnsi="Cambria"/>
        </w:rPr>
        <w:t xml:space="preserve"> de </w:t>
      </w:r>
      <w:proofErr w:type="spellStart"/>
      <w:r>
        <w:rPr>
          <w:rFonts w:ascii="Cambria" w:hAnsi="Cambria"/>
        </w:rPr>
        <w:t>teren</w:t>
      </w:r>
      <w:proofErr w:type="spellEnd"/>
      <w:r>
        <w:rPr>
          <w:rFonts w:ascii="Cambria" w:hAnsi="Cambria"/>
        </w:rPr>
        <w:t xml:space="preserve"> </w:t>
      </w:r>
      <w:proofErr w:type="spellStart"/>
      <w:r>
        <w:rPr>
          <w:rFonts w:ascii="Cambria" w:hAnsi="Cambria"/>
        </w:rPr>
        <w:t>afectată</w:t>
      </w:r>
      <w:proofErr w:type="spellEnd"/>
      <w:r>
        <w:rPr>
          <w:rFonts w:ascii="Cambria" w:hAnsi="Cambria"/>
        </w:rPr>
        <w:t xml:space="preserve"> din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pentru</w:t>
      </w:r>
      <w:proofErr w:type="spellEnd"/>
      <w:r>
        <w:rPr>
          <w:rFonts w:ascii="Cambria" w:hAnsi="Cambria"/>
        </w:rPr>
        <w:t xml:space="preserve"> </w:t>
      </w:r>
      <w:proofErr w:type="spellStart"/>
      <w:r>
        <w:rPr>
          <w:rFonts w:ascii="Cambria" w:hAnsi="Cambria"/>
        </w:rPr>
        <w:t>realizarea</w:t>
      </w:r>
      <w:proofErr w:type="spellEnd"/>
      <w:r>
        <w:rPr>
          <w:rFonts w:ascii="Cambria" w:hAnsi="Cambria"/>
        </w:rPr>
        <w:t xml:space="preserve"> </w:t>
      </w:r>
      <w:proofErr w:type="spellStart"/>
      <w:r>
        <w:rPr>
          <w:rFonts w:ascii="Cambria" w:hAnsi="Cambria"/>
        </w:rPr>
        <w:t>obiectivului</w:t>
      </w:r>
      <w:proofErr w:type="spellEnd"/>
      <w:r>
        <w:rPr>
          <w:rFonts w:ascii="Cambria" w:hAnsi="Cambria"/>
        </w:rPr>
        <w:t xml:space="preserve"> sunt </w:t>
      </w:r>
      <w:proofErr w:type="spellStart"/>
      <w:r>
        <w:rPr>
          <w:rFonts w:ascii="Cambria" w:hAnsi="Cambria"/>
        </w:rPr>
        <w:t>prevăzute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documentația</w:t>
      </w:r>
      <w:proofErr w:type="spellEnd"/>
      <w:r>
        <w:rPr>
          <w:rFonts w:ascii="Cambria" w:hAnsi="Cambria"/>
        </w:rPr>
        <w:t xml:space="preserve"> care </w:t>
      </w:r>
      <w:proofErr w:type="spellStart"/>
      <w:r>
        <w:rPr>
          <w:rFonts w:ascii="Cambria" w:hAnsi="Cambria"/>
        </w:rPr>
        <w:t>însoțește</w:t>
      </w:r>
      <w:proofErr w:type="spellEnd"/>
      <w:r>
        <w:rPr>
          <w:rFonts w:ascii="Cambria" w:hAnsi="Cambria"/>
        </w:rPr>
        <w:t xml:space="preserve"> </w:t>
      </w:r>
      <w:proofErr w:type="spellStart"/>
      <w:r>
        <w:rPr>
          <w:rFonts w:ascii="Cambria" w:hAnsi="Cambria"/>
        </w:rPr>
        <w:t>cererea</w:t>
      </w:r>
      <w:proofErr w:type="spellEnd"/>
      <w:r>
        <w:rPr>
          <w:rFonts w:ascii="Cambria" w:hAnsi="Cambria"/>
        </w:rPr>
        <w:t xml:space="preserve"> </w:t>
      </w:r>
      <w:proofErr w:type="spellStart"/>
      <w:r>
        <w:rPr>
          <w:rFonts w:ascii="Cambria" w:hAnsi="Cambria"/>
        </w:rPr>
        <w:t>solicitanților</w:t>
      </w:r>
      <w:proofErr w:type="spellEnd"/>
      <w:r>
        <w:rPr>
          <w:rFonts w:ascii="Cambria" w:hAnsi="Cambria"/>
        </w:rPr>
        <w:t>.</w:t>
      </w:r>
    </w:p>
    <w:p w14:paraId="30BEF363" w14:textId="77777777" w:rsidR="00CF2240" w:rsidRPr="00142E24" w:rsidRDefault="00CF2240" w:rsidP="00CF2240">
      <w:pPr>
        <w:pStyle w:val="NoSpacing"/>
        <w:ind w:firstLine="708"/>
        <w:rPr>
          <w:rFonts w:ascii="Cambria" w:hAnsi="Cambria"/>
          <w:b/>
          <w:color w:val="000000" w:themeColor="text1"/>
          <w:sz w:val="24"/>
          <w:szCs w:val="24"/>
          <w:lang w:eastAsia="ro-RO"/>
        </w:rPr>
      </w:pPr>
      <w:r>
        <w:rPr>
          <w:rFonts w:ascii="Cambria" w:hAnsi="Cambria"/>
          <w:b/>
          <w:bCs/>
        </w:rPr>
        <w:t>13..</w:t>
      </w:r>
      <w:r>
        <w:rPr>
          <w:rFonts w:ascii="Cambria" w:hAnsi="Cambria"/>
        </w:rPr>
        <w:t xml:space="preserve"> </w:t>
      </w:r>
      <w:r>
        <w:rPr>
          <w:rFonts w:ascii="Cambria" w:hAnsi="Cambria"/>
          <w:b/>
        </w:rPr>
        <w:t xml:space="preserve">Prin </w:t>
      </w:r>
      <w:proofErr w:type="spellStart"/>
      <w:proofErr w:type="gramStart"/>
      <w:r>
        <w:rPr>
          <w:rFonts w:ascii="Cambria" w:hAnsi="Cambria"/>
          <w:b/>
        </w:rPr>
        <w:t>cererea</w:t>
      </w:r>
      <w:proofErr w:type="spellEnd"/>
      <w:r>
        <w:rPr>
          <w:rFonts w:ascii="Cambria" w:hAnsi="Cambria"/>
          <w:b/>
        </w:rPr>
        <w:t xml:space="preserve">  </w:t>
      </w:r>
      <w:proofErr w:type="spellStart"/>
      <w:r>
        <w:rPr>
          <w:rFonts w:ascii="Cambria" w:hAnsi="Cambria"/>
          <w:b/>
        </w:rPr>
        <w:t>înregistrată</w:t>
      </w:r>
      <w:proofErr w:type="spellEnd"/>
      <w:proofErr w:type="gramEnd"/>
      <w:r>
        <w:rPr>
          <w:rFonts w:ascii="Cambria" w:hAnsi="Cambria"/>
          <w:b/>
        </w:rPr>
        <w:t xml:space="preserve">  sub nr.21330  din  06.11.2024, </w:t>
      </w:r>
      <w:r>
        <w:rPr>
          <w:rFonts w:ascii="Cambria" w:hAnsi="Cambria"/>
        </w:rPr>
        <w:t xml:space="preserve">s-a </w:t>
      </w:r>
      <w:proofErr w:type="spellStart"/>
      <w:r>
        <w:rPr>
          <w:rFonts w:ascii="Cambria" w:hAnsi="Cambria"/>
        </w:rPr>
        <w:t>solicitat</w:t>
      </w:r>
      <w:proofErr w:type="spellEnd"/>
      <w:r>
        <w:rPr>
          <w:rFonts w:ascii="Cambria" w:hAnsi="Cambria"/>
        </w:rPr>
        <w:t xml:space="preserve"> de</w:t>
      </w:r>
      <w:r>
        <w:rPr>
          <w:rFonts w:ascii="Cambria" w:hAnsi="Cambria"/>
          <w:b/>
          <w:color w:val="000000" w:themeColor="text1"/>
          <w:sz w:val="24"/>
          <w:szCs w:val="24"/>
          <w:lang w:eastAsia="ro-RO"/>
        </w:rPr>
        <w:t xml:space="preserve"> SC VEXANO SRL pt. SC SIF COOP PARTENERS SRL</w:t>
      </w:r>
      <w:r>
        <w:rPr>
          <w:rFonts w:ascii="Cambria" w:hAnsi="Cambria"/>
        </w:rPr>
        <w:t xml:space="preserve">,  </w:t>
      </w:r>
      <w:proofErr w:type="spellStart"/>
      <w:r>
        <w:rPr>
          <w:rFonts w:ascii="Cambria" w:hAnsi="Cambria"/>
        </w:rPr>
        <w:t>Hotărârea</w:t>
      </w:r>
      <w:proofErr w:type="spellEnd"/>
      <w:r>
        <w:rPr>
          <w:rFonts w:ascii="Cambria" w:hAnsi="Cambria"/>
        </w:rPr>
        <w:t xml:space="preserve"> </w:t>
      </w:r>
      <w:proofErr w:type="spellStart"/>
      <w:r>
        <w:rPr>
          <w:rFonts w:ascii="Cambria" w:hAnsi="Cambria"/>
        </w:rPr>
        <w:t>Consiliului</w:t>
      </w:r>
      <w:proofErr w:type="spellEnd"/>
      <w:r>
        <w:rPr>
          <w:rFonts w:ascii="Cambria" w:hAnsi="Cambria"/>
        </w:rPr>
        <w:t xml:space="preserve"> Local </w:t>
      </w:r>
      <w:proofErr w:type="spellStart"/>
      <w:r>
        <w:rPr>
          <w:rFonts w:ascii="Cambria" w:hAnsi="Cambria"/>
        </w:rPr>
        <w:t>pentru</w:t>
      </w:r>
      <w:proofErr w:type="spellEnd"/>
      <w:r>
        <w:rPr>
          <w:rFonts w:ascii="Cambria" w:hAnsi="Cambria"/>
        </w:rPr>
        <w:t xml:space="preserve"> </w:t>
      </w: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execută</w:t>
      </w:r>
      <w:proofErr w:type="spellEnd"/>
      <w:r>
        <w:rPr>
          <w:rFonts w:ascii="Cambria" w:hAnsi="Cambria"/>
        </w:rPr>
        <w:t xml:space="preserve"> pe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şi</w:t>
      </w:r>
      <w:proofErr w:type="spellEnd"/>
      <w:r>
        <w:rPr>
          <w:rFonts w:ascii="Cambria" w:hAnsi="Cambria"/>
        </w:rPr>
        <w:t xml:space="preserve"> </w:t>
      </w:r>
      <w:proofErr w:type="spellStart"/>
      <w:r>
        <w:rPr>
          <w:rFonts w:ascii="Cambria" w:hAnsi="Cambria"/>
        </w:rPr>
        <w:t>privat</w:t>
      </w:r>
      <w:proofErr w:type="spellEnd"/>
      <w:r>
        <w:rPr>
          <w:rFonts w:ascii="Cambria" w:hAnsi="Cambria"/>
        </w:rPr>
        <w:t xml:space="preserve"> al </w:t>
      </w:r>
      <w:proofErr w:type="spellStart"/>
      <w:r>
        <w:rPr>
          <w:rFonts w:ascii="Cambria" w:hAnsi="Cambria"/>
        </w:rPr>
        <w:t>comunei</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r>
        <w:rPr>
          <w:rFonts w:ascii="Cambria" w:hAnsi="Cambria"/>
        </w:rPr>
        <w:t>lucrarii</w:t>
      </w:r>
      <w:proofErr w:type="spellEnd"/>
      <w:r>
        <w:rPr>
          <w:rFonts w:ascii="Cambria" w:hAnsi="Cambria"/>
          <w:b/>
          <w:bCs/>
        </w:rPr>
        <w:t xml:space="preserve"> BRANSAMENT GAZ CU PRM </w:t>
      </w:r>
      <w:r>
        <w:rPr>
          <w:rFonts w:ascii="Cambria" w:hAnsi="Cambria"/>
        </w:rPr>
        <w:t xml:space="preserve">  la </w:t>
      </w:r>
      <w:proofErr w:type="spellStart"/>
      <w:r>
        <w:rPr>
          <w:rFonts w:ascii="Cambria" w:hAnsi="Cambria"/>
        </w:rPr>
        <w:t>imobilul</w:t>
      </w:r>
      <w:proofErr w:type="spellEnd"/>
      <w:r>
        <w:rPr>
          <w:rFonts w:ascii="Cambria" w:hAnsi="Cambria"/>
        </w:rPr>
        <w:t xml:space="preserve"> </w:t>
      </w:r>
      <w:proofErr w:type="spellStart"/>
      <w:r>
        <w:rPr>
          <w:rFonts w:ascii="Cambria" w:hAnsi="Cambria"/>
        </w:rPr>
        <w:t>situat</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localitatea</w:t>
      </w:r>
      <w:proofErr w:type="spellEnd"/>
      <w:r>
        <w:rPr>
          <w:rFonts w:ascii="Cambria" w:hAnsi="Cambria"/>
          <w:color w:val="000000" w:themeColor="text1"/>
          <w:sz w:val="24"/>
          <w:szCs w:val="24"/>
          <w:lang w:eastAsia="ro-RO"/>
        </w:rPr>
        <w:t xml:space="preserve"> </w:t>
      </w:r>
      <w:proofErr w:type="spellStart"/>
      <w:r>
        <w:rPr>
          <w:rFonts w:ascii="Cambria" w:hAnsi="Cambria"/>
          <w:color w:val="000000" w:themeColor="text1"/>
          <w:sz w:val="24"/>
          <w:szCs w:val="24"/>
          <w:lang w:eastAsia="ro-RO"/>
        </w:rPr>
        <w:t>Feleacu</w:t>
      </w:r>
      <w:proofErr w:type="spellEnd"/>
      <w:r>
        <w:rPr>
          <w:rFonts w:ascii="Cambria" w:hAnsi="Cambria"/>
          <w:color w:val="000000" w:themeColor="text1"/>
          <w:sz w:val="24"/>
          <w:szCs w:val="24"/>
          <w:lang w:eastAsia="ro-RO"/>
        </w:rPr>
        <w:t xml:space="preserve"> nr. cad. 59736</w:t>
      </w:r>
      <w:r>
        <w:rPr>
          <w:rFonts w:ascii="Cambria" w:hAnsi="Cambria"/>
        </w:rPr>
        <w:t>.</w:t>
      </w:r>
    </w:p>
    <w:p w14:paraId="288BD889" w14:textId="77777777" w:rsidR="00CF2240" w:rsidRDefault="00CF2240" w:rsidP="00CF2240">
      <w:pPr>
        <w:pStyle w:val="NoSpacing"/>
        <w:ind w:firstLine="708"/>
        <w:jc w:val="both"/>
        <w:rPr>
          <w:rFonts w:ascii="Cambria" w:hAnsi="Cambria"/>
          <w:color w:val="000000" w:themeColor="text1"/>
        </w:rPr>
      </w:pPr>
      <w:proofErr w:type="spellStart"/>
      <w:r>
        <w:rPr>
          <w:rFonts w:ascii="Cambria" w:hAnsi="Cambria"/>
        </w:rPr>
        <w:t>În</w:t>
      </w:r>
      <w:proofErr w:type="spellEnd"/>
      <w:r>
        <w:rPr>
          <w:rFonts w:ascii="Cambria" w:hAnsi="Cambria"/>
        </w:rPr>
        <w:t xml:space="preserve">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r>
        <w:rPr>
          <w:rFonts w:ascii="Cambria" w:hAnsi="Cambria"/>
        </w:rPr>
        <w:t>lucrării</w:t>
      </w:r>
      <w:proofErr w:type="spellEnd"/>
      <w:r>
        <w:rPr>
          <w:rFonts w:ascii="Cambria" w:hAnsi="Cambria"/>
        </w:rPr>
        <w:t xml:space="preserve"> </w:t>
      </w:r>
      <w:r>
        <w:rPr>
          <w:rFonts w:ascii="Cambria" w:hAnsi="Cambria"/>
          <w:color w:val="000000" w:themeColor="text1"/>
        </w:rPr>
        <w:t xml:space="preserve">a </w:t>
      </w:r>
      <w:proofErr w:type="spellStart"/>
      <w:r>
        <w:rPr>
          <w:rFonts w:ascii="Cambria" w:hAnsi="Cambria"/>
          <w:color w:val="000000" w:themeColor="text1"/>
        </w:rPr>
        <w:t>fost</w:t>
      </w:r>
      <w:proofErr w:type="spellEnd"/>
      <w:r>
        <w:rPr>
          <w:rFonts w:ascii="Cambria" w:hAnsi="Cambria"/>
          <w:color w:val="000000" w:themeColor="text1"/>
        </w:rPr>
        <w:t xml:space="preserve"> </w:t>
      </w:r>
      <w:proofErr w:type="spellStart"/>
      <w:r>
        <w:rPr>
          <w:rFonts w:ascii="Cambria" w:hAnsi="Cambria"/>
          <w:color w:val="000000" w:themeColor="text1"/>
        </w:rPr>
        <w:t>emis</w:t>
      </w:r>
      <w:proofErr w:type="spellEnd"/>
      <w:r>
        <w:rPr>
          <w:rFonts w:ascii="Cambria" w:hAnsi="Cambria"/>
          <w:color w:val="000000" w:themeColor="text1"/>
        </w:rPr>
        <w:t xml:space="preserve"> </w:t>
      </w:r>
      <w:proofErr w:type="spellStart"/>
      <w:r>
        <w:rPr>
          <w:rFonts w:ascii="Cambria" w:hAnsi="Cambria"/>
          <w:color w:val="000000" w:themeColor="text1"/>
        </w:rPr>
        <w:t>avizul</w:t>
      </w:r>
      <w:proofErr w:type="spellEnd"/>
      <w:r>
        <w:rPr>
          <w:rFonts w:ascii="Cambria" w:hAnsi="Cambria"/>
          <w:color w:val="000000" w:themeColor="text1"/>
        </w:rPr>
        <w:t xml:space="preserve"> </w:t>
      </w:r>
      <w:proofErr w:type="spellStart"/>
      <w:r>
        <w:rPr>
          <w:rFonts w:ascii="Cambria" w:hAnsi="Cambria"/>
          <w:color w:val="000000" w:themeColor="text1"/>
        </w:rPr>
        <w:t>tehnic</w:t>
      </w:r>
      <w:proofErr w:type="spellEnd"/>
      <w:r>
        <w:rPr>
          <w:rFonts w:ascii="Cambria" w:hAnsi="Cambria"/>
          <w:color w:val="000000" w:themeColor="text1"/>
        </w:rPr>
        <w:t xml:space="preserve"> de </w:t>
      </w:r>
      <w:proofErr w:type="spellStart"/>
      <w:r>
        <w:rPr>
          <w:rFonts w:ascii="Cambria" w:hAnsi="Cambria"/>
          <w:color w:val="000000" w:themeColor="text1"/>
        </w:rPr>
        <w:t>racordare</w:t>
      </w:r>
      <w:proofErr w:type="spellEnd"/>
      <w:r>
        <w:rPr>
          <w:rFonts w:ascii="Cambria" w:hAnsi="Cambria"/>
          <w:color w:val="000000" w:themeColor="text1"/>
        </w:rPr>
        <w:t xml:space="preserve"> nr. 214544162 </w:t>
      </w:r>
      <w:proofErr w:type="gramStart"/>
      <w:r>
        <w:rPr>
          <w:rFonts w:ascii="Cambria" w:hAnsi="Cambria"/>
          <w:color w:val="000000" w:themeColor="text1"/>
        </w:rPr>
        <w:t>din  20.02.2024</w:t>
      </w:r>
      <w:proofErr w:type="gramEnd"/>
      <w:r>
        <w:rPr>
          <w:rFonts w:ascii="Cambria" w:hAnsi="Cambria"/>
          <w:color w:val="000000" w:themeColor="text1"/>
        </w:rPr>
        <w:t xml:space="preserve">  de </w:t>
      </w:r>
      <w:proofErr w:type="spellStart"/>
      <w:r>
        <w:rPr>
          <w:rFonts w:ascii="Cambria" w:hAnsi="Cambria"/>
          <w:color w:val="000000" w:themeColor="text1"/>
        </w:rPr>
        <w:t>către</w:t>
      </w:r>
      <w:proofErr w:type="spellEnd"/>
      <w:r>
        <w:rPr>
          <w:rFonts w:ascii="Cambria" w:hAnsi="Cambria"/>
          <w:color w:val="000000" w:themeColor="text1"/>
        </w:rPr>
        <w:t xml:space="preserve">  DELGAZ grid.</w:t>
      </w:r>
    </w:p>
    <w:p w14:paraId="17FEC2C2" w14:textId="77777777" w:rsidR="00CF2240" w:rsidRDefault="00CF2240" w:rsidP="00CF2240">
      <w:pPr>
        <w:pStyle w:val="NoSpacing"/>
        <w:ind w:firstLine="708"/>
        <w:jc w:val="both"/>
        <w:rPr>
          <w:rFonts w:ascii="Cambria" w:hAnsi="Cambria"/>
        </w:rPr>
      </w:pP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vor</w:t>
      </w:r>
      <w:proofErr w:type="spellEnd"/>
      <w:r>
        <w:rPr>
          <w:rFonts w:ascii="Cambria" w:hAnsi="Cambria"/>
        </w:rPr>
        <w:t xml:space="preserve"> </w:t>
      </w:r>
      <w:proofErr w:type="spellStart"/>
      <w:proofErr w:type="gramStart"/>
      <w:r>
        <w:rPr>
          <w:rFonts w:ascii="Cambria" w:hAnsi="Cambria"/>
        </w:rPr>
        <w:t>executa,suprafața</w:t>
      </w:r>
      <w:proofErr w:type="spellEnd"/>
      <w:proofErr w:type="gramEnd"/>
      <w:r>
        <w:rPr>
          <w:rFonts w:ascii="Cambria" w:hAnsi="Cambria"/>
        </w:rPr>
        <w:t xml:space="preserve"> de </w:t>
      </w:r>
      <w:proofErr w:type="spellStart"/>
      <w:r>
        <w:rPr>
          <w:rFonts w:ascii="Cambria" w:hAnsi="Cambria"/>
        </w:rPr>
        <w:t>teren</w:t>
      </w:r>
      <w:proofErr w:type="spellEnd"/>
      <w:r>
        <w:rPr>
          <w:rFonts w:ascii="Cambria" w:hAnsi="Cambria"/>
        </w:rPr>
        <w:t xml:space="preserve"> </w:t>
      </w:r>
      <w:proofErr w:type="spellStart"/>
      <w:r>
        <w:rPr>
          <w:rFonts w:ascii="Cambria" w:hAnsi="Cambria"/>
        </w:rPr>
        <w:t>afectată</w:t>
      </w:r>
      <w:proofErr w:type="spellEnd"/>
      <w:r>
        <w:rPr>
          <w:rFonts w:ascii="Cambria" w:hAnsi="Cambria"/>
        </w:rPr>
        <w:t xml:space="preserve"> din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pentru</w:t>
      </w:r>
      <w:proofErr w:type="spellEnd"/>
      <w:r>
        <w:rPr>
          <w:rFonts w:ascii="Cambria" w:hAnsi="Cambria"/>
        </w:rPr>
        <w:t xml:space="preserve"> </w:t>
      </w:r>
      <w:proofErr w:type="spellStart"/>
      <w:r>
        <w:rPr>
          <w:rFonts w:ascii="Cambria" w:hAnsi="Cambria"/>
        </w:rPr>
        <w:t>realizarea</w:t>
      </w:r>
      <w:proofErr w:type="spellEnd"/>
      <w:r>
        <w:rPr>
          <w:rFonts w:ascii="Cambria" w:hAnsi="Cambria"/>
        </w:rPr>
        <w:t xml:space="preserve"> </w:t>
      </w:r>
      <w:proofErr w:type="spellStart"/>
      <w:r>
        <w:rPr>
          <w:rFonts w:ascii="Cambria" w:hAnsi="Cambria"/>
        </w:rPr>
        <w:t>obiectivului</w:t>
      </w:r>
      <w:proofErr w:type="spellEnd"/>
      <w:r>
        <w:rPr>
          <w:rFonts w:ascii="Cambria" w:hAnsi="Cambria"/>
        </w:rPr>
        <w:t xml:space="preserve"> sunt </w:t>
      </w:r>
      <w:proofErr w:type="spellStart"/>
      <w:r>
        <w:rPr>
          <w:rFonts w:ascii="Cambria" w:hAnsi="Cambria"/>
        </w:rPr>
        <w:t>prevăzute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documentația</w:t>
      </w:r>
      <w:proofErr w:type="spellEnd"/>
      <w:r>
        <w:rPr>
          <w:rFonts w:ascii="Cambria" w:hAnsi="Cambria"/>
        </w:rPr>
        <w:t xml:space="preserve"> care </w:t>
      </w:r>
      <w:proofErr w:type="spellStart"/>
      <w:r>
        <w:rPr>
          <w:rFonts w:ascii="Cambria" w:hAnsi="Cambria"/>
        </w:rPr>
        <w:t>însoțește</w:t>
      </w:r>
      <w:proofErr w:type="spellEnd"/>
      <w:r>
        <w:rPr>
          <w:rFonts w:ascii="Cambria" w:hAnsi="Cambria"/>
        </w:rPr>
        <w:t xml:space="preserve"> </w:t>
      </w:r>
      <w:proofErr w:type="spellStart"/>
      <w:r>
        <w:rPr>
          <w:rFonts w:ascii="Cambria" w:hAnsi="Cambria"/>
        </w:rPr>
        <w:t>cererea</w:t>
      </w:r>
      <w:proofErr w:type="spellEnd"/>
      <w:r>
        <w:rPr>
          <w:rFonts w:ascii="Cambria" w:hAnsi="Cambria"/>
        </w:rPr>
        <w:t xml:space="preserve"> </w:t>
      </w:r>
      <w:proofErr w:type="spellStart"/>
      <w:r>
        <w:rPr>
          <w:rFonts w:ascii="Cambria" w:hAnsi="Cambria"/>
        </w:rPr>
        <w:t>solicitanților</w:t>
      </w:r>
      <w:proofErr w:type="spellEnd"/>
      <w:r>
        <w:rPr>
          <w:rFonts w:ascii="Cambria" w:hAnsi="Cambria"/>
        </w:rPr>
        <w:t>.</w:t>
      </w:r>
    </w:p>
    <w:p w14:paraId="23824ECA" w14:textId="77777777" w:rsidR="00CF2240" w:rsidRDefault="00CF2240" w:rsidP="00CF2240">
      <w:pPr>
        <w:pStyle w:val="NoSpacing1"/>
        <w:ind w:firstLine="708"/>
        <w:jc w:val="both"/>
        <w:rPr>
          <w:rFonts w:ascii="Cambria" w:hAnsi="Cambria"/>
        </w:rPr>
      </w:pPr>
      <w:r>
        <w:rPr>
          <w:rFonts w:ascii="Cambria" w:hAnsi="Cambria"/>
          <w:b/>
        </w:rPr>
        <w:t xml:space="preserve">14. Prin cererea  înregistrată  sub nr.15246 din 06.08.2024, </w:t>
      </w:r>
      <w:r>
        <w:rPr>
          <w:rFonts w:ascii="Cambria" w:hAnsi="Cambria"/>
        </w:rPr>
        <w:t>s-a solicitat de</w:t>
      </w:r>
      <w:r w:rsidRPr="000B469C">
        <w:rPr>
          <w:rFonts w:ascii="Cambria" w:hAnsi="Cambria"/>
          <w:b/>
          <w:color w:val="000000" w:themeColor="text1"/>
          <w:sz w:val="24"/>
          <w:szCs w:val="24"/>
          <w:lang w:eastAsia="ro-RO"/>
        </w:rPr>
        <w:t xml:space="preserve"> </w:t>
      </w:r>
      <w:r>
        <w:rPr>
          <w:rFonts w:ascii="Cambria" w:hAnsi="Cambria"/>
          <w:b/>
          <w:color w:val="000000" w:themeColor="text1"/>
          <w:sz w:val="24"/>
          <w:szCs w:val="24"/>
          <w:lang w:eastAsia="ro-RO"/>
        </w:rPr>
        <w:t>IACOB JOSAN DIANA EMA si PAPUCGABRIEL</w:t>
      </w:r>
      <w:r w:rsidRPr="00A033AE">
        <w:rPr>
          <w:rFonts w:ascii="Cambria" w:hAnsi="Cambria"/>
          <w:b/>
          <w:color w:val="000000" w:themeColor="text1"/>
          <w:sz w:val="24"/>
          <w:szCs w:val="24"/>
          <w:lang w:eastAsia="ro-RO"/>
        </w:rPr>
        <w:t xml:space="preserve"> </w:t>
      </w:r>
      <w:r>
        <w:rPr>
          <w:rFonts w:ascii="Cambria" w:hAnsi="Cambria"/>
        </w:rPr>
        <w:t xml:space="preserve">,  Hotărârea Consiliului Local pentru lucrările ce se execută pe domeniul public </w:t>
      </w:r>
      <w:proofErr w:type="spellStart"/>
      <w:r>
        <w:rPr>
          <w:rFonts w:ascii="Cambria" w:hAnsi="Cambria"/>
        </w:rPr>
        <w:t>şi</w:t>
      </w:r>
      <w:proofErr w:type="spellEnd"/>
      <w:r>
        <w:rPr>
          <w:rFonts w:ascii="Cambria" w:hAnsi="Cambria"/>
        </w:rPr>
        <w:t xml:space="preserve"> privat al comunei  în vederea realizării </w:t>
      </w:r>
      <w:proofErr w:type="spellStart"/>
      <w:r>
        <w:rPr>
          <w:rFonts w:ascii="Cambria" w:hAnsi="Cambria"/>
        </w:rPr>
        <w:t>lucrarii</w:t>
      </w:r>
      <w:proofErr w:type="spellEnd"/>
      <w:r>
        <w:rPr>
          <w:rFonts w:ascii="Cambria" w:hAnsi="Cambria"/>
        </w:rPr>
        <w:t xml:space="preserve"> </w:t>
      </w:r>
      <w:r>
        <w:rPr>
          <w:rFonts w:ascii="Cambria" w:hAnsi="Cambria"/>
          <w:b/>
          <w:bCs/>
        </w:rPr>
        <w:t xml:space="preserve">EXTINDERE CONDUCTA DE APA CU 2 BRANSAMENTE  </w:t>
      </w:r>
      <w:r>
        <w:rPr>
          <w:rFonts w:ascii="Cambria" w:hAnsi="Cambria"/>
        </w:rPr>
        <w:t>la imobilul situat în localitatea Feleacu nr. cad. 60677 si 61447.</w:t>
      </w:r>
    </w:p>
    <w:p w14:paraId="59156BB4" w14:textId="77777777" w:rsidR="00CF2240" w:rsidRDefault="00CF2240" w:rsidP="00CF2240">
      <w:pPr>
        <w:pStyle w:val="NoSpacing"/>
        <w:ind w:firstLine="708"/>
        <w:jc w:val="both"/>
        <w:rPr>
          <w:rFonts w:ascii="Cambria" w:hAnsi="Cambria"/>
          <w:color w:val="000000" w:themeColor="text1"/>
        </w:rPr>
      </w:pPr>
      <w:r>
        <w:rPr>
          <w:rFonts w:ascii="Cambria" w:hAnsi="Cambria"/>
          <w:color w:val="000000" w:themeColor="text1"/>
        </w:rPr>
        <w:t>In</w:t>
      </w:r>
      <w:r>
        <w:rPr>
          <w:rFonts w:ascii="Cambria" w:hAnsi="Cambria"/>
        </w:rPr>
        <w:t xml:space="preserve">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r>
        <w:rPr>
          <w:rFonts w:ascii="Cambria" w:hAnsi="Cambria"/>
        </w:rPr>
        <w:t>lucrării</w:t>
      </w:r>
      <w:proofErr w:type="spellEnd"/>
      <w:r>
        <w:rPr>
          <w:rFonts w:ascii="Cambria" w:hAnsi="Cambria"/>
        </w:rPr>
        <w:t xml:space="preserve"> </w:t>
      </w:r>
      <w:proofErr w:type="spellStart"/>
      <w:r>
        <w:rPr>
          <w:rFonts w:ascii="Cambria" w:hAnsi="Cambria"/>
        </w:rPr>
        <w:t>pentru</w:t>
      </w:r>
      <w:proofErr w:type="spellEnd"/>
      <w:r>
        <w:rPr>
          <w:rFonts w:ascii="Cambria" w:hAnsi="Cambria"/>
        </w:rPr>
        <w:t xml:space="preserve"> </w:t>
      </w:r>
      <w:proofErr w:type="spellStart"/>
      <w:r>
        <w:rPr>
          <w:rFonts w:ascii="Cambria" w:hAnsi="Cambria"/>
        </w:rPr>
        <w:t>bransament</w:t>
      </w:r>
      <w:proofErr w:type="spellEnd"/>
      <w:r>
        <w:rPr>
          <w:rFonts w:ascii="Cambria" w:hAnsi="Cambria"/>
        </w:rPr>
        <w:t xml:space="preserve"> </w:t>
      </w:r>
      <w:proofErr w:type="spellStart"/>
      <w:proofErr w:type="gramStart"/>
      <w:r>
        <w:rPr>
          <w:rFonts w:ascii="Cambria" w:hAnsi="Cambria"/>
        </w:rPr>
        <w:t>apa</w:t>
      </w:r>
      <w:proofErr w:type="spellEnd"/>
      <w:r>
        <w:rPr>
          <w:rFonts w:ascii="Cambria" w:hAnsi="Cambria"/>
        </w:rPr>
        <w:t xml:space="preserve">  </w:t>
      </w:r>
      <w:r>
        <w:rPr>
          <w:rFonts w:ascii="Cambria" w:hAnsi="Cambria"/>
          <w:color w:val="000000" w:themeColor="text1"/>
        </w:rPr>
        <w:t>a</w:t>
      </w:r>
      <w:proofErr w:type="gramEnd"/>
      <w:r>
        <w:rPr>
          <w:rFonts w:ascii="Cambria" w:hAnsi="Cambria"/>
          <w:color w:val="000000" w:themeColor="text1"/>
        </w:rPr>
        <w:t xml:space="preserve"> </w:t>
      </w:r>
      <w:proofErr w:type="spellStart"/>
      <w:r>
        <w:rPr>
          <w:rFonts w:ascii="Cambria" w:hAnsi="Cambria"/>
          <w:color w:val="000000" w:themeColor="text1"/>
        </w:rPr>
        <w:t>fost</w:t>
      </w:r>
      <w:proofErr w:type="spellEnd"/>
      <w:r>
        <w:rPr>
          <w:rFonts w:ascii="Cambria" w:hAnsi="Cambria"/>
          <w:color w:val="000000" w:themeColor="text1"/>
        </w:rPr>
        <w:t xml:space="preserve"> </w:t>
      </w:r>
      <w:proofErr w:type="spellStart"/>
      <w:r>
        <w:rPr>
          <w:rFonts w:ascii="Cambria" w:hAnsi="Cambria"/>
          <w:color w:val="000000" w:themeColor="text1"/>
        </w:rPr>
        <w:t>emis</w:t>
      </w:r>
      <w:proofErr w:type="spellEnd"/>
      <w:r>
        <w:rPr>
          <w:rFonts w:ascii="Cambria" w:hAnsi="Cambria"/>
          <w:color w:val="000000" w:themeColor="text1"/>
        </w:rPr>
        <w:t xml:space="preserve"> </w:t>
      </w:r>
      <w:proofErr w:type="spellStart"/>
      <w:r>
        <w:rPr>
          <w:rFonts w:ascii="Cambria" w:hAnsi="Cambria"/>
          <w:color w:val="000000" w:themeColor="text1"/>
        </w:rPr>
        <w:t>avizul</w:t>
      </w:r>
      <w:proofErr w:type="spellEnd"/>
      <w:r>
        <w:rPr>
          <w:rFonts w:ascii="Cambria" w:hAnsi="Cambria"/>
          <w:color w:val="000000" w:themeColor="text1"/>
        </w:rPr>
        <w:t xml:space="preserve"> de </w:t>
      </w:r>
      <w:proofErr w:type="spellStart"/>
      <w:r>
        <w:rPr>
          <w:rFonts w:ascii="Cambria" w:hAnsi="Cambria"/>
          <w:color w:val="000000" w:themeColor="text1"/>
        </w:rPr>
        <w:t>principiu</w:t>
      </w:r>
      <w:proofErr w:type="spellEnd"/>
      <w:r>
        <w:rPr>
          <w:rFonts w:ascii="Cambria" w:hAnsi="Cambria"/>
          <w:color w:val="000000" w:themeColor="text1"/>
        </w:rPr>
        <w:t xml:space="preserve">  nr: 7575 din 21.09.2023 de </w:t>
      </w:r>
      <w:proofErr w:type="spellStart"/>
      <w:r>
        <w:rPr>
          <w:rFonts w:ascii="Cambria" w:hAnsi="Cambria"/>
          <w:color w:val="000000" w:themeColor="text1"/>
        </w:rPr>
        <w:t>către</w:t>
      </w:r>
      <w:proofErr w:type="spellEnd"/>
      <w:r>
        <w:rPr>
          <w:rFonts w:ascii="Cambria" w:hAnsi="Cambria"/>
          <w:color w:val="000000" w:themeColor="text1"/>
        </w:rPr>
        <w:t xml:space="preserve"> </w:t>
      </w:r>
      <w:proofErr w:type="spellStart"/>
      <w:r>
        <w:rPr>
          <w:rFonts w:ascii="Cambria" w:hAnsi="Cambria"/>
          <w:color w:val="000000" w:themeColor="text1"/>
        </w:rPr>
        <w:t>Compania</w:t>
      </w:r>
      <w:proofErr w:type="spellEnd"/>
      <w:r>
        <w:rPr>
          <w:rFonts w:ascii="Cambria" w:hAnsi="Cambria"/>
          <w:color w:val="000000" w:themeColor="text1"/>
        </w:rPr>
        <w:t xml:space="preserve"> de </w:t>
      </w:r>
      <w:proofErr w:type="spellStart"/>
      <w:r>
        <w:rPr>
          <w:rFonts w:ascii="Cambria" w:hAnsi="Cambria"/>
          <w:color w:val="000000" w:themeColor="text1"/>
        </w:rPr>
        <w:t>Apă</w:t>
      </w:r>
      <w:proofErr w:type="spellEnd"/>
      <w:r>
        <w:rPr>
          <w:rFonts w:ascii="Cambria" w:hAnsi="Cambria"/>
          <w:color w:val="000000" w:themeColor="text1"/>
        </w:rPr>
        <w:t xml:space="preserve"> </w:t>
      </w:r>
      <w:proofErr w:type="spellStart"/>
      <w:r>
        <w:rPr>
          <w:rFonts w:ascii="Cambria" w:hAnsi="Cambria"/>
          <w:color w:val="000000" w:themeColor="text1"/>
        </w:rPr>
        <w:t>Someș</w:t>
      </w:r>
      <w:proofErr w:type="spellEnd"/>
      <w:r>
        <w:rPr>
          <w:rFonts w:ascii="Cambria" w:hAnsi="Cambria"/>
          <w:color w:val="000000" w:themeColor="text1"/>
        </w:rPr>
        <w:t xml:space="preserve"> S.A.</w:t>
      </w:r>
    </w:p>
    <w:p w14:paraId="25D1CDCE" w14:textId="77777777" w:rsidR="00CF2240" w:rsidRDefault="00CF2240" w:rsidP="00CF2240">
      <w:pPr>
        <w:pStyle w:val="NoSpacing"/>
        <w:ind w:firstLine="708"/>
        <w:jc w:val="both"/>
        <w:rPr>
          <w:rFonts w:ascii="Cambria" w:hAnsi="Cambria"/>
        </w:rPr>
      </w:pP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vor</w:t>
      </w:r>
      <w:proofErr w:type="spellEnd"/>
      <w:r>
        <w:rPr>
          <w:rFonts w:ascii="Cambria" w:hAnsi="Cambria"/>
        </w:rPr>
        <w:t xml:space="preserve"> </w:t>
      </w:r>
      <w:proofErr w:type="spellStart"/>
      <w:r>
        <w:rPr>
          <w:rFonts w:ascii="Cambria" w:hAnsi="Cambria"/>
        </w:rPr>
        <w:t>executa,suprafața</w:t>
      </w:r>
      <w:proofErr w:type="spellEnd"/>
      <w:r>
        <w:rPr>
          <w:rFonts w:ascii="Cambria" w:hAnsi="Cambria"/>
        </w:rPr>
        <w:t xml:space="preserve"> de </w:t>
      </w:r>
      <w:proofErr w:type="spellStart"/>
      <w:r>
        <w:rPr>
          <w:rFonts w:ascii="Cambria" w:hAnsi="Cambria"/>
        </w:rPr>
        <w:t>teren</w:t>
      </w:r>
      <w:proofErr w:type="spellEnd"/>
      <w:r>
        <w:rPr>
          <w:rFonts w:ascii="Cambria" w:hAnsi="Cambria"/>
        </w:rPr>
        <w:t xml:space="preserve"> </w:t>
      </w:r>
      <w:proofErr w:type="spellStart"/>
      <w:r>
        <w:rPr>
          <w:rFonts w:ascii="Cambria" w:hAnsi="Cambria"/>
        </w:rPr>
        <w:t>afectată</w:t>
      </w:r>
      <w:proofErr w:type="spellEnd"/>
      <w:r>
        <w:rPr>
          <w:rFonts w:ascii="Cambria" w:hAnsi="Cambria"/>
        </w:rPr>
        <w:t xml:space="preserve"> din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pentru</w:t>
      </w:r>
      <w:proofErr w:type="spellEnd"/>
      <w:r>
        <w:rPr>
          <w:rFonts w:ascii="Cambria" w:hAnsi="Cambria"/>
        </w:rPr>
        <w:t xml:space="preserve"> </w:t>
      </w:r>
      <w:proofErr w:type="spellStart"/>
      <w:r>
        <w:rPr>
          <w:rFonts w:ascii="Cambria" w:hAnsi="Cambria"/>
        </w:rPr>
        <w:t>realizarea</w:t>
      </w:r>
      <w:proofErr w:type="spellEnd"/>
      <w:r>
        <w:rPr>
          <w:rFonts w:ascii="Cambria" w:hAnsi="Cambria"/>
        </w:rPr>
        <w:t xml:space="preserve"> </w:t>
      </w:r>
      <w:proofErr w:type="spellStart"/>
      <w:r>
        <w:rPr>
          <w:rFonts w:ascii="Cambria" w:hAnsi="Cambria"/>
        </w:rPr>
        <w:t>obiectivului</w:t>
      </w:r>
      <w:proofErr w:type="spellEnd"/>
      <w:r>
        <w:rPr>
          <w:rFonts w:ascii="Cambria" w:hAnsi="Cambria"/>
        </w:rPr>
        <w:t xml:space="preserve"> sunt </w:t>
      </w:r>
      <w:proofErr w:type="spellStart"/>
      <w:r>
        <w:rPr>
          <w:rFonts w:ascii="Cambria" w:hAnsi="Cambria"/>
        </w:rPr>
        <w:t>prevăzute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documentația</w:t>
      </w:r>
      <w:proofErr w:type="spellEnd"/>
      <w:r>
        <w:rPr>
          <w:rFonts w:ascii="Cambria" w:hAnsi="Cambria"/>
        </w:rPr>
        <w:t xml:space="preserve"> care </w:t>
      </w:r>
      <w:proofErr w:type="spellStart"/>
      <w:r>
        <w:rPr>
          <w:rFonts w:ascii="Cambria" w:hAnsi="Cambria"/>
        </w:rPr>
        <w:t>însoțește</w:t>
      </w:r>
      <w:proofErr w:type="spellEnd"/>
      <w:r>
        <w:rPr>
          <w:rFonts w:ascii="Cambria" w:hAnsi="Cambria"/>
        </w:rPr>
        <w:t xml:space="preserve"> </w:t>
      </w:r>
      <w:proofErr w:type="spellStart"/>
      <w:r>
        <w:rPr>
          <w:rFonts w:ascii="Cambria" w:hAnsi="Cambria"/>
        </w:rPr>
        <w:t>cererea</w:t>
      </w:r>
      <w:proofErr w:type="spellEnd"/>
      <w:r>
        <w:rPr>
          <w:rFonts w:ascii="Cambria" w:hAnsi="Cambria"/>
        </w:rPr>
        <w:t xml:space="preserve"> </w:t>
      </w:r>
      <w:proofErr w:type="spellStart"/>
      <w:r>
        <w:rPr>
          <w:rFonts w:ascii="Cambria" w:hAnsi="Cambria"/>
        </w:rPr>
        <w:t>solicitanților</w:t>
      </w:r>
      <w:proofErr w:type="spellEnd"/>
      <w:r>
        <w:rPr>
          <w:rFonts w:ascii="Cambria" w:hAnsi="Cambria"/>
        </w:rPr>
        <w:t>.</w:t>
      </w:r>
      <w:bookmarkEnd w:id="28"/>
    </w:p>
    <w:p w14:paraId="7CD12383" w14:textId="77777777" w:rsidR="00CF2240" w:rsidRDefault="00CF2240" w:rsidP="00CF2240">
      <w:pPr>
        <w:pStyle w:val="NoSpacing1"/>
        <w:ind w:firstLine="708"/>
        <w:jc w:val="both"/>
        <w:rPr>
          <w:rFonts w:ascii="Cambria" w:hAnsi="Cambria"/>
          <w:b/>
        </w:rPr>
      </w:pPr>
      <w:r>
        <w:rPr>
          <w:rFonts w:ascii="Cambria" w:hAnsi="Cambria"/>
          <w:b/>
        </w:rPr>
        <w:t xml:space="preserve">15.Prin cererea  înregistrată  sub nr. 21635  din 11.11.2024  </w:t>
      </w:r>
      <w:r>
        <w:rPr>
          <w:rFonts w:ascii="Cambria" w:hAnsi="Cambria"/>
        </w:rPr>
        <w:t>s-a solicitat de către</w:t>
      </w:r>
      <w:r>
        <w:rPr>
          <w:rFonts w:ascii="Cambria" w:hAnsi="Cambria"/>
          <w:b/>
          <w:color w:val="000000" w:themeColor="text1"/>
          <w:sz w:val="24"/>
          <w:szCs w:val="24"/>
          <w:lang w:eastAsia="ro-RO"/>
        </w:rPr>
        <w:t xml:space="preserve"> IOANICIU IOANA MARIA</w:t>
      </w:r>
      <w:r>
        <w:rPr>
          <w:rFonts w:ascii="Cambria" w:hAnsi="Cambria"/>
          <w:b/>
        </w:rPr>
        <w:t xml:space="preserve">, </w:t>
      </w:r>
      <w:r>
        <w:rPr>
          <w:rFonts w:ascii="Cambria" w:hAnsi="Cambria"/>
        </w:rPr>
        <w:t xml:space="preserve">Hotărârea Consiliului Local pentru lucrările ce se execută pe domeniul public </w:t>
      </w:r>
      <w:proofErr w:type="spellStart"/>
      <w:r>
        <w:rPr>
          <w:rFonts w:ascii="Cambria" w:hAnsi="Cambria"/>
        </w:rPr>
        <w:t>şi</w:t>
      </w:r>
      <w:proofErr w:type="spellEnd"/>
      <w:r>
        <w:rPr>
          <w:rFonts w:ascii="Cambria" w:hAnsi="Cambria"/>
        </w:rPr>
        <w:t xml:space="preserve"> privat al comunei  în vederea realizării lucrării </w:t>
      </w:r>
      <w:r>
        <w:rPr>
          <w:rFonts w:ascii="Cambria" w:hAnsi="Cambria"/>
          <w:b/>
          <w:bCs/>
        </w:rPr>
        <w:t xml:space="preserve">BRANSAMENT SUBTERAN ENERGIE ELECTRICA </w:t>
      </w:r>
      <w:r>
        <w:rPr>
          <w:rFonts w:ascii="Cambria" w:hAnsi="Cambria"/>
        </w:rPr>
        <w:t>la imobilul situat în localitatea</w:t>
      </w:r>
      <w:r w:rsidRPr="00662767">
        <w:rPr>
          <w:rFonts w:ascii="Cambria" w:hAnsi="Cambria"/>
          <w:color w:val="000000" w:themeColor="text1"/>
          <w:sz w:val="24"/>
          <w:szCs w:val="24"/>
          <w:lang w:eastAsia="ro-RO"/>
        </w:rPr>
        <w:t xml:space="preserve"> </w:t>
      </w:r>
      <w:r>
        <w:rPr>
          <w:rFonts w:ascii="Cambria" w:hAnsi="Cambria"/>
          <w:color w:val="000000" w:themeColor="text1"/>
          <w:sz w:val="24"/>
          <w:szCs w:val="24"/>
          <w:lang w:eastAsia="ro-RO"/>
        </w:rPr>
        <w:t>Feleacu nr. cad. 62336</w:t>
      </w:r>
      <w:r>
        <w:rPr>
          <w:rFonts w:ascii="Cambria" w:hAnsi="Cambria"/>
        </w:rPr>
        <w:t xml:space="preserve"> . </w:t>
      </w:r>
    </w:p>
    <w:p w14:paraId="7E4C43F5" w14:textId="77777777" w:rsidR="00CF2240" w:rsidRDefault="00CF2240" w:rsidP="00CF2240">
      <w:pPr>
        <w:pStyle w:val="NoSpacing"/>
        <w:ind w:firstLine="708"/>
        <w:jc w:val="both"/>
        <w:rPr>
          <w:rFonts w:ascii="Cambria" w:hAnsi="Cambria"/>
          <w:color w:val="000000" w:themeColor="text1"/>
        </w:rPr>
      </w:pPr>
      <w:proofErr w:type="spellStart"/>
      <w:r>
        <w:rPr>
          <w:rFonts w:ascii="Cambria" w:hAnsi="Cambria"/>
        </w:rPr>
        <w:t>În</w:t>
      </w:r>
      <w:proofErr w:type="spellEnd"/>
      <w:r>
        <w:rPr>
          <w:rFonts w:ascii="Cambria" w:hAnsi="Cambria"/>
        </w:rPr>
        <w:t xml:space="preserve">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r>
        <w:rPr>
          <w:rFonts w:ascii="Cambria" w:hAnsi="Cambria"/>
        </w:rPr>
        <w:t>lucrării</w:t>
      </w:r>
      <w:proofErr w:type="spellEnd"/>
      <w:r>
        <w:rPr>
          <w:rFonts w:ascii="Cambria" w:hAnsi="Cambria"/>
        </w:rPr>
        <w:t xml:space="preserve"> </w:t>
      </w:r>
      <w:r>
        <w:rPr>
          <w:rFonts w:ascii="Cambria" w:hAnsi="Cambria"/>
          <w:color w:val="000000" w:themeColor="text1"/>
        </w:rPr>
        <w:t xml:space="preserve">a </w:t>
      </w:r>
      <w:proofErr w:type="spellStart"/>
      <w:r>
        <w:rPr>
          <w:rFonts w:ascii="Cambria" w:hAnsi="Cambria"/>
          <w:color w:val="000000" w:themeColor="text1"/>
        </w:rPr>
        <w:t>fost</w:t>
      </w:r>
      <w:proofErr w:type="spellEnd"/>
      <w:r>
        <w:rPr>
          <w:rFonts w:ascii="Cambria" w:hAnsi="Cambria"/>
          <w:color w:val="000000" w:themeColor="text1"/>
        </w:rPr>
        <w:t xml:space="preserve"> </w:t>
      </w:r>
      <w:proofErr w:type="spellStart"/>
      <w:r>
        <w:rPr>
          <w:rFonts w:ascii="Cambria" w:hAnsi="Cambria"/>
          <w:color w:val="000000" w:themeColor="text1"/>
        </w:rPr>
        <w:t>emis</w:t>
      </w:r>
      <w:proofErr w:type="spellEnd"/>
      <w:r>
        <w:rPr>
          <w:rFonts w:ascii="Cambria" w:hAnsi="Cambria"/>
          <w:color w:val="000000" w:themeColor="text1"/>
        </w:rPr>
        <w:t xml:space="preserve"> </w:t>
      </w:r>
      <w:proofErr w:type="spellStart"/>
      <w:r>
        <w:rPr>
          <w:rFonts w:ascii="Cambria" w:hAnsi="Cambria"/>
          <w:color w:val="000000" w:themeColor="text1"/>
        </w:rPr>
        <w:t>avizul</w:t>
      </w:r>
      <w:proofErr w:type="spellEnd"/>
      <w:r>
        <w:rPr>
          <w:rFonts w:ascii="Cambria" w:hAnsi="Cambria"/>
          <w:color w:val="000000" w:themeColor="text1"/>
        </w:rPr>
        <w:t xml:space="preserve"> de </w:t>
      </w:r>
      <w:proofErr w:type="spellStart"/>
      <w:r>
        <w:rPr>
          <w:rFonts w:ascii="Cambria" w:hAnsi="Cambria"/>
          <w:color w:val="000000" w:themeColor="text1"/>
        </w:rPr>
        <w:t>amplasament</w:t>
      </w:r>
      <w:proofErr w:type="spellEnd"/>
      <w:r>
        <w:rPr>
          <w:rFonts w:ascii="Cambria" w:hAnsi="Cambria"/>
          <w:color w:val="000000" w:themeColor="text1"/>
        </w:rPr>
        <w:t xml:space="preserve"> </w:t>
      </w:r>
      <w:proofErr w:type="spellStart"/>
      <w:r>
        <w:rPr>
          <w:rFonts w:ascii="Cambria" w:hAnsi="Cambria"/>
          <w:color w:val="000000" w:themeColor="text1"/>
        </w:rPr>
        <w:t>favorabil</w:t>
      </w:r>
      <w:proofErr w:type="spellEnd"/>
      <w:r>
        <w:rPr>
          <w:rFonts w:ascii="Cambria" w:hAnsi="Cambria"/>
          <w:color w:val="000000" w:themeColor="text1"/>
        </w:rPr>
        <w:t xml:space="preserve"> nr: 6010241014852 </w:t>
      </w:r>
      <w:proofErr w:type="gramStart"/>
      <w:r>
        <w:rPr>
          <w:rFonts w:ascii="Cambria" w:hAnsi="Cambria"/>
          <w:color w:val="000000" w:themeColor="text1"/>
        </w:rPr>
        <w:t>din</w:t>
      </w:r>
      <w:proofErr w:type="gramEnd"/>
      <w:r>
        <w:rPr>
          <w:rFonts w:ascii="Cambria" w:hAnsi="Cambria"/>
          <w:color w:val="000000" w:themeColor="text1"/>
        </w:rPr>
        <w:t xml:space="preserve"> 21.10.2024    de </w:t>
      </w:r>
      <w:proofErr w:type="spellStart"/>
      <w:r>
        <w:rPr>
          <w:rFonts w:ascii="Cambria" w:hAnsi="Cambria"/>
          <w:color w:val="000000" w:themeColor="text1"/>
        </w:rPr>
        <w:t>către</w:t>
      </w:r>
      <w:proofErr w:type="spellEnd"/>
      <w:r>
        <w:rPr>
          <w:rFonts w:ascii="Cambria" w:hAnsi="Cambria"/>
          <w:color w:val="000000" w:themeColor="text1"/>
        </w:rPr>
        <w:t xml:space="preserve"> DEER -</w:t>
      </w:r>
      <w:proofErr w:type="spellStart"/>
      <w:r>
        <w:rPr>
          <w:rFonts w:ascii="Cambria" w:hAnsi="Cambria"/>
          <w:color w:val="000000" w:themeColor="text1"/>
        </w:rPr>
        <w:t>Sucursala</w:t>
      </w:r>
      <w:proofErr w:type="spellEnd"/>
      <w:r>
        <w:rPr>
          <w:rFonts w:ascii="Cambria" w:hAnsi="Cambria"/>
          <w:color w:val="000000" w:themeColor="text1"/>
        </w:rPr>
        <w:t xml:space="preserve"> Cluj-Napoca.</w:t>
      </w:r>
    </w:p>
    <w:p w14:paraId="4ED81972" w14:textId="77777777" w:rsidR="00CF2240" w:rsidRDefault="00CF2240" w:rsidP="00CF2240">
      <w:pPr>
        <w:pStyle w:val="NoSpacing"/>
        <w:ind w:firstLine="708"/>
        <w:jc w:val="both"/>
        <w:rPr>
          <w:rFonts w:ascii="Cambria" w:hAnsi="Cambria"/>
        </w:rPr>
      </w:pP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vor</w:t>
      </w:r>
      <w:proofErr w:type="spellEnd"/>
      <w:r>
        <w:rPr>
          <w:rFonts w:ascii="Cambria" w:hAnsi="Cambria"/>
        </w:rPr>
        <w:t xml:space="preserve"> </w:t>
      </w:r>
      <w:proofErr w:type="spellStart"/>
      <w:r>
        <w:rPr>
          <w:rFonts w:ascii="Cambria" w:hAnsi="Cambria"/>
        </w:rPr>
        <w:t>executa</w:t>
      </w:r>
      <w:proofErr w:type="spellEnd"/>
      <w:r>
        <w:rPr>
          <w:rFonts w:ascii="Cambria" w:hAnsi="Cambria"/>
        </w:rPr>
        <w:t xml:space="preserve">, </w:t>
      </w:r>
      <w:proofErr w:type="spellStart"/>
      <w:r>
        <w:rPr>
          <w:rFonts w:ascii="Cambria" w:hAnsi="Cambria"/>
        </w:rPr>
        <w:t>suprafața</w:t>
      </w:r>
      <w:proofErr w:type="spellEnd"/>
      <w:r>
        <w:rPr>
          <w:rFonts w:ascii="Cambria" w:hAnsi="Cambria"/>
        </w:rPr>
        <w:t xml:space="preserve"> de </w:t>
      </w:r>
      <w:proofErr w:type="spellStart"/>
      <w:r>
        <w:rPr>
          <w:rFonts w:ascii="Cambria" w:hAnsi="Cambria"/>
        </w:rPr>
        <w:t>teren</w:t>
      </w:r>
      <w:proofErr w:type="spellEnd"/>
      <w:r>
        <w:rPr>
          <w:rFonts w:ascii="Cambria" w:hAnsi="Cambria"/>
        </w:rPr>
        <w:t xml:space="preserve"> </w:t>
      </w:r>
      <w:proofErr w:type="spellStart"/>
      <w:r>
        <w:rPr>
          <w:rFonts w:ascii="Cambria" w:hAnsi="Cambria"/>
        </w:rPr>
        <w:t>afectată</w:t>
      </w:r>
      <w:proofErr w:type="spellEnd"/>
      <w:r>
        <w:rPr>
          <w:rFonts w:ascii="Cambria" w:hAnsi="Cambria"/>
        </w:rPr>
        <w:t xml:space="preserve"> din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pentru</w:t>
      </w:r>
      <w:proofErr w:type="spellEnd"/>
      <w:r>
        <w:rPr>
          <w:rFonts w:ascii="Cambria" w:hAnsi="Cambria"/>
        </w:rPr>
        <w:t xml:space="preserve"> </w:t>
      </w:r>
      <w:proofErr w:type="spellStart"/>
      <w:r>
        <w:rPr>
          <w:rFonts w:ascii="Cambria" w:hAnsi="Cambria"/>
        </w:rPr>
        <w:t>realizarea</w:t>
      </w:r>
      <w:proofErr w:type="spellEnd"/>
      <w:r>
        <w:rPr>
          <w:rFonts w:ascii="Cambria" w:hAnsi="Cambria"/>
        </w:rPr>
        <w:t xml:space="preserve"> </w:t>
      </w:r>
      <w:proofErr w:type="spellStart"/>
      <w:r>
        <w:rPr>
          <w:rFonts w:ascii="Cambria" w:hAnsi="Cambria"/>
        </w:rPr>
        <w:t>obiectivului</w:t>
      </w:r>
      <w:proofErr w:type="spellEnd"/>
      <w:r>
        <w:rPr>
          <w:rFonts w:ascii="Cambria" w:hAnsi="Cambria"/>
        </w:rPr>
        <w:t xml:space="preserve"> sunt </w:t>
      </w:r>
      <w:proofErr w:type="spellStart"/>
      <w:r>
        <w:rPr>
          <w:rFonts w:ascii="Cambria" w:hAnsi="Cambria"/>
        </w:rPr>
        <w:t>prevăzute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documentația</w:t>
      </w:r>
      <w:proofErr w:type="spellEnd"/>
      <w:r>
        <w:rPr>
          <w:rFonts w:ascii="Cambria" w:hAnsi="Cambria"/>
        </w:rPr>
        <w:t xml:space="preserve"> care </w:t>
      </w:r>
      <w:proofErr w:type="spellStart"/>
      <w:r>
        <w:rPr>
          <w:rFonts w:ascii="Cambria" w:hAnsi="Cambria"/>
        </w:rPr>
        <w:t>însoțește</w:t>
      </w:r>
      <w:proofErr w:type="spellEnd"/>
      <w:r>
        <w:rPr>
          <w:rFonts w:ascii="Cambria" w:hAnsi="Cambria"/>
        </w:rPr>
        <w:t xml:space="preserve"> </w:t>
      </w:r>
      <w:proofErr w:type="spellStart"/>
      <w:r>
        <w:rPr>
          <w:rFonts w:ascii="Cambria" w:hAnsi="Cambria"/>
        </w:rPr>
        <w:t>cererea</w:t>
      </w:r>
      <w:proofErr w:type="spellEnd"/>
      <w:r>
        <w:rPr>
          <w:rFonts w:ascii="Cambria" w:hAnsi="Cambria"/>
        </w:rPr>
        <w:t xml:space="preserve"> </w:t>
      </w:r>
      <w:proofErr w:type="spellStart"/>
      <w:r>
        <w:rPr>
          <w:rFonts w:ascii="Cambria" w:hAnsi="Cambria"/>
        </w:rPr>
        <w:t>solicitanților</w:t>
      </w:r>
      <w:proofErr w:type="spellEnd"/>
      <w:r>
        <w:rPr>
          <w:rFonts w:ascii="Cambria" w:hAnsi="Cambria"/>
        </w:rPr>
        <w:t>.</w:t>
      </w:r>
    </w:p>
    <w:p w14:paraId="5355059A" w14:textId="77777777" w:rsidR="00CF2240" w:rsidRDefault="00CF2240" w:rsidP="00CF2240">
      <w:pPr>
        <w:pStyle w:val="NoSpacing"/>
        <w:ind w:firstLine="708"/>
        <w:jc w:val="both"/>
        <w:rPr>
          <w:rFonts w:ascii="Cambria" w:hAnsi="Cambria"/>
        </w:rPr>
      </w:pPr>
      <w:r>
        <w:rPr>
          <w:rFonts w:ascii="Cambria" w:hAnsi="Cambria"/>
          <w:b/>
          <w:bCs/>
        </w:rPr>
        <w:t>16</w:t>
      </w:r>
      <w:r>
        <w:rPr>
          <w:rFonts w:ascii="Cambria" w:hAnsi="Cambria"/>
        </w:rPr>
        <w:t>.</w:t>
      </w:r>
      <w:r>
        <w:rPr>
          <w:rFonts w:ascii="Cambria" w:hAnsi="Cambria"/>
          <w:b/>
        </w:rPr>
        <w:t xml:space="preserve">Prin </w:t>
      </w:r>
      <w:proofErr w:type="spellStart"/>
      <w:proofErr w:type="gramStart"/>
      <w:r>
        <w:rPr>
          <w:rFonts w:ascii="Cambria" w:hAnsi="Cambria"/>
          <w:b/>
        </w:rPr>
        <w:t>cererea</w:t>
      </w:r>
      <w:proofErr w:type="spellEnd"/>
      <w:r>
        <w:rPr>
          <w:rFonts w:ascii="Cambria" w:hAnsi="Cambria"/>
          <w:b/>
        </w:rPr>
        <w:t xml:space="preserve">  </w:t>
      </w:r>
      <w:proofErr w:type="spellStart"/>
      <w:r>
        <w:rPr>
          <w:rFonts w:ascii="Cambria" w:hAnsi="Cambria"/>
          <w:b/>
        </w:rPr>
        <w:t>înregistrată</w:t>
      </w:r>
      <w:proofErr w:type="spellEnd"/>
      <w:proofErr w:type="gramEnd"/>
      <w:r>
        <w:rPr>
          <w:rFonts w:ascii="Cambria" w:hAnsi="Cambria"/>
          <w:b/>
        </w:rPr>
        <w:t xml:space="preserve">  sub nr.21660 din 11.11.2024, </w:t>
      </w:r>
      <w:r>
        <w:rPr>
          <w:rFonts w:ascii="Cambria" w:hAnsi="Cambria"/>
        </w:rPr>
        <w:t xml:space="preserve">s-a </w:t>
      </w:r>
      <w:proofErr w:type="spellStart"/>
      <w:r>
        <w:rPr>
          <w:rFonts w:ascii="Cambria" w:hAnsi="Cambria"/>
        </w:rPr>
        <w:t>solicitat</w:t>
      </w:r>
      <w:proofErr w:type="spellEnd"/>
      <w:r>
        <w:rPr>
          <w:rFonts w:ascii="Cambria" w:hAnsi="Cambria"/>
        </w:rPr>
        <w:t xml:space="preserve"> de </w:t>
      </w:r>
      <w:proofErr w:type="spellStart"/>
      <w:r>
        <w:rPr>
          <w:rFonts w:ascii="Cambria" w:hAnsi="Cambria"/>
        </w:rPr>
        <w:t>către</w:t>
      </w:r>
      <w:proofErr w:type="spellEnd"/>
      <w:r>
        <w:rPr>
          <w:rFonts w:ascii="Cambria" w:hAnsi="Cambria"/>
        </w:rPr>
        <w:t xml:space="preserve"> </w:t>
      </w:r>
      <w:r>
        <w:rPr>
          <w:rFonts w:ascii="Cambria" w:hAnsi="Cambria"/>
          <w:b/>
          <w:color w:val="000000" w:themeColor="text1"/>
          <w:sz w:val="24"/>
          <w:szCs w:val="24"/>
          <w:lang w:eastAsia="ro-RO"/>
        </w:rPr>
        <w:t xml:space="preserve">BARDOS FERENC  </w:t>
      </w:r>
      <w:r>
        <w:rPr>
          <w:rFonts w:ascii="Cambria" w:hAnsi="Cambria"/>
        </w:rPr>
        <w:t xml:space="preserve">,  </w:t>
      </w:r>
      <w:proofErr w:type="spellStart"/>
      <w:r>
        <w:rPr>
          <w:rFonts w:ascii="Cambria" w:hAnsi="Cambria"/>
        </w:rPr>
        <w:t>Hotărârea</w:t>
      </w:r>
      <w:proofErr w:type="spellEnd"/>
      <w:r>
        <w:rPr>
          <w:rFonts w:ascii="Cambria" w:hAnsi="Cambria"/>
        </w:rPr>
        <w:t xml:space="preserve"> </w:t>
      </w:r>
      <w:proofErr w:type="spellStart"/>
      <w:r>
        <w:rPr>
          <w:rFonts w:ascii="Cambria" w:hAnsi="Cambria"/>
        </w:rPr>
        <w:t>Consiliului</w:t>
      </w:r>
      <w:proofErr w:type="spellEnd"/>
      <w:r>
        <w:rPr>
          <w:rFonts w:ascii="Cambria" w:hAnsi="Cambria"/>
        </w:rPr>
        <w:t xml:space="preserve"> Local </w:t>
      </w:r>
      <w:proofErr w:type="spellStart"/>
      <w:r>
        <w:rPr>
          <w:rFonts w:ascii="Cambria" w:hAnsi="Cambria"/>
        </w:rPr>
        <w:t>pentru</w:t>
      </w:r>
      <w:proofErr w:type="spellEnd"/>
      <w:r>
        <w:rPr>
          <w:rFonts w:ascii="Cambria" w:hAnsi="Cambria"/>
        </w:rPr>
        <w:t xml:space="preserve"> </w:t>
      </w: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execută</w:t>
      </w:r>
      <w:proofErr w:type="spellEnd"/>
      <w:r>
        <w:rPr>
          <w:rFonts w:ascii="Cambria" w:hAnsi="Cambria"/>
        </w:rPr>
        <w:t xml:space="preserve"> pe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şi</w:t>
      </w:r>
      <w:proofErr w:type="spellEnd"/>
      <w:r>
        <w:rPr>
          <w:rFonts w:ascii="Cambria" w:hAnsi="Cambria"/>
        </w:rPr>
        <w:t xml:space="preserve"> </w:t>
      </w:r>
      <w:proofErr w:type="spellStart"/>
      <w:r>
        <w:rPr>
          <w:rFonts w:ascii="Cambria" w:hAnsi="Cambria"/>
        </w:rPr>
        <w:t>privat</w:t>
      </w:r>
      <w:proofErr w:type="spellEnd"/>
      <w:r>
        <w:rPr>
          <w:rFonts w:ascii="Cambria" w:hAnsi="Cambria"/>
        </w:rPr>
        <w:t xml:space="preserve"> al </w:t>
      </w:r>
      <w:proofErr w:type="spellStart"/>
      <w:r>
        <w:rPr>
          <w:rFonts w:ascii="Cambria" w:hAnsi="Cambria"/>
        </w:rPr>
        <w:t>comunei</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r>
        <w:rPr>
          <w:rFonts w:ascii="Cambria" w:hAnsi="Cambria"/>
        </w:rPr>
        <w:t>lucrării</w:t>
      </w:r>
      <w:proofErr w:type="spellEnd"/>
      <w:r>
        <w:rPr>
          <w:rFonts w:ascii="Cambria" w:hAnsi="Cambria"/>
          <w:b/>
          <w:bCs/>
        </w:rPr>
        <w:t xml:space="preserve">  , BRANSAMENT ELECTRIC TRIFAZAT</w:t>
      </w:r>
      <w:r>
        <w:rPr>
          <w:rFonts w:ascii="Cambria" w:hAnsi="Cambria"/>
        </w:rPr>
        <w:t xml:space="preserve">    la </w:t>
      </w:r>
      <w:proofErr w:type="spellStart"/>
      <w:r>
        <w:rPr>
          <w:rFonts w:ascii="Cambria" w:hAnsi="Cambria"/>
        </w:rPr>
        <w:t>imobilul</w:t>
      </w:r>
      <w:proofErr w:type="spellEnd"/>
      <w:r>
        <w:rPr>
          <w:rFonts w:ascii="Cambria" w:hAnsi="Cambria"/>
        </w:rPr>
        <w:t xml:space="preserve"> </w:t>
      </w:r>
      <w:proofErr w:type="spellStart"/>
      <w:r>
        <w:rPr>
          <w:rFonts w:ascii="Cambria" w:hAnsi="Cambria"/>
        </w:rPr>
        <w:t>situat</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localitatea</w:t>
      </w:r>
      <w:proofErr w:type="spellEnd"/>
      <w:r>
        <w:rPr>
          <w:rFonts w:ascii="Cambria" w:hAnsi="Cambria"/>
        </w:rPr>
        <w:t xml:space="preserve"> </w:t>
      </w:r>
      <w:proofErr w:type="spellStart"/>
      <w:r>
        <w:rPr>
          <w:rFonts w:ascii="Cambria" w:hAnsi="Cambria"/>
        </w:rPr>
        <w:t>Valcele</w:t>
      </w:r>
      <w:proofErr w:type="spellEnd"/>
      <w:r>
        <w:rPr>
          <w:rFonts w:ascii="Cambria" w:hAnsi="Cambria"/>
        </w:rPr>
        <w:t xml:space="preserve">  nr. cad. 54832. </w:t>
      </w:r>
    </w:p>
    <w:p w14:paraId="7FC4C0F4" w14:textId="77777777" w:rsidR="00CF2240" w:rsidRDefault="00CF2240" w:rsidP="00CF2240">
      <w:pPr>
        <w:pStyle w:val="NoSpacing"/>
        <w:ind w:firstLine="708"/>
        <w:jc w:val="both"/>
        <w:rPr>
          <w:rFonts w:ascii="Cambria" w:hAnsi="Cambria"/>
          <w:color w:val="000000" w:themeColor="text1"/>
        </w:rPr>
      </w:pPr>
      <w:r>
        <w:rPr>
          <w:rFonts w:ascii="Cambria" w:hAnsi="Cambria"/>
        </w:rPr>
        <w:t xml:space="preserve">In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proofErr w:type="gramStart"/>
      <w:r>
        <w:rPr>
          <w:rFonts w:ascii="Cambria" w:hAnsi="Cambria"/>
        </w:rPr>
        <w:t>lucrării</w:t>
      </w:r>
      <w:proofErr w:type="spellEnd"/>
      <w:r>
        <w:rPr>
          <w:rFonts w:ascii="Cambria" w:hAnsi="Cambria"/>
        </w:rPr>
        <w:t xml:space="preserve">  </w:t>
      </w:r>
      <w:proofErr w:type="spellStart"/>
      <w:r>
        <w:rPr>
          <w:rFonts w:ascii="Cambria" w:hAnsi="Cambria"/>
        </w:rPr>
        <w:t>bransament</w:t>
      </w:r>
      <w:proofErr w:type="spellEnd"/>
      <w:proofErr w:type="gramEnd"/>
      <w:r>
        <w:rPr>
          <w:rFonts w:ascii="Cambria" w:hAnsi="Cambria"/>
        </w:rPr>
        <w:t xml:space="preserve"> electric </w:t>
      </w:r>
      <w:r>
        <w:rPr>
          <w:rFonts w:ascii="Cambria" w:hAnsi="Cambria"/>
          <w:color w:val="000000" w:themeColor="text1"/>
        </w:rPr>
        <w:t xml:space="preserve">a </w:t>
      </w:r>
      <w:proofErr w:type="spellStart"/>
      <w:r>
        <w:rPr>
          <w:rFonts w:ascii="Cambria" w:hAnsi="Cambria"/>
          <w:color w:val="000000" w:themeColor="text1"/>
        </w:rPr>
        <w:t>fost</w:t>
      </w:r>
      <w:proofErr w:type="spellEnd"/>
      <w:r>
        <w:rPr>
          <w:rFonts w:ascii="Cambria" w:hAnsi="Cambria"/>
          <w:color w:val="000000" w:themeColor="text1"/>
        </w:rPr>
        <w:t xml:space="preserve"> </w:t>
      </w:r>
      <w:proofErr w:type="spellStart"/>
      <w:r>
        <w:rPr>
          <w:rFonts w:ascii="Cambria" w:hAnsi="Cambria"/>
          <w:color w:val="000000" w:themeColor="text1"/>
        </w:rPr>
        <w:t>emis</w:t>
      </w:r>
      <w:proofErr w:type="spellEnd"/>
      <w:r>
        <w:rPr>
          <w:rFonts w:ascii="Cambria" w:hAnsi="Cambria"/>
          <w:color w:val="000000" w:themeColor="text1"/>
        </w:rPr>
        <w:t xml:space="preserve"> </w:t>
      </w:r>
      <w:proofErr w:type="spellStart"/>
      <w:r>
        <w:rPr>
          <w:rFonts w:ascii="Cambria" w:hAnsi="Cambria"/>
          <w:color w:val="000000" w:themeColor="text1"/>
        </w:rPr>
        <w:t>avizul</w:t>
      </w:r>
      <w:proofErr w:type="spellEnd"/>
      <w:r>
        <w:rPr>
          <w:rFonts w:ascii="Cambria" w:hAnsi="Cambria"/>
          <w:color w:val="000000" w:themeColor="text1"/>
        </w:rPr>
        <w:t xml:space="preserve"> </w:t>
      </w:r>
      <w:proofErr w:type="spellStart"/>
      <w:r>
        <w:rPr>
          <w:rFonts w:ascii="Cambria" w:hAnsi="Cambria"/>
          <w:color w:val="000000" w:themeColor="text1"/>
        </w:rPr>
        <w:t>tehnic</w:t>
      </w:r>
      <w:proofErr w:type="spellEnd"/>
      <w:r>
        <w:rPr>
          <w:rFonts w:ascii="Cambria" w:hAnsi="Cambria"/>
          <w:color w:val="000000" w:themeColor="text1"/>
        </w:rPr>
        <w:t xml:space="preserve"> de </w:t>
      </w:r>
      <w:proofErr w:type="spellStart"/>
      <w:r>
        <w:rPr>
          <w:rFonts w:ascii="Cambria" w:hAnsi="Cambria"/>
          <w:color w:val="000000" w:themeColor="text1"/>
        </w:rPr>
        <w:t>racordare</w:t>
      </w:r>
      <w:proofErr w:type="spellEnd"/>
      <w:r>
        <w:rPr>
          <w:rFonts w:ascii="Cambria" w:hAnsi="Cambria"/>
          <w:color w:val="000000" w:themeColor="text1"/>
        </w:rPr>
        <w:t xml:space="preserve"> nr: 6010240913496 din 04.10.2024    de </w:t>
      </w:r>
      <w:proofErr w:type="spellStart"/>
      <w:r>
        <w:rPr>
          <w:rFonts w:ascii="Cambria" w:hAnsi="Cambria"/>
          <w:color w:val="000000" w:themeColor="text1"/>
        </w:rPr>
        <w:t>către</w:t>
      </w:r>
      <w:proofErr w:type="spellEnd"/>
      <w:r>
        <w:rPr>
          <w:rFonts w:ascii="Cambria" w:hAnsi="Cambria"/>
          <w:color w:val="000000" w:themeColor="text1"/>
        </w:rPr>
        <w:t xml:space="preserve"> DEER -</w:t>
      </w:r>
      <w:proofErr w:type="spellStart"/>
      <w:r>
        <w:rPr>
          <w:rFonts w:ascii="Cambria" w:hAnsi="Cambria"/>
          <w:color w:val="000000" w:themeColor="text1"/>
        </w:rPr>
        <w:t>Sucursala</w:t>
      </w:r>
      <w:proofErr w:type="spellEnd"/>
      <w:r>
        <w:rPr>
          <w:rFonts w:ascii="Cambria" w:hAnsi="Cambria"/>
          <w:color w:val="000000" w:themeColor="text1"/>
        </w:rPr>
        <w:t xml:space="preserve"> Cluj-Napoca</w:t>
      </w:r>
    </w:p>
    <w:p w14:paraId="3A2B52F1" w14:textId="77777777" w:rsidR="00CF2240" w:rsidRDefault="00CF2240" w:rsidP="00CF2240">
      <w:pPr>
        <w:pStyle w:val="NoSpacing"/>
        <w:ind w:firstLine="708"/>
        <w:jc w:val="both"/>
        <w:rPr>
          <w:rFonts w:ascii="Cambria" w:hAnsi="Cambria"/>
        </w:rPr>
      </w:pP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vor</w:t>
      </w:r>
      <w:proofErr w:type="spellEnd"/>
      <w:r>
        <w:rPr>
          <w:rFonts w:ascii="Cambria" w:hAnsi="Cambria"/>
        </w:rPr>
        <w:t xml:space="preserve"> </w:t>
      </w:r>
      <w:proofErr w:type="spellStart"/>
      <w:r>
        <w:rPr>
          <w:rFonts w:ascii="Cambria" w:hAnsi="Cambria"/>
        </w:rPr>
        <w:t>executa</w:t>
      </w:r>
      <w:proofErr w:type="spellEnd"/>
      <w:r>
        <w:rPr>
          <w:rFonts w:ascii="Cambria" w:hAnsi="Cambria"/>
        </w:rPr>
        <w:t xml:space="preserve">, </w:t>
      </w:r>
      <w:proofErr w:type="spellStart"/>
      <w:r>
        <w:rPr>
          <w:rFonts w:ascii="Cambria" w:hAnsi="Cambria"/>
        </w:rPr>
        <w:t>suprafața</w:t>
      </w:r>
      <w:proofErr w:type="spellEnd"/>
      <w:r>
        <w:rPr>
          <w:rFonts w:ascii="Cambria" w:hAnsi="Cambria"/>
        </w:rPr>
        <w:t xml:space="preserve"> de </w:t>
      </w:r>
      <w:proofErr w:type="spellStart"/>
      <w:r>
        <w:rPr>
          <w:rFonts w:ascii="Cambria" w:hAnsi="Cambria"/>
        </w:rPr>
        <w:t>teren</w:t>
      </w:r>
      <w:proofErr w:type="spellEnd"/>
      <w:r>
        <w:rPr>
          <w:rFonts w:ascii="Cambria" w:hAnsi="Cambria"/>
        </w:rPr>
        <w:t xml:space="preserve"> </w:t>
      </w:r>
      <w:proofErr w:type="spellStart"/>
      <w:r>
        <w:rPr>
          <w:rFonts w:ascii="Cambria" w:hAnsi="Cambria"/>
        </w:rPr>
        <w:t>afectată</w:t>
      </w:r>
      <w:proofErr w:type="spellEnd"/>
      <w:r>
        <w:rPr>
          <w:rFonts w:ascii="Cambria" w:hAnsi="Cambria"/>
        </w:rPr>
        <w:t xml:space="preserve"> din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pentru</w:t>
      </w:r>
      <w:proofErr w:type="spellEnd"/>
      <w:r>
        <w:rPr>
          <w:rFonts w:ascii="Cambria" w:hAnsi="Cambria"/>
        </w:rPr>
        <w:t xml:space="preserve"> </w:t>
      </w:r>
      <w:proofErr w:type="spellStart"/>
      <w:r>
        <w:rPr>
          <w:rFonts w:ascii="Cambria" w:hAnsi="Cambria"/>
        </w:rPr>
        <w:t>realizarea</w:t>
      </w:r>
      <w:proofErr w:type="spellEnd"/>
      <w:r>
        <w:rPr>
          <w:rFonts w:ascii="Cambria" w:hAnsi="Cambria"/>
        </w:rPr>
        <w:t xml:space="preserve"> </w:t>
      </w:r>
      <w:proofErr w:type="spellStart"/>
      <w:r>
        <w:rPr>
          <w:rFonts w:ascii="Cambria" w:hAnsi="Cambria"/>
        </w:rPr>
        <w:t>obiectivului</w:t>
      </w:r>
      <w:proofErr w:type="spellEnd"/>
      <w:r>
        <w:rPr>
          <w:rFonts w:ascii="Cambria" w:hAnsi="Cambria"/>
        </w:rPr>
        <w:t xml:space="preserve"> sunt </w:t>
      </w:r>
      <w:proofErr w:type="spellStart"/>
      <w:r>
        <w:rPr>
          <w:rFonts w:ascii="Cambria" w:hAnsi="Cambria"/>
        </w:rPr>
        <w:t>prevăzute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documentația</w:t>
      </w:r>
      <w:proofErr w:type="spellEnd"/>
      <w:r>
        <w:rPr>
          <w:rFonts w:ascii="Cambria" w:hAnsi="Cambria"/>
        </w:rPr>
        <w:t xml:space="preserve"> care </w:t>
      </w:r>
      <w:proofErr w:type="spellStart"/>
      <w:r>
        <w:rPr>
          <w:rFonts w:ascii="Cambria" w:hAnsi="Cambria"/>
        </w:rPr>
        <w:t>însoțește</w:t>
      </w:r>
      <w:proofErr w:type="spellEnd"/>
      <w:r>
        <w:rPr>
          <w:rFonts w:ascii="Cambria" w:hAnsi="Cambria"/>
        </w:rPr>
        <w:t xml:space="preserve"> </w:t>
      </w:r>
      <w:proofErr w:type="spellStart"/>
      <w:r>
        <w:rPr>
          <w:rFonts w:ascii="Cambria" w:hAnsi="Cambria"/>
        </w:rPr>
        <w:t>cererea</w:t>
      </w:r>
      <w:proofErr w:type="spellEnd"/>
      <w:r>
        <w:rPr>
          <w:rFonts w:ascii="Cambria" w:hAnsi="Cambria"/>
        </w:rPr>
        <w:t xml:space="preserve"> </w:t>
      </w:r>
      <w:proofErr w:type="spellStart"/>
      <w:r>
        <w:rPr>
          <w:rFonts w:ascii="Cambria" w:hAnsi="Cambria"/>
        </w:rPr>
        <w:t>solicitanților</w:t>
      </w:r>
      <w:proofErr w:type="spellEnd"/>
      <w:r>
        <w:rPr>
          <w:rFonts w:ascii="Cambria" w:hAnsi="Cambria"/>
        </w:rPr>
        <w:t>.</w:t>
      </w:r>
    </w:p>
    <w:p w14:paraId="2B19BC99" w14:textId="77777777" w:rsidR="00CF2240" w:rsidRDefault="00CF2240" w:rsidP="00CF2240">
      <w:pPr>
        <w:pStyle w:val="NoSpacing1"/>
        <w:ind w:firstLine="708"/>
        <w:jc w:val="both"/>
        <w:rPr>
          <w:rFonts w:ascii="Cambria" w:hAnsi="Cambria"/>
        </w:rPr>
      </w:pPr>
      <w:r>
        <w:rPr>
          <w:rFonts w:ascii="Cambria" w:hAnsi="Cambria"/>
          <w:b/>
        </w:rPr>
        <w:t xml:space="preserve">17.Prin cererea  înregistrată  sub nr.21725  din 12.11.2024  </w:t>
      </w:r>
      <w:r>
        <w:rPr>
          <w:rFonts w:ascii="Cambria" w:hAnsi="Cambria"/>
        </w:rPr>
        <w:t>s-a solicitat de către</w:t>
      </w:r>
      <w:r w:rsidRPr="009D340A">
        <w:rPr>
          <w:rFonts w:ascii="Cambria" w:hAnsi="Cambria"/>
          <w:b/>
          <w:color w:val="000000" w:themeColor="text1"/>
          <w:sz w:val="24"/>
          <w:szCs w:val="24"/>
          <w:lang w:eastAsia="ro-RO"/>
        </w:rPr>
        <w:t xml:space="preserve"> </w:t>
      </w:r>
      <w:r>
        <w:rPr>
          <w:rFonts w:ascii="Cambria" w:hAnsi="Cambria"/>
          <w:b/>
          <w:color w:val="000000" w:themeColor="text1"/>
          <w:sz w:val="24"/>
          <w:szCs w:val="24"/>
          <w:lang w:eastAsia="ro-RO"/>
        </w:rPr>
        <w:t xml:space="preserve">DORHOI MIHAELA CLAUDIA </w:t>
      </w:r>
      <w:r>
        <w:rPr>
          <w:rFonts w:ascii="Cambria" w:hAnsi="Cambria"/>
          <w:b/>
        </w:rPr>
        <w:t xml:space="preserve">, </w:t>
      </w:r>
      <w:r>
        <w:rPr>
          <w:rFonts w:ascii="Cambria" w:hAnsi="Cambria"/>
        </w:rPr>
        <w:t xml:space="preserve">Hotărârea Consiliului Local pentru lucrările ce se execută pe domeniul public </w:t>
      </w:r>
      <w:proofErr w:type="spellStart"/>
      <w:r>
        <w:rPr>
          <w:rFonts w:ascii="Cambria" w:hAnsi="Cambria"/>
        </w:rPr>
        <w:t>şi</w:t>
      </w:r>
      <w:proofErr w:type="spellEnd"/>
      <w:r>
        <w:rPr>
          <w:rFonts w:ascii="Cambria" w:hAnsi="Cambria"/>
        </w:rPr>
        <w:t xml:space="preserve"> privat al comunei  în vederea realizării lucrării</w:t>
      </w:r>
      <w:r w:rsidRPr="00DC2922">
        <w:rPr>
          <w:rFonts w:ascii="Cambria" w:hAnsi="Cambria"/>
          <w:b/>
          <w:bCs/>
          <w:color w:val="000000" w:themeColor="text1"/>
          <w:sz w:val="24"/>
          <w:szCs w:val="24"/>
        </w:rPr>
        <w:t xml:space="preserve"> </w:t>
      </w:r>
      <w:r>
        <w:rPr>
          <w:rFonts w:ascii="Cambria" w:hAnsi="Cambria"/>
          <w:b/>
          <w:bCs/>
          <w:color w:val="000000" w:themeColor="text1"/>
          <w:sz w:val="24"/>
          <w:szCs w:val="24"/>
        </w:rPr>
        <w:t>BRANȘAMENT GAZ CU PRM</w:t>
      </w:r>
      <w:r>
        <w:rPr>
          <w:rFonts w:ascii="Cambria" w:hAnsi="Cambria"/>
          <w:color w:val="000000" w:themeColor="text1"/>
          <w:sz w:val="24"/>
          <w:szCs w:val="24"/>
        </w:rPr>
        <w:t xml:space="preserve">, </w:t>
      </w:r>
      <w:r>
        <w:rPr>
          <w:rFonts w:ascii="Cambria" w:hAnsi="Cambria"/>
        </w:rPr>
        <w:t xml:space="preserve"> la imobilul situat în localitatea </w:t>
      </w:r>
      <w:proofErr w:type="spellStart"/>
      <w:r>
        <w:rPr>
          <w:rFonts w:ascii="Cambria" w:hAnsi="Cambria"/>
        </w:rPr>
        <w:t>Valcele</w:t>
      </w:r>
      <w:proofErr w:type="spellEnd"/>
      <w:r>
        <w:rPr>
          <w:rFonts w:ascii="Cambria" w:hAnsi="Cambria"/>
        </w:rPr>
        <w:t xml:space="preserve">  </w:t>
      </w:r>
      <w:proofErr w:type="spellStart"/>
      <w:r>
        <w:rPr>
          <w:rFonts w:ascii="Cambria" w:hAnsi="Cambria"/>
        </w:rPr>
        <w:t>nr.cad</w:t>
      </w:r>
      <w:proofErr w:type="spellEnd"/>
      <w:r>
        <w:rPr>
          <w:rFonts w:ascii="Cambria" w:hAnsi="Cambria"/>
        </w:rPr>
        <w:t>.</w:t>
      </w:r>
      <w:r w:rsidRPr="009D340A">
        <w:rPr>
          <w:rFonts w:ascii="Cambria" w:hAnsi="Cambria"/>
          <w:color w:val="000000" w:themeColor="text1"/>
          <w:sz w:val="24"/>
          <w:szCs w:val="24"/>
          <w:lang w:eastAsia="ro-RO"/>
        </w:rPr>
        <w:t xml:space="preserve"> </w:t>
      </w:r>
      <w:r>
        <w:rPr>
          <w:rFonts w:ascii="Cambria" w:hAnsi="Cambria"/>
          <w:color w:val="000000" w:themeColor="text1"/>
          <w:sz w:val="24"/>
          <w:szCs w:val="24"/>
          <w:lang w:eastAsia="ro-RO"/>
        </w:rPr>
        <w:t>62706</w:t>
      </w:r>
      <w:r>
        <w:rPr>
          <w:rFonts w:ascii="Cambria" w:hAnsi="Cambria"/>
        </w:rPr>
        <w:t xml:space="preserve"> . </w:t>
      </w:r>
    </w:p>
    <w:p w14:paraId="1564F348" w14:textId="77777777" w:rsidR="00CF2240" w:rsidRDefault="00CF2240" w:rsidP="00CF2240">
      <w:pPr>
        <w:pStyle w:val="NoSpacing1"/>
        <w:ind w:firstLine="708"/>
        <w:jc w:val="both"/>
        <w:rPr>
          <w:rFonts w:ascii="Cambria" w:hAnsi="Cambria"/>
          <w:b/>
        </w:rPr>
      </w:pPr>
      <w:r>
        <w:rPr>
          <w:rFonts w:ascii="Cambria" w:hAnsi="Cambria"/>
        </w:rPr>
        <w:t xml:space="preserve">În vederea realizării lucrării </w:t>
      </w:r>
      <w:r>
        <w:rPr>
          <w:rFonts w:ascii="Cambria" w:hAnsi="Cambria"/>
          <w:color w:val="000000" w:themeColor="text1"/>
        </w:rPr>
        <w:t xml:space="preserve">a fost emis avizul tehnic de racordare nr: 214824416 din 23.10.2024   de către  DELGAZ </w:t>
      </w:r>
      <w:proofErr w:type="spellStart"/>
      <w:r>
        <w:rPr>
          <w:rFonts w:ascii="Cambria" w:hAnsi="Cambria"/>
          <w:color w:val="000000" w:themeColor="text1"/>
        </w:rPr>
        <w:t>grid</w:t>
      </w:r>
      <w:proofErr w:type="spellEnd"/>
    </w:p>
    <w:p w14:paraId="5CD5BF63" w14:textId="77777777" w:rsidR="00CF2240" w:rsidRDefault="00CF2240" w:rsidP="00CF2240">
      <w:pPr>
        <w:pStyle w:val="NoSpacing"/>
        <w:ind w:firstLine="708"/>
        <w:jc w:val="both"/>
        <w:rPr>
          <w:rFonts w:ascii="Cambria" w:hAnsi="Cambria"/>
        </w:rPr>
      </w:pPr>
      <w:proofErr w:type="spellStart"/>
      <w:r>
        <w:rPr>
          <w:rFonts w:ascii="Cambria" w:hAnsi="Cambria"/>
        </w:rPr>
        <w:lastRenderedPageBreak/>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vor</w:t>
      </w:r>
      <w:proofErr w:type="spellEnd"/>
      <w:r>
        <w:rPr>
          <w:rFonts w:ascii="Cambria" w:hAnsi="Cambria"/>
        </w:rPr>
        <w:t xml:space="preserve"> </w:t>
      </w:r>
      <w:proofErr w:type="spellStart"/>
      <w:r>
        <w:rPr>
          <w:rFonts w:ascii="Cambria" w:hAnsi="Cambria"/>
        </w:rPr>
        <w:t>executa</w:t>
      </w:r>
      <w:proofErr w:type="spellEnd"/>
      <w:r>
        <w:rPr>
          <w:rFonts w:ascii="Cambria" w:hAnsi="Cambria"/>
        </w:rPr>
        <w:t xml:space="preserve">, </w:t>
      </w:r>
      <w:proofErr w:type="spellStart"/>
      <w:r>
        <w:rPr>
          <w:rFonts w:ascii="Cambria" w:hAnsi="Cambria"/>
        </w:rPr>
        <w:t>suprafața</w:t>
      </w:r>
      <w:proofErr w:type="spellEnd"/>
      <w:r>
        <w:rPr>
          <w:rFonts w:ascii="Cambria" w:hAnsi="Cambria"/>
        </w:rPr>
        <w:t xml:space="preserve"> de </w:t>
      </w:r>
      <w:proofErr w:type="spellStart"/>
      <w:r>
        <w:rPr>
          <w:rFonts w:ascii="Cambria" w:hAnsi="Cambria"/>
        </w:rPr>
        <w:t>teren</w:t>
      </w:r>
      <w:proofErr w:type="spellEnd"/>
      <w:r>
        <w:rPr>
          <w:rFonts w:ascii="Cambria" w:hAnsi="Cambria"/>
        </w:rPr>
        <w:t xml:space="preserve"> </w:t>
      </w:r>
      <w:proofErr w:type="spellStart"/>
      <w:r>
        <w:rPr>
          <w:rFonts w:ascii="Cambria" w:hAnsi="Cambria"/>
        </w:rPr>
        <w:t>afectată</w:t>
      </w:r>
      <w:proofErr w:type="spellEnd"/>
      <w:r>
        <w:rPr>
          <w:rFonts w:ascii="Cambria" w:hAnsi="Cambria"/>
        </w:rPr>
        <w:t xml:space="preserve"> din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pentru</w:t>
      </w:r>
      <w:proofErr w:type="spellEnd"/>
      <w:r>
        <w:rPr>
          <w:rFonts w:ascii="Cambria" w:hAnsi="Cambria"/>
        </w:rPr>
        <w:t xml:space="preserve"> </w:t>
      </w:r>
      <w:proofErr w:type="spellStart"/>
      <w:r>
        <w:rPr>
          <w:rFonts w:ascii="Cambria" w:hAnsi="Cambria"/>
        </w:rPr>
        <w:t>realizarea</w:t>
      </w:r>
      <w:proofErr w:type="spellEnd"/>
      <w:r>
        <w:rPr>
          <w:rFonts w:ascii="Cambria" w:hAnsi="Cambria"/>
        </w:rPr>
        <w:t xml:space="preserve"> </w:t>
      </w:r>
      <w:proofErr w:type="spellStart"/>
      <w:r>
        <w:rPr>
          <w:rFonts w:ascii="Cambria" w:hAnsi="Cambria"/>
        </w:rPr>
        <w:t>obiectivului</w:t>
      </w:r>
      <w:proofErr w:type="spellEnd"/>
      <w:r>
        <w:rPr>
          <w:rFonts w:ascii="Cambria" w:hAnsi="Cambria"/>
        </w:rPr>
        <w:t xml:space="preserve"> sunt </w:t>
      </w:r>
      <w:proofErr w:type="spellStart"/>
      <w:r>
        <w:rPr>
          <w:rFonts w:ascii="Cambria" w:hAnsi="Cambria"/>
        </w:rPr>
        <w:t>prevăzute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documentația</w:t>
      </w:r>
      <w:proofErr w:type="spellEnd"/>
      <w:r>
        <w:rPr>
          <w:rFonts w:ascii="Cambria" w:hAnsi="Cambria"/>
        </w:rPr>
        <w:t xml:space="preserve"> care </w:t>
      </w:r>
      <w:proofErr w:type="spellStart"/>
      <w:r>
        <w:rPr>
          <w:rFonts w:ascii="Cambria" w:hAnsi="Cambria"/>
        </w:rPr>
        <w:t>însoțește</w:t>
      </w:r>
      <w:proofErr w:type="spellEnd"/>
      <w:r>
        <w:rPr>
          <w:rFonts w:ascii="Cambria" w:hAnsi="Cambria"/>
        </w:rPr>
        <w:t xml:space="preserve"> </w:t>
      </w:r>
      <w:proofErr w:type="spellStart"/>
      <w:r>
        <w:rPr>
          <w:rFonts w:ascii="Cambria" w:hAnsi="Cambria"/>
        </w:rPr>
        <w:t>cererea</w:t>
      </w:r>
      <w:proofErr w:type="spellEnd"/>
      <w:r>
        <w:rPr>
          <w:rFonts w:ascii="Cambria" w:hAnsi="Cambria"/>
        </w:rPr>
        <w:t xml:space="preserve"> </w:t>
      </w:r>
      <w:proofErr w:type="spellStart"/>
      <w:r>
        <w:rPr>
          <w:rFonts w:ascii="Cambria" w:hAnsi="Cambria"/>
        </w:rPr>
        <w:t>solicitanților</w:t>
      </w:r>
      <w:proofErr w:type="spellEnd"/>
      <w:r>
        <w:rPr>
          <w:rFonts w:ascii="Cambria" w:hAnsi="Cambria"/>
        </w:rPr>
        <w:t>.</w:t>
      </w:r>
    </w:p>
    <w:p w14:paraId="0F1C1594" w14:textId="77777777" w:rsidR="00CF2240" w:rsidRDefault="00CF2240" w:rsidP="00CF2240">
      <w:pPr>
        <w:pStyle w:val="NoSpacing1"/>
        <w:ind w:firstLine="708"/>
        <w:jc w:val="both"/>
        <w:rPr>
          <w:rFonts w:ascii="Cambria" w:hAnsi="Cambria"/>
        </w:rPr>
      </w:pPr>
      <w:r>
        <w:rPr>
          <w:rFonts w:ascii="Cambria" w:hAnsi="Cambria"/>
          <w:b/>
        </w:rPr>
        <w:t xml:space="preserve">18. Prin cererea  înregistrată  sub nr.21742 din 12.11.2024, </w:t>
      </w:r>
      <w:r>
        <w:rPr>
          <w:rFonts w:ascii="Cambria" w:hAnsi="Cambria"/>
        </w:rPr>
        <w:t>s-a solicitat de</w:t>
      </w:r>
      <w:r w:rsidRPr="00A033AE">
        <w:rPr>
          <w:rFonts w:ascii="Cambria" w:hAnsi="Cambria"/>
          <w:b/>
          <w:color w:val="000000" w:themeColor="text1"/>
          <w:sz w:val="24"/>
          <w:szCs w:val="24"/>
          <w:lang w:eastAsia="ro-RO"/>
        </w:rPr>
        <w:t xml:space="preserve"> </w:t>
      </w:r>
      <w:r>
        <w:rPr>
          <w:rFonts w:ascii="Cambria" w:hAnsi="Cambria"/>
          <w:b/>
          <w:color w:val="000000" w:themeColor="text1"/>
          <w:sz w:val="24"/>
          <w:szCs w:val="24"/>
          <w:lang w:eastAsia="ro-RO"/>
        </w:rPr>
        <w:t xml:space="preserve">BÎRDEA MARGARETA </w:t>
      </w:r>
      <w:r>
        <w:rPr>
          <w:rFonts w:ascii="Cambria" w:hAnsi="Cambria"/>
        </w:rPr>
        <w:t xml:space="preserve">,  Hotărârea Consiliului Local pentru lucrările ce se execută pe domeniul public </w:t>
      </w:r>
      <w:proofErr w:type="spellStart"/>
      <w:r>
        <w:rPr>
          <w:rFonts w:ascii="Cambria" w:hAnsi="Cambria"/>
        </w:rPr>
        <w:t>şi</w:t>
      </w:r>
      <w:proofErr w:type="spellEnd"/>
      <w:r>
        <w:rPr>
          <w:rFonts w:ascii="Cambria" w:hAnsi="Cambria"/>
        </w:rPr>
        <w:t xml:space="preserve"> privat al comunei  în vederea realizării </w:t>
      </w:r>
      <w:proofErr w:type="spellStart"/>
      <w:r>
        <w:rPr>
          <w:rFonts w:ascii="Cambria" w:hAnsi="Cambria"/>
        </w:rPr>
        <w:t>lucrarii</w:t>
      </w:r>
      <w:proofErr w:type="spellEnd"/>
      <w:r>
        <w:rPr>
          <w:rFonts w:ascii="Cambria" w:hAnsi="Cambria"/>
        </w:rPr>
        <w:t xml:space="preserve"> </w:t>
      </w:r>
      <w:r>
        <w:rPr>
          <w:rFonts w:ascii="Cambria" w:hAnsi="Cambria"/>
          <w:b/>
          <w:bCs/>
        </w:rPr>
        <w:t xml:space="preserve">BRANSAMENT APA SI RACORD CANAL  </w:t>
      </w:r>
      <w:r>
        <w:rPr>
          <w:rFonts w:ascii="Cambria" w:hAnsi="Cambria"/>
        </w:rPr>
        <w:t xml:space="preserve">la imobilul situat în localitatea </w:t>
      </w:r>
      <w:r w:rsidRPr="00EB0FD7">
        <w:rPr>
          <w:rFonts w:ascii="Cambria" w:hAnsi="Cambria"/>
          <w:color w:val="000000" w:themeColor="text1"/>
          <w:sz w:val="24"/>
          <w:szCs w:val="24"/>
          <w:lang w:eastAsia="ro-RO"/>
        </w:rPr>
        <w:t>Feleacu</w:t>
      </w:r>
      <w:r>
        <w:rPr>
          <w:rFonts w:ascii="Cambria" w:hAnsi="Cambria"/>
        </w:rPr>
        <w:t xml:space="preserve">  nr. cad. 61883.</w:t>
      </w:r>
    </w:p>
    <w:p w14:paraId="437495B9" w14:textId="77777777" w:rsidR="00CF2240" w:rsidRDefault="00CF2240" w:rsidP="00CF2240">
      <w:pPr>
        <w:pStyle w:val="NoSpacing"/>
        <w:ind w:firstLine="708"/>
        <w:jc w:val="both"/>
        <w:rPr>
          <w:rFonts w:ascii="Cambria" w:hAnsi="Cambria"/>
          <w:color w:val="000000" w:themeColor="text1"/>
        </w:rPr>
      </w:pPr>
      <w:r>
        <w:rPr>
          <w:rFonts w:ascii="Cambria" w:hAnsi="Cambria"/>
          <w:color w:val="000000" w:themeColor="text1"/>
        </w:rPr>
        <w:t>In</w:t>
      </w:r>
      <w:r>
        <w:rPr>
          <w:rFonts w:ascii="Cambria" w:hAnsi="Cambria"/>
        </w:rPr>
        <w:t xml:space="preserve"> </w:t>
      </w:r>
      <w:proofErr w:type="spellStart"/>
      <w:r>
        <w:rPr>
          <w:rFonts w:ascii="Cambria" w:hAnsi="Cambria"/>
        </w:rPr>
        <w:t>vederea</w:t>
      </w:r>
      <w:proofErr w:type="spellEnd"/>
      <w:r>
        <w:rPr>
          <w:rFonts w:ascii="Cambria" w:hAnsi="Cambria"/>
        </w:rPr>
        <w:t xml:space="preserve"> </w:t>
      </w:r>
      <w:proofErr w:type="spellStart"/>
      <w:r>
        <w:rPr>
          <w:rFonts w:ascii="Cambria" w:hAnsi="Cambria"/>
        </w:rPr>
        <w:t>realizării</w:t>
      </w:r>
      <w:proofErr w:type="spellEnd"/>
      <w:r>
        <w:rPr>
          <w:rFonts w:ascii="Cambria" w:hAnsi="Cambria"/>
        </w:rPr>
        <w:t xml:space="preserve"> </w:t>
      </w:r>
      <w:proofErr w:type="spellStart"/>
      <w:r>
        <w:rPr>
          <w:rFonts w:ascii="Cambria" w:hAnsi="Cambria"/>
        </w:rPr>
        <w:t>lucrării</w:t>
      </w:r>
      <w:proofErr w:type="spellEnd"/>
      <w:r>
        <w:rPr>
          <w:rFonts w:ascii="Cambria" w:hAnsi="Cambria"/>
        </w:rPr>
        <w:t xml:space="preserve"> </w:t>
      </w:r>
      <w:proofErr w:type="spellStart"/>
      <w:r>
        <w:rPr>
          <w:rFonts w:ascii="Cambria" w:hAnsi="Cambria"/>
        </w:rPr>
        <w:t>pentru</w:t>
      </w:r>
      <w:proofErr w:type="spellEnd"/>
      <w:r>
        <w:rPr>
          <w:rFonts w:ascii="Cambria" w:hAnsi="Cambria"/>
        </w:rPr>
        <w:t xml:space="preserve"> </w:t>
      </w:r>
      <w:proofErr w:type="spellStart"/>
      <w:r>
        <w:rPr>
          <w:rFonts w:ascii="Cambria" w:hAnsi="Cambria"/>
        </w:rPr>
        <w:t>bransament</w:t>
      </w:r>
      <w:proofErr w:type="spellEnd"/>
      <w:r>
        <w:rPr>
          <w:rFonts w:ascii="Cambria" w:hAnsi="Cambria"/>
        </w:rPr>
        <w:t xml:space="preserve"> </w:t>
      </w:r>
      <w:proofErr w:type="spellStart"/>
      <w:proofErr w:type="gramStart"/>
      <w:r>
        <w:rPr>
          <w:rFonts w:ascii="Cambria" w:hAnsi="Cambria"/>
        </w:rPr>
        <w:t>apa</w:t>
      </w:r>
      <w:proofErr w:type="spellEnd"/>
      <w:r>
        <w:rPr>
          <w:rFonts w:ascii="Cambria" w:hAnsi="Cambria"/>
        </w:rPr>
        <w:t xml:space="preserve">  </w:t>
      </w:r>
      <w:r>
        <w:rPr>
          <w:rFonts w:ascii="Cambria" w:hAnsi="Cambria"/>
          <w:color w:val="000000" w:themeColor="text1"/>
        </w:rPr>
        <w:t>a</w:t>
      </w:r>
      <w:proofErr w:type="gramEnd"/>
      <w:r>
        <w:rPr>
          <w:rFonts w:ascii="Cambria" w:hAnsi="Cambria"/>
          <w:color w:val="000000" w:themeColor="text1"/>
        </w:rPr>
        <w:t xml:space="preserve"> </w:t>
      </w:r>
      <w:proofErr w:type="spellStart"/>
      <w:r>
        <w:rPr>
          <w:rFonts w:ascii="Cambria" w:hAnsi="Cambria"/>
          <w:color w:val="000000" w:themeColor="text1"/>
        </w:rPr>
        <w:t>fost</w:t>
      </w:r>
      <w:proofErr w:type="spellEnd"/>
      <w:r>
        <w:rPr>
          <w:rFonts w:ascii="Cambria" w:hAnsi="Cambria"/>
          <w:color w:val="000000" w:themeColor="text1"/>
        </w:rPr>
        <w:t xml:space="preserve"> </w:t>
      </w:r>
      <w:proofErr w:type="spellStart"/>
      <w:r>
        <w:rPr>
          <w:rFonts w:ascii="Cambria" w:hAnsi="Cambria"/>
          <w:color w:val="000000" w:themeColor="text1"/>
        </w:rPr>
        <w:t>emis</w:t>
      </w:r>
      <w:proofErr w:type="spellEnd"/>
      <w:r>
        <w:rPr>
          <w:rFonts w:ascii="Cambria" w:hAnsi="Cambria"/>
          <w:color w:val="000000" w:themeColor="text1"/>
        </w:rPr>
        <w:t xml:space="preserve"> </w:t>
      </w:r>
      <w:proofErr w:type="spellStart"/>
      <w:r>
        <w:rPr>
          <w:rFonts w:ascii="Cambria" w:hAnsi="Cambria"/>
          <w:color w:val="000000" w:themeColor="text1"/>
        </w:rPr>
        <w:t>avizul</w:t>
      </w:r>
      <w:proofErr w:type="spellEnd"/>
      <w:r>
        <w:rPr>
          <w:rFonts w:ascii="Cambria" w:hAnsi="Cambria"/>
          <w:color w:val="000000" w:themeColor="text1"/>
        </w:rPr>
        <w:t xml:space="preserve"> de </w:t>
      </w:r>
      <w:proofErr w:type="spellStart"/>
      <w:r>
        <w:rPr>
          <w:rFonts w:ascii="Cambria" w:hAnsi="Cambria"/>
          <w:color w:val="000000" w:themeColor="text1"/>
        </w:rPr>
        <w:t>principiu</w:t>
      </w:r>
      <w:proofErr w:type="spellEnd"/>
      <w:r>
        <w:rPr>
          <w:rFonts w:ascii="Cambria" w:hAnsi="Cambria"/>
          <w:color w:val="000000" w:themeColor="text1"/>
        </w:rPr>
        <w:t xml:space="preserve">  nr: 9385 din 17.10.2024 de </w:t>
      </w:r>
      <w:proofErr w:type="spellStart"/>
      <w:r>
        <w:rPr>
          <w:rFonts w:ascii="Cambria" w:hAnsi="Cambria"/>
          <w:color w:val="000000" w:themeColor="text1"/>
        </w:rPr>
        <w:t>către</w:t>
      </w:r>
      <w:proofErr w:type="spellEnd"/>
      <w:r>
        <w:rPr>
          <w:rFonts w:ascii="Cambria" w:hAnsi="Cambria"/>
          <w:color w:val="000000" w:themeColor="text1"/>
        </w:rPr>
        <w:t xml:space="preserve"> </w:t>
      </w:r>
      <w:proofErr w:type="spellStart"/>
      <w:r>
        <w:rPr>
          <w:rFonts w:ascii="Cambria" w:hAnsi="Cambria"/>
          <w:color w:val="000000" w:themeColor="text1"/>
        </w:rPr>
        <w:t>Compania</w:t>
      </w:r>
      <w:proofErr w:type="spellEnd"/>
      <w:r>
        <w:rPr>
          <w:rFonts w:ascii="Cambria" w:hAnsi="Cambria"/>
          <w:color w:val="000000" w:themeColor="text1"/>
        </w:rPr>
        <w:t xml:space="preserve"> de </w:t>
      </w:r>
      <w:proofErr w:type="spellStart"/>
      <w:r>
        <w:rPr>
          <w:rFonts w:ascii="Cambria" w:hAnsi="Cambria"/>
          <w:color w:val="000000" w:themeColor="text1"/>
        </w:rPr>
        <w:t>Apă</w:t>
      </w:r>
      <w:proofErr w:type="spellEnd"/>
      <w:r>
        <w:rPr>
          <w:rFonts w:ascii="Cambria" w:hAnsi="Cambria"/>
          <w:color w:val="000000" w:themeColor="text1"/>
        </w:rPr>
        <w:t xml:space="preserve"> </w:t>
      </w:r>
      <w:proofErr w:type="spellStart"/>
      <w:r>
        <w:rPr>
          <w:rFonts w:ascii="Cambria" w:hAnsi="Cambria"/>
          <w:color w:val="000000" w:themeColor="text1"/>
        </w:rPr>
        <w:t>Someș</w:t>
      </w:r>
      <w:proofErr w:type="spellEnd"/>
      <w:r>
        <w:rPr>
          <w:rFonts w:ascii="Cambria" w:hAnsi="Cambria"/>
          <w:color w:val="000000" w:themeColor="text1"/>
        </w:rPr>
        <w:t xml:space="preserve"> S.A.</w:t>
      </w:r>
    </w:p>
    <w:p w14:paraId="6AA0B491" w14:textId="77777777" w:rsidR="00CF2240" w:rsidRDefault="00CF2240" w:rsidP="00CF2240">
      <w:pPr>
        <w:pStyle w:val="NoSpacing"/>
        <w:ind w:firstLine="708"/>
        <w:jc w:val="both"/>
        <w:rPr>
          <w:rFonts w:ascii="Cambria" w:hAnsi="Cambria"/>
        </w:rPr>
      </w:pPr>
      <w:proofErr w:type="spellStart"/>
      <w:r>
        <w:rPr>
          <w:rFonts w:ascii="Cambria" w:hAnsi="Cambria"/>
        </w:rPr>
        <w:t>Lucrările</w:t>
      </w:r>
      <w:proofErr w:type="spellEnd"/>
      <w:r>
        <w:rPr>
          <w:rFonts w:ascii="Cambria" w:hAnsi="Cambria"/>
        </w:rPr>
        <w:t xml:space="preserve"> </w:t>
      </w:r>
      <w:proofErr w:type="spellStart"/>
      <w:r>
        <w:rPr>
          <w:rFonts w:ascii="Cambria" w:hAnsi="Cambria"/>
        </w:rPr>
        <w:t>ce</w:t>
      </w:r>
      <w:proofErr w:type="spellEnd"/>
      <w:r>
        <w:rPr>
          <w:rFonts w:ascii="Cambria" w:hAnsi="Cambria"/>
        </w:rPr>
        <w:t xml:space="preserve"> se </w:t>
      </w:r>
      <w:proofErr w:type="spellStart"/>
      <w:r>
        <w:rPr>
          <w:rFonts w:ascii="Cambria" w:hAnsi="Cambria"/>
        </w:rPr>
        <w:t>vor</w:t>
      </w:r>
      <w:proofErr w:type="spellEnd"/>
      <w:r>
        <w:rPr>
          <w:rFonts w:ascii="Cambria" w:hAnsi="Cambria"/>
        </w:rPr>
        <w:t xml:space="preserve"> </w:t>
      </w:r>
      <w:proofErr w:type="spellStart"/>
      <w:proofErr w:type="gramStart"/>
      <w:r>
        <w:rPr>
          <w:rFonts w:ascii="Cambria" w:hAnsi="Cambria"/>
        </w:rPr>
        <w:t>executa,suprafața</w:t>
      </w:r>
      <w:proofErr w:type="spellEnd"/>
      <w:proofErr w:type="gramEnd"/>
      <w:r>
        <w:rPr>
          <w:rFonts w:ascii="Cambria" w:hAnsi="Cambria"/>
        </w:rPr>
        <w:t xml:space="preserve"> de </w:t>
      </w:r>
      <w:proofErr w:type="spellStart"/>
      <w:r>
        <w:rPr>
          <w:rFonts w:ascii="Cambria" w:hAnsi="Cambria"/>
        </w:rPr>
        <w:t>teren</w:t>
      </w:r>
      <w:proofErr w:type="spellEnd"/>
      <w:r>
        <w:rPr>
          <w:rFonts w:ascii="Cambria" w:hAnsi="Cambria"/>
        </w:rPr>
        <w:t xml:space="preserve"> </w:t>
      </w:r>
      <w:proofErr w:type="spellStart"/>
      <w:r>
        <w:rPr>
          <w:rFonts w:ascii="Cambria" w:hAnsi="Cambria"/>
        </w:rPr>
        <w:t>afectată</w:t>
      </w:r>
      <w:proofErr w:type="spellEnd"/>
      <w:r>
        <w:rPr>
          <w:rFonts w:ascii="Cambria" w:hAnsi="Cambria"/>
        </w:rPr>
        <w:t xml:space="preserve"> din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pentru</w:t>
      </w:r>
      <w:proofErr w:type="spellEnd"/>
      <w:r>
        <w:rPr>
          <w:rFonts w:ascii="Cambria" w:hAnsi="Cambria"/>
        </w:rPr>
        <w:t xml:space="preserve"> </w:t>
      </w:r>
      <w:proofErr w:type="spellStart"/>
      <w:r>
        <w:rPr>
          <w:rFonts w:ascii="Cambria" w:hAnsi="Cambria"/>
        </w:rPr>
        <w:t>realizarea</w:t>
      </w:r>
      <w:proofErr w:type="spellEnd"/>
      <w:r>
        <w:rPr>
          <w:rFonts w:ascii="Cambria" w:hAnsi="Cambria"/>
        </w:rPr>
        <w:t xml:space="preserve"> </w:t>
      </w:r>
      <w:proofErr w:type="spellStart"/>
      <w:r>
        <w:rPr>
          <w:rFonts w:ascii="Cambria" w:hAnsi="Cambria"/>
        </w:rPr>
        <w:t>obiectivului</w:t>
      </w:r>
      <w:proofErr w:type="spellEnd"/>
      <w:r>
        <w:rPr>
          <w:rFonts w:ascii="Cambria" w:hAnsi="Cambria"/>
        </w:rPr>
        <w:t xml:space="preserve"> sunt </w:t>
      </w:r>
      <w:proofErr w:type="spellStart"/>
      <w:r>
        <w:rPr>
          <w:rFonts w:ascii="Cambria" w:hAnsi="Cambria"/>
        </w:rPr>
        <w:t>prevăzute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documentația</w:t>
      </w:r>
      <w:proofErr w:type="spellEnd"/>
      <w:r>
        <w:rPr>
          <w:rFonts w:ascii="Cambria" w:hAnsi="Cambria"/>
        </w:rPr>
        <w:t xml:space="preserve"> care </w:t>
      </w:r>
      <w:proofErr w:type="spellStart"/>
      <w:r>
        <w:rPr>
          <w:rFonts w:ascii="Cambria" w:hAnsi="Cambria"/>
        </w:rPr>
        <w:t>însoțește</w:t>
      </w:r>
      <w:proofErr w:type="spellEnd"/>
      <w:r>
        <w:rPr>
          <w:rFonts w:ascii="Cambria" w:hAnsi="Cambria"/>
        </w:rPr>
        <w:t xml:space="preserve"> </w:t>
      </w:r>
      <w:proofErr w:type="spellStart"/>
      <w:r>
        <w:rPr>
          <w:rFonts w:ascii="Cambria" w:hAnsi="Cambria"/>
        </w:rPr>
        <w:t>cererea</w:t>
      </w:r>
      <w:proofErr w:type="spellEnd"/>
      <w:r>
        <w:rPr>
          <w:rFonts w:ascii="Cambria" w:hAnsi="Cambria"/>
        </w:rPr>
        <w:t xml:space="preserve"> </w:t>
      </w:r>
      <w:proofErr w:type="spellStart"/>
      <w:r>
        <w:rPr>
          <w:rFonts w:ascii="Cambria" w:hAnsi="Cambria"/>
        </w:rPr>
        <w:t>solicitanților</w:t>
      </w:r>
      <w:proofErr w:type="spellEnd"/>
      <w:r>
        <w:rPr>
          <w:rFonts w:ascii="Cambria" w:hAnsi="Cambria"/>
        </w:rPr>
        <w:t>.</w:t>
      </w:r>
    </w:p>
    <w:bookmarkEnd w:id="25"/>
    <w:p w14:paraId="323C2121" w14:textId="77777777" w:rsidR="00CF2240" w:rsidRPr="00BF2178" w:rsidRDefault="00CF2240" w:rsidP="00CF2240">
      <w:pPr>
        <w:pStyle w:val="NoSpacing"/>
        <w:ind w:firstLine="708"/>
        <w:jc w:val="both"/>
        <w:rPr>
          <w:rFonts w:ascii="Cambria" w:hAnsi="Cambria"/>
          <w:sz w:val="24"/>
          <w:szCs w:val="24"/>
        </w:rPr>
      </w:pPr>
      <w:proofErr w:type="spellStart"/>
      <w:r>
        <w:rPr>
          <w:rFonts w:ascii="Cambria" w:hAnsi="Cambria"/>
        </w:rPr>
        <w:t>Având</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vedere</w:t>
      </w:r>
      <w:proofErr w:type="spellEnd"/>
      <w:r>
        <w:rPr>
          <w:rFonts w:ascii="Cambria" w:hAnsi="Cambria"/>
        </w:rPr>
        <w:t xml:space="preserve"> </w:t>
      </w:r>
      <w:proofErr w:type="spellStart"/>
      <w:r>
        <w:rPr>
          <w:rFonts w:ascii="Cambria" w:hAnsi="Cambria"/>
        </w:rPr>
        <w:t>cele</w:t>
      </w:r>
      <w:proofErr w:type="spellEnd"/>
      <w:r>
        <w:rPr>
          <w:rFonts w:ascii="Cambria" w:hAnsi="Cambria"/>
        </w:rPr>
        <w:t xml:space="preserve"> </w:t>
      </w:r>
      <w:proofErr w:type="spellStart"/>
      <w:r>
        <w:rPr>
          <w:rFonts w:ascii="Cambria" w:hAnsi="Cambria"/>
        </w:rPr>
        <w:t>prezentate</w:t>
      </w:r>
      <w:proofErr w:type="spellEnd"/>
      <w:r>
        <w:rPr>
          <w:rFonts w:ascii="Cambria" w:hAnsi="Cambria"/>
        </w:rPr>
        <w:t xml:space="preserve"> </w:t>
      </w:r>
      <w:proofErr w:type="spellStart"/>
      <w:r>
        <w:rPr>
          <w:rFonts w:ascii="Cambria" w:hAnsi="Cambria"/>
        </w:rPr>
        <w:t>mai</w:t>
      </w:r>
      <w:proofErr w:type="spellEnd"/>
      <w:r>
        <w:rPr>
          <w:rFonts w:ascii="Cambria" w:hAnsi="Cambria"/>
        </w:rPr>
        <w:t xml:space="preserve"> </w:t>
      </w:r>
      <w:proofErr w:type="spellStart"/>
      <w:proofErr w:type="gramStart"/>
      <w:r>
        <w:rPr>
          <w:rFonts w:ascii="Cambria" w:hAnsi="Cambria"/>
        </w:rPr>
        <w:t>sus,supun</w:t>
      </w:r>
      <w:proofErr w:type="spellEnd"/>
      <w:proofErr w:type="gramEnd"/>
      <w:r>
        <w:rPr>
          <w:rFonts w:ascii="Cambria" w:hAnsi="Cambria"/>
        </w:rPr>
        <w:t xml:space="preserve"> </w:t>
      </w:r>
      <w:proofErr w:type="spellStart"/>
      <w:r>
        <w:rPr>
          <w:rFonts w:ascii="Cambria" w:hAnsi="Cambria"/>
        </w:rPr>
        <w:t>analizării</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vederea</w:t>
      </w:r>
      <w:proofErr w:type="spellEnd"/>
      <w:r>
        <w:rPr>
          <w:rFonts w:ascii="Cambria" w:hAnsi="Cambria"/>
        </w:rPr>
        <w:t xml:space="preserve"> </w:t>
      </w:r>
      <w:proofErr w:type="spellStart"/>
      <w:r>
        <w:rPr>
          <w:rFonts w:ascii="Cambria" w:hAnsi="Cambria"/>
        </w:rPr>
        <w:t>aprobării</w:t>
      </w:r>
      <w:proofErr w:type="spellEnd"/>
      <w:r>
        <w:rPr>
          <w:rFonts w:ascii="Cambria" w:hAnsi="Cambria"/>
        </w:rPr>
        <w:t xml:space="preserve"> </w:t>
      </w:r>
      <w:proofErr w:type="spellStart"/>
      <w:r>
        <w:rPr>
          <w:rFonts w:ascii="Cambria" w:hAnsi="Cambria"/>
        </w:rPr>
        <w:t>Proiectul</w:t>
      </w:r>
      <w:proofErr w:type="spellEnd"/>
      <w:r>
        <w:rPr>
          <w:rFonts w:ascii="Cambria" w:hAnsi="Cambria"/>
        </w:rPr>
        <w:t xml:space="preserve"> de </w:t>
      </w:r>
      <w:proofErr w:type="spellStart"/>
      <w:r>
        <w:rPr>
          <w:rFonts w:ascii="Cambria" w:hAnsi="Cambria"/>
        </w:rPr>
        <w:t>hotărâre</w:t>
      </w:r>
      <w:proofErr w:type="spellEnd"/>
      <w:r>
        <w:rPr>
          <w:rFonts w:ascii="Cambria" w:hAnsi="Cambria"/>
        </w:rPr>
        <w:t xml:space="preserve"> </w:t>
      </w:r>
      <w:proofErr w:type="spellStart"/>
      <w:r>
        <w:rPr>
          <w:rFonts w:ascii="Cambria" w:hAnsi="Cambria"/>
        </w:rPr>
        <w:t>inițiat</w:t>
      </w:r>
      <w:proofErr w:type="spellEnd"/>
      <w:r w:rsidRPr="00685C59">
        <w:rPr>
          <w:rFonts w:ascii="Cambria" w:hAnsi="Cambria"/>
          <w:sz w:val="24"/>
          <w:szCs w:val="24"/>
        </w:rPr>
        <w:t xml:space="preserve"> </w:t>
      </w:r>
      <w:proofErr w:type="spellStart"/>
      <w:r w:rsidRPr="00BF2178">
        <w:rPr>
          <w:rFonts w:ascii="Cambria" w:hAnsi="Cambria"/>
          <w:sz w:val="24"/>
          <w:szCs w:val="24"/>
        </w:rPr>
        <w:t>pentru</w:t>
      </w:r>
      <w:proofErr w:type="spellEnd"/>
      <w:r w:rsidRPr="00BF2178">
        <w:rPr>
          <w:rFonts w:ascii="Cambria" w:hAnsi="Cambria"/>
          <w:sz w:val="24"/>
          <w:szCs w:val="24"/>
        </w:rPr>
        <w:t xml:space="preserve"> </w:t>
      </w:r>
      <w:proofErr w:type="spellStart"/>
      <w:r w:rsidRPr="00BF2178">
        <w:rPr>
          <w:rFonts w:ascii="Cambria" w:hAnsi="Cambria"/>
          <w:sz w:val="24"/>
          <w:szCs w:val="24"/>
        </w:rPr>
        <w:t>aprobarea</w:t>
      </w:r>
      <w:proofErr w:type="spellEnd"/>
      <w:r w:rsidRPr="00BF2178">
        <w:rPr>
          <w:rFonts w:ascii="Cambria" w:hAnsi="Cambria"/>
          <w:sz w:val="24"/>
          <w:szCs w:val="24"/>
        </w:rPr>
        <w:t xml:space="preserve"> </w:t>
      </w:r>
      <w:proofErr w:type="spellStart"/>
      <w:r w:rsidRPr="00BF2178">
        <w:rPr>
          <w:rFonts w:ascii="Cambria" w:hAnsi="Cambria"/>
          <w:sz w:val="24"/>
          <w:szCs w:val="24"/>
        </w:rPr>
        <w:t>executării</w:t>
      </w:r>
      <w:proofErr w:type="spellEnd"/>
      <w:r w:rsidRPr="00BF2178">
        <w:rPr>
          <w:rFonts w:ascii="Cambria" w:hAnsi="Cambria"/>
          <w:sz w:val="24"/>
          <w:szCs w:val="24"/>
        </w:rPr>
        <w:t xml:space="preserve"> </w:t>
      </w:r>
      <w:proofErr w:type="spellStart"/>
      <w:r w:rsidRPr="00BF2178">
        <w:rPr>
          <w:rFonts w:ascii="Cambria" w:hAnsi="Cambria"/>
          <w:sz w:val="24"/>
          <w:szCs w:val="24"/>
        </w:rPr>
        <w:t>unor</w:t>
      </w:r>
      <w:proofErr w:type="spellEnd"/>
      <w:r w:rsidRPr="00BF2178">
        <w:rPr>
          <w:rFonts w:ascii="Cambria" w:hAnsi="Cambria"/>
          <w:sz w:val="24"/>
          <w:szCs w:val="24"/>
        </w:rPr>
        <w:t xml:space="preserve"> </w:t>
      </w:r>
      <w:proofErr w:type="spellStart"/>
      <w:r w:rsidRPr="00BF2178">
        <w:rPr>
          <w:rFonts w:ascii="Cambria" w:hAnsi="Cambria"/>
          <w:sz w:val="24"/>
          <w:szCs w:val="24"/>
        </w:rPr>
        <w:t>lucrări</w:t>
      </w:r>
      <w:proofErr w:type="spellEnd"/>
      <w:r w:rsidRPr="00BF2178">
        <w:rPr>
          <w:rFonts w:ascii="Cambria" w:hAnsi="Cambria"/>
          <w:sz w:val="24"/>
          <w:szCs w:val="24"/>
        </w:rPr>
        <w:t xml:space="preserve"> pe </w:t>
      </w:r>
      <w:proofErr w:type="spellStart"/>
      <w:r w:rsidRPr="00BF2178">
        <w:rPr>
          <w:rFonts w:ascii="Cambria" w:hAnsi="Cambria"/>
          <w:sz w:val="24"/>
          <w:szCs w:val="24"/>
        </w:rPr>
        <w:t>domeniul</w:t>
      </w:r>
      <w:proofErr w:type="spellEnd"/>
      <w:r w:rsidRPr="00BF2178">
        <w:rPr>
          <w:rFonts w:ascii="Cambria" w:hAnsi="Cambria"/>
          <w:sz w:val="24"/>
          <w:szCs w:val="24"/>
        </w:rPr>
        <w:t xml:space="preserve"> public </w:t>
      </w:r>
      <w:proofErr w:type="spellStart"/>
      <w:r w:rsidRPr="00BF2178">
        <w:rPr>
          <w:rFonts w:ascii="Cambria" w:hAnsi="Cambria"/>
          <w:sz w:val="24"/>
          <w:szCs w:val="24"/>
        </w:rPr>
        <w:t>şi</w:t>
      </w:r>
      <w:proofErr w:type="spellEnd"/>
      <w:r w:rsidRPr="00BF2178">
        <w:rPr>
          <w:rFonts w:ascii="Cambria" w:hAnsi="Cambria"/>
          <w:sz w:val="24"/>
          <w:szCs w:val="24"/>
        </w:rPr>
        <w:t xml:space="preserve"> </w:t>
      </w:r>
      <w:proofErr w:type="spellStart"/>
      <w:r w:rsidRPr="00BF2178">
        <w:rPr>
          <w:rFonts w:ascii="Cambria" w:hAnsi="Cambria"/>
          <w:sz w:val="24"/>
          <w:szCs w:val="24"/>
        </w:rPr>
        <w:t>privat</w:t>
      </w:r>
      <w:proofErr w:type="spellEnd"/>
      <w:r w:rsidRPr="00BF2178">
        <w:rPr>
          <w:rFonts w:ascii="Cambria" w:hAnsi="Cambria"/>
          <w:sz w:val="24"/>
          <w:szCs w:val="24"/>
        </w:rPr>
        <w:t xml:space="preserve"> al </w:t>
      </w:r>
      <w:proofErr w:type="spellStart"/>
      <w:r w:rsidRPr="00BF2178">
        <w:rPr>
          <w:rFonts w:ascii="Cambria" w:hAnsi="Cambria"/>
          <w:sz w:val="24"/>
          <w:szCs w:val="24"/>
        </w:rPr>
        <w:t>comunei</w:t>
      </w:r>
      <w:proofErr w:type="spellEnd"/>
      <w:r w:rsidRPr="00BF2178">
        <w:rPr>
          <w:rFonts w:ascii="Cambria" w:hAnsi="Cambria"/>
          <w:sz w:val="24"/>
          <w:szCs w:val="24"/>
        </w:rPr>
        <w:t xml:space="preserve"> </w:t>
      </w:r>
      <w:proofErr w:type="spellStart"/>
      <w:r w:rsidRPr="00BF2178">
        <w:rPr>
          <w:rFonts w:ascii="Cambria" w:hAnsi="Cambria"/>
          <w:sz w:val="24"/>
          <w:szCs w:val="24"/>
        </w:rPr>
        <w:t>Feleacu</w:t>
      </w:r>
      <w:proofErr w:type="spellEnd"/>
      <w:r w:rsidRPr="00BF2178">
        <w:rPr>
          <w:rFonts w:ascii="Cambria" w:hAnsi="Cambria"/>
          <w:sz w:val="24"/>
          <w:szCs w:val="24"/>
        </w:rPr>
        <w:t xml:space="preserve"> </w:t>
      </w:r>
      <w:proofErr w:type="spellStart"/>
      <w:r w:rsidRPr="00BF2178">
        <w:rPr>
          <w:rFonts w:ascii="Cambria" w:hAnsi="Cambria"/>
          <w:sz w:val="24"/>
          <w:szCs w:val="24"/>
        </w:rPr>
        <w:t>pentru</w:t>
      </w:r>
      <w:proofErr w:type="spellEnd"/>
      <w:r w:rsidRPr="00BF2178">
        <w:rPr>
          <w:rFonts w:ascii="Cambria" w:hAnsi="Cambria"/>
          <w:sz w:val="24"/>
          <w:szCs w:val="24"/>
        </w:rPr>
        <w:t xml:space="preserve"> </w:t>
      </w:r>
      <w:proofErr w:type="spellStart"/>
      <w:r w:rsidRPr="00BF2178">
        <w:rPr>
          <w:rFonts w:ascii="Cambria" w:hAnsi="Cambria"/>
          <w:sz w:val="24"/>
          <w:szCs w:val="24"/>
        </w:rPr>
        <w:t>realizarea</w:t>
      </w:r>
      <w:proofErr w:type="spellEnd"/>
      <w:r w:rsidRPr="00BF2178">
        <w:rPr>
          <w:rFonts w:ascii="Cambria" w:hAnsi="Cambria"/>
          <w:sz w:val="24"/>
          <w:szCs w:val="24"/>
        </w:rPr>
        <w:t xml:space="preserve"> </w:t>
      </w:r>
      <w:proofErr w:type="spellStart"/>
      <w:r w:rsidRPr="00BF2178">
        <w:rPr>
          <w:rFonts w:ascii="Cambria" w:hAnsi="Cambria"/>
          <w:sz w:val="24"/>
          <w:szCs w:val="24"/>
        </w:rPr>
        <w:t>proiectelor</w:t>
      </w:r>
      <w:proofErr w:type="spellEnd"/>
      <w:r w:rsidRPr="00BF2178">
        <w:rPr>
          <w:rFonts w:ascii="Cambria" w:hAnsi="Cambria"/>
          <w:sz w:val="24"/>
          <w:szCs w:val="24"/>
        </w:rPr>
        <w:t xml:space="preserve"> :</w:t>
      </w:r>
      <w:r w:rsidRPr="00BD09AC">
        <w:rPr>
          <w:rFonts w:ascii="Cambria" w:hAnsi="Cambria"/>
          <w:sz w:val="24"/>
          <w:szCs w:val="24"/>
        </w:rPr>
        <w:t>EXTINDERE CONDUCTE,</w:t>
      </w:r>
      <w:r w:rsidRPr="00BF2178">
        <w:rPr>
          <w:rFonts w:ascii="Cambria" w:hAnsi="Cambria"/>
          <w:sz w:val="24"/>
          <w:szCs w:val="24"/>
        </w:rPr>
        <w:t xml:space="preserve">   BRANȘAMENTE   SI RACORDURI  LA </w:t>
      </w:r>
      <w:proofErr w:type="spellStart"/>
      <w:r w:rsidRPr="00BF2178">
        <w:rPr>
          <w:rFonts w:ascii="Cambria" w:hAnsi="Cambria"/>
          <w:sz w:val="24"/>
          <w:szCs w:val="24"/>
        </w:rPr>
        <w:t>UTILITATI</w:t>
      </w:r>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conformitate</w:t>
      </w:r>
      <w:proofErr w:type="spellEnd"/>
      <w:r>
        <w:rPr>
          <w:rFonts w:ascii="Cambria" w:hAnsi="Cambria"/>
          <w:sz w:val="24"/>
          <w:szCs w:val="24"/>
        </w:rPr>
        <w:t xml:space="preserve"> cu </w:t>
      </w:r>
      <w:proofErr w:type="spellStart"/>
      <w:r>
        <w:rPr>
          <w:rFonts w:ascii="Cambria" w:hAnsi="Cambria"/>
          <w:sz w:val="24"/>
          <w:szCs w:val="24"/>
        </w:rPr>
        <w:t>procedurile</w:t>
      </w:r>
      <w:proofErr w:type="spellEnd"/>
      <w:r>
        <w:rPr>
          <w:rFonts w:ascii="Cambria" w:hAnsi="Cambria"/>
          <w:sz w:val="24"/>
          <w:szCs w:val="24"/>
        </w:rPr>
        <w:t xml:space="preserve"> </w:t>
      </w:r>
      <w:proofErr w:type="spellStart"/>
      <w:r>
        <w:rPr>
          <w:rFonts w:ascii="Cambria" w:hAnsi="Cambria"/>
          <w:sz w:val="24"/>
          <w:szCs w:val="24"/>
        </w:rPr>
        <w:t>prevăzute</w:t>
      </w:r>
      <w:proofErr w:type="spellEnd"/>
      <w:r>
        <w:rPr>
          <w:rFonts w:ascii="Cambria" w:hAnsi="Cambria"/>
          <w:sz w:val="24"/>
          <w:szCs w:val="24"/>
        </w:rPr>
        <w:t xml:space="preserve"> de </w:t>
      </w:r>
      <w:proofErr w:type="spellStart"/>
      <w:r>
        <w:rPr>
          <w:rFonts w:ascii="Cambria" w:hAnsi="Cambria"/>
          <w:sz w:val="24"/>
          <w:szCs w:val="24"/>
        </w:rPr>
        <w:t>Regulamentul</w:t>
      </w:r>
      <w:proofErr w:type="spellEnd"/>
      <w:r>
        <w:rPr>
          <w:rFonts w:ascii="Cambria" w:hAnsi="Cambria"/>
          <w:sz w:val="24"/>
          <w:szCs w:val="24"/>
        </w:rPr>
        <w:t xml:space="preserve"> de </w:t>
      </w:r>
      <w:proofErr w:type="spellStart"/>
      <w:r>
        <w:rPr>
          <w:rFonts w:ascii="Cambria" w:hAnsi="Cambria"/>
          <w:sz w:val="24"/>
          <w:szCs w:val="24"/>
        </w:rPr>
        <w:t>organizare</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funcționare</w:t>
      </w:r>
      <w:proofErr w:type="spellEnd"/>
      <w:r>
        <w:rPr>
          <w:rFonts w:ascii="Cambria" w:hAnsi="Cambria"/>
          <w:sz w:val="24"/>
          <w:szCs w:val="24"/>
        </w:rPr>
        <w:t xml:space="preserve"> a </w:t>
      </w:r>
      <w:proofErr w:type="spellStart"/>
      <w:r>
        <w:rPr>
          <w:rFonts w:ascii="Cambria" w:hAnsi="Cambria"/>
          <w:sz w:val="24"/>
          <w:szCs w:val="24"/>
        </w:rPr>
        <w:t>Consiliului</w:t>
      </w:r>
      <w:proofErr w:type="spellEnd"/>
      <w:r>
        <w:rPr>
          <w:rFonts w:ascii="Cambria" w:hAnsi="Cambria"/>
          <w:sz w:val="24"/>
          <w:szCs w:val="24"/>
        </w:rPr>
        <w:t xml:space="preserve"> Local.</w:t>
      </w:r>
    </w:p>
    <w:p w14:paraId="47CFAB88" w14:textId="77777777" w:rsidR="00CF2240" w:rsidRPr="00054C0F" w:rsidRDefault="00CF2240" w:rsidP="00CF2240">
      <w:pPr>
        <w:pStyle w:val="NoSpacing"/>
        <w:ind w:firstLine="708"/>
        <w:jc w:val="both"/>
        <w:rPr>
          <w:rFonts w:ascii="Cambria" w:hAnsi="Cambria"/>
        </w:rPr>
      </w:pPr>
      <w:r>
        <w:rPr>
          <w:rFonts w:ascii="Cambria" w:hAnsi="Cambria"/>
        </w:rPr>
        <w:t xml:space="preserve"> </w:t>
      </w:r>
    </w:p>
    <w:p w14:paraId="04F45142" w14:textId="77777777" w:rsidR="00CF2240" w:rsidRDefault="00CF2240" w:rsidP="00CF2240">
      <w:pPr>
        <w:pStyle w:val="NoSpacing1"/>
        <w:rPr>
          <w:rFonts w:ascii="Cambria" w:hAnsi="Cambria"/>
          <w:sz w:val="24"/>
          <w:szCs w:val="24"/>
        </w:rPr>
      </w:pPr>
      <w:r>
        <w:rPr>
          <w:rFonts w:ascii="Cambria" w:hAnsi="Cambria"/>
          <w:sz w:val="24"/>
          <w:szCs w:val="24"/>
        </w:rPr>
        <w:t xml:space="preserve">                                                                         </w:t>
      </w:r>
    </w:p>
    <w:p w14:paraId="2BDE0414" w14:textId="77777777" w:rsidR="00CF2240" w:rsidRDefault="00CF2240" w:rsidP="00CF2240">
      <w:pPr>
        <w:pStyle w:val="NoSpacing1"/>
        <w:rPr>
          <w:rFonts w:ascii="Cambria" w:hAnsi="Cambria"/>
          <w:sz w:val="24"/>
          <w:szCs w:val="24"/>
        </w:rPr>
      </w:pPr>
      <w:r>
        <w:rPr>
          <w:rFonts w:ascii="Cambria" w:hAnsi="Cambria"/>
          <w:sz w:val="24"/>
          <w:szCs w:val="24"/>
        </w:rPr>
        <w:t xml:space="preserve">                                                                         </w:t>
      </w:r>
    </w:p>
    <w:p w14:paraId="7F4F4875" w14:textId="77777777" w:rsidR="00CF2240" w:rsidRDefault="00CF2240" w:rsidP="00CF2240">
      <w:pPr>
        <w:pStyle w:val="NoSpacing1"/>
        <w:rPr>
          <w:rFonts w:ascii="Cambria" w:hAnsi="Cambria"/>
          <w:sz w:val="24"/>
          <w:szCs w:val="24"/>
        </w:rPr>
      </w:pPr>
      <w:r>
        <w:rPr>
          <w:rFonts w:ascii="Cambria" w:hAnsi="Cambria"/>
          <w:sz w:val="24"/>
          <w:szCs w:val="24"/>
        </w:rPr>
        <w:t xml:space="preserve">                                                                                 PRIMAR</w:t>
      </w:r>
    </w:p>
    <w:p w14:paraId="1F9B9E80" w14:textId="77777777" w:rsidR="00CF2240" w:rsidRDefault="00CF2240" w:rsidP="00CF2240">
      <w:pPr>
        <w:pStyle w:val="NoSpacing1"/>
        <w:ind w:firstLine="708"/>
        <w:jc w:val="center"/>
        <w:rPr>
          <w:rFonts w:ascii="Cambria" w:hAnsi="Cambria"/>
          <w:sz w:val="24"/>
          <w:szCs w:val="24"/>
        </w:rPr>
      </w:pPr>
      <w:r>
        <w:rPr>
          <w:rFonts w:ascii="Cambria" w:hAnsi="Cambria"/>
          <w:sz w:val="24"/>
          <w:szCs w:val="24"/>
        </w:rPr>
        <w:t>Costea Gabriel Victor</w:t>
      </w:r>
    </w:p>
    <w:p w14:paraId="301C60DA" w14:textId="77777777" w:rsidR="00CF2240" w:rsidRDefault="00CF2240" w:rsidP="00CF2240"/>
    <w:p w14:paraId="47651D89" w14:textId="77777777" w:rsidR="00CF2240" w:rsidRDefault="00CF2240" w:rsidP="00CF2240">
      <w:pPr>
        <w:pStyle w:val="NoSpacing"/>
        <w:rPr>
          <w:rFonts w:ascii="Cambria" w:hAnsi="Cambria"/>
        </w:rPr>
      </w:pPr>
    </w:p>
    <w:p w14:paraId="456292B8" w14:textId="77777777" w:rsidR="00CF2240" w:rsidRDefault="00CF2240" w:rsidP="00CF2240">
      <w:pPr>
        <w:pStyle w:val="NoSpacing"/>
        <w:rPr>
          <w:rFonts w:ascii="Cambria" w:hAnsi="Cambria"/>
        </w:rPr>
      </w:pPr>
    </w:p>
    <w:p w14:paraId="2763255E" w14:textId="77777777" w:rsidR="00CF2240" w:rsidRDefault="00CF2240" w:rsidP="00CF2240">
      <w:pPr>
        <w:pStyle w:val="NoSpacing"/>
        <w:rPr>
          <w:rFonts w:ascii="Cambria" w:hAnsi="Cambria"/>
        </w:rPr>
      </w:pPr>
    </w:p>
    <w:p w14:paraId="2C45AB1A" w14:textId="77777777" w:rsidR="00CF2240" w:rsidRDefault="00CF2240" w:rsidP="00CF2240">
      <w:pPr>
        <w:pStyle w:val="NoSpacing"/>
        <w:rPr>
          <w:rFonts w:ascii="Cambria" w:hAnsi="Cambria"/>
        </w:rPr>
      </w:pPr>
    </w:p>
    <w:p w14:paraId="32C73036" w14:textId="77777777" w:rsidR="00CF2240" w:rsidRDefault="00CF2240" w:rsidP="00CF2240">
      <w:pPr>
        <w:pStyle w:val="NoSpacing"/>
        <w:rPr>
          <w:rFonts w:ascii="Cambria" w:hAnsi="Cambria"/>
        </w:rPr>
      </w:pPr>
    </w:p>
    <w:p w14:paraId="484F2E74" w14:textId="77777777" w:rsidR="00CF2240" w:rsidRDefault="00CF2240" w:rsidP="00CF2240">
      <w:pPr>
        <w:pStyle w:val="NoSpacing"/>
        <w:rPr>
          <w:rFonts w:ascii="Cambria" w:hAnsi="Cambria"/>
        </w:rPr>
      </w:pPr>
    </w:p>
    <w:p w14:paraId="00EE2664" w14:textId="77777777" w:rsidR="00CF2240" w:rsidRDefault="00CF2240" w:rsidP="00CF2240">
      <w:pPr>
        <w:pStyle w:val="NoSpacing"/>
        <w:rPr>
          <w:rFonts w:ascii="Cambria" w:hAnsi="Cambria"/>
        </w:rPr>
      </w:pPr>
    </w:p>
    <w:p w14:paraId="78240F29" w14:textId="77777777" w:rsidR="00CF2240" w:rsidRDefault="00CF2240" w:rsidP="00CF2240">
      <w:pPr>
        <w:pStyle w:val="NoSpacing"/>
        <w:rPr>
          <w:rFonts w:ascii="Cambria" w:hAnsi="Cambria"/>
        </w:rPr>
      </w:pPr>
    </w:p>
    <w:p w14:paraId="6B227D35" w14:textId="77777777" w:rsidR="00CF2240" w:rsidRDefault="00CF2240" w:rsidP="00CF2240">
      <w:pPr>
        <w:pStyle w:val="NoSpacing"/>
        <w:rPr>
          <w:rFonts w:ascii="Cambria" w:hAnsi="Cambria"/>
        </w:rPr>
      </w:pPr>
    </w:p>
    <w:p w14:paraId="605C602F" w14:textId="77777777" w:rsidR="00CF2240" w:rsidRDefault="00CF2240" w:rsidP="00CF2240">
      <w:pPr>
        <w:pStyle w:val="NoSpacing"/>
        <w:rPr>
          <w:rFonts w:ascii="Cambria" w:hAnsi="Cambria"/>
        </w:rPr>
      </w:pPr>
    </w:p>
    <w:p w14:paraId="631E9A5B" w14:textId="77777777" w:rsidR="00CF2240" w:rsidRDefault="00CF2240" w:rsidP="00CF2240">
      <w:pPr>
        <w:pStyle w:val="NoSpacing"/>
        <w:rPr>
          <w:rFonts w:ascii="Cambria" w:hAnsi="Cambria"/>
        </w:rPr>
      </w:pPr>
    </w:p>
    <w:p w14:paraId="35988094" w14:textId="77777777" w:rsidR="00CF2240" w:rsidRDefault="00CF2240" w:rsidP="00CF2240">
      <w:pPr>
        <w:pStyle w:val="NoSpacing"/>
        <w:rPr>
          <w:rFonts w:ascii="Cambria" w:hAnsi="Cambria"/>
        </w:rPr>
      </w:pPr>
    </w:p>
    <w:p w14:paraId="526F5626" w14:textId="77777777" w:rsidR="00CF2240" w:rsidRDefault="00CF2240" w:rsidP="00CF2240">
      <w:pPr>
        <w:pStyle w:val="NoSpacing"/>
        <w:rPr>
          <w:rFonts w:ascii="Cambria" w:hAnsi="Cambria"/>
        </w:rPr>
      </w:pPr>
    </w:p>
    <w:p w14:paraId="46B778C3" w14:textId="77777777" w:rsidR="00CF2240" w:rsidRDefault="00CF2240" w:rsidP="00CF2240">
      <w:pPr>
        <w:pStyle w:val="NoSpacing"/>
        <w:rPr>
          <w:rFonts w:ascii="Cambria" w:hAnsi="Cambria"/>
        </w:rPr>
      </w:pPr>
    </w:p>
    <w:p w14:paraId="3859570D" w14:textId="77777777" w:rsidR="00CF2240" w:rsidRDefault="00CF2240" w:rsidP="00CF2240">
      <w:pPr>
        <w:pStyle w:val="NoSpacing"/>
        <w:rPr>
          <w:rFonts w:ascii="Cambria" w:hAnsi="Cambria"/>
        </w:rPr>
      </w:pPr>
    </w:p>
    <w:p w14:paraId="3ACF57A7" w14:textId="77777777" w:rsidR="00CF2240" w:rsidRDefault="00CF2240" w:rsidP="00CF2240">
      <w:pPr>
        <w:pStyle w:val="NoSpacing"/>
        <w:rPr>
          <w:rFonts w:ascii="Cambria" w:hAnsi="Cambria"/>
        </w:rPr>
      </w:pPr>
    </w:p>
    <w:p w14:paraId="40C714C9" w14:textId="77777777" w:rsidR="00CF2240" w:rsidRDefault="00CF2240" w:rsidP="00CF2240">
      <w:pPr>
        <w:pStyle w:val="NoSpacing"/>
        <w:rPr>
          <w:rFonts w:ascii="Cambria" w:hAnsi="Cambria"/>
        </w:rPr>
      </w:pPr>
    </w:p>
    <w:p w14:paraId="1D22704B" w14:textId="77777777" w:rsidR="00CF2240" w:rsidRDefault="00CF2240" w:rsidP="00CF2240">
      <w:pPr>
        <w:pStyle w:val="NoSpacing"/>
        <w:rPr>
          <w:rFonts w:ascii="Cambria" w:hAnsi="Cambria"/>
        </w:rPr>
      </w:pPr>
    </w:p>
    <w:p w14:paraId="60902435" w14:textId="77777777" w:rsidR="00CF2240" w:rsidRDefault="00CF2240" w:rsidP="00CF2240">
      <w:pPr>
        <w:pStyle w:val="NoSpacing"/>
        <w:rPr>
          <w:rFonts w:ascii="Cambria" w:hAnsi="Cambria"/>
        </w:rPr>
      </w:pPr>
    </w:p>
    <w:p w14:paraId="247F93D8" w14:textId="77777777" w:rsidR="00CF2240" w:rsidRDefault="00CF2240" w:rsidP="00CF2240">
      <w:pPr>
        <w:pStyle w:val="NoSpacing"/>
        <w:rPr>
          <w:rFonts w:ascii="Cambria" w:hAnsi="Cambria"/>
        </w:rPr>
      </w:pPr>
    </w:p>
    <w:p w14:paraId="30D8C14D" w14:textId="77777777" w:rsidR="00CF2240" w:rsidRDefault="00CF2240" w:rsidP="00CF2240">
      <w:pPr>
        <w:pStyle w:val="NoSpacing"/>
        <w:rPr>
          <w:rFonts w:ascii="Cambria" w:hAnsi="Cambria"/>
        </w:rPr>
      </w:pPr>
    </w:p>
    <w:p w14:paraId="70276B96" w14:textId="77777777" w:rsidR="00CF2240" w:rsidRDefault="00CF2240" w:rsidP="00CF2240">
      <w:pPr>
        <w:pStyle w:val="NoSpacing"/>
        <w:rPr>
          <w:rFonts w:ascii="Cambria" w:hAnsi="Cambria"/>
        </w:rPr>
      </w:pPr>
    </w:p>
    <w:p w14:paraId="3897794E" w14:textId="77777777" w:rsidR="00CF2240" w:rsidRDefault="00CF2240" w:rsidP="00CF2240">
      <w:pPr>
        <w:pStyle w:val="NoSpacing"/>
        <w:rPr>
          <w:rFonts w:ascii="Cambria" w:hAnsi="Cambria"/>
        </w:rPr>
      </w:pPr>
    </w:p>
    <w:p w14:paraId="22CDC6BC" w14:textId="77777777" w:rsidR="00CF2240" w:rsidRDefault="00CF2240" w:rsidP="00CF2240">
      <w:pPr>
        <w:pStyle w:val="NoSpacing"/>
        <w:rPr>
          <w:rFonts w:ascii="Cambria" w:hAnsi="Cambria"/>
        </w:rPr>
      </w:pPr>
    </w:p>
    <w:p w14:paraId="075CA2BF" w14:textId="77777777" w:rsidR="00CF2240" w:rsidRDefault="00CF2240" w:rsidP="00CF2240">
      <w:pPr>
        <w:pStyle w:val="NoSpacing"/>
        <w:rPr>
          <w:rFonts w:ascii="Cambria" w:hAnsi="Cambria"/>
        </w:rPr>
      </w:pPr>
    </w:p>
    <w:p w14:paraId="243091C7" w14:textId="77777777" w:rsidR="00CF2240" w:rsidRDefault="00CF2240" w:rsidP="00CF2240">
      <w:pPr>
        <w:pStyle w:val="NoSpacing"/>
        <w:rPr>
          <w:rFonts w:ascii="Cambria" w:hAnsi="Cambria"/>
        </w:rPr>
      </w:pPr>
    </w:p>
    <w:p w14:paraId="4243AACB" w14:textId="77777777" w:rsidR="00CF2240" w:rsidRDefault="00CF2240" w:rsidP="00CF2240">
      <w:pPr>
        <w:pStyle w:val="NoSpacing"/>
        <w:rPr>
          <w:rFonts w:ascii="Cambria" w:hAnsi="Cambria"/>
        </w:rPr>
      </w:pPr>
    </w:p>
    <w:p w14:paraId="3662E6AF" w14:textId="77777777" w:rsidR="00CF2240" w:rsidRDefault="00CF2240" w:rsidP="00CF2240">
      <w:pPr>
        <w:pStyle w:val="NoSpacing"/>
        <w:rPr>
          <w:rFonts w:ascii="Cambria" w:hAnsi="Cambria"/>
        </w:rPr>
      </w:pPr>
    </w:p>
    <w:p w14:paraId="15E2F933" w14:textId="77777777" w:rsidR="00CF2240" w:rsidRDefault="00CF2240" w:rsidP="00CF2240">
      <w:pPr>
        <w:pStyle w:val="NoSpacing"/>
        <w:rPr>
          <w:rFonts w:ascii="Cambria" w:hAnsi="Cambria"/>
        </w:rPr>
      </w:pPr>
    </w:p>
    <w:p w14:paraId="0245C61A" w14:textId="77777777" w:rsidR="00CF2240" w:rsidRDefault="00CF2240" w:rsidP="00CF2240">
      <w:pPr>
        <w:pStyle w:val="NoSpacing"/>
        <w:rPr>
          <w:rFonts w:ascii="Cambria" w:hAnsi="Cambria"/>
        </w:rPr>
      </w:pPr>
    </w:p>
    <w:p w14:paraId="4BBC688E" w14:textId="3F7EE5E1" w:rsidR="00CF2240" w:rsidRPr="00481769" w:rsidRDefault="00CF2240" w:rsidP="00CF2240">
      <w:pPr>
        <w:pStyle w:val="NoSpacing"/>
        <w:rPr>
          <w:rFonts w:ascii="Cambria" w:hAnsi="Cambria"/>
        </w:rPr>
      </w:pPr>
      <w:r w:rsidRPr="00481769">
        <w:rPr>
          <w:rFonts w:ascii="Cambria" w:hAnsi="Cambria"/>
        </w:rPr>
        <w:lastRenderedPageBreak/>
        <w:t>ROMÂNIA</w:t>
      </w:r>
    </w:p>
    <w:p w14:paraId="1603F5DE" w14:textId="77777777" w:rsidR="00CF2240" w:rsidRPr="00481769" w:rsidRDefault="00CF2240" w:rsidP="00CF2240">
      <w:pPr>
        <w:pStyle w:val="NoSpacing"/>
        <w:rPr>
          <w:rFonts w:ascii="Cambria" w:hAnsi="Cambria"/>
        </w:rPr>
      </w:pPr>
      <w:r w:rsidRPr="00481769">
        <w:rPr>
          <w:rFonts w:ascii="Cambria" w:hAnsi="Cambria"/>
        </w:rPr>
        <w:t>JUDEȚUL CLUJ</w:t>
      </w:r>
    </w:p>
    <w:p w14:paraId="30FBF6CD" w14:textId="77777777" w:rsidR="00CF2240" w:rsidRPr="00481769" w:rsidRDefault="00CF2240" w:rsidP="00CF2240">
      <w:pPr>
        <w:pStyle w:val="NoSpacing"/>
        <w:rPr>
          <w:rFonts w:ascii="Cambria" w:hAnsi="Cambria"/>
        </w:rPr>
      </w:pPr>
      <w:r w:rsidRPr="00481769">
        <w:rPr>
          <w:rFonts w:ascii="Cambria" w:hAnsi="Cambria"/>
        </w:rPr>
        <w:t>COMUNA FELEACU</w:t>
      </w:r>
    </w:p>
    <w:p w14:paraId="4D37F64E" w14:textId="77777777" w:rsidR="00CF2240" w:rsidRPr="00481769" w:rsidRDefault="00CF2240" w:rsidP="00CF2240">
      <w:pPr>
        <w:pStyle w:val="NoSpacing"/>
        <w:rPr>
          <w:rFonts w:ascii="Cambria" w:hAnsi="Cambria"/>
          <w:lang w:val="fr-FR"/>
        </w:rPr>
      </w:pPr>
      <w:r w:rsidRPr="00481769">
        <w:rPr>
          <w:rFonts w:ascii="Cambria" w:hAnsi="Cambria"/>
          <w:lang w:val="fr-FR"/>
        </w:rPr>
        <w:t>Nr.</w:t>
      </w:r>
      <w:r>
        <w:rPr>
          <w:rFonts w:ascii="Cambria" w:hAnsi="Cambria"/>
          <w:lang w:val="fr-FR"/>
        </w:rPr>
        <w:t>21973/15.11.2024</w:t>
      </w:r>
      <w:r w:rsidRPr="00481769">
        <w:rPr>
          <w:rFonts w:ascii="Cambria" w:hAnsi="Cambria"/>
          <w:lang w:val="fr-FR"/>
        </w:rPr>
        <w:tab/>
      </w:r>
    </w:p>
    <w:p w14:paraId="76F0F463" w14:textId="77777777" w:rsidR="00CF2240" w:rsidRPr="00481769" w:rsidRDefault="00CF2240" w:rsidP="00CF2240">
      <w:pPr>
        <w:tabs>
          <w:tab w:val="left" w:pos="3456"/>
        </w:tabs>
        <w:spacing w:line="240" w:lineRule="auto"/>
        <w:jc w:val="center"/>
        <w:rPr>
          <w:rFonts w:ascii="Cambria" w:hAnsi="Cambria"/>
          <w:b/>
          <w:bCs/>
          <w:iCs/>
        </w:rPr>
      </w:pPr>
      <w:r w:rsidRPr="00481769">
        <w:rPr>
          <w:rFonts w:ascii="Cambria" w:hAnsi="Cambria"/>
          <w:b/>
          <w:bCs/>
          <w:iCs/>
        </w:rPr>
        <w:t>RAPORT DE SPECIALITATE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802"/>
        <w:gridCol w:w="2160"/>
        <w:gridCol w:w="1147"/>
        <w:gridCol w:w="1620"/>
      </w:tblGrid>
      <w:tr w:rsidR="00CF2240" w:rsidRPr="00BF2178" w14:paraId="233B817A" w14:textId="77777777" w:rsidTr="000C3796">
        <w:trPr>
          <w:trHeight w:val="1435"/>
        </w:trPr>
        <w:tc>
          <w:tcPr>
            <w:tcW w:w="3896" w:type="dxa"/>
          </w:tcPr>
          <w:p w14:paraId="14DC62F1" w14:textId="77777777" w:rsidR="00CF2240" w:rsidRPr="00BF2178" w:rsidRDefault="00CF2240" w:rsidP="000C3796">
            <w:pPr>
              <w:tabs>
                <w:tab w:val="left" w:pos="3456"/>
              </w:tabs>
              <w:spacing w:line="240" w:lineRule="auto"/>
              <w:jc w:val="both"/>
              <w:rPr>
                <w:rFonts w:ascii="Cambria" w:hAnsi="Cambria"/>
                <w:b/>
                <w:bCs/>
                <w:iCs/>
                <w:sz w:val="24"/>
                <w:szCs w:val="24"/>
                <w:lang w:val="fr-FR"/>
              </w:rPr>
            </w:pPr>
            <w:proofErr w:type="spellStart"/>
            <w:r w:rsidRPr="00BF2178">
              <w:rPr>
                <w:rFonts w:ascii="Cambria" w:hAnsi="Cambria"/>
                <w:b/>
                <w:bCs/>
                <w:iCs/>
                <w:sz w:val="24"/>
                <w:szCs w:val="24"/>
                <w:lang w:val="fr-FR"/>
              </w:rPr>
              <w:t>Titlul</w:t>
            </w:r>
            <w:proofErr w:type="spellEnd"/>
            <w:r w:rsidRPr="00BF2178">
              <w:rPr>
                <w:rFonts w:ascii="Cambria" w:hAnsi="Cambria"/>
                <w:b/>
                <w:bCs/>
                <w:iCs/>
                <w:sz w:val="24"/>
                <w:szCs w:val="24"/>
                <w:lang w:val="fr-FR"/>
              </w:rPr>
              <w:t xml:space="preserve"> </w:t>
            </w:r>
            <w:proofErr w:type="spellStart"/>
            <w:r w:rsidRPr="00BF2178">
              <w:rPr>
                <w:rFonts w:ascii="Cambria" w:hAnsi="Cambria"/>
                <w:b/>
                <w:bCs/>
                <w:iCs/>
                <w:sz w:val="24"/>
                <w:szCs w:val="24"/>
                <w:lang w:val="fr-FR"/>
              </w:rPr>
              <w:t>proiectului</w:t>
            </w:r>
            <w:proofErr w:type="spellEnd"/>
            <w:r w:rsidRPr="00BF2178">
              <w:rPr>
                <w:rFonts w:ascii="Cambria" w:hAnsi="Cambria"/>
                <w:b/>
                <w:bCs/>
                <w:iCs/>
                <w:sz w:val="24"/>
                <w:szCs w:val="24"/>
                <w:lang w:val="fr-FR"/>
              </w:rPr>
              <w:t xml:space="preserve"> de </w:t>
            </w:r>
            <w:proofErr w:type="spellStart"/>
            <w:r w:rsidRPr="00BF2178">
              <w:rPr>
                <w:rFonts w:ascii="Cambria" w:hAnsi="Cambria"/>
                <w:b/>
                <w:bCs/>
                <w:iCs/>
                <w:sz w:val="24"/>
                <w:szCs w:val="24"/>
                <w:lang w:val="fr-FR"/>
              </w:rPr>
              <w:t>hotărâre</w:t>
            </w:r>
            <w:proofErr w:type="spellEnd"/>
          </w:p>
        </w:tc>
        <w:tc>
          <w:tcPr>
            <w:tcW w:w="5729" w:type="dxa"/>
            <w:gridSpan w:val="4"/>
          </w:tcPr>
          <w:p w14:paraId="65CC7D75" w14:textId="77777777" w:rsidR="00CF2240" w:rsidRPr="00BF2178" w:rsidRDefault="00CF2240" w:rsidP="000C3796">
            <w:pPr>
              <w:pStyle w:val="NoSpacing"/>
              <w:rPr>
                <w:rFonts w:ascii="Cambria" w:hAnsi="Cambria"/>
                <w:sz w:val="24"/>
                <w:szCs w:val="24"/>
              </w:rPr>
            </w:pPr>
            <w:proofErr w:type="spellStart"/>
            <w:r w:rsidRPr="00BF2178">
              <w:rPr>
                <w:rFonts w:ascii="Cambria" w:hAnsi="Cambria"/>
                <w:bCs/>
                <w:iCs/>
                <w:sz w:val="24"/>
                <w:szCs w:val="24"/>
              </w:rPr>
              <w:t>Proiect</w:t>
            </w:r>
            <w:proofErr w:type="spellEnd"/>
            <w:r w:rsidRPr="00BF2178">
              <w:rPr>
                <w:rFonts w:ascii="Cambria" w:hAnsi="Cambria"/>
                <w:bCs/>
                <w:iCs/>
                <w:sz w:val="24"/>
                <w:szCs w:val="24"/>
              </w:rPr>
              <w:t xml:space="preserve"> de </w:t>
            </w:r>
            <w:proofErr w:type="spellStart"/>
            <w:r w:rsidRPr="00BF2178">
              <w:rPr>
                <w:rFonts w:ascii="Cambria" w:hAnsi="Cambria"/>
                <w:bCs/>
                <w:iCs/>
                <w:sz w:val="24"/>
                <w:szCs w:val="24"/>
              </w:rPr>
              <w:t>hotărâre</w:t>
            </w:r>
            <w:proofErr w:type="spellEnd"/>
            <w:r w:rsidRPr="00BF2178">
              <w:rPr>
                <w:rFonts w:ascii="Cambria" w:hAnsi="Cambria"/>
                <w:bCs/>
                <w:iCs/>
                <w:sz w:val="24"/>
                <w:szCs w:val="24"/>
              </w:rPr>
              <w:t xml:space="preserve"> </w:t>
            </w:r>
            <w:proofErr w:type="spellStart"/>
            <w:r w:rsidRPr="00BF2178">
              <w:rPr>
                <w:rFonts w:ascii="Cambria" w:hAnsi="Cambria"/>
                <w:sz w:val="24"/>
                <w:szCs w:val="24"/>
              </w:rPr>
              <w:t>pentru</w:t>
            </w:r>
            <w:proofErr w:type="spellEnd"/>
            <w:r w:rsidRPr="00BF2178">
              <w:rPr>
                <w:rFonts w:ascii="Cambria" w:hAnsi="Cambria"/>
                <w:sz w:val="24"/>
                <w:szCs w:val="24"/>
              </w:rPr>
              <w:t xml:space="preserve"> </w:t>
            </w:r>
            <w:proofErr w:type="spellStart"/>
            <w:r w:rsidRPr="00BF2178">
              <w:rPr>
                <w:rFonts w:ascii="Cambria" w:hAnsi="Cambria"/>
                <w:sz w:val="24"/>
                <w:szCs w:val="24"/>
              </w:rPr>
              <w:t>aprobarea</w:t>
            </w:r>
            <w:proofErr w:type="spellEnd"/>
            <w:r w:rsidRPr="00BF2178">
              <w:rPr>
                <w:rFonts w:ascii="Cambria" w:hAnsi="Cambria"/>
                <w:sz w:val="24"/>
                <w:szCs w:val="24"/>
              </w:rPr>
              <w:t xml:space="preserve"> </w:t>
            </w:r>
            <w:proofErr w:type="spellStart"/>
            <w:r w:rsidRPr="00BF2178">
              <w:rPr>
                <w:rFonts w:ascii="Cambria" w:hAnsi="Cambria"/>
                <w:sz w:val="24"/>
                <w:szCs w:val="24"/>
              </w:rPr>
              <w:t>executării</w:t>
            </w:r>
            <w:proofErr w:type="spellEnd"/>
            <w:r w:rsidRPr="00BF2178">
              <w:rPr>
                <w:rFonts w:ascii="Cambria" w:hAnsi="Cambria"/>
                <w:sz w:val="24"/>
                <w:szCs w:val="24"/>
              </w:rPr>
              <w:t xml:space="preserve"> </w:t>
            </w:r>
            <w:proofErr w:type="spellStart"/>
            <w:r w:rsidRPr="00BF2178">
              <w:rPr>
                <w:rFonts w:ascii="Cambria" w:hAnsi="Cambria"/>
                <w:sz w:val="24"/>
                <w:szCs w:val="24"/>
              </w:rPr>
              <w:t>unor</w:t>
            </w:r>
            <w:proofErr w:type="spellEnd"/>
            <w:r w:rsidRPr="00BF2178">
              <w:rPr>
                <w:rFonts w:ascii="Cambria" w:hAnsi="Cambria"/>
                <w:sz w:val="24"/>
                <w:szCs w:val="24"/>
              </w:rPr>
              <w:t xml:space="preserve"> </w:t>
            </w:r>
            <w:proofErr w:type="spellStart"/>
            <w:r w:rsidRPr="00BF2178">
              <w:rPr>
                <w:rFonts w:ascii="Cambria" w:hAnsi="Cambria"/>
                <w:sz w:val="24"/>
                <w:szCs w:val="24"/>
              </w:rPr>
              <w:t>lucrări</w:t>
            </w:r>
            <w:proofErr w:type="spellEnd"/>
            <w:r w:rsidRPr="00BF2178">
              <w:rPr>
                <w:rFonts w:ascii="Cambria" w:hAnsi="Cambria"/>
                <w:sz w:val="24"/>
                <w:szCs w:val="24"/>
              </w:rPr>
              <w:t xml:space="preserve"> pe </w:t>
            </w:r>
            <w:proofErr w:type="spellStart"/>
            <w:r w:rsidRPr="00BF2178">
              <w:rPr>
                <w:rFonts w:ascii="Cambria" w:hAnsi="Cambria"/>
                <w:sz w:val="24"/>
                <w:szCs w:val="24"/>
              </w:rPr>
              <w:t>domeniul</w:t>
            </w:r>
            <w:proofErr w:type="spellEnd"/>
            <w:r w:rsidRPr="00BF2178">
              <w:rPr>
                <w:rFonts w:ascii="Cambria" w:hAnsi="Cambria"/>
                <w:sz w:val="24"/>
                <w:szCs w:val="24"/>
              </w:rPr>
              <w:t xml:space="preserve"> public </w:t>
            </w:r>
            <w:proofErr w:type="spellStart"/>
            <w:r w:rsidRPr="00BF2178">
              <w:rPr>
                <w:rFonts w:ascii="Cambria" w:hAnsi="Cambria"/>
                <w:sz w:val="24"/>
                <w:szCs w:val="24"/>
              </w:rPr>
              <w:t>şi</w:t>
            </w:r>
            <w:proofErr w:type="spellEnd"/>
            <w:r w:rsidRPr="00BF2178">
              <w:rPr>
                <w:rFonts w:ascii="Cambria" w:hAnsi="Cambria"/>
                <w:sz w:val="24"/>
                <w:szCs w:val="24"/>
              </w:rPr>
              <w:t xml:space="preserve"> </w:t>
            </w:r>
            <w:proofErr w:type="spellStart"/>
            <w:r w:rsidRPr="00BF2178">
              <w:rPr>
                <w:rFonts w:ascii="Cambria" w:hAnsi="Cambria"/>
                <w:sz w:val="24"/>
                <w:szCs w:val="24"/>
              </w:rPr>
              <w:t>privat</w:t>
            </w:r>
            <w:proofErr w:type="spellEnd"/>
            <w:r w:rsidRPr="00BF2178">
              <w:rPr>
                <w:rFonts w:ascii="Cambria" w:hAnsi="Cambria"/>
                <w:sz w:val="24"/>
                <w:szCs w:val="24"/>
              </w:rPr>
              <w:t xml:space="preserve"> al </w:t>
            </w:r>
            <w:proofErr w:type="spellStart"/>
            <w:r w:rsidRPr="00BF2178">
              <w:rPr>
                <w:rFonts w:ascii="Cambria" w:hAnsi="Cambria"/>
                <w:sz w:val="24"/>
                <w:szCs w:val="24"/>
              </w:rPr>
              <w:t>comunei</w:t>
            </w:r>
            <w:proofErr w:type="spellEnd"/>
            <w:r w:rsidRPr="00BF2178">
              <w:rPr>
                <w:rFonts w:ascii="Cambria" w:hAnsi="Cambria"/>
                <w:sz w:val="24"/>
                <w:szCs w:val="24"/>
              </w:rPr>
              <w:t xml:space="preserve"> </w:t>
            </w:r>
            <w:proofErr w:type="spellStart"/>
            <w:r w:rsidRPr="00BF2178">
              <w:rPr>
                <w:rFonts w:ascii="Cambria" w:hAnsi="Cambria"/>
                <w:sz w:val="24"/>
                <w:szCs w:val="24"/>
              </w:rPr>
              <w:t>Feleacu</w:t>
            </w:r>
            <w:proofErr w:type="spellEnd"/>
            <w:r w:rsidRPr="00BF2178">
              <w:rPr>
                <w:rFonts w:ascii="Cambria" w:hAnsi="Cambria"/>
                <w:sz w:val="24"/>
                <w:szCs w:val="24"/>
              </w:rPr>
              <w:t xml:space="preserve"> </w:t>
            </w:r>
            <w:proofErr w:type="spellStart"/>
            <w:r w:rsidRPr="00BF2178">
              <w:rPr>
                <w:rFonts w:ascii="Cambria" w:hAnsi="Cambria"/>
                <w:sz w:val="24"/>
                <w:szCs w:val="24"/>
              </w:rPr>
              <w:t>pentru</w:t>
            </w:r>
            <w:proofErr w:type="spellEnd"/>
            <w:r w:rsidRPr="00BF2178">
              <w:rPr>
                <w:rFonts w:ascii="Cambria" w:hAnsi="Cambria"/>
                <w:sz w:val="24"/>
                <w:szCs w:val="24"/>
              </w:rPr>
              <w:t xml:space="preserve"> </w:t>
            </w:r>
            <w:proofErr w:type="spellStart"/>
            <w:r w:rsidRPr="00BF2178">
              <w:rPr>
                <w:rFonts w:ascii="Cambria" w:hAnsi="Cambria"/>
                <w:sz w:val="24"/>
                <w:szCs w:val="24"/>
              </w:rPr>
              <w:t>realizarea</w:t>
            </w:r>
            <w:proofErr w:type="spellEnd"/>
            <w:r w:rsidRPr="00BF2178">
              <w:rPr>
                <w:rFonts w:ascii="Cambria" w:hAnsi="Cambria"/>
                <w:sz w:val="24"/>
                <w:szCs w:val="24"/>
              </w:rPr>
              <w:t xml:space="preserve"> </w:t>
            </w:r>
            <w:proofErr w:type="spellStart"/>
            <w:proofErr w:type="gramStart"/>
            <w:r w:rsidRPr="00BF2178">
              <w:rPr>
                <w:rFonts w:ascii="Cambria" w:hAnsi="Cambria"/>
                <w:sz w:val="24"/>
                <w:szCs w:val="24"/>
              </w:rPr>
              <w:t>proiectelor</w:t>
            </w:r>
            <w:proofErr w:type="spellEnd"/>
            <w:r w:rsidRPr="00BF2178">
              <w:rPr>
                <w:rFonts w:ascii="Cambria" w:hAnsi="Cambria"/>
                <w:sz w:val="24"/>
                <w:szCs w:val="24"/>
              </w:rPr>
              <w:t xml:space="preserve"> :</w:t>
            </w:r>
            <w:proofErr w:type="gramEnd"/>
            <w:r w:rsidRPr="00BF2178">
              <w:rPr>
                <w:rFonts w:ascii="Cambria" w:hAnsi="Cambria"/>
                <w:sz w:val="24"/>
                <w:szCs w:val="24"/>
              </w:rPr>
              <w:t xml:space="preserve">    </w:t>
            </w:r>
            <w:r>
              <w:rPr>
                <w:rFonts w:ascii="Cambria" w:hAnsi="Cambria"/>
                <w:sz w:val="24"/>
                <w:szCs w:val="24"/>
              </w:rPr>
              <w:t>EXTINDERE CONDUCTE,</w:t>
            </w:r>
            <w:r w:rsidRPr="00BF2178">
              <w:rPr>
                <w:rFonts w:ascii="Cambria" w:hAnsi="Cambria"/>
                <w:sz w:val="24"/>
                <w:szCs w:val="24"/>
              </w:rPr>
              <w:t xml:space="preserve">BRANȘAMENTE   SI RACORDURI  LA UTILITATI        </w:t>
            </w:r>
          </w:p>
          <w:p w14:paraId="70F5DD66" w14:textId="77777777" w:rsidR="00CF2240" w:rsidRPr="00BF2178" w:rsidRDefault="00CF2240" w:rsidP="000C3796">
            <w:pPr>
              <w:pStyle w:val="NoSpacing"/>
              <w:rPr>
                <w:rFonts w:ascii="Cambria" w:hAnsi="Cambria"/>
                <w:bCs/>
                <w:iCs/>
                <w:sz w:val="24"/>
                <w:szCs w:val="24"/>
              </w:rPr>
            </w:pPr>
          </w:p>
        </w:tc>
      </w:tr>
      <w:tr w:rsidR="00CF2240" w:rsidRPr="00BF2178" w14:paraId="4080E35C" w14:textId="77777777" w:rsidTr="000C3796">
        <w:tc>
          <w:tcPr>
            <w:tcW w:w="3896" w:type="dxa"/>
          </w:tcPr>
          <w:p w14:paraId="3CE2DCB1" w14:textId="77777777" w:rsidR="00CF2240" w:rsidRPr="00BF2178" w:rsidRDefault="00CF2240" w:rsidP="000C3796">
            <w:pPr>
              <w:tabs>
                <w:tab w:val="left" w:pos="3456"/>
              </w:tabs>
              <w:spacing w:line="240" w:lineRule="auto"/>
              <w:jc w:val="both"/>
              <w:rPr>
                <w:rFonts w:ascii="Cambria" w:hAnsi="Cambria"/>
                <w:b/>
                <w:bCs/>
                <w:iCs/>
                <w:sz w:val="24"/>
                <w:szCs w:val="24"/>
              </w:rPr>
            </w:pPr>
            <w:proofErr w:type="spellStart"/>
            <w:r w:rsidRPr="00BF2178">
              <w:rPr>
                <w:rFonts w:ascii="Cambria" w:hAnsi="Cambria"/>
                <w:b/>
                <w:bCs/>
                <w:iCs/>
                <w:sz w:val="24"/>
                <w:szCs w:val="24"/>
              </w:rPr>
              <w:t>Compartiment</w:t>
            </w:r>
            <w:proofErr w:type="spellEnd"/>
            <w:r w:rsidRPr="00BF2178">
              <w:rPr>
                <w:rFonts w:ascii="Cambria" w:hAnsi="Cambria"/>
                <w:b/>
                <w:bCs/>
                <w:iCs/>
                <w:sz w:val="24"/>
                <w:szCs w:val="24"/>
              </w:rPr>
              <w:t xml:space="preserve"> de resort:</w:t>
            </w:r>
          </w:p>
        </w:tc>
        <w:tc>
          <w:tcPr>
            <w:tcW w:w="5729" w:type="dxa"/>
            <w:gridSpan w:val="4"/>
          </w:tcPr>
          <w:p w14:paraId="6639550E" w14:textId="77777777" w:rsidR="00CF2240" w:rsidRPr="00BF2178" w:rsidRDefault="00CF2240" w:rsidP="000C3796">
            <w:pPr>
              <w:tabs>
                <w:tab w:val="left" w:pos="3456"/>
              </w:tabs>
              <w:spacing w:line="240" w:lineRule="auto"/>
              <w:jc w:val="both"/>
              <w:rPr>
                <w:rFonts w:ascii="Cambria" w:hAnsi="Cambria"/>
                <w:iCs/>
                <w:sz w:val="24"/>
                <w:szCs w:val="24"/>
              </w:rPr>
            </w:pPr>
            <w:proofErr w:type="spellStart"/>
            <w:r w:rsidRPr="00BF2178">
              <w:rPr>
                <w:rFonts w:ascii="Cambria" w:hAnsi="Cambria"/>
                <w:iCs/>
                <w:sz w:val="24"/>
                <w:szCs w:val="24"/>
              </w:rPr>
              <w:t>Compartiment</w:t>
            </w:r>
            <w:proofErr w:type="spellEnd"/>
            <w:r w:rsidRPr="00BF2178">
              <w:rPr>
                <w:rFonts w:ascii="Cambria" w:hAnsi="Cambria"/>
                <w:iCs/>
                <w:sz w:val="24"/>
                <w:szCs w:val="24"/>
              </w:rPr>
              <w:t xml:space="preserve"> </w:t>
            </w:r>
            <w:proofErr w:type="spellStart"/>
            <w:r>
              <w:rPr>
                <w:rFonts w:ascii="Cambria" w:hAnsi="Cambria"/>
                <w:iCs/>
                <w:sz w:val="24"/>
                <w:szCs w:val="24"/>
              </w:rPr>
              <w:t>Administrativ</w:t>
            </w:r>
            <w:proofErr w:type="spellEnd"/>
            <w:r>
              <w:rPr>
                <w:rFonts w:ascii="Cambria" w:hAnsi="Cambria"/>
                <w:iCs/>
                <w:sz w:val="24"/>
                <w:szCs w:val="24"/>
              </w:rPr>
              <w:t xml:space="preserve"> </w:t>
            </w:r>
            <w:proofErr w:type="spellStart"/>
            <w:r>
              <w:rPr>
                <w:rFonts w:ascii="Cambria" w:hAnsi="Cambria"/>
                <w:iCs/>
                <w:sz w:val="24"/>
                <w:szCs w:val="24"/>
              </w:rPr>
              <w:t>și</w:t>
            </w:r>
            <w:proofErr w:type="spellEnd"/>
            <w:r>
              <w:rPr>
                <w:rFonts w:ascii="Cambria" w:hAnsi="Cambria"/>
                <w:iCs/>
                <w:sz w:val="24"/>
                <w:szCs w:val="24"/>
              </w:rPr>
              <w:t xml:space="preserve"> </w:t>
            </w:r>
            <w:proofErr w:type="spellStart"/>
            <w:r>
              <w:rPr>
                <w:rFonts w:ascii="Cambria" w:hAnsi="Cambria"/>
                <w:iCs/>
                <w:sz w:val="24"/>
                <w:szCs w:val="24"/>
              </w:rPr>
              <w:t>Patrimoniu</w:t>
            </w:r>
            <w:proofErr w:type="spellEnd"/>
          </w:p>
        </w:tc>
      </w:tr>
      <w:tr w:rsidR="00CF2240" w:rsidRPr="00BF2178" w14:paraId="12ED206F" w14:textId="77777777" w:rsidTr="000C3796">
        <w:tc>
          <w:tcPr>
            <w:tcW w:w="9625" w:type="dxa"/>
            <w:gridSpan w:val="5"/>
          </w:tcPr>
          <w:p w14:paraId="2B9F2221" w14:textId="77777777" w:rsidR="00CF2240" w:rsidRPr="00BF2178" w:rsidRDefault="00CF2240" w:rsidP="000C3796">
            <w:pPr>
              <w:tabs>
                <w:tab w:val="left" w:pos="3456"/>
              </w:tabs>
              <w:spacing w:line="240" w:lineRule="auto"/>
              <w:jc w:val="both"/>
              <w:rPr>
                <w:rFonts w:ascii="Cambria" w:hAnsi="Cambria"/>
                <w:b/>
                <w:bCs/>
                <w:iCs/>
                <w:sz w:val="24"/>
                <w:szCs w:val="24"/>
              </w:rPr>
            </w:pPr>
            <w:proofErr w:type="spellStart"/>
            <w:r w:rsidRPr="00BF2178">
              <w:rPr>
                <w:rFonts w:ascii="Cambria" w:hAnsi="Cambria"/>
                <w:b/>
                <w:bCs/>
                <w:iCs/>
                <w:sz w:val="24"/>
                <w:szCs w:val="24"/>
              </w:rPr>
              <w:t>Secțiunea</w:t>
            </w:r>
            <w:proofErr w:type="spellEnd"/>
            <w:r w:rsidRPr="00BF2178">
              <w:rPr>
                <w:rFonts w:ascii="Cambria" w:hAnsi="Cambria"/>
                <w:b/>
                <w:bCs/>
                <w:iCs/>
                <w:sz w:val="24"/>
                <w:szCs w:val="24"/>
              </w:rPr>
              <w:t xml:space="preserve"> 1 – </w:t>
            </w:r>
            <w:proofErr w:type="spellStart"/>
            <w:r w:rsidRPr="00BF2178">
              <w:rPr>
                <w:rFonts w:ascii="Cambria" w:hAnsi="Cambria"/>
                <w:b/>
                <w:bCs/>
                <w:iCs/>
                <w:sz w:val="24"/>
                <w:szCs w:val="24"/>
              </w:rPr>
              <w:t>Documentare</w:t>
            </w:r>
            <w:proofErr w:type="spellEnd"/>
            <w:r w:rsidRPr="00BF2178">
              <w:rPr>
                <w:rFonts w:ascii="Cambria" w:hAnsi="Cambria"/>
                <w:b/>
                <w:bCs/>
                <w:iCs/>
                <w:sz w:val="24"/>
                <w:szCs w:val="24"/>
              </w:rPr>
              <w:t xml:space="preserve"> </w:t>
            </w:r>
            <w:proofErr w:type="spellStart"/>
            <w:r w:rsidRPr="00BF2178">
              <w:rPr>
                <w:rFonts w:ascii="Cambria" w:hAnsi="Cambria"/>
                <w:b/>
                <w:bCs/>
                <w:iCs/>
                <w:sz w:val="24"/>
                <w:szCs w:val="24"/>
              </w:rPr>
              <w:t>și</w:t>
            </w:r>
            <w:proofErr w:type="spellEnd"/>
            <w:r w:rsidRPr="00BF2178">
              <w:rPr>
                <w:rFonts w:ascii="Cambria" w:hAnsi="Cambria"/>
                <w:b/>
                <w:bCs/>
                <w:iCs/>
                <w:sz w:val="24"/>
                <w:szCs w:val="24"/>
              </w:rPr>
              <w:t xml:space="preserve"> </w:t>
            </w:r>
            <w:proofErr w:type="spellStart"/>
            <w:r w:rsidRPr="00BF2178">
              <w:rPr>
                <w:rFonts w:ascii="Cambria" w:hAnsi="Cambria"/>
                <w:b/>
                <w:bCs/>
                <w:iCs/>
                <w:sz w:val="24"/>
                <w:szCs w:val="24"/>
              </w:rPr>
              <w:t>analiză</w:t>
            </w:r>
            <w:proofErr w:type="spellEnd"/>
            <w:r w:rsidRPr="00BF2178">
              <w:rPr>
                <w:rFonts w:ascii="Cambria" w:hAnsi="Cambria"/>
                <w:b/>
                <w:bCs/>
                <w:iCs/>
                <w:sz w:val="24"/>
                <w:szCs w:val="24"/>
              </w:rPr>
              <w:t xml:space="preserve">: </w:t>
            </w:r>
          </w:p>
        </w:tc>
      </w:tr>
      <w:tr w:rsidR="00CF2240" w:rsidRPr="00BF2178" w14:paraId="3804D902" w14:textId="77777777" w:rsidTr="000C3796">
        <w:tc>
          <w:tcPr>
            <w:tcW w:w="9625" w:type="dxa"/>
            <w:gridSpan w:val="5"/>
          </w:tcPr>
          <w:p w14:paraId="2E021100" w14:textId="77777777" w:rsidR="00CF2240" w:rsidRPr="00BF2178" w:rsidRDefault="00CF2240" w:rsidP="000C3796">
            <w:pPr>
              <w:pStyle w:val="NoSpacing1"/>
              <w:rPr>
                <w:rFonts w:ascii="Cambria" w:hAnsi="Cambria"/>
                <w:noProof/>
                <w:sz w:val="24"/>
                <w:szCs w:val="24"/>
              </w:rPr>
            </w:pPr>
            <w:r w:rsidRPr="00BF2178">
              <w:rPr>
                <w:rFonts w:ascii="Cambria" w:hAnsi="Cambria"/>
                <w:noProof/>
                <w:sz w:val="24"/>
                <w:szCs w:val="24"/>
              </w:rPr>
              <w:t>Documente publice incidente:</w:t>
            </w:r>
          </w:p>
          <w:p w14:paraId="2052FC34" w14:textId="77777777" w:rsidR="00CF2240" w:rsidRPr="00BF2178" w:rsidRDefault="00CF2240" w:rsidP="000C3796">
            <w:pPr>
              <w:pStyle w:val="NoSpacing1"/>
              <w:rPr>
                <w:rFonts w:ascii="Cambria" w:hAnsi="Cambria"/>
                <w:sz w:val="24"/>
                <w:szCs w:val="24"/>
              </w:rPr>
            </w:pPr>
            <w:r w:rsidRPr="00BF2178">
              <w:rPr>
                <w:rFonts w:ascii="Cambria" w:hAnsi="Cambria"/>
                <w:sz w:val="24"/>
                <w:szCs w:val="24"/>
              </w:rPr>
              <w:t xml:space="preserve">             Hotărârea Consiliului Local al comunei Feleacu nr.12/2017 de aprobare a Regulamentului privind </w:t>
            </w:r>
            <w:proofErr w:type="spellStart"/>
            <w:r w:rsidRPr="00BF2178">
              <w:rPr>
                <w:rFonts w:ascii="Cambria" w:hAnsi="Cambria"/>
                <w:sz w:val="24"/>
                <w:szCs w:val="24"/>
              </w:rPr>
              <w:t>avizarea,executarea,urmărirea</w:t>
            </w:r>
            <w:proofErr w:type="spellEnd"/>
            <w:r w:rsidRPr="00BF2178">
              <w:rPr>
                <w:rFonts w:ascii="Cambria" w:hAnsi="Cambria"/>
                <w:sz w:val="24"/>
                <w:szCs w:val="24"/>
              </w:rPr>
              <w:t xml:space="preserve"> și recepționarea calitativă a lucrărilor edilitar –</w:t>
            </w:r>
            <w:proofErr w:type="spellStart"/>
            <w:r w:rsidRPr="00BF2178">
              <w:rPr>
                <w:rFonts w:ascii="Cambria" w:hAnsi="Cambria"/>
                <w:sz w:val="24"/>
                <w:szCs w:val="24"/>
              </w:rPr>
              <w:t>gospodărești,din</w:t>
            </w:r>
            <w:proofErr w:type="spellEnd"/>
            <w:r w:rsidRPr="00BF2178">
              <w:rPr>
                <w:rFonts w:ascii="Cambria" w:hAnsi="Cambria"/>
                <w:sz w:val="24"/>
                <w:szCs w:val="24"/>
              </w:rPr>
              <w:t xml:space="preserve"> comuna Feleacu;</w:t>
            </w:r>
          </w:p>
          <w:p w14:paraId="2AA20A25" w14:textId="77777777" w:rsidR="00CF2240" w:rsidRPr="00BF2178" w:rsidRDefault="00CF2240" w:rsidP="000C3796">
            <w:pPr>
              <w:pStyle w:val="NoSpacing1"/>
              <w:rPr>
                <w:rFonts w:ascii="Cambria" w:hAnsi="Cambria"/>
                <w:sz w:val="24"/>
                <w:szCs w:val="24"/>
                <w:lang w:val="it-IT"/>
              </w:rPr>
            </w:pPr>
            <w:r w:rsidRPr="00BF2178">
              <w:rPr>
                <w:rFonts w:ascii="Cambria" w:hAnsi="Cambria"/>
                <w:sz w:val="24"/>
                <w:szCs w:val="24"/>
              </w:rPr>
              <w:tab/>
              <w:t>Hotărârea Consiliului Local al comunei Feleacu nr.1</w:t>
            </w:r>
            <w:r>
              <w:rPr>
                <w:rFonts w:ascii="Cambria" w:hAnsi="Cambria"/>
                <w:sz w:val="24"/>
                <w:szCs w:val="24"/>
              </w:rPr>
              <w:t xml:space="preserve">65 </w:t>
            </w:r>
            <w:r w:rsidRPr="00BF2178">
              <w:rPr>
                <w:rFonts w:ascii="Cambria" w:hAnsi="Cambria"/>
                <w:sz w:val="24"/>
                <w:szCs w:val="24"/>
              </w:rPr>
              <w:t>din 2</w:t>
            </w:r>
            <w:r>
              <w:rPr>
                <w:rFonts w:ascii="Cambria" w:hAnsi="Cambria"/>
                <w:sz w:val="24"/>
                <w:szCs w:val="24"/>
              </w:rPr>
              <w:t>9 noiembrie 2023</w:t>
            </w:r>
            <w:r w:rsidRPr="00BF2178">
              <w:rPr>
                <w:rFonts w:ascii="Cambria" w:hAnsi="Cambria"/>
                <w:sz w:val="24"/>
                <w:szCs w:val="24"/>
              </w:rPr>
              <w:t xml:space="preserve"> privind stabilirea nivelurilor pentru valorile impozabile, impozitele si taxele locale pentru anul 202</w:t>
            </w:r>
            <w:r>
              <w:rPr>
                <w:rFonts w:ascii="Cambria" w:hAnsi="Cambria"/>
                <w:sz w:val="24"/>
                <w:szCs w:val="24"/>
              </w:rPr>
              <w:t>4</w:t>
            </w:r>
            <w:r w:rsidRPr="00BF2178">
              <w:rPr>
                <w:rFonts w:ascii="Cambria" w:hAnsi="Cambria"/>
                <w:sz w:val="24"/>
                <w:szCs w:val="24"/>
              </w:rPr>
              <w:t>;</w:t>
            </w:r>
          </w:p>
          <w:p w14:paraId="256BEA36" w14:textId="77777777" w:rsidR="00CF2240" w:rsidRPr="00BF2178" w:rsidRDefault="00CF2240" w:rsidP="000C3796">
            <w:pPr>
              <w:pStyle w:val="NoSpacing"/>
              <w:ind w:firstLine="708"/>
              <w:rPr>
                <w:rFonts w:ascii="Cambria" w:hAnsi="Cambria"/>
                <w:sz w:val="24"/>
                <w:szCs w:val="24"/>
                <w:lang w:val="it-IT"/>
              </w:rPr>
            </w:pPr>
          </w:p>
        </w:tc>
      </w:tr>
      <w:tr w:rsidR="00CF2240" w:rsidRPr="00BF2178" w14:paraId="57A81155" w14:textId="77777777" w:rsidTr="000C3796">
        <w:tc>
          <w:tcPr>
            <w:tcW w:w="9625" w:type="dxa"/>
            <w:gridSpan w:val="5"/>
            <w:tcBorders>
              <w:top w:val="single" w:sz="4" w:space="0" w:color="auto"/>
              <w:left w:val="single" w:sz="4" w:space="0" w:color="auto"/>
              <w:bottom w:val="single" w:sz="4" w:space="0" w:color="auto"/>
              <w:right w:val="single" w:sz="4" w:space="0" w:color="auto"/>
            </w:tcBorders>
          </w:tcPr>
          <w:p w14:paraId="2D05EED4" w14:textId="77777777" w:rsidR="00CF2240" w:rsidRPr="00BF2178" w:rsidRDefault="00CF2240" w:rsidP="000C3796">
            <w:pPr>
              <w:tabs>
                <w:tab w:val="left" w:pos="3456"/>
              </w:tabs>
              <w:spacing w:line="240" w:lineRule="auto"/>
              <w:jc w:val="both"/>
              <w:rPr>
                <w:rFonts w:ascii="Cambria" w:hAnsi="Cambria" w:cs="Courier New"/>
                <w:noProof/>
                <w:sz w:val="24"/>
                <w:szCs w:val="24"/>
              </w:rPr>
            </w:pPr>
            <w:r w:rsidRPr="00BF2178">
              <w:rPr>
                <w:rFonts w:ascii="Cambria" w:hAnsi="Cambria" w:cs="Courier New"/>
                <w:noProof/>
                <w:sz w:val="24"/>
                <w:szCs w:val="24"/>
              </w:rPr>
              <w:t xml:space="preserve">Secțiunea a 2-a - Fundamentare tehnică, respectiv cerințele de natuă tehnică, economică, juridică, posibilități de realizare în condiții de utilitate, legalitate, regularitate, eficiență, eficacitate și economicitate: </w:t>
            </w:r>
          </w:p>
        </w:tc>
      </w:tr>
      <w:tr w:rsidR="00CF2240" w:rsidRPr="00BF2178" w14:paraId="2068735F" w14:textId="77777777" w:rsidTr="000C3796">
        <w:tc>
          <w:tcPr>
            <w:tcW w:w="9625" w:type="dxa"/>
            <w:gridSpan w:val="5"/>
            <w:tcBorders>
              <w:top w:val="single" w:sz="4" w:space="0" w:color="auto"/>
              <w:left w:val="single" w:sz="4" w:space="0" w:color="auto"/>
              <w:bottom w:val="single" w:sz="4" w:space="0" w:color="auto"/>
              <w:right w:val="single" w:sz="4" w:space="0" w:color="auto"/>
            </w:tcBorders>
          </w:tcPr>
          <w:p w14:paraId="65ADCD4F" w14:textId="77777777" w:rsidR="00CF2240" w:rsidRPr="00BF2178" w:rsidRDefault="00CF2240" w:rsidP="000C3796">
            <w:pPr>
              <w:pStyle w:val="NoSpacing"/>
              <w:rPr>
                <w:rFonts w:ascii="Cambria" w:hAnsi="Cambria"/>
                <w:sz w:val="24"/>
                <w:szCs w:val="24"/>
              </w:rPr>
            </w:pPr>
            <w:r w:rsidRPr="00BF2178">
              <w:rPr>
                <w:rFonts w:ascii="Cambria" w:hAnsi="Cambria"/>
                <w:sz w:val="24"/>
                <w:szCs w:val="24"/>
              </w:rPr>
              <w:t xml:space="preserve"> O.U.G.nr.57/2019 </w:t>
            </w:r>
            <w:proofErr w:type="spellStart"/>
            <w:r w:rsidRPr="00BF2178">
              <w:rPr>
                <w:rFonts w:ascii="Cambria" w:hAnsi="Cambria"/>
                <w:sz w:val="24"/>
                <w:szCs w:val="24"/>
              </w:rPr>
              <w:t>privind</w:t>
            </w:r>
            <w:proofErr w:type="spellEnd"/>
            <w:r w:rsidRPr="00BF2178">
              <w:rPr>
                <w:rFonts w:ascii="Cambria" w:hAnsi="Cambria"/>
                <w:sz w:val="24"/>
                <w:szCs w:val="24"/>
              </w:rPr>
              <w:t xml:space="preserve"> </w:t>
            </w:r>
            <w:proofErr w:type="spellStart"/>
            <w:r w:rsidRPr="00BF2178">
              <w:rPr>
                <w:rFonts w:ascii="Cambria" w:hAnsi="Cambria"/>
                <w:sz w:val="24"/>
                <w:szCs w:val="24"/>
              </w:rPr>
              <w:t>Codul</w:t>
            </w:r>
            <w:proofErr w:type="spellEnd"/>
            <w:r w:rsidRPr="00BF2178">
              <w:rPr>
                <w:rFonts w:ascii="Cambria" w:hAnsi="Cambria"/>
                <w:sz w:val="24"/>
                <w:szCs w:val="24"/>
              </w:rPr>
              <w:t xml:space="preserve"> </w:t>
            </w:r>
            <w:proofErr w:type="spellStart"/>
            <w:proofErr w:type="gramStart"/>
            <w:r w:rsidRPr="00BF2178">
              <w:rPr>
                <w:rFonts w:ascii="Cambria" w:hAnsi="Cambria"/>
                <w:sz w:val="24"/>
                <w:szCs w:val="24"/>
              </w:rPr>
              <w:t>administrativ,cu</w:t>
            </w:r>
            <w:proofErr w:type="spellEnd"/>
            <w:proofErr w:type="gramEnd"/>
            <w:r w:rsidRPr="00BF2178">
              <w:rPr>
                <w:rFonts w:ascii="Cambria" w:hAnsi="Cambria"/>
                <w:sz w:val="24"/>
                <w:szCs w:val="24"/>
              </w:rPr>
              <w:t xml:space="preserve"> </w:t>
            </w:r>
            <w:proofErr w:type="spellStart"/>
            <w:r w:rsidRPr="00BF2178">
              <w:rPr>
                <w:rFonts w:ascii="Cambria" w:hAnsi="Cambria"/>
                <w:sz w:val="24"/>
                <w:szCs w:val="24"/>
              </w:rPr>
              <w:t>modificările</w:t>
            </w:r>
            <w:proofErr w:type="spellEnd"/>
            <w:r w:rsidRPr="00BF2178">
              <w:rPr>
                <w:rFonts w:ascii="Cambria" w:hAnsi="Cambria"/>
                <w:sz w:val="24"/>
                <w:szCs w:val="24"/>
              </w:rPr>
              <w:t xml:space="preserve"> </w:t>
            </w:r>
            <w:proofErr w:type="spellStart"/>
            <w:r w:rsidRPr="00BF2178">
              <w:rPr>
                <w:rFonts w:ascii="Cambria" w:hAnsi="Cambria"/>
                <w:sz w:val="24"/>
                <w:szCs w:val="24"/>
              </w:rPr>
              <w:t>și</w:t>
            </w:r>
            <w:proofErr w:type="spellEnd"/>
            <w:r w:rsidRPr="00BF2178">
              <w:rPr>
                <w:rFonts w:ascii="Cambria" w:hAnsi="Cambria"/>
                <w:sz w:val="24"/>
                <w:szCs w:val="24"/>
              </w:rPr>
              <w:t xml:space="preserve"> </w:t>
            </w:r>
            <w:proofErr w:type="spellStart"/>
            <w:r w:rsidRPr="00BF2178">
              <w:rPr>
                <w:rFonts w:ascii="Cambria" w:hAnsi="Cambria"/>
                <w:sz w:val="24"/>
                <w:szCs w:val="24"/>
              </w:rPr>
              <w:t>complectările</w:t>
            </w:r>
            <w:proofErr w:type="spellEnd"/>
            <w:r w:rsidRPr="00BF2178">
              <w:rPr>
                <w:rFonts w:ascii="Cambria" w:hAnsi="Cambria"/>
                <w:sz w:val="24"/>
                <w:szCs w:val="24"/>
              </w:rPr>
              <w:t xml:space="preserve"> </w:t>
            </w:r>
            <w:proofErr w:type="spellStart"/>
            <w:r w:rsidRPr="00BF2178">
              <w:rPr>
                <w:rFonts w:ascii="Cambria" w:hAnsi="Cambria"/>
                <w:sz w:val="24"/>
                <w:szCs w:val="24"/>
              </w:rPr>
              <w:t>ulterioare</w:t>
            </w:r>
            <w:proofErr w:type="spellEnd"/>
            <w:r w:rsidRPr="00BF2178">
              <w:rPr>
                <w:rFonts w:ascii="Cambria" w:hAnsi="Cambria"/>
                <w:sz w:val="24"/>
                <w:szCs w:val="24"/>
              </w:rPr>
              <w:t>:</w:t>
            </w:r>
          </w:p>
          <w:p w14:paraId="57AA2AF6" w14:textId="77777777" w:rsidR="00CF2240" w:rsidRPr="00BF2178" w:rsidRDefault="00CF2240" w:rsidP="000C3796">
            <w:pPr>
              <w:spacing w:after="0" w:line="240" w:lineRule="auto"/>
              <w:rPr>
                <w:rFonts w:ascii="Cambria" w:hAnsi="Cambria"/>
                <w:sz w:val="24"/>
                <w:szCs w:val="24"/>
              </w:rPr>
            </w:pPr>
            <w:r w:rsidRPr="00BF2178">
              <w:rPr>
                <w:rFonts w:ascii="Cambria" w:hAnsi="Cambria" w:cs="Courier New"/>
                <w:sz w:val="24"/>
                <w:szCs w:val="24"/>
              </w:rPr>
              <w:t xml:space="preserve">Art.129 (1) </w:t>
            </w:r>
            <w:proofErr w:type="spellStart"/>
            <w:r w:rsidRPr="00BF2178">
              <w:rPr>
                <w:rFonts w:ascii="Cambria" w:hAnsi="Cambria" w:cs="Courier New"/>
                <w:sz w:val="24"/>
                <w:szCs w:val="24"/>
              </w:rPr>
              <w:t>Consiliul</w:t>
            </w:r>
            <w:proofErr w:type="spellEnd"/>
            <w:r w:rsidRPr="00BF2178">
              <w:rPr>
                <w:rFonts w:ascii="Cambria" w:hAnsi="Cambria" w:cs="Courier New"/>
                <w:sz w:val="24"/>
                <w:szCs w:val="24"/>
              </w:rPr>
              <w:t xml:space="preserve"> local are </w:t>
            </w:r>
            <w:proofErr w:type="spellStart"/>
            <w:r w:rsidRPr="00BF2178">
              <w:rPr>
                <w:rFonts w:ascii="Cambria" w:hAnsi="Cambria" w:cs="Courier New"/>
                <w:sz w:val="24"/>
                <w:szCs w:val="24"/>
              </w:rPr>
              <w:t>initiativa</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si</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hotaraste</w:t>
            </w:r>
            <w:proofErr w:type="spellEnd"/>
            <w:r w:rsidRPr="00BF2178">
              <w:rPr>
                <w:rFonts w:ascii="Cambria" w:hAnsi="Cambria" w:cs="Courier New"/>
                <w:sz w:val="24"/>
                <w:szCs w:val="24"/>
              </w:rPr>
              <w:t xml:space="preserve">, in </w:t>
            </w:r>
            <w:proofErr w:type="spellStart"/>
            <w:r w:rsidRPr="00BF2178">
              <w:rPr>
                <w:rFonts w:ascii="Cambria" w:hAnsi="Cambria" w:cs="Courier New"/>
                <w:sz w:val="24"/>
                <w:szCs w:val="24"/>
              </w:rPr>
              <w:t>conditiile</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legii</w:t>
            </w:r>
            <w:proofErr w:type="spellEnd"/>
            <w:r w:rsidRPr="00BF2178">
              <w:rPr>
                <w:rFonts w:ascii="Cambria" w:hAnsi="Cambria" w:cs="Courier New"/>
                <w:sz w:val="24"/>
                <w:szCs w:val="24"/>
              </w:rPr>
              <w:t xml:space="preserve">, in </w:t>
            </w:r>
            <w:proofErr w:type="spellStart"/>
            <w:r w:rsidRPr="00BF2178">
              <w:rPr>
                <w:rFonts w:ascii="Cambria" w:hAnsi="Cambria" w:cs="Courier New"/>
                <w:sz w:val="24"/>
                <w:szCs w:val="24"/>
              </w:rPr>
              <w:t>toate</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problemele</w:t>
            </w:r>
            <w:proofErr w:type="spellEnd"/>
            <w:r w:rsidRPr="00BF2178">
              <w:rPr>
                <w:rFonts w:ascii="Cambria" w:hAnsi="Cambria" w:cs="Courier New"/>
                <w:sz w:val="24"/>
                <w:szCs w:val="24"/>
              </w:rPr>
              <w:t xml:space="preserve"> de </w:t>
            </w:r>
            <w:proofErr w:type="spellStart"/>
            <w:r w:rsidRPr="00BF2178">
              <w:rPr>
                <w:rFonts w:ascii="Cambria" w:hAnsi="Cambria" w:cs="Courier New"/>
                <w:sz w:val="24"/>
                <w:szCs w:val="24"/>
              </w:rPr>
              <w:t>interes</w:t>
            </w:r>
            <w:proofErr w:type="spellEnd"/>
            <w:r w:rsidRPr="00BF2178">
              <w:rPr>
                <w:rFonts w:ascii="Cambria" w:hAnsi="Cambria" w:cs="Courier New"/>
                <w:sz w:val="24"/>
                <w:szCs w:val="24"/>
              </w:rPr>
              <w:t xml:space="preserve"> local, cu </w:t>
            </w:r>
            <w:proofErr w:type="spellStart"/>
            <w:r w:rsidRPr="00BF2178">
              <w:rPr>
                <w:rFonts w:ascii="Cambria" w:hAnsi="Cambria" w:cs="Courier New"/>
                <w:sz w:val="24"/>
                <w:szCs w:val="24"/>
              </w:rPr>
              <w:t>exceptia</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celor</w:t>
            </w:r>
            <w:proofErr w:type="spellEnd"/>
            <w:r w:rsidRPr="00BF2178">
              <w:rPr>
                <w:rFonts w:ascii="Cambria" w:hAnsi="Cambria" w:cs="Courier New"/>
                <w:sz w:val="24"/>
                <w:szCs w:val="24"/>
              </w:rPr>
              <w:t xml:space="preserve"> care sunt date </w:t>
            </w:r>
            <w:proofErr w:type="spellStart"/>
            <w:r w:rsidRPr="00BF2178">
              <w:rPr>
                <w:rFonts w:ascii="Cambria" w:hAnsi="Cambria" w:cs="Courier New"/>
                <w:sz w:val="24"/>
                <w:szCs w:val="24"/>
              </w:rPr>
              <w:t>prin</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lege</w:t>
            </w:r>
            <w:proofErr w:type="spellEnd"/>
            <w:r w:rsidRPr="00BF2178">
              <w:rPr>
                <w:rFonts w:ascii="Cambria" w:hAnsi="Cambria" w:cs="Courier New"/>
                <w:sz w:val="24"/>
                <w:szCs w:val="24"/>
              </w:rPr>
              <w:t xml:space="preserve"> in </w:t>
            </w:r>
            <w:proofErr w:type="spellStart"/>
            <w:r w:rsidRPr="00BF2178">
              <w:rPr>
                <w:rFonts w:ascii="Cambria" w:hAnsi="Cambria" w:cs="Courier New"/>
                <w:sz w:val="24"/>
                <w:szCs w:val="24"/>
              </w:rPr>
              <w:t>competenta</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altor</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autoritati</w:t>
            </w:r>
            <w:proofErr w:type="spellEnd"/>
            <w:r w:rsidRPr="00BF2178">
              <w:rPr>
                <w:rFonts w:ascii="Cambria" w:hAnsi="Cambria" w:cs="Courier New"/>
                <w:sz w:val="24"/>
                <w:szCs w:val="24"/>
              </w:rPr>
              <w:t xml:space="preserve"> ale </w:t>
            </w:r>
            <w:proofErr w:type="spellStart"/>
            <w:r w:rsidRPr="00BF2178">
              <w:rPr>
                <w:rFonts w:ascii="Cambria" w:hAnsi="Cambria" w:cs="Courier New"/>
                <w:sz w:val="24"/>
                <w:szCs w:val="24"/>
              </w:rPr>
              <w:t>administratiei</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publice</w:t>
            </w:r>
            <w:proofErr w:type="spellEnd"/>
            <w:r w:rsidRPr="00BF2178">
              <w:rPr>
                <w:rFonts w:ascii="Cambria" w:hAnsi="Cambria" w:cs="Courier New"/>
                <w:sz w:val="24"/>
                <w:szCs w:val="24"/>
              </w:rPr>
              <w:t xml:space="preserve"> locale </w:t>
            </w:r>
            <w:proofErr w:type="spellStart"/>
            <w:r w:rsidRPr="00BF2178">
              <w:rPr>
                <w:rFonts w:ascii="Cambria" w:hAnsi="Cambria" w:cs="Courier New"/>
                <w:sz w:val="24"/>
                <w:szCs w:val="24"/>
              </w:rPr>
              <w:t>sau</w:t>
            </w:r>
            <w:proofErr w:type="spellEnd"/>
            <w:r w:rsidRPr="00BF2178">
              <w:rPr>
                <w:rFonts w:ascii="Cambria" w:hAnsi="Cambria" w:cs="Courier New"/>
                <w:sz w:val="24"/>
                <w:szCs w:val="24"/>
              </w:rPr>
              <w:t xml:space="preserve"> centrale.</w:t>
            </w:r>
            <w:r w:rsidRPr="00BF2178">
              <w:rPr>
                <w:rFonts w:ascii="Cambria" w:hAnsi="Cambria" w:cs="Courier New"/>
                <w:sz w:val="24"/>
                <w:szCs w:val="24"/>
              </w:rPr>
              <w:br/>
            </w:r>
            <w:proofErr w:type="gramStart"/>
            <w:r w:rsidRPr="00BF2178">
              <w:rPr>
                <w:rFonts w:ascii="Cambria" w:hAnsi="Cambria" w:cs="Courier New"/>
                <w:sz w:val="24"/>
                <w:szCs w:val="24"/>
              </w:rPr>
              <w:t>   (</w:t>
            </w:r>
            <w:proofErr w:type="gramEnd"/>
            <w:r w:rsidRPr="00BF2178">
              <w:rPr>
                <w:rFonts w:ascii="Cambria" w:hAnsi="Cambria" w:cs="Courier New"/>
                <w:sz w:val="24"/>
                <w:szCs w:val="24"/>
              </w:rPr>
              <w:t xml:space="preserve">2) </w:t>
            </w:r>
            <w:proofErr w:type="spellStart"/>
            <w:r w:rsidRPr="00BF2178">
              <w:rPr>
                <w:rFonts w:ascii="Cambria" w:hAnsi="Cambria" w:cs="Courier New"/>
                <w:sz w:val="24"/>
                <w:szCs w:val="24"/>
              </w:rPr>
              <w:t>Consiliul</w:t>
            </w:r>
            <w:proofErr w:type="spellEnd"/>
            <w:r w:rsidRPr="00BF2178">
              <w:rPr>
                <w:rFonts w:ascii="Cambria" w:hAnsi="Cambria" w:cs="Courier New"/>
                <w:sz w:val="24"/>
                <w:szCs w:val="24"/>
              </w:rPr>
              <w:t xml:space="preserve"> local </w:t>
            </w:r>
            <w:proofErr w:type="spellStart"/>
            <w:r w:rsidRPr="00BF2178">
              <w:rPr>
                <w:rFonts w:ascii="Cambria" w:hAnsi="Cambria" w:cs="Courier New"/>
                <w:sz w:val="24"/>
                <w:szCs w:val="24"/>
              </w:rPr>
              <w:t>exercita</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urmatoarele</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categorii</w:t>
            </w:r>
            <w:proofErr w:type="spellEnd"/>
            <w:r w:rsidRPr="00BF2178">
              <w:rPr>
                <w:rFonts w:ascii="Cambria" w:hAnsi="Cambria" w:cs="Courier New"/>
                <w:sz w:val="24"/>
                <w:szCs w:val="24"/>
              </w:rPr>
              <w:t xml:space="preserve"> de </w:t>
            </w:r>
            <w:proofErr w:type="spellStart"/>
            <w:r w:rsidRPr="00BF2178">
              <w:rPr>
                <w:rFonts w:ascii="Cambria" w:hAnsi="Cambria" w:cs="Courier New"/>
                <w:sz w:val="24"/>
                <w:szCs w:val="24"/>
              </w:rPr>
              <w:t>atributii</w:t>
            </w:r>
            <w:proofErr w:type="spellEnd"/>
            <w:r w:rsidRPr="00BF2178">
              <w:rPr>
                <w:rFonts w:ascii="Cambria" w:hAnsi="Cambria" w:cs="Courier New"/>
                <w:sz w:val="24"/>
                <w:szCs w:val="24"/>
              </w:rPr>
              <w:t>:</w:t>
            </w:r>
          </w:p>
          <w:p w14:paraId="363F0259" w14:textId="77777777" w:rsidR="00CF2240" w:rsidRPr="00BF2178" w:rsidRDefault="00CF2240" w:rsidP="000C3796">
            <w:pPr>
              <w:spacing w:after="0" w:line="240" w:lineRule="auto"/>
              <w:rPr>
                <w:rFonts w:ascii="Cambria" w:hAnsi="Cambria"/>
                <w:sz w:val="24"/>
                <w:szCs w:val="24"/>
              </w:rPr>
            </w:pPr>
            <w:r w:rsidRPr="00BF2178">
              <w:rPr>
                <w:rFonts w:ascii="Cambria" w:hAnsi="Cambria" w:cs="Courier New"/>
                <w:sz w:val="24"/>
                <w:szCs w:val="24"/>
              </w:rPr>
              <w:t xml:space="preserve">   c) </w:t>
            </w:r>
            <w:proofErr w:type="spellStart"/>
            <w:r w:rsidRPr="00BF2178">
              <w:rPr>
                <w:rFonts w:ascii="Cambria" w:hAnsi="Cambria" w:cs="Courier New"/>
                <w:sz w:val="24"/>
                <w:szCs w:val="24"/>
              </w:rPr>
              <w:t>atributii</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privind</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administrarea</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domeniului</w:t>
            </w:r>
            <w:proofErr w:type="spellEnd"/>
            <w:r w:rsidRPr="00BF2178">
              <w:rPr>
                <w:rFonts w:ascii="Cambria" w:hAnsi="Cambria" w:cs="Courier New"/>
                <w:sz w:val="24"/>
                <w:szCs w:val="24"/>
              </w:rPr>
              <w:t xml:space="preserve"> public </w:t>
            </w:r>
            <w:proofErr w:type="spellStart"/>
            <w:r w:rsidRPr="00BF2178">
              <w:rPr>
                <w:rFonts w:ascii="Cambria" w:hAnsi="Cambria" w:cs="Courier New"/>
                <w:sz w:val="24"/>
                <w:szCs w:val="24"/>
              </w:rPr>
              <w:t>si</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privat</w:t>
            </w:r>
            <w:proofErr w:type="spellEnd"/>
            <w:r w:rsidRPr="00BF2178">
              <w:rPr>
                <w:rFonts w:ascii="Cambria" w:hAnsi="Cambria" w:cs="Courier New"/>
                <w:sz w:val="24"/>
                <w:szCs w:val="24"/>
              </w:rPr>
              <w:t xml:space="preserve"> al </w:t>
            </w:r>
            <w:proofErr w:type="spellStart"/>
            <w:r w:rsidRPr="00BF2178">
              <w:rPr>
                <w:rFonts w:ascii="Cambria" w:hAnsi="Cambria" w:cs="Courier New"/>
                <w:sz w:val="24"/>
                <w:szCs w:val="24"/>
              </w:rPr>
              <w:t>comunei</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orasului</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sau</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municipiului</w:t>
            </w:r>
            <w:proofErr w:type="spellEnd"/>
            <w:r w:rsidRPr="00BF2178">
              <w:rPr>
                <w:rFonts w:ascii="Cambria" w:hAnsi="Cambria" w:cs="Courier New"/>
                <w:sz w:val="24"/>
                <w:szCs w:val="24"/>
              </w:rPr>
              <w:t>;</w:t>
            </w:r>
          </w:p>
          <w:p w14:paraId="2A49E826" w14:textId="77777777" w:rsidR="00CF2240" w:rsidRPr="00BF2178" w:rsidRDefault="00CF2240" w:rsidP="000C3796">
            <w:pPr>
              <w:pStyle w:val="NoSpacing"/>
              <w:rPr>
                <w:rFonts w:ascii="Cambria" w:hAnsi="Cambria" w:cs="Courier New"/>
                <w:b/>
                <w:bCs/>
                <w:color w:val="008000"/>
                <w:sz w:val="24"/>
                <w:szCs w:val="24"/>
              </w:rPr>
            </w:pPr>
            <w:r w:rsidRPr="00BF2178">
              <w:rPr>
                <w:rFonts w:ascii="Cambria" w:hAnsi="Cambria"/>
                <w:sz w:val="24"/>
                <w:szCs w:val="24"/>
              </w:rPr>
              <w:t xml:space="preserve"> </w:t>
            </w:r>
            <w:proofErr w:type="spellStart"/>
            <w:r w:rsidRPr="00BF2178">
              <w:rPr>
                <w:rFonts w:ascii="Cambria" w:eastAsia="Calibri" w:hAnsi="Cambria"/>
                <w:sz w:val="24"/>
                <w:szCs w:val="24"/>
              </w:rPr>
              <w:t>Legea</w:t>
            </w:r>
            <w:proofErr w:type="spellEnd"/>
            <w:r w:rsidRPr="00BF2178">
              <w:rPr>
                <w:rFonts w:ascii="Cambria" w:eastAsia="Calibri" w:hAnsi="Cambria"/>
                <w:sz w:val="24"/>
                <w:szCs w:val="24"/>
              </w:rPr>
              <w:t xml:space="preserve"> nr.50/1991 </w:t>
            </w:r>
            <w:proofErr w:type="spellStart"/>
            <w:r w:rsidRPr="00BF2178">
              <w:rPr>
                <w:rFonts w:ascii="Cambria" w:eastAsia="Calibri" w:hAnsi="Cambria"/>
                <w:sz w:val="24"/>
                <w:szCs w:val="24"/>
              </w:rPr>
              <w:t>privind</w:t>
            </w:r>
            <w:proofErr w:type="spellEnd"/>
            <w:r w:rsidRPr="00BF2178">
              <w:rPr>
                <w:rFonts w:ascii="Cambria" w:eastAsia="Calibri" w:hAnsi="Cambria"/>
                <w:sz w:val="24"/>
                <w:szCs w:val="24"/>
              </w:rPr>
              <w:t xml:space="preserve"> </w:t>
            </w:r>
            <w:proofErr w:type="spellStart"/>
            <w:r w:rsidRPr="00BF2178">
              <w:rPr>
                <w:rFonts w:ascii="Cambria" w:eastAsia="Calibri" w:hAnsi="Cambria"/>
                <w:sz w:val="24"/>
                <w:szCs w:val="24"/>
              </w:rPr>
              <w:t>autorizarea</w:t>
            </w:r>
            <w:proofErr w:type="spellEnd"/>
            <w:r w:rsidRPr="00BF2178">
              <w:rPr>
                <w:rFonts w:ascii="Cambria" w:eastAsia="Calibri" w:hAnsi="Cambria"/>
                <w:sz w:val="24"/>
                <w:szCs w:val="24"/>
              </w:rPr>
              <w:t xml:space="preserve"> </w:t>
            </w:r>
            <w:proofErr w:type="spellStart"/>
            <w:r w:rsidRPr="00BF2178">
              <w:rPr>
                <w:rFonts w:ascii="Cambria" w:eastAsia="Calibri" w:hAnsi="Cambria"/>
                <w:sz w:val="24"/>
                <w:szCs w:val="24"/>
              </w:rPr>
              <w:t>lucrărilor</w:t>
            </w:r>
            <w:proofErr w:type="spellEnd"/>
            <w:r w:rsidRPr="00BF2178">
              <w:rPr>
                <w:rFonts w:ascii="Cambria" w:eastAsia="Calibri" w:hAnsi="Cambria"/>
                <w:sz w:val="24"/>
                <w:szCs w:val="24"/>
              </w:rPr>
              <w:t xml:space="preserve"> de </w:t>
            </w:r>
            <w:proofErr w:type="spellStart"/>
            <w:proofErr w:type="gramStart"/>
            <w:r w:rsidRPr="00BF2178">
              <w:rPr>
                <w:rFonts w:ascii="Cambria" w:eastAsia="Calibri" w:hAnsi="Cambria"/>
                <w:sz w:val="24"/>
                <w:szCs w:val="24"/>
              </w:rPr>
              <w:t>construcții,republicată</w:t>
            </w:r>
            <w:proofErr w:type="spellEnd"/>
            <w:proofErr w:type="gramEnd"/>
            <w:r w:rsidRPr="00BF2178">
              <w:rPr>
                <w:rFonts w:ascii="Cambria" w:eastAsia="Calibri" w:hAnsi="Cambria"/>
                <w:sz w:val="24"/>
                <w:szCs w:val="24"/>
              </w:rPr>
              <w:t xml:space="preserve"> cu </w:t>
            </w:r>
            <w:proofErr w:type="spellStart"/>
            <w:r w:rsidRPr="00BF2178">
              <w:rPr>
                <w:rFonts w:ascii="Cambria" w:eastAsia="Calibri" w:hAnsi="Cambria"/>
                <w:sz w:val="24"/>
                <w:szCs w:val="24"/>
              </w:rPr>
              <w:t>modificările</w:t>
            </w:r>
            <w:proofErr w:type="spellEnd"/>
            <w:r w:rsidRPr="00BF2178">
              <w:rPr>
                <w:rFonts w:ascii="Cambria" w:eastAsia="Calibri" w:hAnsi="Cambria"/>
                <w:sz w:val="24"/>
                <w:szCs w:val="24"/>
              </w:rPr>
              <w:t xml:space="preserve"> </w:t>
            </w:r>
            <w:proofErr w:type="spellStart"/>
            <w:r w:rsidRPr="00BF2178">
              <w:rPr>
                <w:rFonts w:ascii="Cambria" w:eastAsia="Calibri" w:hAnsi="Cambria"/>
                <w:sz w:val="24"/>
                <w:szCs w:val="24"/>
              </w:rPr>
              <w:t>și</w:t>
            </w:r>
            <w:proofErr w:type="spellEnd"/>
            <w:r w:rsidRPr="00BF2178">
              <w:rPr>
                <w:rFonts w:ascii="Cambria" w:eastAsia="Calibri" w:hAnsi="Cambria"/>
                <w:sz w:val="24"/>
                <w:szCs w:val="24"/>
              </w:rPr>
              <w:t xml:space="preserve"> </w:t>
            </w:r>
            <w:proofErr w:type="spellStart"/>
            <w:r w:rsidRPr="00BF2178">
              <w:rPr>
                <w:rFonts w:ascii="Cambria" w:eastAsia="Calibri" w:hAnsi="Cambria"/>
                <w:sz w:val="24"/>
                <w:szCs w:val="24"/>
              </w:rPr>
              <w:t>complectările</w:t>
            </w:r>
            <w:proofErr w:type="spellEnd"/>
            <w:r w:rsidRPr="00BF2178">
              <w:rPr>
                <w:rFonts w:ascii="Cambria" w:eastAsia="Calibri" w:hAnsi="Cambria"/>
                <w:sz w:val="24"/>
                <w:szCs w:val="24"/>
              </w:rPr>
              <w:t xml:space="preserve"> </w:t>
            </w:r>
            <w:proofErr w:type="spellStart"/>
            <w:r w:rsidRPr="00BF2178">
              <w:rPr>
                <w:rFonts w:ascii="Cambria" w:eastAsia="Calibri" w:hAnsi="Cambria"/>
                <w:sz w:val="24"/>
                <w:szCs w:val="24"/>
              </w:rPr>
              <w:t>ulterioare</w:t>
            </w:r>
            <w:proofErr w:type="spellEnd"/>
            <w:r w:rsidRPr="00BF2178">
              <w:rPr>
                <w:rFonts w:ascii="Cambria" w:eastAsia="Calibri" w:hAnsi="Cambria"/>
                <w:color w:val="0000FF"/>
                <w:sz w:val="24"/>
                <w:szCs w:val="24"/>
              </w:rPr>
              <w:t>:</w:t>
            </w:r>
            <w:r w:rsidRPr="00BF2178">
              <w:rPr>
                <w:rFonts w:ascii="Cambria" w:hAnsi="Cambria" w:cs="Courier New"/>
                <w:b/>
                <w:bCs/>
                <w:color w:val="008000"/>
                <w:sz w:val="24"/>
                <w:szCs w:val="24"/>
              </w:rPr>
              <w:t xml:space="preserve"> </w:t>
            </w:r>
          </w:p>
          <w:p w14:paraId="705BCF25" w14:textId="77777777" w:rsidR="00CF2240" w:rsidRPr="00BF2178" w:rsidRDefault="00CF2240" w:rsidP="000C3796">
            <w:pPr>
              <w:pStyle w:val="msonospacing0"/>
              <w:rPr>
                <w:rFonts w:ascii="Cambria" w:eastAsia="Calibri" w:hAnsi="Cambria"/>
                <w:color w:val="000000" w:themeColor="text1"/>
              </w:rPr>
            </w:pPr>
            <w:r w:rsidRPr="00BF2178">
              <w:rPr>
                <w:rFonts w:ascii="Cambria" w:hAnsi="Cambria" w:cs="Courier New"/>
                <w:b/>
                <w:bCs/>
                <w:color w:val="008000"/>
              </w:rPr>
              <w:t>Art.</w:t>
            </w:r>
            <w:r w:rsidRPr="00BF2178">
              <w:rPr>
                <w:rFonts w:ascii="Cambria" w:hAnsi="Cambria" w:cs="Courier New"/>
                <w:bCs/>
                <w:color w:val="000000" w:themeColor="text1"/>
              </w:rPr>
              <w:t>(1</w:t>
            </w:r>
            <w:r w:rsidRPr="00BF2178">
              <w:rPr>
                <w:rFonts w:ascii="Cambria" w:hAnsi="Cambria" w:cs="Courier New"/>
                <w:bCs/>
                <w:color w:val="000000" w:themeColor="text1"/>
                <w:vertAlign w:val="superscript"/>
              </w:rPr>
              <w:t>1</w:t>
            </w:r>
            <w:r w:rsidRPr="00BF2178">
              <w:rPr>
                <w:rFonts w:ascii="Cambria" w:hAnsi="Cambria" w:cs="Courier New"/>
                <w:bCs/>
                <w:color w:val="000000" w:themeColor="text1"/>
              </w:rPr>
              <w:t xml:space="preserve">) Pentru realizarea </w:t>
            </w:r>
            <w:proofErr w:type="spellStart"/>
            <w:r w:rsidRPr="00BF2178">
              <w:rPr>
                <w:rFonts w:ascii="Cambria" w:hAnsi="Cambria" w:cs="Courier New"/>
                <w:bCs/>
                <w:color w:val="000000" w:themeColor="text1"/>
              </w:rPr>
              <w:t>lucrarilor</w:t>
            </w:r>
            <w:proofErr w:type="spellEnd"/>
            <w:r w:rsidRPr="00BF2178">
              <w:rPr>
                <w:rFonts w:ascii="Cambria" w:hAnsi="Cambria" w:cs="Courier New"/>
                <w:bCs/>
                <w:color w:val="000000" w:themeColor="text1"/>
              </w:rPr>
              <w:t xml:space="preserve"> de </w:t>
            </w:r>
            <w:proofErr w:type="spellStart"/>
            <w:r w:rsidRPr="00BF2178">
              <w:rPr>
                <w:rFonts w:ascii="Cambria" w:hAnsi="Cambria" w:cs="Courier New"/>
                <w:bCs/>
                <w:color w:val="000000" w:themeColor="text1"/>
              </w:rPr>
              <w:t>constructii</w:t>
            </w:r>
            <w:proofErr w:type="spellEnd"/>
            <w:r w:rsidRPr="00BF2178">
              <w:rPr>
                <w:rFonts w:ascii="Cambria" w:hAnsi="Cambria" w:cs="Courier New"/>
                <w:bCs/>
                <w:color w:val="000000" w:themeColor="text1"/>
              </w:rPr>
              <w:t xml:space="preserve"> si/sau deviere care privesc exclusiv racordarea/</w:t>
            </w:r>
            <w:proofErr w:type="spellStart"/>
            <w:r w:rsidRPr="00BF2178">
              <w:rPr>
                <w:rFonts w:ascii="Cambria" w:hAnsi="Cambria" w:cs="Courier New"/>
                <w:bCs/>
                <w:color w:val="000000" w:themeColor="text1"/>
              </w:rPr>
              <w:t>bransarea</w:t>
            </w:r>
            <w:proofErr w:type="spellEnd"/>
            <w:r w:rsidRPr="00BF2178">
              <w:rPr>
                <w:rFonts w:ascii="Cambria" w:hAnsi="Cambria" w:cs="Courier New"/>
                <w:bCs/>
                <w:color w:val="000000" w:themeColor="text1"/>
              </w:rPr>
              <w:t xml:space="preserve"> la </w:t>
            </w:r>
            <w:proofErr w:type="spellStart"/>
            <w:r w:rsidRPr="00BF2178">
              <w:rPr>
                <w:rFonts w:ascii="Cambria" w:hAnsi="Cambria" w:cs="Courier New"/>
                <w:bCs/>
                <w:color w:val="000000" w:themeColor="text1"/>
              </w:rPr>
              <w:t>retelele</w:t>
            </w:r>
            <w:proofErr w:type="spellEnd"/>
            <w:r w:rsidRPr="00BF2178">
              <w:rPr>
                <w:rFonts w:ascii="Cambria" w:hAnsi="Cambria" w:cs="Courier New"/>
                <w:bCs/>
                <w:color w:val="000000" w:themeColor="text1"/>
              </w:rPr>
              <w:t xml:space="preserve"> </w:t>
            </w:r>
            <w:proofErr w:type="spellStart"/>
            <w:r w:rsidRPr="00BF2178">
              <w:rPr>
                <w:rFonts w:ascii="Cambria" w:hAnsi="Cambria" w:cs="Courier New"/>
                <w:bCs/>
                <w:color w:val="000000" w:themeColor="text1"/>
              </w:rPr>
              <w:t>tehnico</w:t>
            </w:r>
            <w:proofErr w:type="spellEnd"/>
            <w:r w:rsidRPr="00BF2178">
              <w:rPr>
                <w:rFonts w:ascii="Cambria" w:hAnsi="Cambria" w:cs="Courier New"/>
                <w:bCs/>
                <w:color w:val="000000" w:themeColor="text1"/>
              </w:rPr>
              <w:t>-edilitare existente in zona, acordul/</w:t>
            </w:r>
            <w:proofErr w:type="spellStart"/>
            <w:r w:rsidRPr="00BF2178">
              <w:rPr>
                <w:rFonts w:ascii="Cambria" w:hAnsi="Cambria" w:cs="Courier New"/>
                <w:bCs/>
                <w:color w:val="000000" w:themeColor="text1"/>
              </w:rPr>
              <w:t>autorizatia</w:t>
            </w:r>
            <w:proofErr w:type="spellEnd"/>
            <w:r w:rsidRPr="00BF2178">
              <w:rPr>
                <w:rFonts w:ascii="Cambria" w:hAnsi="Cambria" w:cs="Courier New"/>
                <w:bCs/>
                <w:color w:val="000000" w:themeColor="text1"/>
              </w:rPr>
              <w:t xml:space="preserve"> administratorului drumului se emite de </w:t>
            </w:r>
            <w:proofErr w:type="spellStart"/>
            <w:r w:rsidRPr="00BF2178">
              <w:rPr>
                <w:rFonts w:ascii="Cambria" w:hAnsi="Cambria" w:cs="Courier New"/>
                <w:bCs/>
                <w:color w:val="000000" w:themeColor="text1"/>
              </w:rPr>
              <w:t>autoritatile</w:t>
            </w:r>
            <w:proofErr w:type="spellEnd"/>
            <w:r w:rsidRPr="00BF2178">
              <w:rPr>
                <w:rFonts w:ascii="Cambria" w:hAnsi="Cambria" w:cs="Courier New"/>
                <w:bCs/>
                <w:color w:val="000000" w:themeColor="text1"/>
              </w:rPr>
              <w:t xml:space="preserve"> competente in numele operatorilor de </w:t>
            </w:r>
            <w:proofErr w:type="spellStart"/>
            <w:r w:rsidRPr="00BF2178">
              <w:rPr>
                <w:rFonts w:ascii="Cambria" w:hAnsi="Cambria" w:cs="Courier New"/>
                <w:bCs/>
                <w:color w:val="000000" w:themeColor="text1"/>
              </w:rPr>
              <w:t>retele</w:t>
            </w:r>
            <w:proofErr w:type="spellEnd"/>
            <w:r w:rsidRPr="00BF2178">
              <w:rPr>
                <w:rFonts w:ascii="Cambria" w:hAnsi="Cambria" w:cs="Courier New"/>
                <w:bCs/>
                <w:color w:val="000000" w:themeColor="text1"/>
              </w:rPr>
              <w:t xml:space="preserve"> </w:t>
            </w:r>
            <w:proofErr w:type="spellStart"/>
            <w:r w:rsidRPr="00BF2178">
              <w:rPr>
                <w:rFonts w:ascii="Cambria" w:hAnsi="Cambria" w:cs="Courier New"/>
                <w:bCs/>
                <w:color w:val="000000" w:themeColor="text1"/>
              </w:rPr>
              <w:t>tehnico</w:t>
            </w:r>
            <w:proofErr w:type="spellEnd"/>
            <w:r w:rsidRPr="00BF2178">
              <w:rPr>
                <w:rFonts w:ascii="Cambria" w:hAnsi="Cambria" w:cs="Courier New"/>
                <w:bCs/>
                <w:color w:val="000000" w:themeColor="text1"/>
              </w:rPr>
              <w:t xml:space="preserve">-edilitare, pe baza cererii formulate de beneficiarul obiectivului si in considerarea drepturilor legale de care </w:t>
            </w:r>
            <w:proofErr w:type="spellStart"/>
            <w:r w:rsidRPr="00BF2178">
              <w:rPr>
                <w:rFonts w:ascii="Cambria" w:hAnsi="Cambria" w:cs="Courier New"/>
                <w:bCs/>
                <w:color w:val="000000" w:themeColor="text1"/>
              </w:rPr>
              <w:t>beneficiaza</w:t>
            </w:r>
            <w:proofErr w:type="spellEnd"/>
            <w:r w:rsidRPr="00BF2178">
              <w:rPr>
                <w:rFonts w:ascii="Cambria" w:hAnsi="Cambria" w:cs="Courier New"/>
                <w:bCs/>
                <w:color w:val="000000" w:themeColor="text1"/>
              </w:rPr>
              <w:t xml:space="preserve"> operatorul de </w:t>
            </w:r>
            <w:proofErr w:type="spellStart"/>
            <w:r w:rsidRPr="00BF2178">
              <w:rPr>
                <w:rFonts w:ascii="Cambria" w:hAnsi="Cambria" w:cs="Courier New"/>
                <w:bCs/>
                <w:color w:val="000000" w:themeColor="text1"/>
              </w:rPr>
              <w:t>retea</w:t>
            </w:r>
            <w:proofErr w:type="spellEnd"/>
            <w:r w:rsidRPr="00BF2178">
              <w:rPr>
                <w:rFonts w:ascii="Cambria" w:hAnsi="Cambria" w:cs="Courier New"/>
                <w:bCs/>
                <w:color w:val="000000" w:themeColor="text1"/>
              </w:rPr>
              <w:t xml:space="preserve">. </w:t>
            </w:r>
            <w:proofErr w:type="spellStart"/>
            <w:r w:rsidRPr="00BF2178">
              <w:rPr>
                <w:rFonts w:ascii="Cambria" w:hAnsi="Cambria" w:cs="Courier New"/>
                <w:bCs/>
                <w:color w:val="000000" w:themeColor="text1"/>
              </w:rPr>
              <w:t>Autorizatiile</w:t>
            </w:r>
            <w:proofErr w:type="spellEnd"/>
            <w:r w:rsidRPr="00BF2178">
              <w:rPr>
                <w:rFonts w:ascii="Cambria" w:hAnsi="Cambria" w:cs="Courier New"/>
                <w:bCs/>
                <w:color w:val="000000" w:themeColor="text1"/>
              </w:rPr>
              <w:t xml:space="preserve"> de construire pentru imobil si acordul/</w:t>
            </w:r>
            <w:proofErr w:type="spellStart"/>
            <w:r w:rsidRPr="00BF2178">
              <w:rPr>
                <w:rFonts w:ascii="Cambria" w:hAnsi="Cambria" w:cs="Courier New"/>
                <w:bCs/>
                <w:color w:val="000000" w:themeColor="text1"/>
              </w:rPr>
              <w:t>autorizatia</w:t>
            </w:r>
            <w:proofErr w:type="spellEnd"/>
            <w:r w:rsidRPr="00BF2178">
              <w:rPr>
                <w:rFonts w:ascii="Cambria" w:hAnsi="Cambria" w:cs="Courier New"/>
                <w:bCs/>
                <w:color w:val="000000" w:themeColor="text1"/>
              </w:rPr>
              <w:t xml:space="preserve"> administratorului drumului pentru </w:t>
            </w:r>
            <w:proofErr w:type="spellStart"/>
            <w:r w:rsidRPr="00BF2178">
              <w:rPr>
                <w:rFonts w:ascii="Cambria" w:hAnsi="Cambria" w:cs="Courier New"/>
                <w:bCs/>
                <w:color w:val="000000" w:themeColor="text1"/>
              </w:rPr>
              <w:t>instalatiile</w:t>
            </w:r>
            <w:proofErr w:type="spellEnd"/>
            <w:r w:rsidRPr="00BF2178">
              <w:rPr>
                <w:rFonts w:ascii="Cambria" w:hAnsi="Cambria" w:cs="Courier New"/>
                <w:bCs/>
                <w:color w:val="000000" w:themeColor="text1"/>
              </w:rPr>
              <w:t xml:space="preserve"> de racordare la </w:t>
            </w:r>
            <w:proofErr w:type="spellStart"/>
            <w:r w:rsidRPr="00BF2178">
              <w:rPr>
                <w:rFonts w:ascii="Cambria" w:hAnsi="Cambria" w:cs="Courier New"/>
                <w:bCs/>
                <w:color w:val="000000" w:themeColor="text1"/>
              </w:rPr>
              <w:t>utilitati</w:t>
            </w:r>
            <w:proofErr w:type="spellEnd"/>
            <w:r w:rsidRPr="00BF2178">
              <w:rPr>
                <w:rFonts w:ascii="Cambria" w:hAnsi="Cambria" w:cs="Courier New"/>
                <w:bCs/>
                <w:color w:val="000000" w:themeColor="text1"/>
              </w:rPr>
              <w:t xml:space="preserve"> se emit concomitent. Imposibilitatea emiterii unui/unei acord/</w:t>
            </w:r>
            <w:proofErr w:type="spellStart"/>
            <w:r w:rsidRPr="00BF2178">
              <w:rPr>
                <w:rFonts w:ascii="Cambria" w:hAnsi="Cambria" w:cs="Courier New"/>
                <w:bCs/>
                <w:color w:val="000000" w:themeColor="text1"/>
              </w:rPr>
              <w:t>autorizatii</w:t>
            </w:r>
            <w:proofErr w:type="spellEnd"/>
            <w:r w:rsidRPr="00BF2178">
              <w:rPr>
                <w:rFonts w:ascii="Cambria" w:hAnsi="Cambria" w:cs="Courier New"/>
                <w:bCs/>
                <w:color w:val="000000" w:themeColor="text1"/>
              </w:rPr>
              <w:t xml:space="preserve"> al/a administratorului drumului pentru realizarea </w:t>
            </w:r>
            <w:proofErr w:type="spellStart"/>
            <w:r w:rsidRPr="00BF2178">
              <w:rPr>
                <w:rFonts w:ascii="Cambria" w:hAnsi="Cambria" w:cs="Courier New"/>
                <w:bCs/>
                <w:color w:val="000000" w:themeColor="text1"/>
              </w:rPr>
              <w:t>instalatiei</w:t>
            </w:r>
            <w:proofErr w:type="spellEnd"/>
            <w:r w:rsidRPr="00BF2178">
              <w:rPr>
                <w:rFonts w:ascii="Cambria" w:hAnsi="Cambria" w:cs="Courier New"/>
                <w:bCs/>
                <w:color w:val="000000" w:themeColor="text1"/>
              </w:rPr>
              <w:t xml:space="preserve"> de racordare la una din </w:t>
            </w:r>
            <w:proofErr w:type="spellStart"/>
            <w:r w:rsidRPr="00BF2178">
              <w:rPr>
                <w:rFonts w:ascii="Cambria" w:hAnsi="Cambria" w:cs="Courier New"/>
                <w:bCs/>
                <w:color w:val="000000" w:themeColor="text1"/>
              </w:rPr>
              <w:t>utilitati</w:t>
            </w:r>
            <w:proofErr w:type="spellEnd"/>
            <w:r w:rsidRPr="00BF2178">
              <w:rPr>
                <w:rFonts w:ascii="Cambria" w:hAnsi="Cambria" w:cs="Courier New"/>
                <w:bCs/>
                <w:color w:val="000000" w:themeColor="text1"/>
              </w:rPr>
              <w:t xml:space="preserve"> nu va bloca procesul de emitere a celorlalte </w:t>
            </w:r>
            <w:proofErr w:type="spellStart"/>
            <w:r w:rsidRPr="00BF2178">
              <w:rPr>
                <w:rFonts w:ascii="Cambria" w:hAnsi="Cambria" w:cs="Courier New"/>
                <w:bCs/>
                <w:color w:val="000000" w:themeColor="text1"/>
              </w:rPr>
              <w:t>autorizatii</w:t>
            </w:r>
            <w:proofErr w:type="spellEnd"/>
            <w:r w:rsidRPr="00BF2178">
              <w:rPr>
                <w:rFonts w:ascii="Cambria" w:hAnsi="Cambria" w:cs="Courier New"/>
                <w:bCs/>
                <w:color w:val="000000" w:themeColor="text1"/>
              </w:rPr>
              <w:t xml:space="preserve"> de construire pentru imobil si alte </w:t>
            </w:r>
            <w:proofErr w:type="spellStart"/>
            <w:r w:rsidRPr="00BF2178">
              <w:rPr>
                <w:rFonts w:ascii="Cambria" w:hAnsi="Cambria" w:cs="Courier New"/>
                <w:bCs/>
                <w:color w:val="000000" w:themeColor="text1"/>
              </w:rPr>
              <w:t>utilitati</w:t>
            </w:r>
            <w:proofErr w:type="spellEnd"/>
            <w:r w:rsidRPr="00BF2178">
              <w:rPr>
                <w:rFonts w:ascii="Cambria" w:hAnsi="Cambria" w:cs="Courier New"/>
                <w:bCs/>
                <w:color w:val="000000" w:themeColor="text1"/>
              </w:rPr>
              <w:t>.</w:t>
            </w:r>
            <w:r w:rsidRPr="00BF2178">
              <w:rPr>
                <w:rFonts w:ascii="Cambria" w:eastAsia="Calibri" w:hAnsi="Cambria"/>
                <w:color w:val="000000" w:themeColor="text1"/>
              </w:rPr>
              <w:t> </w:t>
            </w:r>
          </w:p>
          <w:p w14:paraId="0D26BA60" w14:textId="77777777" w:rsidR="00CF2240" w:rsidRPr="00BF2178" w:rsidRDefault="00CF2240" w:rsidP="000C3796">
            <w:pPr>
              <w:pStyle w:val="msonospacing0"/>
              <w:rPr>
                <w:rFonts w:ascii="Cambria" w:hAnsi="Cambria"/>
                <w:b/>
                <w:color w:val="000000" w:themeColor="text1"/>
              </w:rPr>
            </w:pPr>
            <w:r w:rsidRPr="00BF2178">
              <w:rPr>
                <w:rFonts w:ascii="Cambria" w:hAnsi="Cambria"/>
                <w:color w:val="000000" w:themeColor="text1"/>
              </w:rPr>
              <w:t xml:space="preserve">   </w:t>
            </w:r>
            <w:r w:rsidRPr="00BF2178">
              <w:rPr>
                <w:rStyle w:val="Strong"/>
                <w:rFonts w:ascii="Cambria" w:hAnsi="Cambria" w:cs="Courier New"/>
                <w:color w:val="000000" w:themeColor="text1"/>
              </w:rPr>
              <w:t xml:space="preserve">Art. 11. alin. </w:t>
            </w:r>
            <w:r w:rsidRPr="00BF2178">
              <w:rPr>
                <w:rFonts w:ascii="Cambria" w:hAnsi="Cambria" w:cs="Courier New"/>
                <w:bCs/>
                <w:color w:val="000000" w:themeColor="text1"/>
              </w:rPr>
              <w:t>(7)</w:t>
            </w:r>
            <w:r w:rsidRPr="00BF2178">
              <w:rPr>
                <w:rStyle w:val="Strong"/>
                <w:rFonts w:ascii="Cambria" w:hAnsi="Cambria" w:cs="Courier New"/>
                <w:color w:val="000000" w:themeColor="text1"/>
              </w:rPr>
              <w:t xml:space="preserve"> Se pot executa </w:t>
            </w:r>
            <w:proofErr w:type="spellStart"/>
            <w:r w:rsidRPr="00BF2178">
              <w:rPr>
                <w:rStyle w:val="Strong"/>
                <w:rFonts w:ascii="Cambria" w:hAnsi="Cambria" w:cs="Courier New"/>
                <w:color w:val="000000" w:themeColor="text1"/>
              </w:rPr>
              <w:t>fara</w:t>
            </w:r>
            <w:proofErr w:type="spellEnd"/>
            <w:r w:rsidRPr="00BF2178">
              <w:rPr>
                <w:rStyle w:val="Strong"/>
                <w:rFonts w:ascii="Cambria" w:hAnsi="Cambria" w:cs="Courier New"/>
                <w:color w:val="000000" w:themeColor="text1"/>
              </w:rPr>
              <w:t xml:space="preserve"> </w:t>
            </w:r>
            <w:proofErr w:type="spellStart"/>
            <w:r w:rsidRPr="00BF2178">
              <w:rPr>
                <w:rStyle w:val="Strong"/>
                <w:rFonts w:ascii="Cambria" w:hAnsi="Cambria" w:cs="Courier New"/>
                <w:color w:val="000000" w:themeColor="text1"/>
              </w:rPr>
              <w:t>autorizatie</w:t>
            </w:r>
            <w:proofErr w:type="spellEnd"/>
            <w:r w:rsidRPr="00BF2178">
              <w:rPr>
                <w:rStyle w:val="Strong"/>
                <w:rFonts w:ascii="Cambria" w:hAnsi="Cambria" w:cs="Courier New"/>
                <w:color w:val="000000" w:themeColor="text1"/>
              </w:rPr>
              <w:t xml:space="preserve"> de construire:</w:t>
            </w:r>
          </w:p>
          <w:p w14:paraId="21C8B923" w14:textId="77777777" w:rsidR="00CF2240" w:rsidRDefault="00CF2240" w:rsidP="000C3796">
            <w:pPr>
              <w:pStyle w:val="msonospacing0"/>
              <w:rPr>
                <w:rFonts w:ascii="Cambria" w:hAnsi="Cambria" w:cs="Courier New"/>
                <w:bCs/>
                <w:color w:val="000000" w:themeColor="text1"/>
              </w:rPr>
            </w:pPr>
            <w:r w:rsidRPr="00BF2178">
              <w:rPr>
                <w:rFonts w:ascii="Cambria" w:hAnsi="Cambria" w:cs="Courier New"/>
                <w:bCs/>
                <w:color w:val="000000" w:themeColor="text1"/>
              </w:rPr>
              <w:t xml:space="preserve">     e) </w:t>
            </w:r>
            <w:proofErr w:type="spellStart"/>
            <w:r w:rsidRPr="00BF2178">
              <w:rPr>
                <w:rFonts w:ascii="Cambria" w:hAnsi="Cambria" w:cs="Courier New"/>
                <w:bCs/>
                <w:color w:val="000000" w:themeColor="text1"/>
              </w:rPr>
              <w:t>lucrari</w:t>
            </w:r>
            <w:proofErr w:type="spellEnd"/>
            <w:r w:rsidRPr="00BF2178">
              <w:rPr>
                <w:rFonts w:ascii="Cambria" w:hAnsi="Cambria" w:cs="Courier New"/>
                <w:bCs/>
                <w:color w:val="000000" w:themeColor="text1"/>
              </w:rPr>
              <w:t xml:space="preserve"> de </w:t>
            </w:r>
            <w:proofErr w:type="spellStart"/>
            <w:r w:rsidRPr="00BF2178">
              <w:rPr>
                <w:rFonts w:ascii="Cambria" w:hAnsi="Cambria" w:cs="Courier New"/>
                <w:bCs/>
                <w:color w:val="000000" w:themeColor="text1"/>
              </w:rPr>
              <w:t>bransamente</w:t>
            </w:r>
            <w:proofErr w:type="spellEnd"/>
            <w:r w:rsidRPr="00BF2178">
              <w:rPr>
                <w:rFonts w:ascii="Cambria" w:hAnsi="Cambria" w:cs="Courier New"/>
                <w:bCs/>
                <w:color w:val="000000" w:themeColor="text1"/>
              </w:rPr>
              <w:t xml:space="preserve"> si racorduri executate pe domeniul public la infrastructura </w:t>
            </w:r>
            <w:proofErr w:type="spellStart"/>
            <w:r w:rsidRPr="00BF2178">
              <w:rPr>
                <w:rFonts w:ascii="Cambria" w:hAnsi="Cambria" w:cs="Courier New"/>
                <w:bCs/>
                <w:color w:val="000000" w:themeColor="text1"/>
              </w:rPr>
              <w:t>tehnico</w:t>
            </w:r>
            <w:proofErr w:type="spellEnd"/>
            <w:r w:rsidRPr="00BF2178">
              <w:rPr>
                <w:rFonts w:ascii="Cambria" w:hAnsi="Cambria" w:cs="Courier New"/>
                <w:bCs/>
                <w:color w:val="000000" w:themeColor="text1"/>
              </w:rPr>
              <w:t>-edilitara existenta in zona, cu acordul/</w:t>
            </w:r>
            <w:proofErr w:type="spellStart"/>
            <w:r w:rsidRPr="00BF2178">
              <w:rPr>
                <w:rFonts w:ascii="Cambria" w:hAnsi="Cambria" w:cs="Courier New"/>
                <w:bCs/>
                <w:color w:val="000000" w:themeColor="text1"/>
              </w:rPr>
              <w:t>autorizatia</w:t>
            </w:r>
            <w:proofErr w:type="spellEnd"/>
            <w:r w:rsidRPr="00BF2178">
              <w:rPr>
                <w:rFonts w:ascii="Cambria" w:hAnsi="Cambria" w:cs="Courier New"/>
                <w:bCs/>
                <w:color w:val="000000" w:themeColor="text1"/>
              </w:rPr>
              <w:t xml:space="preserve"> administratorului drumului;</w:t>
            </w:r>
          </w:p>
          <w:p w14:paraId="2C733966" w14:textId="77777777" w:rsidR="00CF2240" w:rsidRPr="00BF2178" w:rsidRDefault="00CF2240" w:rsidP="000C3796">
            <w:pPr>
              <w:pStyle w:val="msonospacing0"/>
              <w:rPr>
                <w:rFonts w:ascii="Cambria" w:hAnsi="Cambria" w:cs="Courier New"/>
                <w:bCs/>
                <w:color w:val="000000" w:themeColor="text1"/>
              </w:rPr>
            </w:pPr>
          </w:p>
          <w:p w14:paraId="5B6DD50C" w14:textId="77777777" w:rsidR="00CF2240" w:rsidRPr="00BF2178" w:rsidRDefault="00CF2240" w:rsidP="000C3796">
            <w:pPr>
              <w:pStyle w:val="msonospacing0"/>
              <w:rPr>
                <w:rFonts w:ascii="Cambria" w:hAnsi="Cambria" w:cs="Courier New"/>
                <w:bCs/>
                <w:color w:val="000000" w:themeColor="text1"/>
              </w:rPr>
            </w:pPr>
            <w:r w:rsidRPr="00BF2178">
              <w:rPr>
                <w:rFonts w:ascii="Cambria" w:hAnsi="Cambria" w:cs="Courier New"/>
                <w:bCs/>
                <w:color w:val="000000" w:themeColor="text1"/>
              </w:rPr>
              <w:t xml:space="preserve">O.G.nr.43/1997 privind regimul </w:t>
            </w:r>
            <w:proofErr w:type="spellStart"/>
            <w:r w:rsidRPr="00BF2178">
              <w:rPr>
                <w:rFonts w:ascii="Cambria" w:hAnsi="Cambria" w:cs="Courier New"/>
                <w:bCs/>
                <w:color w:val="000000" w:themeColor="text1"/>
              </w:rPr>
              <w:t>drumurilor,republicată</w:t>
            </w:r>
            <w:proofErr w:type="spellEnd"/>
            <w:r w:rsidRPr="00BF2178">
              <w:rPr>
                <w:rFonts w:ascii="Cambria" w:hAnsi="Cambria" w:cs="Courier New"/>
                <w:bCs/>
                <w:color w:val="000000" w:themeColor="text1"/>
              </w:rPr>
              <w:t xml:space="preserve"> cu modificările și </w:t>
            </w:r>
            <w:proofErr w:type="spellStart"/>
            <w:r w:rsidRPr="00BF2178">
              <w:rPr>
                <w:rFonts w:ascii="Cambria" w:hAnsi="Cambria" w:cs="Courier New"/>
                <w:bCs/>
                <w:color w:val="000000" w:themeColor="text1"/>
              </w:rPr>
              <w:t>complectările</w:t>
            </w:r>
            <w:proofErr w:type="spellEnd"/>
            <w:r w:rsidRPr="00BF2178">
              <w:rPr>
                <w:rFonts w:ascii="Cambria" w:hAnsi="Cambria" w:cs="Courier New"/>
                <w:bCs/>
                <w:color w:val="000000" w:themeColor="text1"/>
              </w:rPr>
              <w:t xml:space="preserve"> ulterioare:</w:t>
            </w:r>
          </w:p>
          <w:p w14:paraId="1F9302C8" w14:textId="77777777" w:rsidR="00CF2240" w:rsidRPr="00BF2178" w:rsidRDefault="00CF2240" w:rsidP="000C3796">
            <w:pPr>
              <w:pStyle w:val="msonospacing0"/>
              <w:rPr>
                <w:rFonts w:ascii="Cambria" w:hAnsi="Cambria" w:cs="Courier New"/>
                <w:bCs/>
                <w:color w:val="000000" w:themeColor="text1"/>
              </w:rPr>
            </w:pPr>
            <w:r w:rsidRPr="00BF2178">
              <w:rPr>
                <w:rStyle w:val="Strong"/>
                <w:rFonts w:ascii="Cambria" w:hAnsi="Cambria"/>
                <w:color w:val="000000" w:themeColor="text1"/>
              </w:rPr>
              <w:t>Ar. 46.</w:t>
            </w:r>
            <w:r w:rsidRPr="00BF2178">
              <w:rPr>
                <w:rFonts w:ascii="Cambria" w:hAnsi="Cambria"/>
                <w:color w:val="000000" w:themeColor="text1"/>
              </w:rPr>
              <w:t xml:space="preserve"> </w:t>
            </w:r>
            <w:r w:rsidRPr="00BF2178">
              <w:rPr>
                <w:rFonts w:ascii="Cambria" w:hAnsi="Cambria"/>
                <w:bCs/>
                <w:color w:val="000000" w:themeColor="text1"/>
              </w:rPr>
              <w:t xml:space="preserve">- (1) Pentru realizarea sau amplasarea in zona drumului public a panourilor publicitare, a </w:t>
            </w:r>
            <w:proofErr w:type="spellStart"/>
            <w:r w:rsidRPr="00BF2178">
              <w:rPr>
                <w:rFonts w:ascii="Cambria" w:hAnsi="Cambria"/>
                <w:bCs/>
                <w:color w:val="000000" w:themeColor="text1"/>
              </w:rPr>
              <w:t>oricaror</w:t>
            </w:r>
            <w:proofErr w:type="spellEnd"/>
            <w:r w:rsidRPr="00BF2178">
              <w:rPr>
                <w:rFonts w:ascii="Cambria" w:hAnsi="Cambria"/>
                <w:bCs/>
                <w:color w:val="000000" w:themeColor="text1"/>
              </w:rPr>
              <w:t xml:space="preserve"> </w:t>
            </w:r>
            <w:proofErr w:type="spellStart"/>
            <w:r w:rsidRPr="00BF2178">
              <w:rPr>
                <w:rFonts w:ascii="Cambria" w:hAnsi="Cambria"/>
                <w:bCs/>
                <w:color w:val="000000" w:themeColor="text1"/>
              </w:rPr>
              <w:t>constructii</w:t>
            </w:r>
            <w:proofErr w:type="spellEnd"/>
            <w:r w:rsidRPr="00BF2178">
              <w:rPr>
                <w:rFonts w:ascii="Cambria" w:hAnsi="Cambria"/>
                <w:bCs/>
                <w:color w:val="000000" w:themeColor="text1"/>
              </w:rPr>
              <w:t xml:space="preserve"> sau </w:t>
            </w:r>
            <w:proofErr w:type="spellStart"/>
            <w:r w:rsidRPr="00BF2178">
              <w:rPr>
                <w:rFonts w:ascii="Cambria" w:hAnsi="Cambria"/>
                <w:bCs/>
                <w:color w:val="000000" w:themeColor="text1"/>
              </w:rPr>
              <w:t>activitati</w:t>
            </w:r>
            <w:proofErr w:type="spellEnd"/>
            <w:r w:rsidRPr="00BF2178">
              <w:rPr>
                <w:rFonts w:ascii="Cambria" w:hAnsi="Cambria"/>
                <w:bCs/>
                <w:color w:val="000000" w:themeColor="text1"/>
              </w:rPr>
              <w:t xml:space="preserve"> comerciale, cai de acces, </w:t>
            </w:r>
            <w:proofErr w:type="spellStart"/>
            <w:r w:rsidRPr="00BF2178">
              <w:rPr>
                <w:rFonts w:ascii="Cambria" w:hAnsi="Cambria"/>
                <w:bCs/>
                <w:color w:val="000000" w:themeColor="text1"/>
              </w:rPr>
              <w:t>amenajari</w:t>
            </w:r>
            <w:proofErr w:type="spellEnd"/>
            <w:r w:rsidRPr="00BF2178">
              <w:rPr>
                <w:rFonts w:ascii="Cambria" w:hAnsi="Cambria"/>
                <w:bCs/>
                <w:color w:val="000000" w:themeColor="text1"/>
              </w:rPr>
              <w:t xml:space="preserve"> sau </w:t>
            </w:r>
            <w:proofErr w:type="spellStart"/>
            <w:r w:rsidRPr="00BF2178">
              <w:rPr>
                <w:rFonts w:ascii="Cambria" w:hAnsi="Cambria"/>
                <w:bCs/>
                <w:color w:val="000000" w:themeColor="text1"/>
              </w:rPr>
              <w:t>instalatii</w:t>
            </w:r>
            <w:proofErr w:type="spellEnd"/>
            <w:r w:rsidRPr="00BF2178">
              <w:rPr>
                <w:rFonts w:ascii="Cambria" w:hAnsi="Cambria"/>
                <w:bCs/>
                <w:color w:val="000000" w:themeColor="text1"/>
              </w:rPr>
              <w:t xml:space="preserve"> in orice scop, </w:t>
            </w:r>
            <w:proofErr w:type="spellStart"/>
            <w:r w:rsidRPr="00BF2178">
              <w:rPr>
                <w:rFonts w:ascii="Cambria" w:hAnsi="Cambria"/>
                <w:bCs/>
                <w:color w:val="000000" w:themeColor="text1"/>
              </w:rPr>
              <w:t>fara</w:t>
            </w:r>
            <w:proofErr w:type="spellEnd"/>
            <w:r w:rsidRPr="00BF2178">
              <w:rPr>
                <w:rFonts w:ascii="Cambria" w:hAnsi="Cambria"/>
                <w:bCs/>
                <w:color w:val="000000" w:themeColor="text1"/>
              </w:rPr>
              <w:t xml:space="preserve"> a periclita </w:t>
            </w:r>
            <w:proofErr w:type="spellStart"/>
            <w:r w:rsidRPr="00BF2178">
              <w:rPr>
                <w:rFonts w:ascii="Cambria" w:hAnsi="Cambria"/>
                <w:bCs/>
                <w:color w:val="000000" w:themeColor="text1"/>
              </w:rPr>
              <w:t>siguranta</w:t>
            </w:r>
            <w:proofErr w:type="spellEnd"/>
            <w:r w:rsidRPr="00BF2178">
              <w:rPr>
                <w:rFonts w:ascii="Cambria" w:hAnsi="Cambria"/>
                <w:bCs/>
                <w:color w:val="000000" w:themeColor="text1"/>
              </w:rPr>
              <w:t xml:space="preserve"> </w:t>
            </w:r>
            <w:proofErr w:type="spellStart"/>
            <w:r w:rsidRPr="00BF2178">
              <w:rPr>
                <w:rFonts w:ascii="Cambria" w:hAnsi="Cambria"/>
                <w:bCs/>
                <w:color w:val="000000" w:themeColor="text1"/>
              </w:rPr>
              <w:t>circulatiei</w:t>
            </w:r>
            <w:proofErr w:type="spellEnd"/>
            <w:r w:rsidRPr="00BF2178">
              <w:rPr>
                <w:rFonts w:ascii="Cambria" w:hAnsi="Cambria"/>
                <w:bCs/>
                <w:color w:val="000000" w:themeColor="text1"/>
              </w:rPr>
              <w:t xml:space="preserve">, sunt obligatorii, pe </w:t>
            </w:r>
            <w:proofErr w:type="spellStart"/>
            <w:r w:rsidRPr="00BF2178">
              <w:rPr>
                <w:rFonts w:ascii="Cambria" w:hAnsi="Cambria"/>
                <w:bCs/>
                <w:color w:val="000000" w:themeColor="text1"/>
              </w:rPr>
              <w:t>langa</w:t>
            </w:r>
            <w:proofErr w:type="spellEnd"/>
            <w:r w:rsidRPr="00BF2178">
              <w:rPr>
                <w:rFonts w:ascii="Cambria" w:hAnsi="Cambria"/>
                <w:bCs/>
                <w:color w:val="000000" w:themeColor="text1"/>
              </w:rPr>
              <w:t xml:space="preserve"> </w:t>
            </w:r>
            <w:proofErr w:type="spellStart"/>
            <w:r w:rsidRPr="00BF2178">
              <w:rPr>
                <w:rFonts w:ascii="Cambria" w:hAnsi="Cambria"/>
                <w:bCs/>
                <w:color w:val="000000" w:themeColor="text1"/>
              </w:rPr>
              <w:t>autorizatia</w:t>
            </w:r>
            <w:proofErr w:type="spellEnd"/>
            <w:r w:rsidRPr="00BF2178">
              <w:rPr>
                <w:rFonts w:ascii="Cambria" w:hAnsi="Cambria"/>
                <w:bCs/>
                <w:color w:val="000000" w:themeColor="text1"/>
              </w:rPr>
              <w:t xml:space="preserve"> de construire, </w:t>
            </w:r>
            <w:proofErr w:type="spellStart"/>
            <w:r w:rsidRPr="00BF2178">
              <w:rPr>
                <w:rFonts w:ascii="Cambria" w:hAnsi="Cambria"/>
                <w:bCs/>
                <w:color w:val="000000" w:themeColor="text1"/>
              </w:rPr>
              <w:t>dupa</w:t>
            </w:r>
            <w:proofErr w:type="spellEnd"/>
            <w:r w:rsidRPr="00BF2178">
              <w:rPr>
                <w:rFonts w:ascii="Cambria" w:hAnsi="Cambria"/>
                <w:bCs/>
                <w:color w:val="000000" w:themeColor="text1"/>
              </w:rPr>
              <w:t xml:space="preserve"> caz, acordul prealabil si </w:t>
            </w:r>
            <w:proofErr w:type="spellStart"/>
            <w:r w:rsidRPr="00BF2178">
              <w:rPr>
                <w:rFonts w:ascii="Cambria" w:hAnsi="Cambria"/>
                <w:bCs/>
                <w:color w:val="000000" w:themeColor="text1"/>
              </w:rPr>
              <w:t>autorizatia</w:t>
            </w:r>
            <w:proofErr w:type="spellEnd"/>
            <w:r w:rsidRPr="00BF2178">
              <w:rPr>
                <w:rFonts w:ascii="Cambria" w:hAnsi="Cambria"/>
                <w:bCs/>
                <w:color w:val="000000" w:themeColor="text1"/>
              </w:rPr>
              <w:t xml:space="preserve"> de amplasare si/sau de acces in zona drumului public, emise de administratorul drumului respectiv.</w:t>
            </w:r>
          </w:p>
          <w:p w14:paraId="65DE68D4" w14:textId="77777777" w:rsidR="00CF2240" w:rsidRPr="00BF2178" w:rsidRDefault="00CF2240" w:rsidP="000C3796">
            <w:pPr>
              <w:pStyle w:val="NoSpacing"/>
              <w:rPr>
                <w:rFonts w:ascii="Cambria" w:hAnsi="Cambria" w:cs="Courier New"/>
                <w:noProof/>
                <w:sz w:val="24"/>
                <w:szCs w:val="24"/>
              </w:rPr>
            </w:pPr>
          </w:p>
        </w:tc>
      </w:tr>
      <w:tr w:rsidR="00CF2240" w:rsidRPr="00BF2178" w14:paraId="50111190" w14:textId="77777777" w:rsidTr="000C3796">
        <w:tc>
          <w:tcPr>
            <w:tcW w:w="9625" w:type="dxa"/>
            <w:gridSpan w:val="5"/>
            <w:tcBorders>
              <w:top w:val="single" w:sz="4" w:space="0" w:color="auto"/>
              <w:left w:val="single" w:sz="4" w:space="0" w:color="auto"/>
              <w:bottom w:val="single" w:sz="4" w:space="0" w:color="auto"/>
              <w:right w:val="single" w:sz="4" w:space="0" w:color="auto"/>
            </w:tcBorders>
          </w:tcPr>
          <w:p w14:paraId="621EBBA2" w14:textId="77777777" w:rsidR="00CF2240" w:rsidRPr="00BF2178" w:rsidRDefault="00CF2240" w:rsidP="000C3796">
            <w:pPr>
              <w:tabs>
                <w:tab w:val="left" w:pos="3456"/>
              </w:tabs>
              <w:spacing w:line="240" w:lineRule="auto"/>
              <w:jc w:val="both"/>
              <w:rPr>
                <w:rFonts w:ascii="Cambria" w:hAnsi="Cambria" w:cs="Courier New"/>
                <w:b/>
                <w:bCs/>
                <w:noProof/>
                <w:sz w:val="24"/>
                <w:szCs w:val="24"/>
              </w:rPr>
            </w:pPr>
            <w:r w:rsidRPr="00BF2178">
              <w:rPr>
                <w:rFonts w:ascii="Cambria" w:hAnsi="Cambria" w:cs="Courier New"/>
                <w:b/>
                <w:bCs/>
                <w:noProof/>
                <w:sz w:val="24"/>
                <w:szCs w:val="24"/>
              </w:rPr>
              <w:lastRenderedPageBreak/>
              <w:t>Secțiunea a 3-a Impactul financiar:</w:t>
            </w:r>
          </w:p>
        </w:tc>
      </w:tr>
      <w:tr w:rsidR="00CF2240" w:rsidRPr="00BF2178" w14:paraId="3ABEE31D" w14:textId="77777777" w:rsidTr="000C3796">
        <w:tc>
          <w:tcPr>
            <w:tcW w:w="9625" w:type="dxa"/>
            <w:gridSpan w:val="5"/>
            <w:tcBorders>
              <w:top w:val="single" w:sz="4" w:space="0" w:color="auto"/>
              <w:left w:val="single" w:sz="4" w:space="0" w:color="auto"/>
              <w:bottom w:val="single" w:sz="4" w:space="0" w:color="auto"/>
              <w:right w:val="single" w:sz="4" w:space="0" w:color="auto"/>
            </w:tcBorders>
          </w:tcPr>
          <w:p w14:paraId="39DBA7BD" w14:textId="77777777" w:rsidR="00CF2240" w:rsidRPr="00BF2178" w:rsidRDefault="00CF2240" w:rsidP="000C3796">
            <w:pPr>
              <w:pStyle w:val="NoSpacing"/>
              <w:rPr>
                <w:rFonts w:ascii="Cambria" w:hAnsi="Cambria"/>
                <w:sz w:val="24"/>
                <w:szCs w:val="24"/>
              </w:rPr>
            </w:pPr>
            <w:r w:rsidRPr="00BF2178">
              <w:rPr>
                <w:rFonts w:ascii="Cambria" w:hAnsi="Cambria" w:cs="Courier New"/>
                <w:noProof/>
                <w:sz w:val="24"/>
                <w:szCs w:val="24"/>
              </w:rPr>
              <w:t xml:space="preserve">              Impactul financiar asupra bugetului comunei pe termen scurt (pe anul curent): Obținerea unor fonduri suplimentare la bugetul local</w:t>
            </w:r>
          </w:p>
        </w:tc>
      </w:tr>
      <w:tr w:rsidR="00CF2240" w:rsidRPr="00BF2178" w14:paraId="67E75D6D" w14:textId="77777777" w:rsidTr="000C3796">
        <w:tc>
          <w:tcPr>
            <w:tcW w:w="9625" w:type="dxa"/>
            <w:gridSpan w:val="5"/>
            <w:tcBorders>
              <w:top w:val="single" w:sz="4" w:space="0" w:color="auto"/>
              <w:left w:val="single" w:sz="4" w:space="0" w:color="auto"/>
              <w:bottom w:val="single" w:sz="4" w:space="0" w:color="auto"/>
              <w:right w:val="single" w:sz="4" w:space="0" w:color="auto"/>
            </w:tcBorders>
          </w:tcPr>
          <w:p w14:paraId="481BA720" w14:textId="77777777" w:rsidR="00CF2240" w:rsidRPr="00BF2178" w:rsidRDefault="00CF2240" w:rsidP="000C3796">
            <w:pPr>
              <w:tabs>
                <w:tab w:val="left" w:pos="3456"/>
              </w:tabs>
              <w:spacing w:line="240" w:lineRule="auto"/>
              <w:jc w:val="both"/>
              <w:rPr>
                <w:rFonts w:ascii="Cambria" w:hAnsi="Cambria" w:cs="Courier New"/>
                <w:noProof/>
                <w:sz w:val="24"/>
                <w:szCs w:val="24"/>
              </w:rPr>
            </w:pPr>
            <w:r w:rsidRPr="00BF2178">
              <w:rPr>
                <w:rFonts w:ascii="Cambria" w:hAnsi="Cambria" w:cs="Courier New"/>
                <w:b/>
                <w:noProof/>
                <w:sz w:val="24"/>
                <w:szCs w:val="24"/>
              </w:rPr>
              <w:t>Secțiunea a 4-a</w:t>
            </w:r>
            <w:r w:rsidRPr="00BF2178">
              <w:rPr>
                <w:rFonts w:ascii="Cambria" w:hAnsi="Cambria" w:cs="Courier New"/>
                <w:noProof/>
                <w:sz w:val="24"/>
                <w:szCs w:val="24"/>
              </w:rPr>
              <w:t xml:space="preserve"> - </w:t>
            </w:r>
            <w:r w:rsidRPr="00BF2178">
              <w:rPr>
                <w:rFonts w:ascii="Cambria" w:hAnsi="Cambria" w:cs="Courier New"/>
                <w:b/>
                <w:bCs/>
                <w:noProof/>
                <w:sz w:val="24"/>
                <w:szCs w:val="24"/>
              </w:rPr>
              <w:t>Concluzii/propuneri:</w:t>
            </w:r>
            <w:r w:rsidRPr="00BF2178">
              <w:rPr>
                <w:rFonts w:ascii="Cambria" w:hAnsi="Cambria" w:cs="Courier New"/>
                <w:noProof/>
                <w:sz w:val="24"/>
                <w:szCs w:val="24"/>
              </w:rPr>
              <w:t xml:space="preserve">  </w:t>
            </w:r>
          </w:p>
        </w:tc>
      </w:tr>
      <w:tr w:rsidR="00CF2240" w:rsidRPr="00BF2178" w14:paraId="12392465" w14:textId="77777777" w:rsidTr="000C3796">
        <w:tc>
          <w:tcPr>
            <w:tcW w:w="9625" w:type="dxa"/>
            <w:gridSpan w:val="5"/>
            <w:tcBorders>
              <w:top w:val="single" w:sz="4" w:space="0" w:color="auto"/>
              <w:left w:val="single" w:sz="4" w:space="0" w:color="auto"/>
              <w:bottom w:val="single" w:sz="4" w:space="0" w:color="auto"/>
              <w:right w:val="single" w:sz="4" w:space="0" w:color="auto"/>
            </w:tcBorders>
          </w:tcPr>
          <w:p w14:paraId="31F80088" w14:textId="77777777" w:rsidR="00CF2240" w:rsidRPr="00BF2178" w:rsidRDefault="00CF2240" w:rsidP="000C3796">
            <w:pPr>
              <w:pStyle w:val="NoSpacing"/>
              <w:rPr>
                <w:rFonts w:ascii="Cambria" w:hAnsi="Cambria"/>
                <w:sz w:val="24"/>
                <w:szCs w:val="24"/>
              </w:rPr>
            </w:pPr>
            <w:r w:rsidRPr="00BF2178">
              <w:rPr>
                <w:rFonts w:ascii="Cambria" w:hAnsi="Cambria"/>
                <w:color w:val="212529"/>
                <w:sz w:val="24"/>
                <w:szCs w:val="24"/>
              </w:rPr>
              <w:t xml:space="preserve">          </w:t>
            </w:r>
            <w:r w:rsidRPr="00BF2178">
              <w:rPr>
                <w:rFonts w:ascii="Cambria" w:hAnsi="Cambria"/>
                <w:color w:val="212529"/>
                <w:sz w:val="24"/>
                <w:szCs w:val="24"/>
                <w:shd w:val="clear" w:color="auto" w:fill="FFFFFF"/>
              </w:rPr>
              <w:t xml:space="preserve">Avand in </w:t>
            </w:r>
            <w:proofErr w:type="spellStart"/>
            <w:r w:rsidRPr="00BF2178">
              <w:rPr>
                <w:rFonts w:ascii="Cambria" w:hAnsi="Cambria"/>
                <w:color w:val="212529"/>
                <w:sz w:val="24"/>
                <w:szCs w:val="24"/>
                <w:shd w:val="clear" w:color="auto" w:fill="FFFFFF"/>
              </w:rPr>
              <w:t>vedere</w:t>
            </w:r>
            <w:proofErr w:type="spellEnd"/>
            <w:r w:rsidRPr="00BF2178">
              <w:rPr>
                <w:rFonts w:ascii="Cambria" w:hAnsi="Cambria"/>
                <w:color w:val="212529"/>
                <w:sz w:val="24"/>
                <w:szCs w:val="24"/>
                <w:shd w:val="clear" w:color="auto" w:fill="FFFFFF"/>
              </w:rPr>
              <w:t xml:space="preserve"> </w:t>
            </w:r>
            <w:proofErr w:type="spellStart"/>
            <w:r w:rsidRPr="00BF2178">
              <w:rPr>
                <w:rFonts w:ascii="Cambria" w:hAnsi="Cambria"/>
                <w:color w:val="212529"/>
                <w:sz w:val="24"/>
                <w:szCs w:val="24"/>
                <w:shd w:val="clear" w:color="auto" w:fill="FFFFFF"/>
              </w:rPr>
              <w:t>prevederile</w:t>
            </w:r>
            <w:proofErr w:type="spellEnd"/>
            <w:r w:rsidRPr="00BF2178">
              <w:rPr>
                <w:rFonts w:ascii="Cambria" w:hAnsi="Cambria"/>
                <w:color w:val="212529"/>
                <w:sz w:val="24"/>
                <w:szCs w:val="24"/>
                <w:shd w:val="clear" w:color="auto" w:fill="FFFFFF"/>
              </w:rPr>
              <w:t xml:space="preserve"> </w:t>
            </w:r>
            <w:proofErr w:type="spellStart"/>
            <w:r w:rsidRPr="00BF2178">
              <w:rPr>
                <w:rFonts w:ascii="Cambria" w:hAnsi="Cambria"/>
                <w:color w:val="212529"/>
                <w:sz w:val="24"/>
                <w:szCs w:val="24"/>
                <w:shd w:val="clear" w:color="auto" w:fill="FFFFFF"/>
              </w:rPr>
              <w:t>legale</w:t>
            </w:r>
            <w:proofErr w:type="spellEnd"/>
            <w:r w:rsidRPr="00BF2178">
              <w:rPr>
                <w:rFonts w:ascii="Cambria" w:hAnsi="Cambria"/>
                <w:color w:val="212529"/>
                <w:sz w:val="24"/>
                <w:szCs w:val="24"/>
                <w:shd w:val="clear" w:color="auto" w:fill="FFFFFF"/>
              </w:rPr>
              <w:t xml:space="preserve"> </w:t>
            </w:r>
            <w:proofErr w:type="spellStart"/>
            <w:r w:rsidRPr="00BF2178">
              <w:rPr>
                <w:rFonts w:ascii="Cambria" w:hAnsi="Cambria"/>
                <w:color w:val="212529"/>
                <w:sz w:val="24"/>
                <w:szCs w:val="24"/>
                <w:shd w:val="clear" w:color="auto" w:fill="FFFFFF"/>
              </w:rPr>
              <w:t>expuse</w:t>
            </w:r>
            <w:proofErr w:type="spellEnd"/>
            <w:r w:rsidRPr="00BF2178">
              <w:rPr>
                <w:rFonts w:ascii="Cambria" w:hAnsi="Cambria"/>
                <w:color w:val="212529"/>
                <w:sz w:val="24"/>
                <w:szCs w:val="24"/>
                <w:shd w:val="clear" w:color="auto" w:fill="FFFFFF"/>
              </w:rPr>
              <w:t xml:space="preserve"> anterior in </w:t>
            </w:r>
            <w:proofErr w:type="spellStart"/>
            <w:r w:rsidRPr="00BF2178">
              <w:rPr>
                <w:rFonts w:ascii="Cambria" w:hAnsi="Cambria"/>
                <w:color w:val="212529"/>
                <w:sz w:val="24"/>
                <w:szCs w:val="24"/>
                <w:shd w:val="clear" w:color="auto" w:fill="FFFFFF"/>
              </w:rPr>
              <w:t>prezentul</w:t>
            </w:r>
            <w:proofErr w:type="spellEnd"/>
            <w:r w:rsidRPr="00BF2178">
              <w:rPr>
                <w:rFonts w:ascii="Cambria" w:hAnsi="Cambria"/>
                <w:color w:val="212529"/>
                <w:sz w:val="24"/>
                <w:szCs w:val="24"/>
                <w:shd w:val="clear" w:color="auto" w:fill="FFFFFF"/>
              </w:rPr>
              <w:t xml:space="preserve"> </w:t>
            </w:r>
            <w:proofErr w:type="spellStart"/>
            <w:r w:rsidRPr="00BF2178">
              <w:rPr>
                <w:rFonts w:ascii="Cambria" w:hAnsi="Cambria"/>
                <w:color w:val="212529"/>
                <w:sz w:val="24"/>
                <w:szCs w:val="24"/>
                <w:shd w:val="clear" w:color="auto" w:fill="FFFFFF"/>
              </w:rPr>
              <w:t>raport</w:t>
            </w:r>
            <w:proofErr w:type="spellEnd"/>
            <w:r w:rsidRPr="00BF2178">
              <w:rPr>
                <w:rFonts w:ascii="Cambria" w:hAnsi="Cambria"/>
                <w:color w:val="212529"/>
                <w:sz w:val="24"/>
                <w:szCs w:val="24"/>
                <w:shd w:val="clear" w:color="auto" w:fill="FFFFFF"/>
              </w:rPr>
              <w:t xml:space="preserve">, </w:t>
            </w:r>
            <w:proofErr w:type="spellStart"/>
            <w:r w:rsidRPr="00BF2178">
              <w:rPr>
                <w:rFonts w:ascii="Cambria" w:hAnsi="Cambria"/>
                <w:color w:val="212529"/>
                <w:sz w:val="24"/>
                <w:szCs w:val="24"/>
                <w:shd w:val="clear" w:color="auto" w:fill="FFFFFF"/>
              </w:rPr>
              <w:t>apreciem</w:t>
            </w:r>
            <w:proofErr w:type="spellEnd"/>
            <w:r w:rsidRPr="00BF2178">
              <w:rPr>
                <w:rFonts w:ascii="Cambria" w:hAnsi="Cambria"/>
                <w:color w:val="212529"/>
                <w:sz w:val="24"/>
                <w:szCs w:val="24"/>
                <w:shd w:val="clear" w:color="auto" w:fill="FFFFFF"/>
              </w:rPr>
              <w:t xml:space="preserve"> ca </w:t>
            </w:r>
            <w:proofErr w:type="spellStart"/>
            <w:r w:rsidRPr="00BF2178">
              <w:rPr>
                <w:rFonts w:ascii="Cambria" w:hAnsi="Cambria"/>
                <w:color w:val="212529"/>
                <w:sz w:val="24"/>
                <w:szCs w:val="24"/>
                <w:shd w:val="clear" w:color="auto" w:fill="FFFFFF"/>
              </w:rPr>
              <w:t>proiectul</w:t>
            </w:r>
            <w:proofErr w:type="spellEnd"/>
            <w:r w:rsidRPr="00BF2178">
              <w:rPr>
                <w:rFonts w:ascii="Cambria" w:hAnsi="Cambria"/>
                <w:color w:val="212529"/>
                <w:sz w:val="24"/>
                <w:szCs w:val="24"/>
                <w:shd w:val="clear" w:color="auto" w:fill="FFFFFF"/>
              </w:rPr>
              <w:t xml:space="preserve"> de </w:t>
            </w:r>
            <w:proofErr w:type="spellStart"/>
            <w:r w:rsidRPr="00BF2178">
              <w:rPr>
                <w:rFonts w:ascii="Cambria" w:hAnsi="Cambria"/>
                <w:color w:val="212529"/>
                <w:sz w:val="24"/>
                <w:szCs w:val="24"/>
                <w:shd w:val="clear" w:color="auto" w:fill="FFFFFF"/>
              </w:rPr>
              <w:t>hotarare</w:t>
            </w:r>
            <w:proofErr w:type="spellEnd"/>
            <w:r w:rsidRPr="00BF2178">
              <w:rPr>
                <w:rFonts w:ascii="Cambria" w:hAnsi="Cambria"/>
                <w:color w:val="212529"/>
                <w:sz w:val="24"/>
                <w:szCs w:val="24"/>
                <w:shd w:val="clear" w:color="auto" w:fill="FFFFFF"/>
              </w:rPr>
              <w:t xml:space="preserve"> </w:t>
            </w:r>
            <w:proofErr w:type="spellStart"/>
            <w:r w:rsidRPr="00BF2178">
              <w:rPr>
                <w:rFonts w:ascii="Cambria" w:hAnsi="Cambria"/>
                <w:sz w:val="24"/>
                <w:szCs w:val="24"/>
              </w:rPr>
              <w:t>pentru</w:t>
            </w:r>
            <w:proofErr w:type="spellEnd"/>
            <w:r w:rsidRPr="00BF2178">
              <w:rPr>
                <w:rFonts w:ascii="Cambria" w:hAnsi="Cambria"/>
                <w:sz w:val="24"/>
                <w:szCs w:val="24"/>
              </w:rPr>
              <w:t xml:space="preserve"> </w:t>
            </w:r>
            <w:proofErr w:type="spellStart"/>
            <w:r w:rsidRPr="00BF2178">
              <w:rPr>
                <w:rFonts w:ascii="Cambria" w:hAnsi="Cambria"/>
                <w:sz w:val="24"/>
                <w:szCs w:val="24"/>
              </w:rPr>
              <w:t>aprobarea</w:t>
            </w:r>
            <w:proofErr w:type="spellEnd"/>
            <w:r w:rsidRPr="00BF2178">
              <w:rPr>
                <w:rFonts w:ascii="Cambria" w:hAnsi="Cambria"/>
                <w:sz w:val="24"/>
                <w:szCs w:val="24"/>
              </w:rPr>
              <w:t xml:space="preserve"> </w:t>
            </w:r>
            <w:proofErr w:type="spellStart"/>
            <w:r w:rsidRPr="00BF2178">
              <w:rPr>
                <w:rFonts w:ascii="Cambria" w:hAnsi="Cambria"/>
                <w:sz w:val="24"/>
                <w:szCs w:val="24"/>
              </w:rPr>
              <w:t>executării</w:t>
            </w:r>
            <w:proofErr w:type="spellEnd"/>
            <w:r w:rsidRPr="00BF2178">
              <w:rPr>
                <w:rFonts w:ascii="Cambria" w:hAnsi="Cambria"/>
                <w:sz w:val="24"/>
                <w:szCs w:val="24"/>
              </w:rPr>
              <w:t xml:space="preserve"> </w:t>
            </w:r>
            <w:proofErr w:type="spellStart"/>
            <w:r w:rsidRPr="00BF2178">
              <w:rPr>
                <w:rFonts w:ascii="Cambria" w:hAnsi="Cambria"/>
                <w:sz w:val="24"/>
                <w:szCs w:val="24"/>
              </w:rPr>
              <w:t>unor</w:t>
            </w:r>
            <w:proofErr w:type="spellEnd"/>
            <w:r w:rsidRPr="00BF2178">
              <w:rPr>
                <w:rFonts w:ascii="Cambria" w:hAnsi="Cambria"/>
                <w:sz w:val="24"/>
                <w:szCs w:val="24"/>
              </w:rPr>
              <w:t xml:space="preserve"> </w:t>
            </w:r>
            <w:proofErr w:type="spellStart"/>
            <w:r w:rsidRPr="00BF2178">
              <w:rPr>
                <w:rFonts w:ascii="Cambria" w:hAnsi="Cambria"/>
                <w:sz w:val="24"/>
                <w:szCs w:val="24"/>
              </w:rPr>
              <w:t>lucrări</w:t>
            </w:r>
            <w:proofErr w:type="spellEnd"/>
            <w:r w:rsidRPr="00BF2178">
              <w:rPr>
                <w:rFonts w:ascii="Cambria" w:hAnsi="Cambria"/>
                <w:sz w:val="24"/>
                <w:szCs w:val="24"/>
              </w:rPr>
              <w:t xml:space="preserve"> pe </w:t>
            </w:r>
            <w:proofErr w:type="spellStart"/>
            <w:r w:rsidRPr="00BF2178">
              <w:rPr>
                <w:rFonts w:ascii="Cambria" w:hAnsi="Cambria"/>
                <w:sz w:val="24"/>
                <w:szCs w:val="24"/>
              </w:rPr>
              <w:t>domeniul</w:t>
            </w:r>
            <w:proofErr w:type="spellEnd"/>
            <w:r w:rsidRPr="00BF2178">
              <w:rPr>
                <w:rFonts w:ascii="Cambria" w:hAnsi="Cambria"/>
                <w:sz w:val="24"/>
                <w:szCs w:val="24"/>
              </w:rPr>
              <w:t xml:space="preserve"> public </w:t>
            </w:r>
            <w:proofErr w:type="spellStart"/>
            <w:r w:rsidRPr="00BF2178">
              <w:rPr>
                <w:rFonts w:ascii="Cambria" w:hAnsi="Cambria"/>
                <w:sz w:val="24"/>
                <w:szCs w:val="24"/>
              </w:rPr>
              <w:t>şi</w:t>
            </w:r>
            <w:proofErr w:type="spellEnd"/>
            <w:r w:rsidRPr="00BF2178">
              <w:rPr>
                <w:rFonts w:ascii="Cambria" w:hAnsi="Cambria"/>
                <w:sz w:val="24"/>
                <w:szCs w:val="24"/>
              </w:rPr>
              <w:t xml:space="preserve"> </w:t>
            </w:r>
            <w:proofErr w:type="spellStart"/>
            <w:r w:rsidRPr="00BF2178">
              <w:rPr>
                <w:rFonts w:ascii="Cambria" w:hAnsi="Cambria"/>
                <w:sz w:val="24"/>
                <w:szCs w:val="24"/>
              </w:rPr>
              <w:t>privat</w:t>
            </w:r>
            <w:proofErr w:type="spellEnd"/>
            <w:r w:rsidRPr="00BF2178">
              <w:rPr>
                <w:rFonts w:ascii="Cambria" w:hAnsi="Cambria"/>
                <w:sz w:val="24"/>
                <w:szCs w:val="24"/>
              </w:rPr>
              <w:t xml:space="preserve"> al </w:t>
            </w:r>
            <w:proofErr w:type="spellStart"/>
            <w:r w:rsidRPr="00BF2178">
              <w:rPr>
                <w:rFonts w:ascii="Cambria" w:hAnsi="Cambria"/>
                <w:sz w:val="24"/>
                <w:szCs w:val="24"/>
              </w:rPr>
              <w:t>comunei</w:t>
            </w:r>
            <w:proofErr w:type="spellEnd"/>
            <w:r w:rsidRPr="00BF2178">
              <w:rPr>
                <w:rFonts w:ascii="Cambria" w:hAnsi="Cambria"/>
                <w:sz w:val="24"/>
                <w:szCs w:val="24"/>
              </w:rPr>
              <w:t xml:space="preserve"> </w:t>
            </w:r>
            <w:proofErr w:type="spellStart"/>
            <w:r w:rsidRPr="00BF2178">
              <w:rPr>
                <w:rFonts w:ascii="Cambria" w:hAnsi="Cambria"/>
                <w:sz w:val="24"/>
                <w:szCs w:val="24"/>
              </w:rPr>
              <w:t>Feleacu</w:t>
            </w:r>
            <w:proofErr w:type="spellEnd"/>
            <w:r w:rsidRPr="00BF2178">
              <w:rPr>
                <w:rFonts w:ascii="Cambria" w:hAnsi="Cambria"/>
                <w:sz w:val="24"/>
                <w:szCs w:val="24"/>
              </w:rPr>
              <w:t xml:space="preserve"> </w:t>
            </w:r>
            <w:proofErr w:type="spellStart"/>
            <w:r w:rsidRPr="00BF2178">
              <w:rPr>
                <w:rFonts w:ascii="Cambria" w:hAnsi="Cambria"/>
                <w:sz w:val="24"/>
                <w:szCs w:val="24"/>
              </w:rPr>
              <w:t>pentru</w:t>
            </w:r>
            <w:proofErr w:type="spellEnd"/>
            <w:r w:rsidRPr="00BF2178">
              <w:rPr>
                <w:rFonts w:ascii="Cambria" w:hAnsi="Cambria"/>
                <w:sz w:val="24"/>
                <w:szCs w:val="24"/>
              </w:rPr>
              <w:t xml:space="preserve"> </w:t>
            </w:r>
            <w:proofErr w:type="spellStart"/>
            <w:r w:rsidRPr="00BF2178">
              <w:rPr>
                <w:rFonts w:ascii="Cambria" w:hAnsi="Cambria"/>
                <w:sz w:val="24"/>
                <w:szCs w:val="24"/>
              </w:rPr>
              <w:t>realizarea</w:t>
            </w:r>
            <w:proofErr w:type="spellEnd"/>
            <w:r w:rsidRPr="00BF2178">
              <w:rPr>
                <w:rFonts w:ascii="Cambria" w:hAnsi="Cambria"/>
                <w:sz w:val="24"/>
                <w:szCs w:val="24"/>
              </w:rPr>
              <w:t xml:space="preserve"> </w:t>
            </w:r>
            <w:proofErr w:type="spellStart"/>
            <w:proofErr w:type="gramStart"/>
            <w:r w:rsidRPr="00BF2178">
              <w:rPr>
                <w:rFonts w:ascii="Cambria" w:hAnsi="Cambria"/>
                <w:sz w:val="24"/>
                <w:szCs w:val="24"/>
              </w:rPr>
              <w:t>proiectelor</w:t>
            </w:r>
            <w:proofErr w:type="spellEnd"/>
            <w:r w:rsidRPr="00BF2178">
              <w:rPr>
                <w:rFonts w:ascii="Cambria" w:hAnsi="Cambria"/>
                <w:sz w:val="24"/>
                <w:szCs w:val="24"/>
              </w:rPr>
              <w:t xml:space="preserve"> </w:t>
            </w:r>
            <w:r w:rsidRPr="00BD09AC">
              <w:rPr>
                <w:rFonts w:ascii="Cambria" w:hAnsi="Cambria"/>
                <w:sz w:val="24"/>
                <w:szCs w:val="24"/>
              </w:rPr>
              <w:t>:</w:t>
            </w:r>
            <w:r>
              <w:rPr>
                <w:rFonts w:ascii="Cambria" w:hAnsi="Cambria"/>
                <w:sz w:val="24"/>
                <w:szCs w:val="24"/>
              </w:rPr>
              <w:t>EXTINDERE</w:t>
            </w:r>
            <w:proofErr w:type="gramEnd"/>
            <w:r>
              <w:rPr>
                <w:rFonts w:ascii="Cambria" w:hAnsi="Cambria"/>
                <w:sz w:val="24"/>
                <w:szCs w:val="24"/>
              </w:rPr>
              <w:t xml:space="preserve"> CONDUCTE,</w:t>
            </w:r>
            <w:r w:rsidRPr="00BD09AC">
              <w:rPr>
                <w:rFonts w:ascii="Cambria" w:hAnsi="Cambria"/>
                <w:sz w:val="24"/>
                <w:szCs w:val="24"/>
              </w:rPr>
              <w:t xml:space="preserve"> </w:t>
            </w:r>
            <w:r w:rsidRPr="00BF2178">
              <w:rPr>
                <w:rFonts w:ascii="Cambria" w:hAnsi="Cambria"/>
                <w:sz w:val="24"/>
                <w:szCs w:val="24"/>
              </w:rPr>
              <w:t xml:space="preserve"> BRANȘAMENTE   SI RACORDURI  LA UTILITATI  ,  </w:t>
            </w:r>
            <w:proofErr w:type="spellStart"/>
            <w:r w:rsidRPr="00BF2178">
              <w:rPr>
                <w:rFonts w:ascii="Cambria" w:hAnsi="Cambria"/>
                <w:sz w:val="24"/>
                <w:szCs w:val="24"/>
              </w:rPr>
              <w:t>indeplineste</w:t>
            </w:r>
            <w:proofErr w:type="spellEnd"/>
            <w:r w:rsidRPr="00BF2178">
              <w:rPr>
                <w:rFonts w:ascii="Cambria" w:hAnsi="Cambria"/>
                <w:sz w:val="24"/>
                <w:szCs w:val="24"/>
              </w:rPr>
              <w:t xml:space="preserve"> </w:t>
            </w:r>
            <w:proofErr w:type="spellStart"/>
            <w:r w:rsidRPr="00BF2178">
              <w:rPr>
                <w:rFonts w:ascii="Cambria" w:hAnsi="Cambria"/>
                <w:sz w:val="24"/>
                <w:szCs w:val="24"/>
              </w:rPr>
              <w:t>conditiile</w:t>
            </w:r>
            <w:proofErr w:type="spellEnd"/>
            <w:r w:rsidRPr="00BF2178">
              <w:rPr>
                <w:rFonts w:ascii="Cambria" w:hAnsi="Cambria"/>
                <w:sz w:val="24"/>
                <w:szCs w:val="24"/>
              </w:rPr>
              <w:t xml:space="preserve"> </w:t>
            </w:r>
            <w:proofErr w:type="spellStart"/>
            <w:r w:rsidRPr="00BF2178">
              <w:rPr>
                <w:rFonts w:ascii="Cambria" w:hAnsi="Cambria"/>
                <w:sz w:val="24"/>
                <w:szCs w:val="24"/>
              </w:rPr>
              <w:t>tehnice</w:t>
            </w:r>
            <w:proofErr w:type="spellEnd"/>
            <w:r w:rsidRPr="00BF2178">
              <w:rPr>
                <w:rFonts w:ascii="Cambria" w:hAnsi="Cambria"/>
                <w:sz w:val="24"/>
                <w:szCs w:val="24"/>
              </w:rPr>
              <w:t xml:space="preserve"> </w:t>
            </w:r>
            <w:proofErr w:type="spellStart"/>
            <w:r w:rsidRPr="00BF2178">
              <w:rPr>
                <w:rFonts w:ascii="Cambria" w:hAnsi="Cambria"/>
                <w:sz w:val="24"/>
                <w:szCs w:val="24"/>
              </w:rPr>
              <w:t>și</w:t>
            </w:r>
            <w:proofErr w:type="spellEnd"/>
            <w:r w:rsidRPr="00BF2178">
              <w:rPr>
                <w:rFonts w:ascii="Cambria" w:hAnsi="Cambria"/>
                <w:sz w:val="24"/>
                <w:szCs w:val="24"/>
              </w:rPr>
              <w:t xml:space="preserve"> </w:t>
            </w:r>
            <w:proofErr w:type="spellStart"/>
            <w:r w:rsidRPr="00BF2178">
              <w:rPr>
                <w:rFonts w:ascii="Cambria" w:hAnsi="Cambria"/>
                <w:sz w:val="24"/>
                <w:szCs w:val="24"/>
              </w:rPr>
              <w:t>legale</w:t>
            </w:r>
            <w:proofErr w:type="spellEnd"/>
            <w:r w:rsidRPr="00BF2178">
              <w:rPr>
                <w:rFonts w:ascii="Cambria" w:hAnsi="Cambria"/>
                <w:sz w:val="24"/>
                <w:szCs w:val="24"/>
              </w:rPr>
              <w:t xml:space="preserve"> </w:t>
            </w:r>
            <w:proofErr w:type="spellStart"/>
            <w:r w:rsidRPr="00BF2178">
              <w:rPr>
                <w:rFonts w:ascii="Cambria" w:hAnsi="Cambria"/>
                <w:sz w:val="24"/>
                <w:szCs w:val="24"/>
              </w:rPr>
              <w:t>pentru</w:t>
            </w:r>
            <w:proofErr w:type="spellEnd"/>
            <w:r w:rsidRPr="00BF2178">
              <w:rPr>
                <w:rFonts w:ascii="Cambria" w:hAnsi="Cambria"/>
                <w:sz w:val="24"/>
                <w:szCs w:val="24"/>
              </w:rPr>
              <w:t xml:space="preserve"> a fi </w:t>
            </w:r>
            <w:proofErr w:type="spellStart"/>
            <w:r w:rsidRPr="00BF2178">
              <w:rPr>
                <w:rFonts w:ascii="Cambria" w:hAnsi="Cambria"/>
                <w:sz w:val="24"/>
                <w:szCs w:val="24"/>
              </w:rPr>
              <w:t>supus</w:t>
            </w:r>
            <w:proofErr w:type="spellEnd"/>
            <w:r w:rsidRPr="00BF2178">
              <w:rPr>
                <w:rFonts w:ascii="Cambria" w:hAnsi="Cambria"/>
                <w:sz w:val="24"/>
                <w:szCs w:val="24"/>
              </w:rPr>
              <w:t xml:space="preserve"> </w:t>
            </w:r>
            <w:proofErr w:type="spellStart"/>
            <w:r w:rsidRPr="00BF2178">
              <w:rPr>
                <w:rFonts w:ascii="Cambria" w:hAnsi="Cambria"/>
                <w:sz w:val="24"/>
                <w:szCs w:val="24"/>
              </w:rPr>
              <w:t>dezbaterii</w:t>
            </w:r>
            <w:proofErr w:type="spellEnd"/>
            <w:r w:rsidRPr="00BF2178">
              <w:rPr>
                <w:rFonts w:ascii="Cambria" w:hAnsi="Cambria"/>
                <w:sz w:val="24"/>
                <w:szCs w:val="24"/>
              </w:rPr>
              <w:t xml:space="preserve"> </w:t>
            </w:r>
            <w:proofErr w:type="spellStart"/>
            <w:r w:rsidRPr="00BF2178">
              <w:rPr>
                <w:rFonts w:ascii="Cambria" w:hAnsi="Cambria"/>
                <w:sz w:val="24"/>
                <w:szCs w:val="24"/>
              </w:rPr>
              <w:t>si</w:t>
            </w:r>
            <w:proofErr w:type="spellEnd"/>
            <w:r w:rsidRPr="00BF2178">
              <w:rPr>
                <w:rFonts w:ascii="Cambria" w:hAnsi="Cambria"/>
                <w:sz w:val="24"/>
                <w:szCs w:val="24"/>
              </w:rPr>
              <w:t xml:space="preserve"> </w:t>
            </w:r>
            <w:proofErr w:type="spellStart"/>
            <w:r w:rsidRPr="00BF2178">
              <w:rPr>
                <w:rFonts w:ascii="Cambria" w:hAnsi="Cambria"/>
                <w:sz w:val="24"/>
                <w:szCs w:val="24"/>
              </w:rPr>
              <w:t>aprobarii</w:t>
            </w:r>
            <w:proofErr w:type="spellEnd"/>
            <w:r w:rsidRPr="00BF2178">
              <w:rPr>
                <w:rFonts w:ascii="Cambria" w:hAnsi="Cambria"/>
                <w:sz w:val="24"/>
                <w:szCs w:val="24"/>
              </w:rPr>
              <w:t xml:space="preserve"> </w:t>
            </w:r>
            <w:proofErr w:type="spellStart"/>
            <w:r w:rsidRPr="00BF2178">
              <w:rPr>
                <w:rFonts w:ascii="Cambria" w:hAnsi="Cambria"/>
                <w:sz w:val="24"/>
                <w:szCs w:val="24"/>
              </w:rPr>
              <w:t>plenului</w:t>
            </w:r>
            <w:proofErr w:type="spellEnd"/>
            <w:r w:rsidRPr="00BF2178">
              <w:rPr>
                <w:rFonts w:ascii="Cambria" w:hAnsi="Cambria"/>
                <w:sz w:val="24"/>
                <w:szCs w:val="24"/>
              </w:rPr>
              <w:t xml:space="preserve"> </w:t>
            </w:r>
            <w:proofErr w:type="spellStart"/>
            <w:r w:rsidRPr="00BF2178">
              <w:rPr>
                <w:rFonts w:ascii="Cambria" w:hAnsi="Cambria"/>
                <w:sz w:val="24"/>
                <w:szCs w:val="24"/>
              </w:rPr>
              <w:t>Consiliului</w:t>
            </w:r>
            <w:proofErr w:type="spellEnd"/>
            <w:r w:rsidRPr="00BF2178">
              <w:rPr>
                <w:rFonts w:ascii="Cambria" w:hAnsi="Cambria"/>
                <w:sz w:val="24"/>
                <w:szCs w:val="24"/>
              </w:rPr>
              <w:t xml:space="preserve"> Local </w:t>
            </w:r>
            <w:proofErr w:type="spellStart"/>
            <w:r w:rsidRPr="00BF2178">
              <w:rPr>
                <w:rFonts w:ascii="Cambria" w:hAnsi="Cambria"/>
                <w:sz w:val="24"/>
                <w:szCs w:val="24"/>
              </w:rPr>
              <w:t>Feleacu</w:t>
            </w:r>
            <w:proofErr w:type="spellEnd"/>
            <w:r w:rsidRPr="00BF2178">
              <w:rPr>
                <w:rFonts w:ascii="Cambria" w:hAnsi="Cambria"/>
                <w:sz w:val="24"/>
                <w:szCs w:val="24"/>
              </w:rPr>
              <w:t>.</w:t>
            </w:r>
          </w:p>
        </w:tc>
      </w:tr>
      <w:tr w:rsidR="00CF2240" w:rsidRPr="00BF2178" w14:paraId="45D93BBC" w14:textId="77777777" w:rsidTr="000C3796">
        <w:tc>
          <w:tcPr>
            <w:tcW w:w="4698" w:type="dxa"/>
            <w:gridSpan w:val="2"/>
          </w:tcPr>
          <w:p w14:paraId="3535F901" w14:textId="77777777" w:rsidR="00CF2240" w:rsidRPr="00BF2178" w:rsidRDefault="00CF2240" w:rsidP="000C3796">
            <w:pPr>
              <w:tabs>
                <w:tab w:val="left" w:pos="3456"/>
              </w:tabs>
              <w:spacing w:line="240" w:lineRule="auto"/>
              <w:jc w:val="both"/>
              <w:rPr>
                <w:rFonts w:ascii="Cambria" w:hAnsi="Cambria"/>
                <w:b/>
                <w:bCs/>
                <w:iCs/>
                <w:sz w:val="24"/>
                <w:szCs w:val="24"/>
                <w:lang w:val="pt-BR"/>
              </w:rPr>
            </w:pPr>
          </w:p>
        </w:tc>
        <w:tc>
          <w:tcPr>
            <w:tcW w:w="2160" w:type="dxa"/>
          </w:tcPr>
          <w:p w14:paraId="729E6BAF" w14:textId="77777777" w:rsidR="00CF2240" w:rsidRPr="00BF2178" w:rsidRDefault="00CF2240" w:rsidP="000C3796">
            <w:pPr>
              <w:tabs>
                <w:tab w:val="left" w:pos="3456"/>
              </w:tabs>
              <w:spacing w:line="240" w:lineRule="auto"/>
              <w:jc w:val="both"/>
              <w:rPr>
                <w:rFonts w:ascii="Cambria" w:hAnsi="Cambria"/>
                <w:b/>
                <w:bCs/>
                <w:iCs/>
                <w:sz w:val="24"/>
                <w:szCs w:val="24"/>
              </w:rPr>
            </w:pPr>
            <w:proofErr w:type="spellStart"/>
            <w:r w:rsidRPr="00BF2178">
              <w:rPr>
                <w:rFonts w:ascii="Cambria" w:hAnsi="Cambria"/>
                <w:b/>
                <w:bCs/>
                <w:iCs/>
                <w:sz w:val="24"/>
                <w:szCs w:val="24"/>
              </w:rPr>
              <w:t>Prenume</w:t>
            </w:r>
            <w:proofErr w:type="spellEnd"/>
            <w:r w:rsidRPr="00BF2178">
              <w:rPr>
                <w:rFonts w:ascii="Cambria" w:hAnsi="Cambria"/>
                <w:b/>
                <w:bCs/>
                <w:iCs/>
                <w:sz w:val="24"/>
                <w:szCs w:val="24"/>
              </w:rPr>
              <w:t xml:space="preserve"> </w:t>
            </w:r>
            <w:proofErr w:type="spellStart"/>
            <w:r w:rsidRPr="00BF2178">
              <w:rPr>
                <w:rFonts w:ascii="Cambria" w:hAnsi="Cambria"/>
                <w:b/>
                <w:bCs/>
                <w:iCs/>
                <w:sz w:val="24"/>
                <w:szCs w:val="24"/>
              </w:rPr>
              <w:t>și</w:t>
            </w:r>
            <w:proofErr w:type="spellEnd"/>
            <w:r w:rsidRPr="00BF2178">
              <w:rPr>
                <w:rFonts w:ascii="Cambria" w:hAnsi="Cambria"/>
                <w:b/>
                <w:bCs/>
                <w:iCs/>
                <w:sz w:val="24"/>
                <w:szCs w:val="24"/>
              </w:rPr>
              <w:t xml:space="preserve"> </w:t>
            </w:r>
            <w:proofErr w:type="spellStart"/>
            <w:r w:rsidRPr="00BF2178">
              <w:rPr>
                <w:rFonts w:ascii="Cambria" w:hAnsi="Cambria"/>
                <w:b/>
                <w:bCs/>
                <w:iCs/>
                <w:sz w:val="24"/>
                <w:szCs w:val="24"/>
              </w:rPr>
              <w:t>nume</w:t>
            </w:r>
            <w:proofErr w:type="spellEnd"/>
          </w:p>
        </w:tc>
        <w:tc>
          <w:tcPr>
            <w:tcW w:w="1147" w:type="dxa"/>
          </w:tcPr>
          <w:p w14:paraId="42960DFD" w14:textId="77777777" w:rsidR="00CF2240" w:rsidRPr="00BF2178" w:rsidRDefault="00CF2240" w:rsidP="000C3796">
            <w:pPr>
              <w:tabs>
                <w:tab w:val="left" w:pos="3456"/>
              </w:tabs>
              <w:spacing w:line="240" w:lineRule="auto"/>
              <w:jc w:val="both"/>
              <w:rPr>
                <w:rFonts w:ascii="Cambria" w:hAnsi="Cambria"/>
                <w:b/>
                <w:bCs/>
                <w:iCs/>
                <w:sz w:val="24"/>
                <w:szCs w:val="24"/>
              </w:rPr>
            </w:pPr>
            <w:r w:rsidRPr="00BF2178">
              <w:rPr>
                <w:rFonts w:ascii="Cambria" w:hAnsi="Cambria"/>
                <w:b/>
                <w:bCs/>
                <w:iCs/>
                <w:sz w:val="24"/>
                <w:szCs w:val="24"/>
              </w:rPr>
              <w:t>Data</w:t>
            </w:r>
          </w:p>
        </w:tc>
        <w:tc>
          <w:tcPr>
            <w:tcW w:w="1620" w:type="dxa"/>
          </w:tcPr>
          <w:p w14:paraId="11A36EAA" w14:textId="77777777" w:rsidR="00CF2240" w:rsidRPr="00BF2178" w:rsidRDefault="00CF2240" w:rsidP="000C3796">
            <w:pPr>
              <w:tabs>
                <w:tab w:val="left" w:pos="3456"/>
              </w:tabs>
              <w:spacing w:line="240" w:lineRule="auto"/>
              <w:jc w:val="both"/>
              <w:rPr>
                <w:rFonts w:ascii="Cambria" w:hAnsi="Cambria"/>
                <w:b/>
                <w:bCs/>
                <w:iCs/>
                <w:sz w:val="24"/>
                <w:szCs w:val="24"/>
              </w:rPr>
            </w:pPr>
            <w:proofErr w:type="spellStart"/>
            <w:r w:rsidRPr="00BF2178">
              <w:rPr>
                <w:rFonts w:ascii="Cambria" w:hAnsi="Cambria"/>
                <w:b/>
                <w:bCs/>
                <w:iCs/>
                <w:sz w:val="24"/>
                <w:szCs w:val="24"/>
              </w:rPr>
              <w:t>Semnătura</w:t>
            </w:r>
            <w:proofErr w:type="spellEnd"/>
          </w:p>
        </w:tc>
      </w:tr>
      <w:tr w:rsidR="00CF2240" w:rsidRPr="00BF2178" w14:paraId="31A5772F" w14:textId="77777777" w:rsidTr="000C3796">
        <w:tc>
          <w:tcPr>
            <w:tcW w:w="4698" w:type="dxa"/>
            <w:gridSpan w:val="2"/>
          </w:tcPr>
          <w:p w14:paraId="39D57C2E" w14:textId="77777777" w:rsidR="00CF2240" w:rsidRPr="00BF2178" w:rsidRDefault="00CF2240" w:rsidP="000C3796">
            <w:pPr>
              <w:tabs>
                <w:tab w:val="left" w:pos="3456"/>
              </w:tabs>
              <w:spacing w:line="240" w:lineRule="auto"/>
              <w:jc w:val="both"/>
              <w:rPr>
                <w:rFonts w:ascii="Cambria" w:hAnsi="Cambria"/>
                <w:iCs/>
                <w:sz w:val="24"/>
                <w:szCs w:val="24"/>
              </w:rPr>
            </w:pPr>
            <w:proofErr w:type="spellStart"/>
            <w:r>
              <w:rPr>
                <w:rFonts w:ascii="Cambria" w:hAnsi="Cambria"/>
                <w:iCs/>
                <w:sz w:val="24"/>
                <w:szCs w:val="24"/>
              </w:rPr>
              <w:t>Viceprimar</w:t>
            </w:r>
            <w:proofErr w:type="spellEnd"/>
          </w:p>
          <w:p w14:paraId="4E09C53B" w14:textId="77777777" w:rsidR="00CF2240" w:rsidRPr="00BF2178" w:rsidRDefault="00CF2240" w:rsidP="000C3796">
            <w:pPr>
              <w:tabs>
                <w:tab w:val="left" w:pos="3456"/>
              </w:tabs>
              <w:spacing w:line="240" w:lineRule="auto"/>
              <w:jc w:val="both"/>
              <w:rPr>
                <w:rFonts w:ascii="Cambria" w:hAnsi="Cambria"/>
                <w:iCs/>
                <w:sz w:val="24"/>
                <w:szCs w:val="24"/>
              </w:rPr>
            </w:pPr>
          </w:p>
        </w:tc>
        <w:tc>
          <w:tcPr>
            <w:tcW w:w="2160" w:type="dxa"/>
          </w:tcPr>
          <w:p w14:paraId="67E03E13" w14:textId="77777777" w:rsidR="00CF2240" w:rsidRPr="00BF2178" w:rsidRDefault="00CF2240" w:rsidP="000C3796">
            <w:pPr>
              <w:spacing w:line="360" w:lineRule="auto"/>
              <w:jc w:val="center"/>
              <w:rPr>
                <w:rFonts w:ascii="Cambria" w:hAnsi="Cambria"/>
                <w:b/>
                <w:bCs/>
                <w:sz w:val="24"/>
                <w:szCs w:val="24"/>
              </w:rPr>
            </w:pPr>
            <w:r w:rsidRPr="00BF2178">
              <w:rPr>
                <w:rFonts w:ascii="Cambria" w:hAnsi="Cambria"/>
                <w:b/>
                <w:bCs/>
                <w:sz w:val="24"/>
                <w:szCs w:val="24"/>
              </w:rPr>
              <w:t xml:space="preserve"> </w:t>
            </w:r>
            <w:r>
              <w:rPr>
                <w:rFonts w:ascii="Cambria" w:hAnsi="Cambria"/>
                <w:b/>
                <w:bCs/>
                <w:sz w:val="24"/>
                <w:szCs w:val="24"/>
              </w:rPr>
              <w:t>Soos Sandor Laszlo</w:t>
            </w:r>
          </w:p>
          <w:p w14:paraId="20BA5059" w14:textId="77777777" w:rsidR="00CF2240" w:rsidRPr="00BF2178" w:rsidRDefault="00CF2240" w:rsidP="000C3796">
            <w:pPr>
              <w:tabs>
                <w:tab w:val="left" w:pos="3456"/>
              </w:tabs>
              <w:spacing w:line="240" w:lineRule="auto"/>
              <w:jc w:val="both"/>
              <w:rPr>
                <w:rFonts w:ascii="Cambria" w:hAnsi="Cambria"/>
                <w:iCs/>
                <w:sz w:val="24"/>
                <w:szCs w:val="24"/>
              </w:rPr>
            </w:pPr>
          </w:p>
        </w:tc>
        <w:tc>
          <w:tcPr>
            <w:tcW w:w="1147" w:type="dxa"/>
          </w:tcPr>
          <w:p w14:paraId="26A919F6" w14:textId="77777777" w:rsidR="00CF2240" w:rsidRPr="00BF2178" w:rsidRDefault="00CF2240" w:rsidP="000C3796">
            <w:pPr>
              <w:tabs>
                <w:tab w:val="left" w:pos="3456"/>
              </w:tabs>
              <w:spacing w:line="240" w:lineRule="auto"/>
              <w:jc w:val="both"/>
              <w:rPr>
                <w:rFonts w:ascii="Cambria" w:hAnsi="Cambria"/>
                <w:iCs/>
                <w:sz w:val="24"/>
                <w:szCs w:val="24"/>
              </w:rPr>
            </w:pPr>
          </w:p>
        </w:tc>
        <w:tc>
          <w:tcPr>
            <w:tcW w:w="1620" w:type="dxa"/>
          </w:tcPr>
          <w:p w14:paraId="4055AB9D" w14:textId="77777777" w:rsidR="00CF2240" w:rsidRPr="00BF2178" w:rsidRDefault="00CF2240" w:rsidP="000C3796">
            <w:pPr>
              <w:tabs>
                <w:tab w:val="left" w:pos="3456"/>
              </w:tabs>
              <w:spacing w:line="240" w:lineRule="auto"/>
              <w:jc w:val="both"/>
              <w:rPr>
                <w:rFonts w:ascii="Cambria" w:hAnsi="Cambria"/>
                <w:i/>
                <w:sz w:val="24"/>
                <w:szCs w:val="24"/>
              </w:rPr>
            </w:pPr>
          </w:p>
        </w:tc>
      </w:tr>
      <w:tr w:rsidR="00CF2240" w:rsidRPr="00BF2178" w14:paraId="5965863C" w14:textId="77777777" w:rsidTr="000C3796">
        <w:tc>
          <w:tcPr>
            <w:tcW w:w="4698" w:type="dxa"/>
            <w:gridSpan w:val="2"/>
          </w:tcPr>
          <w:p w14:paraId="33DA150D" w14:textId="77777777" w:rsidR="00CF2240" w:rsidRPr="00BF2178" w:rsidRDefault="00CF2240" w:rsidP="000C3796">
            <w:pPr>
              <w:tabs>
                <w:tab w:val="left" w:pos="3456"/>
              </w:tabs>
              <w:spacing w:line="240" w:lineRule="auto"/>
              <w:jc w:val="both"/>
              <w:rPr>
                <w:rFonts w:ascii="Cambria" w:hAnsi="Cambria"/>
                <w:iCs/>
                <w:sz w:val="24"/>
                <w:szCs w:val="24"/>
              </w:rPr>
            </w:pPr>
            <w:r>
              <w:rPr>
                <w:rFonts w:ascii="Cambria" w:hAnsi="Cambria"/>
                <w:iCs/>
                <w:sz w:val="24"/>
                <w:szCs w:val="24"/>
              </w:rPr>
              <w:t xml:space="preserve">Inspector - </w:t>
            </w:r>
            <w:proofErr w:type="spellStart"/>
            <w:r>
              <w:rPr>
                <w:rFonts w:ascii="Cambria" w:hAnsi="Cambria"/>
                <w:iCs/>
                <w:sz w:val="24"/>
                <w:szCs w:val="24"/>
              </w:rPr>
              <w:t>Compartiment</w:t>
            </w:r>
            <w:proofErr w:type="spellEnd"/>
            <w:r>
              <w:rPr>
                <w:rFonts w:ascii="Cambria" w:hAnsi="Cambria"/>
                <w:iCs/>
                <w:sz w:val="24"/>
                <w:szCs w:val="24"/>
              </w:rPr>
              <w:t xml:space="preserve"> </w:t>
            </w:r>
            <w:proofErr w:type="spellStart"/>
            <w:r>
              <w:rPr>
                <w:rFonts w:ascii="Cambria" w:hAnsi="Cambria"/>
                <w:iCs/>
                <w:sz w:val="24"/>
                <w:szCs w:val="24"/>
              </w:rPr>
              <w:t>Patrimoniu</w:t>
            </w:r>
            <w:proofErr w:type="spellEnd"/>
            <w:r>
              <w:rPr>
                <w:rFonts w:ascii="Cambria" w:hAnsi="Cambria"/>
                <w:iCs/>
                <w:sz w:val="24"/>
                <w:szCs w:val="24"/>
              </w:rPr>
              <w:t xml:space="preserve"> </w:t>
            </w:r>
            <w:proofErr w:type="spellStart"/>
            <w:r>
              <w:rPr>
                <w:rFonts w:ascii="Cambria" w:hAnsi="Cambria"/>
                <w:iCs/>
                <w:sz w:val="24"/>
                <w:szCs w:val="24"/>
              </w:rPr>
              <w:t>Administrativ</w:t>
            </w:r>
            <w:proofErr w:type="spellEnd"/>
          </w:p>
        </w:tc>
        <w:tc>
          <w:tcPr>
            <w:tcW w:w="2160" w:type="dxa"/>
          </w:tcPr>
          <w:p w14:paraId="5066586E" w14:textId="77777777" w:rsidR="00CF2240" w:rsidRPr="00BF2178" w:rsidRDefault="00CF2240" w:rsidP="000C3796">
            <w:pPr>
              <w:spacing w:line="360" w:lineRule="auto"/>
              <w:jc w:val="center"/>
              <w:rPr>
                <w:rFonts w:ascii="Cambria" w:hAnsi="Cambria"/>
                <w:b/>
                <w:bCs/>
                <w:sz w:val="24"/>
                <w:szCs w:val="24"/>
              </w:rPr>
            </w:pPr>
            <w:r>
              <w:rPr>
                <w:rFonts w:ascii="Cambria" w:hAnsi="Cambria"/>
                <w:b/>
                <w:bCs/>
                <w:sz w:val="24"/>
                <w:szCs w:val="24"/>
              </w:rPr>
              <w:t>Balog Lucia</w:t>
            </w:r>
          </w:p>
        </w:tc>
        <w:tc>
          <w:tcPr>
            <w:tcW w:w="1147" w:type="dxa"/>
          </w:tcPr>
          <w:p w14:paraId="015B6375" w14:textId="77777777" w:rsidR="00CF2240" w:rsidRPr="00BF2178" w:rsidRDefault="00CF2240" w:rsidP="000C3796">
            <w:pPr>
              <w:tabs>
                <w:tab w:val="left" w:pos="3456"/>
              </w:tabs>
              <w:spacing w:line="240" w:lineRule="auto"/>
              <w:jc w:val="both"/>
              <w:rPr>
                <w:rFonts w:ascii="Cambria" w:hAnsi="Cambria"/>
                <w:iCs/>
                <w:sz w:val="24"/>
                <w:szCs w:val="24"/>
              </w:rPr>
            </w:pPr>
          </w:p>
        </w:tc>
        <w:tc>
          <w:tcPr>
            <w:tcW w:w="1620" w:type="dxa"/>
          </w:tcPr>
          <w:p w14:paraId="2A033DC5" w14:textId="77777777" w:rsidR="00CF2240" w:rsidRPr="00BF2178" w:rsidRDefault="00CF2240" w:rsidP="000C3796">
            <w:pPr>
              <w:tabs>
                <w:tab w:val="left" w:pos="3456"/>
              </w:tabs>
              <w:spacing w:line="240" w:lineRule="auto"/>
              <w:jc w:val="both"/>
              <w:rPr>
                <w:rFonts w:ascii="Cambria" w:hAnsi="Cambria"/>
                <w:i/>
                <w:sz w:val="24"/>
                <w:szCs w:val="24"/>
              </w:rPr>
            </w:pPr>
          </w:p>
        </w:tc>
      </w:tr>
      <w:bookmarkEnd w:id="9"/>
    </w:tbl>
    <w:p w14:paraId="26DB7EB5" w14:textId="77777777" w:rsidR="00CF2240" w:rsidRPr="00BF2178" w:rsidRDefault="00CF2240" w:rsidP="00CF2240">
      <w:pPr>
        <w:pStyle w:val="NoSpacing"/>
        <w:jc w:val="center"/>
        <w:rPr>
          <w:rFonts w:ascii="Cambria" w:hAnsi="Cambria"/>
          <w:sz w:val="24"/>
          <w:szCs w:val="24"/>
        </w:rPr>
      </w:pPr>
    </w:p>
    <w:bookmarkEnd w:id="10"/>
    <w:p w14:paraId="4D98ABE3" w14:textId="77777777" w:rsidR="00CF2240" w:rsidRPr="00BF2178" w:rsidRDefault="00CF2240" w:rsidP="00CF2240">
      <w:pPr>
        <w:pStyle w:val="NoSpacing"/>
        <w:jc w:val="center"/>
        <w:rPr>
          <w:rFonts w:ascii="Cambria" w:hAnsi="Cambria"/>
          <w:sz w:val="24"/>
          <w:szCs w:val="24"/>
        </w:rPr>
      </w:pPr>
    </w:p>
    <w:bookmarkEnd w:id="11"/>
    <w:p w14:paraId="7506FDE6" w14:textId="77777777" w:rsidR="00CF2240" w:rsidRPr="00BF2178" w:rsidRDefault="00CF2240" w:rsidP="00CF2240">
      <w:pPr>
        <w:pStyle w:val="NoSpacing"/>
        <w:rPr>
          <w:rFonts w:ascii="Cambria" w:hAnsi="Cambria"/>
          <w:sz w:val="24"/>
          <w:szCs w:val="24"/>
        </w:rPr>
      </w:pPr>
    </w:p>
    <w:bookmarkEnd w:id="12"/>
    <w:bookmarkEnd w:id="20"/>
    <w:p w14:paraId="4D0C643D" w14:textId="6F6E59B7" w:rsidR="00CF2240" w:rsidRDefault="00CF2240" w:rsidP="00CF2240">
      <w:pPr>
        <w:jc w:val="center"/>
        <w:rPr>
          <w:rFonts w:ascii="Cambria" w:hAnsi="Cambria"/>
        </w:rPr>
      </w:pPr>
    </w:p>
    <w:p w14:paraId="7774AE59" w14:textId="49CD935C" w:rsidR="00CF2240" w:rsidRDefault="00CF2240" w:rsidP="00CF2240">
      <w:pPr>
        <w:jc w:val="center"/>
        <w:rPr>
          <w:rFonts w:ascii="Cambria" w:hAnsi="Cambria"/>
        </w:rPr>
      </w:pPr>
    </w:p>
    <w:p w14:paraId="6E9B07F0" w14:textId="4C8C7906" w:rsidR="00CF2240" w:rsidRDefault="00CF2240" w:rsidP="00CF2240">
      <w:pPr>
        <w:jc w:val="center"/>
        <w:rPr>
          <w:rFonts w:ascii="Cambria" w:hAnsi="Cambria"/>
        </w:rPr>
      </w:pPr>
    </w:p>
    <w:p w14:paraId="440BB851" w14:textId="10AACCCD" w:rsidR="00CF2240" w:rsidRDefault="00CF2240" w:rsidP="00CF2240">
      <w:pPr>
        <w:jc w:val="center"/>
        <w:rPr>
          <w:rFonts w:ascii="Cambria" w:hAnsi="Cambria"/>
        </w:rPr>
      </w:pPr>
    </w:p>
    <w:p w14:paraId="037F91FE" w14:textId="5010759E" w:rsidR="00CF2240" w:rsidRDefault="00CF2240" w:rsidP="00CF2240">
      <w:pPr>
        <w:jc w:val="center"/>
        <w:rPr>
          <w:rFonts w:ascii="Cambria" w:hAnsi="Cambria"/>
        </w:rPr>
      </w:pPr>
    </w:p>
    <w:p w14:paraId="227D1F05" w14:textId="351BB685" w:rsidR="00CF2240" w:rsidRDefault="00CF2240" w:rsidP="00CF2240">
      <w:pPr>
        <w:jc w:val="center"/>
        <w:rPr>
          <w:rFonts w:ascii="Cambria" w:hAnsi="Cambria"/>
        </w:rPr>
      </w:pPr>
    </w:p>
    <w:p w14:paraId="0335CC89" w14:textId="41F44A6F" w:rsidR="00CF2240" w:rsidRDefault="00CF2240" w:rsidP="00CF2240">
      <w:pPr>
        <w:jc w:val="center"/>
        <w:rPr>
          <w:rFonts w:ascii="Cambria" w:hAnsi="Cambria"/>
        </w:rPr>
      </w:pPr>
    </w:p>
    <w:p w14:paraId="53D853AD" w14:textId="2D0EEC0A" w:rsidR="00CF2240" w:rsidRDefault="00CF2240" w:rsidP="00CF2240">
      <w:pPr>
        <w:jc w:val="center"/>
        <w:rPr>
          <w:rFonts w:ascii="Cambria" w:hAnsi="Cambria"/>
        </w:rPr>
      </w:pPr>
    </w:p>
    <w:p w14:paraId="30820D75" w14:textId="084B0278" w:rsidR="00CF2240" w:rsidRDefault="00CF2240" w:rsidP="00CF2240">
      <w:pPr>
        <w:jc w:val="center"/>
        <w:rPr>
          <w:rFonts w:ascii="Cambria" w:hAnsi="Cambria"/>
        </w:rPr>
      </w:pPr>
    </w:p>
    <w:p w14:paraId="47B10D12" w14:textId="77777777" w:rsidR="001A20C0" w:rsidRDefault="001A20C0" w:rsidP="001A20C0">
      <w:pPr>
        <w:pStyle w:val="NoSpacing"/>
        <w:tabs>
          <w:tab w:val="left" w:pos="3720"/>
          <w:tab w:val="center" w:pos="4536"/>
          <w:tab w:val="left" w:pos="5505"/>
        </w:tabs>
        <w:jc w:val="center"/>
        <w:rPr>
          <w:rFonts w:ascii="Cambria" w:hAnsi="Cambria"/>
          <w:sz w:val="24"/>
          <w:szCs w:val="24"/>
        </w:rPr>
      </w:pPr>
      <w:r>
        <w:rPr>
          <w:rFonts w:ascii="Cambria" w:hAnsi="Cambria"/>
          <w:sz w:val="24"/>
          <w:szCs w:val="24"/>
        </w:rPr>
        <w:lastRenderedPageBreak/>
        <w:t>ROMÂNIA</w:t>
      </w:r>
    </w:p>
    <w:p w14:paraId="6E4F4C7E" w14:textId="77777777" w:rsidR="001A20C0" w:rsidRDefault="001A20C0" w:rsidP="001A20C0">
      <w:pPr>
        <w:pStyle w:val="NoSpacing"/>
        <w:jc w:val="center"/>
        <w:rPr>
          <w:rFonts w:ascii="Cambria" w:hAnsi="Cambria"/>
          <w:sz w:val="24"/>
          <w:szCs w:val="24"/>
        </w:rPr>
      </w:pPr>
      <w:r>
        <w:rPr>
          <w:rFonts w:ascii="Cambria" w:hAnsi="Cambria"/>
          <w:sz w:val="24"/>
          <w:szCs w:val="24"/>
        </w:rPr>
        <w:t>JUDEŢUL CLUJ</w:t>
      </w:r>
    </w:p>
    <w:p w14:paraId="73367F9F" w14:textId="77777777" w:rsidR="001A20C0" w:rsidRDefault="001A20C0" w:rsidP="001A20C0">
      <w:pPr>
        <w:pStyle w:val="NoSpacing"/>
        <w:jc w:val="center"/>
        <w:rPr>
          <w:rFonts w:ascii="Cambria" w:hAnsi="Cambria"/>
          <w:sz w:val="24"/>
          <w:szCs w:val="24"/>
        </w:rPr>
      </w:pPr>
      <w:r>
        <w:rPr>
          <w:rFonts w:ascii="Cambria" w:hAnsi="Cambria"/>
          <w:sz w:val="24"/>
          <w:szCs w:val="24"/>
        </w:rPr>
        <w:t>COMUNA FELEACU</w:t>
      </w:r>
    </w:p>
    <w:p w14:paraId="0CCAEEBA" w14:textId="77777777" w:rsidR="001A20C0" w:rsidRDefault="001A20C0" w:rsidP="001A20C0">
      <w:pPr>
        <w:pStyle w:val="NoSpacing"/>
        <w:jc w:val="center"/>
        <w:rPr>
          <w:rFonts w:ascii="Cambria" w:hAnsi="Cambria"/>
          <w:sz w:val="24"/>
          <w:szCs w:val="24"/>
        </w:rPr>
      </w:pPr>
      <w:r>
        <w:rPr>
          <w:rFonts w:ascii="Cambria" w:hAnsi="Cambria"/>
          <w:sz w:val="24"/>
          <w:szCs w:val="24"/>
        </w:rPr>
        <w:t>CONSILIUL LOCAL</w:t>
      </w:r>
    </w:p>
    <w:p w14:paraId="603501B4" w14:textId="77777777" w:rsidR="001A20C0" w:rsidRDefault="001A20C0" w:rsidP="001A20C0">
      <w:pPr>
        <w:pStyle w:val="NoSpacing"/>
        <w:jc w:val="center"/>
        <w:rPr>
          <w:rFonts w:ascii="Cambria" w:hAnsi="Cambria"/>
          <w:sz w:val="24"/>
          <w:szCs w:val="24"/>
        </w:rPr>
      </w:pPr>
      <w:r>
        <w:rPr>
          <w:rFonts w:ascii="Cambria" w:hAnsi="Cambria"/>
          <w:sz w:val="24"/>
          <w:szCs w:val="24"/>
        </w:rPr>
        <w:t>PROIECT DE HOTĂRÂRE Nr.118/2024</w:t>
      </w:r>
    </w:p>
    <w:p w14:paraId="6C8F2FB4" w14:textId="77777777" w:rsidR="001A20C0" w:rsidRDefault="001A20C0" w:rsidP="001A20C0">
      <w:pPr>
        <w:pStyle w:val="NoSpacing"/>
        <w:spacing w:line="276" w:lineRule="auto"/>
        <w:jc w:val="center"/>
        <w:rPr>
          <w:rFonts w:ascii="Cambria" w:hAnsi="Cambria"/>
          <w:sz w:val="20"/>
          <w:szCs w:val="20"/>
        </w:rPr>
      </w:pP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aprobarea</w:t>
      </w:r>
      <w:proofErr w:type="spellEnd"/>
      <w:r>
        <w:rPr>
          <w:rFonts w:ascii="Cambria" w:hAnsi="Cambria"/>
          <w:sz w:val="24"/>
          <w:szCs w:val="24"/>
        </w:rPr>
        <w:t xml:space="preserve"> </w:t>
      </w:r>
      <w:proofErr w:type="spellStart"/>
      <w:r>
        <w:rPr>
          <w:rFonts w:ascii="Cambria" w:hAnsi="Cambria"/>
          <w:sz w:val="24"/>
          <w:szCs w:val="24"/>
        </w:rPr>
        <w:t>executării</w:t>
      </w:r>
      <w:proofErr w:type="spellEnd"/>
      <w:r>
        <w:rPr>
          <w:rFonts w:ascii="Cambria" w:hAnsi="Cambria"/>
          <w:sz w:val="24"/>
          <w:szCs w:val="24"/>
        </w:rPr>
        <w:t xml:space="preserve"> </w:t>
      </w:r>
      <w:proofErr w:type="spellStart"/>
      <w:r>
        <w:rPr>
          <w:rFonts w:ascii="Cambria" w:hAnsi="Cambria"/>
          <w:sz w:val="24"/>
          <w:szCs w:val="24"/>
        </w:rPr>
        <w:t>unor</w:t>
      </w:r>
      <w:proofErr w:type="spellEnd"/>
      <w:r>
        <w:rPr>
          <w:rFonts w:ascii="Cambria" w:hAnsi="Cambria"/>
          <w:sz w:val="24"/>
          <w:szCs w:val="24"/>
        </w:rPr>
        <w:t xml:space="preserve"> </w:t>
      </w:r>
      <w:proofErr w:type="spellStart"/>
      <w:r>
        <w:rPr>
          <w:rFonts w:ascii="Cambria" w:hAnsi="Cambria"/>
          <w:sz w:val="24"/>
          <w:szCs w:val="24"/>
        </w:rPr>
        <w:t>lucrări</w:t>
      </w:r>
      <w:proofErr w:type="spellEnd"/>
      <w:r>
        <w:rPr>
          <w:rFonts w:ascii="Cambria" w:hAnsi="Cambria"/>
          <w:sz w:val="24"/>
          <w:szCs w:val="24"/>
        </w:rPr>
        <w:t xml:space="preserve"> pe </w:t>
      </w:r>
      <w:proofErr w:type="spellStart"/>
      <w:r>
        <w:rPr>
          <w:rFonts w:ascii="Cambria" w:hAnsi="Cambria"/>
          <w:sz w:val="24"/>
          <w:szCs w:val="24"/>
        </w:rPr>
        <w:t>domeniul</w:t>
      </w:r>
      <w:proofErr w:type="spellEnd"/>
      <w:r>
        <w:rPr>
          <w:rFonts w:ascii="Cambria" w:hAnsi="Cambria"/>
          <w:sz w:val="24"/>
          <w:szCs w:val="24"/>
        </w:rPr>
        <w:t xml:space="preserve"> public </w:t>
      </w:r>
      <w:proofErr w:type="spellStart"/>
      <w:r>
        <w:rPr>
          <w:rFonts w:ascii="Cambria" w:hAnsi="Cambria"/>
          <w:sz w:val="24"/>
          <w:szCs w:val="24"/>
        </w:rPr>
        <w:t>şi</w:t>
      </w:r>
      <w:proofErr w:type="spellEnd"/>
      <w:r>
        <w:rPr>
          <w:rFonts w:ascii="Cambria" w:hAnsi="Cambria"/>
          <w:sz w:val="24"/>
          <w:szCs w:val="24"/>
        </w:rPr>
        <w:t xml:space="preserve"> </w:t>
      </w:r>
      <w:proofErr w:type="spellStart"/>
      <w:r>
        <w:rPr>
          <w:rFonts w:ascii="Cambria" w:hAnsi="Cambria"/>
          <w:sz w:val="24"/>
          <w:szCs w:val="24"/>
        </w:rPr>
        <w:t>privat</w:t>
      </w:r>
      <w:proofErr w:type="spellEnd"/>
      <w:r>
        <w:rPr>
          <w:rFonts w:ascii="Cambria" w:hAnsi="Cambria"/>
          <w:sz w:val="24"/>
          <w:szCs w:val="24"/>
        </w:rPr>
        <w:t xml:space="preserve"> al </w:t>
      </w:r>
      <w:proofErr w:type="spellStart"/>
      <w:r>
        <w:rPr>
          <w:rFonts w:ascii="Cambria" w:hAnsi="Cambria"/>
          <w:sz w:val="24"/>
          <w:szCs w:val="24"/>
        </w:rPr>
        <w:t>comunei</w:t>
      </w:r>
      <w:proofErr w:type="spellEnd"/>
      <w:r>
        <w:rPr>
          <w:rFonts w:ascii="Cambria" w:hAnsi="Cambria"/>
          <w:sz w:val="24"/>
          <w:szCs w:val="24"/>
        </w:rPr>
        <w:t xml:space="preserve"> </w:t>
      </w:r>
      <w:proofErr w:type="spellStart"/>
      <w:r>
        <w:rPr>
          <w:rFonts w:ascii="Cambria" w:hAnsi="Cambria"/>
          <w:sz w:val="24"/>
          <w:szCs w:val="24"/>
        </w:rPr>
        <w:t>Feleacu</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realizarea</w:t>
      </w:r>
      <w:proofErr w:type="spellEnd"/>
      <w:r>
        <w:rPr>
          <w:rFonts w:ascii="Cambria" w:hAnsi="Cambria"/>
          <w:sz w:val="24"/>
          <w:szCs w:val="24"/>
        </w:rPr>
        <w:t xml:space="preserve"> </w:t>
      </w:r>
      <w:proofErr w:type="spellStart"/>
      <w:r>
        <w:rPr>
          <w:rFonts w:ascii="Cambria" w:hAnsi="Cambria"/>
          <w:sz w:val="24"/>
          <w:szCs w:val="24"/>
        </w:rPr>
        <w:t>lucrărilor</w:t>
      </w:r>
      <w:proofErr w:type="spellEnd"/>
      <w:r>
        <w:rPr>
          <w:rFonts w:ascii="Cambria" w:hAnsi="Cambria"/>
          <w:sz w:val="24"/>
          <w:szCs w:val="24"/>
        </w:rPr>
        <w:t xml:space="preserve">: </w:t>
      </w:r>
      <w:r>
        <w:rPr>
          <w:rFonts w:ascii="Cambria" w:hAnsi="Cambria"/>
          <w:sz w:val="20"/>
          <w:szCs w:val="20"/>
        </w:rPr>
        <w:t xml:space="preserve">DESCHIDERE   ACCES LA STRADA </w:t>
      </w:r>
      <w:proofErr w:type="gramStart"/>
      <w:r>
        <w:rPr>
          <w:rFonts w:ascii="Cambria" w:hAnsi="Cambria"/>
          <w:sz w:val="20"/>
          <w:szCs w:val="20"/>
        </w:rPr>
        <w:t>LOCALITĂȚII,AMPLASERE</w:t>
      </w:r>
      <w:proofErr w:type="gramEnd"/>
      <w:r>
        <w:rPr>
          <w:rFonts w:ascii="Cambria" w:hAnsi="Cambria"/>
          <w:sz w:val="20"/>
          <w:szCs w:val="20"/>
        </w:rPr>
        <w:t xml:space="preserve"> RACORDURI ȘI BRANȘAMENTE</w:t>
      </w:r>
    </w:p>
    <w:p w14:paraId="4C25FA03" w14:textId="77777777" w:rsidR="001A20C0" w:rsidRDefault="001A20C0" w:rsidP="001A20C0">
      <w:pPr>
        <w:pStyle w:val="NoSpacing"/>
        <w:jc w:val="both"/>
        <w:rPr>
          <w:rFonts w:ascii="Cambria" w:hAnsi="Cambria"/>
          <w:sz w:val="24"/>
          <w:szCs w:val="24"/>
        </w:rPr>
      </w:pPr>
      <w:r>
        <w:rPr>
          <w:rFonts w:ascii="Cambria" w:hAnsi="Cambria"/>
          <w:sz w:val="24"/>
          <w:szCs w:val="24"/>
        </w:rPr>
        <w:tab/>
      </w:r>
      <w:proofErr w:type="spellStart"/>
      <w:r>
        <w:rPr>
          <w:rFonts w:ascii="Cambria" w:hAnsi="Cambria"/>
          <w:sz w:val="24"/>
          <w:szCs w:val="24"/>
        </w:rPr>
        <w:t>Consiliul</w:t>
      </w:r>
      <w:proofErr w:type="spellEnd"/>
      <w:r>
        <w:rPr>
          <w:rFonts w:ascii="Cambria" w:hAnsi="Cambria"/>
          <w:sz w:val="24"/>
          <w:szCs w:val="24"/>
        </w:rPr>
        <w:t xml:space="preserve"> Local al </w:t>
      </w:r>
      <w:proofErr w:type="spellStart"/>
      <w:r>
        <w:rPr>
          <w:rFonts w:ascii="Cambria" w:hAnsi="Cambria"/>
          <w:sz w:val="24"/>
          <w:szCs w:val="24"/>
        </w:rPr>
        <w:t>comunei</w:t>
      </w:r>
      <w:proofErr w:type="spellEnd"/>
      <w:r>
        <w:rPr>
          <w:rFonts w:ascii="Cambria" w:hAnsi="Cambria"/>
          <w:sz w:val="24"/>
          <w:szCs w:val="24"/>
        </w:rPr>
        <w:t xml:space="preserve"> </w:t>
      </w:r>
      <w:proofErr w:type="spellStart"/>
      <w:r>
        <w:rPr>
          <w:rFonts w:ascii="Cambria" w:hAnsi="Cambria"/>
          <w:sz w:val="24"/>
          <w:szCs w:val="24"/>
        </w:rPr>
        <w:t>Feleacu</w:t>
      </w:r>
      <w:proofErr w:type="spellEnd"/>
      <w:r>
        <w:rPr>
          <w:rFonts w:ascii="Cambria" w:hAnsi="Cambria"/>
          <w:sz w:val="24"/>
          <w:szCs w:val="24"/>
        </w:rPr>
        <w:t xml:space="preserve"> </w:t>
      </w:r>
      <w:proofErr w:type="spellStart"/>
      <w:r>
        <w:rPr>
          <w:rFonts w:ascii="Cambria" w:hAnsi="Cambria"/>
          <w:sz w:val="24"/>
          <w:szCs w:val="24"/>
        </w:rPr>
        <w:t>judeţul</w:t>
      </w:r>
      <w:proofErr w:type="spellEnd"/>
      <w:r>
        <w:rPr>
          <w:rFonts w:ascii="Cambria" w:hAnsi="Cambria"/>
          <w:sz w:val="24"/>
          <w:szCs w:val="24"/>
        </w:rPr>
        <w:t xml:space="preserve"> </w:t>
      </w:r>
      <w:proofErr w:type="spellStart"/>
      <w:proofErr w:type="gramStart"/>
      <w:r>
        <w:rPr>
          <w:rFonts w:ascii="Cambria" w:hAnsi="Cambria"/>
          <w:sz w:val="24"/>
          <w:szCs w:val="24"/>
        </w:rPr>
        <w:t>Cluj,în</w:t>
      </w:r>
      <w:proofErr w:type="spellEnd"/>
      <w:proofErr w:type="gramEnd"/>
      <w:r>
        <w:rPr>
          <w:rFonts w:ascii="Cambria" w:hAnsi="Cambria"/>
          <w:sz w:val="24"/>
          <w:szCs w:val="24"/>
        </w:rPr>
        <w:t xml:space="preserve"> </w:t>
      </w:r>
      <w:proofErr w:type="spellStart"/>
      <w:r>
        <w:rPr>
          <w:rFonts w:ascii="Cambria" w:hAnsi="Cambria"/>
          <w:sz w:val="24"/>
          <w:szCs w:val="24"/>
        </w:rPr>
        <w:t>ședință</w:t>
      </w:r>
      <w:proofErr w:type="spellEnd"/>
      <w:r>
        <w:rPr>
          <w:rFonts w:ascii="Cambria" w:hAnsi="Cambria"/>
          <w:sz w:val="24"/>
          <w:szCs w:val="24"/>
        </w:rPr>
        <w:t xml:space="preserve"> </w:t>
      </w:r>
      <w:proofErr w:type="spellStart"/>
      <w:r>
        <w:rPr>
          <w:rFonts w:ascii="Cambria" w:hAnsi="Cambria"/>
          <w:sz w:val="24"/>
          <w:szCs w:val="24"/>
        </w:rPr>
        <w:t>ordinară</w:t>
      </w:r>
      <w:proofErr w:type="spellEnd"/>
      <w:r>
        <w:rPr>
          <w:rFonts w:ascii="Cambria" w:hAnsi="Cambria"/>
          <w:sz w:val="24"/>
          <w:szCs w:val="24"/>
        </w:rPr>
        <w:t>;</w:t>
      </w:r>
    </w:p>
    <w:p w14:paraId="67F51509" w14:textId="77777777" w:rsidR="001A20C0" w:rsidRDefault="001A20C0" w:rsidP="001A20C0">
      <w:pPr>
        <w:pStyle w:val="NoSpacing"/>
        <w:spacing w:line="276" w:lineRule="auto"/>
        <w:ind w:firstLine="720"/>
        <w:jc w:val="both"/>
        <w:rPr>
          <w:rFonts w:ascii="Cambria" w:hAnsi="Cambria"/>
        </w:rPr>
      </w:pPr>
      <w:proofErr w:type="spellStart"/>
      <w:proofErr w:type="gramStart"/>
      <w:r>
        <w:rPr>
          <w:rFonts w:ascii="Cambria" w:hAnsi="Cambria"/>
        </w:rPr>
        <w:t>Analizând</w:t>
      </w:r>
      <w:proofErr w:type="spellEnd"/>
      <w:r>
        <w:rPr>
          <w:rFonts w:ascii="Cambria" w:hAnsi="Cambria"/>
        </w:rPr>
        <w:t xml:space="preserve">  </w:t>
      </w:r>
      <w:proofErr w:type="spellStart"/>
      <w:r>
        <w:rPr>
          <w:rFonts w:ascii="Cambria" w:hAnsi="Cambria"/>
        </w:rPr>
        <w:t>Proiectul</w:t>
      </w:r>
      <w:proofErr w:type="spellEnd"/>
      <w:proofErr w:type="gramEnd"/>
      <w:r>
        <w:rPr>
          <w:rFonts w:ascii="Cambria" w:hAnsi="Cambria"/>
        </w:rPr>
        <w:t xml:space="preserve"> de </w:t>
      </w:r>
      <w:proofErr w:type="spellStart"/>
      <w:r>
        <w:rPr>
          <w:rFonts w:ascii="Cambria" w:hAnsi="Cambria"/>
        </w:rPr>
        <w:t>hotărâre</w:t>
      </w:r>
      <w:proofErr w:type="spellEnd"/>
      <w:r>
        <w:rPr>
          <w:rFonts w:ascii="Cambria" w:hAnsi="Cambria"/>
        </w:rPr>
        <w:t xml:space="preserve"> </w:t>
      </w:r>
      <w:proofErr w:type="spellStart"/>
      <w:r>
        <w:rPr>
          <w:rFonts w:ascii="Cambria" w:hAnsi="Cambria"/>
        </w:rPr>
        <w:t>privind</w:t>
      </w:r>
      <w:proofErr w:type="spellEnd"/>
      <w:r>
        <w:rPr>
          <w:rFonts w:ascii="Cambria" w:hAnsi="Cambria"/>
        </w:rPr>
        <w:t xml:space="preserve"> </w:t>
      </w:r>
      <w:proofErr w:type="spellStart"/>
      <w:r>
        <w:rPr>
          <w:rFonts w:ascii="Cambria" w:hAnsi="Cambria"/>
        </w:rPr>
        <w:t>aprobarea</w:t>
      </w:r>
      <w:proofErr w:type="spellEnd"/>
      <w:r>
        <w:rPr>
          <w:rFonts w:ascii="Cambria" w:hAnsi="Cambria"/>
        </w:rPr>
        <w:t xml:space="preserve"> </w:t>
      </w:r>
      <w:proofErr w:type="spellStart"/>
      <w:r>
        <w:rPr>
          <w:rFonts w:ascii="Cambria" w:hAnsi="Cambria"/>
        </w:rPr>
        <w:t>executării</w:t>
      </w:r>
      <w:proofErr w:type="spellEnd"/>
      <w:r>
        <w:rPr>
          <w:rFonts w:ascii="Cambria" w:hAnsi="Cambria"/>
        </w:rPr>
        <w:t xml:space="preserve"> </w:t>
      </w:r>
      <w:proofErr w:type="spellStart"/>
      <w:r>
        <w:rPr>
          <w:rFonts w:ascii="Cambria" w:hAnsi="Cambria"/>
        </w:rPr>
        <w:t>unor</w:t>
      </w:r>
      <w:proofErr w:type="spellEnd"/>
      <w:r>
        <w:rPr>
          <w:rFonts w:ascii="Cambria" w:hAnsi="Cambria"/>
        </w:rPr>
        <w:t xml:space="preserve"> </w:t>
      </w:r>
      <w:proofErr w:type="spellStart"/>
      <w:r>
        <w:rPr>
          <w:rFonts w:ascii="Cambria" w:hAnsi="Cambria"/>
        </w:rPr>
        <w:t>lucrări</w:t>
      </w:r>
      <w:proofErr w:type="spellEnd"/>
      <w:r>
        <w:rPr>
          <w:rFonts w:ascii="Cambria" w:hAnsi="Cambria"/>
        </w:rPr>
        <w:t xml:space="preserve"> pe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şi</w:t>
      </w:r>
      <w:proofErr w:type="spellEnd"/>
      <w:r>
        <w:rPr>
          <w:rFonts w:ascii="Cambria" w:hAnsi="Cambria"/>
        </w:rPr>
        <w:t xml:space="preserve"> </w:t>
      </w:r>
      <w:proofErr w:type="spellStart"/>
      <w:r>
        <w:rPr>
          <w:rFonts w:ascii="Cambria" w:hAnsi="Cambria"/>
        </w:rPr>
        <w:t>privat</w:t>
      </w:r>
      <w:proofErr w:type="spellEnd"/>
      <w:r>
        <w:rPr>
          <w:rFonts w:ascii="Cambria" w:hAnsi="Cambria"/>
        </w:rPr>
        <w:t xml:space="preserve"> al </w:t>
      </w:r>
      <w:proofErr w:type="spellStart"/>
      <w:r>
        <w:rPr>
          <w:rFonts w:ascii="Cambria" w:hAnsi="Cambria"/>
        </w:rPr>
        <w:t>comunei</w:t>
      </w:r>
      <w:proofErr w:type="spellEnd"/>
      <w:r>
        <w:rPr>
          <w:rFonts w:ascii="Cambria" w:hAnsi="Cambria"/>
        </w:rPr>
        <w:t xml:space="preserve"> </w:t>
      </w:r>
      <w:proofErr w:type="spellStart"/>
      <w:r>
        <w:rPr>
          <w:rFonts w:ascii="Cambria" w:hAnsi="Cambria"/>
        </w:rPr>
        <w:t>Feleacu</w:t>
      </w:r>
      <w:proofErr w:type="spellEnd"/>
      <w:r>
        <w:rPr>
          <w:rFonts w:ascii="Cambria" w:hAnsi="Cambria"/>
        </w:rPr>
        <w:t xml:space="preserve"> </w:t>
      </w:r>
      <w:proofErr w:type="spellStart"/>
      <w:r>
        <w:rPr>
          <w:rFonts w:ascii="Cambria" w:hAnsi="Cambria"/>
        </w:rPr>
        <w:t>pentru</w:t>
      </w:r>
      <w:proofErr w:type="spellEnd"/>
      <w:r>
        <w:rPr>
          <w:rFonts w:ascii="Cambria" w:hAnsi="Cambria"/>
        </w:rPr>
        <w:t xml:space="preserve">  </w:t>
      </w:r>
      <w:proofErr w:type="spellStart"/>
      <w:r>
        <w:rPr>
          <w:rFonts w:ascii="Cambria" w:hAnsi="Cambria"/>
          <w:sz w:val="24"/>
          <w:szCs w:val="24"/>
        </w:rPr>
        <w:t>realizarea</w:t>
      </w:r>
      <w:proofErr w:type="spellEnd"/>
      <w:r>
        <w:rPr>
          <w:rFonts w:ascii="Cambria" w:hAnsi="Cambria"/>
          <w:sz w:val="24"/>
          <w:szCs w:val="24"/>
        </w:rPr>
        <w:t xml:space="preserve"> </w:t>
      </w:r>
      <w:proofErr w:type="spellStart"/>
      <w:r>
        <w:rPr>
          <w:rFonts w:ascii="Cambria" w:hAnsi="Cambria"/>
          <w:sz w:val="24"/>
          <w:szCs w:val="24"/>
        </w:rPr>
        <w:t>lucrărilor</w:t>
      </w:r>
      <w:proofErr w:type="spellEnd"/>
      <w:r>
        <w:rPr>
          <w:rFonts w:ascii="Cambria" w:hAnsi="Cambria"/>
          <w:sz w:val="24"/>
          <w:szCs w:val="24"/>
        </w:rPr>
        <w:t>:</w:t>
      </w:r>
      <w:r>
        <w:rPr>
          <w:rFonts w:ascii="Cambria" w:hAnsi="Cambria"/>
          <w:sz w:val="20"/>
          <w:szCs w:val="20"/>
        </w:rPr>
        <w:t xml:space="preserve">  DESCHIDERE   ACCES LA STRADA LOCALITĂȚII,AMPLASARE RACORDURI ȘI BRANȘAMENTE ,</w:t>
      </w:r>
      <w:r>
        <w:rPr>
          <w:rFonts w:ascii="Cambria" w:hAnsi="Cambria"/>
        </w:rPr>
        <w:t xml:space="preserve"> </w:t>
      </w:r>
      <w:proofErr w:type="spellStart"/>
      <w:r>
        <w:rPr>
          <w:rFonts w:ascii="Cambria" w:hAnsi="Cambria"/>
        </w:rPr>
        <w:t>propus</w:t>
      </w:r>
      <w:proofErr w:type="spellEnd"/>
      <w:r>
        <w:rPr>
          <w:rFonts w:ascii="Cambria" w:hAnsi="Cambria"/>
        </w:rPr>
        <w:t xml:space="preserve"> de </w:t>
      </w:r>
      <w:proofErr w:type="spellStart"/>
      <w:r>
        <w:rPr>
          <w:rFonts w:ascii="Cambria" w:hAnsi="Cambria"/>
        </w:rPr>
        <w:t>Primarul</w:t>
      </w:r>
      <w:proofErr w:type="spellEnd"/>
      <w:r>
        <w:rPr>
          <w:rFonts w:ascii="Cambria" w:hAnsi="Cambria"/>
        </w:rPr>
        <w:t xml:space="preserve"> </w:t>
      </w:r>
      <w:proofErr w:type="spellStart"/>
      <w:r>
        <w:rPr>
          <w:rFonts w:ascii="Cambria" w:hAnsi="Cambria"/>
        </w:rPr>
        <w:t>comunei</w:t>
      </w:r>
      <w:proofErr w:type="spellEnd"/>
      <w:r>
        <w:rPr>
          <w:rFonts w:ascii="Cambria" w:hAnsi="Cambria"/>
        </w:rPr>
        <w:t xml:space="preserve"> </w:t>
      </w:r>
      <w:proofErr w:type="spellStart"/>
      <w:r>
        <w:rPr>
          <w:rFonts w:ascii="Cambria" w:hAnsi="Cambria"/>
        </w:rPr>
        <w:t>Feleacu,domnul</w:t>
      </w:r>
      <w:proofErr w:type="spellEnd"/>
      <w:r>
        <w:rPr>
          <w:rFonts w:ascii="Cambria" w:hAnsi="Cambria"/>
        </w:rPr>
        <w:t xml:space="preserve"> Costea Gabriel Victor ,</w:t>
      </w:r>
      <w:proofErr w:type="spellStart"/>
      <w:r>
        <w:rPr>
          <w:rFonts w:ascii="Cambria" w:hAnsi="Cambria"/>
        </w:rPr>
        <w:t>Referatul</w:t>
      </w:r>
      <w:proofErr w:type="spellEnd"/>
      <w:r>
        <w:rPr>
          <w:rFonts w:ascii="Cambria" w:hAnsi="Cambria"/>
        </w:rPr>
        <w:t xml:space="preserve"> de </w:t>
      </w:r>
      <w:proofErr w:type="spellStart"/>
      <w:r>
        <w:rPr>
          <w:rFonts w:ascii="Cambria" w:hAnsi="Cambria"/>
        </w:rPr>
        <w:t>aprobare</w:t>
      </w:r>
      <w:proofErr w:type="spellEnd"/>
      <w:r>
        <w:rPr>
          <w:rFonts w:ascii="Cambria" w:hAnsi="Cambria"/>
        </w:rPr>
        <w:t xml:space="preserve"> nr.21974/2024 ,  </w:t>
      </w:r>
      <w:proofErr w:type="spellStart"/>
      <w:r>
        <w:rPr>
          <w:rFonts w:ascii="Cambria" w:hAnsi="Cambria"/>
        </w:rPr>
        <w:t>Raportul</w:t>
      </w:r>
      <w:proofErr w:type="spellEnd"/>
      <w:r>
        <w:rPr>
          <w:rFonts w:ascii="Cambria" w:hAnsi="Cambria"/>
        </w:rPr>
        <w:t xml:space="preserve"> de </w:t>
      </w:r>
      <w:proofErr w:type="spellStart"/>
      <w:r>
        <w:rPr>
          <w:rFonts w:ascii="Cambria" w:hAnsi="Cambria"/>
        </w:rPr>
        <w:t>specialitate</w:t>
      </w:r>
      <w:proofErr w:type="spellEnd"/>
      <w:r>
        <w:rPr>
          <w:rFonts w:ascii="Cambria" w:hAnsi="Cambria"/>
        </w:rPr>
        <w:t xml:space="preserve"> nr.21975/2024   </w:t>
      </w:r>
      <w:proofErr w:type="spellStart"/>
      <w:r>
        <w:rPr>
          <w:rFonts w:ascii="Cambria" w:hAnsi="Cambria"/>
          <w:lang w:eastAsia="ro-RO"/>
        </w:rPr>
        <w:t>şi</w:t>
      </w:r>
      <w:proofErr w:type="spellEnd"/>
      <w:r>
        <w:rPr>
          <w:rFonts w:ascii="Cambria" w:hAnsi="Cambria"/>
          <w:lang w:eastAsia="ro-RO"/>
        </w:rPr>
        <w:t xml:space="preserve"> </w:t>
      </w:r>
      <w:proofErr w:type="spellStart"/>
      <w:r>
        <w:rPr>
          <w:rFonts w:ascii="Cambria" w:hAnsi="Cambria"/>
          <w:lang w:eastAsia="ro-RO"/>
        </w:rPr>
        <w:t>Avizul</w:t>
      </w:r>
      <w:proofErr w:type="spellEnd"/>
      <w:r>
        <w:rPr>
          <w:rFonts w:ascii="Cambria" w:hAnsi="Cambria"/>
          <w:lang w:eastAsia="ro-RO"/>
        </w:rPr>
        <w:t xml:space="preserve"> </w:t>
      </w:r>
      <w:proofErr w:type="spellStart"/>
      <w:r>
        <w:rPr>
          <w:rFonts w:ascii="Cambria" w:hAnsi="Cambria"/>
          <w:lang w:eastAsia="ro-RO"/>
        </w:rPr>
        <w:t>Comisiei</w:t>
      </w:r>
      <w:proofErr w:type="spellEnd"/>
      <w:r>
        <w:rPr>
          <w:rFonts w:ascii="Cambria" w:hAnsi="Cambria"/>
          <w:lang w:eastAsia="ro-RO"/>
        </w:rPr>
        <w:t xml:space="preserve"> de </w:t>
      </w:r>
      <w:proofErr w:type="spellStart"/>
      <w:r>
        <w:rPr>
          <w:rFonts w:ascii="Cambria" w:hAnsi="Cambria"/>
          <w:lang w:eastAsia="ro-RO"/>
        </w:rPr>
        <w:t>specialitate</w:t>
      </w:r>
      <w:proofErr w:type="spellEnd"/>
      <w:r>
        <w:rPr>
          <w:rFonts w:ascii="Cambria" w:hAnsi="Cambria"/>
          <w:lang w:eastAsia="ro-RO"/>
        </w:rPr>
        <w:t xml:space="preserve"> nr.2,  </w:t>
      </w:r>
      <w:proofErr w:type="spellStart"/>
      <w:r>
        <w:rPr>
          <w:rFonts w:ascii="Cambria" w:hAnsi="Cambria"/>
          <w:lang w:eastAsia="ro-RO"/>
        </w:rPr>
        <w:t>în</w:t>
      </w:r>
      <w:proofErr w:type="spellEnd"/>
      <w:r>
        <w:rPr>
          <w:rFonts w:ascii="Cambria" w:hAnsi="Cambria"/>
          <w:lang w:eastAsia="ro-RO"/>
        </w:rPr>
        <w:t xml:space="preserve"> </w:t>
      </w:r>
      <w:proofErr w:type="spellStart"/>
      <w:r>
        <w:rPr>
          <w:rFonts w:ascii="Cambria" w:hAnsi="Cambria"/>
          <w:lang w:eastAsia="ro-RO"/>
        </w:rPr>
        <w:t>conformitate</w:t>
      </w:r>
      <w:proofErr w:type="spellEnd"/>
      <w:r>
        <w:rPr>
          <w:rFonts w:ascii="Cambria" w:hAnsi="Cambria"/>
          <w:lang w:eastAsia="ro-RO"/>
        </w:rPr>
        <w:t xml:space="preserve"> cu  art. 136 din </w:t>
      </w:r>
      <w:proofErr w:type="spellStart"/>
      <w:r>
        <w:rPr>
          <w:rFonts w:ascii="Cambria" w:hAnsi="Cambria"/>
          <w:lang w:eastAsia="ro-RO"/>
        </w:rPr>
        <w:t>Ordonanța</w:t>
      </w:r>
      <w:proofErr w:type="spellEnd"/>
      <w:r>
        <w:rPr>
          <w:rFonts w:ascii="Cambria" w:hAnsi="Cambria"/>
          <w:lang w:eastAsia="ro-RO"/>
        </w:rPr>
        <w:t xml:space="preserve"> de </w:t>
      </w:r>
      <w:proofErr w:type="spellStart"/>
      <w:r>
        <w:rPr>
          <w:rFonts w:ascii="Cambria" w:hAnsi="Cambria"/>
          <w:lang w:eastAsia="ro-RO"/>
        </w:rPr>
        <w:t>urgență</w:t>
      </w:r>
      <w:proofErr w:type="spellEnd"/>
      <w:r>
        <w:rPr>
          <w:rFonts w:ascii="Cambria" w:hAnsi="Cambria"/>
          <w:lang w:eastAsia="ro-RO"/>
        </w:rPr>
        <w:t xml:space="preserve"> a </w:t>
      </w:r>
      <w:proofErr w:type="spellStart"/>
      <w:r>
        <w:rPr>
          <w:rFonts w:ascii="Cambria" w:hAnsi="Cambria"/>
          <w:lang w:eastAsia="ro-RO"/>
        </w:rPr>
        <w:t>Guvernului</w:t>
      </w:r>
      <w:proofErr w:type="spellEnd"/>
      <w:r>
        <w:rPr>
          <w:rFonts w:ascii="Cambria" w:hAnsi="Cambria"/>
          <w:lang w:eastAsia="ro-RO"/>
        </w:rPr>
        <w:t xml:space="preserve"> nr. 57/2019 </w:t>
      </w:r>
      <w:proofErr w:type="spellStart"/>
      <w:r>
        <w:rPr>
          <w:rFonts w:ascii="Cambria" w:hAnsi="Cambria"/>
          <w:lang w:eastAsia="ro-RO"/>
        </w:rPr>
        <w:t>privind</w:t>
      </w:r>
      <w:proofErr w:type="spellEnd"/>
      <w:r>
        <w:rPr>
          <w:rFonts w:ascii="Cambria" w:hAnsi="Cambria"/>
          <w:lang w:eastAsia="ro-RO"/>
        </w:rPr>
        <w:t xml:space="preserve"> </w:t>
      </w:r>
      <w:proofErr w:type="spellStart"/>
      <w:r>
        <w:rPr>
          <w:rFonts w:ascii="Cambria" w:hAnsi="Cambria"/>
          <w:lang w:eastAsia="ro-RO"/>
        </w:rPr>
        <w:t>Codul</w:t>
      </w:r>
      <w:proofErr w:type="spellEnd"/>
      <w:r>
        <w:rPr>
          <w:rFonts w:ascii="Cambria" w:hAnsi="Cambria"/>
          <w:lang w:eastAsia="ro-RO"/>
        </w:rPr>
        <w:t xml:space="preserve"> </w:t>
      </w:r>
      <w:proofErr w:type="spellStart"/>
      <w:r>
        <w:rPr>
          <w:rFonts w:ascii="Cambria" w:hAnsi="Cambria"/>
          <w:lang w:eastAsia="ro-RO"/>
        </w:rPr>
        <w:t>administrativ</w:t>
      </w:r>
      <w:proofErr w:type="spellEnd"/>
      <w:r>
        <w:rPr>
          <w:rFonts w:ascii="Cambria" w:hAnsi="Cambria"/>
          <w:lang w:eastAsia="ro-RO"/>
        </w:rPr>
        <w:t xml:space="preserve">, </w:t>
      </w:r>
      <w:proofErr w:type="gramStart"/>
      <w:r>
        <w:rPr>
          <w:rFonts w:ascii="Cambria" w:hAnsi="Cambria"/>
          <w:lang w:eastAsia="ro-RO"/>
        </w:rPr>
        <w:t xml:space="preserve">cu  </w:t>
      </w:r>
      <w:proofErr w:type="spellStart"/>
      <w:r>
        <w:rPr>
          <w:rFonts w:ascii="Cambria" w:hAnsi="Cambria"/>
          <w:lang w:eastAsia="ro-RO"/>
        </w:rPr>
        <w:t>modificările</w:t>
      </w:r>
      <w:proofErr w:type="spellEnd"/>
      <w:proofErr w:type="gramEnd"/>
      <w:r>
        <w:rPr>
          <w:rFonts w:ascii="Cambria" w:hAnsi="Cambria"/>
          <w:lang w:eastAsia="ro-RO"/>
        </w:rPr>
        <w:t xml:space="preserve"> </w:t>
      </w:r>
      <w:proofErr w:type="spellStart"/>
      <w:r>
        <w:rPr>
          <w:rFonts w:ascii="Cambria" w:hAnsi="Cambria"/>
          <w:lang w:eastAsia="ro-RO"/>
        </w:rPr>
        <w:t>și</w:t>
      </w:r>
      <w:proofErr w:type="spellEnd"/>
      <w:r>
        <w:rPr>
          <w:rFonts w:ascii="Cambria" w:hAnsi="Cambria"/>
          <w:lang w:eastAsia="ro-RO"/>
        </w:rPr>
        <w:t xml:space="preserve"> </w:t>
      </w:r>
      <w:proofErr w:type="spellStart"/>
      <w:r>
        <w:rPr>
          <w:rFonts w:ascii="Cambria" w:hAnsi="Cambria"/>
          <w:lang w:eastAsia="ro-RO"/>
        </w:rPr>
        <w:t>completările</w:t>
      </w:r>
      <w:proofErr w:type="spellEnd"/>
      <w:r>
        <w:rPr>
          <w:rFonts w:ascii="Cambria" w:hAnsi="Cambria"/>
          <w:lang w:eastAsia="ro-RO"/>
        </w:rPr>
        <w:t xml:space="preserve"> </w:t>
      </w:r>
      <w:proofErr w:type="spellStart"/>
      <w:r>
        <w:rPr>
          <w:rFonts w:ascii="Cambria" w:hAnsi="Cambria"/>
          <w:lang w:eastAsia="ro-RO"/>
        </w:rPr>
        <w:t>ulterioare</w:t>
      </w:r>
      <w:proofErr w:type="spellEnd"/>
      <w:r>
        <w:rPr>
          <w:rFonts w:ascii="Cambria" w:hAnsi="Cambria"/>
          <w:lang w:eastAsia="ro-RO"/>
        </w:rPr>
        <w:t xml:space="preserve">; </w:t>
      </w:r>
    </w:p>
    <w:p w14:paraId="4034F334" w14:textId="77777777" w:rsidR="001A20C0" w:rsidRDefault="001A20C0" w:rsidP="001A20C0">
      <w:pPr>
        <w:pStyle w:val="NoSpacing"/>
        <w:jc w:val="both"/>
        <w:rPr>
          <w:rFonts w:ascii="Cambria" w:hAnsi="Cambria"/>
        </w:rPr>
      </w:pPr>
      <w:r>
        <w:rPr>
          <w:rFonts w:ascii="Cambria" w:hAnsi="Cambria"/>
        </w:rPr>
        <w:tab/>
      </w:r>
      <w:proofErr w:type="spellStart"/>
      <w:r>
        <w:rPr>
          <w:rFonts w:ascii="Cambria" w:hAnsi="Cambria"/>
        </w:rPr>
        <w:t>Având</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vedere</w:t>
      </w:r>
      <w:proofErr w:type="spellEnd"/>
      <w:r>
        <w:rPr>
          <w:rFonts w:ascii="Cambria" w:hAnsi="Cambria"/>
        </w:rPr>
        <w:t>:</w:t>
      </w:r>
    </w:p>
    <w:p w14:paraId="4A62F22C" w14:textId="77777777" w:rsidR="001A20C0" w:rsidRDefault="001A20C0" w:rsidP="001A20C0">
      <w:pPr>
        <w:pStyle w:val="NoSpacing"/>
        <w:jc w:val="both"/>
        <w:rPr>
          <w:rFonts w:ascii="Cambria" w:hAnsi="Cambria"/>
        </w:rPr>
      </w:pPr>
      <w:r>
        <w:rPr>
          <w:rFonts w:ascii="Cambria" w:hAnsi="Cambria"/>
        </w:rPr>
        <w:tab/>
      </w:r>
      <w:proofErr w:type="spellStart"/>
      <w:r>
        <w:rPr>
          <w:rFonts w:ascii="Cambria" w:hAnsi="Cambria"/>
        </w:rPr>
        <w:t>Hotărârea</w:t>
      </w:r>
      <w:proofErr w:type="spellEnd"/>
      <w:r>
        <w:rPr>
          <w:rFonts w:ascii="Cambria" w:hAnsi="Cambria"/>
        </w:rPr>
        <w:t xml:space="preserve"> </w:t>
      </w:r>
      <w:proofErr w:type="spellStart"/>
      <w:r>
        <w:rPr>
          <w:rFonts w:ascii="Cambria" w:hAnsi="Cambria"/>
        </w:rPr>
        <w:t>Consiliului</w:t>
      </w:r>
      <w:proofErr w:type="spellEnd"/>
      <w:r>
        <w:rPr>
          <w:rFonts w:ascii="Cambria" w:hAnsi="Cambria"/>
        </w:rPr>
        <w:t xml:space="preserve"> Local al </w:t>
      </w:r>
      <w:proofErr w:type="spellStart"/>
      <w:r>
        <w:rPr>
          <w:rFonts w:ascii="Cambria" w:hAnsi="Cambria"/>
        </w:rPr>
        <w:t>comunei</w:t>
      </w:r>
      <w:proofErr w:type="spellEnd"/>
      <w:r>
        <w:rPr>
          <w:rFonts w:ascii="Cambria" w:hAnsi="Cambria"/>
        </w:rPr>
        <w:t xml:space="preserve"> </w:t>
      </w:r>
      <w:proofErr w:type="spellStart"/>
      <w:r>
        <w:rPr>
          <w:rFonts w:ascii="Cambria" w:hAnsi="Cambria"/>
        </w:rPr>
        <w:t>Feleacu</w:t>
      </w:r>
      <w:proofErr w:type="spellEnd"/>
      <w:r>
        <w:rPr>
          <w:rFonts w:ascii="Cambria" w:hAnsi="Cambria"/>
        </w:rPr>
        <w:t xml:space="preserve"> nr.12/2017 de </w:t>
      </w:r>
      <w:proofErr w:type="spellStart"/>
      <w:r>
        <w:rPr>
          <w:rFonts w:ascii="Cambria" w:hAnsi="Cambria"/>
        </w:rPr>
        <w:t>aprobare</w:t>
      </w:r>
      <w:proofErr w:type="spellEnd"/>
      <w:r>
        <w:rPr>
          <w:rFonts w:ascii="Cambria" w:hAnsi="Cambria"/>
        </w:rPr>
        <w:t xml:space="preserve"> a </w:t>
      </w:r>
      <w:proofErr w:type="spellStart"/>
      <w:r>
        <w:rPr>
          <w:rFonts w:ascii="Cambria" w:hAnsi="Cambria"/>
        </w:rPr>
        <w:t>Regulamentului</w:t>
      </w:r>
      <w:proofErr w:type="spellEnd"/>
      <w:r>
        <w:rPr>
          <w:rFonts w:ascii="Cambria" w:hAnsi="Cambria"/>
        </w:rPr>
        <w:t xml:space="preserve"> </w:t>
      </w:r>
      <w:proofErr w:type="spellStart"/>
      <w:r>
        <w:rPr>
          <w:rFonts w:ascii="Cambria" w:hAnsi="Cambria"/>
        </w:rPr>
        <w:t>privind</w:t>
      </w:r>
      <w:proofErr w:type="spellEnd"/>
      <w:r>
        <w:rPr>
          <w:rFonts w:ascii="Cambria" w:hAnsi="Cambria"/>
        </w:rPr>
        <w:t xml:space="preserve"> </w:t>
      </w:r>
      <w:proofErr w:type="spellStart"/>
      <w:proofErr w:type="gramStart"/>
      <w:r>
        <w:rPr>
          <w:rFonts w:ascii="Cambria" w:hAnsi="Cambria"/>
        </w:rPr>
        <w:t>avizarea,executarea</w:t>
      </w:r>
      <w:proofErr w:type="gramEnd"/>
      <w:r>
        <w:rPr>
          <w:rFonts w:ascii="Cambria" w:hAnsi="Cambria"/>
        </w:rPr>
        <w:t>,urmărirea</w:t>
      </w:r>
      <w:proofErr w:type="spellEnd"/>
      <w:r>
        <w:rPr>
          <w:rFonts w:ascii="Cambria" w:hAnsi="Cambria"/>
        </w:rPr>
        <w:t xml:space="preserve"> </w:t>
      </w:r>
      <w:proofErr w:type="spellStart"/>
      <w:r>
        <w:rPr>
          <w:rFonts w:ascii="Cambria" w:hAnsi="Cambria"/>
        </w:rPr>
        <w:t>și</w:t>
      </w:r>
      <w:proofErr w:type="spellEnd"/>
      <w:r>
        <w:rPr>
          <w:rFonts w:ascii="Cambria" w:hAnsi="Cambria"/>
        </w:rPr>
        <w:t xml:space="preserve"> </w:t>
      </w:r>
      <w:proofErr w:type="spellStart"/>
      <w:r>
        <w:rPr>
          <w:rFonts w:ascii="Cambria" w:hAnsi="Cambria"/>
        </w:rPr>
        <w:t>recepționarea</w:t>
      </w:r>
      <w:proofErr w:type="spellEnd"/>
      <w:r>
        <w:rPr>
          <w:rFonts w:ascii="Cambria" w:hAnsi="Cambria"/>
        </w:rPr>
        <w:t xml:space="preserve"> </w:t>
      </w:r>
      <w:proofErr w:type="spellStart"/>
      <w:r>
        <w:rPr>
          <w:rFonts w:ascii="Cambria" w:hAnsi="Cambria"/>
        </w:rPr>
        <w:t>calitativă</w:t>
      </w:r>
      <w:proofErr w:type="spellEnd"/>
      <w:r>
        <w:rPr>
          <w:rFonts w:ascii="Cambria" w:hAnsi="Cambria"/>
        </w:rPr>
        <w:t xml:space="preserve"> a </w:t>
      </w:r>
      <w:proofErr w:type="spellStart"/>
      <w:r>
        <w:rPr>
          <w:rFonts w:ascii="Cambria" w:hAnsi="Cambria"/>
        </w:rPr>
        <w:t>lucrărilor</w:t>
      </w:r>
      <w:proofErr w:type="spellEnd"/>
      <w:r>
        <w:rPr>
          <w:rFonts w:ascii="Cambria" w:hAnsi="Cambria"/>
        </w:rPr>
        <w:t xml:space="preserve"> </w:t>
      </w:r>
      <w:proofErr w:type="spellStart"/>
      <w:r>
        <w:rPr>
          <w:rFonts w:ascii="Cambria" w:hAnsi="Cambria"/>
        </w:rPr>
        <w:t>edilitar</w:t>
      </w:r>
      <w:proofErr w:type="spellEnd"/>
      <w:r>
        <w:rPr>
          <w:rFonts w:ascii="Cambria" w:hAnsi="Cambria"/>
        </w:rPr>
        <w:t xml:space="preserve"> –</w:t>
      </w:r>
      <w:proofErr w:type="spellStart"/>
      <w:r>
        <w:rPr>
          <w:rFonts w:ascii="Cambria" w:hAnsi="Cambria"/>
        </w:rPr>
        <w:t>gospodărești,din</w:t>
      </w:r>
      <w:proofErr w:type="spellEnd"/>
      <w:r>
        <w:rPr>
          <w:rFonts w:ascii="Cambria" w:hAnsi="Cambria"/>
        </w:rPr>
        <w:t xml:space="preserve"> </w:t>
      </w:r>
      <w:proofErr w:type="spellStart"/>
      <w:r>
        <w:rPr>
          <w:rFonts w:ascii="Cambria" w:hAnsi="Cambria"/>
        </w:rPr>
        <w:t>comuna</w:t>
      </w:r>
      <w:proofErr w:type="spellEnd"/>
      <w:r>
        <w:rPr>
          <w:rFonts w:ascii="Cambria" w:hAnsi="Cambria"/>
        </w:rPr>
        <w:t xml:space="preserve"> </w:t>
      </w:r>
      <w:proofErr w:type="spellStart"/>
      <w:r>
        <w:rPr>
          <w:rFonts w:ascii="Cambria" w:hAnsi="Cambria"/>
        </w:rPr>
        <w:t>Feleacu</w:t>
      </w:r>
      <w:proofErr w:type="spellEnd"/>
      <w:r>
        <w:rPr>
          <w:rFonts w:ascii="Cambria" w:hAnsi="Cambria"/>
        </w:rPr>
        <w:t>;</w:t>
      </w:r>
    </w:p>
    <w:p w14:paraId="50F16B7C" w14:textId="77777777" w:rsidR="001A20C0" w:rsidRDefault="001A20C0" w:rsidP="001A20C0">
      <w:pPr>
        <w:pStyle w:val="NoSpacing1"/>
        <w:jc w:val="both"/>
        <w:rPr>
          <w:rFonts w:ascii="Cambria" w:hAnsi="Cambria"/>
          <w:lang w:val="it-IT"/>
        </w:rPr>
      </w:pPr>
      <w:r>
        <w:rPr>
          <w:rFonts w:ascii="Cambria" w:hAnsi="Cambria"/>
        </w:rPr>
        <w:tab/>
        <w:t>Hotărârea Consiliului Local al comunei Feleacu nr.165 din 29 noiembrie 2023 privind stabilirea nivelurilor pentru valorile impozabile, impozitele si taxele locale pentru anul 2024;</w:t>
      </w:r>
    </w:p>
    <w:p w14:paraId="58B5444B" w14:textId="77777777" w:rsidR="001A20C0" w:rsidRDefault="001A20C0" w:rsidP="001A20C0">
      <w:pPr>
        <w:pStyle w:val="NoSpacing"/>
        <w:ind w:firstLine="360"/>
        <w:jc w:val="both"/>
        <w:rPr>
          <w:rFonts w:ascii="Cambria" w:hAnsi="Cambria"/>
          <w:lang w:val="it-IT"/>
        </w:rPr>
      </w:pPr>
      <w:r>
        <w:rPr>
          <w:rFonts w:ascii="Cambria" w:hAnsi="Cambria"/>
        </w:rPr>
        <w:t xml:space="preserve">       </w:t>
      </w:r>
      <w:proofErr w:type="spellStart"/>
      <w:r>
        <w:rPr>
          <w:rFonts w:ascii="Cambria" w:hAnsi="Cambria"/>
        </w:rPr>
        <w:t>Prevederile</w:t>
      </w:r>
      <w:proofErr w:type="spellEnd"/>
      <w:r>
        <w:rPr>
          <w:rFonts w:ascii="Cambria" w:hAnsi="Cambria"/>
        </w:rPr>
        <w:t xml:space="preserve"> </w:t>
      </w:r>
      <w:proofErr w:type="spellStart"/>
      <w:r>
        <w:rPr>
          <w:rFonts w:ascii="Cambria" w:hAnsi="Cambria"/>
        </w:rPr>
        <w:t>Legii</w:t>
      </w:r>
      <w:proofErr w:type="spellEnd"/>
      <w:r>
        <w:rPr>
          <w:rFonts w:ascii="Cambria" w:hAnsi="Cambria"/>
        </w:rPr>
        <w:t xml:space="preserve"> nr. 24/2000 </w:t>
      </w:r>
      <w:proofErr w:type="spellStart"/>
      <w:r>
        <w:rPr>
          <w:rFonts w:ascii="Cambria" w:hAnsi="Cambria"/>
        </w:rPr>
        <w:t>privind</w:t>
      </w:r>
      <w:proofErr w:type="spellEnd"/>
      <w:r>
        <w:rPr>
          <w:rFonts w:ascii="Cambria" w:hAnsi="Cambria"/>
        </w:rPr>
        <w:t xml:space="preserve"> </w:t>
      </w:r>
      <w:proofErr w:type="spellStart"/>
      <w:r>
        <w:rPr>
          <w:rFonts w:ascii="Cambria" w:hAnsi="Cambria"/>
        </w:rPr>
        <w:t>normele</w:t>
      </w:r>
      <w:proofErr w:type="spellEnd"/>
      <w:r>
        <w:rPr>
          <w:rFonts w:ascii="Cambria" w:hAnsi="Cambria"/>
        </w:rPr>
        <w:t xml:space="preserve"> de </w:t>
      </w:r>
      <w:proofErr w:type="spellStart"/>
      <w:r>
        <w:rPr>
          <w:rFonts w:ascii="Cambria" w:hAnsi="Cambria"/>
        </w:rPr>
        <w:t>tehnică</w:t>
      </w:r>
      <w:proofErr w:type="spellEnd"/>
      <w:r>
        <w:rPr>
          <w:rFonts w:ascii="Cambria" w:hAnsi="Cambria"/>
        </w:rPr>
        <w:t xml:space="preserve"> </w:t>
      </w:r>
      <w:proofErr w:type="spellStart"/>
      <w:r>
        <w:rPr>
          <w:rFonts w:ascii="Cambria" w:hAnsi="Cambria"/>
        </w:rPr>
        <w:t>legislativă</w:t>
      </w:r>
      <w:proofErr w:type="spellEnd"/>
      <w:r>
        <w:rPr>
          <w:rFonts w:ascii="Cambria" w:hAnsi="Cambria"/>
        </w:rPr>
        <w:t xml:space="preserve"> </w:t>
      </w:r>
      <w:proofErr w:type="spellStart"/>
      <w:r>
        <w:rPr>
          <w:rFonts w:ascii="Cambria" w:hAnsi="Cambria"/>
        </w:rPr>
        <w:t>pentru</w:t>
      </w:r>
      <w:proofErr w:type="spellEnd"/>
      <w:r>
        <w:rPr>
          <w:rFonts w:ascii="Cambria" w:hAnsi="Cambria"/>
        </w:rPr>
        <w:t xml:space="preserve"> </w:t>
      </w:r>
      <w:proofErr w:type="spellStart"/>
      <w:r>
        <w:rPr>
          <w:rFonts w:ascii="Cambria" w:hAnsi="Cambria"/>
        </w:rPr>
        <w:t>elaborarea</w:t>
      </w:r>
      <w:proofErr w:type="spellEnd"/>
      <w:r>
        <w:rPr>
          <w:rFonts w:ascii="Cambria" w:hAnsi="Cambria"/>
        </w:rPr>
        <w:t xml:space="preserve"> </w:t>
      </w:r>
      <w:proofErr w:type="spellStart"/>
      <w:r>
        <w:rPr>
          <w:rFonts w:ascii="Cambria" w:hAnsi="Cambria"/>
        </w:rPr>
        <w:t>actelor</w:t>
      </w:r>
      <w:proofErr w:type="spellEnd"/>
      <w:r>
        <w:rPr>
          <w:rFonts w:ascii="Cambria" w:hAnsi="Cambria"/>
        </w:rPr>
        <w:t xml:space="preserve"> normative, </w:t>
      </w:r>
      <w:proofErr w:type="spellStart"/>
      <w:r>
        <w:rPr>
          <w:rFonts w:ascii="Cambria" w:hAnsi="Cambria"/>
        </w:rPr>
        <w:t>republicată</w:t>
      </w:r>
      <w:proofErr w:type="spellEnd"/>
      <w:r>
        <w:rPr>
          <w:rFonts w:ascii="Cambria" w:hAnsi="Cambria"/>
        </w:rPr>
        <w:t xml:space="preserve">, cu </w:t>
      </w:r>
      <w:proofErr w:type="spellStart"/>
      <w:r>
        <w:rPr>
          <w:rFonts w:ascii="Cambria" w:hAnsi="Cambria"/>
        </w:rPr>
        <w:t>modificările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w:t>
      </w:r>
      <w:proofErr w:type="spellStart"/>
      <w:r>
        <w:rPr>
          <w:rFonts w:ascii="Cambria" w:hAnsi="Cambria"/>
        </w:rPr>
        <w:t>completările</w:t>
      </w:r>
      <w:proofErr w:type="spellEnd"/>
      <w:r>
        <w:rPr>
          <w:rFonts w:ascii="Cambria" w:hAnsi="Cambria"/>
        </w:rPr>
        <w:t xml:space="preserve"> </w:t>
      </w:r>
      <w:proofErr w:type="spellStart"/>
      <w:r>
        <w:rPr>
          <w:rFonts w:ascii="Cambria" w:hAnsi="Cambria"/>
        </w:rPr>
        <w:t>ulterioare</w:t>
      </w:r>
      <w:proofErr w:type="spellEnd"/>
      <w:r>
        <w:rPr>
          <w:rFonts w:ascii="Cambria" w:hAnsi="Cambria"/>
        </w:rPr>
        <w:t>,</w:t>
      </w:r>
    </w:p>
    <w:p w14:paraId="3D09DFB1" w14:textId="77777777" w:rsidR="001A20C0" w:rsidRDefault="001A20C0" w:rsidP="001A20C0">
      <w:pPr>
        <w:pStyle w:val="NoSpacing"/>
        <w:jc w:val="both"/>
        <w:rPr>
          <w:rFonts w:ascii="Cambria" w:hAnsi="Cambria"/>
          <w:lang w:val="it-IT"/>
        </w:rPr>
      </w:pPr>
      <w:r>
        <w:rPr>
          <w:rFonts w:ascii="Cambria" w:hAnsi="Cambria"/>
          <w:lang w:val="it-IT"/>
        </w:rPr>
        <w:tab/>
        <w:t>În conformitate cu prevederile:</w:t>
      </w:r>
    </w:p>
    <w:p w14:paraId="3ED7591A" w14:textId="77777777" w:rsidR="001A20C0" w:rsidRDefault="001A20C0" w:rsidP="001A20C0">
      <w:pPr>
        <w:pStyle w:val="NoSpacing"/>
        <w:numPr>
          <w:ilvl w:val="0"/>
          <w:numId w:val="7"/>
        </w:numPr>
        <w:jc w:val="both"/>
        <w:rPr>
          <w:rFonts w:ascii="Cambria" w:hAnsi="Cambria"/>
        </w:rPr>
      </w:pPr>
      <w:r>
        <w:rPr>
          <w:rFonts w:ascii="Cambria" w:hAnsi="Cambria"/>
        </w:rPr>
        <w:t xml:space="preserve">art.129 </w:t>
      </w:r>
      <w:proofErr w:type="spellStart"/>
      <w:proofErr w:type="gramStart"/>
      <w:r>
        <w:rPr>
          <w:rFonts w:ascii="Cambria" w:hAnsi="Cambria"/>
        </w:rPr>
        <w:t>alin</w:t>
      </w:r>
      <w:proofErr w:type="spellEnd"/>
      <w:r>
        <w:rPr>
          <w:rFonts w:ascii="Cambria" w:hAnsi="Cambria"/>
        </w:rPr>
        <w:t>.(</w:t>
      </w:r>
      <w:proofErr w:type="gramEnd"/>
      <w:r>
        <w:rPr>
          <w:rFonts w:ascii="Cambria" w:hAnsi="Cambria"/>
        </w:rPr>
        <w:t xml:space="preserve">2) </w:t>
      </w:r>
      <w:proofErr w:type="spellStart"/>
      <w:r>
        <w:rPr>
          <w:rFonts w:ascii="Cambria" w:hAnsi="Cambria"/>
        </w:rPr>
        <w:t>lit.c</w:t>
      </w:r>
      <w:proofErr w:type="spellEnd"/>
      <w:r>
        <w:rPr>
          <w:rFonts w:ascii="Cambria" w:hAnsi="Cambria"/>
        </w:rPr>
        <w:t xml:space="preserve">) din OUG nr.57/2019 </w:t>
      </w:r>
      <w:proofErr w:type="spellStart"/>
      <w:r>
        <w:rPr>
          <w:rFonts w:ascii="Cambria" w:hAnsi="Cambria"/>
        </w:rPr>
        <w:t>privind</w:t>
      </w:r>
      <w:proofErr w:type="spellEnd"/>
      <w:r>
        <w:rPr>
          <w:rFonts w:ascii="Cambria" w:hAnsi="Cambria"/>
        </w:rPr>
        <w:t xml:space="preserve"> </w:t>
      </w:r>
      <w:proofErr w:type="spellStart"/>
      <w:r>
        <w:rPr>
          <w:rFonts w:ascii="Cambria" w:hAnsi="Cambria"/>
        </w:rPr>
        <w:t>Codul</w:t>
      </w:r>
      <w:proofErr w:type="spellEnd"/>
      <w:r>
        <w:rPr>
          <w:rFonts w:ascii="Cambria" w:hAnsi="Cambria"/>
        </w:rPr>
        <w:t xml:space="preserve"> </w:t>
      </w:r>
      <w:proofErr w:type="spellStart"/>
      <w:r>
        <w:rPr>
          <w:rFonts w:ascii="Cambria" w:hAnsi="Cambria"/>
        </w:rPr>
        <w:t>administrativ,cu</w:t>
      </w:r>
      <w:proofErr w:type="spellEnd"/>
      <w:r>
        <w:rPr>
          <w:rFonts w:ascii="Cambria" w:hAnsi="Cambria"/>
        </w:rPr>
        <w:t xml:space="preserve"> </w:t>
      </w:r>
      <w:proofErr w:type="spellStart"/>
      <w:r>
        <w:rPr>
          <w:rFonts w:ascii="Cambria" w:hAnsi="Cambria"/>
        </w:rPr>
        <w:t>modificările</w:t>
      </w:r>
      <w:proofErr w:type="spellEnd"/>
      <w:r>
        <w:rPr>
          <w:rFonts w:ascii="Cambria" w:hAnsi="Cambria"/>
        </w:rPr>
        <w:t xml:space="preserve"> </w:t>
      </w:r>
      <w:proofErr w:type="spellStart"/>
      <w:r>
        <w:rPr>
          <w:rFonts w:ascii="Cambria" w:hAnsi="Cambria"/>
        </w:rPr>
        <w:t>și</w:t>
      </w:r>
      <w:proofErr w:type="spellEnd"/>
      <w:r>
        <w:rPr>
          <w:rFonts w:ascii="Cambria" w:hAnsi="Cambria"/>
        </w:rPr>
        <w:t xml:space="preserve"> </w:t>
      </w:r>
      <w:proofErr w:type="spellStart"/>
      <w:r>
        <w:rPr>
          <w:rFonts w:ascii="Cambria" w:hAnsi="Cambria"/>
        </w:rPr>
        <w:t>complectările</w:t>
      </w:r>
      <w:proofErr w:type="spellEnd"/>
      <w:r>
        <w:rPr>
          <w:rFonts w:ascii="Cambria" w:hAnsi="Cambria"/>
        </w:rPr>
        <w:t xml:space="preserve"> </w:t>
      </w:r>
      <w:proofErr w:type="spellStart"/>
      <w:r>
        <w:rPr>
          <w:rFonts w:ascii="Cambria" w:hAnsi="Cambria"/>
        </w:rPr>
        <w:t>ulterioare</w:t>
      </w:r>
      <w:proofErr w:type="spellEnd"/>
      <w:r>
        <w:rPr>
          <w:rFonts w:ascii="Cambria" w:hAnsi="Cambria"/>
        </w:rPr>
        <w:t>;</w:t>
      </w:r>
    </w:p>
    <w:p w14:paraId="6681FF14" w14:textId="77777777" w:rsidR="001A20C0" w:rsidRDefault="001A20C0" w:rsidP="001A20C0">
      <w:pPr>
        <w:pStyle w:val="NoSpacing"/>
        <w:numPr>
          <w:ilvl w:val="0"/>
          <w:numId w:val="7"/>
        </w:numPr>
        <w:jc w:val="both"/>
        <w:rPr>
          <w:rFonts w:ascii="Cambria" w:hAnsi="Cambria"/>
        </w:rPr>
      </w:pPr>
      <w:proofErr w:type="spellStart"/>
      <w:r>
        <w:rPr>
          <w:rFonts w:ascii="Cambria" w:hAnsi="Cambria"/>
        </w:rPr>
        <w:t>Legii</w:t>
      </w:r>
      <w:proofErr w:type="spellEnd"/>
      <w:r>
        <w:rPr>
          <w:rFonts w:ascii="Cambria" w:hAnsi="Cambria"/>
        </w:rPr>
        <w:t xml:space="preserve"> nr.50/1991 </w:t>
      </w:r>
      <w:proofErr w:type="spellStart"/>
      <w:r>
        <w:rPr>
          <w:rFonts w:ascii="Cambria" w:hAnsi="Cambria"/>
        </w:rPr>
        <w:t>privind</w:t>
      </w:r>
      <w:proofErr w:type="spellEnd"/>
      <w:r>
        <w:rPr>
          <w:rFonts w:ascii="Cambria" w:hAnsi="Cambria"/>
        </w:rPr>
        <w:t xml:space="preserve"> </w:t>
      </w:r>
      <w:proofErr w:type="spellStart"/>
      <w:r>
        <w:rPr>
          <w:rFonts w:ascii="Cambria" w:hAnsi="Cambria"/>
        </w:rPr>
        <w:t>autorizarea</w:t>
      </w:r>
      <w:proofErr w:type="spellEnd"/>
      <w:r>
        <w:rPr>
          <w:rFonts w:ascii="Cambria" w:hAnsi="Cambria"/>
        </w:rPr>
        <w:t xml:space="preserve"> </w:t>
      </w:r>
      <w:proofErr w:type="spellStart"/>
      <w:r>
        <w:rPr>
          <w:rFonts w:ascii="Cambria" w:hAnsi="Cambria"/>
        </w:rPr>
        <w:t>executării</w:t>
      </w:r>
      <w:proofErr w:type="spellEnd"/>
      <w:r>
        <w:rPr>
          <w:rFonts w:ascii="Cambria" w:hAnsi="Cambria"/>
        </w:rPr>
        <w:t xml:space="preserve"> </w:t>
      </w:r>
      <w:proofErr w:type="spellStart"/>
      <w:r>
        <w:rPr>
          <w:rFonts w:ascii="Cambria" w:hAnsi="Cambria"/>
        </w:rPr>
        <w:t>lucrărilor</w:t>
      </w:r>
      <w:proofErr w:type="spellEnd"/>
      <w:r>
        <w:rPr>
          <w:rFonts w:ascii="Cambria" w:hAnsi="Cambria"/>
        </w:rPr>
        <w:t xml:space="preserve"> de </w:t>
      </w:r>
      <w:proofErr w:type="spellStart"/>
      <w:r>
        <w:rPr>
          <w:rFonts w:ascii="Cambria" w:hAnsi="Cambria"/>
        </w:rPr>
        <w:t>construcţii</w:t>
      </w:r>
      <w:proofErr w:type="spellEnd"/>
      <w:r>
        <w:rPr>
          <w:rFonts w:ascii="Cambria" w:hAnsi="Cambria"/>
        </w:rPr>
        <w:t xml:space="preserve"> </w:t>
      </w:r>
      <w:proofErr w:type="spellStart"/>
      <w:proofErr w:type="gramStart"/>
      <w:r>
        <w:rPr>
          <w:rFonts w:ascii="Cambria" w:hAnsi="Cambria"/>
        </w:rPr>
        <w:t>republicată,cu</w:t>
      </w:r>
      <w:proofErr w:type="spellEnd"/>
      <w:proofErr w:type="gramEnd"/>
      <w:r>
        <w:rPr>
          <w:rFonts w:ascii="Cambria" w:hAnsi="Cambria"/>
        </w:rPr>
        <w:t xml:space="preserve"> </w:t>
      </w:r>
      <w:proofErr w:type="spellStart"/>
      <w:r>
        <w:rPr>
          <w:rFonts w:ascii="Cambria" w:hAnsi="Cambria"/>
        </w:rPr>
        <w:t>modificările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w:t>
      </w:r>
      <w:proofErr w:type="spellStart"/>
      <w:r>
        <w:rPr>
          <w:rFonts w:ascii="Cambria" w:hAnsi="Cambria"/>
        </w:rPr>
        <w:t>complectările</w:t>
      </w:r>
      <w:proofErr w:type="spellEnd"/>
      <w:r>
        <w:rPr>
          <w:rFonts w:ascii="Cambria" w:hAnsi="Cambria"/>
        </w:rPr>
        <w:t xml:space="preserve"> </w:t>
      </w:r>
      <w:proofErr w:type="spellStart"/>
      <w:r>
        <w:rPr>
          <w:rFonts w:ascii="Cambria" w:hAnsi="Cambria"/>
        </w:rPr>
        <w:t>ulterioare</w:t>
      </w:r>
      <w:proofErr w:type="spellEnd"/>
      <w:r>
        <w:rPr>
          <w:rFonts w:ascii="Cambria" w:hAnsi="Cambria"/>
        </w:rPr>
        <w:t>;</w:t>
      </w:r>
    </w:p>
    <w:p w14:paraId="24238ACB" w14:textId="77777777" w:rsidR="001A20C0" w:rsidRDefault="001A20C0" w:rsidP="001A20C0">
      <w:pPr>
        <w:pStyle w:val="NoSpacing"/>
        <w:numPr>
          <w:ilvl w:val="0"/>
          <w:numId w:val="7"/>
        </w:numPr>
        <w:jc w:val="both"/>
        <w:rPr>
          <w:rFonts w:ascii="Cambria" w:hAnsi="Cambria"/>
        </w:rPr>
      </w:pPr>
      <w:r>
        <w:rPr>
          <w:rFonts w:ascii="Cambria" w:hAnsi="Cambria"/>
        </w:rPr>
        <w:t xml:space="preserve">art.46 </w:t>
      </w:r>
      <w:proofErr w:type="spellStart"/>
      <w:proofErr w:type="gramStart"/>
      <w:r>
        <w:rPr>
          <w:rFonts w:ascii="Cambria" w:hAnsi="Cambria"/>
        </w:rPr>
        <w:t>alin</w:t>
      </w:r>
      <w:proofErr w:type="spellEnd"/>
      <w:r>
        <w:rPr>
          <w:rFonts w:ascii="Cambria" w:hAnsi="Cambria"/>
        </w:rPr>
        <w:t>.(</w:t>
      </w:r>
      <w:proofErr w:type="gramEnd"/>
      <w:r>
        <w:rPr>
          <w:rFonts w:ascii="Cambria" w:hAnsi="Cambria"/>
        </w:rPr>
        <w:t xml:space="preserve">1)  din O.G. 43/28.08.1997  </w:t>
      </w:r>
      <w:proofErr w:type="spellStart"/>
      <w:r>
        <w:rPr>
          <w:rFonts w:ascii="Cambria" w:hAnsi="Cambria"/>
        </w:rPr>
        <w:t>privind</w:t>
      </w:r>
      <w:proofErr w:type="spellEnd"/>
      <w:r>
        <w:rPr>
          <w:rFonts w:ascii="Cambria" w:hAnsi="Cambria"/>
        </w:rPr>
        <w:t xml:space="preserve"> </w:t>
      </w:r>
      <w:proofErr w:type="spellStart"/>
      <w:r>
        <w:rPr>
          <w:rFonts w:ascii="Cambria" w:hAnsi="Cambria"/>
        </w:rPr>
        <w:t>regimul</w:t>
      </w:r>
      <w:proofErr w:type="spellEnd"/>
      <w:r>
        <w:rPr>
          <w:rFonts w:ascii="Cambria" w:hAnsi="Cambria"/>
        </w:rPr>
        <w:t xml:space="preserve"> </w:t>
      </w:r>
      <w:proofErr w:type="spellStart"/>
      <w:r>
        <w:rPr>
          <w:rFonts w:ascii="Cambria" w:hAnsi="Cambria"/>
        </w:rPr>
        <w:t>drumurilor</w:t>
      </w:r>
      <w:proofErr w:type="spellEnd"/>
      <w:r>
        <w:rPr>
          <w:rFonts w:ascii="Cambria" w:hAnsi="Cambria"/>
        </w:rPr>
        <w:t xml:space="preserve"> , </w:t>
      </w:r>
      <w:proofErr w:type="spellStart"/>
      <w:r>
        <w:rPr>
          <w:rFonts w:ascii="Cambria" w:hAnsi="Cambria"/>
        </w:rPr>
        <w:t>republicată</w:t>
      </w:r>
      <w:proofErr w:type="spellEnd"/>
      <w:r>
        <w:rPr>
          <w:rFonts w:ascii="Cambria" w:hAnsi="Cambria"/>
        </w:rPr>
        <w:t xml:space="preserve">, cu </w:t>
      </w:r>
      <w:proofErr w:type="spellStart"/>
      <w:r>
        <w:rPr>
          <w:rFonts w:ascii="Cambria" w:hAnsi="Cambria"/>
        </w:rPr>
        <w:t>modificările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w:t>
      </w:r>
      <w:proofErr w:type="spellStart"/>
      <w:r>
        <w:rPr>
          <w:rFonts w:ascii="Cambria" w:hAnsi="Cambria"/>
        </w:rPr>
        <w:t>complectările</w:t>
      </w:r>
      <w:proofErr w:type="spellEnd"/>
      <w:r>
        <w:rPr>
          <w:rFonts w:ascii="Cambria" w:hAnsi="Cambria"/>
        </w:rPr>
        <w:t xml:space="preserve"> </w:t>
      </w:r>
      <w:proofErr w:type="spellStart"/>
      <w:r>
        <w:rPr>
          <w:rFonts w:ascii="Cambria" w:hAnsi="Cambria"/>
        </w:rPr>
        <w:t>ulterioare</w:t>
      </w:r>
      <w:proofErr w:type="spellEnd"/>
      <w:r>
        <w:rPr>
          <w:rFonts w:ascii="Cambria" w:hAnsi="Cambria"/>
        </w:rPr>
        <w:t>;</w:t>
      </w:r>
    </w:p>
    <w:p w14:paraId="02905023" w14:textId="77777777" w:rsidR="001A20C0" w:rsidRDefault="001A20C0" w:rsidP="001A20C0">
      <w:pPr>
        <w:pStyle w:val="NoSpacing"/>
        <w:ind w:firstLine="708"/>
        <w:jc w:val="both"/>
        <w:rPr>
          <w:rFonts w:ascii="Cambria" w:hAnsi="Cambria"/>
        </w:rPr>
      </w:pPr>
      <w:proofErr w:type="spellStart"/>
      <w:r>
        <w:rPr>
          <w:rFonts w:ascii="Cambria" w:hAnsi="Cambria"/>
        </w:rPr>
        <w:t>În</w:t>
      </w:r>
      <w:proofErr w:type="spellEnd"/>
      <w:r>
        <w:rPr>
          <w:rFonts w:ascii="Cambria" w:hAnsi="Cambria"/>
        </w:rPr>
        <w:t xml:space="preserve"> </w:t>
      </w:r>
      <w:proofErr w:type="spellStart"/>
      <w:r>
        <w:rPr>
          <w:rFonts w:ascii="Cambria" w:hAnsi="Cambria"/>
        </w:rPr>
        <w:t>temeiul</w:t>
      </w:r>
      <w:proofErr w:type="spellEnd"/>
      <w:r>
        <w:rPr>
          <w:rFonts w:ascii="Cambria" w:hAnsi="Cambria"/>
        </w:rPr>
        <w:t xml:space="preserve"> </w:t>
      </w:r>
      <w:proofErr w:type="spellStart"/>
      <w:r>
        <w:rPr>
          <w:rFonts w:ascii="Cambria" w:hAnsi="Cambria"/>
        </w:rPr>
        <w:t>drepturilor</w:t>
      </w:r>
      <w:proofErr w:type="spellEnd"/>
      <w:r>
        <w:rPr>
          <w:rFonts w:ascii="Cambria" w:hAnsi="Cambria"/>
        </w:rPr>
        <w:t xml:space="preserve"> </w:t>
      </w:r>
      <w:proofErr w:type="spellStart"/>
      <w:r>
        <w:rPr>
          <w:rFonts w:ascii="Cambria" w:hAnsi="Cambria"/>
        </w:rPr>
        <w:t>conferite</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art. 196 </w:t>
      </w:r>
      <w:proofErr w:type="spellStart"/>
      <w:r>
        <w:rPr>
          <w:rFonts w:ascii="Cambria" w:hAnsi="Cambria"/>
        </w:rPr>
        <w:t>alin</w:t>
      </w:r>
      <w:proofErr w:type="spellEnd"/>
      <w:r>
        <w:rPr>
          <w:rFonts w:ascii="Cambria" w:hAnsi="Cambria"/>
        </w:rPr>
        <w:t xml:space="preserve">. (1) lit. a) din </w:t>
      </w:r>
      <w:proofErr w:type="spellStart"/>
      <w:r>
        <w:rPr>
          <w:rFonts w:ascii="Cambria" w:hAnsi="Cambria"/>
        </w:rPr>
        <w:t>Ordonanța</w:t>
      </w:r>
      <w:proofErr w:type="spellEnd"/>
      <w:r>
        <w:rPr>
          <w:rFonts w:ascii="Cambria" w:hAnsi="Cambria"/>
        </w:rPr>
        <w:t xml:space="preserve"> de </w:t>
      </w:r>
      <w:proofErr w:type="spellStart"/>
      <w:r>
        <w:rPr>
          <w:rFonts w:ascii="Cambria" w:hAnsi="Cambria"/>
        </w:rPr>
        <w:t>Urgență</w:t>
      </w:r>
      <w:proofErr w:type="spellEnd"/>
      <w:r>
        <w:rPr>
          <w:rFonts w:ascii="Cambria" w:hAnsi="Cambria"/>
        </w:rPr>
        <w:t xml:space="preserve"> nr.57/2019 </w:t>
      </w:r>
      <w:proofErr w:type="spellStart"/>
      <w:r>
        <w:rPr>
          <w:rFonts w:ascii="Cambria" w:hAnsi="Cambria"/>
        </w:rPr>
        <w:t>privind</w:t>
      </w:r>
      <w:proofErr w:type="spellEnd"/>
      <w:r>
        <w:rPr>
          <w:rFonts w:ascii="Cambria" w:hAnsi="Cambria"/>
        </w:rPr>
        <w:t xml:space="preserve"> </w:t>
      </w:r>
      <w:proofErr w:type="spellStart"/>
      <w:r>
        <w:rPr>
          <w:rFonts w:ascii="Cambria" w:hAnsi="Cambria"/>
        </w:rPr>
        <w:t>Codul</w:t>
      </w:r>
      <w:proofErr w:type="spellEnd"/>
      <w:r>
        <w:rPr>
          <w:rFonts w:ascii="Cambria" w:hAnsi="Cambria"/>
        </w:rPr>
        <w:t xml:space="preserve"> </w:t>
      </w:r>
      <w:proofErr w:type="spellStart"/>
      <w:r>
        <w:rPr>
          <w:rFonts w:ascii="Cambria" w:hAnsi="Cambria"/>
        </w:rPr>
        <w:t>Administrativ</w:t>
      </w:r>
      <w:proofErr w:type="spellEnd"/>
      <w:r>
        <w:rPr>
          <w:rFonts w:ascii="Cambria" w:hAnsi="Cambria"/>
        </w:rPr>
        <w:t xml:space="preserve">; </w:t>
      </w:r>
    </w:p>
    <w:p w14:paraId="755EFFA4" w14:textId="77777777" w:rsidR="001A20C0" w:rsidRDefault="001A20C0" w:rsidP="001A20C0">
      <w:pPr>
        <w:pStyle w:val="NoSpacing"/>
        <w:jc w:val="both"/>
        <w:rPr>
          <w:rFonts w:ascii="Cambria" w:hAnsi="Cambria"/>
          <w:sz w:val="24"/>
          <w:szCs w:val="24"/>
        </w:rPr>
      </w:pPr>
      <w:r>
        <w:rPr>
          <w:rFonts w:ascii="Cambria" w:hAnsi="Cambria"/>
          <w:sz w:val="24"/>
          <w:szCs w:val="24"/>
        </w:rPr>
        <w:tab/>
        <w:t xml:space="preserve"> </w:t>
      </w:r>
    </w:p>
    <w:p w14:paraId="588227DF" w14:textId="77777777" w:rsidR="001A20C0" w:rsidRDefault="001A20C0" w:rsidP="001A20C0">
      <w:pPr>
        <w:pStyle w:val="NoSpacing"/>
        <w:jc w:val="center"/>
        <w:rPr>
          <w:rFonts w:ascii="Cambria" w:hAnsi="Cambria"/>
          <w:b/>
          <w:sz w:val="24"/>
          <w:szCs w:val="24"/>
        </w:rPr>
      </w:pPr>
      <w:proofErr w:type="spellStart"/>
      <w:r>
        <w:rPr>
          <w:rFonts w:ascii="Cambria" w:hAnsi="Cambria"/>
          <w:b/>
          <w:sz w:val="24"/>
          <w:szCs w:val="24"/>
        </w:rPr>
        <w:t>hotărăște</w:t>
      </w:r>
      <w:proofErr w:type="spellEnd"/>
      <w:r>
        <w:rPr>
          <w:rFonts w:ascii="Cambria" w:hAnsi="Cambria"/>
          <w:b/>
          <w:sz w:val="24"/>
          <w:szCs w:val="24"/>
        </w:rPr>
        <w:t>:</w:t>
      </w:r>
    </w:p>
    <w:p w14:paraId="14407925" w14:textId="77777777" w:rsidR="001A20C0" w:rsidRDefault="001A20C0" w:rsidP="001A20C0">
      <w:pPr>
        <w:pStyle w:val="NoSpacing"/>
        <w:jc w:val="center"/>
        <w:rPr>
          <w:rFonts w:ascii="Cambria" w:hAnsi="Cambria"/>
          <w:b/>
          <w:sz w:val="24"/>
          <w:szCs w:val="24"/>
        </w:rPr>
      </w:pPr>
    </w:p>
    <w:p w14:paraId="08743FD6" w14:textId="77777777" w:rsidR="001A20C0" w:rsidRDefault="001A20C0" w:rsidP="001A20C0">
      <w:pPr>
        <w:pStyle w:val="NoSpacing"/>
        <w:spacing w:line="276" w:lineRule="auto"/>
        <w:jc w:val="both"/>
        <w:rPr>
          <w:rFonts w:ascii="Cambria" w:hAnsi="Cambria"/>
          <w:sz w:val="24"/>
          <w:szCs w:val="24"/>
        </w:rPr>
      </w:pPr>
      <w:r>
        <w:rPr>
          <w:rFonts w:ascii="Cambria" w:hAnsi="Cambria"/>
          <w:b/>
          <w:sz w:val="24"/>
          <w:szCs w:val="24"/>
        </w:rPr>
        <w:tab/>
        <w:t>Art.</w:t>
      </w:r>
      <w:proofErr w:type="gramStart"/>
      <w:r>
        <w:rPr>
          <w:rFonts w:ascii="Cambria" w:hAnsi="Cambria"/>
          <w:b/>
          <w:sz w:val="24"/>
          <w:szCs w:val="24"/>
        </w:rPr>
        <w:t>1</w:t>
      </w:r>
      <w:r>
        <w:rPr>
          <w:rFonts w:ascii="Cambria" w:hAnsi="Cambria"/>
          <w:sz w:val="24"/>
          <w:szCs w:val="24"/>
        </w:rPr>
        <w:t>.(</w:t>
      </w:r>
      <w:proofErr w:type="gramEnd"/>
      <w:r>
        <w:rPr>
          <w:rFonts w:ascii="Cambria" w:hAnsi="Cambria"/>
          <w:sz w:val="24"/>
          <w:szCs w:val="24"/>
        </w:rPr>
        <w:t xml:space="preserve">1)Se </w:t>
      </w:r>
      <w:proofErr w:type="spellStart"/>
      <w:r>
        <w:rPr>
          <w:rFonts w:ascii="Cambria" w:hAnsi="Cambria"/>
          <w:sz w:val="24"/>
          <w:szCs w:val="24"/>
        </w:rPr>
        <w:t>aprobă</w:t>
      </w:r>
      <w:proofErr w:type="spellEnd"/>
      <w:r>
        <w:rPr>
          <w:rFonts w:ascii="Cambria" w:hAnsi="Cambria"/>
          <w:sz w:val="24"/>
          <w:szCs w:val="24"/>
        </w:rPr>
        <w:t xml:space="preserve"> </w:t>
      </w:r>
      <w:proofErr w:type="spellStart"/>
      <w:r>
        <w:rPr>
          <w:rFonts w:ascii="Cambria" w:hAnsi="Cambria"/>
          <w:sz w:val="24"/>
          <w:szCs w:val="24"/>
        </w:rPr>
        <w:t>executarea</w:t>
      </w:r>
      <w:proofErr w:type="spellEnd"/>
      <w:r>
        <w:rPr>
          <w:rFonts w:ascii="Cambria" w:hAnsi="Cambria"/>
          <w:sz w:val="24"/>
          <w:szCs w:val="24"/>
        </w:rPr>
        <w:t xml:space="preserve"> de </w:t>
      </w:r>
      <w:proofErr w:type="spellStart"/>
      <w:r>
        <w:rPr>
          <w:rFonts w:ascii="Cambria" w:hAnsi="Cambria"/>
          <w:sz w:val="24"/>
          <w:szCs w:val="24"/>
        </w:rPr>
        <w:t>lucrări</w:t>
      </w:r>
      <w:proofErr w:type="spellEnd"/>
      <w:r>
        <w:rPr>
          <w:rFonts w:ascii="Cambria" w:hAnsi="Cambria"/>
          <w:sz w:val="24"/>
          <w:szCs w:val="24"/>
        </w:rPr>
        <w:t xml:space="preserve"> pe </w:t>
      </w:r>
      <w:proofErr w:type="spellStart"/>
      <w:r>
        <w:rPr>
          <w:rFonts w:ascii="Cambria" w:hAnsi="Cambria"/>
          <w:sz w:val="24"/>
          <w:szCs w:val="24"/>
        </w:rPr>
        <w:t>domeniul</w:t>
      </w:r>
      <w:proofErr w:type="spellEnd"/>
      <w:r>
        <w:rPr>
          <w:rFonts w:ascii="Cambria" w:hAnsi="Cambria"/>
          <w:sz w:val="24"/>
          <w:szCs w:val="24"/>
        </w:rPr>
        <w:t xml:space="preserve"> public  </w:t>
      </w:r>
      <w:proofErr w:type="spellStart"/>
      <w:r>
        <w:rPr>
          <w:rFonts w:ascii="Cambria" w:hAnsi="Cambria"/>
          <w:sz w:val="24"/>
          <w:szCs w:val="24"/>
        </w:rPr>
        <w:t>şi</w:t>
      </w:r>
      <w:proofErr w:type="spellEnd"/>
      <w:r>
        <w:rPr>
          <w:rFonts w:ascii="Cambria" w:hAnsi="Cambria"/>
          <w:sz w:val="24"/>
          <w:szCs w:val="24"/>
        </w:rPr>
        <w:t xml:space="preserve"> </w:t>
      </w:r>
      <w:proofErr w:type="spellStart"/>
      <w:r>
        <w:rPr>
          <w:rFonts w:ascii="Cambria" w:hAnsi="Cambria"/>
          <w:sz w:val="24"/>
          <w:szCs w:val="24"/>
        </w:rPr>
        <w:t>privat</w:t>
      </w:r>
      <w:proofErr w:type="spellEnd"/>
      <w:r>
        <w:rPr>
          <w:rFonts w:ascii="Cambria" w:hAnsi="Cambria"/>
          <w:sz w:val="24"/>
          <w:szCs w:val="24"/>
        </w:rPr>
        <w:t xml:space="preserve"> al </w:t>
      </w:r>
      <w:proofErr w:type="spellStart"/>
      <w:r>
        <w:rPr>
          <w:rFonts w:ascii="Cambria" w:hAnsi="Cambria"/>
          <w:sz w:val="24"/>
          <w:szCs w:val="24"/>
        </w:rPr>
        <w:t>comunei</w:t>
      </w:r>
      <w:proofErr w:type="spellEnd"/>
      <w:r>
        <w:rPr>
          <w:rFonts w:ascii="Cambria" w:hAnsi="Cambria"/>
          <w:sz w:val="24"/>
          <w:szCs w:val="24"/>
        </w:rPr>
        <w:t xml:space="preserve"> </w:t>
      </w:r>
      <w:proofErr w:type="spellStart"/>
      <w:r>
        <w:rPr>
          <w:rFonts w:ascii="Cambria" w:hAnsi="Cambria"/>
          <w:sz w:val="24"/>
          <w:szCs w:val="24"/>
        </w:rPr>
        <w:t>Feleacu</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realizarea</w:t>
      </w:r>
      <w:proofErr w:type="spellEnd"/>
      <w:r>
        <w:rPr>
          <w:rFonts w:ascii="Cambria" w:hAnsi="Cambria"/>
          <w:sz w:val="24"/>
          <w:szCs w:val="24"/>
        </w:rPr>
        <w:t xml:space="preserve"> </w:t>
      </w:r>
      <w:proofErr w:type="spellStart"/>
      <w:r>
        <w:rPr>
          <w:rFonts w:ascii="Cambria" w:hAnsi="Cambria"/>
          <w:sz w:val="24"/>
          <w:szCs w:val="24"/>
        </w:rPr>
        <w:t>lucrărilor</w:t>
      </w:r>
      <w:proofErr w:type="spellEnd"/>
      <w:r>
        <w:rPr>
          <w:rFonts w:ascii="Cambria" w:hAnsi="Cambria"/>
          <w:sz w:val="24"/>
          <w:szCs w:val="24"/>
        </w:rPr>
        <w:t>:</w:t>
      </w:r>
      <w:r>
        <w:rPr>
          <w:rFonts w:ascii="Cambria" w:hAnsi="Cambria"/>
          <w:sz w:val="20"/>
          <w:szCs w:val="20"/>
        </w:rPr>
        <w:t xml:space="preserve"> DESCHIDERE   ACCES LA STRADA LOCALITĂȚII ,AMPLASARE RACORDURI ȘI BRANȘAMENTE</w:t>
      </w:r>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favoarea</w:t>
      </w:r>
      <w:proofErr w:type="spellEnd"/>
      <w:r>
        <w:rPr>
          <w:rFonts w:ascii="Cambria" w:hAnsi="Cambria"/>
          <w:sz w:val="24"/>
          <w:szCs w:val="24"/>
        </w:rPr>
        <w:t xml:space="preserve"> </w:t>
      </w:r>
      <w:proofErr w:type="spellStart"/>
      <w:r>
        <w:rPr>
          <w:rFonts w:ascii="Cambria" w:hAnsi="Cambria"/>
          <w:sz w:val="24"/>
          <w:szCs w:val="24"/>
        </w:rPr>
        <w:t>beneficiarilor</w:t>
      </w:r>
      <w:proofErr w:type="spellEnd"/>
      <w:r>
        <w:rPr>
          <w:rFonts w:ascii="Cambria" w:hAnsi="Cambria"/>
          <w:sz w:val="24"/>
          <w:szCs w:val="24"/>
        </w:rPr>
        <w:t xml:space="preserve"> </w:t>
      </w:r>
      <w:proofErr w:type="spellStart"/>
      <w:r>
        <w:rPr>
          <w:rFonts w:ascii="Cambria" w:hAnsi="Cambria"/>
          <w:sz w:val="24"/>
          <w:szCs w:val="24"/>
        </w:rPr>
        <w:t>înscriși</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anexă,parte</w:t>
      </w:r>
      <w:proofErr w:type="spellEnd"/>
      <w:r>
        <w:rPr>
          <w:rFonts w:ascii="Cambria" w:hAnsi="Cambria"/>
          <w:sz w:val="24"/>
          <w:szCs w:val="24"/>
        </w:rPr>
        <w:t xml:space="preserve"> </w:t>
      </w:r>
      <w:proofErr w:type="spellStart"/>
      <w:r>
        <w:rPr>
          <w:rFonts w:ascii="Cambria" w:hAnsi="Cambria"/>
          <w:sz w:val="24"/>
          <w:szCs w:val="24"/>
        </w:rPr>
        <w:t>integrantă</w:t>
      </w:r>
      <w:proofErr w:type="spellEnd"/>
      <w:r>
        <w:rPr>
          <w:rFonts w:ascii="Cambria" w:hAnsi="Cambria"/>
          <w:sz w:val="24"/>
          <w:szCs w:val="24"/>
        </w:rPr>
        <w:t xml:space="preserve"> din </w:t>
      </w:r>
      <w:proofErr w:type="spellStart"/>
      <w:r>
        <w:rPr>
          <w:rFonts w:ascii="Cambria" w:hAnsi="Cambria"/>
          <w:sz w:val="24"/>
          <w:szCs w:val="24"/>
        </w:rPr>
        <w:t>prezenta</w:t>
      </w:r>
      <w:proofErr w:type="spellEnd"/>
      <w:r>
        <w:rPr>
          <w:rFonts w:ascii="Cambria" w:hAnsi="Cambria"/>
          <w:sz w:val="24"/>
          <w:szCs w:val="24"/>
        </w:rPr>
        <w:t xml:space="preserve"> </w:t>
      </w:r>
      <w:proofErr w:type="spellStart"/>
      <w:r>
        <w:rPr>
          <w:rFonts w:ascii="Cambria" w:hAnsi="Cambria"/>
          <w:sz w:val="24"/>
          <w:szCs w:val="24"/>
        </w:rPr>
        <w:t>hotărâre</w:t>
      </w:r>
      <w:proofErr w:type="spellEnd"/>
      <w:r>
        <w:rPr>
          <w:rFonts w:ascii="Cambria" w:hAnsi="Cambria"/>
          <w:sz w:val="24"/>
          <w:szCs w:val="24"/>
        </w:rPr>
        <w:t>,</w:t>
      </w:r>
      <w:r>
        <w:rPr>
          <w:rFonts w:ascii="Cambria" w:hAnsi="Cambria"/>
          <w:b/>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următoarele</w:t>
      </w:r>
      <w:proofErr w:type="spellEnd"/>
      <w:r>
        <w:rPr>
          <w:rFonts w:ascii="Cambria" w:hAnsi="Cambria"/>
          <w:sz w:val="24"/>
          <w:szCs w:val="24"/>
        </w:rPr>
        <w:t xml:space="preserve"> </w:t>
      </w:r>
      <w:proofErr w:type="spellStart"/>
      <w:r>
        <w:rPr>
          <w:rFonts w:ascii="Cambria" w:hAnsi="Cambria"/>
          <w:sz w:val="24"/>
          <w:szCs w:val="24"/>
        </w:rPr>
        <w:t>condiții</w:t>
      </w:r>
      <w:proofErr w:type="spellEnd"/>
      <w:r>
        <w:rPr>
          <w:rFonts w:ascii="Cambria" w:hAnsi="Cambria"/>
          <w:sz w:val="24"/>
          <w:szCs w:val="24"/>
        </w:rPr>
        <w:t>:</w:t>
      </w:r>
    </w:p>
    <w:p w14:paraId="6EC19B7A" w14:textId="77777777" w:rsidR="001A20C0" w:rsidRDefault="001A20C0" w:rsidP="001A20C0">
      <w:pPr>
        <w:pStyle w:val="NoSpacing"/>
        <w:numPr>
          <w:ilvl w:val="0"/>
          <w:numId w:val="8"/>
        </w:numPr>
        <w:jc w:val="both"/>
        <w:rPr>
          <w:rFonts w:ascii="Cambria" w:hAnsi="Cambria"/>
          <w:sz w:val="24"/>
          <w:szCs w:val="24"/>
        </w:rPr>
      </w:pPr>
      <w:proofErr w:type="spellStart"/>
      <w:r>
        <w:rPr>
          <w:rFonts w:ascii="Cambria" w:hAnsi="Cambria"/>
          <w:sz w:val="24"/>
          <w:szCs w:val="24"/>
        </w:rPr>
        <w:t>Amenajarea</w:t>
      </w:r>
      <w:proofErr w:type="spellEnd"/>
      <w:r>
        <w:rPr>
          <w:rFonts w:ascii="Cambria" w:hAnsi="Cambria"/>
          <w:sz w:val="24"/>
          <w:szCs w:val="24"/>
        </w:rPr>
        <w:t xml:space="preserve"> </w:t>
      </w:r>
      <w:proofErr w:type="spellStart"/>
      <w:r>
        <w:rPr>
          <w:rFonts w:ascii="Cambria" w:hAnsi="Cambria"/>
          <w:sz w:val="24"/>
          <w:szCs w:val="24"/>
        </w:rPr>
        <w:t>acceselor</w:t>
      </w:r>
      <w:proofErr w:type="spellEnd"/>
      <w:r>
        <w:rPr>
          <w:rFonts w:ascii="Cambria" w:hAnsi="Cambria"/>
          <w:sz w:val="24"/>
          <w:szCs w:val="24"/>
        </w:rPr>
        <w:t xml:space="preserve"> se </w:t>
      </w:r>
      <w:proofErr w:type="spellStart"/>
      <w:r>
        <w:rPr>
          <w:rFonts w:ascii="Cambria" w:hAnsi="Cambria"/>
          <w:sz w:val="24"/>
          <w:szCs w:val="24"/>
        </w:rPr>
        <w:t>va</w:t>
      </w:r>
      <w:proofErr w:type="spellEnd"/>
      <w:r>
        <w:rPr>
          <w:rFonts w:ascii="Cambria" w:hAnsi="Cambria"/>
          <w:sz w:val="24"/>
          <w:szCs w:val="24"/>
        </w:rPr>
        <w:t xml:space="preserve"> </w:t>
      </w:r>
      <w:proofErr w:type="spellStart"/>
      <w:r>
        <w:rPr>
          <w:rFonts w:ascii="Cambria" w:hAnsi="Cambria"/>
          <w:sz w:val="24"/>
          <w:szCs w:val="24"/>
        </w:rPr>
        <w:t>realiza</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baza</w:t>
      </w:r>
      <w:proofErr w:type="spellEnd"/>
      <w:r>
        <w:rPr>
          <w:rFonts w:ascii="Cambria" w:hAnsi="Cambria"/>
          <w:sz w:val="24"/>
          <w:szCs w:val="24"/>
        </w:rPr>
        <w:t xml:space="preserve"> </w:t>
      </w:r>
      <w:proofErr w:type="spellStart"/>
      <w:r>
        <w:rPr>
          <w:rFonts w:ascii="Cambria" w:hAnsi="Cambria"/>
          <w:sz w:val="24"/>
          <w:szCs w:val="24"/>
        </w:rPr>
        <w:t>unui</w:t>
      </w:r>
      <w:proofErr w:type="spellEnd"/>
      <w:r>
        <w:rPr>
          <w:rFonts w:ascii="Cambria" w:hAnsi="Cambria"/>
          <w:sz w:val="24"/>
          <w:szCs w:val="24"/>
        </w:rPr>
        <w:t xml:space="preserve"> </w:t>
      </w:r>
      <w:proofErr w:type="spellStart"/>
      <w:r>
        <w:rPr>
          <w:rFonts w:ascii="Cambria" w:hAnsi="Cambria"/>
          <w:sz w:val="24"/>
          <w:szCs w:val="24"/>
        </w:rPr>
        <w:t>proiect</w:t>
      </w:r>
      <w:proofErr w:type="spellEnd"/>
      <w:r>
        <w:rPr>
          <w:rFonts w:ascii="Cambria" w:hAnsi="Cambria"/>
          <w:sz w:val="24"/>
          <w:szCs w:val="24"/>
        </w:rPr>
        <w:t xml:space="preserve"> </w:t>
      </w:r>
      <w:proofErr w:type="spellStart"/>
      <w:r>
        <w:rPr>
          <w:rFonts w:ascii="Cambria" w:hAnsi="Cambria"/>
          <w:sz w:val="24"/>
          <w:szCs w:val="24"/>
        </w:rPr>
        <w:t>tehnic</w:t>
      </w:r>
      <w:proofErr w:type="spellEnd"/>
      <w:r>
        <w:rPr>
          <w:rFonts w:ascii="Cambria" w:hAnsi="Cambria"/>
          <w:sz w:val="24"/>
          <w:szCs w:val="24"/>
        </w:rPr>
        <w:t xml:space="preserve"> de </w:t>
      </w:r>
      <w:proofErr w:type="spellStart"/>
      <w:r>
        <w:rPr>
          <w:rFonts w:ascii="Cambria" w:hAnsi="Cambria"/>
          <w:sz w:val="24"/>
          <w:szCs w:val="24"/>
        </w:rPr>
        <w:t>specialitate</w:t>
      </w:r>
      <w:proofErr w:type="spellEnd"/>
      <w:r>
        <w:rPr>
          <w:rFonts w:ascii="Cambria" w:hAnsi="Cambria"/>
          <w:sz w:val="24"/>
          <w:szCs w:val="24"/>
        </w:rPr>
        <w:t xml:space="preserve"> cu </w:t>
      </w:r>
      <w:proofErr w:type="spellStart"/>
      <w:r>
        <w:rPr>
          <w:rFonts w:ascii="Cambria" w:hAnsi="Cambria"/>
          <w:sz w:val="24"/>
          <w:szCs w:val="24"/>
        </w:rPr>
        <w:t>asigurarea</w:t>
      </w:r>
      <w:proofErr w:type="spellEnd"/>
      <w:r>
        <w:rPr>
          <w:rFonts w:ascii="Cambria" w:hAnsi="Cambria"/>
          <w:sz w:val="24"/>
          <w:szCs w:val="24"/>
        </w:rPr>
        <w:t xml:space="preserve"> </w:t>
      </w:r>
      <w:proofErr w:type="spellStart"/>
      <w:r>
        <w:rPr>
          <w:rFonts w:ascii="Cambria" w:hAnsi="Cambria"/>
          <w:sz w:val="24"/>
          <w:szCs w:val="24"/>
        </w:rPr>
        <w:t>scurgerii</w:t>
      </w:r>
      <w:proofErr w:type="spellEnd"/>
      <w:r>
        <w:rPr>
          <w:rFonts w:ascii="Cambria" w:hAnsi="Cambria"/>
          <w:sz w:val="24"/>
          <w:szCs w:val="24"/>
        </w:rPr>
        <w:t xml:space="preserve"> </w:t>
      </w:r>
      <w:proofErr w:type="spellStart"/>
      <w:r>
        <w:rPr>
          <w:rFonts w:ascii="Cambria" w:hAnsi="Cambria"/>
          <w:sz w:val="24"/>
          <w:szCs w:val="24"/>
        </w:rPr>
        <w:t>apelor</w:t>
      </w:r>
      <w:proofErr w:type="spellEnd"/>
      <w:r>
        <w:rPr>
          <w:rFonts w:ascii="Cambria" w:hAnsi="Cambria"/>
          <w:sz w:val="24"/>
          <w:szCs w:val="24"/>
        </w:rPr>
        <w:t xml:space="preserve"> </w:t>
      </w:r>
      <w:proofErr w:type="spellStart"/>
      <w:r>
        <w:rPr>
          <w:rFonts w:ascii="Cambria" w:hAnsi="Cambria"/>
          <w:sz w:val="24"/>
          <w:szCs w:val="24"/>
        </w:rPr>
        <w:t>pluviale</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cu o </w:t>
      </w:r>
      <w:proofErr w:type="spellStart"/>
      <w:r>
        <w:rPr>
          <w:rFonts w:ascii="Cambria" w:hAnsi="Cambria"/>
          <w:sz w:val="24"/>
          <w:szCs w:val="24"/>
        </w:rPr>
        <w:t>minimă</w:t>
      </w:r>
      <w:proofErr w:type="spellEnd"/>
      <w:r>
        <w:rPr>
          <w:rFonts w:ascii="Cambria" w:hAnsi="Cambria"/>
          <w:sz w:val="24"/>
          <w:szCs w:val="24"/>
        </w:rPr>
        <w:t xml:space="preserve"> </w:t>
      </w:r>
      <w:proofErr w:type="spellStart"/>
      <w:r>
        <w:rPr>
          <w:rFonts w:ascii="Cambria" w:hAnsi="Cambria"/>
          <w:sz w:val="24"/>
          <w:szCs w:val="24"/>
        </w:rPr>
        <w:t>intervenție</w:t>
      </w:r>
      <w:proofErr w:type="spellEnd"/>
      <w:r>
        <w:rPr>
          <w:rFonts w:ascii="Cambria" w:hAnsi="Cambria"/>
          <w:sz w:val="24"/>
          <w:szCs w:val="24"/>
        </w:rPr>
        <w:t xml:space="preserve"> la </w:t>
      </w:r>
      <w:proofErr w:type="spellStart"/>
      <w:r>
        <w:rPr>
          <w:rFonts w:ascii="Cambria" w:hAnsi="Cambria"/>
          <w:sz w:val="24"/>
          <w:szCs w:val="24"/>
        </w:rPr>
        <w:t>drumul</w:t>
      </w:r>
      <w:proofErr w:type="spellEnd"/>
      <w:r>
        <w:rPr>
          <w:rFonts w:ascii="Cambria" w:hAnsi="Cambria"/>
          <w:sz w:val="24"/>
          <w:szCs w:val="24"/>
        </w:rPr>
        <w:t xml:space="preserve"> public;</w:t>
      </w:r>
    </w:p>
    <w:p w14:paraId="14769401" w14:textId="77777777" w:rsidR="001A20C0" w:rsidRDefault="001A20C0" w:rsidP="001A20C0">
      <w:pPr>
        <w:pStyle w:val="NoSpacing"/>
        <w:numPr>
          <w:ilvl w:val="0"/>
          <w:numId w:val="8"/>
        </w:numPr>
        <w:jc w:val="both"/>
        <w:rPr>
          <w:rFonts w:ascii="Cambria" w:hAnsi="Cambria"/>
          <w:sz w:val="24"/>
          <w:szCs w:val="24"/>
        </w:rPr>
      </w:pPr>
      <w:proofErr w:type="spellStart"/>
      <w:r>
        <w:rPr>
          <w:rFonts w:ascii="Cambria" w:hAnsi="Cambria"/>
          <w:sz w:val="24"/>
          <w:szCs w:val="24"/>
        </w:rPr>
        <w:t>Domeniul</w:t>
      </w:r>
      <w:proofErr w:type="spellEnd"/>
      <w:r>
        <w:rPr>
          <w:rFonts w:ascii="Cambria" w:hAnsi="Cambria"/>
          <w:sz w:val="24"/>
          <w:szCs w:val="24"/>
        </w:rPr>
        <w:t xml:space="preserve"> public </w:t>
      </w:r>
      <w:proofErr w:type="spellStart"/>
      <w:r>
        <w:rPr>
          <w:rFonts w:ascii="Cambria" w:hAnsi="Cambria"/>
          <w:sz w:val="24"/>
          <w:szCs w:val="24"/>
        </w:rPr>
        <w:t>afectat</w:t>
      </w:r>
      <w:proofErr w:type="spellEnd"/>
      <w:r>
        <w:rPr>
          <w:rFonts w:ascii="Cambria" w:hAnsi="Cambria"/>
          <w:sz w:val="24"/>
          <w:szCs w:val="24"/>
        </w:rPr>
        <w:t xml:space="preserve"> de </w:t>
      </w:r>
      <w:proofErr w:type="spellStart"/>
      <w:r>
        <w:rPr>
          <w:rFonts w:ascii="Cambria" w:hAnsi="Cambria"/>
          <w:sz w:val="24"/>
          <w:szCs w:val="24"/>
        </w:rPr>
        <w:t>lucrările</w:t>
      </w:r>
      <w:proofErr w:type="spellEnd"/>
      <w:r>
        <w:rPr>
          <w:rFonts w:ascii="Cambria" w:hAnsi="Cambria"/>
          <w:sz w:val="24"/>
          <w:szCs w:val="24"/>
        </w:rPr>
        <w:t xml:space="preserve"> </w:t>
      </w:r>
      <w:proofErr w:type="spellStart"/>
      <w:r>
        <w:rPr>
          <w:rFonts w:ascii="Cambria" w:hAnsi="Cambria"/>
          <w:sz w:val="24"/>
          <w:szCs w:val="24"/>
        </w:rPr>
        <w:t>privind</w:t>
      </w:r>
      <w:proofErr w:type="spellEnd"/>
      <w:r>
        <w:rPr>
          <w:rFonts w:ascii="Cambria" w:hAnsi="Cambria"/>
          <w:sz w:val="24"/>
          <w:szCs w:val="24"/>
        </w:rPr>
        <w:t xml:space="preserve"> </w:t>
      </w:r>
      <w:proofErr w:type="spellStart"/>
      <w:r>
        <w:rPr>
          <w:rFonts w:ascii="Cambria" w:hAnsi="Cambria"/>
          <w:sz w:val="24"/>
          <w:szCs w:val="24"/>
        </w:rPr>
        <w:t>amenajarea</w:t>
      </w:r>
      <w:proofErr w:type="spellEnd"/>
      <w:r>
        <w:rPr>
          <w:rFonts w:ascii="Cambria" w:hAnsi="Cambria"/>
          <w:sz w:val="24"/>
          <w:szCs w:val="24"/>
        </w:rPr>
        <w:t xml:space="preserve"> </w:t>
      </w:r>
      <w:proofErr w:type="spellStart"/>
      <w:r>
        <w:rPr>
          <w:rFonts w:ascii="Cambria" w:hAnsi="Cambria"/>
          <w:sz w:val="24"/>
          <w:szCs w:val="24"/>
        </w:rPr>
        <w:t>acceselor</w:t>
      </w:r>
      <w:proofErr w:type="spellEnd"/>
      <w:r>
        <w:rPr>
          <w:rFonts w:ascii="Cambria" w:hAnsi="Cambria"/>
          <w:sz w:val="24"/>
          <w:szCs w:val="24"/>
        </w:rPr>
        <w:t xml:space="preserve">   </w:t>
      </w:r>
      <w:proofErr w:type="spellStart"/>
      <w:r>
        <w:rPr>
          <w:rFonts w:ascii="Cambria" w:hAnsi="Cambria"/>
          <w:sz w:val="24"/>
          <w:szCs w:val="24"/>
        </w:rPr>
        <w:t>va</w:t>
      </w:r>
      <w:proofErr w:type="spellEnd"/>
      <w:r>
        <w:rPr>
          <w:rFonts w:ascii="Cambria" w:hAnsi="Cambria"/>
          <w:sz w:val="24"/>
          <w:szCs w:val="24"/>
        </w:rPr>
        <w:t xml:space="preserve"> fi </w:t>
      </w:r>
      <w:proofErr w:type="spellStart"/>
      <w:r>
        <w:rPr>
          <w:rFonts w:ascii="Cambria" w:hAnsi="Cambria"/>
          <w:sz w:val="24"/>
          <w:szCs w:val="24"/>
        </w:rPr>
        <w:t>readus</w:t>
      </w:r>
      <w:proofErr w:type="spellEnd"/>
      <w:r>
        <w:rPr>
          <w:rFonts w:ascii="Cambria" w:hAnsi="Cambria"/>
          <w:sz w:val="24"/>
          <w:szCs w:val="24"/>
        </w:rPr>
        <w:t xml:space="preserve"> la </w:t>
      </w:r>
      <w:proofErr w:type="spellStart"/>
      <w:r>
        <w:rPr>
          <w:rFonts w:ascii="Cambria" w:hAnsi="Cambria"/>
          <w:sz w:val="24"/>
          <w:szCs w:val="24"/>
        </w:rPr>
        <w:t>stadiul</w:t>
      </w:r>
      <w:proofErr w:type="spellEnd"/>
      <w:r>
        <w:rPr>
          <w:rFonts w:ascii="Cambria" w:hAnsi="Cambria"/>
          <w:sz w:val="24"/>
          <w:szCs w:val="24"/>
        </w:rPr>
        <w:t xml:space="preserve"> </w:t>
      </w:r>
      <w:proofErr w:type="spellStart"/>
      <w:proofErr w:type="gramStart"/>
      <w:r>
        <w:rPr>
          <w:rFonts w:ascii="Cambria" w:hAnsi="Cambria"/>
          <w:sz w:val="24"/>
          <w:szCs w:val="24"/>
        </w:rPr>
        <w:t>inițial;Toate</w:t>
      </w:r>
      <w:proofErr w:type="spellEnd"/>
      <w:proofErr w:type="gramEnd"/>
      <w:r>
        <w:rPr>
          <w:rFonts w:ascii="Cambria" w:hAnsi="Cambria"/>
          <w:sz w:val="24"/>
          <w:szCs w:val="24"/>
        </w:rPr>
        <w:t xml:space="preserve"> </w:t>
      </w:r>
      <w:proofErr w:type="spellStart"/>
      <w:r>
        <w:rPr>
          <w:rFonts w:ascii="Cambria" w:hAnsi="Cambria"/>
          <w:sz w:val="24"/>
          <w:szCs w:val="24"/>
        </w:rPr>
        <w:t>cheltuielile</w:t>
      </w:r>
      <w:proofErr w:type="spellEnd"/>
      <w:r>
        <w:rPr>
          <w:rFonts w:ascii="Cambria" w:hAnsi="Cambria"/>
          <w:sz w:val="24"/>
          <w:szCs w:val="24"/>
        </w:rPr>
        <w:t xml:space="preserve"> </w:t>
      </w:r>
      <w:proofErr w:type="spellStart"/>
      <w:r>
        <w:rPr>
          <w:rFonts w:ascii="Cambria" w:hAnsi="Cambria"/>
          <w:sz w:val="24"/>
          <w:szCs w:val="24"/>
        </w:rPr>
        <w:t>ocazionate</w:t>
      </w:r>
      <w:proofErr w:type="spellEnd"/>
      <w:r>
        <w:rPr>
          <w:rFonts w:ascii="Cambria" w:hAnsi="Cambria"/>
          <w:sz w:val="24"/>
          <w:szCs w:val="24"/>
        </w:rPr>
        <w:t xml:space="preserve"> de </w:t>
      </w:r>
      <w:proofErr w:type="spellStart"/>
      <w:r>
        <w:rPr>
          <w:rFonts w:ascii="Cambria" w:hAnsi="Cambria"/>
          <w:sz w:val="24"/>
          <w:szCs w:val="24"/>
        </w:rPr>
        <w:t>realizarea</w:t>
      </w:r>
      <w:proofErr w:type="spellEnd"/>
      <w:r>
        <w:rPr>
          <w:rFonts w:ascii="Cambria" w:hAnsi="Cambria"/>
          <w:sz w:val="24"/>
          <w:szCs w:val="24"/>
        </w:rPr>
        <w:t xml:space="preserve"> </w:t>
      </w:r>
      <w:proofErr w:type="spellStart"/>
      <w:r>
        <w:rPr>
          <w:rFonts w:ascii="Cambria" w:hAnsi="Cambria"/>
          <w:sz w:val="24"/>
          <w:szCs w:val="24"/>
        </w:rPr>
        <w:t>acestora</w:t>
      </w:r>
      <w:proofErr w:type="spellEnd"/>
      <w:r>
        <w:rPr>
          <w:rFonts w:ascii="Cambria" w:hAnsi="Cambria"/>
          <w:sz w:val="24"/>
          <w:szCs w:val="24"/>
        </w:rPr>
        <w:t xml:space="preserve"> ,</w:t>
      </w:r>
      <w:proofErr w:type="spellStart"/>
      <w:r>
        <w:rPr>
          <w:rFonts w:ascii="Cambria" w:hAnsi="Cambria"/>
          <w:sz w:val="24"/>
          <w:szCs w:val="24"/>
        </w:rPr>
        <w:t>inclusiv</w:t>
      </w:r>
      <w:proofErr w:type="spellEnd"/>
      <w:r>
        <w:rPr>
          <w:rFonts w:ascii="Cambria" w:hAnsi="Cambria"/>
          <w:sz w:val="24"/>
          <w:szCs w:val="24"/>
        </w:rPr>
        <w:t xml:space="preserve"> </w:t>
      </w:r>
      <w:proofErr w:type="spellStart"/>
      <w:r>
        <w:rPr>
          <w:rFonts w:ascii="Cambria" w:hAnsi="Cambria"/>
          <w:sz w:val="24"/>
          <w:szCs w:val="24"/>
        </w:rPr>
        <w:t>reparațiile</w:t>
      </w:r>
      <w:proofErr w:type="spellEnd"/>
      <w:r>
        <w:rPr>
          <w:rFonts w:ascii="Cambria" w:hAnsi="Cambria"/>
          <w:sz w:val="24"/>
          <w:szCs w:val="24"/>
        </w:rPr>
        <w:t xml:space="preserve"> </w:t>
      </w:r>
      <w:proofErr w:type="spellStart"/>
      <w:r>
        <w:rPr>
          <w:rFonts w:ascii="Cambria" w:hAnsi="Cambria"/>
          <w:sz w:val="24"/>
          <w:szCs w:val="24"/>
        </w:rPr>
        <w:t>necesare</w:t>
      </w:r>
      <w:proofErr w:type="spellEnd"/>
      <w:r>
        <w:rPr>
          <w:rFonts w:ascii="Cambria" w:hAnsi="Cambria"/>
          <w:sz w:val="24"/>
          <w:szCs w:val="24"/>
        </w:rPr>
        <w:t xml:space="preserve"> </w:t>
      </w:r>
      <w:proofErr w:type="spellStart"/>
      <w:r>
        <w:rPr>
          <w:rFonts w:ascii="Cambria" w:hAnsi="Cambria"/>
          <w:sz w:val="24"/>
          <w:szCs w:val="24"/>
        </w:rPr>
        <w:t>domeniului</w:t>
      </w:r>
      <w:proofErr w:type="spellEnd"/>
      <w:r>
        <w:rPr>
          <w:rFonts w:ascii="Cambria" w:hAnsi="Cambria"/>
          <w:sz w:val="24"/>
          <w:szCs w:val="24"/>
        </w:rPr>
        <w:t xml:space="preserve"> </w:t>
      </w:r>
      <w:proofErr w:type="spellStart"/>
      <w:r>
        <w:rPr>
          <w:rFonts w:ascii="Cambria" w:hAnsi="Cambria"/>
          <w:sz w:val="24"/>
          <w:szCs w:val="24"/>
        </w:rPr>
        <w:t>public,vor</w:t>
      </w:r>
      <w:proofErr w:type="spellEnd"/>
      <w:r>
        <w:rPr>
          <w:rFonts w:ascii="Cambria" w:hAnsi="Cambria"/>
          <w:sz w:val="24"/>
          <w:szCs w:val="24"/>
        </w:rPr>
        <w:t xml:space="preserve"> fi </w:t>
      </w:r>
      <w:proofErr w:type="spellStart"/>
      <w:r>
        <w:rPr>
          <w:rFonts w:ascii="Cambria" w:hAnsi="Cambria"/>
          <w:sz w:val="24"/>
          <w:szCs w:val="24"/>
        </w:rPr>
        <w:t>suportate</w:t>
      </w:r>
      <w:proofErr w:type="spellEnd"/>
      <w:r>
        <w:rPr>
          <w:rFonts w:ascii="Cambria" w:hAnsi="Cambria"/>
          <w:sz w:val="24"/>
          <w:szCs w:val="24"/>
        </w:rPr>
        <w:t xml:space="preserve"> de </w:t>
      </w:r>
      <w:proofErr w:type="spellStart"/>
      <w:r>
        <w:rPr>
          <w:rFonts w:ascii="Cambria" w:hAnsi="Cambria"/>
          <w:sz w:val="24"/>
          <w:szCs w:val="24"/>
        </w:rPr>
        <w:t>către</w:t>
      </w:r>
      <w:proofErr w:type="spellEnd"/>
      <w:r>
        <w:rPr>
          <w:rFonts w:ascii="Cambria" w:hAnsi="Cambria"/>
          <w:sz w:val="24"/>
          <w:szCs w:val="24"/>
        </w:rPr>
        <w:t xml:space="preserve"> </w:t>
      </w:r>
      <w:proofErr w:type="spellStart"/>
      <w:r>
        <w:rPr>
          <w:rFonts w:ascii="Cambria" w:hAnsi="Cambria"/>
          <w:sz w:val="24"/>
          <w:szCs w:val="24"/>
        </w:rPr>
        <w:t>beneficiar</w:t>
      </w:r>
      <w:proofErr w:type="spellEnd"/>
      <w:r>
        <w:rPr>
          <w:rFonts w:ascii="Cambria" w:hAnsi="Cambria"/>
          <w:sz w:val="24"/>
          <w:szCs w:val="24"/>
        </w:rPr>
        <w:t>.</w:t>
      </w:r>
    </w:p>
    <w:p w14:paraId="2418A76F" w14:textId="77777777" w:rsidR="001A20C0" w:rsidRDefault="001A20C0" w:rsidP="001A20C0">
      <w:pPr>
        <w:pStyle w:val="NoSpacing"/>
        <w:numPr>
          <w:ilvl w:val="0"/>
          <w:numId w:val="8"/>
        </w:numPr>
        <w:jc w:val="both"/>
        <w:rPr>
          <w:rFonts w:ascii="Cambria" w:hAnsi="Cambria"/>
          <w:sz w:val="24"/>
          <w:szCs w:val="24"/>
        </w:rPr>
      </w:pPr>
      <w:proofErr w:type="spellStart"/>
      <w:r>
        <w:rPr>
          <w:rFonts w:ascii="Cambria" w:hAnsi="Cambria"/>
          <w:sz w:val="24"/>
          <w:szCs w:val="24"/>
        </w:rPr>
        <w:t>Podețele</w:t>
      </w:r>
      <w:proofErr w:type="spellEnd"/>
      <w:r>
        <w:rPr>
          <w:rFonts w:ascii="Cambria" w:hAnsi="Cambria"/>
          <w:sz w:val="24"/>
          <w:szCs w:val="24"/>
        </w:rPr>
        <w:t xml:space="preserve"> care </w:t>
      </w:r>
      <w:proofErr w:type="spellStart"/>
      <w:r>
        <w:rPr>
          <w:rFonts w:ascii="Cambria" w:hAnsi="Cambria"/>
          <w:sz w:val="24"/>
          <w:szCs w:val="24"/>
        </w:rPr>
        <w:t>asigură</w:t>
      </w:r>
      <w:proofErr w:type="spellEnd"/>
      <w:r>
        <w:rPr>
          <w:rFonts w:ascii="Cambria" w:hAnsi="Cambria"/>
          <w:sz w:val="24"/>
          <w:szCs w:val="24"/>
        </w:rPr>
        <w:t xml:space="preserve"> </w:t>
      </w:r>
      <w:proofErr w:type="spellStart"/>
      <w:r>
        <w:rPr>
          <w:rFonts w:ascii="Cambria" w:hAnsi="Cambria"/>
          <w:sz w:val="24"/>
          <w:szCs w:val="24"/>
        </w:rPr>
        <w:t>accesul</w:t>
      </w:r>
      <w:proofErr w:type="spellEnd"/>
      <w:r>
        <w:rPr>
          <w:rFonts w:ascii="Cambria" w:hAnsi="Cambria"/>
          <w:sz w:val="24"/>
          <w:szCs w:val="24"/>
        </w:rPr>
        <w:t xml:space="preserve"> la </w:t>
      </w:r>
      <w:proofErr w:type="spellStart"/>
      <w:r>
        <w:rPr>
          <w:rFonts w:ascii="Cambria" w:hAnsi="Cambria"/>
          <w:sz w:val="24"/>
          <w:szCs w:val="24"/>
        </w:rPr>
        <w:t>și</w:t>
      </w:r>
      <w:proofErr w:type="spellEnd"/>
      <w:r>
        <w:rPr>
          <w:rFonts w:ascii="Cambria" w:hAnsi="Cambria"/>
          <w:sz w:val="24"/>
          <w:szCs w:val="24"/>
        </w:rPr>
        <w:t xml:space="preserve"> de la </w:t>
      </w:r>
      <w:proofErr w:type="spellStart"/>
      <w:proofErr w:type="gramStart"/>
      <w:r>
        <w:rPr>
          <w:rFonts w:ascii="Cambria" w:hAnsi="Cambria"/>
          <w:sz w:val="24"/>
          <w:szCs w:val="24"/>
        </w:rPr>
        <w:t>proprietari</w:t>
      </w:r>
      <w:proofErr w:type="spellEnd"/>
      <w:r>
        <w:rPr>
          <w:rFonts w:ascii="Cambria" w:hAnsi="Cambria"/>
          <w:sz w:val="24"/>
          <w:szCs w:val="24"/>
        </w:rPr>
        <w:t xml:space="preserve">  </w:t>
      </w:r>
      <w:proofErr w:type="spellStart"/>
      <w:r>
        <w:rPr>
          <w:rFonts w:ascii="Cambria" w:hAnsi="Cambria"/>
          <w:sz w:val="24"/>
          <w:szCs w:val="24"/>
        </w:rPr>
        <w:t>vor</w:t>
      </w:r>
      <w:proofErr w:type="spellEnd"/>
      <w:proofErr w:type="gramEnd"/>
      <w:r>
        <w:rPr>
          <w:rFonts w:ascii="Cambria" w:hAnsi="Cambria"/>
          <w:sz w:val="24"/>
          <w:szCs w:val="24"/>
        </w:rPr>
        <w:t xml:space="preserve">  fi  </w:t>
      </w:r>
      <w:proofErr w:type="spellStart"/>
      <w:r>
        <w:rPr>
          <w:rFonts w:ascii="Cambria" w:hAnsi="Cambria"/>
          <w:sz w:val="24"/>
          <w:szCs w:val="24"/>
        </w:rPr>
        <w:t>rigole</w:t>
      </w:r>
      <w:proofErr w:type="spellEnd"/>
      <w:r>
        <w:rPr>
          <w:rFonts w:ascii="Cambria" w:hAnsi="Cambria"/>
          <w:sz w:val="24"/>
          <w:szCs w:val="24"/>
        </w:rPr>
        <w:t xml:space="preserve"> </w:t>
      </w:r>
      <w:proofErr w:type="spellStart"/>
      <w:r>
        <w:rPr>
          <w:rFonts w:ascii="Cambria" w:hAnsi="Cambria"/>
          <w:sz w:val="24"/>
          <w:szCs w:val="24"/>
        </w:rPr>
        <w:t>carosabile</w:t>
      </w:r>
      <w:proofErr w:type="spellEnd"/>
      <w:r>
        <w:rPr>
          <w:rFonts w:ascii="Cambria" w:hAnsi="Cambria"/>
          <w:sz w:val="24"/>
          <w:szCs w:val="24"/>
        </w:rPr>
        <w:t>.</w:t>
      </w:r>
    </w:p>
    <w:p w14:paraId="60DC0239" w14:textId="77777777" w:rsidR="001A20C0" w:rsidRDefault="001A20C0" w:rsidP="001A20C0">
      <w:pPr>
        <w:pStyle w:val="NoSpacing"/>
        <w:numPr>
          <w:ilvl w:val="0"/>
          <w:numId w:val="8"/>
        </w:numPr>
        <w:jc w:val="both"/>
        <w:rPr>
          <w:rFonts w:ascii="Cambria" w:hAnsi="Cambria"/>
          <w:sz w:val="24"/>
          <w:szCs w:val="24"/>
        </w:rPr>
      </w:pPr>
      <w:r>
        <w:rPr>
          <w:rFonts w:ascii="Cambria" w:hAnsi="Cambria"/>
          <w:sz w:val="24"/>
          <w:szCs w:val="24"/>
        </w:rPr>
        <w:t xml:space="preserve">Organizarea </w:t>
      </w:r>
      <w:proofErr w:type="spellStart"/>
      <w:r>
        <w:rPr>
          <w:rFonts w:ascii="Cambria" w:hAnsi="Cambria"/>
          <w:sz w:val="24"/>
          <w:szCs w:val="24"/>
        </w:rPr>
        <w:t>execuției</w:t>
      </w:r>
      <w:proofErr w:type="spellEnd"/>
      <w:r>
        <w:rPr>
          <w:rFonts w:ascii="Cambria" w:hAnsi="Cambria"/>
          <w:sz w:val="24"/>
          <w:szCs w:val="24"/>
        </w:rPr>
        <w:t xml:space="preserve"> se </w:t>
      </w:r>
      <w:proofErr w:type="spellStart"/>
      <w:r>
        <w:rPr>
          <w:rFonts w:ascii="Cambria" w:hAnsi="Cambria"/>
          <w:sz w:val="24"/>
          <w:szCs w:val="24"/>
        </w:rPr>
        <w:t>va</w:t>
      </w:r>
      <w:proofErr w:type="spellEnd"/>
      <w:r>
        <w:rPr>
          <w:rFonts w:ascii="Cambria" w:hAnsi="Cambria"/>
          <w:sz w:val="24"/>
          <w:szCs w:val="24"/>
        </w:rPr>
        <w:t xml:space="preserve"> </w:t>
      </w:r>
      <w:proofErr w:type="spellStart"/>
      <w:r>
        <w:rPr>
          <w:rFonts w:ascii="Cambria" w:hAnsi="Cambria"/>
          <w:sz w:val="24"/>
          <w:szCs w:val="24"/>
        </w:rPr>
        <w:t>realiza</w:t>
      </w:r>
      <w:proofErr w:type="spellEnd"/>
      <w:r>
        <w:rPr>
          <w:rFonts w:ascii="Cambria" w:hAnsi="Cambria"/>
          <w:sz w:val="24"/>
          <w:szCs w:val="24"/>
        </w:rPr>
        <w:t xml:space="preserve"> </w:t>
      </w:r>
      <w:proofErr w:type="spellStart"/>
      <w:r>
        <w:rPr>
          <w:rFonts w:ascii="Cambria" w:hAnsi="Cambria"/>
          <w:sz w:val="24"/>
          <w:szCs w:val="24"/>
        </w:rPr>
        <w:t>astfel</w:t>
      </w:r>
      <w:proofErr w:type="spellEnd"/>
      <w:r>
        <w:rPr>
          <w:rFonts w:ascii="Cambria" w:hAnsi="Cambria"/>
          <w:sz w:val="24"/>
          <w:szCs w:val="24"/>
        </w:rPr>
        <w:t xml:space="preserve"> </w:t>
      </w:r>
      <w:proofErr w:type="spellStart"/>
      <w:r>
        <w:rPr>
          <w:rFonts w:ascii="Cambria" w:hAnsi="Cambria"/>
          <w:sz w:val="24"/>
          <w:szCs w:val="24"/>
        </w:rPr>
        <w:t>încât</w:t>
      </w:r>
      <w:proofErr w:type="spellEnd"/>
      <w:r>
        <w:rPr>
          <w:rFonts w:ascii="Cambria" w:hAnsi="Cambria"/>
          <w:sz w:val="24"/>
          <w:szCs w:val="24"/>
        </w:rPr>
        <w:t xml:space="preserve"> </w:t>
      </w:r>
      <w:proofErr w:type="spellStart"/>
      <w:r>
        <w:rPr>
          <w:rFonts w:ascii="Cambria" w:hAnsi="Cambria"/>
          <w:sz w:val="24"/>
          <w:szCs w:val="24"/>
        </w:rPr>
        <w:t>să</w:t>
      </w:r>
      <w:proofErr w:type="spellEnd"/>
      <w:r>
        <w:rPr>
          <w:rFonts w:ascii="Cambria" w:hAnsi="Cambria"/>
          <w:sz w:val="24"/>
          <w:szCs w:val="24"/>
        </w:rPr>
        <w:t xml:space="preserve"> nu fie </w:t>
      </w:r>
      <w:proofErr w:type="spellStart"/>
      <w:r>
        <w:rPr>
          <w:rFonts w:ascii="Cambria" w:hAnsi="Cambria"/>
          <w:sz w:val="24"/>
          <w:szCs w:val="24"/>
        </w:rPr>
        <w:t>stânjenită</w:t>
      </w:r>
      <w:proofErr w:type="spellEnd"/>
      <w:r>
        <w:rPr>
          <w:rFonts w:ascii="Cambria" w:hAnsi="Cambria"/>
          <w:sz w:val="24"/>
          <w:szCs w:val="24"/>
        </w:rPr>
        <w:t xml:space="preserve"> </w:t>
      </w:r>
      <w:proofErr w:type="spellStart"/>
      <w:r>
        <w:rPr>
          <w:rFonts w:ascii="Cambria" w:hAnsi="Cambria"/>
          <w:sz w:val="24"/>
          <w:szCs w:val="24"/>
        </w:rPr>
        <w:t>circulația</w:t>
      </w:r>
      <w:proofErr w:type="spellEnd"/>
      <w:r>
        <w:rPr>
          <w:rFonts w:ascii="Cambria" w:hAnsi="Cambria"/>
          <w:sz w:val="24"/>
          <w:szCs w:val="24"/>
        </w:rPr>
        <w:t xml:space="preserve"> </w:t>
      </w:r>
      <w:proofErr w:type="spellStart"/>
      <w:proofErr w:type="gramStart"/>
      <w:r>
        <w:rPr>
          <w:rFonts w:ascii="Cambria" w:hAnsi="Cambria"/>
          <w:sz w:val="24"/>
          <w:szCs w:val="24"/>
        </w:rPr>
        <w:t>publică,iar</w:t>
      </w:r>
      <w:proofErr w:type="spellEnd"/>
      <w:proofErr w:type="gramEnd"/>
      <w:r>
        <w:rPr>
          <w:rFonts w:ascii="Cambria" w:hAnsi="Cambria"/>
          <w:sz w:val="24"/>
          <w:szCs w:val="24"/>
        </w:rPr>
        <w:t xml:space="preserve"> </w:t>
      </w:r>
      <w:proofErr w:type="spellStart"/>
      <w:r>
        <w:rPr>
          <w:rFonts w:ascii="Cambria" w:hAnsi="Cambria"/>
          <w:sz w:val="24"/>
          <w:szCs w:val="24"/>
        </w:rPr>
        <w:t>lucrările</w:t>
      </w:r>
      <w:proofErr w:type="spellEnd"/>
      <w:r>
        <w:rPr>
          <w:rFonts w:ascii="Cambria" w:hAnsi="Cambria"/>
          <w:sz w:val="24"/>
          <w:szCs w:val="24"/>
        </w:rPr>
        <w:t xml:space="preserve"> </w:t>
      </w:r>
      <w:proofErr w:type="spellStart"/>
      <w:r>
        <w:rPr>
          <w:rFonts w:ascii="Cambria" w:hAnsi="Cambria"/>
          <w:sz w:val="24"/>
          <w:szCs w:val="24"/>
        </w:rPr>
        <w:t>vor</w:t>
      </w:r>
      <w:proofErr w:type="spellEnd"/>
      <w:r>
        <w:rPr>
          <w:rFonts w:ascii="Cambria" w:hAnsi="Cambria"/>
          <w:sz w:val="24"/>
          <w:szCs w:val="24"/>
        </w:rPr>
        <w:t xml:space="preserve"> fi </w:t>
      </w:r>
      <w:proofErr w:type="spellStart"/>
      <w:r>
        <w:rPr>
          <w:rFonts w:ascii="Cambria" w:hAnsi="Cambria"/>
          <w:sz w:val="24"/>
          <w:szCs w:val="24"/>
        </w:rPr>
        <w:t>semnalizate</w:t>
      </w:r>
      <w:proofErr w:type="spellEnd"/>
      <w:r>
        <w:rPr>
          <w:rFonts w:ascii="Cambria" w:hAnsi="Cambria"/>
          <w:sz w:val="24"/>
          <w:szCs w:val="24"/>
        </w:rPr>
        <w:t xml:space="preserve"> </w:t>
      </w:r>
      <w:proofErr w:type="spellStart"/>
      <w:r>
        <w:rPr>
          <w:rFonts w:ascii="Cambria" w:hAnsi="Cambria"/>
          <w:sz w:val="24"/>
          <w:szCs w:val="24"/>
        </w:rPr>
        <w:t>corespunzător</w:t>
      </w:r>
      <w:proofErr w:type="spellEnd"/>
      <w:r>
        <w:rPr>
          <w:rFonts w:ascii="Cambria" w:hAnsi="Cambria"/>
          <w:sz w:val="24"/>
          <w:szCs w:val="24"/>
        </w:rPr>
        <w:t>;</w:t>
      </w:r>
    </w:p>
    <w:p w14:paraId="734E27AF" w14:textId="77777777" w:rsidR="001A20C0" w:rsidRDefault="001A20C0" w:rsidP="001A20C0">
      <w:pPr>
        <w:pStyle w:val="NoSpacing"/>
        <w:numPr>
          <w:ilvl w:val="0"/>
          <w:numId w:val="8"/>
        </w:numPr>
        <w:jc w:val="both"/>
        <w:rPr>
          <w:rFonts w:ascii="Cambria" w:hAnsi="Cambria"/>
          <w:sz w:val="24"/>
          <w:szCs w:val="24"/>
        </w:rPr>
      </w:pPr>
      <w:proofErr w:type="spellStart"/>
      <w:proofErr w:type="gramStart"/>
      <w:r>
        <w:rPr>
          <w:rFonts w:ascii="Cambria" w:hAnsi="Cambria"/>
          <w:sz w:val="24"/>
          <w:szCs w:val="24"/>
        </w:rPr>
        <w:lastRenderedPageBreak/>
        <w:t>Lucrările</w:t>
      </w:r>
      <w:proofErr w:type="spellEnd"/>
      <w:r>
        <w:rPr>
          <w:rFonts w:ascii="Cambria" w:hAnsi="Cambria"/>
          <w:sz w:val="24"/>
          <w:szCs w:val="24"/>
        </w:rPr>
        <w:t xml:space="preserve">  se</w:t>
      </w:r>
      <w:proofErr w:type="gramEnd"/>
      <w:r>
        <w:rPr>
          <w:rFonts w:ascii="Cambria" w:hAnsi="Cambria"/>
          <w:sz w:val="24"/>
          <w:szCs w:val="24"/>
        </w:rPr>
        <w:t xml:space="preserve"> </w:t>
      </w:r>
      <w:proofErr w:type="spellStart"/>
      <w:r>
        <w:rPr>
          <w:rFonts w:ascii="Cambria" w:hAnsi="Cambria"/>
          <w:sz w:val="24"/>
          <w:szCs w:val="24"/>
        </w:rPr>
        <w:t>vor</w:t>
      </w:r>
      <w:proofErr w:type="spellEnd"/>
      <w:r>
        <w:rPr>
          <w:rFonts w:ascii="Cambria" w:hAnsi="Cambria"/>
          <w:sz w:val="24"/>
          <w:szCs w:val="24"/>
        </w:rPr>
        <w:t xml:space="preserve"> </w:t>
      </w:r>
      <w:proofErr w:type="spellStart"/>
      <w:r>
        <w:rPr>
          <w:rFonts w:ascii="Cambria" w:hAnsi="Cambria"/>
          <w:sz w:val="24"/>
          <w:szCs w:val="24"/>
        </w:rPr>
        <w:t>executa</w:t>
      </w:r>
      <w:proofErr w:type="spellEnd"/>
      <w:r>
        <w:rPr>
          <w:rFonts w:ascii="Cambria" w:hAnsi="Cambria"/>
          <w:sz w:val="24"/>
          <w:szCs w:val="24"/>
        </w:rPr>
        <w:t xml:space="preserve"> </w:t>
      </w:r>
      <w:proofErr w:type="spellStart"/>
      <w:r>
        <w:rPr>
          <w:rFonts w:ascii="Cambria" w:hAnsi="Cambria"/>
          <w:sz w:val="24"/>
          <w:szCs w:val="24"/>
        </w:rPr>
        <w:t>fără</w:t>
      </w:r>
      <w:proofErr w:type="spellEnd"/>
      <w:r>
        <w:rPr>
          <w:rFonts w:ascii="Cambria" w:hAnsi="Cambria"/>
          <w:sz w:val="24"/>
          <w:szCs w:val="24"/>
        </w:rPr>
        <w:t xml:space="preserve"> </w:t>
      </w:r>
      <w:proofErr w:type="spellStart"/>
      <w:r>
        <w:rPr>
          <w:rFonts w:ascii="Cambria" w:hAnsi="Cambria"/>
          <w:sz w:val="24"/>
          <w:szCs w:val="24"/>
        </w:rPr>
        <w:t>afectarea</w:t>
      </w:r>
      <w:proofErr w:type="spellEnd"/>
      <w:r>
        <w:rPr>
          <w:rFonts w:ascii="Cambria" w:hAnsi="Cambria"/>
          <w:sz w:val="24"/>
          <w:szCs w:val="24"/>
        </w:rPr>
        <w:t xml:space="preserve"> </w:t>
      </w:r>
      <w:proofErr w:type="spellStart"/>
      <w:r>
        <w:rPr>
          <w:rFonts w:ascii="Cambria" w:hAnsi="Cambria"/>
          <w:sz w:val="24"/>
          <w:szCs w:val="24"/>
        </w:rPr>
        <w:t>proprietăților</w:t>
      </w:r>
      <w:proofErr w:type="spellEnd"/>
      <w:r>
        <w:rPr>
          <w:rFonts w:ascii="Cambria" w:hAnsi="Cambria"/>
          <w:sz w:val="24"/>
          <w:szCs w:val="24"/>
        </w:rPr>
        <w:t xml:space="preserve"> </w:t>
      </w:r>
      <w:proofErr w:type="spellStart"/>
      <w:r>
        <w:rPr>
          <w:rFonts w:ascii="Cambria" w:hAnsi="Cambria"/>
          <w:sz w:val="24"/>
          <w:szCs w:val="24"/>
        </w:rPr>
        <w:t>particulare</w:t>
      </w:r>
      <w:proofErr w:type="spellEnd"/>
      <w:r>
        <w:rPr>
          <w:rFonts w:ascii="Cambria" w:hAnsi="Cambria"/>
          <w:sz w:val="24"/>
          <w:szCs w:val="24"/>
        </w:rPr>
        <w:t xml:space="preserve">  din </w:t>
      </w:r>
      <w:proofErr w:type="spellStart"/>
      <w:r>
        <w:rPr>
          <w:rFonts w:ascii="Cambria" w:hAnsi="Cambria"/>
          <w:sz w:val="24"/>
          <w:szCs w:val="24"/>
        </w:rPr>
        <w:t>zonă</w:t>
      </w:r>
      <w:proofErr w:type="spellEnd"/>
      <w:r>
        <w:rPr>
          <w:rFonts w:ascii="Cambria" w:hAnsi="Cambria"/>
          <w:sz w:val="24"/>
          <w:szCs w:val="24"/>
        </w:rPr>
        <w:t xml:space="preserve"> , </w:t>
      </w:r>
      <w:proofErr w:type="spellStart"/>
      <w:r>
        <w:rPr>
          <w:rFonts w:ascii="Cambria" w:hAnsi="Cambria"/>
          <w:sz w:val="24"/>
          <w:szCs w:val="24"/>
        </w:rPr>
        <w:t>beneficiarul</w:t>
      </w:r>
      <w:proofErr w:type="spellEnd"/>
      <w:r>
        <w:rPr>
          <w:rFonts w:ascii="Cambria" w:hAnsi="Cambria"/>
          <w:sz w:val="24"/>
          <w:szCs w:val="24"/>
        </w:rPr>
        <w:t xml:space="preserve"> </w:t>
      </w:r>
      <w:proofErr w:type="spellStart"/>
      <w:r>
        <w:rPr>
          <w:rFonts w:ascii="Cambria" w:hAnsi="Cambria"/>
          <w:sz w:val="24"/>
          <w:szCs w:val="24"/>
        </w:rPr>
        <w:t>lucrărilor</w:t>
      </w:r>
      <w:proofErr w:type="spellEnd"/>
      <w:r>
        <w:rPr>
          <w:rFonts w:ascii="Cambria" w:hAnsi="Cambria"/>
          <w:sz w:val="24"/>
          <w:szCs w:val="24"/>
        </w:rPr>
        <w:t xml:space="preserve"> precum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executantul</w:t>
      </w:r>
      <w:proofErr w:type="spellEnd"/>
      <w:r>
        <w:rPr>
          <w:rFonts w:ascii="Cambria" w:hAnsi="Cambria"/>
          <w:sz w:val="24"/>
          <w:szCs w:val="24"/>
        </w:rPr>
        <w:t xml:space="preserve">   </w:t>
      </w:r>
      <w:proofErr w:type="spellStart"/>
      <w:r>
        <w:rPr>
          <w:rFonts w:ascii="Cambria" w:hAnsi="Cambria"/>
          <w:sz w:val="24"/>
          <w:szCs w:val="24"/>
        </w:rPr>
        <w:t>asumându-și</w:t>
      </w:r>
      <w:proofErr w:type="spellEnd"/>
      <w:r>
        <w:rPr>
          <w:rFonts w:ascii="Cambria" w:hAnsi="Cambria"/>
          <w:sz w:val="24"/>
          <w:szCs w:val="24"/>
        </w:rPr>
        <w:t xml:space="preserve"> </w:t>
      </w:r>
      <w:proofErr w:type="spellStart"/>
      <w:r>
        <w:rPr>
          <w:rFonts w:ascii="Cambria" w:hAnsi="Cambria"/>
          <w:sz w:val="24"/>
          <w:szCs w:val="24"/>
        </w:rPr>
        <w:t>întreaga</w:t>
      </w:r>
      <w:proofErr w:type="spellEnd"/>
      <w:r>
        <w:rPr>
          <w:rFonts w:ascii="Cambria" w:hAnsi="Cambria"/>
          <w:sz w:val="24"/>
          <w:szCs w:val="24"/>
        </w:rPr>
        <w:t xml:space="preserve"> </w:t>
      </w:r>
      <w:proofErr w:type="spellStart"/>
      <w:r>
        <w:rPr>
          <w:rFonts w:ascii="Cambria" w:hAnsi="Cambria"/>
          <w:sz w:val="24"/>
          <w:szCs w:val="24"/>
        </w:rPr>
        <w:t>responsabilitate</w:t>
      </w:r>
      <w:proofErr w:type="spellEnd"/>
      <w:r>
        <w:rPr>
          <w:rFonts w:ascii="Cambria" w:hAnsi="Cambria"/>
          <w:sz w:val="24"/>
          <w:szCs w:val="24"/>
        </w:rPr>
        <w:t xml:space="preserve"> cu </w:t>
      </w:r>
      <w:proofErr w:type="spellStart"/>
      <w:r>
        <w:rPr>
          <w:rFonts w:ascii="Cambria" w:hAnsi="Cambria"/>
          <w:sz w:val="24"/>
          <w:szCs w:val="24"/>
        </w:rPr>
        <w:t>privire</w:t>
      </w:r>
      <w:proofErr w:type="spellEnd"/>
      <w:r>
        <w:rPr>
          <w:rFonts w:ascii="Cambria" w:hAnsi="Cambria"/>
          <w:sz w:val="24"/>
          <w:szCs w:val="24"/>
        </w:rPr>
        <w:t xml:space="preserve"> la </w:t>
      </w:r>
      <w:proofErr w:type="spellStart"/>
      <w:r>
        <w:rPr>
          <w:rFonts w:ascii="Cambria" w:hAnsi="Cambria"/>
          <w:sz w:val="24"/>
          <w:szCs w:val="24"/>
        </w:rPr>
        <w:t>respectarea</w:t>
      </w:r>
      <w:proofErr w:type="spellEnd"/>
      <w:r>
        <w:rPr>
          <w:rFonts w:ascii="Cambria" w:hAnsi="Cambria"/>
          <w:sz w:val="24"/>
          <w:szCs w:val="24"/>
        </w:rPr>
        <w:t xml:space="preserve"> </w:t>
      </w:r>
      <w:proofErr w:type="spellStart"/>
      <w:r>
        <w:rPr>
          <w:rFonts w:ascii="Cambria" w:hAnsi="Cambria"/>
          <w:sz w:val="24"/>
          <w:szCs w:val="24"/>
        </w:rPr>
        <w:t>condițiilor</w:t>
      </w:r>
      <w:proofErr w:type="spellEnd"/>
      <w:r>
        <w:rPr>
          <w:rFonts w:ascii="Cambria" w:hAnsi="Cambria"/>
          <w:sz w:val="24"/>
          <w:szCs w:val="24"/>
        </w:rPr>
        <w:t xml:space="preserve"> </w:t>
      </w:r>
      <w:proofErr w:type="spellStart"/>
      <w:r>
        <w:rPr>
          <w:rFonts w:ascii="Cambria" w:hAnsi="Cambria"/>
          <w:sz w:val="24"/>
          <w:szCs w:val="24"/>
        </w:rPr>
        <w:t>impuse</w:t>
      </w:r>
      <w:proofErr w:type="spellEnd"/>
      <w:r>
        <w:rPr>
          <w:rFonts w:ascii="Cambria" w:hAnsi="Cambria"/>
          <w:sz w:val="24"/>
          <w:szCs w:val="24"/>
        </w:rPr>
        <w:t xml:space="preserve"> </w:t>
      </w:r>
      <w:proofErr w:type="spellStart"/>
      <w:r>
        <w:rPr>
          <w:rFonts w:ascii="Cambria" w:hAnsi="Cambria"/>
          <w:sz w:val="24"/>
          <w:szCs w:val="24"/>
        </w:rPr>
        <w:t>prin</w:t>
      </w:r>
      <w:proofErr w:type="spellEnd"/>
      <w:r>
        <w:rPr>
          <w:rFonts w:ascii="Cambria" w:hAnsi="Cambria"/>
          <w:sz w:val="24"/>
          <w:szCs w:val="24"/>
        </w:rPr>
        <w:t xml:space="preserve"> </w:t>
      </w:r>
      <w:proofErr w:type="spellStart"/>
      <w:r>
        <w:rPr>
          <w:rFonts w:ascii="Cambria" w:hAnsi="Cambria"/>
          <w:sz w:val="24"/>
          <w:szCs w:val="24"/>
        </w:rPr>
        <w:t>prezenta</w:t>
      </w:r>
      <w:proofErr w:type="spellEnd"/>
      <w:r>
        <w:rPr>
          <w:rFonts w:ascii="Cambria" w:hAnsi="Cambria"/>
          <w:sz w:val="24"/>
          <w:szCs w:val="24"/>
        </w:rPr>
        <w:t xml:space="preserve"> </w:t>
      </w:r>
      <w:proofErr w:type="spellStart"/>
      <w:r>
        <w:rPr>
          <w:rFonts w:ascii="Cambria" w:hAnsi="Cambria"/>
          <w:sz w:val="24"/>
          <w:szCs w:val="24"/>
        </w:rPr>
        <w:t>hotărâre</w:t>
      </w:r>
      <w:proofErr w:type="spellEnd"/>
      <w:r>
        <w:rPr>
          <w:rFonts w:ascii="Cambria" w:hAnsi="Cambria"/>
          <w:sz w:val="24"/>
          <w:szCs w:val="24"/>
        </w:rPr>
        <w:t>.</w:t>
      </w:r>
    </w:p>
    <w:p w14:paraId="185562C2" w14:textId="77777777" w:rsidR="001A20C0" w:rsidRDefault="001A20C0" w:rsidP="001A20C0">
      <w:pPr>
        <w:pStyle w:val="NoSpacing"/>
        <w:ind w:left="360"/>
        <w:jc w:val="both"/>
        <w:rPr>
          <w:rFonts w:ascii="Cambria" w:hAnsi="Cambria"/>
          <w:sz w:val="24"/>
          <w:szCs w:val="24"/>
        </w:rPr>
      </w:pPr>
      <w:r>
        <w:rPr>
          <w:rFonts w:ascii="Cambria" w:hAnsi="Cambria"/>
          <w:sz w:val="24"/>
          <w:szCs w:val="24"/>
        </w:rPr>
        <w:tab/>
        <w:t xml:space="preserve"> 2)</w:t>
      </w:r>
      <w:proofErr w:type="spellStart"/>
      <w:r>
        <w:rPr>
          <w:rFonts w:ascii="Cambria" w:hAnsi="Cambria"/>
          <w:sz w:val="24"/>
          <w:szCs w:val="24"/>
        </w:rPr>
        <w:t>Executantul</w:t>
      </w:r>
      <w:proofErr w:type="spellEnd"/>
      <w:r>
        <w:rPr>
          <w:rFonts w:ascii="Cambria" w:hAnsi="Cambria"/>
          <w:sz w:val="24"/>
          <w:szCs w:val="24"/>
        </w:rPr>
        <w:t xml:space="preserve"> </w:t>
      </w:r>
      <w:proofErr w:type="spellStart"/>
      <w:r>
        <w:rPr>
          <w:rFonts w:ascii="Cambria" w:hAnsi="Cambria"/>
          <w:sz w:val="24"/>
          <w:szCs w:val="24"/>
        </w:rPr>
        <w:t>împreună</w:t>
      </w:r>
      <w:proofErr w:type="spellEnd"/>
      <w:r>
        <w:rPr>
          <w:rFonts w:ascii="Cambria" w:hAnsi="Cambria"/>
          <w:sz w:val="24"/>
          <w:szCs w:val="24"/>
        </w:rPr>
        <w:t xml:space="preserve"> cu </w:t>
      </w:r>
      <w:proofErr w:type="spellStart"/>
      <w:proofErr w:type="gramStart"/>
      <w:r>
        <w:rPr>
          <w:rFonts w:ascii="Cambria" w:hAnsi="Cambria"/>
          <w:sz w:val="24"/>
          <w:szCs w:val="24"/>
        </w:rPr>
        <w:t>beneficiarul</w:t>
      </w:r>
      <w:proofErr w:type="spellEnd"/>
      <w:r>
        <w:rPr>
          <w:rFonts w:ascii="Cambria" w:hAnsi="Cambria"/>
          <w:sz w:val="24"/>
          <w:szCs w:val="24"/>
        </w:rPr>
        <w:t xml:space="preserve">  </w:t>
      </w:r>
      <w:proofErr w:type="spellStart"/>
      <w:r>
        <w:rPr>
          <w:rFonts w:ascii="Cambria" w:hAnsi="Cambria"/>
          <w:sz w:val="24"/>
          <w:szCs w:val="24"/>
        </w:rPr>
        <w:t>lucrărilor</w:t>
      </w:r>
      <w:proofErr w:type="spellEnd"/>
      <w:proofErr w:type="gramEnd"/>
      <w:r>
        <w:rPr>
          <w:rFonts w:ascii="Cambria" w:hAnsi="Cambria"/>
          <w:sz w:val="24"/>
          <w:szCs w:val="24"/>
        </w:rPr>
        <w:t xml:space="preserve">  au </w:t>
      </w:r>
      <w:proofErr w:type="spellStart"/>
      <w:r>
        <w:rPr>
          <w:rFonts w:ascii="Cambria" w:hAnsi="Cambria"/>
          <w:sz w:val="24"/>
          <w:szCs w:val="24"/>
        </w:rPr>
        <w:t>obligaţia</w:t>
      </w:r>
      <w:proofErr w:type="spellEnd"/>
      <w:r>
        <w:rPr>
          <w:rFonts w:ascii="Cambria" w:hAnsi="Cambria"/>
          <w:sz w:val="24"/>
          <w:szCs w:val="24"/>
        </w:rPr>
        <w:t xml:space="preserve"> de a  </w:t>
      </w:r>
      <w:proofErr w:type="spellStart"/>
      <w:r>
        <w:rPr>
          <w:rFonts w:ascii="Cambria" w:hAnsi="Cambria"/>
          <w:sz w:val="24"/>
          <w:szCs w:val="24"/>
        </w:rPr>
        <w:t>respecta</w:t>
      </w:r>
      <w:proofErr w:type="spellEnd"/>
      <w:r>
        <w:rPr>
          <w:rFonts w:ascii="Cambria" w:hAnsi="Cambria"/>
          <w:sz w:val="24"/>
          <w:szCs w:val="24"/>
        </w:rPr>
        <w:t xml:space="preserve"> </w:t>
      </w:r>
      <w:proofErr w:type="spellStart"/>
      <w:r>
        <w:rPr>
          <w:rFonts w:ascii="Cambria" w:hAnsi="Cambria"/>
          <w:sz w:val="24"/>
          <w:szCs w:val="24"/>
        </w:rPr>
        <w:t>prevederile</w:t>
      </w:r>
      <w:proofErr w:type="spellEnd"/>
      <w:r>
        <w:rPr>
          <w:rFonts w:ascii="Cambria" w:hAnsi="Cambria"/>
          <w:sz w:val="24"/>
          <w:szCs w:val="24"/>
        </w:rPr>
        <w:t xml:space="preserve"> HCL nr.165/2023   </w:t>
      </w:r>
      <w:proofErr w:type="spellStart"/>
      <w:r>
        <w:rPr>
          <w:rFonts w:ascii="Cambria" w:hAnsi="Cambria"/>
          <w:sz w:val="24"/>
          <w:szCs w:val="24"/>
        </w:rPr>
        <w:t>și</w:t>
      </w:r>
      <w:proofErr w:type="spellEnd"/>
      <w:r>
        <w:rPr>
          <w:rFonts w:ascii="Cambria" w:hAnsi="Cambria"/>
          <w:sz w:val="24"/>
          <w:szCs w:val="24"/>
        </w:rPr>
        <w:t xml:space="preserve"> ale HCL nr.12/2017. </w:t>
      </w:r>
    </w:p>
    <w:p w14:paraId="1EBA5B75" w14:textId="77777777" w:rsidR="001A20C0" w:rsidRDefault="001A20C0" w:rsidP="001A20C0">
      <w:pPr>
        <w:pStyle w:val="NoSpacing"/>
        <w:ind w:left="720"/>
        <w:jc w:val="both"/>
        <w:rPr>
          <w:rFonts w:ascii="Cambria" w:hAnsi="Cambria"/>
          <w:sz w:val="24"/>
          <w:szCs w:val="24"/>
        </w:rPr>
      </w:pPr>
      <w:r>
        <w:rPr>
          <w:rFonts w:ascii="Cambria" w:hAnsi="Cambria"/>
        </w:rPr>
        <w:t xml:space="preserve">3)Ne </w:t>
      </w:r>
      <w:proofErr w:type="spellStart"/>
      <w:r>
        <w:rPr>
          <w:rFonts w:ascii="Cambria" w:hAnsi="Cambria"/>
        </w:rPr>
        <w:t>obținerea</w:t>
      </w:r>
      <w:proofErr w:type="spellEnd"/>
      <w:r>
        <w:rPr>
          <w:rFonts w:ascii="Cambria" w:hAnsi="Cambria"/>
        </w:rPr>
        <w:t xml:space="preserve"> </w:t>
      </w:r>
      <w:proofErr w:type="spellStart"/>
      <w:r>
        <w:rPr>
          <w:rFonts w:ascii="Cambria" w:hAnsi="Cambria"/>
        </w:rPr>
        <w:t>avizului</w:t>
      </w:r>
      <w:proofErr w:type="spellEnd"/>
      <w:r>
        <w:rPr>
          <w:rFonts w:ascii="Cambria" w:hAnsi="Cambria"/>
        </w:rPr>
        <w:t xml:space="preserve"> </w:t>
      </w:r>
      <w:proofErr w:type="spellStart"/>
      <w:r>
        <w:rPr>
          <w:rFonts w:ascii="Cambria" w:hAnsi="Cambria"/>
        </w:rPr>
        <w:t>privind</w:t>
      </w:r>
      <w:proofErr w:type="spellEnd"/>
      <w:r>
        <w:rPr>
          <w:rFonts w:ascii="Cambria" w:hAnsi="Cambria"/>
        </w:rPr>
        <w:t xml:space="preserve"> </w:t>
      </w:r>
      <w:proofErr w:type="spellStart"/>
      <w:r>
        <w:rPr>
          <w:rFonts w:ascii="Cambria" w:hAnsi="Cambria"/>
        </w:rPr>
        <w:t>executarea</w:t>
      </w:r>
      <w:proofErr w:type="spellEnd"/>
      <w:r>
        <w:rPr>
          <w:rFonts w:ascii="Cambria" w:hAnsi="Cambria"/>
        </w:rPr>
        <w:t xml:space="preserve"> de </w:t>
      </w:r>
      <w:proofErr w:type="spellStart"/>
      <w:r>
        <w:rPr>
          <w:rFonts w:ascii="Cambria" w:hAnsi="Cambria"/>
        </w:rPr>
        <w:t>lucrări</w:t>
      </w:r>
      <w:proofErr w:type="spellEnd"/>
      <w:r>
        <w:rPr>
          <w:rFonts w:ascii="Cambria" w:hAnsi="Cambria"/>
        </w:rPr>
        <w:t xml:space="preserve"> pe </w:t>
      </w:r>
      <w:proofErr w:type="spellStart"/>
      <w:r>
        <w:rPr>
          <w:rFonts w:ascii="Cambria" w:hAnsi="Cambria"/>
        </w:rPr>
        <w:t>domeniul</w:t>
      </w:r>
      <w:proofErr w:type="spellEnd"/>
      <w:r>
        <w:rPr>
          <w:rFonts w:ascii="Cambria" w:hAnsi="Cambria"/>
        </w:rPr>
        <w:t xml:space="preserve"> public </w:t>
      </w:r>
      <w:proofErr w:type="spellStart"/>
      <w:r>
        <w:rPr>
          <w:rFonts w:ascii="Cambria" w:hAnsi="Cambria"/>
        </w:rPr>
        <w:t>și</w:t>
      </w:r>
      <w:proofErr w:type="spellEnd"/>
      <w:r>
        <w:rPr>
          <w:rFonts w:ascii="Cambria" w:hAnsi="Cambria"/>
        </w:rPr>
        <w:t xml:space="preserve"> </w:t>
      </w:r>
      <w:proofErr w:type="spellStart"/>
      <w:r>
        <w:rPr>
          <w:rFonts w:ascii="Cambria" w:hAnsi="Cambria"/>
        </w:rPr>
        <w:t>privat</w:t>
      </w:r>
      <w:proofErr w:type="spellEnd"/>
      <w:r>
        <w:rPr>
          <w:rFonts w:ascii="Cambria" w:hAnsi="Cambria"/>
        </w:rPr>
        <w:t xml:space="preserve"> al </w:t>
      </w:r>
      <w:proofErr w:type="spellStart"/>
      <w:r>
        <w:rPr>
          <w:rFonts w:ascii="Cambria" w:hAnsi="Cambria"/>
        </w:rPr>
        <w:t>comunei</w:t>
      </w:r>
      <w:proofErr w:type="spellEnd"/>
      <w:r>
        <w:rPr>
          <w:rFonts w:ascii="Cambria" w:hAnsi="Cambria"/>
        </w:rPr>
        <w:t xml:space="preserve"> </w:t>
      </w:r>
      <w:proofErr w:type="spellStart"/>
      <w:r>
        <w:rPr>
          <w:rFonts w:ascii="Cambria" w:hAnsi="Cambria"/>
        </w:rPr>
        <w:t>Feleacu</w:t>
      </w:r>
      <w:proofErr w:type="spellEnd"/>
      <w:r>
        <w:rPr>
          <w:rFonts w:ascii="Cambria" w:hAnsi="Cambria"/>
        </w:rPr>
        <w:t xml:space="preserve"> anterior </w:t>
      </w:r>
      <w:proofErr w:type="spellStart"/>
      <w:r>
        <w:rPr>
          <w:rFonts w:ascii="Cambria" w:hAnsi="Cambria"/>
        </w:rPr>
        <w:t>executării</w:t>
      </w:r>
      <w:proofErr w:type="spellEnd"/>
      <w:r>
        <w:rPr>
          <w:rFonts w:ascii="Cambria" w:hAnsi="Cambria"/>
        </w:rPr>
        <w:t xml:space="preserve"> </w:t>
      </w:r>
      <w:proofErr w:type="spellStart"/>
      <w:r>
        <w:rPr>
          <w:rFonts w:ascii="Cambria" w:hAnsi="Cambria"/>
        </w:rPr>
        <w:t>lucrărilor</w:t>
      </w:r>
      <w:proofErr w:type="spellEnd"/>
      <w:r>
        <w:rPr>
          <w:rFonts w:ascii="Cambria" w:hAnsi="Cambria"/>
        </w:rPr>
        <w:t xml:space="preserve"> </w:t>
      </w:r>
      <w:proofErr w:type="spellStart"/>
      <w:r>
        <w:rPr>
          <w:rFonts w:ascii="Cambria" w:hAnsi="Cambria"/>
        </w:rPr>
        <w:t>potrivit</w:t>
      </w:r>
      <w:proofErr w:type="spellEnd"/>
      <w:r>
        <w:rPr>
          <w:rFonts w:ascii="Cambria" w:hAnsi="Cambria"/>
        </w:rPr>
        <w:t xml:space="preserve"> HCL nr.12/</w:t>
      </w:r>
      <w:proofErr w:type="gramStart"/>
      <w:r>
        <w:rPr>
          <w:rFonts w:ascii="Cambria" w:hAnsi="Cambria"/>
        </w:rPr>
        <w:t>2017,atrage</w:t>
      </w:r>
      <w:proofErr w:type="gramEnd"/>
      <w:r>
        <w:rPr>
          <w:rFonts w:ascii="Cambria" w:hAnsi="Cambria"/>
        </w:rPr>
        <w:t xml:space="preserve"> </w:t>
      </w:r>
      <w:proofErr w:type="spellStart"/>
      <w:r>
        <w:rPr>
          <w:rFonts w:ascii="Cambria" w:hAnsi="Cambria"/>
        </w:rPr>
        <w:t>răspunderea</w:t>
      </w:r>
      <w:proofErr w:type="spellEnd"/>
      <w:r>
        <w:rPr>
          <w:rFonts w:ascii="Cambria" w:hAnsi="Cambria"/>
        </w:rPr>
        <w:t xml:space="preserve"> </w:t>
      </w:r>
      <w:proofErr w:type="spellStart"/>
      <w:r>
        <w:rPr>
          <w:rFonts w:ascii="Cambria" w:hAnsi="Cambria"/>
        </w:rPr>
        <w:t>contravențională,civilă</w:t>
      </w:r>
      <w:proofErr w:type="spellEnd"/>
      <w:r>
        <w:rPr>
          <w:rFonts w:ascii="Cambria" w:hAnsi="Cambria"/>
        </w:rPr>
        <w:t xml:space="preserve"> </w:t>
      </w:r>
      <w:proofErr w:type="spellStart"/>
      <w:r>
        <w:rPr>
          <w:rFonts w:ascii="Cambria" w:hAnsi="Cambria"/>
        </w:rPr>
        <w:t>sau</w:t>
      </w:r>
      <w:proofErr w:type="spellEnd"/>
      <w:r>
        <w:rPr>
          <w:rFonts w:ascii="Cambria" w:hAnsi="Cambria"/>
        </w:rPr>
        <w:t xml:space="preserve"> </w:t>
      </w:r>
      <w:proofErr w:type="spellStart"/>
      <w:r>
        <w:rPr>
          <w:rFonts w:ascii="Cambria" w:hAnsi="Cambria"/>
        </w:rPr>
        <w:t>penală</w:t>
      </w:r>
      <w:proofErr w:type="spellEnd"/>
      <w:r>
        <w:rPr>
          <w:rFonts w:ascii="Cambria" w:hAnsi="Cambria"/>
        </w:rPr>
        <w:t xml:space="preserve"> </w:t>
      </w:r>
      <w:proofErr w:type="spellStart"/>
      <w:r>
        <w:rPr>
          <w:rFonts w:ascii="Cambria" w:hAnsi="Cambria"/>
        </w:rPr>
        <w:t>după</w:t>
      </w:r>
      <w:proofErr w:type="spellEnd"/>
      <w:r>
        <w:rPr>
          <w:rFonts w:ascii="Cambria" w:hAnsi="Cambria"/>
        </w:rPr>
        <w:t xml:space="preserve"> </w:t>
      </w:r>
      <w:proofErr w:type="spellStart"/>
      <w:r>
        <w:rPr>
          <w:rFonts w:ascii="Cambria" w:hAnsi="Cambria"/>
        </w:rPr>
        <w:t>caz</w:t>
      </w:r>
      <w:proofErr w:type="spellEnd"/>
      <w:r>
        <w:rPr>
          <w:rFonts w:ascii="Cambria" w:hAnsi="Cambria"/>
        </w:rPr>
        <w:t xml:space="preserve"> </w:t>
      </w:r>
      <w:proofErr w:type="spellStart"/>
      <w:r>
        <w:rPr>
          <w:rFonts w:ascii="Cambria" w:hAnsi="Cambria"/>
        </w:rPr>
        <w:t>atât</w:t>
      </w:r>
      <w:proofErr w:type="spellEnd"/>
      <w:r>
        <w:rPr>
          <w:rFonts w:ascii="Cambria" w:hAnsi="Cambria"/>
        </w:rPr>
        <w:t xml:space="preserve"> a </w:t>
      </w:r>
      <w:proofErr w:type="spellStart"/>
      <w:r>
        <w:rPr>
          <w:rFonts w:ascii="Cambria" w:hAnsi="Cambria"/>
        </w:rPr>
        <w:t>beneficiarului</w:t>
      </w:r>
      <w:proofErr w:type="spellEnd"/>
      <w:r>
        <w:rPr>
          <w:rFonts w:ascii="Cambria" w:hAnsi="Cambria"/>
        </w:rPr>
        <w:t xml:space="preserve"> </w:t>
      </w:r>
      <w:proofErr w:type="spellStart"/>
      <w:r>
        <w:rPr>
          <w:rFonts w:ascii="Cambria" w:hAnsi="Cambria"/>
        </w:rPr>
        <w:t>lucrării</w:t>
      </w:r>
      <w:proofErr w:type="spellEnd"/>
      <w:r>
        <w:rPr>
          <w:rFonts w:ascii="Cambria" w:hAnsi="Cambria"/>
        </w:rPr>
        <w:t xml:space="preserve"> </w:t>
      </w:r>
      <w:proofErr w:type="spellStart"/>
      <w:r>
        <w:rPr>
          <w:rFonts w:ascii="Cambria" w:hAnsi="Cambria"/>
        </w:rPr>
        <w:t>cât</w:t>
      </w:r>
      <w:proofErr w:type="spellEnd"/>
      <w:r>
        <w:rPr>
          <w:rFonts w:ascii="Cambria" w:hAnsi="Cambria"/>
        </w:rPr>
        <w:t xml:space="preserve"> </w:t>
      </w:r>
      <w:proofErr w:type="spellStart"/>
      <w:r>
        <w:rPr>
          <w:rFonts w:ascii="Cambria" w:hAnsi="Cambria"/>
        </w:rPr>
        <w:t>și</w:t>
      </w:r>
      <w:proofErr w:type="spellEnd"/>
      <w:r>
        <w:rPr>
          <w:rFonts w:ascii="Cambria" w:hAnsi="Cambria"/>
        </w:rPr>
        <w:t xml:space="preserve"> a </w:t>
      </w:r>
      <w:proofErr w:type="spellStart"/>
      <w:r>
        <w:rPr>
          <w:rFonts w:ascii="Cambria" w:hAnsi="Cambria"/>
        </w:rPr>
        <w:t>executantului</w:t>
      </w:r>
      <w:proofErr w:type="spellEnd"/>
      <w:r>
        <w:rPr>
          <w:rFonts w:ascii="Cambria" w:hAnsi="Cambria"/>
        </w:rPr>
        <w:t xml:space="preserve">. </w:t>
      </w:r>
    </w:p>
    <w:p w14:paraId="6E536D12" w14:textId="77777777" w:rsidR="001A20C0" w:rsidRDefault="001A20C0" w:rsidP="001A20C0">
      <w:pPr>
        <w:pStyle w:val="NoSpacing"/>
        <w:ind w:left="360"/>
        <w:jc w:val="both"/>
        <w:rPr>
          <w:rFonts w:ascii="Cambria" w:hAnsi="Cambria"/>
          <w:sz w:val="24"/>
          <w:szCs w:val="24"/>
        </w:rPr>
      </w:pPr>
      <w:r>
        <w:rPr>
          <w:rFonts w:ascii="Cambria" w:hAnsi="Cambria"/>
          <w:b/>
          <w:sz w:val="24"/>
          <w:szCs w:val="24"/>
        </w:rPr>
        <w:tab/>
        <w:t>Art.2</w:t>
      </w:r>
      <w:r>
        <w:rPr>
          <w:rFonts w:ascii="Cambria" w:hAnsi="Cambria"/>
          <w:sz w:val="24"/>
          <w:szCs w:val="24"/>
        </w:rPr>
        <w:t xml:space="preserve">. </w:t>
      </w:r>
      <w:proofErr w:type="gramStart"/>
      <w:r>
        <w:rPr>
          <w:rFonts w:ascii="Cambria" w:hAnsi="Cambria"/>
          <w:sz w:val="24"/>
          <w:szCs w:val="24"/>
        </w:rPr>
        <w:t xml:space="preserve">Cu  </w:t>
      </w:r>
      <w:proofErr w:type="spellStart"/>
      <w:r>
        <w:rPr>
          <w:rFonts w:ascii="Cambria" w:hAnsi="Cambria"/>
          <w:sz w:val="24"/>
          <w:szCs w:val="24"/>
        </w:rPr>
        <w:t>urmărirea</w:t>
      </w:r>
      <w:proofErr w:type="spellEnd"/>
      <w:proofErr w:type="gramEnd"/>
      <w:r>
        <w:rPr>
          <w:rFonts w:ascii="Cambria" w:hAnsi="Cambria"/>
          <w:sz w:val="24"/>
          <w:szCs w:val="24"/>
        </w:rPr>
        <w:t xml:space="preserve"> </w:t>
      </w:r>
      <w:proofErr w:type="spellStart"/>
      <w:r>
        <w:rPr>
          <w:rFonts w:ascii="Cambria" w:hAnsi="Cambria"/>
          <w:sz w:val="24"/>
          <w:szCs w:val="24"/>
        </w:rPr>
        <w:t>respectării</w:t>
      </w:r>
      <w:proofErr w:type="spellEnd"/>
      <w:r>
        <w:rPr>
          <w:rFonts w:ascii="Cambria" w:hAnsi="Cambria"/>
          <w:sz w:val="24"/>
          <w:szCs w:val="24"/>
        </w:rPr>
        <w:t xml:space="preserve">  </w:t>
      </w:r>
      <w:proofErr w:type="spellStart"/>
      <w:r>
        <w:rPr>
          <w:rFonts w:ascii="Cambria" w:hAnsi="Cambria"/>
          <w:sz w:val="24"/>
          <w:szCs w:val="24"/>
        </w:rPr>
        <w:t>prevederilor</w:t>
      </w:r>
      <w:proofErr w:type="spellEnd"/>
      <w:r>
        <w:rPr>
          <w:rFonts w:ascii="Cambria" w:hAnsi="Cambria"/>
          <w:sz w:val="24"/>
          <w:szCs w:val="24"/>
        </w:rPr>
        <w:t xml:space="preserve"> </w:t>
      </w:r>
      <w:proofErr w:type="spellStart"/>
      <w:r>
        <w:rPr>
          <w:rFonts w:ascii="Cambria" w:hAnsi="Cambria"/>
          <w:sz w:val="24"/>
          <w:szCs w:val="24"/>
        </w:rPr>
        <w:t>prezentei</w:t>
      </w:r>
      <w:proofErr w:type="spellEnd"/>
      <w:r>
        <w:rPr>
          <w:rFonts w:ascii="Cambria" w:hAnsi="Cambria"/>
          <w:sz w:val="24"/>
          <w:szCs w:val="24"/>
        </w:rPr>
        <w:t xml:space="preserve"> </w:t>
      </w:r>
      <w:proofErr w:type="spellStart"/>
      <w:r>
        <w:rPr>
          <w:rFonts w:ascii="Cambria" w:hAnsi="Cambria"/>
          <w:sz w:val="24"/>
          <w:szCs w:val="24"/>
        </w:rPr>
        <w:t>hotărâri</w:t>
      </w:r>
      <w:proofErr w:type="spellEnd"/>
      <w:r>
        <w:rPr>
          <w:rFonts w:ascii="Cambria" w:hAnsi="Cambria"/>
          <w:sz w:val="24"/>
          <w:szCs w:val="24"/>
        </w:rPr>
        <w:t xml:space="preserve"> se </w:t>
      </w:r>
      <w:proofErr w:type="spellStart"/>
      <w:r>
        <w:rPr>
          <w:rFonts w:ascii="Cambria" w:hAnsi="Cambria"/>
          <w:sz w:val="24"/>
          <w:szCs w:val="24"/>
        </w:rPr>
        <w:t>incredințează</w:t>
      </w:r>
      <w:proofErr w:type="spellEnd"/>
      <w:r>
        <w:rPr>
          <w:rFonts w:ascii="Cambria" w:hAnsi="Cambria"/>
          <w:sz w:val="24"/>
          <w:szCs w:val="24"/>
        </w:rPr>
        <w:t xml:space="preserve"> </w:t>
      </w:r>
      <w:proofErr w:type="spellStart"/>
      <w:r>
        <w:rPr>
          <w:rFonts w:ascii="Cambria" w:hAnsi="Cambria"/>
          <w:sz w:val="24"/>
          <w:szCs w:val="24"/>
        </w:rPr>
        <w:t>Primarul</w:t>
      </w:r>
      <w:proofErr w:type="spellEnd"/>
      <w:r>
        <w:rPr>
          <w:rFonts w:ascii="Cambria" w:hAnsi="Cambria"/>
          <w:sz w:val="24"/>
          <w:szCs w:val="24"/>
        </w:rPr>
        <w:t xml:space="preserve"> </w:t>
      </w:r>
      <w:proofErr w:type="spellStart"/>
      <w:r>
        <w:rPr>
          <w:rFonts w:ascii="Cambria" w:hAnsi="Cambria"/>
          <w:sz w:val="24"/>
          <w:szCs w:val="24"/>
        </w:rPr>
        <w:t>Comunei</w:t>
      </w:r>
      <w:proofErr w:type="spellEnd"/>
      <w:r>
        <w:rPr>
          <w:rFonts w:ascii="Cambria" w:hAnsi="Cambria"/>
          <w:sz w:val="24"/>
          <w:szCs w:val="24"/>
        </w:rPr>
        <w:t xml:space="preserve"> </w:t>
      </w:r>
      <w:proofErr w:type="spellStart"/>
      <w:r>
        <w:rPr>
          <w:rFonts w:ascii="Cambria" w:hAnsi="Cambria"/>
          <w:sz w:val="24"/>
          <w:szCs w:val="24"/>
        </w:rPr>
        <w:t>Feleacu</w:t>
      </w:r>
      <w:proofErr w:type="spellEnd"/>
      <w:r>
        <w:rPr>
          <w:rFonts w:ascii="Cambria" w:hAnsi="Cambria"/>
          <w:sz w:val="24"/>
          <w:szCs w:val="24"/>
        </w:rPr>
        <w:t xml:space="preserve"> </w:t>
      </w:r>
      <w:proofErr w:type="spellStart"/>
      <w:r>
        <w:rPr>
          <w:rFonts w:ascii="Cambria" w:hAnsi="Cambria"/>
          <w:sz w:val="24"/>
          <w:szCs w:val="24"/>
        </w:rPr>
        <w:t>prin</w:t>
      </w:r>
      <w:proofErr w:type="spellEnd"/>
      <w:r>
        <w:rPr>
          <w:rFonts w:ascii="Cambria" w:hAnsi="Cambria"/>
          <w:sz w:val="24"/>
          <w:szCs w:val="24"/>
        </w:rPr>
        <w:t xml:space="preserve"> </w:t>
      </w:r>
      <w:proofErr w:type="spellStart"/>
      <w:r>
        <w:rPr>
          <w:rFonts w:ascii="Cambria" w:hAnsi="Cambria"/>
          <w:sz w:val="24"/>
          <w:szCs w:val="24"/>
        </w:rPr>
        <w:t>aparatul</w:t>
      </w:r>
      <w:proofErr w:type="spellEnd"/>
      <w:r>
        <w:rPr>
          <w:rFonts w:ascii="Cambria" w:hAnsi="Cambria"/>
          <w:sz w:val="24"/>
          <w:szCs w:val="24"/>
        </w:rPr>
        <w:t xml:space="preserve"> de </w:t>
      </w:r>
      <w:proofErr w:type="spellStart"/>
      <w:r>
        <w:rPr>
          <w:rFonts w:ascii="Cambria" w:hAnsi="Cambria"/>
          <w:sz w:val="24"/>
          <w:szCs w:val="24"/>
        </w:rPr>
        <w:t>specialitate</w:t>
      </w:r>
      <w:proofErr w:type="spellEnd"/>
      <w:r>
        <w:rPr>
          <w:rFonts w:ascii="Cambria" w:hAnsi="Cambria"/>
          <w:sz w:val="24"/>
          <w:szCs w:val="24"/>
        </w:rPr>
        <w:t>.</w:t>
      </w:r>
    </w:p>
    <w:p w14:paraId="118C3604" w14:textId="77777777" w:rsidR="001A20C0" w:rsidRDefault="001A20C0" w:rsidP="001A20C0">
      <w:pPr>
        <w:pStyle w:val="NoSpacing"/>
        <w:jc w:val="both"/>
        <w:rPr>
          <w:rFonts w:ascii="Cambria" w:hAnsi="Cambria"/>
          <w:sz w:val="24"/>
          <w:szCs w:val="24"/>
        </w:rPr>
      </w:pPr>
      <w:r>
        <w:rPr>
          <w:rFonts w:ascii="Cambria" w:hAnsi="Cambria"/>
          <w:sz w:val="24"/>
          <w:szCs w:val="24"/>
        </w:rPr>
        <w:t xml:space="preserve">              </w:t>
      </w:r>
      <w:r>
        <w:rPr>
          <w:rFonts w:ascii="Cambria" w:hAnsi="Cambria"/>
          <w:b/>
          <w:sz w:val="24"/>
          <w:szCs w:val="24"/>
        </w:rPr>
        <w:t>Art.3</w:t>
      </w:r>
      <w:r>
        <w:rPr>
          <w:rFonts w:ascii="Cambria" w:hAnsi="Cambria"/>
          <w:sz w:val="24"/>
          <w:szCs w:val="24"/>
        </w:rPr>
        <w:t xml:space="preserve">.Prezenta </w:t>
      </w:r>
      <w:proofErr w:type="spellStart"/>
      <w:r>
        <w:rPr>
          <w:rFonts w:ascii="Cambria" w:hAnsi="Cambria"/>
          <w:sz w:val="24"/>
          <w:szCs w:val="24"/>
        </w:rPr>
        <w:t>hotarare</w:t>
      </w:r>
      <w:proofErr w:type="spellEnd"/>
      <w:r>
        <w:rPr>
          <w:rFonts w:ascii="Cambria" w:hAnsi="Cambria"/>
          <w:sz w:val="24"/>
          <w:szCs w:val="24"/>
        </w:rPr>
        <w:t xml:space="preserve"> se </w:t>
      </w:r>
      <w:proofErr w:type="spellStart"/>
      <w:r>
        <w:rPr>
          <w:rFonts w:ascii="Cambria" w:hAnsi="Cambria"/>
          <w:sz w:val="24"/>
          <w:szCs w:val="24"/>
        </w:rPr>
        <w:t>comunică</w:t>
      </w:r>
      <w:proofErr w:type="spellEnd"/>
      <w:r>
        <w:rPr>
          <w:rFonts w:ascii="Cambria" w:hAnsi="Cambria"/>
          <w:sz w:val="24"/>
          <w:szCs w:val="24"/>
        </w:rPr>
        <w:t xml:space="preserve"> de </w:t>
      </w:r>
      <w:proofErr w:type="spellStart"/>
      <w:r>
        <w:rPr>
          <w:rFonts w:ascii="Cambria" w:hAnsi="Cambria"/>
          <w:sz w:val="24"/>
          <w:szCs w:val="24"/>
        </w:rPr>
        <w:t>către</w:t>
      </w:r>
      <w:proofErr w:type="spellEnd"/>
      <w:r>
        <w:rPr>
          <w:rFonts w:ascii="Cambria" w:hAnsi="Cambria"/>
          <w:sz w:val="24"/>
          <w:szCs w:val="24"/>
        </w:rPr>
        <w:t xml:space="preserve"> </w:t>
      </w:r>
      <w:proofErr w:type="spellStart"/>
      <w:r>
        <w:rPr>
          <w:rFonts w:ascii="Cambria" w:hAnsi="Cambria"/>
          <w:sz w:val="24"/>
          <w:szCs w:val="24"/>
        </w:rPr>
        <w:t>secretarul</w:t>
      </w:r>
      <w:proofErr w:type="spellEnd"/>
      <w:r>
        <w:rPr>
          <w:rFonts w:ascii="Cambria" w:hAnsi="Cambria"/>
          <w:sz w:val="24"/>
          <w:szCs w:val="24"/>
        </w:rPr>
        <w:t xml:space="preserve"> general </w:t>
      </w:r>
      <w:proofErr w:type="gramStart"/>
      <w:r>
        <w:rPr>
          <w:rFonts w:ascii="Cambria" w:hAnsi="Cambria"/>
          <w:sz w:val="24"/>
          <w:szCs w:val="24"/>
        </w:rPr>
        <w:t xml:space="preserve">al  </w:t>
      </w:r>
      <w:proofErr w:type="spellStart"/>
      <w:r>
        <w:rPr>
          <w:rFonts w:ascii="Cambria" w:hAnsi="Cambria"/>
          <w:sz w:val="24"/>
          <w:szCs w:val="24"/>
        </w:rPr>
        <w:t>comunei</w:t>
      </w:r>
      <w:proofErr w:type="spellEnd"/>
      <w:proofErr w:type="gramEnd"/>
      <w:r>
        <w:rPr>
          <w:rFonts w:ascii="Cambria" w:hAnsi="Cambria"/>
          <w:sz w:val="24"/>
          <w:szCs w:val="24"/>
        </w:rPr>
        <w:t xml:space="preserve"> </w:t>
      </w:r>
      <w:proofErr w:type="spellStart"/>
      <w:r>
        <w:rPr>
          <w:rFonts w:ascii="Cambria" w:hAnsi="Cambria"/>
          <w:sz w:val="24"/>
          <w:szCs w:val="24"/>
        </w:rPr>
        <w:t>Feleacu</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teremenul</w:t>
      </w:r>
      <w:proofErr w:type="spellEnd"/>
      <w:r>
        <w:rPr>
          <w:rFonts w:ascii="Cambria" w:hAnsi="Cambria"/>
          <w:sz w:val="24"/>
          <w:szCs w:val="24"/>
        </w:rPr>
        <w:t xml:space="preserve"> </w:t>
      </w:r>
      <w:proofErr w:type="spellStart"/>
      <w:r>
        <w:rPr>
          <w:rFonts w:ascii="Cambria" w:hAnsi="Cambria"/>
          <w:sz w:val="24"/>
          <w:szCs w:val="24"/>
        </w:rPr>
        <w:t>prevăzut</w:t>
      </w:r>
      <w:proofErr w:type="spellEnd"/>
      <w:r>
        <w:rPr>
          <w:rFonts w:ascii="Cambria" w:hAnsi="Cambria"/>
          <w:sz w:val="24"/>
          <w:szCs w:val="24"/>
        </w:rPr>
        <w:t xml:space="preserve"> de </w:t>
      </w:r>
      <w:proofErr w:type="spellStart"/>
      <w:r>
        <w:rPr>
          <w:rFonts w:ascii="Cambria" w:hAnsi="Cambria"/>
          <w:sz w:val="24"/>
          <w:szCs w:val="24"/>
        </w:rPr>
        <w:t>lege</w:t>
      </w:r>
      <w:proofErr w:type="spellEnd"/>
      <w:r>
        <w:rPr>
          <w:rFonts w:ascii="Cambria" w:hAnsi="Cambria"/>
          <w:sz w:val="24"/>
          <w:szCs w:val="24"/>
        </w:rPr>
        <w:t xml:space="preserve">  ,</w:t>
      </w:r>
      <w:proofErr w:type="spellStart"/>
      <w:r>
        <w:rPr>
          <w:rFonts w:ascii="Cambria" w:hAnsi="Cambria"/>
          <w:sz w:val="24"/>
          <w:szCs w:val="24"/>
        </w:rPr>
        <w:t>Primarului</w:t>
      </w:r>
      <w:proofErr w:type="spellEnd"/>
      <w:r>
        <w:rPr>
          <w:rFonts w:ascii="Cambria" w:hAnsi="Cambria"/>
          <w:sz w:val="24"/>
          <w:szCs w:val="24"/>
        </w:rPr>
        <w:t xml:space="preserve"> </w:t>
      </w:r>
      <w:proofErr w:type="spellStart"/>
      <w:r>
        <w:rPr>
          <w:rFonts w:ascii="Cambria" w:hAnsi="Cambria"/>
          <w:sz w:val="24"/>
          <w:szCs w:val="24"/>
        </w:rPr>
        <w:t>comunei</w:t>
      </w:r>
      <w:proofErr w:type="spellEnd"/>
      <w:r>
        <w:rPr>
          <w:rFonts w:ascii="Cambria" w:hAnsi="Cambria"/>
          <w:sz w:val="24"/>
          <w:szCs w:val="24"/>
        </w:rPr>
        <w:t xml:space="preserve"> </w:t>
      </w:r>
      <w:proofErr w:type="spellStart"/>
      <w:r>
        <w:rPr>
          <w:rFonts w:ascii="Cambria" w:hAnsi="Cambria"/>
          <w:sz w:val="24"/>
          <w:szCs w:val="24"/>
        </w:rPr>
        <w:t>Feleacu</w:t>
      </w:r>
      <w:proofErr w:type="spellEnd"/>
      <w:r>
        <w:rPr>
          <w:rFonts w:ascii="Cambria" w:hAnsi="Cambria"/>
          <w:sz w:val="24"/>
          <w:szCs w:val="24"/>
        </w:rPr>
        <w:t xml:space="preserve">  ,</w:t>
      </w:r>
      <w:proofErr w:type="spellStart"/>
      <w:r>
        <w:rPr>
          <w:rFonts w:ascii="Cambria" w:hAnsi="Cambria"/>
          <w:sz w:val="24"/>
          <w:szCs w:val="24"/>
        </w:rPr>
        <w:t>beneficiarilor</w:t>
      </w:r>
      <w:proofErr w:type="spellEnd"/>
      <w:r>
        <w:rPr>
          <w:rFonts w:ascii="Cambria" w:hAnsi="Cambria"/>
          <w:sz w:val="24"/>
          <w:szCs w:val="24"/>
        </w:rPr>
        <w:t xml:space="preserve">   precum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Prefectului</w:t>
      </w:r>
      <w:proofErr w:type="spellEnd"/>
      <w:r>
        <w:rPr>
          <w:rFonts w:ascii="Cambria" w:hAnsi="Cambria"/>
          <w:sz w:val="24"/>
          <w:szCs w:val="24"/>
        </w:rPr>
        <w:t xml:space="preserve"> </w:t>
      </w:r>
      <w:proofErr w:type="spellStart"/>
      <w:r>
        <w:rPr>
          <w:rFonts w:ascii="Cambria" w:hAnsi="Cambria"/>
          <w:sz w:val="24"/>
          <w:szCs w:val="24"/>
        </w:rPr>
        <w:t>județului</w:t>
      </w:r>
      <w:proofErr w:type="spellEnd"/>
      <w:r>
        <w:rPr>
          <w:rFonts w:ascii="Cambria" w:hAnsi="Cambria"/>
          <w:sz w:val="24"/>
          <w:szCs w:val="24"/>
        </w:rPr>
        <w:t xml:space="preserve"> Cluj  </w:t>
      </w:r>
      <w:proofErr w:type="spellStart"/>
      <w:r>
        <w:rPr>
          <w:rFonts w:ascii="Cambria" w:hAnsi="Cambria"/>
          <w:sz w:val="24"/>
          <w:szCs w:val="24"/>
        </w:rPr>
        <w:t>si</w:t>
      </w:r>
      <w:proofErr w:type="spellEnd"/>
      <w:r>
        <w:rPr>
          <w:rFonts w:ascii="Cambria" w:hAnsi="Cambria"/>
          <w:sz w:val="24"/>
          <w:szCs w:val="24"/>
        </w:rPr>
        <w:t xml:space="preserve"> se </w:t>
      </w:r>
      <w:proofErr w:type="spellStart"/>
      <w:r>
        <w:rPr>
          <w:rFonts w:ascii="Cambria" w:hAnsi="Cambria"/>
          <w:sz w:val="24"/>
          <w:szCs w:val="24"/>
        </w:rPr>
        <w:t>aduce</w:t>
      </w:r>
      <w:proofErr w:type="spellEnd"/>
      <w:r>
        <w:rPr>
          <w:rFonts w:ascii="Cambria" w:hAnsi="Cambria"/>
          <w:sz w:val="24"/>
          <w:szCs w:val="24"/>
        </w:rPr>
        <w:t xml:space="preserve"> la </w:t>
      </w:r>
      <w:proofErr w:type="spellStart"/>
      <w:r>
        <w:rPr>
          <w:rFonts w:ascii="Cambria" w:hAnsi="Cambria"/>
          <w:sz w:val="24"/>
          <w:szCs w:val="24"/>
        </w:rPr>
        <w:t>cunostinţă</w:t>
      </w:r>
      <w:proofErr w:type="spellEnd"/>
      <w:r>
        <w:rPr>
          <w:rFonts w:ascii="Cambria" w:hAnsi="Cambria"/>
          <w:sz w:val="24"/>
          <w:szCs w:val="24"/>
        </w:rPr>
        <w:t xml:space="preserve"> </w:t>
      </w:r>
      <w:proofErr w:type="spellStart"/>
      <w:r>
        <w:rPr>
          <w:rFonts w:ascii="Cambria" w:hAnsi="Cambria"/>
          <w:sz w:val="24"/>
          <w:szCs w:val="24"/>
        </w:rPr>
        <w:t>publică</w:t>
      </w:r>
      <w:proofErr w:type="spellEnd"/>
      <w:r>
        <w:rPr>
          <w:rFonts w:ascii="Cambria" w:hAnsi="Cambria"/>
          <w:sz w:val="24"/>
          <w:szCs w:val="24"/>
        </w:rPr>
        <w:t xml:space="preserve"> </w:t>
      </w:r>
      <w:proofErr w:type="spellStart"/>
      <w:r>
        <w:rPr>
          <w:rFonts w:ascii="Cambria" w:hAnsi="Cambria"/>
          <w:sz w:val="24"/>
          <w:szCs w:val="24"/>
        </w:rPr>
        <w:t>prin</w:t>
      </w:r>
      <w:proofErr w:type="spellEnd"/>
      <w:r>
        <w:rPr>
          <w:rFonts w:ascii="Cambria" w:hAnsi="Cambria"/>
          <w:sz w:val="24"/>
          <w:szCs w:val="24"/>
        </w:rPr>
        <w:t xml:space="preserve"> </w:t>
      </w:r>
      <w:proofErr w:type="spellStart"/>
      <w:r>
        <w:rPr>
          <w:rFonts w:ascii="Cambria" w:hAnsi="Cambria"/>
          <w:sz w:val="24"/>
          <w:szCs w:val="24"/>
        </w:rPr>
        <w:t>publicarea</w:t>
      </w:r>
      <w:proofErr w:type="spellEnd"/>
      <w:r>
        <w:rPr>
          <w:rFonts w:ascii="Cambria" w:hAnsi="Cambria"/>
          <w:sz w:val="24"/>
          <w:szCs w:val="24"/>
        </w:rPr>
        <w:t xml:space="preserve"> pe </w:t>
      </w:r>
      <w:proofErr w:type="spellStart"/>
      <w:r>
        <w:rPr>
          <w:rFonts w:ascii="Cambria" w:hAnsi="Cambria"/>
          <w:sz w:val="24"/>
          <w:szCs w:val="24"/>
        </w:rPr>
        <w:t>pagina</w:t>
      </w:r>
      <w:proofErr w:type="spellEnd"/>
      <w:r>
        <w:rPr>
          <w:rFonts w:ascii="Cambria" w:hAnsi="Cambria"/>
          <w:sz w:val="24"/>
          <w:szCs w:val="24"/>
        </w:rPr>
        <w:t xml:space="preserve"> de internet </w:t>
      </w:r>
      <w:hyperlink r:id="rId6" w:history="1">
        <w:r>
          <w:rPr>
            <w:rStyle w:val="Hyperlink"/>
            <w:rFonts w:ascii="Cambria" w:hAnsi="Cambria"/>
            <w:sz w:val="24"/>
            <w:szCs w:val="24"/>
          </w:rPr>
          <w:t>www.comunafeleacu.ro</w:t>
        </w:r>
      </w:hyperlink>
      <w:r>
        <w:rPr>
          <w:rFonts w:ascii="Cambria" w:hAnsi="Cambria"/>
          <w:sz w:val="24"/>
          <w:szCs w:val="24"/>
        </w:rPr>
        <w:t xml:space="preserve">                                    </w:t>
      </w:r>
    </w:p>
    <w:p w14:paraId="4B00EF46" w14:textId="77777777" w:rsidR="001A20C0" w:rsidRDefault="001A20C0" w:rsidP="001A20C0">
      <w:pPr>
        <w:pStyle w:val="NoSpacing"/>
        <w:jc w:val="center"/>
        <w:rPr>
          <w:rFonts w:ascii="Cambria" w:hAnsi="Cambria"/>
          <w:sz w:val="24"/>
          <w:szCs w:val="24"/>
        </w:rPr>
      </w:pPr>
    </w:p>
    <w:p w14:paraId="7DE836A1" w14:textId="77777777" w:rsidR="001A20C0" w:rsidRDefault="001A20C0" w:rsidP="001A20C0">
      <w:pPr>
        <w:pStyle w:val="NoSpacing"/>
        <w:jc w:val="center"/>
        <w:rPr>
          <w:rFonts w:ascii="Cambria" w:hAnsi="Cambria"/>
          <w:sz w:val="24"/>
          <w:szCs w:val="24"/>
        </w:rPr>
      </w:pPr>
      <w:r>
        <w:rPr>
          <w:rFonts w:ascii="Cambria" w:hAnsi="Cambria"/>
          <w:sz w:val="24"/>
          <w:szCs w:val="24"/>
        </w:rPr>
        <w:t>INIŢIATOR</w:t>
      </w:r>
    </w:p>
    <w:p w14:paraId="5084B566" w14:textId="77777777" w:rsidR="001A20C0" w:rsidRDefault="001A20C0" w:rsidP="001A20C0">
      <w:pPr>
        <w:pStyle w:val="NoSpacing"/>
        <w:jc w:val="center"/>
        <w:rPr>
          <w:rFonts w:ascii="Cambria" w:hAnsi="Cambria"/>
          <w:sz w:val="24"/>
          <w:szCs w:val="24"/>
        </w:rPr>
      </w:pPr>
      <w:r>
        <w:rPr>
          <w:rFonts w:ascii="Cambria" w:hAnsi="Cambria"/>
          <w:sz w:val="24"/>
          <w:szCs w:val="24"/>
        </w:rPr>
        <w:t>Primar,</w:t>
      </w:r>
    </w:p>
    <w:p w14:paraId="0E2FEE16" w14:textId="77777777" w:rsidR="001A20C0" w:rsidRDefault="001A20C0" w:rsidP="001A20C0">
      <w:pPr>
        <w:pStyle w:val="NoSpacing"/>
        <w:rPr>
          <w:rFonts w:ascii="Cambria" w:hAnsi="Cambria"/>
          <w:sz w:val="24"/>
          <w:szCs w:val="24"/>
        </w:rPr>
      </w:pPr>
      <w:r>
        <w:rPr>
          <w:rFonts w:ascii="Cambria" w:hAnsi="Cambria"/>
          <w:sz w:val="24"/>
          <w:szCs w:val="24"/>
        </w:rPr>
        <w:t xml:space="preserve">                                                                      Costea Gabriel Victor                                            AVIZAT</w:t>
      </w:r>
    </w:p>
    <w:p w14:paraId="5FCD8846" w14:textId="77777777" w:rsidR="001A20C0" w:rsidRDefault="001A20C0" w:rsidP="001A20C0">
      <w:pPr>
        <w:pStyle w:val="NoSpacing"/>
        <w:rPr>
          <w:rFonts w:ascii="Cambria" w:hAnsi="Cambria"/>
          <w:sz w:val="24"/>
          <w:szCs w:val="24"/>
        </w:rPr>
      </w:pPr>
      <w:r>
        <w:rPr>
          <w:rFonts w:ascii="Cambria" w:hAnsi="Cambria"/>
          <w:sz w:val="24"/>
          <w:szCs w:val="24"/>
        </w:rPr>
        <w:t xml:space="preserve">                                                                                                                                          </w:t>
      </w:r>
      <w:proofErr w:type="spellStart"/>
      <w:r>
        <w:rPr>
          <w:rFonts w:ascii="Cambria" w:hAnsi="Cambria"/>
          <w:sz w:val="24"/>
          <w:szCs w:val="24"/>
        </w:rPr>
        <w:t>Secretar</w:t>
      </w:r>
      <w:proofErr w:type="spellEnd"/>
      <w:r>
        <w:rPr>
          <w:rFonts w:ascii="Cambria" w:hAnsi="Cambria"/>
          <w:sz w:val="24"/>
          <w:szCs w:val="24"/>
        </w:rPr>
        <w:t xml:space="preserve"> general </w:t>
      </w:r>
    </w:p>
    <w:p w14:paraId="6AF1CDCD" w14:textId="77777777" w:rsidR="001A20C0" w:rsidRDefault="001A20C0" w:rsidP="001A20C0">
      <w:pPr>
        <w:pStyle w:val="NoSpacing"/>
        <w:jc w:val="right"/>
        <w:rPr>
          <w:rFonts w:ascii="Cambria" w:hAnsi="Cambria"/>
          <w:sz w:val="24"/>
          <w:szCs w:val="24"/>
        </w:rPr>
      </w:pPr>
      <w:r>
        <w:rPr>
          <w:rFonts w:ascii="Cambria" w:hAnsi="Cambria"/>
          <w:sz w:val="24"/>
          <w:szCs w:val="24"/>
        </w:rPr>
        <w:t>Mocan Valeria</w:t>
      </w:r>
    </w:p>
    <w:p w14:paraId="597132A6" w14:textId="77777777" w:rsidR="001A20C0" w:rsidRDefault="001A20C0" w:rsidP="001A20C0">
      <w:pPr>
        <w:pStyle w:val="NoSpacing"/>
        <w:jc w:val="both"/>
        <w:rPr>
          <w:rFonts w:ascii="Cambria" w:hAnsi="Cambria"/>
          <w:sz w:val="24"/>
          <w:szCs w:val="24"/>
        </w:rPr>
      </w:pPr>
      <w:r>
        <w:rPr>
          <w:rFonts w:ascii="Cambria" w:hAnsi="Cambria"/>
          <w:sz w:val="24"/>
          <w:szCs w:val="24"/>
        </w:rPr>
        <w:t xml:space="preserve">                                    </w:t>
      </w:r>
    </w:p>
    <w:p w14:paraId="66B0E9D6" w14:textId="77777777" w:rsidR="001A20C0" w:rsidRDefault="001A20C0" w:rsidP="001A20C0">
      <w:pPr>
        <w:pStyle w:val="NoSpacing"/>
        <w:jc w:val="right"/>
        <w:rPr>
          <w:rFonts w:ascii="Cambria" w:hAnsi="Cambria"/>
          <w:sz w:val="24"/>
          <w:szCs w:val="24"/>
        </w:rPr>
      </w:pPr>
    </w:p>
    <w:p w14:paraId="2C07A749" w14:textId="77777777" w:rsidR="001A20C0" w:rsidRDefault="001A20C0" w:rsidP="001A20C0">
      <w:pPr>
        <w:pStyle w:val="NoSpacing"/>
        <w:jc w:val="right"/>
        <w:rPr>
          <w:rFonts w:ascii="Cambria" w:hAnsi="Cambria"/>
          <w:sz w:val="24"/>
          <w:szCs w:val="24"/>
        </w:rPr>
      </w:pPr>
    </w:p>
    <w:p w14:paraId="3CA96E9E" w14:textId="77777777" w:rsidR="001A20C0" w:rsidRDefault="001A20C0" w:rsidP="001A20C0">
      <w:pPr>
        <w:pStyle w:val="NoSpacing"/>
        <w:jc w:val="right"/>
        <w:rPr>
          <w:rFonts w:ascii="Cambria" w:hAnsi="Cambria"/>
          <w:sz w:val="24"/>
          <w:szCs w:val="24"/>
        </w:rPr>
      </w:pPr>
    </w:p>
    <w:p w14:paraId="4B0567BC" w14:textId="77777777" w:rsidR="001A20C0" w:rsidRDefault="001A20C0" w:rsidP="001A20C0">
      <w:pPr>
        <w:pStyle w:val="NoSpacing"/>
        <w:jc w:val="right"/>
        <w:rPr>
          <w:rFonts w:ascii="Cambria" w:hAnsi="Cambria"/>
          <w:sz w:val="24"/>
          <w:szCs w:val="24"/>
        </w:rPr>
      </w:pPr>
    </w:p>
    <w:p w14:paraId="296963F3" w14:textId="77777777" w:rsidR="001A20C0" w:rsidRDefault="001A20C0" w:rsidP="001A20C0">
      <w:pPr>
        <w:pStyle w:val="NoSpacing"/>
        <w:jc w:val="right"/>
        <w:rPr>
          <w:rFonts w:ascii="Cambria" w:hAnsi="Cambria"/>
          <w:sz w:val="24"/>
          <w:szCs w:val="24"/>
        </w:rPr>
      </w:pPr>
    </w:p>
    <w:p w14:paraId="4B2C3426" w14:textId="77777777" w:rsidR="001A20C0" w:rsidRDefault="001A20C0" w:rsidP="001A20C0">
      <w:pPr>
        <w:pStyle w:val="NoSpacing"/>
        <w:jc w:val="right"/>
        <w:rPr>
          <w:rFonts w:ascii="Cambria" w:hAnsi="Cambria"/>
          <w:sz w:val="24"/>
          <w:szCs w:val="24"/>
        </w:rPr>
      </w:pPr>
    </w:p>
    <w:p w14:paraId="79D96B98" w14:textId="77777777" w:rsidR="001A20C0" w:rsidRDefault="001A20C0" w:rsidP="001A20C0">
      <w:pPr>
        <w:pStyle w:val="NoSpacing"/>
        <w:jc w:val="right"/>
        <w:rPr>
          <w:rFonts w:ascii="Cambria" w:hAnsi="Cambria"/>
          <w:sz w:val="24"/>
          <w:szCs w:val="24"/>
        </w:rPr>
      </w:pPr>
    </w:p>
    <w:p w14:paraId="2501A599" w14:textId="77777777" w:rsidR="001A20C0" w:rsidRDefault="001A20C0" w:rsidP="001A20C0">
      <w:pPr>
        <w:pStyle w:val="NoSpacing"/>
        <w:jc w:val="right"/>
        <w:rPr>
          <w:rFonts w:ascii="Cambria" w:hAnsi="Cambria"/>
          <w:sz w:val="24"/>
          <w:szCs w:val="24"/>
        </w:rPr>
      </w:pPr>
    </w:p>
    <w:p w14:paraId="4B3AB054" w14:textId="77777777" w:rsidR="001A20C0" w:rsidRDefault="001A20C0" w:rsidP="001A20C0">
      <w:pPr>
        <w:pStyle w:val="NoSpacing"/>
        <w:jc w:val="right"/>
        <w:rPr>
          <w:rFonts w:ascii="Cambria" w:hAnsi="Cambria"/>
          <w:sz w:val="24"/>
          <w:szCs w:val="24"/>
        </w:rPr>
      </w:pPr>
    </w:p>
    <w:p w14:paraId="258B66E0" w14:textId="77777777" w:rsidR="001A20C0" w:rsidRDefault="001A20C0" w:rsidP="001A20C0">
      <w:pPr>
        <w:pStyle w:val="NoSpacing"/>
        <w:jc w:val="right"/>
        <w:rPr>
          <w:rFonts w:ascii="Cambria" w:hAnsi="Cambria"/>
          <w:sz w:val="24"/>
          <w:szCs w:val="24"/>
        </w:rPr>
      </w:pPr>
    </w:p>
    <w:p w14:paraId="6FF6697A" w14:textId="77777777" w:rsidR="001A20C0" w:rsidRDefault="001A20C0" w:rsidP="001A20C0">
      <w:pPr>
        <w:pStyle w:val="NoSpacing"/>
        <w:jc w:val="right"/>
        <w:rPr>
          <w:rFonts w:ascii="Cambria" w:hAnsi="Cambria"/>
          <w:sz w:val="24"/>
          <w:szCs w:val="24"/>
        </w:rPr>
      </w:pPr>
    </w:p>
    <w:p w14:paraId="5B395FCF" w14:textId="77777777" w:rsidR="001A20C0" w:rsidRDefault="001A20C0" w:rsidP="001A20C0">
      <w:pPr>
        <w:pStyle w:val="NoSpacing"/>
        <w:jc w:val="right"/>
        <w:rPr>
          <w:rFonts w:ascii="Cambria" w:hAnsi="Cambria"/>
          <w:sz w:val="24"/>
          <w:szCs w:val="24"/>
        </w:rPr>
      </w:pPr>
    </w:p>
    <w:p w14:paraId="431D7705" w14:textId="77777777" w:rsidR="001A20C0" w:rsidRDefault="001A20C0" w:rsidP="001A20C0">
      <w:pPr>
        <w:pStyle w:val="NoSpacing"/>
        <w:jc w:val="right"/>
        <w:rPr>
          <w:rFonts w:ascii="Cambria" w:hAnsi="Cambria"/>
          <w:sz w:val="24"/>
          <w:szCs w:val="24"/>
        </w:rPr>
      </w:pPr>
    </w:p>
    <w:p w14:paraId="5C6BC718" w14:textId="77777777" w:rsidR="001A20C0" w:rsidRDefault="001A20C0" w:rsidP="001A20C0">
      <w:pPr>
        <w:pStyle w:val="NoSpacing"/>
        <w:jc w:val="right"/>
        <w:rPr>
          <w:rFonts w:ascii="Cambria" w:hAnsi="Cambria"/>
          <w:sz w:val="24"/>
          <w:szCs w:val="24"/>
        </w:rPr>
      </w:pPr>
    </w:p>
    <w:p w14:paraId="2DC1BA1D" w14:textId="77777777" w:rsidR="001A20C0" w:rsidRDefault="001A20C0" w:rsidP="001A20C0">
      <w:pPr>
        <w:pStyle w:val="NoSpacing"/>
        <w:jc w:val="right"/>
        <w:rPr>
          <w:rFonts w:ascii="Cambria" w:hAnsi="Cambria"/>
          <w:sz w:val="24"/>
          <w:szCs w:val="24"/>
        </w:rPr>
      </w:pPr>
    </w:p>
    <w:p w14:paraId="7C0DAE91" w14:textId="77777777" w:rsidR="001A20C0" w:rsidRDefault="001A20C0" w:rsidP="001A20C0">
      <w:pPr>
        <w:pStyle w:val="NoSpacing"/>
        <w:jc w:val="right"/>
        <w:rPr>
          <w:rFonts w:ascii="Cambria" w:hAnsi="Cambria"/>
          <w:sz w:val="24"/>
          <w:szCs w:val="24"/>
        </w:rPr>
      </w:pPr>
    </w:p>
    <w:p w14:paraId="33EEEE2F" w14:textId="77777777" w:rsidR="001A20C0" w:rsidRDefault="001A20C0" w:rsidP="001A20C0">
      <w:pPr>
        <w:pStyle w:val="NoSpacing"/>
        <w:jc w:val="right"/>
        <w:rPr>
          <w:rFonts w:ascii="Cambria" w:hAnsi="Cambria"/>
          <w:sz w:val="24"/>
          <w:szCs w:val="24"/>
        </w:rPr>
      </w:pPr>
    </w:p>
    <w:p w14:paraId="70343E23" w14:textId="77777777" w:rsidR="001A20C0" w:rsidRDefault="001A20C0" w:rsidP="001A20C0">
      <w:pPr>
        <w:pStyle w:val="NoSpacing"/>
        <w:jc w:val="right"/>
        <w:rPr>
          <w:rFonts w:ascii="Cambria" w:hAnsi="Cambria"/>
          <w:sz w:val="24"/>
          <w:szCs w:val="24"/>
        </w:rPr>
      </w:pPr>
    </w:p>
    <w:p w14:paraId="1F40C658" w14:textId="77777777" w:rsidR="001A20C0" w:rsidRDefault="001A20C0" w:rsidP="001A20C0">
      <w:pPr>
        <w:pStyle w:val="NoSpacing"/>
        <w:jc w:val="right"/>
        <w:rPr>
          <w:rFonts w:ascii="Cambria" w:hAnsi="Cambria"/>
          <w:sz w:val="24"/>
          <w:szCs w:val="24"/>
        </w:rPr>
      </w:pPr>
    </w:p>
    <w:p w14:paraId="1305DABD" w14:textId="77777777" w:rsidR="001A20C0" w:rsidRDefault="001A20C0" w:rsidP="001A20C0">
      <w:pPr>
        <w:pStyle w:val="NoSpacing"/>
        <w:jc w:val="right"/>
        <w:rPr>
          <w:rFonts w:ascii="Cambria" w:hAnsi="Cambria"/>
          <w:sz w:val="24"/>
          <w:szCs w:val="24"/>
        </w:rPr>
      </w:pPr>
    </w:p>
    <w:p w14:paraId="62A5440C" w14:textId="77777777" w:rsidR="001A20C0" w:rsidRDefault="001A20C0" w:rsidP="001A20C0">
      <w:pPr>
        <w:pStyle w:val="NoSpacing"/>
        <w:jc w:val="right"/>
        <w:rPr>
          <w:rFonts w:ascii="Cambria" w:hAnsi="Cambria"/>
          <w:sz w:val="24"/>
          <w:szCs w:val="24"/>
        </w:rPr>
      </w:pPr>
    </w:p>
    <w:p w14:paraId="793073D2" w14:textId="77777777" w:rsidR="001A20C0" w:rsidRDefault="001A20C0" w:rsidP="001A20C0">
      <w:pPr>
        <w:pStyle w:val="NoSpacing"/>
        <w:jc w:val="right"/>
        <w:rPr>
          <w:rFonts w:ascii="Cambria" w:hAnsi="Cambria"/>
          <w:sz w:val="24"/>
          <w:szCs w:val="24"/>
        </w:rPr>
      </w:pPr>
    </w:p>
    <w:p w14:paraId="52D83BF8" w14:textId="77777777" w:rsidR="001A20C0" w:rsidRDefault="001A20C0" w:rsidP="001A20C0">
      <w:pPr>
        <w:pStyle w:val="NoSpacing"/>
        <w:jc w:val="right"/>
        <w:rPr>
          <w:rFonts w:ascii="Cambria" w:hAnsi="Cambria"/>
          <w:sz w:val="24"/>
          <w:szCs w:val="24"/>
        </w:rPr>
      </w:pPr>
    </w:p>
    <w:p w14:paraId="4C817C86" w14:textId="77777777" w:rsidR="001A20C0" w:rsidRDefault="001A20C0" w:rsidP="001A20C0">
      <w:pPr>
        <w:pStyle w:val="NoSpacing"/>
        <w:jc w:val="right"/>
        <w:rPr>
          <w:rFonts w:ascii="Cambria" w:hAnsi="Cambria"/>
          <w:sz w:val="24"/>
          <w:szCs w:val="24"/>
        </w:rPr>
      </w:pPr>
    </w:p>
    <w:p w14:paraId="1E92FBF2" w14:textId="77777777" w:rsidR="001A20C0" w:rsidRDefault="001A20C0" w:rsidP="001A20C0">
      <w:pPr>
        <w:pStyle w:val="NoSpacing"/>
        <w:jc w:val="right"/>
        <w:rPr>
          <w:rFonts w:ascii="Cambria" w:hAnsi="Cambria"/>
          <w:sz w:val="24"/>
          <w:szCs w:val="24"/>
        </w:rPr>
      </w:pPr>
    </w:p>
    <w:p w14:paraId="07D82F89" w14:textId="77777777" w:rsidR="001A20C0" w:rsidRDefault="001A20C0" w:rsidP="001A20C0">
      <w:pPr>
        <w:pStyle w:val="NoSpacing"/>
        <w:jc w:val="right"/>
        <w:rPr>
          <w:rFonts w:ascii="Cambria" w:hAnsi="Cambria"/>
          <w:sz w:val="24"/>
          <w:szCs w:val="24"/>
        </w:rPr>
      </w:pPr>
    </w:p>
    <w:p w14:paraId="0BA44C3A" w14:textId="77777777" w:rsidR="001A20C0" w:rsidRDefault="001A20C0" w:rsidP="001A20C0">
      <w:pPr>
        <w:pStyle w:val="NoSpacing"/>
        <w:jc w:val="right"/>
        <w:rPr>
          <w:rFonts w:ascii="Cambria" w:hAnsi="Cambria"/>
          <w:sz w:val="24"/>
          <w:szCs w:val="24"/>
        </w:rPr>
      </w:pPr>
    </w:p>
    <w:p w14:paraId="390CFC0D" w14:textId="77777777" w:rsidR="001A20C0" w:rsidRDefault="001A20C0" w:rsidP="001A20C0">
      <w:pPr>
        <w:pStyle w:val="NoSpacing"/>
        <w:rPr>
          <w:rFonts w:ascii="Cambria" w:hAnsi="Cambria"/>
          <w:sz w:val="24"/>
          <w:szCs w:val="24"/>
        </w:rPr>
      </w:pPr>
    </w:p>
    <w:p w14:paraId="422E544A" w14:textId="77777777" w:rsidR="001A20C0" w:rsidRDefault="001A20C0" w:rsidP="001A20C0">
      <w:pPr>
        <w:pStyle w:val="NoSpacing"/>
        <w:jc w:val="center"/>
        <w:rPr>
          <w:rFonts w:ascii="Cambria" w:hAnsi="Cambria"/>
          <w:sz w:val="24"/>
          <w:szCs w:val="24"/>
        </w:rPr>
      </w:pPr>
      <w:r>
        <w:rPr>
          <w:rFonts w:ascii="Cambria" w:hAnsi="Cambria"/>
          <w:sz w:val="24"/>
          <w:szCs w:val="24"/>
        </w:rPr>
        <w:t>TABEL – NOMINAL</w:t>
      </w:r>
    </w:p>
    <w:p w14:paraId="0664855C" w14:textId="77777777" w:rsidR="001A20C0" w:rsidRDefault="001A20C0" w:rsidP="001A20C0">
      <w:pPr>
        <w:pStyle w:val="NoSpacing"/>
        <w:spacing w:line="276" w:lineRule="auto"/>
        <w:jc w:val="center"/>
        <w:rPr>
          <w:rFonts w:ascii="Cambria" w:hAnsi="Cambria"/>
          <w:sz w:val="20"/>
          <w:szCs w:val="20"/>
        </w:rPr>
      </w:pPr>
      <w:r>
        <w:rPr>
          <w:rFonts w:ascii="Cambria" w:hAnsi="Cambria"/>
          <w:sz w:val="24"/>
          <w:szCs w:val="24"/>
        </w:rPr>
        <w:t xml:space="preserve">cu </w:t>
      </w:r>
      <w:proofErr w:type="spellStart"/>
      <w:r>
        <w:rPr>
          <w:rFonts w:ascii="Cambria" w:hAnsi="Cambria"/>
          <w:sz w:val="24"/>
          <w:szCs w:val="24"/>
        </w:rPr>
        <w:t>persoanele</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care s-a </w:t>
      </w:r>
      <w:proofErr w:type="spellStart"/>
      <w:proofErr w:type="gramStart"/>
      <w:r>
        <w:rPr>
          <w:rFonts w:ascii="Cambria" w:hAnsi="Cambria"/>
          <w:sz w:val="24"/>
          <w:szCs w:val="24"/>
        </w:rPr>
        <w:t>aprobat</w:t>
      </w:r>
      <w:proofErr w:type="spellEnd"/>
      <w:r>
        <w:rPr>
          <w:rFonts w:ascii="Cambria" w:hAnsi="Cambria"/>
          <w:sz w:val="24"/>
          <w:szCs w:val="24"/>
        </w:rPr>
        <w:t xml:space="preserve">  </w:t>
      </w:r>
      <w:proofErr w:type="spellStart"/>
      <w:r>
        <w:rPr>
          <w:rFonts w:ascii="Cambria" w:hAnsi="Cambria"/>
          <w:sz w:val="24"/>
          <w:szCs w:val="24"/>
        </w:rPr>
        <w:t>executărea</w:t>
      </w:r>
      <w:proofErr w:type="spellEnd"/>
      <w:proofErr w:type="gramEnd"/>
      <w:r>
        <w:rPr>
          <w:rFonts w:ascii="Cambria" w:hAnsi="Cambria"/>
          <w:sz w:val="24"/>
          <w:szCs w:val="24"/>
        </w:rPr>
        <w:t xml:space="preserve"> </w:t>
      </w:r>
      <w:proofErr w:type="spellStart"/>
      <w:r>
        <w:rPr>
          <w:rFonts w:ascii="Cambria" w:hAnsi="Cambria"/>
          <w:sz w:val="24"/>
          <w:szCs w:val="24"/>
        </w:rPr>
        <w:t>unor</w:t>
      </w:r>
      <w:proofErr w:type="spellEnd"/>
      <w:r>
        <w:rPr>
          <w:rFonts w:ascii="Cambria" w:hAnsi="Cambria"/>
          <w:sz w:val="24"/>
          <w:szCs w:val="24"/>
        </w:rPr>
        <w:t xml:space="preserve"> </w:t>
      </w:r>
      <w:proofErr w:type="spellStart"/>
      <w:r>
        <w:rPr>
          <w:rFonts w:ascii="Cambria" w:hAnsi="Cambria"/>
          <w:sz w:val="24"/>
          <w:szCs w:val="24"/>
        </w:rPr>
        <w:t>lucrări</w:t>
      </w:r>
      <w:proofErr w:type="spellEnd"/>
      <w:r>
        <w:rPr>
          <w:rFonts w:ascii="Cambria" w:hAnsi="Cambria"/>
          <w:sz w:val="24"/>
          <w:szCs w:val="24"/>
        </w:rPr>
        <w:t xml:space="preserve"> pe </w:t>
      </w:r>
      <w:proofErr w:type="spellStart"/>
      <w:r>
        <w:rPr>
          <w:rFonts w:ascii="Cambria" w:hAnsi="Cambria"/>
          <w:sz w:val="24"/>
          <w:szCs w:val="24"/>
        </w:rPr>
        <w:t>domeniul</w:t>
      </w:r>
      <w:proofErr w:type="spellEnd"/>
      <w:r>
        <w:rPr>
          <w:rFonts w:ascii="Cambria" w:hAnsi="Cambria"/>
          <w:sz w:val="24"/>
          <w:szCs w:val="24"/>
        </w:rPr>
        <w:t xml:space="preserve"> public </w:t>
      </w:r>
      <w:proofErr w:type="spellStart"/>
      <w:r>
        <w:rPr>
          <w:rFonts w:ascii="Cambria" w:hAnsi="Cambria"/>
          <w:sz w:val="24"/>
          <w:szCs w:val="24"/>
        </w:rPr>
        <w:t>şi</w:t>
      </w:r>
      <w:proofErr w:type="spellEnd"/>
      <w:r>
        <w:rPr>
          <w:rFonts w:ascii="Cambria" w:hAnsi="Cambria"/>
          <w:sz w:val="24"/>
          <w:szCs w:val="24"/>
        </w:rPr>
        <w:t xml:space="preserve"> </w:t>
      </w:r>
      <w:proofErr w:type="spellStart"/>
      <w:r>
        <w:rPr>
          <w:rFonts w:ascii="Cambria" w:hAnsi="Cambria"/>
          <w:sz w:val="24"/>
          <w:szCs w:val="24"/>
        </w:rPr>
        <w:t>privat</w:t>
      </w:r>
      <w:proofErr w:type="spellEnd"/>
      <w:r>
        <w:rPr>
          <w:rFonts w:ascii="Cambria" w:hAnsi="Cambria"/>
          <w:sz w:val="24"/>
          <w:szCs w:val="24"/>
        </w:rPr>
        <w:t xml:space="preserve"> al </w:t>
      </w:r>
      <w:proofErr w:type="spellStart"/>
      <w:r>
        <w:rPr>
          <w:rFonts w:ascii="Cambria" w:hAnsi="Cambria"/>
          <w:sz w:val="24"/>
          <w:szCs w:val="24"/>
        </w:rPr>
        <w:t>comunei</w:t>
      </w:r>
      <w:proofErr w:type="spellEnd"/>
      <w:r>
        <w:rPr>
          <w:rFonts w:ascii="Cambria" w:hAnsi="Cambria"/>
          <w:sz w:val="24"/>
          <w:szCs w:val="24"/>
        </w:rPr>
        <w:t xml:space="preserve"> </w:t>
      </w:r>
      <w:proofErr w:type="spellStart"/>
      <w:r>
        <w:rPr>
          <w:rFonts w:ascii="Cambria" w:hAnsi="Cambria"/>
          <w:sz w:val="24"/>
          <w:szCs w:val="24"/>
        </w:rPr>
        <w:t>Feleacu</w:t>
      </w:r>
      <w:proofErr w:type="spellEnd"/>
      <w:r>
        <w:rPr>
          <w:rFonts w:ascii="Cambria" w:hAnsi="Cambria"/>
          <w:sz w:val="24"/>
          <w:szCs w:val="24"/>
        </w:rPr>
        <w:t xml:space="preserve">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realizarea</w:t>
      </w:r>
      <w:proofErr w:type="spellEnd"/>
      <w:r>
        <w:rPr>
          <w:rFonts w:ascii="Cambria" w:hAnsi="Cambria"/>
          <w:sz w:val="24"/>
          <w:szCs w:val="24"/>
        </w:rPr>
        <w:t xml:space="preserve"> </w:t>
      </w:r>
      <w:proofErr w:type="spellStart"/>
      <w:r>
        <w:rPr>
          <w:rFonts w:ascii="Cambria" w:hAnsi="Cambria"/>
          <w:sz w:val="24"/>
          <w:szCs w:val="24"/>
        </w:rPr>
        <w:t>proiectelor</w:t>
      </w:r>
      <w:proofErr w:type="spellEnd"/>
      <w:r>
        <w:rPr>
          <w:rFonts w:ascii="Cambria" w:hAnsi="Cambria"/>
          <w:sz w:val="24"/>
          <w:szCs w:val="24"/>
        </w:rPr>
        <w:t xml:space="preserve"> : </w:t>
      </w:r>
      <w:r>
        <w:rPr>
          <w:rFonts w:ascii="Cambria" w:hAnsi="Cambria"/>
          <w:sz w:val="20"/>
          <w:szCs w:val="20"/>
        </w:rPr>
        <w:t>DESCHIDERE   ACCES LA STRADA LOCALITĂȚII,AMPLASERE RACORDURI ȘI BRANȘAMENTE,ETC.</w:t>
      </w:r>
    </w:p>
    <w:p w14:paraId="595CD22B" w14:textId="77777777" w:rsidR="001A20C0" w:rsidRDefault="001A20C0" w:rsidP="001A20C0">
      <w:pPr>
        <w:pStyle w:val="NoSpacing"/>
        <w:jc w:val="center"/>
        <w:rPr>
          <w:rFonts w:ascii="Cambria" w:hAnsi="Cambria"/>
          <w:sz w:val="24"/>
          <w:szCs w:val="24"/>
        </w:rPr>
      </w:pPr>
    </w:p>
    <w:tbl>
      <w:tblPr>
        <w:tblStyle w:val="TableGrid"/>
        <w:tblW w:w="11477" w:type="dxa"/>
        <w:tblInd w:w="-1281" w:type="dxa"/>
        <w:tblLook w:val="04A0" w:firstRow="1" w:lastRow="0" w:firstColumn="1" w:lastColumn="0" w:noHBand="0" w:noVBand="1"/>
      </w:tblPr>
      <w:tblGrid>
        <w:gridCol w:w="759"/>
        <w:gridCol w:w="3330"/>
        <w:gridCol w:w="1830"/>
        <w:gridCol w:w="2282"/>
        <w:gridCol w:w="3276"/>
      </w:tblGrid>
      <w:tr w:rsidR="001A20C0" w14:paraId="4AC77CA0" w14:textId="77777777" w:rsidTr="00AF0FD3">
        <w:trPr>
          <w:trHeight w:val="829"/>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79ADB" w14:textId="77777777" w:rsidR="001A20C0" w:rsidRDefault="001A20C0" w:rsidP="00AF0FD3">
            <w:pPr>
              <w:pStyle w:val="NoSpacing"/>
              <w:jc w:val="right"/>
              <w:rPr>
                <w:rFonts w:ascii="Cambria" w:hAnsi="Cambria"/>
                <w:sz w:val="24"/>
                <w:szCs w:val="24"/>
                <w:lang w:eastAsia="ro-RO"/>
              </w:rPr>
            </w:pPr>
            <w:r>
              <w:rPr>
                <w:rFonts w:ascii="Cambria" w:hAnsi="Cambria"/>
                <w:sz w:val="24"/>
                <w:szCs w:val="24"/>
                <w:lang w:eastAsia="ro-RO"/>
              </w:rPr>
              <w:t>Nr.</w:t>
            </w:r>
          </w:p>
          <w:p w14:paraId="2DFC983B" w14:textId="77777777" w:rsidR="001A20C0" w:rsidRDefault="001A20C0" w:rsidP="00AF0FD3">
            <w:pPr>
              <w:pStyle w:val="NoSpacing"/>
              <w:jc w:val="right"/>
              <w:rPr>
                <w:rFonts w:ascii="Cambria" w:hAnsi="Cambria"/>
                <w:sz w:val="24"/>
                <w:szCs w:val="24"/>
                <w:lang w:eastAsia="ro-RO"/>
              </w:rPr>
            </w:pPr>
            <w:proofErr w:type="spellStart"/>
            <w:r>
              <w:rPr>
                <w:rFonts w:ascii="Cambria" w:hAnsi="Cambria"/>
                <w:sz w:val="24"/>
                <w:szCs w:val="24"/>
                <w:lang w:eastAsia="ro-RO"/>
              </w:rPr>
              <w:t>Crt</w:t>
            </w:r>
            <w:proofErr w:type="spellEnd"/>
            <w:r>
              <w:rPr>
                <w:rFonts w:ascii="Cambria" w:hAnsi="Cambria"/>
                <w:sz w:val="24"/>
                <w:szCs w:val="24"/>
                <w:lang w:eastAsia="ro-RO"/>
              </w:rPr>
              <w:t>.</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8CCA6" w14:textId="77777777" w:rsidR="001A20C0" w:rsidRDefault="001A20C0" w:rsidP="00AF0FD3">
            <w:pPr>
              <w:pStyle w:val="NoSpacing"/>
              <w:rPr>
                <w:rFonts w:ascii="Cambria" w:hAnsi="Cambria"/>
                <w:sz w:val="24"/>
                <w:szCs w:val="24"/>
                <w:lang w:eastAsia="ro-RO"/>
              </w:rPr>
            </w:pPr>
            <w:proofErr w:type="spellStart"/>
            <w:r>
              <w:rPr>
                <w:rFonts w:ascii="Cambria" w:hAnsi="Cambria"/>
                <w:sz w:val="24"/>
                <w:szCs w:val="24"/>
                <w:lang w:eastAsia="ro-RO"/>
              </w:rPr>
              <w:t>Numele</w:t>
            </w:r>
            <w:proofErr w:type="spellEnd"/>
            <w:r>
              <w:rPr>
                <w:rFonts w:ascii="Cambria" w:hAnsi="Cambria"/>
                <w:sz w:val="24"/>
                <w:szCs w:val="24"/>
                <w:lang w:eastAsia="ro-RO"/>
              </w:rPr>
              <w:t xml:space="preserve"> </w:t>
            </w:r>
            <w:proofErr w:type="spellStart"/>
            <w:r>
              <w:rPr>
                <w:rFonts w:ascii="Cambria" w:hAnsi="Cambria"/>
                <w:sz w:val="24"/>
                <w:szCs w:val="24"/>
                <w:lang w:eastAsia="ro-RO"/>
              </w:rPr>
              <w:t>si</w:t>
            </w:r>
            <w:proofErr w:type="spellEnd"/>
            <w:r>
              <w:rPr>
                <w:rFonts w:ascii="Cambria" w:hAnsi="Cambria"/>
                <w:sz w:val="24"/>
                <w:szCs w:val="24"/>
                <w:lang w:eastAsia="ro-RO"/>
              </w:rPr>
              <w:t xml:space="preserve"> </w:t>
            </w:r>
            <w:proofErr w:type="spellStart"/>
            <w:r>
              <w:rPr>
                <w:rFonts w:ascii="Cambria" w:hAnsi="Cambria"/>
                <w:sz w:val="24"/>
                <w:szCs w:val="24"/>
                <w:lang w:eastAsia="ro-RO"/>
              </w:rPr>
              <w:t>prenumele</w:t>
            </w:r>
            <w:proofErr w:type="spellEnd"/>
            <w:r>
              <w:rPr>
                <w:rFonts w:ascii="Cambria" w:hAnsi="Cambria"/>
                <w:sz w:val="24"/>
                <w:szCs w:val="24"/>
                <w:lang w:eastAsia="ro-RO"/>
              </w:rPr>
              <w:t xml:space="preserve"> </w:t>
            </w:r>
          </w:p>
          <w:p w14:paraId="257FE582" w14:textId="77777777" w:rsidR="001A20C0" w:rsidRDefault="001A20C0" w:rsidP="00AF0FD3">
            <w:pPr>
              <w:pStyle w:val="NoSpacing"/>
              <w:rPr>
                <w:rFonts w:ascii="Cambria" w:hAnsi="Cambria"/>
                <w:sz w:val="24"/>
                <w:szCs w:val="24"/>
                <w:lang w:eastAsia="ro-RO"/>
              </w:rPr>
            </w:pPr>
            <w:proofErr w:type="spellStart"/>
            <w:r>
              <w:rPr>
                <w:rFonts w:ascii="Cambria" w:hAnsi="Cambria"/>
                <w:sz w:val="24"/>
                <w:szCs w:val="24"/>
                <w:lang w:eastAsia="ro-RO"/>
              </w:rPr>
              <w:t>solicitantului</w:t>
            </w:r>
            <w:proofErr w:type="spellEnd"/>
            <w:r>
              <w:rPr>
                <w:rFonts w:ascii="Cambria" w:hAnsi="Cambria"/>
                <w:sz w:val="24"/>
                <w:szCs w:val="24"/>
                <w:lang w:eastAsia="ro-RO"/>
              </w:rPr>
              <w:t xml:space="preserve"> </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4609A" w14:textId="77777777" w:rsidR="001A20C0" w:rsidRDefault="001A20C0" w:rsidP="00AF0FD3">
            <w:pPr>
              <w:pStyle w:val="NoSpacing"/>
              <w:rPr>
                <w:rFonts w:ascii="Cambria" w:hAnsi="Cambria"/>
                <w:sz w:val="24"/>
                <w:szCs w:val="24"/>
                <w:lang w:eastAsia="ro-RO"/>
              </w:rPr>
            </w:pPr>
            <w:proofErr w:type="spellStart"/>
            <w:r>
              <w:rPr>
                <w:rFonts w:ascii="Cambria" w:hAnsi="Cambria"/>
                <w:sz w:val="24"/>
                <w:szCs w:val="24"/>
                <w:lang w:eastAsia="ro-RO"/>
              </w:rPr>
              <w:t>Domiciliul</w:t>
            </w:r>
            <w:proofErr w:type="spellEnd"/>
            <w:r>
              <w:rPr>
                <w:rFonts w:ascii="Cambria" w:hAnsi="Cambria"/>
                <w:sz w:val="24"/>
                <w:szCs w:val="24"/>
                <w:lang w:eastAsia="ro-RO"/>
              </w:rPr>
              <w:t xml:space="preserve"> </w:t>
            </w:r>
            <w:proofErr w:type="spellStart"/>
            <w:r>
              <w:rPr>
                <w:rFonts w:ascii="Cambria" w:hAnsi="Cambria"/>
                <w:sz w:val="24"/>
                <w:szCs w:val="24"/>
                <w:lang w:eastAsia="ro-RO"/>
              </w:rPr>
              <w:t>solicitantului</w:t>
            </w:r>
            <w:proofErr w:type="spellEnd"/>
            <w:r>
              <w:rPr>
                <w:rFonts w:ascii="Cambria" w:hAnsi="Cambria"/>
                <w:sz w:val="24"/>
                <w:szCs w:val="24"/>
                <w:lang w:eastAsia="ro-RO"/>
              </w:rPr>
              <w:t xml:space="preserve"> </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ACC82" w14:textId="77777777" w:rsidR="001A20C0" w:rsidRDefault="001A20C0" w:rsidP="00AF0FD3">
            <w:pPr>
              <w:pStyle w:val="NoSpacing"/>
              <w:rPr>
                <w:rFonts w:ascii="Cambria" w:hAnsi="Cambria"/>
                <w:sz w:val="24"/>
                <w:szCs w:val="24"/>
                <w:lang w:eastAsia="ro-RO"/>
              </w:rPr>
            </w:pPr>
            <w:proofErr w:type="spellStart"/>
            <w:r>
              <w:rPr>
                <w:rFonts w:ascii="Cambria" w:hAnsi="Cambria"/>
                <w:sz w:val="24"/>
                <w:szCs w:val="24"/>
                <w:lang w:eastAsia="ro-RO"/>
              </w:rPr>
              <w:t>Locatia</w:t>
            </w:r>
            <w:proofErr w:type="spellEnd"/>
            <w:r>
              <w:rPr>
                <w:rFonts w:ascii="Cambria" w:hAnsi="Cambria"/>
                <w:sz w:val="24"/>
                <w:szCs w:val="24"/>
                <w:lang w:eastAsia="ro-RO"/>
              </w:rPr>
              <w:t xml:space="preserve"> </w:t>
            </w:r>
            <w:proofErr w:type="spellStart"/>
            <w:r>
              <w:rPr>
                <w:rFonts w:ascii="Cambria" w:hAnsi="Cambria"/>
                <w:sz w:val="24"/>
                <w:szCs w:val="24"/>
                <w:lang w:eastAsia="ro-RO"/>
              </w:rPr>
              <w:t>lucrării</w:t>
            </w:r>
            <w:proofErr w:type="spellEnd"/>
            <w:r>
              <w:rPr>
                <w:rFonts w:ascii="Cambria" w:hAnsi="Cambria"/>
                <w:sz w:val="24"/>
                <w:szCs w:val="24"/>
                <w:lang w:eastAsia="ro-RO"/>
              </w:rPr>
              <w:t xml:space="preserve"> </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48BE4" w14:textId="77777777" w:rsidR="001A20C0" w:rsidRDefault="001A20C0" w:rsidP="00AF0FD3">
            <w:pPr>
              <w:pStyle w:val="NoSpacing"/>
              <w:rPr>
                <w:rFonts w:ascii="Cambria" w:hAnsi="Cambria"/>
                <w:sz w:val="24"/>
                <w:szCs w:val="24"/>
                <w:lang w:eastAsia="ro-RO"/>
              </w:rPr>
            </w:pPr>
            <w:proofErr w:type="spellStart"/>
            <w:r>
              <w:rPr>
                <w:rFonts w:ascii="Cambria" w:hAnsi="Cambria"/>
                <w:sz w:val="24"/>
                <w:szCs w:val="24"/>
                <w:lang w:eastAsia="ro-RO"/>
              </w:rPr>
              <w:t>Lucarea</w:t>
            </w:r>
            <w:proofErr w:type="spellEnd"/>
          </w:p>
        </w:tc>
      </w:tr>
      <w:tr w:rsidR="001A20C0" w14:paraId="2B8D4B1C" w14:textId="77777777" w:rsidTr="00AF0FD3">
        <w:trPr>
          <w:trHeight w:val="66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4D4F3" w14:textId="77777777" w:rsidR="001A20C0" w:rsidRDefault="001A20C0" w:rsidP="00AF0FD3">
            <w:pPr>
              <w:pStyle w:val="NoSpacing"/>
              <w:jc w:val="right"/>
              <w:rPr>
                <w:rFonts w:ascii="Cambria" w:hAnsi="Cambria"/>
                <w:color w:val="000000" w:themeColor="text1"/>
                <w:sz w:val="24"/>
                <w:szCs w:val="24"/>
                <w:lang w:eastAsia="ro-RO"/>
              </w:rPr>
            </w:pPr>
            <w:r>
              <w:rPr>
                <w:rFonts w:ascii="Cambria" w:hAnsi="Cambria"/>
                <w:color w:val="000000" w:themeColor="text1"/>
                <w:sz w:val="24"/>
                <w:szCs w:val="24"/>
                <w:lang w:eastAsia="ro-RO"/>
              </w:rPr>
              <w:t>1.</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A4B69" w14:textId="77777777" w:rsidR="001A20C0" w:rsidRDefault="001A20C0" w:rsidP="00AF0FD3">
            <w:pPr>
              <w:pStyle w:val="NoSpacing"/>
              <w:rPr>
                <w:rFonts w:ascii="Cambria" w:hAnsi="Cambria"/>
                <w:b/>
                <w:color w:val="000000" w:themeColor="text1"/>
                <w:sz w:val="24"/>
                <w:szCs w:val="24"/>
                <w:lang w:eastAsia="ro-RO"/>
              </w:rPr>
            </w:pPr>
            <w:r>
              <w:rPr>
                <w:rFonts w:ascii="Cambria" w:hAnsi="Cambria"/>
                <w:b/>
                <w:color w:val="000000" w:themeColor="text1"/>
                <w:sz w:val="24"/>
                <w:szCs w:val="24"/>
                <w:lang w:eastAsia="ro-RO"/>
              </w:rPr>
              <w:t>KAHLER CLAUDIU</w:t>
            </w:r>
          </w:p>
          <w:p w14:paraId="7EDBF2E0" w14:textId="77777777" w:rsidR="001A20C0" w:rsidRDefault="001A20C0" w:rsidP="00AF0FD3">
            <w:pPr>
              <w:pStyle w:val="NoSpacing"/>
              <w:rPr>
                <w:rFonts w:ascii="Cambria" w:hAnsi="Cambria"/>
                <w:b/>
                <w:color w:val="000000" w:themeColor="text1"/>
                <w:sz w:val="24"/>
                <w:szCs w:val="24"/>
                <w:lang w:eastAsia="ro-RO"/>
              </w:rPr>
            </w:pP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0185C4" w14:textId="77777777" w:rsidR="001A20C0" w:rsidRDefault="001A20C0" w:rsidP="00AF0FD3">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59CEC" w14:textId="77777777" w:rsidR="001A20C0" w:rsidRDefault="001A20C0" w:rsidP="00AF0FD3">
            <w:pPr>
              <w:pStyle w:val="NoSpacing"/>
              <w:rPr>
                <w:rFonts w:ascii="Cambria" w:hAnsi="Cambria"/>
                <w:color w:val="000000" w:themeColor="text1"/>
                <w:sz w:val="24"/>
                <w:szCs w:val="24"/>
                <w:lang w:eastAsia="ro-RO"/>
              </w:rPr>
            </w:pPr>
            <w:proofErr w:type="spellStart"/>
            <w:r>
              <w:rPr>
                <w:rFonts w:ascii="Cambria" w:hAnsi="Cambria"/>
                <w:color w:val="000000" w:themeColor="text1"/>
                <w:sz w:val="24"/>
                <w:szCs w:val="24"/>
                <w:lang w:eastAsia="ro-RO"/>
              </w:rPr>
              <w:t>Feleacu</w:t>
            </w:r>
            <w:proofErr w:type="spellEnd"/>
            <w:r>
              <w:rPr>
                <w:rFonts w:ascii="Cambria" w:hAnsi="Cambria"/>
                <w:color w:val="000000" w:themeColor="text1"/>
                <w:sz w:val="24"/>
                <w:szCs w:val="24"/>
                <w:lang w:eastAsia="ro-RO"/>
              </w:rPr>
              <w:t xml:space="preserve"> nr. cad. 62614</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1F913" w14:textId="77777777" w:rsidR="001A20C0" w:rsidRDefault="001A20C0" w:rsidP="00AF0FD3">
            <w:pPr>
              <w:pStyle w:val="NoSpacing"/>
              <w:rPr>
                <w:rFonts w:ascii="Cambria" w:hAnsi="Cambria"/>
                <w:color w:val="000000" w:themeColor="text1"/>
                <w:sz w:val="24"/>
                <w:szCs w:val="24"/>
                <w:lang w:eastAsia="ro-RO"/>
              </w:rPr>
            </w:pPr>
            <w:proofErr w:type="spellStart"/>
            <w:r>
              <w:rPr>
                <w:rFonts w:ascii="Cambria" w:hAnsi="Cambria"/>
                <w:color w:val="000000" w:themeColor="text1"/>
                <w:sz w:val="24"/>
                <w:szCs w:val="24"/>
                <w:lang w:eastAsia="ro-RO"/>
              </w:rPr>
              <w:t>Deschidere</w:t>
            </w:r>
            <w:proofErr w:type="spellEnd"/>
            <w:r>
              <w:rPr>
                <w:rFonts w:ascii="Cambria" w:hAnsi="Cambria"/>
                <w:color w:val="000000" w:themeColor="text1"/>
                <w:sz w:val="24"/>
                <w:szCs w:val="24"/>
                <w:lang w:eastAsia="ro-RO"/>
              </w:rPr>
              <w:t xml:space="preserve"> </w:t>
            </w:r>
            <w:proofErr w:type="spellStart"/>
            <w:r>
              <w:rPr>
                <w:rFonts w:ascii="Cambria" w:hAnsi="Cambria"/>
                <w:color w:val="000000" w:themeColor="text1"/>
                <w:sz w:val="24"/>
                <w:szCs w:val="24"/>
                <w:lang w:eastAsia="ro-RO"/>
              </w:rPr>
              <w:t>acces</w:t>
            </w:r>
            <w:proofErr w:type="spellEnd"/>
          </w:p>
        </w:tc>
      </w:tr>
      <w:tr w:rsidR="001A20C0" w14:paraId="4F8B3F80" w14:textId="77777777" w:rsidTr="00AF0FD3">
        <w:trPr>
          <w:trHeight w:val="66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738BA" w14:textId="77777777" w:rsidR="001A20C0" w:rsidRDefault="001A20C0" w:rsidP="00AF0FD3">
            <w:pPr>
              <w:pStyle w:val="NoSpacing"/>
              <w:jc w:val="right"/>
              <w:rPr>
                <w:rFonts w:ascii="Cambria" w:hAnsi="Cambria"/>
                <w:color w:val="000000" w:themeColor="text1"/>
                <w:sz w:val="24"/>
                <w:szCs w:val="24"/>
                <w:lang w:eastAsia="ro-RO"/>
              </w:rPr>
            </w:pPr>
            <w:r>
              <w:rPr>
                <w:rFonts w:ascii="Cambria" w:hAnsi="Cambria"/>
                <w:color w:val="000000" w:themeColor="text1"/>
                <w:sz w:val="24"/>
                <w:szCs w:val="24"/>
                <w:lang w:eastAsia="ro-RO"/>
              </w:rPr>
              <w:t>2.</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82351" w14:textId="77777777" w:rsidR="001A20C0" w:rsidRDefault="001A20C0" w:rsidP="00AF0FD3">
            <w:pPr>
              <w:pStyle w:val="NoSpacing"/>
              <w:rPr>
                <w:rFonts w:ascii="Cambria" w:hAnsi="Cambria"/>
                <w:b/>
                <w:color w:val="000000" w:themeColor="text1"/>
                <w:sz w:val="24"/>
                <w:szCs w:val="24"/>
                <w:lang w:eastAsia="ro-RO"/>
              </w:rPr>
            </w:pPr>
            <w:r>
              <w:rPr>
                <w:rFonts w:ascii="Cambria" w:hAnsi="Cambria"/>
                <w:b/>
                <w:color w:val="000000" w:themeColor="text1"/>
                <w:sz w:val="24"/>
                <w:szCs w:val="24"/>
                <w:lang w:eastAsia="ro-RO"/>
              </w:rPr>
              <w:t>BOGATEAN MIRCEA</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FBBE9" w14:textId="77777777" w:rsidR="001A20C0" w:rsidRDefault="001A20C0" w:rsidP="00AF0FD3">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89942" w14:textId="77777777" w:rsidR="001A20C0" w:rsidRDefault="001A20C0" w:rsidP="00AF0FD3">
            <w:pPr>
              <w:pStyle w:val="NoSpacing"/>
              <w:rPr>
                <w:rFonts w:ascii="Cambria" w:hAnsi="Cambria"/>
                <w:color w:val="000000" w:themeColor="text1"/>
                <w:sz w:val="24"/>
                <w:szCs w:val="24"/>
                <w:lang w:eastAsia="ro-RO"/>
              </w:rPr>
            </w:pPr>
            <w:proofErr w:type="spellStart"/>
            <w:r>
              <w:rPr>
                <w:rFonts w:ascii="Cambria" w:hAnsi="Cambria"/>
                <w:color w:val="000000" w:themeColor="text1"/>
                <w:sz w:val="24"/>
                <w:szCs w:val="24"/>
                <w:lang w:eastAsia="ro-RO"/>
              </w:rPr>
              <w:t>Feleacu</w:t>
            </w:r>
            <w:proofErr w:type="spellEnd"/>
            <w:r>
              <w:rPr>
                <w:rFonts w:ascii="Cambria" w:hAnsi="Cambria"/>
                <w:color w:val="000000" w:themeColor="text1"/>
                <w:sz w:val="24"/>
                <w:szCs w:val="24"/>
                <w:lang w:eastAsia="ro-RO"/>
              </w:rPr>
              <w:t xml:space="preserve"> nr. cad. 62613</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C5AFC" w14:textId="77777777" w:rsidR="001A20C0" w:rsidRDefault="001A20C0" w:rsidP="00AF0FD3">
            <w:pPr>
              <w:pStyle w:val="NoSpacing"/>
              <w:rPr>
                <w:rFonts w:ascii="Cambria" w:hAnsi="Cambria"/>
                <w:color w:val="000000" w:themeColor="text1"/>
                <w:sz w:val="24"/>
                <w:szCs w:val="24"/>
                <w:lang w:eastAsia="ro-RO"/>
              </w:rPr>
            </w:pPr>
            <w:proofErr w:type="spellStart"/>
            <w:r>
              <w:rPr>
                <w:rFonts w:ascii="Cambria" w:hAnsi="Cambria"/>
                <w:color w:val="000000" w:themeColor="text1"/>
                <w:sz w:val="24"/>
                <w:szCs w:val="24"/>
                <w:lang w:eastAsia="ro-RO"/>
              </w:rPr>
              <w:t>Deschidere</w:t>
            </w:r>
            <w:proofErr w:type="spellEnd"/>
            <w:r>
              <w:rPr>
                <w:rFonts w:ascii="Cambria" w:hAnsi="Cambria"/>
                <w:color w:val="000000" w:themeColor="text1"/>
                <w:sz w:val="24"/>
                <w:szCs w:val="24"/>
                <w:lang w:eastAsia="ro-RO"/>
              </w:rPr>
              <w:t xml:space="preserve"> </w:t>
            </w:r>
            <w:proofErr w:type="spellStart"/>
            <w:r>
              <w:rPr>
                <w:rFonts w:ascii="Cambria" w:hAnsi="Cambria"/>
                <w:color w:val="000000" w:themeColor="text1"/>
                <w:sz w:val="24"/>
                <w:szCs w:val="24"/>
                <w:lang w:eastAsia="ro-RO"/>
              </w:rPr>
              <w:t>si</w:t>
            </w:r>
            <w:proofErr w:type="spellEnd"/>
            <w:r>
              <w:rPr>
                <w:rFonts w:ascii="Cambria" w:hAnsi="Cambria"/>
                <w:color w:val="000000" w:themeColor="text1"/>
                <w:sz w:val="24"/>
                <w:szCs w:val="24"/>
                <w:lang w:eastAsia="ro-RO"/>
              </w:rPr>
              <w:t xml:space="preserve"> </w:t>
            </w:r>
            <w:proofErr w:type="spellStart"/>
            <w:r>
              <w:rPr>
                <w:rFonts w:ascii="Cambria" w:hAnsi="Cambria"/>
                <w:color w:val="000000" w:themeColor="text1"/>
                <w:sz w:val="24"/>
                <w:szCs w:val="24"/>
                <w:lang w:eastAsia="ro-RO"/>
              </w:rPr>
              <w:t>creare</w:t>
            </w:r>
            <w:proofErr w:type="spellEnd"/>
            <w:r>
              <w:rPr>
                <w:rFonts w:ascii="Cambria" w:hAnsi="Cambria"/>
                <w:color w:val="000000" w:themeColor="text1"/>
                <w:sz w:val="24"/>
                <w:szCs w:val="24"/>
                <w:lang w:eastAsia="ro-RO"/>
              </w:rPr>
              <w:t xml:space="preserve"> </w:t>
            </w:r>
            <w:proofErr w:type="spellStart"/>
            <w:r>
              <w:rPr>
                <w:rFonts w:ascii="Cambria" w:hAnsi="Cambria"/>
                <w:color w:val="000000" w:themeColor="text1"/>
                <w:sz w:val="24"/>
                <w:szCs w:val="24"/>
                <w:lang w:eastAsia="ro-RO"/>
              </w:rPr>
              <w:t>acces</w:t>
            </w:r>
            <w:proofErr w:type="spellEnd"/>
          </w:p>
        </w:tc>
      </w:tr>
      <w:tr w:rsidR="001A20C0" w14:paraId="562E182B" w14:textId="77777777" w:rsidTr="00AF0FD3">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FF60E" w14:textId="77777777" w:rsidR="001A20C0" w:rsidRDefault="001A20C0" w:rsidP="00AF0FD3">
            <w:pPr>
              <w:pStyle w:val="NoSpacing"/>
              <w:jc w:val="right"/>
              <w:rPr>
                <w:rFonts w:ascii="Cambria" w:hAnsi="Cambria"/>
                <w:color w:val="000000" w:themeColor="text1"/>
                <w:sz w:val="24"/>
                <w:szCs w:val="24"/>
                <w:lang w:eastAsia="ro-RO"/>
              </w:rPr>
            </w:pPr>
            <w:r>
              <w:rPr>
                <w:rFonts w:ascii="Cambria" w:hAnsi="Cambria"/>
                <w:color w:val="000000" w:themeColor="text1"/>
                <w:sz w:val="24"/>
                <w:szCs w:val="24"/>
                <w:lang w:eastAsia="ro-RO"/>
              </w:rPr>
              <w:t>3.</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F47C8" w14:textId="77777777" w:rsidR="001A20C0" w:rsidRDefault="001A20C0" w:rsidP="00AF0FD3">
            <w:pPr>
              <w:pStyle w:val="NoSpacing"/>
              <w:rPr>
                <w:rFonts w:ascii="Cambria" w:hAnsi="Cambria"/>
                <w:b/>
                <w:color w:val="000000" w:themeColor="text1"/>
                <w:sz w:val="24"/>
                <w:szCs w:val="24"/>
                <w:lang w:eastAsia="ro-RO"/>
              </w:rPr>
            </w:pPr>
            <w:r>
              <w:rPr>
                <w:rFonts w:ascii="Cambria" w:hAnsi="Cambria"/>
                <w:b/>
                <w:color w:val="000000" w:themeColor="text1"/>
                <w:sz w:val="24"/>
                <w:szCs w:val="24"/>
                <w:lang w:eastAsia="ro-RO"/>
              </w:rPr>
              <w:t>JIUREC IONUT LUCIAN</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1B58D" w14:textId="77777777" w:rsidR="001A20C0" w:rsidRDefault="001A20C0" w:rsidP="00AF0FD3">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AE994C" w14:textId="77777777" w:rsidR="001A20C0" w:rsidRDefault="001A20C0" w:rsidP="00AF0FD3">
            <w:pPr>
              <w:pStyle w:val="NoSpacing"/>
              <w:rPr>
                <w:rFonts w:ascii="Cambria" w:hAnsi="Cambria"/>
                <w:color w:val="000000" w:themeColor="text1"/>
                <w:sz w:val="24"/>
                <w:szCs w:val="24"/>
                <w:lang w:eastAsia="ro-RO"/>
              </w:rPr>
            </w:pPr>
            <w:proofErr w:type="spellStart"/>
            <w:proofErr w:type="gramStart"/>
            <w:r>
              <w:rPr>
                <w:rFonts w:ascii="Cambria" w:hAnsi="Cambria"/>
                <w:color w:val="000000" w:themeColor="text1"/>
                <w:sz w:val="24"/>
                <w:szCs w:val="24"/>
                <w:lang w:eastAsia="ro-RO"/>
              </w:rPr>
              <w:t>Gheorghieni</w:t>
            </w:r>
            <w:proofErr w:type="spellEnd"/>
            <w:r>
              <w:rPr>
                <w:rFonts w:ascii="Cambria" w:hAnsi="Cambria"/>
                <w:color w:val="000000" w:themeColor="text1"/>
                <w:sz w:val="24"/>
                <w:szCs w:val="24"/>
                <w:lang w:eastAsia="ro-RO"/>
              </w:rPr>
              <w:t xml:space="preserve">  nr</w:t>
            </w:r>
            <w:proofErr w:type="gramEnd"/>
            <w:r>
              <w:rPr>
                <w:rFonts w:ascii="Cambria" w:hAnsi="Cambria"/>
                <w:color w:val="000000" w:themeColor="text1"/>
                <w:sz w:val="24"/>
                <w:szCs w:val="24"/>
                <w:lang w:eastAsia="ro-RO"/>
              </w:rPr>
              <w:t>. cad. 60748</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BBF7D" w14:textId="77777777" w:rsidR="001A20C0" w:rsidRDefault="001A20C0" w:rsidP="00AF0FD3">
            <w:pPr>
              <w:pStyle w:val="NoSpacing"/>
              <w:rPr>
                <w:rFonts w:ascii="Cambria" w:hAnsi="Cambria"/>
                <w:color w:val="000000" w:themeColor="text1"/>
                <w:sz w:val="24"/>
                <w:szCs w:val="24"/>
                <w:lang w:eastAsia="ro-RO"/>
              </w:rPr>
            </w:pPr>
            <w:proofErr w:type="spellStart"/>
            <w:r>
              <w:rPr>
                <w:rFonts w:ascii="Cambria" w:hAnsi="Cambria"/>
                <w:color w:val="000000" w:themeColor="text1"/>
                <w:sz w:val="24"/>
                <w:szCs w:val="24"/>
                <w:lang w:eastAsia="ro-RO"/>
              </w:rPr>
              <w:t>Deschidere</w:t>
            </w:r>
            <w:proofErr w:type="spellEnd"/>
            <w:r>
              <w:rPr>
                <w:rFonts w:ascii="Cambria" w:hAnsi="Cambria"/>
                <w:color w:val="000000" w:themeColor="text1"/>
                <w:sz w:val="24"/>
                <w:szCs w:val="24"/>
                <w:lang w:eastAsia="ro-RO"/>
              </w:rPr>
              <w:t xml:space="preserve"> </w:t>
            </w:r>
            <w:proofErr w:type="spellStart"/>
            <w:r>
              <w:rPr>
                <w:rFonts w:ascii="Cambria" w:hAnsi="Cambria"/>
                <w:color w:val="000000" w:themeColor="text1"/>
                <w:sz w:val="24"/>
                <w:szCs w:val="24"/>
                <w:lang w:eastAsia="ro-RO"/>
              </w:rPr>
              <w:t>acces</w:t>
            </w:r>
            <w:proofErr w:type="spellEnd"/>
          </w:p>
        </w:tc>
      </w:tr>
      <w:tr w:rsidR="001A20C0" w14:paraId="02380AF2" w14:textId="77777777" w:rsidTr="00AF0FD3">
        <w:trPr>
          <w:trHeight w:val="281"/>
        </w:trPr>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209E7" w14:textId="77777777" w:rsidR="001A20C0" w:rsidRDefault="001A20C0" w:rsidP="00AF0FD3">
            <w:pPr>
              <w:pStyle w:val="NoSpacing"/>
              <w:jc w:val="right"/>
              <w:rPr>
                <w:rFonts w:ascii="Cambria" w:hAnsi="Cambria"/>
                <w:color w:val="000000" w:themeColor="text1"/>
                <w:sz w:val="24"/>
                <w:szCs w:val="24"/>
                <w:lang w:eastAsia="ro-RO"/>
              </w:rPr>
            </w:pPr>
            <w:r>
              <w:rPr>
                <w:rFonts w:ascii="Cambria" w:hAnsi="Cambria"/>
                <w:color w:val="000000" w:themeColor="text1"/>
                <w:sz w:val="24"/>
                <w:szCs w:val="24"/>
                <w:lang w:eastAsia="ro-RO"/>
              </w:rPr>
              <w:t>4.</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2CC6A" w14:textId="77777777" w:rsidR="001A20C0" w:rsidRDefault="001A20C0" w:rsidP="00AF0FD3">
            <w:pPr>
              <w:pStyle w:val="NoSpacing"/>
              <w:rPr>
                <w:rFonts w:ascii="Cambria" w:hAnsi="Cambria"/>
                <w:b/>
                <w:color w:val="000000" w:themeColor="text1"/>
                <w:sz w:val="24"/>
                <w:szCs w:val="24"/>
                <w:lang w:eastAsia="ro-RO"/>
              </w:rPr>
            </w:pPr>
            <w:r>
              <w:rPr>
                <w:rFonts w:ascii="Cambria" w:hAnsi="Cambria"/>
                <w:b/>
                <w:color w:val="000000" w:themeColor="text1"/>
                <w:sz w:val="24"/>
                <w:szCs w:val="24"/>
                <w:lang w:eastAsia="ro-RO"/>
              </w:rPr>
              <w:t>NISTOR DANIEL</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8F51E" w14:textId="77777777" w:rsidR="001A20C0" w:rsidRDefault="001A20C0" w:rsidP="00AF0FD3">
            <w:pPr>
              <w:pStyle w:val="NoSpacing"/>
              <w:rPr>
                <w:rFonts w:ascii="Cambria" w:hAnsi="Cambria"/>
                <w:color w:val="000000" w:themeColor="text1"/>
                <w:sz w:val="24"/>
                <w:szCs w:val="24"/>
                <w:lang w:eastAsia="ro-RO"/>
              </w:rPr>
            </w:pPr>
            <w:r>
              <w:rPr>
                <w:rFonts w:ascii="Cambria" w:hAnsi="Cambria"/>
                <w:color w:val="000000" w:themeColor="text1"/>
                <w:sz w:val="24"/>
                <w:szCs w:val="24"/>
                <w:lang w:eastAsia="ro-RO"/>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06E58" w14:textId="77777777" w:rsidR="001A20C0" w:rsidRDefault="001A20C0" w:rsidP="00AF0FD3">
            <w:pPr>
              <w:pStyle w:val="NoSpacing"/>
              <w:rPr>
                <w:rFonts w:ascii="Cambria" w:hAnsi="Cambria"/>
                <w:color w:val="000000" w:themeColor="text1"/>
                <w:sz w:val="24"/>
                <w:szCs w:val="24"/>
                <w:lang w:eastAsia="ro-RO"/>
              </w:rPr>
            </w:pPr>
            <w:proofErr w:type="spellStart"/>
            <w:r>
              <w:rPr>
                <w:rFonts w:ascii="Cambria" w:hAnsi="Cambria"/>
                <w:color w:val="000000" w:themeColor="text1"/>
                <w:sz w:val="24"/>
                <w:szCs w:val="24"/>
                <w:lang w:eastAsia="ro-RO"/>
              </w:rPr>
              <w:t>Feleacu</w:t>
            </w:r>
            <w:proofErr w:type="spellEnd"/>
            <w:r>
              <w:rPr>
                <w:rFonts w:ascii="Cambria" w:hAnsi="Cambria"/>
                <w:color w:val="000000" w:themeColor="text1"/>
                <w:sz w:val="24"/>
                <w:szCs w:val="24"/>
                <w:lang w:eastAsia="ro-RO"/>
              </w:rPr>
              <w:t xml:space="preserve"> nr. cad. 56275</w:t>
            </w:r>
          </w:p>
        </w:tc>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5F5EA" w14:textId="77777777" w:rsidR="001A20C0" w:rsidRDefault="001A20C0" w:rsidP="00AF0FD3">
            <w:pPr>
              <w:pStyle w:val="NoSpacing"/>
              <w:rPr>
                <w:rFonts w:ascii="Cambria" w:hAnsi="Cambria"/>
                <w:color w:val="000000" w:themeColor="text1"/>
                <w:sz w:val="24"/>
                <w:szCs w:val="24"/>
                <w:lang w:eastAsia="ro-RO"/>
              </w:rPr>
            </w:pPr>
            <w:proofErr w:type="spellStart"/>
            <w:r>
              <w:rPr>
                <w:rFonts w:ascii="Cambria" w:hAnsi="Cambria"/>
                <w:color w:val="000000" w:themeColor="text1"/>
                <w:sz w:val="24"/>
                <w:szCs w:val="24"/>
                <w:lang w:eastAsia="ro-RO"/>
              </w:rPr>
              <w:t>Deschidere</w:t>
            </w:r>
            <w:proofErr w:type="spellEnd"/>
            <w:r>
              <w:rPr>
                <w:rFonts w:ascii="Cambria" w:hAnsi="Cambria"/>
                <w:color w:val="000000" w:themeColor="text1"/>
                <w:sz w:val="24"/>
                <w:szCs w:val="24"/>
                <w:lang w:eastAsia="ro-RO"/>
              </w:rPr>
              <w:t xml:space="preserve"> </w:t>
            </w:r>
            <w:proofErr w:type="spellStart"/>
            <w:r>
              <w:rPr>
                <w:rFonts w:ascii="Cambria" w:hAnsi="Cambria"/>
                <w:color w:val="000000" w:themeColor="text1"/>
                <w:sz w:val="24"/>
                <w:szCs w:val="24"/>
                <w:lang w:eastAsia="ro-RO"/>
              </w:rPr>
              <w:t>acces</w:t>
            </w:r>
            <w:proofErr w:type="spellEnd"/>
          </w:p>
        </w:tc>
      </w:tr>
    </w:tbl>
    <w:p w14:paraId="3B089FD6" w14:textId="77777777" w:rsidR="001A20C0" w:rsidRDefault="001A20C0" w:rsidP="001A20C0">
      <w:pPr>
        <w:pStyle w:val="NoSpacing"/>
        <w:jc w:val="right"/>
        <w:rPr>
          <w:rFonts w:ascii="Cambria" w:hAnsi="Cambria"/>
          <w:sz w:val="24"/>
          <w:szCs w:val="24"/>
        </w:rPr>
      </w:pPr>
    </w:p>
    <w:p w14:paraId="54E897E1" w14:textId="77777777" w:rsidR="001A20C0" w:rsidRDefault="001A20C0" w:rsidP="001A20C0">
      <w:pPr>
        <w:pStyle w:val="NoSpacing"/>
        <w:jc w:val="right"/>
        <w:rPr>
          <w:rFonts w:ascii="Cambria" w:hAnsi="Cambria"/>
          <w:sz w:val="24"/>
          <w:szCs w:val="24"/>
        </w:rPr>
      </w:pPr>
    </w:p>
    <w:p w14:paraId="7A1779FC" w14:textId="77777777" w:rsidR="001A20C0" w:rsidRDefault="001A20C0" w:rsidP="001A20C0">
      <w:pPr>
        <w:pStyle w:val="NoSpacing"/>
        <w:jc w:val="right"/>
        <w:rPr>
          <w:rFonts w:ascii="Cambria" w:hAnsi="Cambria"/>
          <w:sz w:val="24"/>
          <w:szCs w:val="24"/>
        </w:rPr>
      </w:pPr>
    </w:p>
    <w:p w14:paraId="71AFC449" w14:textId="77777777" w:rsidR="001A20C0" w:rsidRDefault="001A20C0" w:rsidP="001A20C0">
      <w:pPr>
        <w:pStyle w:val="NoSpacing"/>
        <w:jc w:val="right"/>
        <w:rPr>
          <w:rFonts w:ascii="Cambria" w:hAnsi="Cambria"/>
          <w:sz w:val="24"/>
          <w:szCs w:val="24"/>
        </w:rPr>
      </w:pPr>
    </w:p>
    <w:p w14:paraId="7F0A1B94" w14:textId="77777777" w:rsidR="001A20C0" w:rsidRDefault="001A20C0" w:rsidP="001A20C0">
      <w:pPr>
        <w:pStyle w:val="NoSpacing"/>
        <w:jc w:val="right"/>
        <w:rPr>
          <w:rFonts w:ascii="Cambria" w:hAnsi="Cambria"/>
          <w:sz w:val="24"/>
          <w:szCs w:val="24"/>
        </w:rPr>
      </w:pPr>
    </w:p>
    <w:p w14:paraId="41D0EEBB" w14:textId="77777777" w:rsidR="001A20C0" w:rsidRDefault="001A20C0" w:rsidP="001A20C0">
      <w:pPr>
        <w:pStyle w:val="NoSpacing"/>
        <w:jc w:val="right"/>
        <w:rPr>
          <w:rFonts w:ascii="Cambria" w:hAnsi="Cambria"/>
          <w:sz w:val="24"/>
          <w:szCs w:val="24"/>
        </w:rPr>
      </w:pPr>
    </w:p>
    <w:p w14:paraId="0763606B" w14:textId="77777777" w:rsidR="001A20C0" w:rsidRDefault="001A20C0" w:rsidP="001A20C0">
      <w:pPr>
        <w:pStyle w:val="NoSpacing"/>
        <w:jc w:val="right"/>
        <w:rPr>
          <w:rFonts w:ascii="Cambria" w:hAnsi="Cambria"/>
          <w:sz w:val="24"/>
          <w:szCs w:val="24"/>
        </w:rPr>
      </w:pPr>
    </w:p>
    <w:p w14:paraId="0A768C3E" w14:textId="77777777" w:rsidR="001A20C0" w:rsidRDefault="001A20C0" w:rsidP="001A20C0">
      <w:pPr>
        <w:pStyle w:val="NoSpacing"/>
        <w:jc w:val="right"/>
        <w:rPr>
          <w:rFonts w:ascii="Cambria" w:hAnsi="Cambria"/>
          <w:sz w:val="24"/>
          <w:szCs w:val="24"/>
        </w:rPr>
      </w:pPr>
    </w:p>
    <w:p w14:paraId="00EECFD0" w14:textId="77777777" w:rsidR="001A20C0" w:rsidRDefault="001A20C0" w:rsidP="001A20C0">
      <w:pPr>
        <w:pStyle w:val="NoSpacing"/>
        <w:jc w:val="right"/>
        <w:rPr>
          <w:rFonts w:ascii="Cambria" w:hAnsi="Cambria"/>
          <w:sz w:val="24"/>
          <w:szCs w:val="24"/>
        </w:rPr>
      </w:pPr>
    </w:p>
    <w:p w14:paraId="64A71542" w14:textId="77777777" w:rsidR="001A20C0" w:rsidRDefault="001A20C0" w:rsidP="001A20C0">
      <w:pPr>
        <w:pStyle w:val="NoSpacing"/>
        <w:jc w:val="right"/>
        <w:rPr>
          <w:rFonts w:ascii="Cambria" w:hAnsi="Cambria"/>
          <w:sz w:val="24"/>
          <w:szCs w:val="24"/>
        </w:rPr>
      </w:pPr>
    </w:p>
    <w:p w14:paraId="78E775BE" w14:textId="77777777" w:rsidR="001A20C0" w:rsidRDefault="001A20C0" w:rsidP="001A20C0">
      <w:pPr>
        <w:pStyle w:val="NoSpacing"/>
        <w:jc w:val="right"/>
        <w:rPr>
          <w:rFonts w:ascii="Cambria" w:hAnsi="Cambria"/>
          <w:sz w:val="24"/>
          <w:szCs w:val="24"/>
        </w:rPr>
      </w:pPr>
    </w:p>
    <w:p w14:paraId="629CED7C" w14:textId="77777777" w:rsidR="001A20C0" w:rsidRDefault="001A20C0" w:rsidP="001A20C0">
      <w:pPr>
        <w:pStyle w:val="NoSpacing"/>
        <w:jc w:val="right"/>
        <w:rPr>
          <w:rFonts w:ascii="Cambria" w:hAnsi="Cambria"/>
          <w:sz w:val="24"/>
          <w:szCs w:val="24"/>
        </w:rPr>
      </w:pPr>
    </w:p>
    <w:p w14:paraId="394FAACE" w14:textId="77777777" w:rsidR="001A20C0" w:rsidRDefault="001A20C0" w:rsidP="001A20C0">
      <w:pPr>
        <w:pStyle w:val="NoSpacing"/>
        <w:jc w:val="center"/>
        <w:rPr>
          <w:rFonts w:ascii="Times New Roman" w:hAnsi="Times New Roman"/>
          <w:sz w:val="24"/>
          <w:szCs w:val="24"/>
        </w:rPr>
      </w:pPr>
    </w:p>
    <w:p w14:paraId="405864DF" w14:textId="77777777" w:rsidR="001A20C0" w:rsidRDefault="001A20C0" w:rsidP="001A20C0">
      <w:pPr>
        <w:pStyle w:val="NoSpacing"/>
        <w:jc w:val="center"/>
        <w:rPr>
          <w:rFonts w:ascii="Times New Roman" w:hAnsi="Times New Roman"/>
          <w:sz w:val="24"/>
          <w:szCs w:val="24"/>
        </w:rPr>
      </w:pPr>
    </w:p>
    <w:p w14:paraId="1A229628" w14:textId="77777777" w:rsidR="001A20C0" w:rsidRDefault="001A20C0" w:rsidP="001A20C0">
      <w:pPr>
        <w:pStyle w:val="NoSpacing"/>
        <w:jc w:val="center"/>
        <w:rPr>
          <w:rFonts w:ascii="Times New Roman" w:hAnsi="Times New Roman"/>
          <w:sz w:val="24"/>
          <w:szCs w:val="24"/>
        </w:rPr>
      </w:pPr>
    </w:p>
    <w:p w14:paraId="3BE73986" w14:textId="77777777" w:rsidR="001A20C0" w:rsidRDefault="001A20C0" w:rsidP="001A20C0">
      <w:pPr>
        <w:pStyle w:val="NoSpacing"/>
        <w:jc w:val="center"/>
        <w:rPr>
          <w:rFonts w:ascii="Times New Roman" w:hAnsi="Times New Roman"/>
          <w:sz w:val="24"/>
          <w:szCs w:val="24"/>
        </w:rPr>
      </w:pPr>
    </w:p>
    <w:p w14:paraId="30969DFA" w14:textId="77777777" w:rsidR="001A20C0" w:rsidRDefault="001A20C0" w:rsidP="001A20C0">
      <w:pPr>
        <w:pStyle w:val="NoSpacing"/>
        <w:jc w:val="center"/>
        <w:rPr>
          <w:rFonts w:ascii="Times New Roman" w:hAnsi="Times New Roman"/>
          <w:sz w:val="24"/>
          <w:szCs w:val="24"/>
        </w:rPr>
      </w:pPr>
    </w:p>
    <w:p w14:paraId="1D374090" w14:textId="77777777" w:rsidR="001A20C0" w:rsidRDefault="001A20C0" w:rsidP="001A20C0">
      <w:pPr>
        <w:pStyle w:val="NoSpacing"/>
        <w:jc w:val="center"/>
        <w:rPr>
          <w:rFonts w:ascii="Times New Roman" w:hAnsi="Times New Roman"/>
          <w:sz w:val="24"/>
          <w:szCs w:val="24"/>
        </w:rPr>
      </w:pPr>
    </w:p>
    <w:p w14:paraId="6BB48563" w14:textId="77777777" w:rsidR="001A20C0" w:rsidRDefault="001A20C0" w:rsidP="001A20C0">
      <w:pPr>
        <w:pStyle w:val="NoSpacing"/>
        <w:jc w:val="center"/>
        <w:rPr>
          <w:rFonts w:ascii="Times New Roman" w:hAnsi="Times New Roman"/>
          <w:sz w:val="24"/>
          <w:szCs w:val="24"/>
        </w:rPr>
      </w:pPr>
    </w:p>
    <w:p w14:paraId="076E2632" w14:textId="77777777" w:rsidR="001A20C0" w:rsidRDefault="001A20C0" w:rsidP="001A20C0">
      <w:pPr>
        <w:pStyle w:val="NoSpacing"/>
        <w:jc w:val="center"/>
        <w:rPr>
          <w:rFonts w:ascii="Times New Roman" w:hAnsi="Times New Roman"/>
          <w:sz w:val="24"/>
          <w:szCs w:val="24"/>
        </w:rPr>
      </w:pPr>
    </w:p>
    <w:p w14:paraId="27BC1020" w14:textId="77777777" w:rsidR="001A20C0" w:rsidRDefault="001A20C0" w:rsidP="001A20C0">
      <w:pPr>
        <w:pStyle w:val="NoSpacing"/>
        <w:jc w:val="center"/>
        <w:rPr>
          <w:rFonts w:ascii="Times New Roman" w:hAnsi="Times New Roman"/>
          <w:sz w:val="24"/>
          <w:szCs w:val="24"/>
        </w:rPr>
      </w:pPr>
    </w:p>
    <w:p w14:paraId="74C36BCC" w14:textId="77777777" w:rsidR="001A20C0" w:rsidRDefault="001A20C0" w:rsidP="001A20C0">
      <w:pPr>
        <w:pStyle w:val="NoSpacing"/>
        <w:jc w:val="center"/>
        <w:rPr>
          <w:rFonts w:ascii="Times New Roman" w:hAnsi="Times New Roman"/>
          <w:sz w:val="24"/>
          <w:szCs w:val="24"/>
        </w:rPr>
      </w:pPr>
    </w:p>
    <w:p w14:paraId="080B5897" w14:textId="77777777" w:rsidR="001A20C0" w:rsidRDefault="001A20C0" w:rsidP="001A20C0">
      <w:pPr>
        <w:pStyle w:val="NoSpacing"/>
        <w:jc w:val="center"/>
        <w:rPr>
          <w:rFonts w:ascii="Times New Roman" w:hAnsi="Times New Roman"/>
          <w:sz w:val="24"/>
          <w:szCs w:val="24"/>
        </w:rPr>
      </w:pPr>
    </w:p>
    <w:p w14:paraId="3652467D" w14:textId="77777777" w:rsidR="001A20C0" w:rsidRDefault="001A20C0" w:rsidP="001A20C0">
      <w:pPr>
        <w:pStyle w:val="NoSpacing"/>
        <w:jc w:val="center"/>
        <w:rPr>
          <w:rFonts w:ascii="Times New Roman" w:hAnsi="Times New Roman"/>
          <w:sz w:val="24"/>
          <w:szCs w:val="24"/>
        </w:rPr>
      </w:pPr>
    </w:p>
    <w:p w14:paraId="0D66F4A4" w14:textId="77777777" w:rsidR="001A20C0" w:rsidRDefault="001A20C0" w:rsidP="001A20C0">
      <w:pPr>
        <w:pStyle w:val="NoSpacing"/>
        <w:jc w:val="center"/>
        <w:rPr>
          <w:rFonts w:ascii="Times New Roman" w:hAnsi="Times New Roman"/>
          <w:sz w:val="24"/>
          <w:szCs w:val="24"/>
        </w:rPr>
      </w:pPr>
    </w:p>
    <w:p w14:paraId="41C3F924" w14:textId="77777777" w:rsidR="001A20C0" w:rsidRDefault="001A20C0" w:rsidP="001A20C0">
      <w:pPr>
        <w:pStyle w:val="NoSpacing"/>
        <w:jc w:val="center"/>
        <w:rPr>
          <w:rFonts w:ascii="Times New Roman" w:hAnsi="Times New Roman"/>
          <w:sz w:val="24"/>
          <w:szCs w:val="24"/>
        </w:rPr>
      </w:pPr>
    </w:p>
    <w:p w14:paraId="1639B173" w14:textId="77777777" w:rsidR="001A20C0" w:rsidRDefault="001A20C0" w:rsidP="001A20C0">
      <w:pPr>
        <w:pStyle w:val="NoSpacing"/>
        <w:jc w:val="center"/>
        <w:rPr>
          <w:rFonts w:ascii="Times New Roman" w:hAnsi="Times New Roman"/>
          <w:sz w:val="24"/>
          <w:szCs w:val="24"/>
        </w:rPr>
      </w:pPr>
    </w:p>
    <w:p w14:paraId="3E593450" w14:textId="77777777" w:rsidR="001A20C0" w:rsidRDefault="001A20C0" w:rsidP="001A20C0">
      <w:pPr>
        <w:pStyle w:val="NoSpacing"/>
        <w:jc w:val="center"/>
        <w:rPr>
          <w:rFonts w:ascii="Times New Roman" w:hAnsi="Times New Roman"/>
          <w:sz w:val="24"/>
          <w:szCs w:val="24"/>
        </w:rPr>
      </w:pPr>
    </w:p>
    <w:p w14:paraId="7F38A8FD" w14:textId="77777777" w:rsidR="001A20C0" w:rsidRDefault="001A20C0" w:rsidP="001A20C0">
      <w:pPr>
        <w:pStyle w:val="NoSpacing"/>
        <w:jc w:val="center"/>
        <w:rPr>
          <w:rFonts w:ascii="Times New Roman" w:hAnsi="Times New Roman"/>
          <w:sz w:val="24"/>
          <w:szCs w:val="24"/>
        </w:rPr>
      </w:pPr>
    </w:p>
    <w:p w14:paraId="3BB80080" w14:textId="02DBEC72" w:rsidR="001A20C0" w:rsidRDefault="001A20C0" w:rsidP="001A20C0">
      <w:pPr>
        <w:pStyle w:val="NoSpacing"/>
        <w:jc w:val="center"/>
        <w:rPr>
          <w:rFonts w:ascii="Times New Roman" w:hAnsi="Times New Roman"/>
          <w:sz w:val="24"/>
          <w:szCs w:val="24"/>
        </w:rPr>
      </w:pPr>
    </w:p>
    <w:p w14:paraId="4A0A857D" w14:textId="77777777" w:rsidR="001A20C0" w:rsidRDefault="001A20C0" w:rsidP="001A20C0">
      <w:pPr>
        <w:pStyle w:val="NoSpacing"/>
        <w:jc w:val="center"/>
        <w:rPr>
          <w:rFonts w:ascii="Times New Roman" w:hAnsi="Times New Roman"/>
          <w:sz w:val="24"/>
          <w:szCs w:val="24"/>
        </w:rPr>
      </w:pPr>
    </w:p>
    <w:p w14:paraId="1CF7FB74" w14:textId="77777777" w:rsidR="001A20C0" w:rsidRDefault="001A20C0" w:rsidP="001A20C0">
      <w:pPr>
        <w:pStyle w:val="NoSpacing"/>
        <w:jc w:val="center"/>
        <w:rPr>
          <w:rFonts w:ascii="Times New Roman" w:hAnsi="Times New Roman"/>
          <w:sz w:val="24"/>
          <w:szCs w:val="24"/>
        </w:rPr>
      </w:pPr>
      <w:r>
        <w:rPr>
          <w:rFonts w:ascii="Times New Roman" w:hAnsi="Times New Roman"/>
          <w:sz w:val="24"/>
          <w:szCs w:val="24"/>
        </w:rPr>
        <w:lastRenderedPageBreak/>
        <w:t>ROMÂNIA</w:t>
      </w:r>
    </w:p>
    <w:p w14:paraId="70765985" w14:textId="77777777" w:rsidR="001A20C0" w:rsidRPr="001A20C0" w:rsidRDefault="001A20C0" w:rsidP="001A20C0">
      <w:pPr>
        <w:pStyle w:val="NoSpacing"/>
        <w:jc w:val="center"/>
        <w:rPr>
          <w:rFonts w:ascii="Times New Roman" w:hAnsi="Times New Roman"/>
        </w:rPr>
      </w:pPr>
      <w:r w:rsidRPr="001A20C0">
        <w:rPr>
          <w:rFonts w:ascii="Times New Roman" w:hAnsi="Times New Roman"/>
        </w:rPr>
        <w:t>JUDEŢUL CLUJ</w:t>
      </w:r>
    </w:p>
    <w:p w14:paraId="07552EFE" w14:textId="77777777" w:rsidR="001A20C0" w:rsidRPr="001A20C0" w:rsidRDefault="001A20C0" w:rsidP="001A20C0">
      <w:pPr>
        <w:pStyle w:val="NoSpacing"/>
        <w:jc w:val="center"/>
        <w:rPr>
          <w:rFonts w:ascii="Times New Roman" w:hAnsi="Times New Roman"/>
        </w:rPr>
      </w:pPr>
      <w:r w:rsidRPr="001A20C0">
        <w:rPr>
          <w:rFonts w:ascii="Times New Roman" w:hAnsi="Times New Roman"/>
        </w:rPr>
        <w:t>COMUNA FELEACU</w:t>
      </w:r>
    </w:p>
    <w:p w14:paraId="69F87A7F" w14:textId="77777777" w:rsidR="001A20C0" w:rsidRPr="001A20C0" w:rsidRDefault="001A20C0" w:rsidP="001A20C0">
      <w:pPr>
        <w:pStyle w:val="NoSpacing"/>
        <w:jc w:val="center"/>
        <w:rPr>
          <w:rFonts w:ascii="Times New Roman" w:hAnsi="Times New Roman"/>
        </w:rPr>
      </w:pPr>
      <w:r w:rsidRPr="001A20C0">
        <w:rPr>
          <w:rFonts w:ascii="Times New Roman" w:hAnsi="Times New Roman"/>
        </w:rPr>
        <w:t>Nr.21974/15.11.2024</w:t>
      </w:r>
    </w:p>
    <w:p w14:paraId="60CF0787" w14:textId="77777777" w:rsidR="001A20C0" w:rsidRPr="001A20C0" w:rsidRDefault="001A20C0" w:rsidP="001A20C0">
      <w:pPr>
        <w:pStyle w:val="NoSpacing"/>
        <w:jc w:val="center"/>
        <w:rPr>
          <w:rFonts w:ascii="Times New Roman" w:hAnsi="Times New Roman"/>
        </w:rPr>
      </w:pPr>
      <w:r w:rsidRPr="001A20C0">
        <w:rPr>
          <w:rFonts w:ascii="Times New Roman" w:hAnsi="Times New Roman"/>
        </w:rPr>
        <w:t>REFERAT</w:t>
      </w:r>
    </w:p>
    <w:p w14:paraId="0160BE75" w14:textId="77777777" w:rsidR="001A20C0" w:rsidRPr="001A20C0" w:rsidRDefault="001A20C0" w:rsidP="001A20C0">
      <w:pPr>
        <w:pStyle w:val="NoSpacing"/>
        <w:spacing w:line="276" w:lineRule="auto"/>
        <w:jc w:val="center"/>
        <w:rPr>
          <w:rFonts w:ascii="Cambria" w:hAnsi="Cambria"/>
        </w:rPr>
      </w:pPr>
      <w:r w:rsidRPr="001A20C0">
        <w:rPr>
          <w:rFonts w:ascii="Cambria" w:hAnsi="Cambria"/>
        </w:rPr>
        <w:t xml:space="preserve">la </w:t>
      </w:r>
      <w:proofErr w:type="spellStart"/>
      <w:r w:rsidRPr="001A20C0">
        <w:rPr>
          <w:rFonts w:ascii="Cambria" w:hAnsi="Cambria"/>
        </w:rPr>
        <w:t>Proiectului</w:t>
      </w:r>
      <w:proofErr w:type="spellEnd"/>
      <w:r w:rsidRPr="001A20C0">
        <w:rPr>
          <w:rFonts w:ascii="Cambria" w:hAnsi="Cambria"/>
        </w:rPr>
        <w:t xml:space="preserve"> de </w:t>
      </w:r>
      <w:proofErr w:type="spellStart"/>
      <w:r w:rsidRPr="001A20C0">
        <w:rPr>
          <w:rFonts w:ascii="Cambria" w:hAnsi="Cambria"/>
        </w:rPr>
        <w:t>hotărâre</w:t>
      </w:r>
      <w:proofErr w:type="spellEnd"/>
      <w:r w:rsidRPr="001A20C0">
        <w:rPr>
          <w:rFonts w:ascii="Cambria" w:hAnsi="Cambria"/>
        </w:rPr>
        <w:t xml:space="preserve"> </w:t>
      </w:r>
      <w:proofErr w:type="spellStart"/>
      <w:r w:rsidRPr="001A20C0">
        <w:rPr>
          <w:rFonts w:ascii="Cambria" w:hAnsi="Cambria"/>
        </w:rPr>
        <w:t>pentru</w:t>
      </w:r>
      <w:proofErr w:type="spellEnd"/>
      <w:r w:rsidRPr="001A20C0">
        <w:rPr>
          <w:rFonts w:ascii="Cambria" w:hAnsi="Cambria"/>
        </w:rPr>
        <w:t xml:space="preserve"> </w:t>
      </w:r>
      <w:proofErr w:type="spellStart"/>
      <w:r w:rsidRPr="001A20C0">
        <w:rPr>
          <w:rFonts w:ascii="Cambria" w:hAnsi="Cambria"/>
        </w:rPr>
        <w:t>aprobarea</w:t>
      </w:r>
      <w:proofErr w:type="spellEnd"/>
      <w:r w:rsidRPr="001A20C0">
        <w:rPr>
          <w:rFonts w:ascii="Cambria" w:hAnsi="Cambria"/>
        </w:rPr>
        <w:t xml:space="preserve"> </w:t>
      </w:r>
      <w:proofErr w:type="spellStart"/>
      <w:r w:rsidRPr="001A20C0">
        <w:rPr>
          <w:rFonts w:ascii="Cambria" w:hAnsi="Cambria"/>
        </w:rPr>
        <w:t>executării</w:t>
      </w:r>
      <w:proofErr w:type="spellEnd"/>
      <w:r w:rsidRPr="001A20C0">
        <w:rPr>
          <w:rFonts w:ascii="Cambria" w:hAnsi="Cambria"/>
        </w:rPr>
        <w:t xml:space="preserve"> </w:t>
      </w:r>
      <w:proofErr w:type="spellStart"/>
      <w:r w:rsidRPr="001A20C0">
        <w:rPr>
          <w:rFonts w:ascii="Cambria" w:hAnsi="Cambria"/>
        </w:rPr>
        <w:t>unor</w:t>
      </w:r>
      <w:proofErr w:type="spellEnd"/>
      <w:r w:rsidRPr="001A20C0">
        <w:rPr>
          <w:rFonts w:ascii="Cambria" w:hAnsi="Cambria"/>
        </w:rPr>
        <w:t xml:space="preserve"> </w:t>
      </w:r>
      <w:proofErr w:type="spellStart"/>
      <w:r w:rsidRPr="001A20C0">
        <w:rPr>
          <w:rFonts w:ascii="Cambria" w:hAnsi="Cambria"/>
        </w:rPr>
        <w:t>lucrări</w:t>
      </w:r>
      <w:proofErr w:type="spellEnd"/>
      <w:r w:rsidRPr="001A20C0">
        <w:rPr>
          <w:rFonts w:ascii="Cambria" w:hAnsi="Cambria"/>
        </w:rPr>
        <w:t xml:space="preserve"> pe </w:t>
      </w:r>
      <w:proofErr w:type="spellStart"/>
      <w:r w:rsidRPr="001A20C0">
        <w:rPr>
          <w:rFonts w:ascii="Cambria" w:hAnsi="Cambria"/>
        </w:rPr>
        <w:t>domeniul</w:t>
      </w:r>
      <w:proofErr w:type="spellEnd"/>
      <w:r w:rsidRPr="001A20C0">
        <w:rPr>
          <w:rFonts w:ascii="Cambria" w:hAnsi="Cambria"/>
        </w:rPr>
        <w:t xml:space="preserve"> public </w:t>
      </w:r>
      <w:proofErr w:type="spellStart"/>
      <w:r w:rsidRPr="001A20C0">
        <w:rPr>
          <w:rFonts w:ascii="Cambria" w:hAnsi="Cambria"/>
        </w:rPr>
        <w:t>şi</w:t>
      </w:r>
      <w:proofErr w:type="spellEnd"/>
      <w:r w:rsidRPr="001A20C0">
        <w:rPr>
          <w:rFonts w:ascii="Cambria" w:hAnsi="Cambria"/>
        </w:rPr>
        <w:t xml:space="preserve"> </w:t>
      </w:r>
      <w:proofErr w:type="spellStart"/>
      <w:r w:rsidRPr="001A20C0">
        <w:rPr>
          <w:rFonts w:ascii="Cambria" w:hAnsi="Cambria"/>
        </w:rPr>
        <w:t>privat</w:t>
      </w:r>
      <w:proofErr w:type="spellEnd"/>
      <w:r w:rsidRPr="001A20C0">
        <w:rPr>
          <w:rFonts w:ascii="Cambria" w:hAnsi="Cambria"/>
        </w:rPr>
        <w:t xml:space="preserve"> al </w:t>
      </w:r>
      <w:proofErr w:type="spellStart"/>
      <w:r w:rsidRPr="001A20C0">
        <w:rPr>
          <w:rFonts w:ascii="Cambria" w:hAnsi="Cambria"/>
        </w:rPr>
        <w:t>comunei</w:t>
      </w:r>
      <w:proofErr w:type="spellEnd"/>
      <w:r w:rsidRPr="001A20C0">
        <w:rPr>
          <w:rFonts w:ascii="Cambria" w:hAnsi="Cambria"/>
        </w:rPr>
        <w:t xml:space="preserve"> </w:t>
      </w:r>
      <w:proofErr w:type="spellStart"/>
      <w:r w:rsidRPr="001A20C0">
        <w:rPr>
          <w:rFonts w:ascii="Cambria" w:hAnsi="Cambria"/>
        </w:rPr>
        <w:t>Feleacu</w:t>
      </w:r>
      <w:proofErr w:type="spellEnd"/>
      <w:r w:rsidRPr="001A20C0">
        <w:rPr>
          <w:rFonts w:ascii="Cambria" w:hAnsi="Cambria"/>
        </w:rPr>
        <w:t xml:space="preserve"> </w:t>
      </w:r>
      <w:proofErr w:type="spellStart"/>
      <w:r w:rsidRPr="001A20C0">
        <w:rPr>
          <w:rFonts w:ascii="Cambria" w:hAnsi="Cambria"/>
        </w:rPr>
        <w:t>pentru</w:t>
      </w:r>
      <w:proofErr w:type="spellEnd"/>
      <w:r w:rsidRPr="001A20C0">
        <w:rPr>
          <w:rFonts w:ascii="Cambria" w:hAnsi="Cambria"/>
        </w:rPr>
        <w:t xml:space="preserve"> </w:t>
      </w:r>
      <w:proofErr w:type="spellStart"/>
      <w:r w:rsidRPr="001A20C0">
        <w:rPr>
          <w:rFonts w:ascii="Cambria" w:hAnsi="Cambria"/>
        </w:rPr>
        <w:t>realizarea</w:t>
      </w:r>
      <w:proofErr w:type="spellEnd"/>
      <w:r w:rsidRPr="001A20C0">
        <w:rPr>
          <w:rFonts w:ascii="Cambria" w:hAnsi="Cambria"/>
        </w:rPr>
        <w:t xml:space="preserve"> </w:t>
      </w:r>
      <w:proofErr w:type="spellStart"/>
      <w:r w:rsidRPr="001A20C0">
        <w:rPr>
          <w:rFonts w:ascii="Cambria" w:hAnsi="Cambria"/>
        </w:rPr>
        <w:t>lucrărilor</w:t>
      </w:r>
      <w:proofErr w:type="spellEnd"/>
      <w:r w:rsidRPr="001A20C0">
        <w:rPr>
          <w:rFonts w:ascii="Cambria" w:hAnsi="Cambria"/>
        </w:rPr>
        <w:t xml:space="preserve">: DESCHIDERE   ACCES LA STRADA </w:t>
      </w:r>
      <w:proofErr w:type="gramStart"/>
      <w:r w:rsidRPr="001A20C0">
        <w:rPr>
          <w:rFonts w:ascii="Cambria" w:hAnsi="Cambria"/>
        </w:rPr>
        <w:t>LOCALITĂȚII,AMPLASARE</w:t>
      </w:r>
      <w:proofErr w:type="gramEnd"/>
      <w:r w:rsidRPr="001A20C0">
        <w:rPr>
          <w:rFonts w:ascii="Cambria" w:hAnsi="Cambria"/>
        </w:rPr>
        <w:t xml:space="preserve"> RACORDURI ȘI BRANȘAMENTE, ETC.</w:t>
      </w:r>
    </w:p>
    <w:p w14:paraId="7ADEC95B" w14:textId="77777777" w:rsidR="001A20C0" w:rsidRPr="001A20C0" w:rsidRDefault="001A20C0" w:rsidP="001A20C0">
      <w:pPr>
        <w:pStyle w:val="NoSpacing"/>
        <w:spacing w:line="276" w:lineRule="auto"/>
        <w:jc w:val="both"/>
        <w:rPr>
          <w:rFonts w:ascii="Cambria" w:hAnsi="Cambria"/>
        </w:rPr>
      </w:pPr>
      <w:r w:rsidRPr="001A20C0">
        <w:rPr>
          <w:rFonts w:ascii="Cambria" w:hAnsi="Cambria"/>
        </w:rPr>
        <w:t xml:space="preserve">                  </w:t>
      </w:r>
      <w:proofErr w:type="spellStart"/>
      <w:r w:rsidRPr="001A20C0">
        <w:rPr>
          <w:rFonts w:ascii="Cambria" w:hAnsi="Cambria"/>
        </w:rPr>
        <w:t>În</w:t>
      </w:r>
      <w:proofErr w:type="spellEnd"/>
      <w:r w:rsidRPr="001A20C0">
        <w:rPr>
          <w:rFonts w:ascii="Cambria" w:hAnsi="Cambria"/>
        </w:rPr>
        <w:t xml:space="preserve"> </w:t>
      </w:r>
      <w:proofErr w:type="spellStart"/>
      <w:r w:rsidRPr="001A20C0">
        <w:rPr>
          <w:rFonts w:ascii="Cambria" w:hAnsi="Cambria"/>
        </w:rPr>
        <w:t>conformitate</w:t>
      </w:r>
      <w:proofErr w:type="spellEnd"/>
      <w:r w:rsidRPr="001A20C0">
        <w:rPr>
          <w:rFonts w:ascii="Cambria" w:hAnsi="Cambria"/>
        </w:rPr>
        <w:t xml:space="preserve"> cu </w:t>
      </w:r>
      <w:proofErr w:type="spellStart"/>
      <w:proofErr w:type="gramStart"/>
      <w:r w:rsidRPr="001A20C0">
        <w:rPr>
          <w:rFonts w:ascii="Cambria" w:hAnsi="Cambria"/>
        </w:rPr>
        <w:t>prevederile</w:t>
      </w:r>
      <w:proofErr w:type="spellEnd"/>
      <w:r w:rsidRPr="001A20C0">
        <w:rPr>
          <w:rFonts w:ascii="Cambria" w:hAnsi="Cambria"/>
        </w:rPr>
        <w:t xml:space="preserve">  art.</w:t>
      </w:r>
      <w:proofErr w:type="gramEnd"/>
      <w:r w:rsidRPr="001A20C0">
        <w:rPr>
          <w:rFonts w:ascii="Cambria" w:hAnsi="Cambria"/>
        </w:rPr>
        <w:t xml:space="preserve">136 </w:t>
      </w:r>
      <w:proofErr w:type="spellStart"/>
      <w:r w:rsidRPr="001A20C0">
        <w:rPr>
          <w:rFonts w:ascii="Cambria" w:hAnsi="Cambria"/>
        </w:rPr>
        <w:t>alin</w:t>
      </w:r>
      <w:proofErr w:type="spellEnd"/>
      <w:r w:rsidRPr="001A20C0">
        <w:rPr>
          <w:rFonts w:ascii="Cambria" w:hAnsi="Cambria"/>
        </w:rPr>
        <w:t xml:space="preserve">.(1) </w:t>
      </w:r>
      <w:proofErr w:type="spellStart"/>
      <w:r w:rsidRPr="001A20C0">
        <w:rPr>
          <w:rFonts w:ascii="Cambria" w:hAnsi="Cambria"/>
        </w:rPr>
        <w:t>și</w:t>
      </w:r>
      <w:proofErr w:type="spellEnd"/>
      <w:r w:rsidRPr="001A20C0">
        <w:rPr>
          <w:rFonts w:ascii="Cambria" w:hAnsi="Cambria"/>
        </w:rPr>
        <w:t xml:space="preserve">  </w:t>
      </w:r>
      <w:proofErr w:type="spellStart"/>
      <w:r w:rsidRPr="001A20C0">
        <w:rPr>
          <w:rFonts w:ascii="Cambria" w:hAnsi="Cambria"/>
        </w:rPr>
        <w:t>alin</w:t>
      </w:r>
      <w:proofErr w:type="spellEnd"/>
      <w:r w:rsidRPr="001A20C0">
        <w:rPr>
          <w:rFonts w:ascii="Cambria" w:hAnsi="Cambria"/>
        </w:rPr>
        <w:t xml:space="preserve">.(8) din OUG nr.57/2019 </w:t>
      </w:r>
      <w:proofErr w:type="spellStart"/>
      <w:r w:rsidRPr="001A20C0">
        <w:rPr>
          <w:rFonts w:ascii="Cambria" w:hAnsi="Cambria"/>
        </w:rPr>
        <w:t>privind</w:t>
      </w:r>
      <w:proofErr w:type="spellEnd"/>
      <w:r w:rsidRPr="001A20C0">
        <w:rPr>
          <w:rFonts w:ascii="Cambria" w:hAnsi="Cambria"/>
        </w:rPr>
        <w:t xml:space="preserve"> </w:t>
      </w:r>
      <w:proofErr w:type="spellStart"/>
      <w:r w:rsidRPr="001A20C0">
        <w:rPr>
          <w:rFonts w:ascii="Cambria" w:hAnsi="Cambria"/>
        </w:rPr>
        <w:t>Codul</w:t>
      </w:r>
      <w:proofErr w:type="spellEnd"/>
      <w:r w:rsidRPr="001A20C0">
        <w:rPr>
          <w:rFonts w:ascii="Cambria" w:hAnsi="Cambria"/>
        </w:rPr>
        <w:t xml:space="preserve"> </w:t>
      </w:r>
      <w:proofErr w:type="spellStart"/>
      <w:r w:rsidRPr="001A20C0">
        <w:rPr>
          <w:rFonts w:ascii="Cambria" w:hAnsi="Cambria"/>
        </w:rPr>
        <w:t>administrativ</w:t>
      </w:r>
      <w:proofErr w:type="spellEnd"/>
      <w:r w:rsidRPr="001A20C0">
        <w:rPr>
          <w:rFonts w:ascii="Cambria" w:hAnsi="Cambria"/>
        </w:rPr>
        <w:t xml:space="preserve"> am </w:t>
      </w:r>
      <w:proofErr w:type="spellStart"/>
      <w:r w:rsidRPr="001A20C0">
        <w:rPr>
          <w:rFonts w:ascii="Cambria" w:hAnsi="Cambria"/>
        </w:rPr>
        <w:t>inițiat</w:t>
      </w:r>
      <w:proofErr w:type="spellEnd"/>
      <w:r w:rsidRPr="001A20C0">
        <w:rPr>
          <w:rFonts w:ascii="Cambria" w:hAnsi="Cambria"/>
        </w:rPr>
        <w:t xml:space="preserve"> </w:t>
      </w:r>
      <w:proofErr w:type="spellStart"/>
      <w:r w:rsidRPr="001A20C0">
        <w:rPr>
          <w:rFonts w:ascii="Cambria" w:hAnsi="Cambria"/>
        </w:rPr>
        <w:t>proiectul</w:t>
      </w:r>
      <w:proofErr w:type="spellEnd"/>
      <w:r w:rsidRPr="001A20C0">
        <w:rPr>
          <w:rFonts w:ascii="Cambria" w:hAnsi="Cambria"/>
        </w:rPr>
        <w:t xml:space="preserve"> </w:t>
      </w:r>
      <w:proofErr w:type="spellStart"/>
      <w:r w:rsidRPr="001A20C0">
        <w:rPr>
          <w:rFonts w:ascii="Cambria" w:hAnsi="Cambria"/>
        </w:rPr>
        <w:t>pentru</w:t>
      </w:r>
      <w:proofErr w:type="spellEnd"/>
      <w:r w:rsidRPr="001A20C0">
        <w:rPr>
          <w:rFonts w:ascii="Cambria" w:hAnsi="Cambria"/>
        </w:rPr>
        <w:t xml:space="preserve"> </w:t>
      </w:r>
      <w:proofErr w:type="spellStart"/>
      <w:r w:rsidRPr="001A20C0">
        <w:rPr>
          <w:rFonts w:ascii="Cambria" w:hAnsi="Cambria"/>
        </w:rPr>
        <w:t>aprobarea</w:t>
      </w:r>
      <w:proofErr w:type="spellEnd"/>
      <w:r w:rsidRPr="001A20C0">
        <w:rPr>
          <w:rFonts w:ascii="Cambria" w:hAnsi="Cambria"/>
        </w:rPr>
        <w:t xml:space="preserve"> </w:t>
      </w:r>
      <w:proofErr w:type="spellStart"/>
      <w:r w:rsidRPr="001A20C0">
        <w:rPr>
          <w:rFonts w:ascii="Cambria" w:hAnsi="Cambria"/>
        </w:rPr>
        <w:t>executării</w:t>
      </w:r>
      <w:proofErr w:type="spellEnd"/>
      <w:r w:rsidRPr="001A20C0">
        <w:rPr>
          <w:rFonts w:ascii="Cambria" w:hAnsi="Cambria"/>
        </w:rPr>
        <w:t xml:space="preserve"> </w:t>
      </w:r>
      <w:proofErr w:type="spellStart"/>
      <w:r w:rsidRPr="001A20C0">
        <w:rPr>
          <w:rFonts w:ascii="Cambria" w:hAnsi="Cambria"/>
        </w:rPr>
        <w:t>unor</w:t>
      </w:r>
      <w:proofErr w:type="spellEnd"/>
      <w:r w:rsidRPr="001A20C0">
        <w:rPr>
          <w:rFonts w:ascii="Cambria" w:hAnsi="Cambria"/>
        </w:rPr>
        <w:t xml:space="preserve"> </w:t>
      </w:r>
      <w:proofErr w:type="spellStart"/>
      <w:r w:rsidRPr="001A20C0">
        <w:rPr>
          <w:rFonts w:ascii="Cambria" w:hAnsi="Cambria"/>
        </w:rPr>
        <w:t>lucrări</w:t>
      </w:r>
      <w:proofErr w:type="spellEnd"/>
      <w:r w:rsidRPr="001A20C0">
        <w:rPr>
          <w:rFonts w:ascii="Cambria" w:hAnsi="Cambria"/>
        </w:rPr>
        <w:t xml:space="preserve"> pe </w:t>
      </w:r>
      <w:proofErr w:type="spellStart"/>
      <w:r w:rsidRPr="001A20C0">
        <w:rPr>
          <w:rFonts w:ascii="Cambria" w:hAnsi="Cambria"/>
        </w:rPr>
        <w:t>domeniul</w:t>
      </w:r>
      <w:proofErr w:type="spellEnd"/>
      <w:r w:rsidRPr="001A20C0">
        <w:rPr>
          <w:rFonts w:ascii="Cambria" w:hAnsi="Cambria"/>
        </w:rPr>
        <w:t xml:space="preserve"> public </w:t>
      </w:r>
      <w:proofErr w:type="spellStart"/>
      <w:r w:rsidRPr="001A20C0">
        <w:rPr>
          <w:rFonts w:ascii="Cambria" w:hAnsi="Cambria"/>
        </w:rPr>
        <w:t>şi</w:t>
      </w:r>
      <w:proofErr w:type="spellEnd"/>
      <w:r w:rsidRPr="001A20C0">
        <w:rPr>
          <w:rFonts w:ascii="Cambria" w:hAnsi="Cambria"/>
        </w:rPr>
        <w:t xml:space="preserve"> </w:t>
      </w:r>
      <w:proofErr w:type="spellStart"/>
      <w:r w:rsidRPr="001A20C0">
        <w:rPr>
          <w:rFonts w:ascii="Cambria" w:hAnsi="Cambria"/>
        </w:rPr>
        <w:t>privat</w:t>
      </w:r>
      <w:proofErr w:type="spellEnd"/>
      <w:r w:rsidRPr="001A20C0">
        <w:rPr>
          <w:rFonts w:ascii="Cambria" w:hAnsi="Cambria"/>
        </w:rPr>
        <w:t xml:space="preserve"> al </w:t>
      </w:r>
      <w:proofErr w:type="spellStart"/>
      <w:r w:rsidRPr="001A20C0">
        <w:rPr>
          <w:rFonts w:ascii="Cambria" w:hAnsi="Cambria"/>
        </w:rPr>
        <w:t>comunei</w:t>
      </w:r>
      <w:proofErr w:type="spellEnd"/>
      <w:r w:rsidRPr="001A20C0">
        <w:rPr>
          <w:rFonts w:ascii="Cambria" w:hAnsi="Cambria"/>
        </w:rPr>
        <w:t xml:space="preserve"> </w:t>
      </w:r>
      <w:proofErr w:type="spellStart"/>
      <w:r w:rsidRPr="001A20C0">
        <w:rPr>
          <w:rFonts w:ascii="Cambria" w:hAnsi="Cambria"/>
        </w:rPr>
        <w:t>Feleacu</w:t>
      </w:r>
      <w:proofErr w:type="spellEnd"/>
      <w:r w:rsidRPr="001A20C0">
        <w:rPr>
          <w:rFonts w:ascii="Cambria" w:hAnsi="Cambria"/>
        </w:rPr>
        <w:t xml:space="preserve"> </w:t>
      </w:r>
      <w:proofErr w:type="spellStart"/>
      <w:r w:rsidRPr="001A20C0">
        <w:rPr>
          <w:rFonts w:ascii="Cambria" w:hAnsi="Cambria"/>
        </w:rPr>
        <w:t>pentru</w:t>
      </w:r>
      <w:proofErr w:type="spellEnd"/>
      <w:r w:rsidRPr="001A20C0">
        <w:rPr>
          <w:rFonts w:ascii="Cambria" w:hAnsi="Cambria"/>
        </w:rPr>
        <w:t xml:space="preserve"> </w:t>
      </w:r>
      <w:proofErr w:type="spellStart"/>
      <w:r w:rsidRPr="001A20C0">
        <w:rPr>
          <w:rFonts w:ascii="Cambria" w:hAnsi="Cambria"/>
        </w:rPr>
        <w:t>realizarea</w:t>
      </w:r>
      <w:proofErr w:type="spellEnd"/>
      <w:r w:rsidRPr="001A20C0">
        <w:rPr>
          <w:rFonts w:ascii="Cambria" w:hAnsi="Cambria"/>
        </w:rPr>
        <w:t xml:space="preserve"> </w:t>
      </w:r>
      <w:proofErr w:type="spellStart"/>
      <w:r w:rsidRPr="001A20C0">
        <w:rPr>
          <w:rFonts w:ascii="Cambria" w:hAnsi="Cambria"/>
        </w:rPr>
        <w:t>proiectelor</w:t>
      </w:r>
      <w:proofErr w:type="spellEnd"/>
      <w:r w:rsidRPr="001A20C0">
        <w:rPr>
          <w:rFonts w:ascii="Cambria" w:hAnsi="Cambria"/>
        </w:rPr>
        <w:t xml:space="preserve">  :   DESCHIDERE   ACCES LA STRADA LOCALITĂȚII ,AMPLASARE RACORDURI ȘI </w:t>
      </w:r>
      <w:proofErr w:type="spellStart"/>
      <w:r w:rsidRPr="001A20C0">
        <w:rPr>
          <w:rFonts w:ascii="Cambria" w:hAnsi="Cambria"/>
        </w:rPr>
        <w:t>BRANȘAMENTE,etc</w:t>
      </w:r>
      <w:proofErr w:type="spellEnd"/>
      <w:r w:rsidRPr="001A20C0">
        <w:rPr>
          <w:rFonts w:ascii="Cambria" w:hAnsi="Cambria"/>
        </w:rPr>
        <w:t xml:space="preserve"> </w:t>
      </w:r>
      <w:proofErr w:type="spellStart"/>
      <w:r w:rsidRPr="001A20C0">
        <w:rPr>
          <w:rFonts w:ascii="Cambria" w:hAnsi="Cambria"/>
        </w:rPr>
        <w:t>pentru</w:t>
      </w:r>
      <w:proofErr w:type="spellEnd"/>
      <w:r w:rsidRPr="001A20C0">
        <w:rPr>
          <w:rFonts w:ascii="Cambria" w:hAnsi="Cambria"/>
        </w:rPr>
        <w:t xml:space="preserve"> </w:t>
      </w:r>
      <w:proofErr w:type="spellStart"/>
      <w:r w:rsidRPr="001A20C0">
        <w:rPr>
          <w:rFonts w:ascii="Cambria" w:hAnsi="Cambria"/>
        </w:rPr>
        <w:t>solicitanții</w:t>
      </w:r>
      <w:proofErr w:type="spellEnd"/>
      <w:r w:rsidRPr="001A20C0">
        <w:rPr>
          <w:rFonts w:ascii="Cambria" w:hAnsi="Cambria"/>
        </w:rPr>
        <w:t xml:space="preserve"> care au </w:t>
      </w:r>
      <w:proofErr w:type="spellStart"/>
      <w:r w:rsidRPr="001A20C0">
        <w:rPr>
          <w:rFonts w:ascii="Cambria" w:hAnsi="Cambria"/>
        </w:rPr>
        <w:t>formulat</w:t>
      </w:r>
      <w:proofErr w:type="spellEnd"/>
      <w:r w:rsidRPr="001A20C0">
        <w:rPr>
          <w:rFonts w:ascii="Cambria" w:hAnsi="Cambria"/>
        </w:rPr>
        <w:t xml:space="preserve"> </w:t>
      </w:r>
      <w:proofErr w:type="spellStart"/>
      <w:r w:rsidRPr="001A20C0">
        <w:rPr>
          <w:rFonts w:ascii="Cambria" w:hAnsi="Cambria"/>
        </w:rPr>
        <w:t>cerere</w:t>
      </w:r>
      <w:proofErr w:type="spellEnd"/>
      <w:r w:rsidRPr="001A20C0">
        <w:rPr>
          <w:rFonts w:ascii="Cambria" w:hAnsi="Cambria"/>
        </w:rPr>
        <w:t xml:space="preserve"> </w:t>
      </w:r>
      <w:proofErr w:type="spellStart"/>
      <w:r w:rsidRPr="001A20C0">
        <w:rPr>
          <w:rFonts w:ascii="Cambria" w:hAnsi="Cambria"/>
        </w:rPr>
        <w:t>după</w:t>
      </w:r>
      <w:proofErr w:type="spellEnd"/>
      <w:r w:rsidRPr="001A20C0">
        <w:rPr>
          <w:rFonts w:ascii="Cambria" w:hAnsi="Cambria"/>
        </w:rPr>
        <w:t xml:space="preserve"> cum </w:t>
      </w:r>
      <w:proofErr w:type="spellStart"/>
      <w:r w:rsidRPr="001A20C0">
        <w:rPr>
          <w:rFonts w:ascii="Cambria" w:hAnsi="Cambria"/>
        </w:rPr>
        <w:t>urmează</w:t>
      </w:r>
      <w:proofErr w:type="spellEnd"/>
      <w:r w:rsidRPr="001A20C0">
        <w:rPr>
          <w:rFonts w:ascii="Cambria" w:hAnsi="Cambria"/>
        </w:rPr>
        <w:t>:</w:t>
      </w:r>
    </w:p>
    <w:p w14:paraId="4FDF8EB6" w14:textId="77777777" w:rsidR="001A20C0" w:rsidRPr="001A20C0" w:rsidRDefault="001A20C0" w:rsidP="001A20C0">
      <w:pPr>
        <w:pStyle w:val="NoSpacing"/>
        <w:spacing w:line="276" w:lineRule="auto"/>
        <w:ind w:firstLine="708"/>
        <w:jc w:val="both"/>
        <w:rPr>
          <w:rFonts w:ascii="Cambria" w:hAnsi="Cambria"/>
        </w:rPr>
      </w:pPr>
      <w:proofErr w:type="spellStart"/>
      <w:r w:rsidRPr="001A20C0">
        <w:rPr>
          <w:rFonts w:ascii="Cambria" w:hAnsi="Cambria"/>
          <w:b/>
        </w:rPr>
        <w:t>Motivul</w:t>
      </w:r>
      <w:proofErr w:type="spellEnd"/>
      <w:r w:rsidRPr="001A20C0">
        <w:rPr>
          <w:rFonts w:ascii="Cambria" w:hAnsi="Cambria"/>
          <w:b/>
        </w:rPr>
        <w:t xml:space="preserve"> </w:t>
      </w:r>
      <w:proofErr w:type="spellStart"/>
      <w:r w:rsidRPr="001A20C0">
        <w:rPr>
          <w:rFonts w:ascii="Cambria" w:hAnsi="Cambria"/>
          <w:b/>
        </w:rPr>
        <w:t>adoptării</w:t>
      </w:r>
      <w:proofErr w:type="spellEnd"/>
      <w:r w:rsidRPr="001A20C0">
        <w:rPr>
          <w:rFonts w:ascii="Cambria" w:hAnsi="Cambria"/>
          <w:b/>
        </w:rPr>
        <w:t xml:space="preserve"> </w:t>
      </w:r>
      <w:proofErr w:type="spellStart"/>
      <w:r w:rsidRPr="001A20C0">
        <w:rPr>
          <w:rFonts w:ascii="Cambria" w:hAnsi="Cambria"/>
          <w:b/>
        </w:rPr>
        <w:t>proiectului</w:t>
      </w:r>
      <w:proofErr w:type="spellEnd"/>
      <w:r w:rsidRPr="001A20C0">
        <w:rPr>
          <w:rFonts w:ascii="Cambria" w:hAnsi="Cambria"/>
          <w:b/>
        </w:rPr>
        <w:t xml:space="preserve"> de </w:t>
      </w:r>
      <w:proofErr w:type="spellStart"/>
      <w:r w:rsidRPr="001A20C0">
        <w:rPr>
          <w:rFonts w:ascii="Cambria" w:hAnsi="Cambria"/>
          <w:b/>
        </w:rPr>
        <w:t>hotărâre</w:t>
      </w:r>
      <w:proofErr w:type="spellEnd"/>
      <w:r w:rsidRPr="001A20C0">
        <w:rPr>
          <w:rFonts w:ascii="Cambria" w:hAnsi="Cambria"/>
        </w:rPr>
        <w:t>:</w:t>
      </w:r>
    </w:p>
    <w:p w14:paraId="4E72B043" w14:textId="77777777" w:rsidR="001A20C0" w:rsidRPr="001A20C0" w:rsidRDefault="001A20C0" w:rsidP="001A20C0">
      <w:pPr>
        <w:pStyle w:val="NoSpacing"/>
        <w:spacing w:line="276" w:lineRule="auto"/>
        <w:ind w:firstLine="708"/>
        <w:jc w:val="both"/>
        <w:rPr>
          <w:rFonts w:ascii="Cambria" w:hAnsi="Cambria"/>
        </w:rPr>
      </w:pPr>
      <w:r w:rsidRPr="001A20C0">
        <w:rPr>
          <w:rFonts w:ascii="Cambria" w:hAnsi="Cambria"/>
          <w:b/>
        </w:rPr>
        <w:t xml:space="preserve">1.Prin </w:t>
      </w:r>
      <w:proofErr w:type="spellStart"/>
      <w:proofErr w:type="gramStart"/>
      <w:r w:rsidRPr="001A20C0">
        <w:rPr>
          <w:rFonts w:ascii="Cambria" w:hAnsi="Cambria"/>
          <w:b/>
        </w:rPr>
        <w:t>cererea</w:t>
      </w:r>
      <w:proofErr w:type="spellEnd"/>
      <w:r w:rsidRPr="001A20C0">
        <w:rPr>
          <w:rFonts w:ascii="Cambria" w:hAnsi="Cambria"/>
          <w:b/>
        </w:rPr>
        <w:t xml:space="preserve">  </w:t>
      </w:r>
      <w:proofErr w:type="spellStart"/>
      <w:r w:rsidRPr="001A20C0">
        <w:rPr>
          <w:rFonts w:ascii="Cambria" w:hAnsi="Cambria"/>
          <w:b/>
        </w:rPr>
        <w:t>înregistrată</w:t>
      </w:r>
      <w:proofErr w:type="spellEnd"/>
      <w:proofErr w:type="gramEnd"/>
      <w:r w:rsidRPr="001A20C0">
        <w:rPr>
          <w:rFonts w:ascii="Cambria" w:hAnsi="Cambria"/>
          <w:b/>
        </w:rPr>
        <w:t xml:space="preserve"> sub nr.20673 din 28.10.2024 ,  Kahler Claudiu</w:t>
      </w:r>
      <w:r w:rsidRPr="001A20C0">
        <w:rPr>
          <w:rFonts w:ascii="Cambria" w:hAnsi="Cambria"/>
        </w:rPr>
        <w:t xml:space="preserve">  , </w:t>
      </w:r>
      <w:proofErr w:type="spellStart"/>
      <w:r w:rsidRPr="001A20C0">
        <w:rPr>
          <w:rFonts w:ascii="Cambria" w:hAnsi="Cambria"/>
        </w:rPr>
        <w:t>solicită</w:t>
      </w:r>
      <w:proofErr w:type="spellEnd"/>
      <w:r w:rsidRPr="001A20C0">
        <w:rPr>
          <w:rFonts w:ascii="Cambria" w:hAnsi="Cambria"/>
        </w:rPr>
        <w:t xml:space="preserve"> </w:t>
      </w:r>
      <w:proofErr w:type="spellStart"/>
      <w:r w:rsidRPr="001A20C0">
        <w:rPr>
          <w:rFonts w:ascii="Cambria" w:hAnsi="Cambria"/>
        </w:rPr>
        <w:t>Hotărârea</w:t>
      </w:r>
      <w:proofErr w:type="spellEnd"/>
      <w:r w:rsidRPr="001A20C0">
        <w:rPr>
          <w:rFonts w:ascii="Cambria" w:hAnsi="Cambria"/>
        </w:rPr>
        <w:t xml:space="preserve"> </w:t>
      </w:r>
      <w:proofErr w:type="spellStart"/>
      <w:r w:rsidRPr="001A20C0">
        <w:rPr>
          <w:rFonts w:ascii="Cambria" w:hAnsi="Cambria"/>
        </w:rPr>
        <w:t>Consiliului</w:t>
      </w:r>
      <w:proofErr w:type="spellEnd"/>
      <w:r w:rsidRPr="001A20C0">
        <w:rPr>
          <w:rFonts w:ascii="Cambria" w:hAnsi="Cambria"/>
        </w:rPr>
        <w:t xml:space="preserve"> Local al </w:t>
      </w:r>
      <w:proofErr w:type="spellStart"/>
      <w:r w:rsidRPr="001A20C0">
        <w:rPr>
          <w:rFonts w:ascii="Cambria" w:hAnsi="Cambria"/>
        </w:rPr>
        <w:t>comunei</w:t>
      </w:r>
      <w:proofErr w:type="spellEnd"/>
      <w:r w:rsidRPr="001A20C0">
        <w:rPr>
          <w:rFonts w:ascii="Cambria" w:hAnsi="Cambria"/>
        </w:rPr>
        <w:t xml:space="preserve"> </w:t>
      </w:r>
      <w:proofErr w:type="spellStart"/>
      <w:r w:rsidRPr="001A20C0">
        <w:rPr>
          <w:rFonts w:ascii="Cambria" w:hAnsi="Cambria"/>
        </w:rPr>
        <w:t>Feleacu</w:t>
      </w:r>
      <w:proofErr w:type="spellEnd"/>
      <w:r w:rsidRPr="001A20C0">
        <w:rPr>
          <w:rFonts w:ascii="Cambria" w:hAnsi="Cambria"/>
        </w:rPr>
        <w:t xml:space="preserve"> </w:t>
      </w:r>
      <w:proofErr w:type="spellStart"/>
      <w:r w:rsidRPr="001A20C0">
        <w:rPr>
          <w:rFonts w:ascii="Cambria" w:hAnsi="Cambria"/>
        </w:rPr>
        <w:t>în</w:t>
      </w:r>
      <w:proofErr w:type="spellEnd"/>
      <w:r w:rsidRPr="001A20C0">
        <w:rPr>
          <w:rFonts w:ascii="Cambria" w:hAnsi="Cambria"/>
        </w:rPr>
        <w:t xml:space="preserve"> </w:t>
      </w:r>
      <w:proofErr w:type="spellStart"/>
      <w:r w:rsidRPr="001A20C0">
        <w:rPr>
          <w:rFonts w:ascii="Cambria" w:hAnsi="Cambria"/>
        </w:rPr>
        <w:t>vederea</w:t>
      </w:r>
      <w:proofErr w:type="spellEnd"/>
      <w:r w:rsidRPr="001A20C0">
        <w:rPr>
          <w:rFonts w:ascii="Cambria" w:hAnsi="Cambria"/>
        </w:rPr>
        <w:t xml:space="preserve"> </w:t>
      </w:r>
      <w:proofErr w:type="spellStart"/>
      <w:r w:rsidRPr="001A20C0">
        <w:rPr>
          <w:rFonts w:ascii="Cambria" w:hAnsi="Cambria"/>
        </w:rPr>
        <w:t>realizării</w:t>
      </w:r>
      <w:proofErr w:type="spellEnd"/>
      <w:r w:rsidRPr="001A20C0">
        <w:rPr>
          <w:rFonts w:ascii="Cambria" w:hAnsi="Cambria"/>
        </w:rPr>
        <w:t xml:space="preserve">  de </w:t>
      </w:r>
      <w:proofErr w:type="spellStart"/>
      <w:r w:rsidRPr="001A20C0">
        <w:rPr>
          <w:rFonts w:ascii="Cambria" w:hAnsi="Cambria"/>
        </w:rPr>
        <w:t>lucrări</w:t>
      </w:r>
      <w:proofErr w:type="spellEnd"/>
      <w:r w:rsidRPr="001A20C0">
        <w:rPr>
          <w:rFonts w:ascii="Cambria" w:hAnsi="Cambria"/>
        </w:rPr>
        <w:t xml:space="preserve"> </w:t>
      </w:r>
      <w:proofErr w:type="spellStart"/>
      <w:r w:rsidRPr="001A20C0">
        <w:rPr>
          <w:rFonts w:ascii="Cambria" w:hAnsi="Cambria"/>
        </w:rPr>
        <w:t>în</w:t>
      </w:r>
      <w:proofErr w:type="spellEnd"/>
      <w:r w:rsidRPr="001A20C0">
        <w:rPr>
          <w:rFonts w:ascii="Cambria" w:hAnsi="Cambria"/>
        </w:rPr>
        <w:t xml:space="preserve"> zona </w:t>
      </w:r>
      <w:proofErr w:type="spellStart"/>
      <w:r w:rsidRPr="001A20C0">
        <w:rPr>
          <w:rFonts w:ascii="Cambria" w:hAnsi="Cambria"/>
        </w:rPr>
        <w:t>drumului</w:t>
      </w:r>
      <w:proofErr w:type="spellEnd"/>
      <w:r w:rsidRPr="001A20C0">
        <w:rPr>
          <w:rFonts w:ascii="Cambria" w:hAnsi="Cambria"/>
        </w:rPr>
        <w:t xml:space="preserve"> local  </w:t>
      </w:r>
      <w:proofErr w:type="spellStart"/>
      <w:r w:rsidRPr="001A20C0">
        <w:rPr>
          <w:rFonts w:ascii="Cambria" w:hAnsi="Cambria"/>
        </w:rPr>
        <w:t>pentru</w:t>
      </w:r>
      <w:proofErr w:type="spellEnd"/>
      <w:r w:rsidRPr="001A20C0">
        <w:rPr>
          <w:rFonts w:ascii="Cambria" w:hAnsi="Cambria"/>
        </w:rPr>
        <w:t xml:space="preserve"> CONSTRUIRE LOCUINTA UNIFAMILIALA, ACCES, IMPREJMUIRE, RACORDURI SI BRANSAMENTE LA UTILITATI, AMENAJARI EXTERIOARE   pe </w:t>
      </w:r>
      <w:proofErr w:type="spellStart"/>
      <w:r w:rsidRPr="001A20C0">
        <w:rPr>
          <w:rFonts w:ascii="Cambria" w:hAnsi="Cambria"/>
        </w:rPr>
        <w:t>terenul</w:t>
      </w:r>
      <w:proofErr w:type="spellEnd"/>
      <w:r w:rsidRPr="001A20C0">
        <w:rPr>
          <w:rFonts w:ascii="Cambria" w:hAnsi="Cambria"/>
        </w:rPr>
        <w:t xml:space="preserve"> </w:t>
      </w:r>
      <w:proofErr w:type="spellStart"/>
      <w:r w:rsidRPr="001A20C0">
        <w:rPr>
          <w:rFonts w:ascii="Cambria" w:hAnsi="Cambria"/>
        </w:rPr>
        <w:t>înscris</w:t>
      </w:r>
      <w:proofErr w:type="spellEnd"/>
      <w:r w:rsidRPr="001A20C0">
        <w:rPr>
          <w:rFonts w:ascii="Cambria" w:hAnsi="Cambria"/>
        </w:rPr>
        <w:t xml:space="preserve"> </w:t>
      </w:r>
      <w:proofErr w:type="spellStart"/>
      <w:r w:rsidRPr="001A20C0">
        <w:rPr>
          <w:rFonts w:ascii="Cambria" w:hAnsi="Cambria"/>
        </w:rPr>
        <w:t>în</w:t>
      </w:r>
      <w:proofErr w:type="spellEnd"/>
      <w:r w:rsidRPr="001A20C0">
        <w:rPr>
          <w:rFonts w:ascii="Cambria" w:hAnsi="Cambria"/>
        </w:rPr>
        <w:t xml:space="preserve">  carte </w:t>
      </w:r>
      <w:proofErr w:type="spellStart"/>
      <w:r w:rsidRPr="001A20C0">
        <w:rPr>
          <w:rFonts w:ascii="Cambria" w:hAnsi="Cambria"/>
        </w:rPr>
        <w:t>funciară</w:t>
      </w:r>
      <w:proofErr w:type="spellEnd"/>
      <w:r w:rsidRPr="001A20C0">
        <w:rPr>
          <w:rFonts w:ascii="Cambria" w:hAnsi="Cambria"/>
        </w:rPr>
        <w:t xml:space="preserve"> nr. 62614/ </w:t>
      </w:r>
      <w:proofErr w:type="spellStart"/>
      <w:r w:rsidRPr="001A20C0">
        <w:rPr>
          <w:rFonts w:ascii="Cambria" w:hAnsi="Cambria"/>
        </w:rPr>
        <w:t>Feleacu</w:t>
      </w:r>
      <w:proofErr w:type="spellEnd"/>
      <w:r w:rsidRPr="001A20C0">
        <w:rPr>
          <w:rFonts w:ascii="Cambria" w:hAnsi="Cambria"/>
        </w:rPr>
        <w:t xml:space="preserve"> </w:t>
      </w:r>
    </w:p>
    <w:p w14:paraId="20E0D382" w14:textId="77777777" w:rsidR="001A20C0" w:rsidRPr="001A20C0" w:rsidRDefault="001A20C0" w:rsidP="001A20C0">
      <w:pPr>
        <w:pStyle w:val="NoSpacing"/>
        <w:spacing w:line="276" w:lineRule="auto"/>
        <w:ind w:firstLine="708"/>
        <w:jc w:val="both"/>
        <w:rPr>
          <w:rFonts w:ascii="Cambria" w:hAnsi="Cambria"/>
        </w:rPr>
      </w:pPr>
      <w:proofErr w:type="spellStart"/>
      <w:r w:rsidRPr="001A20C0">
        <w:rPr>
          <w:rFonts w:ascii="Cambria" w:hAnsi="Cambria"/>
        </w:rPr>
        <w:t>În</w:t>
      </w:r>
      <w:proofErr w:type="spellEnd"/>
      <w:r w:rsidRPr="001A20C0">
        <w:rPr>
          <w:rFonts w:ascii="Cambria" w:hAnsi="Cambria"/>
        </w:rPr>
        <w:t xml:space="preserve"> </w:t>
      </w:r>
      <w:proofErr w:type="spellStart"/>
      <w:r w:rsidRPr="001A20C0">
        <w:rPr>
          <w:rFonts w:ascii="Cambria" w:hAnsi="Cambria"/>
        </w:rPr>
        <w:t>favoarea</w:t>
      </w:r>
      <w:proofErr w:type="spellEnd"/>
      <w:r w:rsidRPr="001A20C0">
        <w:rPr>
          <w:rFonts w:ascii="Cambria" w:hAnsi="Cambria"/>
        </w:rPr>
        <w:t xml:space="preserve"> </w:t>
      </w:r>
      <w:proofErr w:type="spellStart"/>
      <w:proofErr w:type="gramStart"/>
      <w:r w:rsidRPr="001A20C0">
        <w:rPr>
          <w:rFonts w:ascii="Cambria" w:hAnsi="Cambria"/>
        </w:rPr>
        <w:t>solicitantului</w:t>
      </w:r>
      <w:proofErr w:type="spellEnd"/>
      <w:r w:rsidRPr="001A20C0">
        <w:rPr>
          <w:rFonts w:ascii="Cambria" w:hAnsi="Cambria"/>
        </w:rPr>
        <w:t xml:space="preserve">  </w:t>
      </w:r>
      <w:proofErr w:type="spellStart"/>
      <w:r w:rsidRPr="001A20C0">
        <w:rPr>
          <w:rFonts w:ascii="Cambria" w:hAnsi="Cambria"/>
        </w:rPr>
        <w:t>Consiliul</w:t>
      </w:r>
      <w:proofErr w:type="spellEnd"/>
      <w:proofErr w:type="gramEnd"/>
      <w:r w:rsidRPr="001A20C0">
        <w:rPr>
          <w:rFonts w:ascii="Cambria" w:hAnsi="Cambria"/>
        </w:rPr>
        <w:t xml:space="preserve"> </w:t>
      </w:r>
      <w:proofErr w:type="spellStart"/>
      <w:r w:rsidRPr="001A20C0">
        <w:rPr>
          <w:rFonts w:ascii="Cambria" w:hAnsi="Cambria"/>
        </w:rPr>
        <w:t>Judeșean</w:t>
      </w:r>
      <w:proofErr w:type="spellEnd"/>
      <w:r w:rsidRPr="001A20C0">
        <w:rPr>
          <w:rFonts w:ascii="Cambria" w:hAnsi="Cambria"/>
        </w:rPr>
        <w:t xml:space="preserve"> Cluj   a </w:t>
      </w:r>
      <w:proofErr w:type="spellStart"/>
      <w:r w:rsidRPr="001A20C0">
        <w:rPr>
          <w:rFonts w:ascii="Cambria" w:hAnsi="Cambria"/>
        </w:rPr>
        <w:t>eliberat</w:t>
      </w:r>
      <w:proofErr w:type="spellEnd"/>
      <w:r w:rsidRPr="001A20C0">
        <w:rPr>
          <w:rFonts w:ascii="Cambria" w:hAnsi="Cambria"/>
        </w:rPr>
        <w:t xml:space="preserve"> </w:t>
      </w:r>
      <w:proofErr w:type="spellStart"/>
      <w:r w:rsidRPr="001A20C0">
        <w:rPr>
          <w:rFonts w:ascii="Cambria" w:hAnsi="Cambria"/>
        </w:rPr>
        <w:t>Certificatul</w:t>
      </w:r>
      <w:proofErr w:type="spellEnd"/>
      <w:r w:rsidRPr="001A20C0">
        <w:rPr>
          <w:rFonts w:ascii="Cambria" w:hAnsi="Cambria"/>
        </w:rPr>
        <w:t xml:space="preserve"> de Urbanism nr.1089 din 10.07.2024  </w:t>
      </w:r>
      <w:proofErr w:type="spellStart"/>
      <w:r w:rsidRPr="001A20C0">
        <w:rPr>
          <w:rFonts w:ascii="Cambria" w:hAnsi="Cambria"/>
        </w:rPr>
        <w:t>în</w:t>
      </w:r>
      <w:proofErr w:type="spellEnd"/>
      <w:r w:rsidRPr="001A20C0">
        <w:rPr>
          <w:rFonts w:ascii="Cambria" w:hAnsi="Cambria"/>
        </w:rPr>
        <w:t xml:space="preserve"> </w:t>
      </w:r>
      <w:proofErr w:type="spellStart"/>
      <w:r w:rsidRPr="001A20C0">
        <w:rPr>
          <w:rFonts w:ascii="Cambria" w:hAnsi="Cambria"/>
        </w:rPr>
        <w:t>scopul</w:t>
      </w:r>
      <w:proofErr w:type="spellEnd"/>
      <w:r w:rsidRPr="001A20C0">
        <w:rPr>
          <w:rFonts w:ascii="Cambria" w:hAnsi="Cambria"/>
        </w:rPr>
        <w:t xml:space="preserve"> </w:t>
      </w:r>
      <w:proofErr w:type="spellStart"/>
      <w:r w:rsidRPr="001A20C0">
        <w:rPr>
          <w:rFonts w:ascii="Cambria" w:hAnsi="Cambria"/>
        </w:rPr>
        <w:t>construire</w:t>
      </w:r>
      <w:proofErr w:type="spellEnd"/>
      <w:r w:rsidRPr="001A20C0">
        <w:rPr>
          <w:rFonts w:ascii="Cambria" w:hAnsi="Cambria"/>
        </w:rPr>
        <w:t xml:space="preserve"> </w:t>
      </w:r>
      <w:proofErr w:type="spellStart"/>
      <w:r w:rsidRPr="001A20C0">
        <w:rPr>
          <w:rFonts w:ascii="Cambria" w:hAnsi="Cambria"/>
        </w:rPr>
        <w:t>locuinta</w:t>
      </w:r>
      <w:proofErr w:type="spellEnd"/>
      <w:r w:rsidRPr="001A20C0">
        <w:rPr>
          <w:rFonts w:ascii="Cambria" w:hAnsi="Cambria"/>
        </w:rPr>
        <w:t xml:space="preserve"> </w:t>
      </w:r>
      <w:proofErr w:type="spellStart"/>
      <w:r w:rsidRPr="001A20C0">
        <w:rPr>
          <w:rFonts w:ascii="Cambria" w:hAnsi="Cambria"/>
        </w:rPr>
        <w:t>unifamiliala</w:t>
      </w:r>
      <w:proofErr w:type="spellEnd"/>
      <w:r w:rsidRPr="001A20C0">
        <w:rPr>
          <w:rFonts w:ascii="Cambria" w:hAnsi="Cambria"/>
        </w:rPr>
        <w:t xml:space="preserve">, </w:t>
      </w:r>
      <w:proofErr w:type="spellStart"/>
      <w:r w:rsidRPr="001A20C0">
        <w:rPr>
          <w:rFonts w:ascii="Cambria" w:hAnsi="Cambria"/>
        </w:rPr>
        <w:t>acces</w:t>
      </w:r>
      <w:proofErr w:type="spellEnd"/>
      <w:r w:rsidRPr="001A20C0">
        <w:rPr>
          <w:rFonts w:ascii="Cambria" w:hAnsi="Cambria"/>
        </w:rPr>
        <w:t xml:space="preserve">, </w:t>
      </w:r>
      <w:proofErr w:type="spellStart"/>
      <w:r w:rsidRPr="001A20C0">
        <w:rPr>
          <w:rFonts w:ascii="Cambria" w:hAnsi="Cambria"/>
        </w:rPr>
        <w:t>imprejmuire</w:t>
      </w:r>
      <w:proofErr w:type="spellEnd"/>
      <w:r w:rsidRPr="001A20C0">
        <w:rPr>
          <w:rFonts w:ascii="Cambria" w:hAnsi="Cambria"/>
        </w:rPr>
        <w:t xml:space="preserve">, </w:t>
      </w:r>
      <w:proofErr w:type="spellStart"/>
      <w:r w:rsidRPr="001A20C0">
        <w:rPr>
          <w:rFonts w:ascii="Cambria" w:hAnsi="Cambria"/>
        </w:rPr>
        <w:t>racorduri</w:t>
      </w:r>
      <w:proofErr w:type="spellEnd"/>
      <w:r w:rsidRPr="001A20C0">
        <w:rPr>
          <w:rFonts w:ascii="Cambria" w:hAnsi="Cambria"/>
        </w:rPr>
        <w:t xml:space="preserve"> </w:t>
      </w:r>
      <w:proofErr w:type="spellStart"/>
      <w:r w:rsidRPr="001A20C0">
        <w:rPr>
          <w:rFonts w:ascii="Cambria" w:hAnsi="Cambria"/>
        </w:rPr>
        <w:t>si</w:t>
      </w:r>
      <w:proofErr w:type="spellEnd"/>
      <w:r w:rsidRPr="001A20C0">
        <w:rPr>
          <w:rFonts w:ascii="Cambria" w:hAnsi="Cambria"/>
        </w:rPr>
        <w:t xml:space="preserve"> </w:t>
      </w:r>
      <w:proofErr w:type="spellStart"/>
      <w:r w:rsidRPr="001A20C0">
        <w:rPr>
          <w:rFonts w:ascii="Cambria" w:hAnsi="Cambria"/>
        </w:rPr>
        <w:t>bransamente</w:t>
      </w:r>
      <w:proofErr w:type="spellEnd"/>
      <w:r w:rsidRPr="001A20C0">
        <w:rPr>
          <w:rFonts w:ascii="Cambria" w:hAnsi="Cambria"/>
        </w:rPr>
        <w:t xml:space="preserve"> la </w:t>
      </w:r>
      <w:proofErr w:type="spellStart"/>
      <w:r w:rsidRPr="001A20C0">
        <w:rPr>
          <w:rFonts w:ascii="Cambria" w:hAnsi="Cambria"/>
        </w:rPr>
        <w:t>utilitati</w:t>
      </w:r>
      <w:proofErr w:type="spellEnd"/>
      <w:r w:rsidRPr="001A20C0">
        <w:rPr>
          <w:rFonts w:ascii="Cambria" w:hAnsi="Cambria"/>
        </w:rPr>
        <w:t xml:space="preserve">, </w:t>
      </w:r>
      <w:proofErr w:type="spellStart"/>
      <w:r w:rsidRPr="001A20C0">
        <w:rPr>
          <w:rFonts w:ascii="Cambria" w:hAnsi="Cambria"/>
        </w:rPr>
        <w:t>amenajari</w:t>
      </w:r>
      <w:proofErr w:type="spellEnd"/>
      <w:r w:rsidRPr="001A20C0">
        <w:rPr>
          <w:rFonts w:ascii="Cambria" w:hAnsi="Cambria"/>
        </w:rPr>
        <w:t xml:space="preserve"> </w:t>
      </w:r>
      <w:proofErr w:type="spellStart"/>
      <w:r w:rsidRPr="001A20C0">
        <w:rPr>
          <w:rFonts w:ascii="Cambria" w:hAnsi="Cambria"/>
        </w:rPr>
        <w:t>exterioare</w:t>
      </w:r>
      <w:proofErr w:type="spellEnd"/>
      <w:r w:rsidRPr="001A20C0">
        <w:rPr>
          <w:rFonts w:ascii="Cambria" w:hAnsi="Cambria"/>
        </w:rPr>
        <w:t>.</w:t>
      </w:r>
    </w:p>
    <w:p w14:paraId="6C1EDB8B" w14:textId="77777777" w:rsidR="001A20C0" w:rsidRPr="001A20C0" w:rsidRDefault="001A20C0" w:rsidP="001A20C0">
      <w:pPr>
        <w:pStyle w:val="NoSpacing"/>
        <w:spacing w:line="276" w:lineRule="auto"/>
        <w:ind w:firstLine="708"/>
        <w:jc w:val="both"/>
        <w:rPr>
          <w:rFonts w:ascii="Cambria" w:hAnsi="Cambria"/>
        </w:rPr>
      </w:pPr>
      <w:r w:rsidRPr="001A20C0">
        <w:rPr>
          <w:rFonts w:ascii="Cambria" w:hAnsi="Cambria"/>
          <w:b/>
          <w:bCs/>
        </w:rPr>
        <w:t xml:space="preserve">2.Prin </w:t>
      </w:r>
      <w:proofErr w:type="spellStart"/>
      <w:r w:rsidRPr="001A20C0">
        <w:rPr>
          <w:rFonts w:ascii="Cambria" w:hAnsi="Cambria"/>
          <w:b/>
          <w:bCs/>
        </w:rPr>
        <w:t>cererea</w:t>
      </w:r>
      <w:proofErr w:type="spellEnd"/>
      <w:r w:rsidRPr="001A20C0">
        <w:rPr>
          <w:rFonts w:ascii="Cambria" w:hAnsi="Cambria"/>
          <w:b/>
          <w:bCs/>
        </w:rPr>
        <w:t xml:space="preserve"> </w:t>
      </w:r>
      <w:proofErr w:type="spellStart"/>
      <w:r w:rsidRPr="001A20C0">
        <w:rPr>
          <w:rFonts w:ascii="Cambria" w:hAnsi="Cambria"/>
          <w:b/>
          <w:bCs/>
        </w:rPr>
        <w:t>inregistrata</w:t>
      </w:r>
      <w:proofErr w:type="spellEnd"/>
      <w:r w:rsidRPr="001A20C0">
        <w:rPr>
          <w:rFonts w:ascii="Cambria" w:hAnsi="Cambria"/>
          <w:b/>
          <w:bCs/>
        </w:rPr>
        <w:t xml:space="preserve"> sub nr. </w:t>
      </w:r>
      <w:r w:rsidRPr="001A20C0">
        <w:rPr>
          <w:rFonts w:ascii="Cambria" w:hAnsi="Cambria"/>
          <w:b/>
        </w:rPr>
        <w:t xml:space="preserve">16303 din 27.08.2024, </w:t>
      </w:r>
      <w:proofErr w:type="spellStart"/>
      <w:r w:rsidRPr="001A20C0">
        <w:rPr>
          <w:rFonts w:ascii="Cambria" w:hAnsi="Cambria"/>
          <w:b/>
        </w:rPr>
        <w:t>Bogatean</w:t>
      </w:r>
      <w:proofErr w:type="spellEnd"/>
      <w:r w:rsidRPr="001A20C0">
        <w:rPr>
          <w:rFonts w:ascii="Cambria" w:hAnsi="Cambria"/>
          <w:b/>
        </w:rPr>
        <w:t xml:space="preserve"> Mircea</w:t>
      </w:r>
      <w:r w:rsidRPr="001A20C0">
        <w:rPr>
          <w:rFonts w:ascii="Cambria" w:hAnsi="Cambria"/>
        </w:rPr>
        <w:t xml:space="preserve">, </w:t>
      </w:r>
      <w:proofErr w:type="spellStart"/>
      <w:r w:rsidRPr="001A20C0">
        <w:rPr>
          <w:rFonts w:ascii="Cambria" w:hAnsi="Cambria"/>
        </w:rPr>
        <w:t>solicită</w:t>
      </w:r>
      <w:proofErr w:type="spellEnd"/>
      <w:r w:rsidRPr="001A20C0">
        <w:rPr>
          <w:rFonts w:ascii="Cambria" w:hAnsi="Cambria"/>
        </w:rPr>
        <w:t xml:space="preserve"> </w:t>
      </w:r>
      <w:proofErr w:type="spellStart"/>
      <w:r w:rsidRPr="001A20C0">
        <w:rPr>
          <w:rFonts w:ascii="Cambria" w:hAnsi="Cambria"/>
        </w:rPr>
        <w:t>Hotărârea</w:t>
      </w:r>
      <w:proofErr w:type="spellEnd"/>
      <w:r w:rsidRPr="001A20C0">
        <w:rPr>
          <w:rFonts w:ascii="Cambria" w:hAnsi="Cambria"/>
        </w:rPr>
        <w:t xml:space="preserve"> </w:t>
      </w:r>
      <w:proofErr w:type="spellStart"/>
      <w:r w:rsidRPr="001A20C0">
        <w:rPr>
          <w:rFonts w:ascii="Cambria" w:hAnsi="Cambria"/>
        </w:rPr>
        <w:t>Consiliului</w:t>
      </w:r>
      <w:proofErr w:type="spellEnd"/>
      <w:r w:rsidRPr="001A20C0">
        <w:rPr>
          <w:rFonts w:ascii="Cambria" w:hAnsi="Cambria"/>
        </w:rPr>
        <w:t xml:space="preserve"> Local al </w:t>
      </w:r>
      <w:proofErr w:type="spellStart"/>
      <w:r w:rsidRPr="001A20C0">
        <w:rPr>
          <w:rFonts w:ascii="Cambria" w:hAnsi="Cambria"/>
        </w:rPr>
        <w:t>comunei</w:t>
      </w:r>
      <w:proofErr w:type="spellEnd"/>
      <w:r w:rsidRPr="001A20C0">
        <w:rPr>
          <w:rFonts w:ascii="Cambria" w:hAnsi="Cambria"/>
        </w:rPr>
        <w:t xml:space="preserve"> </w:t>
      </w:r>
      <w:proofErr w:type="spellStart"/>
      <w:r w:rsidRPr="001A20C0">
        <w:rPr>
          <w:rFonts w:ascii="Cambria" w:hAnsi="Cambria"/>
        </w:rPr>
        <w:t>Feleacu</w:t>
      </w:r>
      <w:proofErr w:type="spellEnd"/>
      <w:r w:rsidRPr="001A20C0">
        <w:rPr>
          <w:rFonts w:ascii="Cambria" w:hAnsi="Cambria"/>
        </w:rPr>
        <w:t xml:space="preserve"> </w:t>
      </w:r>
      <w:proofErr w:type="spellStart"/>
      <w:r w:rsidRPr="001A20C0">
        <w:rPr>
          <w:rFonts w:ascii="Cambria" w:hAnsi="Cambria"/>
        </w:rPr>
        <w:t>în</w:t>
      </w:r>
      <w:proofErr w:type="spellEnd"/>
      <w:r w:rsidRPr="001A20C0">
        <w:rPr>
          <w:rFonts w:ascii="Cambria" w:hAnsi="Cambria"/>
        </w:rPr>
        <w:t xml:space="preserve"> </w:t>
      </w:r>
      <w:proofErr w:type="spellStart"/>
      <w:r w:rsidRPr="001A20C0">
        <w:rPr>
          <w:rFonts w:ascii="Cambria" w:hAnsi="Cambria"/>
        </w:rPr>
        <w:t>vederea</w:t>
      </w:r>
      <w:proofErr w:type="spellEnd"/>
      <w:r w:rsidRPr="001A20C0">
        <w:rPr>
          <w:rFonts w:ascii="Cambria" w:hAnsi="Cambria"/>
        </w:rPr>
        <w:t xml:space="preserve"> </w:t>
      </w:r>
      <w:proofErr w:type="spellStart"/>
      <w:proofErr w:type="gramStart"/>
      <w:r w:rsidRPr="001A20C0">
        <w:rPr>
          <w:rFonts w:ascii="Cambria" w:hAnsi="Cambria"/>
        </w:rPr>
        <w:t>realizării</w:t>
      </w:r>
      <w:proofErr w:type="spellEnd"/>
      <w:r w:rsidRPr="001A20C0">
        <w:rPr>
          <w:rFonts w:ascii="Cambria" w:hAnsi="Cambria"/>
        </w:rPr>
        <w:t xml:space="preserve">  de</w:t>
      </w:r>
      <w:proofErr w:type="gramEnd"/>
      <w:r w:rsidRPr="001A20C0">
        <w:rPr>
          <w:rFonts w:ascii="Cambria" w:hAnsi="Cambria"/>
        </w:rPr>
        <w:t xml:space="preserve"> </w:t>
      </w:r>
      <w:proofErr w:type="spellStart"/>
      <w:r w:rsidRPr="001A20C0">
        <w:rPr>
          <w:rFonts w:ascii="Cambria" w:hAnsi="Cambria"/>
        </w:rPr>
        <w:t>lucrări</w:t>
      </w:r>
      <w:proofErr w:type="spellEnd"/>
      <w:r w:rsidRPr="001A20C0">
        <w:rPr>
          <w:rFonts w:ascii="Cambria" w:hAnsi="Cambria"/>
        </w:rPr>
        <w:t xml:space="preserve"> </w:t>
      </w:r>
      <w:proofErr w:type="spellStart"/>
      <w:r w:rsidRPr="001A20C0">
        <w:rPr>
          <w:rFonts w:ascii="Cambria" w:hAnsi="Cambria"/>
        </w:rPr>
        <w:t>în</w:t>
      </w:r>
      <w:proofErr w:type="spellEnd"/>
      <w:r w:rsidRPr="001A20C0">
        <w:rPr>
          <w:rFonts w:ascii="Cambria" w:hAnsi="Cambria"/>
        </w:rPr>
        <w:t xml:space="preserve"> zona </w:t>
      </w:r>
      <w:proofErr w:type="spellStart"/>
      <w:r w:rsidRPr="001A20C0">
        <w:rPr>
          <w:rFonts w:ascii="Cambria" w:hAnsi="Cambria"/>
        </w:rPr>
        <w:t>drumului</w:t>
      </w:r>
      <w:proofErr w:type="spellEnd"/>
      <w:r w:rsidRPr="001A20C0">
        <w:rPr>
          <w:rFonts w:ascii="Cambria" w:hAnsi="Cambria"/>
        </w:rPr>
        <w:t xml:space="preserve"> local  </w:t>
      </w:r>
      <w:proofErr w:type="spellStart"/>
      <w:r w:rsidRPr="001A20C0">
        <w:rPr>
          <w:rFonts w:ascii="Cambria" w:hAnsi="Cambria"/>
        </w:rPr>
        <w:t>pentru</w:t>
      </w:r>
      <w:proofErr w:type="spellEnd"/>
      <w:r w:rsidRPr="001A20C0">
        <w:rPr>
          <w:rFonts w:ascii="Cambria" w:hAnsi="Cambria"/>
        </w:rPr>
        <w:t xml:space="preserve"> </w:t>
      </w:r>
      <w:r w:rsidRPr="001A20C0">
        <w:rPr>
          <w:rFonts w:ascii="Cambria" w:hAnsi="Cambria"/>
          <w:sz w:val="20"/>
          <w:szCs w:val="20"/>
        </w:rPr>
        <w:t>CONSTRUIRE LOCUINTA UNIFAMILIALA, ACCES, IMPREJMUIRE, BRANSAMENTE SI RACORDURI LA RETELELE DE UTILITATI URBANE</w:t>
      </w:r>
      <w:r w:rsidRPr="001A20C0">
        <w:rPr>
          <w:rFonts w:ascii="Cambria" w:hAnsi="Cambria"/>
        </w:rPr>
        <w:t xml:space="preserve">   pe </w:t>
      </w:r>
      <w:proofErr w:type="spellStart"/>
      <w:r w:rsidRPr="001A20C0">
        <w:rPr>
          <w:rFonts w:ascii="Cambria" w:hAnsi="Cambria"/>
        </w:rPr>
        <w:t>terenul</w:t>
      </w:r>
      <w:proofErr w:type="spellEnd"/>
      <w:r w:rsidRPr="001A20C0">
        <w:rPr>
          <w:rFonts w:ascii="Cambria" w:hAnsi="Cambria"/>
        </w:rPr>
        <w:t xml:space="preserve"> </w:t>
      </w:r>
      <w:proofErr w:type="spellStart"/>
      <w:r w:rsidRPr="001A20C0">
        <w:rPr>
          <w:rFonts w:ascii="Cambria" w:hAnsi="Cambria"/>
        </w:rPr>
        <w:t>înscris</w:t>
      </w:r>
      <w:proofErr w:type="spellEnd"/>
      <w:r w:rsidRPr="001A20C0">
        <w:rPr>
          <w:rFonts w:ascii="Cambria" w:hAnsi="Cambria"/>
        </w:rPr>
        <w:t xml:space="preserve"> </w:t>
      </w:r>
      <w:proofErr w:type="spellStart"/>
      <w:r w:rsidRPr="001A20C0">
        <w:rPr>
          <w:rFonts w:ascii="Cambria" w:hAnsi="Cambria"/>
        </w:rPr>
        <w:t>în</w:t>
      </w:r>
      <w:proofErr w:type="spellEnd"/>
      <w:r w:rsidRPr="001A20C0">
        <w:rPr>
          <w:rFonts w:ascii="Cambria" w:hAnsi="Cambria"/>
        </w:rPr>
        <w:t xml:space="preserve">  carte </w:t>
      </w:r>
      <w:proofErr w:type="spellStart"/>
      <w:r w:rsidRPr="001A20C0">
        <w:rPr>
          <w:rFonts w:ascii="Cambria" w:hAnsi="Cambria"/>
        </w:rPr>
        <w:t>funciară</w:t>
      </w:r>
      <w:proofErr w:type="spellEnd"/>
      <w:r w:rsidRPr="001A20C0">
        <w:rPr>
          <w:rFonts w:ascii="Cambria" w:hAnsi="Cambria"/>
        </w:rPr>
        <w:t xml:space="preserve"> nr. 62613/ </w:t>
      </w:r>
      <w:proofErr w:type="spellStart"/>
      <w:r w:rsidRPr="001A20C0">
        <w:rPr>
          <w:rFonts w:ascii="Cambria" w:hAnsi="Cambria"/>
        </w:rPr>
        <w:t>Feleacu</w:t>
      </w:r>
      <w:proofErr w:type="spellEnd"/>
      <w:r w:rsidRPr="001A20C0">
        <w:rPr>
          <w:rFonts w:ascii="Cambria" w:hAnsi="Cambria"/>
        </w:rPr>
        <w:t>.</w:t>
      </w:r>
    </w:p>
    <w:p w14:paraId="76D961F9" w14:textId="77777777" w:rsidR="001A20C0" w:rsidRPr="001A20C0" w:rsidRDefault="001A20C0" w:rsidP="001A20C0">
      <w:pPr>
        <w:pStyle w:val="NoSpacing"/>
        <w:spacing w:line="276" w:lineRule="auto"/>
        <w:ind w:firstLine="708"/>
        <w:jc w:val="both"/>
        <w:rPr>
          <w:rFonts w:ascii="Cambria" w:hAnsi="Cambria"/>
        </w:rPr>
      </w:pPr>
      <w:proofErr w:type="spellStart"/>
      <w:r w:rsidRPr="001A20C0">
        <w:rPr>
          <w:rFonts w:ascii="Cambria" w:hAnsi="Cambria"/>
        </w:rPr>
        <w:t>În</w:t>
      </w:r>
      <w:proofErr w:type="spellEnd"/>
      <w:r w:rsidRPr="001A20C0">
        <w:rPr>
          <w:rFonts w:ascii="Cambria" w:hAnsi="Cambria"/>
        </w:rPr>
        <w:t xml:space="preserve"> </w:t>
      </w:r>
      <w:proofErr w:type="spellStart"/>
      <w:r w:rsidRPr="001A20C0">
        <w:rPr>
          <w:rFonts w:ascii="Cambria" w:hAnsi="Cambria"/>
        </w:rPr>
        <w:t>favoarea</w:t>
      </w:r>
      <w:proofErr w:type="spellEnd"/>
      <w:r w:rsidRPr="001A20C0">
        <w:rPr>
          <w:rFonts w:ascii="Cambria" w:hAnsi="Cambria"/>
        </w:rPr>
        <w:t xml:space="preserve"> </w:t>
      </w:r>
      <w:proofErr w:type="spellStart"/>
      <w:proofErr w:type="gramStart"/>
      <w:r w:rsidRPr="001A20C0">
        <w:rPr>
          <w:rFonts w:ascii="Cambria" w:hAnsi="Cambria"/>
        </w:rPr>
        <w:t>solicitantului</w:t>
      </w:r>
      <w:proofErr w:type="spellEnd"/>
      <w:r w:rsidRPr="001A20C0">
        <w:rPr>
          <w:rFonts w:ascii="Cambria" w:hAnsi="Cambria"/>
        </w:rPr>
        <w:t xml:space="preserve">  </w:t>
      </w:r>
      <w:proofErr w:type="spellStart"/>
      <w:r w:rsidRPr="001A20C0">
        <w:rPr>
          <w:rFonts w:ascii="Cambria" w:hAnsi="Cambria"/>
        </w:rPr>
        <w:t>Consiliul</w:t>
      </w:r>
      <w:proofErr w:type="spellEnd"/>
      <w:proofErr w:type="gramEnd"/>
      <w:r w:rsidRPr="001A20C0">
        <w:rPr>
          <w:rFonts w:ascii="Cambria" w:hAnsi="Cambria"/>
        </w:rPr>
        <w:t xml:space="preserve"> </w:t>
      </w:r>
      <w:proofErr w:type="spellStart"/>
      <w:r w:rsidRPr="001A20C0">
        <w:rPr>
          <w:rFonts w:ascii="Cambria" w:hAnsi="Cambria"/>
        </w:rPr>
        <w:t>Judeșean</w:t>
      </w:r>
      <w:proofErr w:type="spellEnd"/>
      <w:r w:rsidRPr="001A20C0">
        <w:rPr>
          <w:rFonts w:ascii="Cambria" w:hAnsi="Cambria"/>
        </w:rPr>
        <w:t xml:space="preserve"> Cluj   a </w:t>
      </w:r>
      <w:proofErr w:type="spellStart"/>
      <w:r w:rsidRPr="001A20C0">
        <w:rPr>
          <w:rFonts w:ascii="Cambria" w:hAnsi="Cambria"/>
        </w:rPr>
        <w:t>eliberat</w:t>
      </w:r>
      <w:proofErr w:type="spellEnd"/>
      <w:r w:rsidRPr="001A20C0">
        <w:rPr>
          <w:rFonts w:ascii="Cambria" w:hAnsi="Cambria"/>
        </w:rPr>
        <w:t xml:space="preserve"> </w:t>
      </w:r>
      <w:proofErr w:type="spellStart"/>
      <w:r w:rsidRPr="001A20C0">
        <w:rPr>
          <w:rFonts w:ascii="Cambria" w:hAnsi="Cambria"/>
        </w:rPr>
        <w:t>Certificatul</w:t>
      </w:r>
      <w:proofErr w:type="spellEnd"/>
      <w:r w:rsidRPr="001A20C0">
        <w:rPr>
          <w:rFonts w:ascii="Cambria" w:hAnsi="Cambria"/>
        </w:rPr>
        <w:t xml:space="preserve"> de Urbanism nr. 1075 din </w:t>
      </w:r>
      <w:proofErr w:type="gramStart"/>
      <w:r w:rsidRPr="001A20C0">
        <w:rPr>
          <w:rFonts w:ascii="Cambria" w:hAnsi="Cambria"/>
        </w:rPr>
        <w:t xml:space="preserve">10.07.2024  </w:t>
      </w:r>
      <w:proofErr w:type="spellStart"/>
      <w:r w:rsidRPr="001A20C0">
        <w:rPr>
          <w:rFonts w:ascii="Cambria" w:hAnsi="Cambria"/>
        </w:rPr>
        <w:t>în</w:t>
      </w:r>
      <w:proofErr w:type="spellEnd"/>
      <w:proofErr w:type="gramEnd"/>
      <w:r w:rsidRPr="001A20C0">
        <w:rPr>
          <w:rFonts w:ascii="Cambria" w:hAnsi="Cambria"/>
        </w:rPr>
        <w:t xml:space="preserve"> </w:t>
      </w:r>
      <w:proofErr w:type="spellStart"/>
      <w:r w:rsidRPr="001A20C0">
        <w:rPr>
          <w:rFonts w:ascii="Cambria" w:hAnsi="Cambria"/>
        </w:rPr>
        <w:t>scopul</w:t>
      </w:r>
      <w:proofErr w:type="spellEnd"/>
      <w:r w:rsidRPr="001A20C0">
        <w:rPr>
          <w:rFonts w:ascii="Cambria" w:hAnsi="Cambria"/>
        </w:rPr>
        <w:t xml:space="preserve"> </w:t>
      </w:r>
      <w:proofErr w:type="spellStart"/>
      <w:r w:rsidRPr="001A20C0">
        <w:rPr>
          <w:rFonts w:ascii="Cambria" w:hAnsi="Cambria"/>
        </w:rPr>
        <w:t>construirii</w:t>
      </w:r>
      <w:proofErr w:type="spellEnd"/>
      <w:r w:rsidRPr="001A20C0">
        <w:rPr>
          <w:rFonts w:ascii="Cambria" w:hAnsi="Cambria"/>
        </w:rPr>
        <w:t xml:space="preserve"> </w:t>
      </w:r>
      <w:proofErr w:type="spellStart"/>
      <w:r w:rsidRPr="001A20C0">
        <w:rPr>
          <w:rFonts w:ascii="Cambria" w:hAnsi="Cambria"/>
        </w:rPr>
        <w:t>locuintei</w:t>
      </w:r>
      <w:proofErr w:type="spellEnd"/>
      <w:r w:rsidRPr="001A20C0">
        <w:rPr>
          <w:rFonts w:ascii="Cambria" w:hAnsi="Cambria"/>
        </w:rPr>
        <w:t xml:space="preserve"> </w:t>
      </w:r>
      <w:proofErr w:type="spellStart"/>
      <w:r w:rsidRPr="001A20C0">
        <w:rPr>
          <w:rFonts w:ascii="Cambria" w:hAnsi="Cambria"/>
        </w:rPr>
        <w:t>unifamiliale</w:t>
      </w:r>
      <w:proofErr w:type="spellEnd"/>
      <w:r w:rsidRPr="001A20C0">
        <w:rPr>
          <w:rFonts w:ascii="Cambria" w:hAnsi="Cambria"/>
        </w:rPr>
        <w:t xml:space="preserve">, </w:t>
      </w:r>
      <w:proofErr w:type="spellStart"/>
      <w:r w:rsidRPr="001A20C0">
        <w:rPr>
          <w:rFonts w:ascii="Cambria" w:hAnsi="Cambria"/>
        </w:rPr>
        <w:t>acces</w:t>
      </w:r>
      <w:proofErr w:type="spellEnd"/>
      <w:r w:rsidRPr="001A20C0">
        <w:rPr>
          <w:rFonts w:ascii="Cambria" w:hAnsi="Cambria"/>
        </w:rPr>
        <w:t xml:space="preserve">, </w:t>
      </w:r>
      <w:proofErr w:type="spellStart"/>
      <w:r w:rsidRPr="001A20C0">
        <w:rPr>
          <w:rFonts w:ascii="Cambria" w:hAnsi="Cambria"/>
        </w:rPr>
        <w:t>imprejmuire</w:t>
      </w:r>
      <w:proofErr w:type="spellEnd"/>
      <w:r w:rsidRPr="001A20C0">
        <w:rPr>
          <w:rFonts w:ascii="Cambria" w:hAnsi="Cambria"/>
        </w:rPr>
        <w:t xml:space="preserve">, </w:t>
      </w:r>
      <w:proofErr w:type="spellStart"/>
      <w:r w:rsidRPr="001A20C0">
        <w:rPr>
          <w:rFonts w:ascii="Cambria" w:hAnsi="Cambria"/>
        </w:rPr>
        <w:t>bransamente</w:t>
      </w:r>
      <w:proofErr w:type="spellEnd"/>
      <w:r w:rsidRPr="001A20C0">
        <w:rPr>
          <w:rFonts w:ascii="Cambria" w:hAnsi="Cambria"/>
        </w:rPr>
        <w:t xml:space="preserve"> </w:t>
      </w:r>
      <w:proofErr w:type="spellStart"/>
      <w:r w:rsidRPr="001A20C0">
        <w:rPr>
          <w:rFonts w:ascii="Cambria" w:hAnsi="Cambria"/>
        </w:rPr>
        <w:t>si</w:t>
      </w:r>
      <w:proofErr w:type="spellEnd"/>
      <w:r w:rsidRPr="001A20C0">
        <w:rPr>
          <w:rFonts w:ascii="Cambria" w:hAnsi="Cambria"/>
        </w:rPr>
        <w:t xml:space="preserve"> </w:t>
      </w:r>
      <w:proofErr w:type="spellStart"/>
      <w:r w:rsidRPr="001A20C0">
        <w:rPr>
          <w:rFonts w:ascii="Cambria" w:hAnsi="Cambria"/>
        </w:rPr>
        <w:t>racorduri</w:t>
      </w:r>
      <w:proofErr w:type="spellEnd"/>
      <w:r w:rsidRPr="001A20C0">
        <w:rPr>
          <w:rFonts w:ascii="Cambria" w:hAnsi="Cambria"/>
        </w:rPr>
        <w:t xml:space="preserve"> la </w:t>
      </w:r>
      <w:proofErr w:type="spellStart"/>
      <w:r w:rsidRPr="001A20C0">
        <w:rPr>
          <w:rFonts w:ascii="Cambria" w:hAnsi="Cambria"/>
        </w:rPr>
        <w:t>retelele</w:t>
      </w:r>
      <w:proofErr w:type="spellEnd"/>
      <w:r w:rsidRPr="001A20C0">
        <w:rPr>
          <w:rFonts w:ascii="Cambria" w:hAnsi="Cambria"/>
        </w:rPr>
        <w:t xml:space="preserve"> de </w:t>
      </w:r>
      <w:proofErr w:type="spellStart"/>
      <w:r w:rsidRPr="001A20C0">
        <w:rPr>
          <w:rFonts w:ascii="Cambria" w:hAnsi="Cambria"/>
        </w:rPr>
        <w:t>utilitati</w:t>
      </w:r>
      <w:proofErr w:type="spellEnd"/>
      <w:r w:rsidRPr="001A20C0">
        <w:rPr>
          <w:rFonts w:ascii="Cambria" w:hAnsi="Cambria"/>
        </w:rPr>
        <w:t xml:space="preserve"> urbane.</w:t>
      </w:r>
    </w:p>
    <w:p w14:paraId="0C907EAD" w14:textId="77777777" w:rsidR="001A20C0" w:rsidRPr="001A20C0" w:rsidRDefault="001A20C0" w:rsidP="001A20C0">
      <w:pPr>
        <w:pStyle w:val="NoSpacing"/>
        <w:spacing w:line="276" w:lineRule="auto"/>
        <w:ind w:firstLine="708"/>
        <w:jc w:val="both"/>
        <w:rPr>
          <w:rFonts w:ascii="Cambria" w:hAnsi="Cambria"/>
        </w:rPr>
      </w:pPr>
      <w:bookmarkStart w:id="32" w:name="_Hlk182303373"/>
      <w:r w:rsidRPr="001A20C0">
        <w:rPr>
          <w:rFonts w:ascii="Cambria" w:hAnsi="Cambria"/>
          <w:b/>
          <w:bCs/>
        </w:rPr>
        <w:t xml:space="preserve">3.Prin </w:t>
      </w:r>
      <w:proofErr w:type="spellStart"/>
      <w:r w:rsidRPr="001A20C0">
        <w:rPr>
          <w:rFonts w:ascii="Cambria" w:hAnsi="Cambria"/>
          <w:b/>
          <w:bCs/>
        </w:rPr>
        <w:t>cererea</w:t>
      </w:r>
      <w:proofErr w:type="spellEnd"/>
      <w:r w:rsidRPr="001A20C0">
        <w:rPr>
          <w:rFonts w:ascii="Cambria" w:hAnsi="Cambria"/>
          <w:b/>
          <w:bCs/>
        </w:rPr>
        <w:t xml:space="preserve"> </w:t>
      </w:r>
      <w:proofErr w:type="spellStart"/>
      <w:r w:rsidRPr="001A20C0">
        <w:rPr>
          <w:rFonts w:ascii="Cambria" w:hAnsi="Cambria"/>
          <w:b/>
          <w:bCs/>
        </w:rPr>
        <w:t>inregistrata</w:t>
      </w:r>
      <w:proofErr w:type="spellEnd"/>
      <w:r w:rsidRPr="001A20C0">
        <w:rPr>
          <w:rFonts w:ascii="Cambria" w:hAnsi="Cambria"/>
          <w:b/>
          <w:bCs/>
        </w:rPr>
        <w:t xml:space="preserve"> sub nr. </w:t>
      </w:r>
      <w:r w:rsidRPr="001A20C0">
        <w:rPr>
          <w:rFonts w:ascii="Cambria" w:hAnsi="Cambria"/>
          <w:b/>
        </w:rPr>
        <w:t xml:space="preserve">20854 din 30.10.2024, </w:t>
      </w:r>
      <w:proofErr w:type="spellStart"/>
      <w:r w:rsidRPr="001A20C0">
        <w:rPr>
          <w:rFonts w:ascii="Cambria" w:hAnsi="Cambria"/>
          <w:b/>
        </w:rPr>
        <w:t>Jiurec</w:t>
      </w:r>
      <w:proofErr w:type="spellEnd"/>
      <w:r w:rsidRPr="001A20C0">
        <w:rPr>
          <w:rFonts w:ascii="Cambria" w:hAnsi="Cambria"/>
          <w:b/>
        </w:rPr>
        <w:t xml:space="preserve"> Ionut Lucian</w:t>
      </w:r>
      <w:r w:rsidRPr="001A20C0">
        <w:rPr>
          <w:rFonts w:ascii="Cambria" w:hAnsi="Cambria"/>
        </w:rPr>
        <w:t xml:space="preserve">, </w:t>
      </w:r>
      <w:proofErr w:type="spellStart"/>
      <w:r w:rsidRPr="001A20C0">
        <w:rPr>
          <w:rFonts w:ascii="Cambria" w:hAnsi="Cambria"/>
        </w:rPr>
        <w:t>solicită</w:t>
      </w:r>
      <w:proofErr w:type="spellEnd"/>
      <w:r w:rsidRPr="001A20C0">
        <w:rPr>
          <w:rFonts w:ascii="Cambria" w:hAnsi="Cambria"/>
        </w:rPr>
        <w:t xml:space="preserve"> </w:t>
      </w:r>
      <w:proofErr w:type="spellStart"/>
      <w:r w:rsidRPr="001A20C0">
        <w:rPr>
          <w:rFonts w:ascii="Cambria" w:hAnsi="Cambria"/>
        </w:rPr>
        <w:t>Hotărârea</w:t>
      </w:r>
      <w:proofErr w:type="spellEnd"/>
      <w:r w:rsidRPr="001A20C0">
        <w:rPr>
          <w:rFonts w:ascii="Cambria" w:hAnsi="Cambria"/>
        </w:rPr>
        <w:t xml:space="preserve"> </w:t>
      </w:r>
      <w:proofErr w:type="spellStart"/>
      <w:r w:rsidRPr="001A20C0">
        <w:rPr>
          <w:rFonts w:ascii="Cambria" w:hAnsi="Cambria"/>
        </w:rPr>
        <w:t>Consiliului</w:t>
      </w:r>
      <w:proofErr w:type="spellEnd"/>
      <w:r w:rsidRPr="001A20C0">
        <w:rPr>
          <w:rFonts w:ascii="Cambria" w:hAnsi="Cambria"/>
        </w:rPr>
        <w:t xml:space="preserve"> Local al </w:t>
      </w:r>
      <w:proofErr w:type="spellStart"/>
      <w:r w:rsidRPr="001A20C0">
        <w:rPr>
          <w:rFonts w:ascii="Cambria" w:hAnsi="Cambria"/>
        </w:rPr>
        <w:t>comunei</w:t>
      </w:r>
      <w:proofErr w:type="spellEnd"/>
      <w:r w:rsidRPr="001A20C0">
        <w:rPr>
          <w:rFonts w:ascii="Cambria" w:hAnsi="Cambria"/>
        </w:rPr>
        <w:t xml:space="preserve"> </w:t>
      </w:r>
      <w:proofErr w:type="spellStart"/>
      <w:r w:rsidRPr="001A20C0">
        <w:rPr>
          <w:rFonts w:ascii="Cambria" w:hAnsi="Cambria"/>
        </w:rPr>
        <w:t>Feleacu</w:t>
      </w:r>
      <w:proofErr w:type="spellEnd"/>
      <w:r w:rsidRPr="001A20C0">
        <w:rPr>
          <w:rFonts w:ascii="Cambria" w:hAnsi="Cambria"/>
        </w:rPr>
        <w:t xml:space="preserve"> </w:t>
      </w:r>
      <w:proofErr w:type="spellStart"/>
      <w:r w:rsidRPr="001A20C0">
        <w:rPr>
          <w:rFonts w:ascii="Cambria" w:hAnsi="Cambria"/>
        </w:rPr>
        <w:t>în</w:t>
      </w:r>
      <w:proofErr w:type="spellEnd"/>
      <w:r w:rsidRPr="001A20C0">
        <w:rPr>
          <w:rFonts w:ascii="Cambria" w:hAnsi="Cambria"/>
        </w:rPr>
        <w:t xml:space="preserve"> </w:t>
      </w:r>
      <w:proofErr w:type="spellStart"/>
      <w:r w:rsidRPr="001A20C0">
        <w:rPr>
          <w:rFonts w:ascii="Cambria" w:hAnsi="Cambria"/>
        </w:rPr>
        <w:t>vederea</w:t>
      </w:r>
      <w:proofErr w:type="spellEnd"/>
      <w:r w:rsidRPr="001A20C0">
        <w:rPr>
          <w:rFonts w:ascii="Cambria" w:hAnsi="Cambria"/>
        </w:rPr>
        <w:t xml:space="preserve"> </w:t>
      </w:r>
      <w:proofErr w:type="spellStart"/>
      <w:proofErr w:type="gramStart"/>
      <w:r w:rsidRPr="001A20C0">
        <w:rPr>
          <w:rFonts w:ascii="Cambria" w:hAnsi="Cambria"/>
        </w:rPr>
        <w:t>realizării</w:t>
      </w:r>
      <w:proofErr w:type="spellEnd"/>
      <w:r w:rsidRPr="001A20C0">
        <w:rPr>
          <w:rFonts w:ascii="Cambria" w:hAnsi="Cambria"/>
        </w:rPr>
        <w:t xml:space="preserve">  de</w:t>
      </w:r>
      <w:proofErr w:type="gramEnd"/>
      <w:r w:rsidRPr="001A20C0">
        <w:rPr>
          <w:rFonts w:ascii="Cambria" w:hAnsi="Cambria"/>
        </w:rPr>
        <w:t xml:space="preserve"> </w:t>
      </w:r>
      <w:proofErr w:type="spellStart"/>
      <w:r w:rsidRPr="001A20C0">
        <w:rPr>
          <w:rFonts w:ascii="Cambria" w:hAnsi="Cambria"/>
        </w:rPr>
        <w:t>lucrări</w:t>
      </w:r>
      <w:proofErr w:type="spellEnd"/>
      <w:r w:rsidRPr="001A20C0">
        <w:rPr>
          <w:rFonts w:ascii="Cambria" w:hAnsi="Cambria"/>
        </w:rPr>
        <w:t xml:space="preserve"> </w:t>
      </w:r>
      <w:proofErr w:type="spellStart"/>
      <w:r w:rsidRPr="001A20C0">
        <w:rPr>
          <w:rFonts w:ascii="Cambria" w:hAnsi="Cambria"/>
        </w:rPr>
        <w:t>în</w:t>
      </w:r>
      <w:proofErr w:type="spellEnd"/>
      <w:r w:rsidRPr="001A20C0">
        <w:rPr>
          <w:rFonts w:ascii="Cambria" w:hAnsi="Cambria"/>
        </w:rPr>
        <w:t xml:space="preserve"> zona </w:t>
      </w:r>
      <w:proofErr w:type="spellStart"/>
      <w:r w:rsidRPr="001A20C0">
        <w:rPr>
          <w:rFonts w:ascii="Cambria" w:hAnsi="Cambria"/>
        </w:rPr>
        <w:t>drumului</w:t>
      </w:r>
      <w:proofErr w:type="spellEnd"/>
      <w:r w:rsidRPr="001A20C0">
        <w:rPr>
          <w:rFonts w:ascii="Cambria" w:hAnsi="Cambria"/>
        </w:rPr>
        <w:t xml:space="preserve"> local  </w:t>
      </w:r>
      <w:proofErr w:type="spellStart"/>
      <w:r w:rsidRPr="001A20C0">
        <w:rPr>
          <w:rFonts w:ascii="Cambria" w:hAnsi="Cambria"/>
        </w:rPr>
        <w:t>pentru</w:t>
      </w:r>
      <w:proofErr w:type="spellEnd"/>
      <w:r w:rsidRPr="001A20C0">
        <w:rPr>
          <w:rFonts w:ascii="Cambria" w:hAnsi="Cambria"/>
        </w:rPr>
        <w:t xml:space="preserve"> </w:t>
      </w:r>
      <w:r w:rsidRPr="001A20C0">
        <w:rPr>
          <w:rFonts w:ascii="Cambria" w:hAnsi="Cambria"/>
          <w:sz w:val="20"/>
          <w:szCs w:val="20"/>
        </w:rPr>
        <w:t>ELABORARE PUD SI DTAC PENTRU CONSTRUIRE CASA UNIFAMILIALA PARTER, IMPREJMUIRE TEREN, AMPLASARE BAZIN VIDANJABIL PVC SI BRANSAMENTE</w:t>
      </w:r>
      <w:r w:rsidRPr="001A20C0">
        <w:rPr>
          <w:rFonts w:ascii="Cambria" w:hAnsi="Cambria"/>
        </w:rPr>
        <w:t xml:space="preserve"> UTILITATI   pe </w:t>
      </w:r>
      <w:proofErr w:type="spellStart"/>
      <w:r w:rsidRPr="001A20C0">
        <w:rPr>
          <w:rFonts w:ascii="Cambria" w:hAnsi="Cambria"/>
        </w:rPr>
        <w:t>terenul</w:t>
      </w:r>
      <w:proofErr w:type="spellEnd"/>
      <w:r w:rsidRPr="001A20C0">
        <w:rPr>
          <w:rFonts w:ascii="Cambria" w:hAnsi="Cambria"/>
        </w:rPr>
        <w:t xml:space="preserve"> </w:t>
      </w:r>
      <w:proofErr w:type="spellStart"/>
      <w:r w:rsidRPr="001A20C0">
        <w:rPr>
          <w:rFonts w:ascii="Cambria" w:hAnsi="Cambria"/>
        </w:rPr>
        <w:t>înscris</w:t>
      </w:r>
      <w:proofErr w:type="spellEnd"/>
      <w:r w:rsidRPr="001A20C0">
        <w:rPr>
          <w:rFonts w:ascii="Cambria" w:hAnsi="Cambria"/>
        </w:rPr>
        <w:t xml:space="preserve"> </w:t>
      </w:r>
      <w:proofErr w:type="spellStart"/>
      <w:r w:rsidRPr="001A20C0">
        <w:rPr>
          <w:rFonts w:ascii="Cambria" w:hAnsi="Cambria"/>
        </w:rPr>
        <w:t>în</w:t>
      </w:r>
      <w:proofErr w:type="spellEnd"/>
      <w:r w:rsidRPr="001A20C0">
        <w:rPr>
          <w:rFonts w:ascii="Cambria" w:hAnsi="Cambria"/>
        </w:rPr>
        <w:t xml:space="preserve">  carte </w:t>
      </w:r>
      <w:proofErr w:type="spellStart"/>
      <w:r w:rsidRPr="001A20C0">
        <w:rPr>
          <w:rFonts w:ascii="Cambria" w:hAnsi="Cambria"/>
        </w:rPr>
        <w:t>funciară</w:t>
      </w:r>
      <w:proofErr w:type="spellEnd"/>
      <w:r w:rsidRPr="001A20C0">
        <w:rPr>
          <w:rFonts w:ascii="Cambria" w:hAnsi="Cambria"/>
        </w:rPr>
        <w:t xml:space="preserve"> nr. 60748/ </w:t>
      </w:r>
      <w:proofErr w:type="spellStart"/>
      <w:r w:rsidRPr="001A20C0">
        <w:rPr>
          <w:rFonts w:ascii="Cambria" w:hAnsi="Cambria"/>
        </w:rPr>
        <w:t>Feleacu</w:t>
      </w:r>
      <w:proofErr w:type="spellEnd"/>
      <w:r w:rsidRPr="001A20C0">
        <w:rPr>
          <w:rFonts w:ascii="Cambria" w:hAnsi="Cambria"/>
        </w:rPr>
        <w:t>.</w:t>
      </w:r>
    </w:p>
    <w:p w14:paraId="1E587802" w14:textId="77777777" w:rsidR="001A20C0" w:rsidRPr="001A20C0" w:rsidRDefault="001A20C0" w:rsidP="001A20C0">
      <w:pPr>
        <w:pStyle w:val="NoSpacing"/>
        <w:spacing w:line="276" w:lineRule="auto"/>
        <w:ind w:firstLine="708"/>
        <w:jc w:val="both"/>
        <w:rPr>
          <w:rFonts w:ascii="Cambria" w:hAnsi="Cambria"/>
        </w:rPr>
      </w:pPr>
      <w:proofErr w:type="spellStart"/>
      <w:r w:rsidRPr="001A20C0">
        <w:rPr>
          <w:rFonts w:ascii="Cambria" w:hAnsi="Cambria"/>
        </w:rPr>
        <w:t>În</w:t>
      </w:r>
      <w:proofErr w:type="spellEnd"/>
      <w:r w:rsidRPr="001A20C0">
        <w:rPr>
          <w:rFonts w:ascii="Cambria" w:hAnsi="Cambria"/>
        </w:rPr>
        <w:t xml:space="preserve"> </w:t>
      </w:r>
      <w:proofErr w:type="spellStart"/>
      <w:r w:rsidRPr="001A20C0">
        <w:rPr>
          <w:rFonts w:ascii="Cambria" w:hAnsi="Cambria"/>
        </w:rPr>
        <w:t>favoarea</w:t>
      </w:r>
      <w:proofErr w:type="spellEnd"/>
      <w:r w:rsidRPr="001A20C0">
        <w:rPr>
          <w:rFonts w:ascii="Cambria" w:hAnsi="Cambria"/>
        </w:rPr>
        <w:t xml:space="preserve"> </w:t>
      </w:r>
      <w:proofErr w:type="spellStart"/>
      <w:proofErr w:type="gramStart"/>
      <w:r w:rsidRPr="001A20C0">
        <w:rPr>
          <w:rFonts w:ascii="Cambria" w:hAnsi="Cambria"/>
        </w:rPr>
        <w:t>solicitantului</w:t>
      </w:r>
      <w:proofErr w:type="spellEnd"/>
      <w:r w:rsidRPr="001A20C0">
        <w:rPr>
          <w:rFonts w:ascii="Cambria" w:hAnsi="Cambria"/>
        </w:rPr>
        <w:t xml:space="preserve">  </w:t>
      </w:r>
      <w:proofErr w:type="spellStart"/>
      <w:r w:rsidRPr="001A20C0">
        <w:rPr>
          <w:rFonts w:ascii="Cambria" w:hAnsi="Cambria"/>
        </w:rPr>
        <w:t>Consiliul</w:t>
      </w:r>
      <w:proofErr w:type="spellEnd"/>
      <w:proofErr w:type="gramEnd"/>
      <w:r w:rsidRPr="001A20C0">
        <w:rPr>
          <w:rFonts w:ascii="Cambria" w:hAnsi="Cambria"/>
        </w:rPr>
        <w:t xml:space="preserve"> </w:t>
      </w:r>
      <w:proofErr w:type="spellStart"/>
      <w:r w:rsidRPr="001A20C0">
        <w:rPr>
          <w:rFonts w:ascii="Cambria" w:hAnsi="Cambria"/>
        </w:rPr>
        <w:t>Judeșean</w:t>
      </w:r>
      <w:proofErr w:type="spellEnd"/>
      <w:r w:rsidRPr="001A20C0">
        <w:rPr>
          <w:rFonts w:ascii="Cambria" w:hAnsi="Cambria"/>
        </w:rPr>
        <w:t xml:space="preserve"> Cluj   a </w:t>
      </w:r>
      <w:proofErr w:type="spellStart"/>
      <w:r w:rsidRPr="001A20C0">
        <w:rPr>
          <w:rFonts w:ascii="Cambria" w:hAnsi="Cambria"/>
        </w:rPr>
        <w:t>eliberat</w:t>
      </w:r>
      <w:proofErr w:type="spellEnd"/>
      <w:r w:rsidRPr="001A20C0">
        <w:rPr>
          <w:rFonts w:ascii="Cambria" w:hAnsi="Cambria"/>
        </w:rPr>
        <w:t xml:space="preserve"> </w:t>
      </w:r>
      <w:proofErr w:type="spellStart"/>
      <w:r w:rsidRPr="001A20C0">
        <w:rPr>
          <w:rFonts w:ascii="Cambria" w:hAnsi="Cambria"/>
        </w:rPr>
        <w:t>Certificatul</w:t>
      </w:r>
      <w:proofErr w:type="spellEnd"/>
      <w:r w:rsidRPr="001A20C0">
        <w:rPr>
          <w:rFonts w:ascii="Cambria" w:hAnsi="Cambria"/>
        </w:rPr>
        <w:t xml:space="preserve"> de Urbanism nr. 666 din </w:t>
      </w:r>
      <w:proofErr w:type="gramStart"/>
      <w:r w:rsidRPr="001A20C0">
        <w:rPr>
          <w:rFonts w:ascii="Cambria" w:hAnsi="Cambria"/>
        </w:rPr>
        <w:t xml:space="preserve">18.05.2023  </w:t>
      </w:r>
      <w:proofErr w:type="spellStart"/>
      <w:r w:rsidRPr="001A20C0">
        <w:rPr>
          <w:rFonts w:ascii="Cambria" w:hAnsi="Cambria"/>
        </w:rPr>
        <w:t>în</w:t>
      </w:r>
      <w:proofErr w:type="spellEnd"/>
      <w:proofErr w:type="gramEnd"/>
      <w:r w:rsidRPr="001A20C0">
        <w:rPr>
          <w:rFonts w:ascii="Cambria" w:hAnsi="Cambria"/>
        </w:rPr>
        <w:t xml:space="preserve"> </w:t>
      </w:r>
      <w:proofErr w:type="spellStart"/>
      <w:r w:rsidRPr="001A20C0">
        <w:rPr>
          <w:rFonts w:ascii="Cambria" w:hAnsi="Cambria"/>
        </w:rPr>
        <w:t>scopul</w:t>
      </w:r>
      <w:proofErr w:type="spellEnd"/>
      <w:r w:rsidRPr="001A20C0">
        <w:rPr>
          <w:rFonts w:ascii="Cambria" w:hAnsi="Cambria"/>
        </w:rPr>
        <w:t xml:space="preserve"> </w:t>
      </w:r>
      <w:proofErr w:type="spellStart"/>
      <w:r w:rsidRPr="001A20C0">
        <w:rPr>
          <w:rFonts w:ascii="Cambria" w:hAnsi="Cambria"/>
        </w:rPr>
        <w:t>elaborarii</w:t>
      </w:r>
      <w:proofErr w:type="spellEnd"/>
      <w:r w:rsidRPr="001A20C0">
        <w:rPr>
          <w:rFonts w:ascii="Cambria" w:hAnsi="Cambria"/>
        </w:rPr>
        <w:t xml:space="preserve"> PUD </w:t>
      </w:r>
      <w:proofErr w:type="spellStart"/>
      <w:r w:rsidRPr="001A20C0">
        <w:rPr>
          <w:rFonts w:ascii="Cambria" w:hAnsi="Cambria"/>
        </w:rPr>
        <w:t>si</w:t>
      </w:r>
      <w:proofErr w:type="spellEnd"/>
      <w:r w:rsidRPr="001A20C0">
        <w:rPr>
          <w:rFonts w:ascii="Cambria" w:hAnsi="Cambria"/>
        </w:rPr>
        <w:t xml:space="preserve"> DTAC </w:t>
      </w:r>
      <w:proofErr w:type="spellStart"/>
      <w:r w:rsidRPr="001A20C0">
        <w:rPr>
          <w:rFonts w:ascii="Cambria" w:hAnsi="Cambria"/>
        </w:rPr>
        <w:t>pentru</w:t>
      </w:r>
      <w:proofErr w:type="spellEnd"/>
      <w:r w:rsidRPr="001A20C0">
        <w:rPr>
          <w:rFonts w:ascii="Cambria" w:hAnsi="Cambria"/>
        </w:rPr>
        <w:t xml:space="preserve"> </w:t>
      </w:r>
      <w:proofErr w:type="spellStart"/>
      <w:r w:rsidRPr="001A20C0">
        <w:rPr>
          <w:rFonts w:ascii="Cambria" w:hAnsi="Cambria"/>
        </w:rPr>
        <w:t>construire</w:t>
      </w:r>
      <w:proofErr w:type="spellEnd"/>
      <w:r w:rsidRPr="001A20C0">
        <w:rPr>
          <w:rFonts w:ascii="Cambria" w:hAnsi="Cambria"/>
        </w:rPr>
        <w:t xml:space="preserve"> casa </w:t>
      </w:r>
      <w:proofErr w:type="spellStart"/>
      <w:r w:rsidRPr="001A20C0">
        <w:rPr>
          <w:rFonts w:ascii="Cambria" w:hAnsi="Cambria"/>
        </w:rPr>
        <w:t>unifamiliala</w:t>
      </w:r>
      <w:proofErr w:type="spellEnd"/>
      <w:r w:rsidRPr="001A20C0">
        <w:rPr>
          <w:rFonts w:ascii="Cambria" w:hAnsi="Cambria"/>
        </w:rPr>
        <w:t xml:space="preserve"> </w:t>
      </w:r>
      <w:proofErr w:type="spellStart"/>
      <w:r w:rsidRPr="001A20C0">
        <w:rPr>
          <w:rFonts w:ascii="Cambria" w:hAnsi="Cambria"/>
        </w:rPr>
        <w:t>parter</w:t>
      </w:r>
      <w:proofErr w:type="spellEnd"/>
      <w:r w:rsidRPr="001A20C0">
        <w:rPr>
          <w:rFonts w:ascii="Cambria" w:hAnsi="Cambria"/>
        </w:rPr>
        <w:t xml:space="preserve">, </w:t>
      </w:r>
      <w:proofErr w:type="spellStart"/>
      <w:r w:rsidRPr="001A20C0">
        <w:rPr>
          <w:rFonts w:ascii="Cambria" w:hAnsi="Cambria"/>
        </w:rPr>
        <w:t>imprejmuire</w:t>
      </w:r>
      <w:proofErr w:type="spellEnd"/>
      <w:r w:rsidRPr="001A20C0">
        <w:rPr>
          <w:rFonts w:ascii="Cambria" w:hAnsi="Cambria"/>
        </w:rPr>
        <w:t xml:space="preserve"> </w:t>
      </w:r>
      <w:proofErr w:type="spellStart"/>
      <w:r w:rsidRPr="001A20C0">
        <w:rPr>
          <w:rFonts w:ascii="Cambria" w:hAnsi="Cambria"/>
        </w:rPr>
        <w:t>teren</w:t>
      </w:r>
      <w:proofErr w:type="spellEnd"/>
      <w:r w:rsidRPr="001A20C0">
        <w:rPr>
          <w:rFonts w:ascii="Cambria" w:hAnsi="Cambria"/>
        </w:rPr>
        <w:t xml:space="preserve">, </w:t>
      </w:r>
      <w:proofErr w:type="spellStart"/>
      <w:r w:rsidRPr="001A20C0">
        <w:rPr>
          <w:rFonts w:ascii="Cambria" w:hAnsi="Cambria"/>
        </w:rPr>
        <w:t>amplasare</w:t>
      </w:r>
      <w:proofErr w:type="spellEnd"/>
      <w:r w:rsidRPr="001A20C0">
        <w:rPr>
          <w:rFonts w:ascii="Cambria" w:hAnsi="Cambria"/>
        </w:rPr>
        <w:t xml:space="preserve"> </w:t>
      </w:r>
      <w:proofErr w:type="spellStart"/>
      <w:r w:rsidRPr="001A20C0">
        <w:rPr>
          <w:rFonts w:ascii="Cambria" w:hAnsi="Cambria"/>
        </w:rPr>
        <w:t>bazin</w:t>
      </w:r>
      <w:proofErr w:type="spellEnd"/>
      <w:r w:rsidRPr="001A20C0">
        <w:rPr>
          <w:rFonts w:ascii="Cambria" w:hAnsi="Cambria"/>
        </w:rPr>
        <w:t xml:space="preserve"> </w:t>
      </w:r>
      <w:proofErr w:type="spellStart"/>
      <w:r w:rsidRPr="001A20C0">
        <w:rPr>
          <w:rFonts w:ascii="Cambria" w:hAnsi="Cambria"/>
        </w:rPr>
        <w:t>vidanjabil</w:t>
      </w:r>
      <w:proofErr w:type="spellEnd"/>
      <w:r w:rsidRPr="001A20C0">
        <w:rPr>
          <w:rFonts w:ascii="Cambria" w:hAnsi="Cambria"/>
        </w:rPr>
        <w:t xml:space="preserve"> </w:t>
      </w:r>
      <w:proofErr w:type="spellStart"/>
      <w:r w:rsidRPr="001A20C0">
        <w:rPr>
          <w:rFonts w:ascii="Cambria" w:hAnsi="Cambria"/>
        </w:rPr>
        <w:t>pvc</w:t>
      </w:r>
      <w:proofErr w:type="spellEnd"/>
      <w:r w:rsidRPr="001A20C0">
        <w:rPr>
          <w:rFonts w:ascii="Cambria" w:hAnsi="Cambria"/>
        </w:rPr>
        <w:t xml:space="preserve"> </w:t>
      </w:r>
      <w:proofErr w:type="spellStart"/>
      <w:r w:rsidRPr="001A20C0">
        <w:rPr>
          <w:rFonts w:ascii="Cambria" w:hAnsi="Cambria"/>
        </w:rPr>
        <w:t>si</w:t>
      </w:r>
      <w:proofErr w:type="spellEnd"/>
      <w:r w:rsidRPr="001A20C0">
        <w:rPr>
          <w:rFonts w:ascii="Cambria" w:hAnsi="Cambria"/>
        </w:rPr>
        <w:t xml:space="preserve"> </w:t>
      </w:r>
      <w:proofErr w:type="spellStart"/>
      <w:r w:rsidRPr="001A20C0">
        <w:rPr>
          <w:rFonts w:ascii="Cambria" w:hAnsi="Cambria"/>
        </w:rPr>
        <w:t>bransamente</w:t>
      </w:r>
      <w:proofErr w:type="spellEnd"/>
      <w:r w:rsidRPr="001A20C0">
        <w:rPr>
          <w:rFonts w:ascii="Cambria" w:hAnsi="Cambria"/>
        </w:rPr>
        <w:t xml:space="preserve"> </w:t>
      </w:r>
      <w:proofErr w:type="spellStart"/>
      <w:r w:rsidRPr="001A20C0">
        <w:rPr>
          <w:rFonts w:ascii="Cambria" w:hAnsi="Cambria"/>
        </w:rPr>
        <w:t>utilitati</w:t>
      </w:r>
      <w:proofErr w:type="spellEnd"/>
      <w:r w:rsidRPr="001A20C0">
        <w:rPr>
          <w:rFonts w:ascii="Cambria" w:hAnsi="Cambria"/>
        </w:rPr>
        <w:t>.</w:t>
      </w:r>
    </w:p>
    <w:bookmarkEnd w:id="32"/>
    <w:p w14:paraId="4300B14E" w14:textId="77777777" w:rsidR="001A20C0" w:rsidRPr="001A20C0" w:rsidRDefault="001A20C0" w:rsidP="001A20C0">
      <w:pPr>
        <w:pStyle w:val="NoSpacing"/>
        <w:spacing w:line="276" w:lineRule="auto"/>
        <w:ind w:firstLine="708"/>
        <w:jc w:val="both"/>
        <w:rPr>
          <w:rFonts w:ascii="Cambria" w:hAnsi="Cambria"/>
        </w:rPr>
      </w:pPr>
      <w:r w:rsidRPr="001A20C0">
        <w:rPr>
          <w:rFonts w:ascii="Cambria" w:hAnsi="Cambria"/>
          <w:b/>
          <w:bCs/>
        </w:rPr>
        <w:t xml:space="preserve">4.Prin </w:t>
      </w:r>
      <w:proofErr w:type="spellStart"/>
      <w:r w:rsidRPr="001A20C0">
        <w:rPr>
          <w:rFonts w:ascii="Cambria" w:hAnsi="Cambria"/>
          <w:b/>
          <w:bCs/>
        </w:rPr>
        <w:t>cererea</w:t>
      </w:r>
      <w:proofErr w:type="spellEnd"/>
      <w:r w:rsidRPr="001A20C0">
        <w:rPr>
          <w:rFonts w:ascii="Cambria" w:hAnsi="Cambria"/>
          <w:b/>
          <w:bCs/>
        </w:rPr>
        <w:t xml:space="preserve"> </w:t>
      </w:r>
      <w:proofErr w:type="spellStart"/>
      <w:r w:rsidRPr="001A20C0">
        <w:rPr>
          <w:rFonts w:ascii="Cambria" w:hAnsi="Cambria"/>
          <w:b/>
          <w:bCs/>
        </w:rPr>
        <w:t>inregistrata</w:t>
      </w:r>
      <w:proofErr w:type="spellEnd"/>
      <w:r w:rsidRPr="001A20C0">
        <w:rPr>
          <w:rFonts w:ascii="Cambria" w:hAnsi="Cambria"/>
          <w:b/>
          <w:bCs/>
        </w:rPr>
        <w:t xml:space="preserve"> sub nr. </w:t>
      </w:r>
      <w:r w:rsidRPr="001A20C0">
        <w:rPr>
          <w:rFonts w:ascii="Cambria" w:hAnsi="Cambria"/>
          <w:b/>
        </w:rPr>
        <w:t>21052 din 01.11.2024, Nistor Daniel</w:t>
      </w:r>
      <w:r w:rsidRPr="001A20C0">
        <w:rPr>
          <w:rFonts w:ascii="Cambria" w:hAnsi="Cambria"/>
        </w:rPr>
        <w:t xml:space="preserve">, </w:t>
      </w:r>
      <w:proofErr w:type="spellStart"/>
      <w:r w:rsidRPr="001A20C0">
        <w:rPr>
          <w:rFonts w:ascii="Cambria" w:hAnsi="Cambria"/>
        </w:rPr>
        <w:t>solicită</w:t>
      </w:r>
      <w:proofErr w:type="spellEnd"/>
      <w:r w:rsidRPr="001A20C0">
        <w:rPr>
          <w:rFonts w:ascii="Cambria" w:hAnsi="Cambria"/>
        </w:rPr>
        <w:t xml:space="preserve"> </w:t>
      </w:r>
      <w:proofErr w:type="spellStart"/>
      <w:r w:rsidRPr="001A20C0">
        <w:rPr>
          <w:rFonts w:ascii="Cambria" w:hAnsi="Cambria"/>
        </w:rPr>
        <w:t>Hotărârea</w:t>
      </w:r>
      <w:proofErr w:type="spellEnd"/>
      <w:r w:rsidRPr="001A20C0">
        <w:rPr>
          <w:rFonts w:ascii="Cambria" w:hAnsi="Cambria"/>
        </w:rPr>
        <w:t xml:space="preserve"> </w:t>
      </w:r>
      <w:proofErr w:type="spellStart"/>
      <w:r w:rsidRPr="001A20C0">
        <w:rPr>
          <w:rFonts w:ascii="Cambria" w:hAnsi="Cambria"/>
        </w:rPr>
        <w:t>Consiliului</w:t>
      </w:r>
      <w:proofErr w:type="spellEnd"/>
      <w:r w:rsidRPr="001A20C0">
        <w:rPr>
          <w:rFonts w:ascii="Cambria" w:hAnsi="Cambria"/>
        </w:rPr>
        <w:t xml:space="preserve"> Local al </w:t>
      </w:r>
      <w:proofErr w:type="spellStart"/>
      <w:r w:rsidRPr="001A20C0">
        <w:rPr>
          <w:rFonts w:ascii="Cambria" w:hAnsi="Cambria"/>
        </w:rPr>
        <w:t>comunei</w:t>
      </w:r>
      <w:proofErr w:type="spellEnd"/>
      <w:r w:rsidRPr="001A20C0">
        <w:rPr>
          <w:rFonts w:ascii="Cambria" w:hAnsi="Cambria"/>
        </w:rPr>
        <w:t xml:space="preserve"> </w:t>
      </w:r>
      <w:proofErr w:type="spellStart"/>
      <w:r w:rsidRPr="001A20C0">
        <w:rPr>
          <w:rFonts w:ascii="Cambria" w:hAnsi="Cambria"/>
        </w:rPr>
        <w:t>Feleacu</w:t>
      </w:r>
      <w:proofErr w:type="spellEnd"/>
      <w:r w:rsidRPr="001A20C0">
        <w:rPr>
          <w:rFonts w:ascii="Cambria" w:hAnsi="Cambria"/>
        </w:rPr>
        <w:t xml:space="preserve"> </w:t>
      </w:r>
      <w:proofErr w:type="spellStart"/>
      <w:r w:rsidRPr="001A20C0">
        <w:rPr>
          <w:rFonts w:ascii="Cambria" w:hAnsi="Cambria"/>
        </w:rPr>
        <w:t>în</w:t>
      </w:r>
      <w:proofErr w:type="spellEnd"/>
      <w:r w:rsidRPr="001A20C0">
        <w:rPr>
          <w:rFonts w:ascii="Cambria" w:hAnsi="Cambria"/>
        </w:rPr>
        <w:t xml:space="preserve"> </w:t>
      </w:r>
      <w:proofErr w:type="spellStart"/>
      <w:r w:rsidRPr="001A20C0">
        <w:rPr>
          <w:rFonts w:ascii="Cambria" w:hAnsi="Cambria"/>
        </w:rPr>
        <w:t>vederea</w:t>
      </w:r>
      <w:proofErr w:type="spellEnd"/>
      <w:r w:rsidRPr="001A20C0">
        <w:rPr>
          <w:rFonts w:ascii="Cambria" w:hAnsi="Cambria"/>
        </w:rPr>
        <w:t xml:space="preserve"> </w:t>
      </w:r>
      <w:proofErr w:type="spellStart"/>
      <w:proofErr w:type="gramStart"/>
      <w:r w:rsidRPr="001A20C0">
        <w:rPr>
          <w:rFonts w:ascii="Cambria" w:hAnsi="Cambria"/>
        </w:rPr>
        <w:t>realizării</w:t>
      </w:r>
      <w:proofErr w:type="spellEnd"/>
      <w:r w:rsidRPr="001A20C0">
        <w:rPr>
          <w:rFonts w:ascii="Cambria" w:hAnsi="Cambria"/>
        </w:rPr>
        <w:t xml:space="preserve">  de</w:t>
      </w:r>
      <w:proofErr w:type="gramEnd"/>
      <w:r w:rsidRPr="001A20C0">
        <w:rPr>
          <w:rFonts w:ascii="Cambria" w:hAnsi="Cambria"/>
        </w:rPr>
        <w:t xml:space="preserve"> </w:t>
      </w:r>
      <w:proofErr w:type="spellStart"/>
      <w:r w:rsidRPr="001A20C0">
        <w:rPr>
          <w:rFonts w:ascii="Cambria" w:hAnsi="Cambria"/>
        </w:rPr>
        <w:t>lucrări</w:t>
      </w:r>
      <w:proofErr w:type="spellEnd"/>
      <w:r w:rsidRPr="001A20C0">
        <w:rPr>
          <w:rFonts w:ascii="Cambria" w:hAnsi="Cambria"/>
        </w:rPr>
        <w:t xml:space="preserve"> </w:t>
      </w:r>
      <w:proofErr w:type="spellStart"/>
      <w:r w:rsidRPr="001A20C0">
        <w:rPr>
          <w:rFonts w:ascii="Cambria" w:hAnsi="Cambria"/>
        </w:rPr>
        <w:t>în</w:t>
      </w:r>
      <w:proofErr w:type="spellEnd"/>
      <w:r w:rsidRPr="001A20C0">
        <w:rPr>
          <w:rFonts w:ascii="Cambria" w:hAnsi="Cambria"/>
        </w:rPr>
        <w:t xml:space="preserve"> zona </w:t>
      </w:r>
      <w:proofErr w:type="spellStart"/>
      <w:r w:rsidRPr="001A20C0">
        <w:rPr>
          <w:rFonts w:ascii="Cambria" w:hAnsi="Cambria"/>
        </w:rPr>
        <w:t>drumului</w:t>
      </w:r>
      <w:proofErr w:type="spellEnd"/>
      <w:r w:rsidRPr="001A20C0">
        <w:rPr>
          <w:rFonts w:ascii="Cambria" w:hAnsi="Cambria"/>
        </w:rPr>
        <w:t xml:space="preserve"> local  </w:t>
      </w:r>
      <w:proofErr w:type="spellStart"/>
      <w:r w:rsidRPr="001A20C0">
        <w:rPr>
          <w:rFonts w:ascii="Cambria" w:hAnsi="Cambria"/>
        </w:rPr>
        <w:t>pentru</w:t>
      </w:r>
      <w:proofErr w:type="spellEnd"/>
      <w:r w:rsidRPr="001A20C0">
        <w:rPr>
          <w:rFonts w:ascii="Cambria" w:hAnsi="Cambria"/>
        </w:rPr>
        <w:t xml:space="preserve"> </w:t>
      </w:r>
      <w:r w:rsidRPr="001A20C0">
        <w:rPr>
          <w:rFonts w:ascii="Cambria" w:hAnsi="Cambria"/>
          <w:sz w:val="20"/>
          <w:szCs w:val="20"/>
        </w:rPr>
        <w:t>CONSTRUIRE LOCUINTA CU 2 UNITATI LOCATIVE, GARAJ, AMENAJARI EXTERIOARE, ZIDURI DE SPRIJIN, GARD LA STRADA SI IMPREJMUIRE, IN CONFORMITATE CU CERINTELE PUG</w:t>
      </w:r>
      <w:r w:rsidRPr="001A20C0">
        <w:rPr>
          <w:rFonts w:ascii="Cambria" w:hAnsi="Cambria"/>
        </w:rPr>
        <w:t xml:space="preserve"> pe </w:t>
      </w:r>
      <w:proofErr w:type="spellStart"/>
      <w:r w:rsidRPr="001A20C0">
        <w:rPr>
          <w:rFonts w:ascii="Cambria" w:hAnsi="Cambria"/>
        </w:rPr>
        <w:t>terenul</w:t>
      </w:r>
      <w:proofErr w:type="spellEnd"/>
      <w:r w:rsidRPr="001A20C0">
        <w:rPr>
          <w:rFonts w:ascii="Cambria" w:hAnsi="Cambria"/>
        </w:rPr>
        <w:t xml:space="preserve"> </w:t>
      </w:r>
      <w:proofErr w:type="spellStart"/>
      <w:r w:rsidRPr="001A20C0">
        <w:rPr>
          <w:rFonts w:ascii="Cambria" w:hAnsi="Cambria"/>
        </w:rPr>
        <w:t>înscris</w:t>
      </w:r>
      <w:proofErr w:type="spellEnd"/>
      <w:r w:rsidRPr="001A20C0">
        <w:rPr>
          <w:rFonts w:ascii="Cambria" w:hAnsi="Cambria"/>
        </w:rPr>
        <w:t xml:space="preserve"> </w:t>
      </w:r>
      <w:proofErr w:type="spellStart"/>
      <w:r w:rsidRPr="001A20C0">
        <w:rPr>
          <w:rFonts w:ascii="Cambria" w:hAnsi="Cambria"/>
        </w:rPr>
        <w:t>în</w:t>
      </w:r>
      <w:proofErr w:type="spellEnd"/>
      <w:r w:rsidRPr="001A20C0">
        <w:rPr>
          <w:rFonts w:ascii="Cambria" w:hAnsi="Cambria"/>
        </w:rPr>
        <w:t xml:space="preserve">  carte </w:t>
      </w:r>
      <w:proofErr w:type="spellStart"/>
      <w:r w:rsidRPr="001A20C0">
        <w:rPr>
          <w:rFonts w:ascii="Cambria" w:hAnsi="Cambria"/>
        </w:rPr>
        <w:t>funciară</w:t>
      </w:r>
      <w:proofErr w:type="spellEnd"/>
      <w:r w:rsidRPr="001A20C0">
        <w:rPr>
          <w:rFonts w:ascii="Cambria" w:hAnsi="Cambria"/>
        </w:rPr>
        <w:t xml:space="preserve"> nr. 62630/ </w:t>
      </w:r>
      <w:proofErr w:type="spellStart"/>
      <w:r w:rsidRPr="001A20C0">
        <w:rPr>
          <w:rFonts w:ascii="Cambria" w:hAnsi="Cambria"/>
        </w:rPr>
        <w:t>Feleacu</w:t>
      </w:r>
      <w:proofErr w:type="spellEnd"/>
      <w:r w:rsidRPr="001A20C0">
        <w:rPr>
          <w:rFonts w:ascii="Cambria" w:hAnsi="Cambria"/>
        </w:rPr>
        <w:t>.</w:t>
      </w:r>
    </w:p>
    <w:p w14:paraId="0C9EC93E" w14:textId="77777777" w:rsidR="001A20C0" w:rsidRPr="001A20C0" w:rsidRDefault="001A20C0" w:rsidP="001A20C0">
      <w:pPr>
        <w:pStyle w:val="NoSpacing"/>
        <w:spacing w:line="276" w:lineRule="auto"/>
        <w:ind w:firstLine="708"/>
        <w:jc w:val="both"/>
        <w:rPr>
          <w:rFonts w:ascii="Cambria" w:hAnsi="Cambria"/>
        </w:rPr>
      </w:pPr>
      <w:proofErr w:type="spellStart"/>
      <w:r w:rsidRPr="001A20C0">
        <w:rPr>
          <w:rFonts w:ascii="Cambria" w:hAnsi="Cambria"/>
        </w:rPr>
        <w:t>În</w:t>
      </w:r>
      <w:proofErr w:type="spellEnd"/>
      <w:r w:rsidRPr="001A20C0">
        <w:rPr>
          <w:rFonts w:ascii="Cambria" w:hAnsi="Cambria"/>
        </w:rPr>
        <w:t xml:space="preserve"> </w:t>
      </w:r>
      <w:proofErr w:type="spellStart"/>
      <w:r w:rsidRPr="001A20C0">
        <w:rPr>
          <w:rFonts w:ascii="Cambria" w:hAnsi="Cambria"/>
        </w:rPr>
        <w:t>favoarea</w:t>
      </w:r>
      <w:proofErr w:type="spellEnd"/>
      <w:r w:rsidRPr="001A20C0">
        <w:rPr>
          <w:rFonts w:ascii="Cambria" w:hAnsi="Cambria"/>
        </w:rPr>
        <w:t xml:space="preserve"> </w:t>
      </w:r>
      <w:proofErr w:type="spellStart"/>
      <w:proofErr w:type="gramStart"/>
      <w:r w:rsidRPr="001A20C0">
        <w:rPr>
          <w:rFonts w:ascii="Cambria" w:hAnsi="Cambria"/>
        </w:rPr>
        <w:t>solicitantului</w:t>
      </w:r>
      <w:proofErr w:type="spellEnd"/>
      <w:r w:rsidRPr="001A20C0">
        <w:rPr>
          <w:rFonts w:ascii="Cambria" w:hAnsi="Cambria"/>
        </w:rPr>
        <w:t xml:space="preserve">  </w:t>
      </w:r>
      <w:proofErr w:type="spellStart"/>
      <w:r w:rsidRPr="001A20C0">
        <w:rPr>
          <w:rFonts w:ascii="Cambria" w:hAnsi="Cambria"/>
        </w:rPr>
        <w:t>Consiliul</w:t>
      </w:r>
      <w:proofErr w:type="spellEnd"/>
      <w:proofErr w:type="gramEnd"/>
      <w:r w:rsidRPr="001A20C0">
        <w:rPr>
          <w:rFonts w:ascii="Cambria" w:hAnsi="Cambria"/>
        </w:rPr>
        <w:t xml:space="preserve"> </w:t>
      </w:r>
      <w:proofErr w:type="spellStart"/>
      <w:r w:rsidRPr="001A20C0">
        <w:rPr>
          <w:rFonts w:ascii="Cambria" w:hAnsi="Cambria"/>
        </w:rPr>
        <w:t>Județean</w:t>
      </w:r>
      <w:proofErr w:type="spellEnd"/>
      <w:r w:rsidRPr="001A20C0">
        <w:rPr>
          <w:rFonts w:ascii="Cambria" w:hAnsi="Cambria"/>
        </w:rPr>
        <w:t xml:space="preserve"> Cluj   a </w:t>
      </w:r>
      <w:proofErr w:type="spellStart"/>
      <w:r w:rsidRPr="001A20C0">
        <w:rPr>
          <w:rFonts w:ascii="Cambria" w:hAnsi="Cambria"/>
        </w:rPr>
        <w:t>eliberat</w:t>
      </w:r>
      <w:proofErr w:type="spellEnd"/>
      <w:r w:rsidRPr="001A20C0">
        <w:rPr>
          <w:rFonts w:ascii="Cambria" w:hAnsi="Cambria"/>
        </w:rPr>
        <w:t xml:space="preserve"> </w:t>
      </w:r>
      <w:proofErr w:type="spellStart"/>
      <w:r w:rsidRPr="001A20C0">
        <w:rPr>
          <w:rFonts w:ascii="Cambria" w:hAnsi="Cambria"/>
        </w:rPr>
        <w:t>Certificatul</w:t>
      </w:r>
      <w:proofErr w:type="spellEnd"/>
      <w:r w:rsidRPr="001A20C0">
        <w:rPr>
          <w:rFonts w:ascii="Cambria" w:hAnsi="Cambria"/>
        </w:rPr>
        <w:t xml:space="preserve"> de Urbanism nr. 1096 din </w:t>
      </w:r>
      <w:proofErr w:type="gramStart"/>
      <w:r w:rsidRPr="001A20C0">
        <w:rPr>
          <w:rFonts w:ascii="Cambria" w:hAnsi="Cambria"/>
        </w:rPr>
        <w:t xml:space="preserve">10.07.2024  </w:t>
      </w:r>
      <w:proofErr w:type="spellStart"/>
      <w:r w:rsidRPr="001A20C0">
        <w:rPr>
          <w:rFonts w:ascii="Cambria" w:hAnsi="Cambria"/>
        </w:rPr>
        <w:t>în</w:t>
      </w:r>
      <w:proofErr w:type="spellEnd"/>
      <w:proofErr w:type="gramEnd"/>
      <w:r w:rsidRPr="001A20C0">
        <w:rPr>
          <w:rFonts w:ascii="Cambria" w:hAnsi="Cambria"/>
        </w:rPr>
        <w:t xml:space="preserve"> </w:t>
      </w:r>
      <w:proofErr w:type="spellStart"/>
      <w:r w:rsidRPr="001A20C0">
        <w:rPr>
          <w:rFonts w:ascii="Cambria" w:hAnsi="Cambria"/>
        </w:rPr>
        <w:t>scopul</w:t>
      </w:r>
      <w:proofErr w:type="spellEnd"/>
      <w:r w:rsidRPr="001A20C0">
        <w:rPr>
          <w:rFonts w:ascii="Cambria" w:hAnsi="Cambria"/>
        </w:rPr>
        <w:t xml:space="preserve"> </w:t>
      </w:r>
      <w:proofErr w:type="spellStart"/>
      <w:r w:rsidRPr="001A20C0">
        <w:rPr>
          <w:rFonts w:ascii="Cambria" w:hAnsi="Cambria"/>
        </w:rPr>
        <w:t>construire</w:t>
      </w:r>
      <w:proofErr w:type="spellEnd"/>
      <w:r w:rsidRPr="001A20C0">
        <w:rPr>
          <w:rFonts w:ascii="Cambria" w:hAnsi="Cambria"/>
        </w:rPr>
        <w:t xml:space="preserve"> </w:t>
      </w:r>
      <w:proofErr w:type="spellStart"/>
      <w:r w:rsidRPr="001A20C0">
        <w:rPr>
          <w:rFonts w:ascii="Cambria" w:hAnsi="Cambria"/>
        </w:rPr>
        <w:t>locuinta</w:t>
      </w:r>
      <w:proofErr w:type="spellEnd"/>
      <w:r w:rsidRPr="001A20C0">
        <w:rPr>
          <w:rFonts w:ascii="Cambria" w:hAnsi="Cambria"/>
        </w:rPr>
        <w:t xml:space="preserve"> cu 2 </w:t>
      </w:r>
      <w:proofErr w:type="spellStart"/>
      <w:r w:rsidRPr="001A20C0">
        <w:rPr>
          <w:rFonts w:ascii="Cambria" w:hAnsi="Cambria"/>
        </w:rPr>
        <w:t>unitati</w:t>
      </w:r>
      <w:proofErr w:type="spellEnd"/>
      <w:r w:rsidRPr="001A20C0">
        <w:rPr>
          <w:rFonts w:ascii="Cambria" w:hAnsi="Cambria"/>
        </w:rPr>
        <w:t xml:space="preserve"> locative, </w:t>
      </w:r>
      <w:proofErr w:type="spellStart"/>
      <w:r w:rsidRPr="001A20C0">
        <w:rPr>
          <w:rFonts w:ascii="Cambria" w:hAnsi="Cambria"/>
        </w:rPr>
        <w:t>garaj</w:t>
      </w:r>
      <w:proofErr w:type="spellEnd"/>
      <w:r w:rsidRPr="001A20C0">
        <w:rPr>
          <w:rFonts w:ascii="Cambria" w:hAnsi="Cambria"/>
        </w:rPr>
        <w:t xml:space="preserve">, </w:t>
      </w:r>
      <w:proofErr w:type="spellStart"/>
      <w:r w:rsidRPr="001A20C0">
        <w:rPr>
          <w:rFonts w:ascii="Cambria" w:hAnsi="Cambria"/>
        </w:rPr>
        <w:t>amenajari</w:t>
      </w:r>
      <w:proofErr w:type="spellEnd"/>
      <w:r w:rsidRPr="001A20C0">
        <w:rPr>
          <w:rFonts w:ascii="Cambria" w:hAnsi="Cambria"/>
        </w:rPr>
        <w:t xml:space="preserve"> </w:t>
      </w:r>
      <w:proofErr w:type="spellStart"/>
      <w:r w:rsidRPr="001A20C0">
        <w:rPr>
          <w:rFonts w:ascii="Cambria" w:hAnsi="Cambria"/>
        </w:rPr>
        <w:t>exterioare</w:t>
      </w:r>
      <w:proofErr w:type="spellEnd"/>
      <w:r w:rsidRPr="001A20C0">
        <w:rPr>
          <w:rFonts w:ascii="Cambria" w:hAnsi="Cambria"/>
        </w:rPr>
        <w:t xml:space="preserve">, </w:t>
      </w:r>
      <w:proofErr w:type="spellStart"/>
      <w:r w:rsidRPr="001A20C0">
        <w:rPr>
          <w:rFonts w:ascii="Cambria" w:hAnsi="Cambria"/>
        </w:rPr>
        <w:t>ziduri</w:t>
      </w:r>
      <w:proofErr w:type="spellEnd"/>
      <w:r w:rsidRPr="001A20C0">
        <w:rPr>
          <w:rFonts w:ascii="Cambria" w:hAnsi="Cambria"/>
        </w:rPr>
        <w:t xml:space="preserve"> de </w:t>
      </w:r>
      <w:proofErr w:type="spellStart"/>
      <w:r w:rsidRPr="001A20C0">
        <w:rPr>
          <w:rFonts w:ascii="Cambria" w:hAnsi="Cambria"/>
        </w:rPr>
        <w:t>sprijin</w:t>
      </w:r>
      <w:proofErr w:type="spellEnd"/>
      <w:r w:rsidRPr="001A20C0">
        <w:rPr>
          <w:rFonts w:ascii="Cambria" w:hAnsi="Cambria"/>
        </w:rPr>
        <w:t xml:space="preserve">, </w:t>
      </w:r>
      <w:proofErr w:type="spellStart"/>
      <w:r w:rsidRPr="001A20C0">
        <w:rPr>
          <w:rFonts w:ascii="Cambria" w:hAnsi="Cambria"/>
        </w:rPr>
        <w:t>gard</w:t>
      </w:r>
      <w:proofErr w:type="spellEnd"/>
      <w:r w:rsidRPr="001A20C0">
        <w:rPr>
          <w:rFonts w:ascii="Cambria" w:hAnsi="Cambria"/>
        </w:rPr>
        <w:t xml:space="preserve"> la </w:t>
      </w:r>
      <w:proofErr w:type="spellStart"/>
      <w:r w:rsidRPr="001A20C0">
        <w:rPr>
          <w:rFonts w:ascii="Cambria" w:hAnsi="Cambria"/>
        </w:rPr>
        <w:t>strada</w:t>
      </w:r>
      <w:proofErr w:type="spellEnd"/>
      <w:r w:rsidRPr="001A20C0">
        <w:rPr>
          <w:rFonts w:ascii="Cambria" w:hAnsi="Cambria"/>
        </w:rPr>
        <w:t xml:space="preserve"> </w:t>
      </w:r>
      <w:proofErr w:type="spellStart"/>
      <w:r w:rsidRPr="001A20C0">
        <w:rPr>
          <w:rFonts w:ascii="Cambria" w:hAnsi="Cambria"/>
        </w:rPr>
        <w:t>si</w:t>
      </w:r>
      <w:proofErr w:type="spellEnd"/>
      <w:r w:rsidRPr="001A20C0">
        <w:rPr>
          <w:rFonts w:ascii="Cambria" w:hAnsi="Cambria"/>
        </w:rPr>
        <w:t xml:space="preserve"> </w:t>
      </w:r>
      <w:proofErr w:type="spellStart"/>
      <w:r w:rsidRPr="001A20C0">
        <w:rPr>
          <w:rFonts w:ascii="Cambria" w:hAnsi="Cambria"/>
        </w:rPr>
        <w:t>imprejmuire</w:t>
      </w:r>
      <w:proofErr w:type="spellEnd"/>
      <w:r w:rsidRPr="001A20C0">
        <w:rPr>
          <w:rFonts w:ascii="Cambria" w:hAnsi="Cambria"/>
        </w:rPr>
        <w:t xml:space="preserve">, in </w:t>
      </w:r>
      <w:proofErr w:type="spellStart"/>
      <w:r w:rsidRPr="001A20C0">
        <w:rPr>
          <w:rFonts w:ascii="Cambria" w:hAnsi="Cambria"/>
        </w:rPr>
        <w:t>conformitate</w:t>
      </w:r>
      <w:proofErr w:type="spellEnd"/>
      <w:r w:rsidRPr="001A20C0">
        <w:rPr>
          <w:rFonts w:ascii="Cambria" w:hAnsi="Cambria"/>
        </w:rPr>
        <w:t xml:space="preserve"> cu </w:t>
      </w:r>
      <w:proofErr w:type="spellStart"/>
      <w:r w:rsidRPr="001A20C0">
        <w:rPr>
          <w:rFonts w:ascii="Cambria" w:hAnsi="Cambria"/>
        </w:rPr>
        <w:t>cerintele</w:t>
      </w:r>
      <w:proofErr w:type="spellEnd"/>
      <w:r w:rsidRPr="001A20C0">
        <w:rPr>
          <w:rFonts w:ascii="Cambria" w:hAnsi="Cambria"/>
        </w:rPr>
        <w:t xml:space="preserve"> PUG.</w:t>
      </w:r>
    </w:p>
    <w:p w14:paraId="45B79911" w14:textId="4A6ECC16" w:rsidR="001A20C0" w:rsidRPr="001A20C0" w:rsidRDefault="001A20C0" w:rsidP="001A20C0">
      <w:pPr>
        <w:pStyle w:val="NoSpacing"/>
        <w:spacing w:line="276" w:lineRule="auto"/>
        <w:rPr>
          <w:rFonts w:ascii="Cambria" w:hAnsi="Cambria"/>
          <w:color w:val="FF0000"/>
        </w:rPr>
      </w:pPr>
      <w:r w:rsidRPr="001A20C0">
        <w:rPr>
          <w:rFonts w:ascii="Cambria" w:hAnsi="Cambria"/>
        </w:rPr>
        <w:t xml:space="preserve">                                                                           PRIMAR,</w:t>
      </w:r>
    </w:p>
    <w:p w14:paraId="2F77FEEA" w14:textId="77777777" w:rsidR="001A20C0" w:rsidRPr="001A20C0" w:rsidRDefault="001A20C0" w:rsidP="001A20C0">
      <w:pPr>
        <w:pStyle w:val="NoSpacing"/>
        <w:spacing w:line="276" w:lineRule="auto"/>
        <w:ind w:left="2832" w:firstLine="708"/>
        <w:rPr>
          <w:rFonts w:ascii="Cambria" w:hAnsi="Cambria"/>
        </w:rPr>
      </w:pPr>
      <w:r w:rsidRPr="001A20C0">
        <w:rPr>
          <w:rFonts w:ascii="Cambria" w:hAnsi="Cambria"/>
        </w:rPr>
        <w:t>Costea Gabriel Victor</w:t>
      </w:r>
    </w:p>
    <w:p w14:paraId="1F10BAC8" w14:textId="67814AF4" w:rsidR="001A20C0" w:rsidRDefault="001A20C0" w:rsidP="001A20C0">
      <w:pPr>
        <w:pStyle w:val="NoSpacing1"/>
        <w:jc w:val="center"/>
        <w:rPr>
          <w:rFonts w:ascii="Cambria" w:hAnsi="Cambria"/>
        </w:rPr>
      </w:pPr>
      <w:r>
        <w:rPr>
          <w:rFonts w:ascii="Cambria" w:hAnsi="Cambria"/>
        </w:rPr>
        <w:lastRenderedPageBreak/>
        <w:t>ROMÂNIA</w:t>
      </w:r>
    </w:p>
    <w:p w14:paraId="221E4A64" w14:textId="63BE8567" w:rsidR="001A20C0" w:rsidRPr="00A974AF" w:rsidRDefault="001A20C0" w:rsidP="001A20C0">
      <w:pPr>
        <w:pStyle w:val="NoSpacing1"/>
        <w:jc w:val="center"/>
        <w:rPr>
          <w:rFonts w:ascii="Cambria" w:hAnsi="Cambria"/>
        </w:rPr>
      </w:pPr>
      <w:r w:rsidRPr="00A974AF">
        <w:rPr>
          <w:rFonts w:ascii="Cambria" w:hAnsi="Cambria"/>
        </w:rPr>
        <w:t>JUDEŢUL CLUJ</w:t>
      </w:r>
    </w:p>
    <w:p w14:paraId="7F18A49B" w14:textId="77777777" w:rsidR="001A20C0" w:rsidRPr="00A974AF" w:rsidRDefault="001A20C0" w:rsidP="001A20C0">
      <w:pPr>
        <w:pStyle w:val="NoSpacing1"/>
        <w:jc w:val="center"/>
        <w:rPr>
          <w:rFonts w:ascii="Cambria" w:hAnsi="Cambria"/>
        </w:rPr>
      </w:pPr>
      <w:r w:rsidRPr="00A974AF">
        <w:rPr>
          <w:rFonts w:ascii="Cambria" w:hAnsi="Cambria"/>
        </w:rPr>
        <w:t>COMUNA FELEACU</w:t>
      </w:r>
    </w:p>
    <w:p w14:paraId="6F6FDD0B" w14:textId="77777777" w:rsidR="001A20C0" w:rsidRDefault="001A20C0" w:rsidP="001A20C0">
      <w:pPr>
        <w:pStyle w:val="NoSpacing1"/>
        <w:jc w:val="center"/>
        <w:rPr>
          <w:rFonts w:ascii="Cambria" w:hAnsi="Cambria"/>
        </w:rPr>
      </w:pPr>
      <w:r w:rsidRPr="00A974AF">
        <w:rPr>
          <w:rFonts w:ascii="Cambria" w:hAnsi="Cambria"/>
        </w:rPr>
        <w:t>Nr.</w:t>
      </w:r>
      <w:r>
        <w:rPr>
          <w:rFonts w:ascii="Cambria" w:hAnsi="Cambria"/>
        </w:rPr>
        <w:t>21975/15.11.2024</w:t>
      </w:r>
    </w:p>
    <w:p w14:paraId="317FF040" w14:textId="77777777" w:rsidR="001A20C0" w:rsidRPr="00A974AF" w:rsidRDefault="001A20C0" w:rsidP="001A20C0">
      <w:pPr>
        <w:pStyle w:val="NoSpacing1"/>
        <w:jc w:val="center"/>
        <w:rPr>
          <w:rFonts w:ascii="Cambria" w:hAnsi="Cambria"/>
        </w:rPr>
      </w:pPr>
    </w:p>
    <w:p w14:paraId="14308777" w14:textId="77777777" w:rsidR="001A20C0" w:rsidRPr="00481769" w:rsidRDefault="001A20C0" w:rsidP="001A20C0">
      <w:pPr>
        <w:tabs>
          <w:tab w:val="left" w:pos="3456"/>
        </w:tabs>
        <w:spacing w:line="240" w:lineRule="auto"/>
        <w:jc w:val="center"/>
        <w:rPr>
          <w:rFonts w:ascii="Cambria" w:hAnsi="Cambria"/>
          <w:b/>
          <w:bCs/>
          <w:iCs/>
        </w:rPr>
      </w:pPr>
      <w:r w:rsidRPr="00481769">
        <w:rPr>
          <w:rFonts w:ascii="Cambria" w:hAnsi="Cambria"/>
          <w:b/>
          <w:bCs/>
          <w:iCs/>
        </w:rPr>
        <w:t>RAPORT DE SPECIALITATE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802"/>
        <w:gridCol w:w="2160"/>
        <w:gridCol w:w="1147"/>
        <w:gridCol w:w="1620"/>
      </w:tblGrid>
      <w:tr w:rsidR="001A20C0" w:rsidRPr="00BF2178" w14:paraId="2AFC33B4" w14:textId="77777777" w:rsidTr="00AF0FD3">
        <w:trPr>
          <w:trHeight w:val="1435"/>
        </w:trPr>
        <w:tc>
          <w:tcPr>
            <w:tcW w:w="3896" w:type="dxa"/>
          </w:tcPr>
          <w:p w14:paraId="24C9AD42" w14:textId="77777777" w:rsidR="001A20C0" w:rsidRPr="00BF2178" w:rsidRDefault="001A20C0" w:rsidP="00AF0FD3">
            <w:pPr>
              <w:tabs>
                <w:tab w:val="left" w:pos="3456"/>
              </w:tabs>
              <w:spacing w:line="240" w:lineRule="auto"/>
              <w:jc w:val="both"/>
              <w:rPr>
                <w:rFonts w:ascii="Cambria" w:hAnsi="Cambria"/>
                <w:b/>
                <w:bCs/>
                <w:iCs/>
                <w:sz w:val="24"/>
                <w:szCs w:val="24"/>
                <w:lang w:val="fr-FR"/>
              </w:rPr>
            </w:pPr>
            <w:proofErr w:type="spellStart"/>
            <w:r w:rsidRPr="00BF2178">
              <w:rPr>
                <w:rFonts w:ascii="Cambria" w:hAnsi="Cambria"/>
                <w:b/>
                <w:bCs/>
                <w:iCs/>
                <w:sz w:val="24"/>
                <w:szCs w:val="24"/>
                <w:lang w:val="fr-FR"/>
              </w:rPr>
              <w:t>Titlul</w:t>
            </w:r>
            <w:proofErr w:type="spellEnd"/>
            <w:r w:rsidRPr="00BF2178">
              <w:rPr>
                <w:rFonts w:ascii="Cambria" w:hAnsi="Cambria"/>
                <w:b/>
                <w:bCs/>
                <w:iCs/>
                <w:sz w:val="24"/>
                <w:szCs w:val="24"/>
                <w:lang w:val="fr-FR"/>
              </w:rPr>
              <w:t xml:space="preserve"> </w:t>
            </w:r>
            <w:proofErr w:type="spellStart"/>
            <w:r w:rsidRPr="00BF2178">
              <w:rPr>
                <w:rFonts w:ascii="Cambria" w:hAnsi="Cambria"/>
                <w:b/>
                <w:bCs/>
                <w:iCs/>
                <w:sz w:val="24"/>
                <w:szCs w:val="24"/>
                <w:lang w:val="fr-FR"/>
              </w:rPr>
              <w:t>proiectului</w:t>
            </w:r>
            <w:proofErr w:type="spellEnd"/>
            <w:r w:rsidRPr="00BF2178">
              <w:rPr>
                <w:rFonts w:ascii="Cambria" w:hAnsi="Cambria"/>
                <w:b/>
                <w:bCs/>
                <w:iCs/>
                <w:sz w:val="24"/>
                <w:szCs w:val="24"/>
                <w:lang w:val="fr-FR"/>
              </w:rPr>
              <w:t xml:space="preserve"> de </w:t>
            </w:r>
            <w:proofErr w:type="spellStart"/>
            <w:r w:rsidRPr="00BF2178">
              <w:rPr>
                <w:rFonts w:ascii="Cambria" w:hAnsi="Cambria"/>
                <w:b/>
                <w:bCs/>
                <w:iCs/>
                <w:sz w:val="24"/>
                <w:szCs w:val="24"/>
                <w:lang w:val="fr-FR"/>
              </w:rPr>
              <w:t>hotărâre</w:t>
            </w:r>
            <w:proofErr w:type="spellEnd"/>
          </w:p>
        </w:tc>
        <w:tc>
          <w:tcPr>
            <w:tcW w:w="5729" w:type="dxa"/>
            <w:gridSpan w:val="4"/>
          </w:tcPr>
          <w:p w14:paraId="68088C53" w14:textId="77777777" w:rsidR="001A20C0" w:rsidRPr="00BF2178" w:rsidRDefault="001A20C0" w:rsidP="00AF0FD3">
            <w:pPr>
              <w:pStyle w:val="NoSpacing"/>
              <w:rPr>
                <w:rFonts w:ascii="Cambria" w:hAnsi="Cambria"/>
                <w:bCs/>
                <w:iCs/>
                <w:sz w:val="24"/>
                <w:szCs w:val="24"/>
              </w:rPr>
            </w:pPr>
            <w:proofErr w:type="spellStart"/>
            <w:r w:rsidRPr="00BF2178">
              <w:rPr>
                <w:rFonts w:ascii="Cambria" w:hAnsi="Cambria"/>
                <w:bCs/>
                <w:iCs/>
                <w:sz w:val="24"/>
                <w:szCs w:val="24"/>
              </w:rPr>
              <w:t>Proiect</w:t>
            </w:r>
            <w:proofErr w:type="spellEnd"/>
            <w:r w:rsidRPr="00BF2178">
              <w:rPr>
                <w:rFonts w:ascii="Cambria" w:hAnsi="Cambria"/>
                <w:bCs/>
                <w:iCs/>
                <w:sz w:val="24"/>
                <w:szCs w:val="24"/>
              </w:rPr>
              <w:t xml:space="preserve"> de </w:t>
            </w:r>
            <w:proofErr w:type="spellStart"/>
            <w:r w:rsidRPr="00BF2178">
              <w:rPr>
                <w:rFonts w:ascii="Cambria" w:hAnsi="Cambria"/>
                <w:bCs/>
                <w:iCs/>
                <w:sz w:val="24"/>
                <w:szCs w:val="24"/>
              </w:rPr>
              <w:t>hotărâre</w:t>
            </w:r>
            <w:proofErr w:type="spellEnd"/>
            <w:r w:rsidRPr="00BF2178">
              <w:rPr>
                <w:rFonts w:ascii="Cambria" w:hAnsi="Cambria"/>
                <w:bCs/>
                <w:iCs/>
                <w:sz w:val="24"/>
                <w:szCs w:val="24"/>
              </w:rPr>
              <w:t xml:space="preserve"> </w:t>
            </w:r>
            <w:proofErr w:type="spellStart"/>
            <w:r w:rsidRPr="00A974AF">
              <w:rPr>
                <w:rFonts w:ascii="Cambria" w:hAnsi="Cambria"/>
              </w:rPr>
              <w:t>pentru</w:t>
            </w:r>
            <w:proofErr w:type="spellEnd"/>
            <w:r w:rsidRPr="00A974AF">
              <w:rPr>
                <w:rFonts w:ascii="Cambria" w:hAnsi="Cambria"/>
              </w:rPr>
              <w:t xml:space="preserve"> </w:t>
            </w:r>
            <w:proofErr w:type="spellStart"/>
            <w:r w:rsidRPr="00A974AF">
              <w:rPr>
                <w:rFonts w:ascii="Cambria" w:hAnsi="Cambria"/>
              </w:rPr>
              <w:t>aprobarea</w:t>
            </w:r>
            <w:proofErr w:type="spellEnd"/>
            <w:r w:rsidRPr="00A974AF">
              <w:rPr>
                <w:rFonts w:ascii="Cambria" w:hAnsi="Cambria"/>
              </w:rPr>
              <w:t xml:space="preserve"> </w:t>
            </w:r>
            <w:proofErr w:type="spellStart"/>
            <w:r w:rsidRPr="00A974AF">
              <w:rPr>
                <w:rFonts w:ascii="Cambria" w:hAnsi="Cambria"/>
              </w:rPr>
              <w:t>executării</w:t>
            </w:r>
            <w:proofErr w:type="spellEnd"/>
            <w:r w:rsidRPr="00A974AF">
              <w:rPr>
                <w:rFonts w:ascii="Cambria" w:hAnsi="Cambria"/>
              </w:rPr>
              <w:t xml:space="preserve"> </w:t>
            </w:r>
            <w:proofErr w:type="spellStart"/>
            <w:r w:rsidRPr="00A974AF">
              <w:rPr>
                <w:rFonts w:ascii="Cambria" w:hAnsi="Cambria"/>
              </w:rPr>
              <w:t>unor</w:t>
            </w:r>
            <w:proofErr w:type="spellEnd"/>
            <w:r w:rsidRPr="00A974AF">
              <w:rPr>
                <w:rFonts w:ascii="Cambria" w:hAnsi="Cambria"/>
              </w:rPr>
              <w:t xml:space="preserve"> </w:t>
            </w:r>
            <w:proofErr w:type="spellStart"/>
            <w:r w:rsidRPr="00A974AF">
              <w:rPr>
                <w:rFonts w:ascii="Cambria" w:hAnsi="Cambria"/>
              </w:rPr>
              <w:t>lucrări</w:t>
            </w:r>
            <w:proofErr w:type="spellEnd"/>
            <w:r w:rsidRPr="00A974AF">
              <w:rPr>
                <w:rFonts w:ascii="Cambria" w:hAnsi="Cambria"/>
              </w:rPr>
              <w:t xml:space="preserve"> pe </w:t>
            </w:r>
            <w:proofErr w:type="spellStart"/>
            <w:r w:rsidRPr="00A974AF">
              <w:rPr>
                <w:rFonts w:ascii="Cambria" w:hAnsi="Cambria"/>
              </w:rPr>
              <w:t>domeniul</w:t>
            </w:r>
            <w:proofErr w:type="spellEnd"/>
            <w:r w:rsidRPr="00A974AF">
              <w:rPr>
                <w:rFonts w:ascii="Cambria" w:hAnsi="Cambria"/>
              </w:rPr>
              <w:t xml:space="preserve"> public </w:t>
            </w:r>
            <w:proofErr w:type="spellStart"/>
            <w:r w:rsidRPr="00A974AF">
              <w:rPr>
                <w:rFonts w:ascii="Cambria" w:hAnsi="Cambria"/>
              </w:rPr>
              <w:t>şi</w:t>
            </w:r>
            <w:proofErr w:type="spellEnd"/>
            <w:r w:rsidRPr="00A974AF">
              <w:rPr>
                <w:rFonts w:ascii="Cambria" w:hAnsi="Cambria"/>
              </w:rPr>
              <w:t xml:space="preserve"> </w:t>
            </w:r>
            <w:proofErr w:type="spellStart"/>
            <w:r w:rsidRPr="00A974AF">
              <w:rPr>
                <w:rFonts w:ascii="Cambria" w:hAnsi="Cambria"/>
              </w:rPr>
              <w:t>privat</w:t>
            </w:r>
            <w:proofErr w:type="spellEnd"/>
            <w:r w:rsidRPr="00A974AF">
              <w:rPr>
                <w:rFonts w:ascii="Cambria" w:hAnsi="Cambria"/>
              </w:rPr>
              <w:t xml:space="preserve"> al </w:t>
            </w:r>
            <w:proofErr w:type="spellStart"/>
            <w:r w:rsidRPr="00A974AF">
              <w:rPr>
                <w:rFonts w:ascii="Cambria" w:hAnsi="Cambria"/>
              </w:rPr>
              <w:t>comunei</w:t>
            </w:r>
            <w:proofErr w:type="spellEnd"/>
            <w:r w:rsidRPr="00A974AF">
              <w:rPr>
                <w:rFonts w:ascii="Cambria" w:hAnsi="Cambria"/>
              </w:rPr>
              <w:t xml:space="preserve"> </w:t>
            </w:r>
            <w:proofErr w:type="spellStart"/>
            <w:r w:rsidRPr="00A974AF">
              <w:rPr>
                <w:rFonts w:ascii="Cambria" w:hAnsi="Cambria"/>
              </w:rPr>
              <w:t>Feleacu</w:t>
            </w:r>
            <w:proofErr w:type="spellEnd"/>
            <w:r w:rsidRPr="00A974AF">
              <w:rPr>
                <w:rFonts w:ascii="Cambria" w:hAnsi="Cambria"/>
              </w:rPr>
              <w:t xml:space="preserve"> </w:t>
            </w:r>
            <w:proofErr w:type="spellStart"/>
            <w:r w:rsidRPr="00A974AF">
              <w:rPr>
                <w:rFonts w:ascii="Cambria" w:hAnsi="Cambria"/>
              </w:rPr>
              <w:t>pentru</w:t>
            </w:r>
            <w:proofErr w:type="spellEnd"/>
            <w:r w:rsidRPr="00A974AF">
              <w:rPr>
                <w:rFonts w:ascii="Cambria" w:hAnsi="Cambria"/>
              </w:rPr>
              <w:t xml:space="preserve"> </w:t>
            </w:r>
            <w:proofErr w:type="spellStart"/>
            <w:r w:rsidRPr="00A974AF">
              <w:rPr>
                <w:rFonts w:ascii="Cambria" w:hAnsi="Cambria"/>
              </w:rPr>
              <w:t>realizarea</w:t>
            </w:r>
            <w:proofErr w:type="spellEnd"/>
            <w:r w:rsidRPr="00A974AF">
              <w:rPr>
                <w:rFonts w:ascii="Cambria" w:hAnsi="Cambria"/>
              </w:rPr>
              <w:t xml:space="preserve"> </w:t>
            </w:r>
            <w:proofErr w:type="spellStart"/>
            <w:r w:rsidRPr="00A974AF">
              <w:rPr>
                <w:rFonts w:ascii="Cambria" w:hAnsi="Cambria"/>
              </w:rPr>
              <w:t>lucrării</w:t>
            </w:r>
            <w:proofErr w:type="spellEnd"/>
            <w:r w:rsidRPr="00A974AF">
              <w:rPr>
                <w:rFonts w:ascii="Cambria" w:hAnsi="Cambria"/>
              </w:rPr>
              <w:t xml:space="preserve">: DESCHIDERE   ACCES LA STRADA </w:t>
            </w:r>
            <w:proofErr w:type="gramStart"/>
            <w:r w:rsidRPr="00A974AF">
              <w:rPr>
                <w:rFonts w:ascii="Cambria" w:hAnsi="Cambria"/>
              </w:rPr>
              <w:t>LOCALITĂȚII ,AMPLASARE</w:t>
            </w:r>
            <w:proofErr w:type="gramEnd"/>
            <w:r w:rsidRPr="00A974AF">
              <w:rPr>
                <w:rFonts w:ascii="Cambria" w:hAnsi="Cambria"/>
              </w:rPr>
              <w:t xml:space="preserve"> RACORDURI ȘI BRANȘAMENTE</w:t>
            </w:r>
          </w:p>
        </w:tc>
      </w:tr>
      <w:tr w:rsidR="001A20C0" w:rsidRPr="00BF2178" w14:paraId="3EAFBEAB" w14:textId="77777777" w:rsidTr="00AF0FD3">
        <w:tc>
          <w:tcPr>
            <w:tcW w:w="3896" w:type="dxa"/>
          </w:tcPr>
          <w:p w14:paraId="28585B48" w14:textId="77777777" w:rsidR="001A20C0" w:rsidRPr="00BF2178" w:rsidRDefault="001A20C0" w:rsidP="00AF0FD3">
            <w:pPr>
              <w:tabs>
                <w:tab w:val="left" w:pos="3456"/>
              </w:tabs>
              <w:spacing w:line="240" w:lineRule="auto"/>
              <w:jc w:val="both"/>
              <w:rPr>
                <w:rFonts w:ascii="Cambria" w:hAnsi="Cambria"/>
                <w:b/>
                <w:bCs/>
                <w:iCs/>
                <w:sz w:val="24"/>
                <w:szCs w:val="24"/>
              </w:rPr>
            </w:pPr>
            <w:proofErr w:type="spellStart"/>
            <w:r w:rsidRPr="00BF2178">
              <w:rPr>
                <w:rFonts w:ascii="Cambria" w:hAnsi="Cambria"/>
                <w:b/>
                <w:bCs/>
                <w:iCs/>
                <w:sz w:val="24"/>
                <w:szCs w:val="24"/>
              </w:rPr>
              <w:t>Compartiment</w:t>
            </w:r>
            <w:proofErr w:type="spellEnd"/>
            <w:r w:rsidRPr="00BF2178">
              <w:rPr>
                <w:rFonts w:ascii="Cambria" w:hAnsi="Cambria"/>
                <w:b/>
                <w:bCs/>
                <w:iCs/>
                <w:sz w:val="24"/>
                <w:szCs w:val="24"/>
              </w:rPr>
              <w:t xml:space="preserve"> de resort:</w:t>
            </w:r>
          </w:p>
        </w:tc>
        <w:tc>
          <w:tcPr>
            <w:tcW w:w="5729" w:type="dxa"/>
            <w:gridSpan w:val="4"/>
          </w:tcPr>
          <w:p w14:paraId="60B2994B" w14:textId="77777777" w:rsidR="001A20C0" w:rsidRPr="00BF2178" w:rsidRDefault="001A20C0" w:rsidP="00AF0FD3">
            <w:pPr>
              <w:tabs>
                <w:tab w:val="left" w:pos="3456"/>
              </w:tabs>
              <w:spacing w:line="240" w:lineRule="auto"/>
              <w:jc w:val="both"/>
              <w:rPr>
                <w:rFonts w:ascii="Cambria" w:hAnsi="Cambria"/>
                <w:iCs/>
                <w:sz w:val="24"/>
                <w:szCs w:val="24"/>
              </w:rPr>
            </w:pPr>
            <w:proofErr w:type="spellStart"/>
            <w:r w:rsidRPr="00BF2178">
              <w:rPr>
                <w:rFonts w:ascii="Cambria" w:hAnsi="Cambria"/>
                <w:iCs/>
                <w:sz w:val="24"/>
                <w:szCs w:val="24"/>
              </w:rPr>
              <w:t>Compartiment</w:t>
            </w:r>
            <w:proofErr w:type="spellEnd"/>
            <w:r w:rsidRPr="00BF2178">
              <w:rPr>
                <w:rFonts w:ascii="Cambria" w:hAnsi="Cambria"/>
                <w:iCs/>
                <w:sz w:val="24"/>
                <w:szCs w:val="24"/>
              </w:rPr>
              <w:t xml:space="preserve"> </w:t>
            </w:r>
            <w:proofErr w:type="spellStart"/>
            <w:r>
              <w:rPr>
                <w:rFonts w:ascii="Cambria" w:hAnsi="Cambria"/>
                <w:iCs/>
                <w:sz w:val="24"/>
                <w:szCs w:val="24"/>
              </w:rPr>
              <w:t>Administrativ</w:t>
            </w:r>
            <w:proofErr w:type="spellEnd"/>
            <w:r>
              <w:rPr>
                <w:rFonts w:ascii="Cambria" w:hAnsi="Cambria"/>
                <w:iCs/>
                <w:sz w:val="24"/>
                <w:szCs w:val="24"/>
              </w:rPr>
              <w:t xml:space="preserve"> </w:t>
            </w:r>
            <w:proofErr w:type="spellStart"/>
            <w:r>
              <w:rPr>
                <w:rFonts w:ascii="Cambria" w:hAnsi="Cambria"/>
                <w:iCs/>
                <w:sz w:val="24"/>
                <w:szCs w:val="24"/>
              </w:rPr>
              <w:t>și</w:t>
            </w:r>
            <w:proofErr w:type="spellEnd"/>
            <w:r>
              <w:rPr>
                <w:rFonts w:ascii="Cambria" w:hAnsi="Cambria"/>
                <w:iCs/>
                <w:sz w:val="24"/>
                <w:szCs w:val="24"/>
              </w:rPr>
              <w:t xml:space="preserve"> </w:t>
            </w:r>
            <w:proofErr w:type="spellStart"/>
            <w:r>
              <w:rPr>
                <w:rFonts w:ascii="Cambria" w:hAnsi="Cambria"/>
                <w:iCs/>
                <w:sz w:val="24"/>
                <w:szCs w:val="24"/>
              </w:rPr>
              <w:t>Patrimoniu</w:t>
            </w:r>
            <w:proofErr w:type="spellEnd"/>
          </w:p>
        </w:tc>
      </w:tr>
      <w:tr w:rsidR="001A20C0" w:rsidRPr="00BF2178" w14:paraId="666F7D08" w14:textId="77777777" w:rsidTr="00AF0FD3">
        <w:tc>
          <w:tcPr>
            <w:tcW w:w="9625" w:type="dxa"/>
            <w:gridSpan w:val="5"/>
          </w:tcPr>
          <w:p w14:paraId="77327997" w14:textId="77777777" w:rsidR="001A20C0" w:rsidRPr="00BF2178" w:rsidRDefault="001A20C0" w:rsidP="00AF0FD3">
            <w:pPr>
              <w:tabs>
                <w:tab w:val="left" w:pos="3456"/>
              </w:tabs>
              <w:spacing w:line="240" w:lineRule="auto"/>
              <w:jc w:val="both"/>
              <w:rPr>
                <w:rFonts w:ascii="Cambria" w:hAnsi="Cambria"/>
                <w:b/>
                <w:bCs/>
                <w:iCs/>
                <w:sz w:val="24"/>
                <w:szCs w:val="24"/>
              </w:rPr>
            </w:pPr>
            <w:proofErr w:type="spellStart"/>
            <w:r w:rsidRPr="00BF2178">
              <w:rPr>
                <w:rFonts w:ascii="Cambria" w:hAnsi="Cambria"/>
                <w:b/>
                <w:bCs/>
                <w:iCs/>
                <w:sz w:val="24"/>
                <w:szCs w:val="24"/>
              </w:rPr>
              <w:t>Secțiunea</w:t>
            </w:r>
            <w:proofErr w:type="spellEnd"/>
            <w:r w:rsidRPr="00BF2178">
              <w:rPr>
                <w:rFonts w:ascii="Cambria" w:hAnsi="Cambria"/>
                <w:b/>
                <w:bCs/>
                <w:iCs/>
                <w:sz w:val="24"/>
                <w:szCs w:val="24"/>
              </w:rPr>
              <w:t xml:space="preserve"> 1 – </w:t>
            </w:r>
            <w:proofErr w:type="spellStart"/>
            <w:r w:rsidRPr="00BF2178">
              <w:rPr>
                <w:rFonts w:ascii="Cambria" w:hAnsi="Cambria"/>
                <w:b/>
                <w:bCs/>
                <w:iCs/>
                <w:sz w:val="24"/>
                <w:szCs w:val="24"/>
              </w:rPr>
              <w:t>Documentare</w:t>
            </w:r>
            <w:proofErr w:type="spellEnd"/>
            <w:r w:rsidRPr="00BF2178">
              <w:rPr>
                <w:rFonts w:ascii="Cambria" w:hAnsi="Cambria"/>
                <w:b/>
                <w:bCs/>
                <w:iCs/>
                <w:sz w:val="24"/>
                <w:szCs w:val="24"/>
              </w:rPr>
              <w:t xml:space="preserve"> </w:t>
            </w:r>
            <w:proofErr w:type="spellStart"/>
            <w:r w:rsidRPr="00BF2178">
              <w:rPr>
                <w:rFonts w:ascii="Cambria" w:hAnsi="Cambria"/>
                <w:b/>
                <w:bCs/>
                <w:iCs/>
                <w:sz w:val="24"/>
                <w:szCs w:val="24"/>
              </w:rPr>
              <w:t>și</w:t>
            </w:r>
            <w:proofErr w:type="spellEnd"/>
            <w:r w:rsidRPr="00BF2178">
              <w:rPr>
                <w:rFonts w:ascii="Cambria" w:hAnsi="Cambria"/>
                <w:b/>
                <w:bCs/>
                <w:iCs/>
                <w:sz w:val="24"/>
                <w:szCs w:val="24"/>
              </w:rPr>
              <w:t xml:space="preserve"> </w:t>
            </w:r>
            <w:proofErr w:type="spellStart"/>
            <w:r w:rsidRPr="00BF2178">
              <w:rPr>
                <w:rFonts w:ascii="Cambria" w:hAnsi="Cambria"/>
                <w:b/>
                <w:bCs/>
                <w:iCs/>
                <w:sz w:val="24"/>
                <w:szCs w:val="24"/>
              </w:rPr>
              <w:t>analiză</w:t>
            </w:r>
            <w:proofErr w:type="spellEnd"/>
            <w:r w:rsidRPr="00BF2178">
              <w:rPr>
                <w:rFonts w:ascii="Cambria" w:hAnsi="Cambria"/>
                <w:b/>
                <w:bCs/>
                <w:iCs/>
                <w:sz w:val="24"/>
                <w:szCs w:val="24"/>
              </w:rPr>
              <w:t xml:space="preserve">: </w:t>
            </w:r>
          </w:p>
        </w:tc>
      </w:tr>
      <w:tr w:rsidR="001A20C0" w:rsidRPr="00BF2178" w14:paraId="71F48FC6" w14:textId="77777777" w:rsidTr="00AF0FD3">
        <w:tc>
          <w:tcPr>
            <w:tcW w:w="9625" w:type="dxa"/>
            <w:gridSpan w:val="5"/>
          </w:tcPr>
          <w:p w14:paraId="5E1C7A64" w14:textId="77777777" w:rsidR="001A20C0" w:rsidRPr="00BF2178" w:rsidRDefault="001A20C0" w:rsidP="00AF0FD3">
            <w:pPr>
              <w:pStyle w:val="NoSpacing1"/>
              <w:rPr>
                <w:rFonts w:ascii="Cambria" w:hAnsi="Cambria"/>
                <w:noProof/>
                <w:sz w:val="24"/>
                <w:szCs w:val="24"/>
              </w:rPr>
            </w:pPr>
            <w:r w:rsidRPr="00BF2178">
              <w:rPr>
                <w:rFonts w:ascii="Cambria" w:hAnsi="Cambria"/>
                <w:noProof/>
                <w:sz w:val="24"/>
                <w:szCs w:val="24"/>
              </w:rPr>
              <w:t>Documente publice incidente:</w:t>
            </w:r>
          </w:p>
          <w:p w14:paraId="05902A0B" w14:textId="77777777" w:rsidR="001A20C0" w:rsidRPr="00BF2178" w:rsidRDefault="001A20C0" w:rsidP="00AF0FD3">
            <w:pPr>
              <w:pStyle w:val="NoSpacing1"/>
              <w:rPr>
                <w:rFonts w:ascii="Cambria" w:hAnsi="Cambria"/>
                <w:sz w:val="24"/>
                <w:szCs w:val="24"/>
              </w:rPr>
            </w:pPr>
            <w:r w:rsidRPr="00BF2178">
              <w:rPr>
                <w:rFonts w:ascii="Cambria" w:hAnsi="Cambria"/>
                <w:sz w:val="24"/>
                <w:szCs w:val="24"/>
              </w:rPr>
              <w:t xml:space="preserve">             Hotărârea Consiliului Local al comunei Feleacu nr.12/2017 de aprobare a Regulamentului privind </w:t>
            </w:r>
            <w:proofErr w:type="spellStart"/>
            <w:r w:rsidRPr="00BF2178">
              <w:rPr>
                <w:rFonts w:ascii="Cambria" w:hAnsi="Cambria"/>
                <w:sz w:val="24"/>
                <w:szCs w:val="24"/>
              </w:rPr>
              <w:t>avizarea,executarea,urmărirea</w:t>
            </w:r>
            <w:proofErr w:type="spellEnd"/>
            <w:r w:rsidRPr="00BF2178">
              <w:rPr>
                <w:rFonts w:ascii="Cambria" w:hAnsi="Cambria"/>
                <w:sz w:val="24"/>
                <w:szCs w:val="24"/>
              </w:rPr>
              <w:t xml:space="preserve"> și recepționarea calitativă a lucrărilor edilitar –</w:t>
            </w:r>
            <w:proofErr w:type="spellStart"/>
            <w:r w:rsidRPr="00BF2178">
              <w:rPr>
                <w:rFonts w:ascii="Cambria" w:hAnsi="Cambria"/>
                <w:sz w:val="24"/>
                <w:szCs w:val="24"/>
              </w:rPr>
              <w:t>gospodărești,din</w:t>
            </w:r>
            <w:proofErr w:type="spellEnd"/>
            <w:r w:rsidRPr="00BF2178">
              <w:rPr>
                <w:rFonts w:ascii="Cambria" w:hAnsi="Cambria"/>
                <w:sz w:val="24"/>
                <w:szCs w:val="24"/>
              </w:rPr>
              <w:t xml:space="preserve"> comuna Feleacu;</w:t>
            </w:r>
          </w:p>
          <w:p w14:paraId="06A9A810" w14:textId="77777777" w:rsidR="001A20C0" w:rsidRDefault="001A20C0" w:rsidP="00AF0FD3">
            <w:pPr>
              <w:pStyle w:val="NoSpacing1"/>
              <w:rPr>
                <w:rFonts w:ascii="Cambria" w:hAnsi="Cambria"/>
                <w:sz w:val="24"/>
                <w:szCs w:val="24"/>
              </w:rPr>
            </w:pPr>
            <w:r w:rsidRPr="00BF2178">
              <w:rPr>
                <w:rFonts w:ascii="Cambria" w:hAnsi="Cambria"/>
                <w:sz w:val="24"/>
                <w:szCs w:val="24"/>
              </w:rPr>
              <w:tab/>
              <w:t>Hotărârea Consiliului Local al comunei Feleacu nr.1</w:t>
            </w:r>
            <w:r>
              <w:rPr>
                <w:rFonts w:ascii="Cambria" w:hAnsi="Cambria"/>
                <w:sz w:val="24"/>
                <w:szCs w:val="24"/>
              </w:rPr>
              <w:t xml:space="preserve">65 </w:t>
            </w:r>
            <w:r w:rsidRPr="00BF2178">
              <w:rPr>
                <w:rFonts w:ascii="Cambria" w:hAnsi="Cambria"/>
                <w:sz w:val="24"/>
                <w:szCs w:val="24"/>
              </w:rPr>
              <w:t>din 2</w:t>
            </w:r>
            <w:r>
              <w:rPr>
                <w:rFonts w:ascii="Cambria" w:hAnsi="Cambria"/>
                <w:sz w:val="24"/>
                <w:szCs w:val="24"/>
              </w:rPr>
              <w:t>9 noiembrie 2023</w:t>
            </w:r>
            <w:r w:rsidRPr="00BF2178">
              <w:rPr>
                <w:rFonts w:ascii="Cambria" w:hAnsi="Cambria"/>
                <w:sz w:val="24"/>
                <w:szCs w:val="24"/>
              </w:rPr>
              <w:t xml:space="preserve"> privind stabilirea nivelurilor pentru valorile impozabile, impozitele si taxele locale pentru anul 202</w:t>
            </w:r>
            <w:r>
              <w:rPr>
                <w:rFonts w:ascii="Cambria" w:hAnsi="Cambria"/>
                <w:sz w:val="24"/>
                <w:szCs w:val="24"/>
              </w:rPr>
              <w:t>4</w:t>
            </w:r>
            <w:r w:rsidRPr="00BF2178">
              <w:rPr>
                <w:rFonts w:ascii="Cambria" w:hAnsi="Cambria"/>
                <w:sz w:val="24"/>
                <w:szCs w:val="24"/>
              </w:rPr>
              <w:t>;</w:t>
            </w:r>
          </w:p>
          <w:p w14:paraId="35A12CE7" w14:textId="77777777" w:rsidR="001A20C0" w:rsidRDefault="001A20C0" w:rsidP="00AF0FD3">
            <w:pPr>
              <w:pStyle w:val="NoSpacing"/>
              <w:spacing w:line="276" w:lineRule="auto"/>
              <w:ind w:firstLine="708"/>
              <w:rPr>
                <w:rFonts w:ascii="Cambria" w:hAnsi="Cambria"/>
                <w:sz w:val="24"/>
                <w:szCs w:val="24"/>
              </w:rPr>
            </w:pPr>
            <w:r>
              <w:rPr>
                <w:rFonts w:ascii="Cambria" w:hAnsi="Cambria"/>
                <w:b/>
                <w:sz w:val="24"/>
                <w:szCs w:val="24"/>
              </w:rPr>
              <w:t xml:space="preserve">1.Prin </w:t>
            </w:r>
            <w:proofErr w:type="spellStart"/>
            <w:proofErr w:type="gramStart"/>
            <w:r>
              <w:rPr>
                <w:rFonts w:ascii="Cambria" w:hAnsi="Cambria"/>
                <w:b/>
                <w:sz w:val="24"/>
                <w:szCs w:val="24"/>
              </w:rPr>
              <w:t>cererea</w:t>
            </w:r>
            <w:proofErr w:type="spellEnd"/>
            <w:r>
              <w:rPr>
                <w:rFonts w:ascii="Cambria" w:hAnsi="Cambria"/>
                <w:b/>
                <w:sz w:val="24"/>
                <w:szCs w:val="24"/>
              </w:rPr>
              <w:t xml:space="preserve">  </w:t>
            </w:r>
            <w:proofErr w:type="spellStart"/>
            <w:r>
              <w:rPr>
                <w:rFonts w:ascii="Cambria" w:hAnsi="Cambria"/>
                <w:b/>
                <w:sz w:val="24"/>
                <w:szCs w:val="24"/>
              </w:rPr>
              <w:t>înregistrată</w:t>
            </w:r>
            <w:proofErr w:type="spellEnd"/>
            <w:proofErr w:type="gramEnd"/>
            <w:r>
              <w:rPr>
                <w:rFonts w:ascii="Cambria" w:hAnsi="Cambria"/>
                <w:b/>
                <w:sz w:val="24"/>
                <w:szCs w:val="24"/>
              </w:rPr>
              <w:t xml:space="preserve"> sub nr.20673 din 28.10.2024 ,  Kahler Claudiu</w:t>
            </w:r>
            <w:r>
              <w:rPr>
                <w:rFonts w:ascii="Cambria" w:hAnsi="Cambria"/>
                <w:sz w:val="24"/>
                <w:szCs w:val="24"/>
              </w:rPr>
              <w:t xml:space="preserve">  , </w:t>
            </w:r>
            <w:proofErr w:type="spellStart"/>
            <w:r>
              <w:rPr>
                <w:rFonts w:ascii="Cambria" w:hAnsi="Cambria"/>
                <w:sz w:val="24"/>
                <w:szCs w:val="24"/>
              </w:rPr>
              <w:t>solicită</w:t>
            </w:r>
            <w:proofErr w:type="spellEnd"/>
            <w:r>
              <w:rPr>
                <w:rFonts w:ascii="Cambria" w:hAnsi="Cambria"/>
                <w:sz w:val="24"/>
                <w:szCs w:val="24"/>
              </w:rPr>
              <w:t xml:space="preserve"> </w:t>
            </w:r>
            <w:proofErr w:type="spellStart"/>
            <w:r>
              <w:rPr>
                <w:rFonts w:ascii="Cambria" w:hAnsi="Cambria"/>
                <w:sz w:val="24"/>
                <w:szCs w:val="24"/>
              </w:rPr>
              <w:t>Hotărârea</w:t>
            </w:r>
            <w:proofErr w:type="spellEnd"/>
            <w:r>
              <w:rPr>
                <w:rFonts w:ascii="Cambria" w:hAnsi="Cambria"/>
                <w:sz w:val="24"/>
                <w:szCs w:val="24"/>
              </w:rPr>
              <w:t xml:space="preserve"> </w:t>
            </w:r>
            <w:proofErr w:type="spellStart"/>
            <w:r>
              <w:rPr>
                <w:rFonts w:ascii="Cambria" w:hAnsi="Cambria"/>
                <w:sz w:val="24"/>
                <w:szCs w:val="24"/>
              </w:rPr>
              <w:t>Consiliului</w:t>
            </w:r>
            <w:proofErr w:type="spellEnd"/>
            <w:r>
              <w:rPr>
                <w:rFonts w:ascii="Cambria" w:hAnsi="Cambria"/>
                <w:sz w:val="24"/>
                <w:szCs w:val="24"/>
              </w:rPr>
              <w:t xml:space="preserve"> Local al </w:t>
            </w:r>
            <w:proofErr w:type="spellStart"/>
            <w:r>
              <w:rPr>
                <w:rFonts w:ascii="Cambria" w:hAnsi="Cambria"/>
                <w:sz w:val="24"/>
                <w:szCs w:val="24"/>
              </w:rPr>
              <w:t>comunei</w:t>
            </w:r>
            <w:proofErr w:type="spellEnd"/>
            <w:r>
              <w:rPr>
                <w:rFonts w:ascii="Cambria" w:hAnsi="Cambria"/>
                <w:sz w:val="24"/>
                <w:szCs w:val="24"/>
              </w:rPr>
              <w:t xml:space="preserve"> </w:t>
            </w:r>
            <w:proofErr w:type="spellStart"/>
            <w:r>
              <w:rPr>
                <w:rFonts w:ascii="Cambria" w:hAnsi="Cambria"/>
                <w:sz w:val="24"/>
                <w:szCs w:val="24"/>
              </w:rPr>
              <w:t>Feleacu</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vederea</w:t>
            </w:r>
            <w:proofErr w:type="spellEnd"/>
            <w:r>
              <w:rPr>
                <w:rFonts w:ascii="Cambria" w:hAnsi="Cambria"/>
                <w:sz w:val="24"/>
                <w:szCs w:val="24"/>
              </w:rPr>
              <w:t xml:space="preserve"> </w:t>
            </w:r>
            <w:proofErr w:type="spellStart"/>
            <w:r>
              <w:rPr>
                <w:rFonts w:ascii="Cambria" w:hAnsi="Cambria"/>
                <w:sz w:val="24"/>
                <w:szCs w:val="24"/>
              </w:rPr>
              <w:t>realizării</w:t>
            </w:r>
            <w:proofErr w:type="spellEnd"/>
            <w:r>
              <w:rPr>
                <w:rFonts w:ascii="Cambria" w:hAnsi="Cambria"/>
                <w:sz w:val="24"/>
                <w:szCs w:val="24"/>
              </w:rPr>
              <w:t xml:space="preserve">  de </w:t>
            </w:r>
            <w:proofErr w:type="spellStart"/>
            <w:r>
              <w:rPr>
                <w:rFonts w:ascii="Cambria" w:hAnsi="Cambria"/>
                <w:sz w:val="24"/>
                <w:szCs w:val="24"/>
              </w:rPr>
              <w:t>lucrări</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zona </w:t>
            </w:r>
            <w:proofErr w:type="spellStart"/>
            <w:r>
              <w:rPr>
                <w:rFonts w:ascii="Cambria" w:hAnsi="Cambria"/>
                <w:sz w:val="24"/>
                <w:szCs w:val="24"/>
              </w:rPr>
              <w:t>drumului</w:t>
            </w:r>
            <w:proofErr w:type="spellEnd"/>
            <w:r>
              <w:rPr>
                <w:rFonts w:ascii="Cambria" w:hAnsi="Cambria"/>
                <w:sz w:val="24"/>
                <w:szCs w:val="24"/>
              </w:rPr>
              <w:t xml:space="preserve"> local  </w:t>
            </w:r>
            <w:proofErr w:type="spellStart"/>
            <w:r>
              <w:rPr>
                <w:rFonts w:ascii="Cambria" w:hAnsi="Cambria"/>
                <w:sz w:val="24"/>
                <w:szCs w:val="24"/>
              </w:rPr>
              <w:t>pentru</w:t>
            </w:r>
            <w:proofErr w:type="spellEnd"/>
            <w:r>
              <w:rPr>
                <w:rFonts w:ascii="Cambria" w:hAnsi="Cambria"/>
                <w:sz w:val="24"/>
                <w:szCs w:val="24"/>
              </w:rPr>
              <w:t xml:space="preserve"> CONSTRUIRE LOCUINTA UNIFAMILIALA, ACCES, IMPREJMUIRE, RACORDURI SI BRANSAMENTE LA UTILITATI, AMENAJARI EXTERIOARE   pe </w:t>
            </w:r>
            <w:proofErr w:type="spellStart"/>
            <w:r>
              <w:rPr>
                <w:rFonts w:ascii="Cambria" w:hAnsi="Cambria"/>
                <w:sz w:val="24"/>
                <w:szCs w:val="24"/>
              </w:rPr>
              <w:t>terenul</w:t>
            </w:r>
            <w:proofErr w:type="spellEnd"/>
            <w:r>
              <w:rPr>
                <w:rFonts w:ascii="Cambria" w:hAnsi="Cambria"/>
                <w:sz w:val="24"/>
                <w:szCs w:val="24"/>
              </w:rPr>
              <w:t xml:space="preserve"> </w:t>
            </w:r>
            <w:proofErr w:type="spellStart"/>
            <w:r>
              <w:rPr>
                <w:rFonts w:ascii="Cambria" w:hAnsi="Cambria"/>
                <w:sz w:val="24"/>
                <w:szCs w:val="24"/>
              </w:rPr>
              <w:t>înscris</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carte </w:t>
            </w:r>
            <w:proofErr w:type="spellStart"/>
            <w:r>
              <w:rPr>
                <w:rFonts w:ascii="Cambria" w:hAnsi="Cambria"/>
                <w:sz w:val="24"/>
                <w:szCs w:val="24"/>
              </w:rPr>
              <w:t>funciară</w:t>
            </w:r>
            <w:proofErr w:type="spellEnd"/>
            <w:r>
              <w:rPr>
                <w:rFonts w:ascii="Cambria" w:hAnsi="Cambria"/>
                <w:sz w:val="24"/>
                <w:szCs w:val="24"/>
              </w:rPr>
              <w:t xml:space="preserve"> nr. 62614/ </w:t>
            </w:r>
            <w:proofErr w:type="spellStart"/>
            <w:r>
              <w:rPr>
                <w:rFonts w:ascii="Cambria" w:hAnsi="Cambria"/>
                <w:sz w:val="24"/>
                <w:szCs w:val="24"/>
              </w:rPr>
              <w:t>Feleacu</w:t>
            </w:r>
            <w:proofErr w:type="spellEnd"/>
            <w:r>
              <w:rPr>
                <w:rFonts w:ascii="Cambria" w:hAnsi="Cambria"/>
                <w:sz w:val="24"/>
                <w:szCs w:val="24"/>
              </w:rPr>
              <w:t xml:space="preserve"> </w:t>
            </w:r>
          </w:p>
          <w:p w14:paraId="03447183" w14:textId="77777777" w:rsidR="001A20C0" w:rsidRDefault="001A20C0" w:rsidP="00AF0FD3">
            <w:pPr>
              <w:pStyle w:val="NoSpacing"/>
              <w:spacing w:line="276" w:lineRule="auto"/>
              <w:ind w:firstLine="708"/>
              <w:jc w:val="both"/>
              <w:rPr>
                <w:rFonts w:ascii="Cambria" w:hAnsi="Cambria"/>
                <w:sz w:val="24"/>
                <w:szCs w:val="24"/>
              </w:rPr>
            </w:pP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favoarea</w:t>
            </w:r>
            <w:proofErr w:type="spellEnd"/>
            <w:r>
              <w:rPr>
                <w:rFonts w:ascii="Cambria" w:hAnsi="Cambria"/>
                <w:sz w:val="24"/>
                <w:szCs w:val="24"/>
              </w:rPr>
              <w:t xml:space="preserve"> </w:t>
            </w:r>
            <w:proofErr w:type="spellStart"/>
            <w:proofErr w:type="gramStart"/>
            <w:r>
              <w:rPr>
                <w:rFonts w:ascii="Cambria" w:hAnsi="Cambria"/>
                <w:sz w:val="24"/>
                <w:szCs w:val="24"/>
              </w:rPr>
              <w:t>solicitantului</w:t>
            </w:r>
            <w:proofErr w:type="spellEnd"/>
            <w:r>
              <w:rPr>
                <w:rFonts w:ascii="Cambria" w:hAnsi="Cambria"/>
                <w:sz w:val="24"/>
                <w:szCs w:val="24"/>
              </w:rPr>
              <w:t xml:space="preserve">  </w:t>
            </w:r>
            <w:proofErr w:type="spellStart"/>
            <w:r>
              <w:rPr>
                <w:rFonts w:ascii="Cambria" w:hAnsi="Cambria"/>
                <w:sz w:val="24"/>
                <w:szCs w:val="24"/>
              </w:rPr>
              <w:t>Consiliul</w:t>
            </w:r>
            <w:proofErr w:type="spellEnd"/>
            <w:proofErr w:type="gramEnd"/>
            <w:r>
              <w:rPr>
                <w:rFonts w:ascii="Cambria" w:hAnsi="Cambria"/>
                <w:sz w:val="24"/>
                <w:szCs w:val="24"/>
              </w:rPr>
              <w:t xml:space="preserve"> </w:t>
            </w:r>
            <w:proofErr w:type="spellStart"/>
            <w:r>
              <w:rPr>
                <w:rFonts w:ascii="Cambria" w:hAnsi="Cambria"/>
                <w:sz w:val="24"/>
                <w:szCs w:val="24"/>
              </w:rPr>
              <w:t>Judeșean</w:t>
            </w:r>
            <w:proofErr w:type="spellEnd"/>
            <w:r>
              <w:rPr>
                <w:rFonts w:ascii="Cambria" w:hAnsi="Cambria"/>
                <w:sz w:val="24"/>
                <w:szCs w:val="24"/>
              </w:rPr>
              <w:t xml:space="preserve"> Cluj   a </w:t>
            </w:r>
            <w:proofErr w:type="spellStart"/>
            <w:r>
              <w:rPr>
                <w:rFonts w:ascii="Cambria" w:hAnsi="Cambria"/>
                <w:sz w:val="24"/>
                <w:szCs w:val="24"/>
              </w:rPr>
              <w:t>eliberat</w:t>
            </w:r>
            <w:proofErr w:type="spellEnd"/>
            <w:r>
              <w:rPr>
                <w:rFonts w:ascii="Cambria" w:hAnsi="Cambria"/>
                <w:sz w:val="24"/>
                <w:szCs w:val="24"/>
              </w:rPr>
              <w:t xml:space="preserve"> </w:t>
            </w:r>
            <w:proofErr w:type="spellStart"/>
            <w:r>
              <w:rPr>
                <w:rFonts w:ascii="Cambria" w:hAnsi="Cambria"/>
                <w:sz w:val="24"/>
                <w:szCs w:val="24"/>
              </w:rPr>
              <w:t>Certificatul</w:t>
            </w:r>
            <w:proofErr w:type="spellEnd"/>
            <w:r>
              <w:rPr>
                <w:rFonts w:ascii="Cambria" w:hAnsi="Cambria"/>
                <w:sz w:val="24"/>
                <w:szCs w:val="24"/>
              </w:rPr>
              <w:t xml:space="preserve"> de Urbanism nr.1089 din 10.07.2024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scopul</w:t>
            </w:r>
            <w:proofErr w:type="spellEnd"/>
            <w:r>
              <w:rPr>
                <w:rFonts w:ascii="Cambria" w:hAnsi="Cambria"/>
                <w:sz w:val="24"/>
                <w:szCs w:val="24"/>
              </w:rPr>
              <w:t xml:space="preserve"> </w:t>
            </w:r>
            <w:proofErr w:type="spellStart"/>
            <w:r>
              <w:rPr>
                <w:rFonts w:ascii="Cambria" w:hAnsi="Cambria"/>
                <w:sz w:val="24"/>
                <w:szCs w:val="24"/>
              </w:rPr>
              <w:t>construire</w:t>
            </w:r>
            <w:proofErr w:type="spellEnd"/>
            <w:r>
              <w:rPr>
                <w:rFonts w:ascii="Cambria" w:hAnsi="Cambria"/>
                <w:sz w:val="24"/>
                <w:szCs w:val="24"/>
              </w:rPr>
              <w:t xml:space="preserve"> </w:t>
            </w:r>
            <w:proofErr w:type="spellStart"/>
            <w:r>
              <w:rPr>
                <w:rFonts w:ascii="Cambria" w:hAnsi="Cambria"/>
                <w:sz w:val="24"/>
                <w:szCs w:val="24"/>
              </w:rPr>
              <w:t>locuinta</w:t>
            </w:r>
            <w:proofErr w:type="spellEnd"/>
            <w:r>
              <w:rPr>
                <w:rFonts w:ascii="Cambria" w:hAnsi="Cambria"/>
                <w:sz w:val="24"/>
                <w:szCs w:val="24"/>
              </w:rPr>
              <w:t xml:space="preserve"> </w:t>
            </w:r>
            <w:proofErr w:type="spellStart"/>
            <w:r>
              <w:rPr>
                <w:rFonts w:ascii="Cambria" w:hAnsi="Cambria"/>
                <w:sz w:val="24"/>
                <w:szCs w:val="24"/>
              </w:rPr>
              <w:t>unifamiliala</w:t>
            </w:r>
            <w:proofErr w:type="spellEnd"/>
            <w:r>
              <w:rPr>
                <w:rFonts w:ascii="Cambria" w:hAnsi="Cambria"/>
                <w:sz w:val="24"/>
                <w:szCs w:val="24"/>
              </w:rPr>
              <w:t xml:space="preserve">, </w:t>
            </w:r>
            <w:proofErr w:type="spellStart"/>
            <w:r>
              <w:rPr>
                <w:rFonts w:ascii="Cambria" w:hAnsi="Cambria"/>
                <w:sz w:val="24"/>
                <w:szCs w:val="24"/>
              </w:rPr>
              <w:t>acces</w:t>
            </w:r>
            <w:proofErr w:type="spellEnd"/>
            <w:r>
              <w:rPr>
                <w:rFonts w:ascii="Cambria" w:hAnsi="Cambria"/>
                <w:sz w:val="24"/>
                <w:szCs w:val="24"/>
              </w:rPr>
              <w:t xml:space="preserve">, </w:t>
            </w:r>
            <w:proofErr w:type="spellStart"/>
            <w:r>
              <w:rPr>
                <w:rFonts w:ascii="Cambria" w:hAnsi="Cambria"/>
                <w:sz w:val="24"/>
                <w:szCs w:val="24"/>
              </w:rPr>
              <w:t>imprejmuire</w:t>
            </w:r>
            <w:proofErr w:type="spellEnd"/>
            <w:r>
              <w:rPr>
                <w:rFonts w:ascii="Cambria" w:hAnsi="Cambria"/>
                <w:sz w:val="24"/>
                <w:szCs w:val="24"/>
              </w:rPr>
              <w:t xml:space="preserve">, </w:t>
            </w:r>
            <w:proofErr w:type="spellStart"/>
            <w:r>
              <w:rPr>
                <w:rFonts w:ascii="Cambria" w:hAnsi="Cambria"/>
                <w:sz w:val="24"/>
                <w:szCs w:val="24"/>
              </w:rPr>
              <w:t>racorduri</w:t>
            </w:r>
            <w:proofErr w:type="spellEnd"/>
            <w:r>
              <w:rPr>
                <w:rFonts w:ascii="Cambria" w:hAnsi="Cambria"/>
                <w:sz w:val="24"/>
                <w:szCs w:val="24"/>
              </w:rPr>
              <w:t xml:space="preserve"> </w:t>
            </w:r>
            <w:proofErr w:type="spellStart"/>
            <w:r>
              <w:rPr>
                <w:rFonts w:ascii="Cambria" w:hAnsi="Cambria"/>
                <w:sz w:val="24"/>
                <w:szCs w:val="24"/>
              </w:rPr>
              <w:t>si</w:t>
            </w:r>
            <w:proofErr w:type="spellEnd"/>
            <w:r>
              <w:rPr>
                <w:rFonts w:ascii="Cambria" w:hAnsi="Cambria"/>
                <w:sz w:val="24"/>
                <w:szCs w:val="24"/>
              </w:rPr>
              <w:t xml:space="preserve"> </w:t>
            </w:r>
            <w:proofErr w:type="spellStart"/>
            <w:r>
              <w:rPr>
                <w:rFonts w:ascii="Cambria" w:hAnsi="Cambria"/>
                <w:sz w:val="24"/>
                <w:szCs w:val="24"/>
              </w:rPr>
              <w:t>bransamente</w:t>
            </w:r>
            <w:proofErr w:type="spellEnd"/>
            <w:r>
              <w:rPr>
                <w:rFonts w:ascii="Cambria" w:hAnsi="Cambria"/>
                <w:sz w:val="24"/>
                <w:szCs w:val="24"/>
              </w:rPr>
              <w:t xml:space="preserve"> la </w:t>
            </w:r>
            <w:proofErr w:type="spellStart"/>
            <w:r>
              <w:rPr>
                <w:rFonts w:ascii="Cambria" w:hAnsi="Cambria"/>
                <w:sz w:val="24"/>
                <w:szCs w:val="24"/>
              </w:rPr>
              <w:t>utilitati</w:t>
            </w:r>
            <w:proofErr w:type="spellEnd"/>
            <w:r>
              <w:rPr>
                <w:rFonts w:ascii="Cambria" w:hAnsi="Cambria"/>
                <w:sz w:val="24"/>
                <w:szCs w:val="24"/>
              </w:rPr>
              <w:t xml:space="preserve">, </w:t>
            </w:r>
            <w:proofErr w:type="spellStart"/>
            <w:r>
              <w:rPr>
                <w:rFonts w:ascii="Cambria" w:hAnsi="Cambria"/>
                <w:sz w:val="24"/>
                <w:szCs w:val="24"/>
              </w:rPr>
              <w:t>amenajari</w:t>
            </w:r>
            <w:proofErr w:type="spellEnd"/>
            <w:r>
              <w:rPr>
                <w:rFonts w:ascii="Cambria" w:hAnsi="Cambria"/>
                <w:sz w:val="24"/>
                <w:szCs w:val="24"/>
              </w:rPr>
              <w:t xml:space="preserve"> </w:t>
            </w:r>
            <w:proofErr w:type="spellStart"/>
            <w:r>
              <w:rPr>
                <w:rFonts w:ascii="Cambria" w:hAnsi="Cambria"/>
                <w:sz w:val="24"/>
                <w:szCs w:val="24"/>
              </w:rPr>
              <w:t>exterioare</w:t>
            </w:r>
            <w:proofErr w:type="spellEnd"/>
            <w:r>
              <w:rPr>
                <w:rFonts w:ascii="Cambria" w:hAnsi="Cambria"/>
                <w:sz w:val="24"/>
                <w:szCs w:val="24"/>
              </w:rPr>
              <w:t>.</w:t>
            </w:r>
          </w:p>
          <w:p w14:paraId="73C36F06" w14:textId="77777777" w:rsidR="001A20C0" w:rsidRDefault="001A20C0" w:rsidP="00AF0FD3">
            <w:pPr>
              <w:pStyle w:val="NoSpacing"/>
              <w:spacing w:line="276" w:lineRule="auto"/>
              <w:ind w:firstLine="708"/>
              <w:rPr>
                <w:rFonts w:ascii="Cambria" w:hAnsi="Cambria"/>
                <w:sz w:val="24"/>
                <w:szCs w:val="24"/>
              </w:rPr>
            </w:pPr>
            <w:r>
              <w:rPr>
                <w:rFonts w:ascii="Cambria" w:hAnsi="Cambria"/>
                <w:b/>
                <w:bCs/>
                <w:sz w:val="24"/>
                <w:szCs w:val="24"/>
              </w:rPr>
              <w:t xml:space="preserve">2.Prin </w:t>
            </w:r>
            <w:proofErr w:type="spellStart"/>
            <w:r>
              <w:rPr>
                <w:rFonts w:ascii="Cambria" w:hAnsi="Cambria"/>
                <w:b/>
                <w:bCs/>
                <w:sz w:val="24"/>
                <w:szCs w:val="24"/>
              </w:rPr>
              <w:t>cererea</w:t>
            </w:r>
            <w:proofErr w:type="spellEnd"/>
            <w:r>
              <w:rPr>
                <w:rFonts w:ascii="Cambria" w:hAnsi="Cambria"/>
                <w:b/>
                <w:bCs/>
                <w:sz w:val="24"/>
                <w:szCs w:val="24"/>
              </w:rPr>
              <w:t xml:space="preserve"> </w:t>
            </w:r>
            <w:proofErr w:type="spellStart"/>
            <w:r>
              <w:rPr>
                <w:rFonts w:ascii="Cambria" w:hAnsi="Cambria"/>
                <w:b/>
                <w:bCs/>
                <w:sz w:val="24"/>
                <w:szCs w:val="24"/>
              </w:rPr>
              <w:t>inregistrata</w:t>
            </w:r>
            <w:proofErr w:type="spellEnd"/>
            <w:r>
              <w:rPr>
                <w:rFonts w:ascii="Cambria" w:hAnsi="Cambria"/>
                <w:b/>
                <w:bCs/>
                <w:sz w:val="24"/>
                <w:szCs w:val="24"/>
              </w:rPr>
              <w:t xml:space="preserve"> sub nr. </w:t>
            </w:r>
            <w:r>
              <w:rPr>
                <w:rFonts w:ascii="Cambria" w:hAnsi="Cambria"/>
                <w:b/>
                <w:sz w:val="24"/>
                <w:szCs w:val="24"/>
              </w:rPr>
              <w:t xml:space="preserve">16303 din 27.08.2024, </w:t>
            </w:r>
            <w:proofErr w:type="spellStart"/>
            <w:r>
              <w:rPr>
                <w:rFonts w:ascii="Cambria" w:hAnsi="Cambria"/>
                <w:b/>
                <w:sz w:val="24"/>
                <w:szCs w:val="24"/>
              </w:rPr>
              <w:t>Bogatean</w:t>
            </w:r>
            <w:proofErr w:type="spellEnd"/>
            <w:r>
              <w:rPr>
                <w:rFonts w:ascii="Cambria" w:hAnsi="Cambria"/>
                <w:b/>
                <w:sz w:val="24"/>
                <w:szCs w:val="24"/>
              </w:rPr>
              <w:t xml:space="preserve"> Mircea</w:t>
            </w:r>
            <w:r>
              <w:rPr>
                <w:rFonts w:ascii="Cambria" w:hAnsi="Cambria"/>
                <w:sz w:val="24"/>
                <w:szCs w:val="24"/>
              </w:rPr>
              <w:t xml:space="preserve">, </w:t>
            </w:r>
            <w:proofErr w:type="spellStart"/>
            <w:r>
              <w:rPr>
                <w:rFonts w:ascii="Cambria" w:hAnsi="Cambria"/>
                <w:sz w:val="24"/>
                <w:szCs w:val="24"/>
              </w:rPr>
              <w:t>solicită</w:t>
            </w:r>
            <w:proofErr w:type="spellEnd"/>
            <w:r>
              <w:rPr>
                <w:rFonts w:ascii="Cambria" w:hAnsi="Cambria"/>
                <w:sz w:val="24"/>
                <w:szCs w:val="24"/>
              </w:rPr>
              <w:t xml:space="preserve"> </w:t>
            </w:r>
            <w:proofErr w:type="spellStart"/>
            <w:r>
              <w:rPr>
                <w:rFonts w:ascii="Cambria" w:hAnsi="Cambria"/>
                <w:sz w:val="24"/>
                <w:szCs w:val="24"/>
              </w:rPr>
              <w:t>Hotărârea</w:t>
            </w:r>
            <w:proofErr w:type="spellEnd"/>
            <w:r>
              <w:rPr>
                <w:rFonts w:ascii="Cambria" w:hAnsi="Cambria"/>
                <w:sz w:val="24"/>
                <w:szCs w:val="24"/>
              </w:rPr>
              <w:t xml:space="preserve"> </w:t>
            </w:r>
            <w:proofErr w:type="spellStart"/>
            <w:r>
              <w:rPr>
                <w:rFonts w:ascii="Cambria" w:hAnsi="Cambria"/>
                <w:sz w:val="24"/>
                <w:szCs w:val="24"/>
              </w:rPr>
              <w:t>Consiliului</w:t>
            </w:r>
            <w:proofErr w:type="spellEnd"/>
            <w:r>
              <w:rPr>
                <w:rFonts w:ascii="Cambria" w:hAnsi="Cambria"/>
                <w:sz w:val="24"/>
                <w:szCs w:val="24"/>
              </w:rPr>
              <w:t xml:space="preserve"> Local al </w:t>
            </w:r>
            <w:proofErr w:type="spellStart"/>
            <w:r>
              <w:rPr>
                <w:rFonts w:ascii="Cambria" w:hAnsi="Cambria"/>
                <w:sz w:val="24"/>
                <w:szCs w:val="24"/>
              </w:rPr>
              <w:t>comunei</w:t>
            </w:r>
            <w:proofErr w:type="spellEnd"/>
            <w:r>
              <w:rPr>
                <w:rFonts w:ascii="Cambria" w:hAnsi="Cambria"/>
                <w:sz w:val="24"/>
                <w:szCs w:val="24"/>
              </w:rPr>
              <w:t xml:space="preserve"> </w:t>
            </w:r>
            <w:proofErr w:type="spellStart"/>
            <w:r>
              <w:rPr>
                <w:rFonts w:ascii="Cambria" w:hAnsi="Cambria"/>
                <w:sz w:val="24"/>
                <w:szCs w:val="24"/>
              </w:rPr>
              <w:t>Feleacu</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vederea</w:t>
            </w:r>
            <w:proofErr w:type="spellEnd"/>
            <w:r>
              <w:rPr>
                <w:rFonts w:ascii="Cambria" w:hAnsi="Cambria"/>
                <w:sz w:val="24"/>
                <w:szCs w:val="24"/>
              </w:rPr>
              <w:t xml:space="preserve"> </w:t>
            </w:r>
            <w:proofErr w:type="spellStart"/>
            <w:proofErr w:type="gramStart"/>
            <w:r>
              <w:rPr>
                <w:rFonts w:ascii="Cambria" w:hAnsi="Cambria"/>
                <w:sz w:val="24"/>
                <w:szCs w:val="24"/>
              </w:rPr>
              <w:t>realizării</w:t>
            </w:r>
            <w:proofErr w:type="spellEnd"/>
            <w:r>
              <w:rPr>
                <w:rFonts w:ascii="Cambria" w:hAnsi="Cambria"/>
                <w:sz w:val="24"/>
                <w:szCs w:val="24"/>
              </w:rPr>
              <w:t xml:space="preserve">  de</w:t>
            </w:r>
            <w:proofErr w:type="gramEnd"/>
            <w:r>
              <w:rPr>
                <w:rFonts w:ascii="Cambria" w:hAnsi="Cambria"/>
                <w:sz w:val="24"/>
                <w:szCs w:val="24"/>
              </w:rPr>
              <w:t xml:space="preserve"> </w:t>
            </w:r>
            <w:proofErr w:type="spellStart"/>
            <w:r>
              <w:rPr>
                <w:rFonts w:ascii="Cambria" w:hAnsi="Cambria"/>
                <w:sz w:val="24"/>
                <w:szCs w:val="24"/>
              </w:rPr>
              <w:t>lucrări</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zona </w:t>
            </w:r>
            <w:proofErr w:type="spellStart"/>
            <w:r>
              <w:rPr>
                <w:rFonts w:ascii="Cambria" w:hAnsi="Cambria"/>
                <w:sz w:val="24"/>
                <w:szCs w:val="24"/>
              </w:rPr>
              <w:t>drumului</w:t>
            </w:r>
            <w:proofErr w:type="spellEnd"/>
            <w:r>
              <w:rPr>
                <w:rFonts w:ascii="Cambria" w:hAnsi="Cambria"/>
                <w:sz w:val="24"/>
                <w:szCs w:val="24"/>
              </w:rPr>
              <w:t xml:space="preserve"> local  </w:t>
            </w:r>
            <w:proofErr w:type="spellStart"/>
            <w:r>
              <w:rPr>
                <w:rFonts w:ascii="Cambria" w:hAnsi="Cambria"/>
                <w:sz w:val="24"/>
                <w:szCs w:val="24"/>
              </w:rPr>
              <w:t>pentru</w:t>
            </w:r>
            <w:proofErr w:type="spellEnd"/>
            <w:r>
              <w:rPr>
                <w:rFonts w:ascii="Cambria" w:hAnsi="Cambria"/>
                <w:sz w:val="24"/>
                <w:szCs w:val="24"/>
              </w:rPr>
              <w:t xml:space="preserve"> CONSTRUIRE LOCUINTA UNIFAMILIALA, ACCES, IMPREJMUIRE, BRANSAMENTE SI RACORDURI LA RETELELE DE UTILITATI URBANE   pe </w:t>
            </w:r>
            <w:proofErr w:type="spellStart"/>
            <w:r>
              <w:rPr>
                <w:rFonts w:ascii="Cambria" w:hAnsi="Cambria"/>
                <w:sz w:val="24"/>
                <w:szCs w:val="24"/>
              </w:rPr>
              <w:t>terenul</w:t>
            </w:r>
            <w:proofErr w:type="spellEnd"/>
            <w:r>
              <w:rPr>
                <w:rFonts w:ascii="Cambria" w:hAnsi="Cambria"/>
                <w:sz w:val="24"/>
                <w:szCs w:val="24"/>
              </w:rPr>
              <w:t xml:space="preserve"> </w:t>
            </w:r>
            <w:proofErr w:type="spellStart"/>
            <w:r>
              <w:rPr>
                <w:rFonts w:ascii="Cambria" w:hAnsi="Cambria"/>
                <w:sz w:val="24"/>
                <w:szCs w:val="24"/>
              </w:rPr>
              <w:t>înscris</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carte </w:t>
            </w:r>
            <w:proofErr w:type="spellStart"/>
            <w:r>
              <w:rPr>
                <w:rFonts w:ascii="Cambria" w:hAnsi="Cambria"/>
                <w:sz w:val="24"/>
                <w:szCs w:val="24"/>
              </w:rPr>
              <w:t>funciară</w:t>
            </w:r>
            <w:proofErr w:type="spellEnd"/>
            <w:r>
              <w:rPr>
                <w:rFonts w:ascii="Cambria" w:hAnsi="Cambria"/>
                <w:sz w:val="24"/>
                <w:szCs w:val="24"/>
              </w:rPr>
              <w:t xml:space="preserve"> nr. 62613/ </w:t>
            </w:r>
            <w:proofErr w:type="spellStart"/>
            <w:r>
              <w:rPr>
                <w:rFonts w:ascii="Cambria" w:hAnsi="Cambria"/>
                <w:sz w:val="24"/>
                <w:szCs w:val="24"/>
              </w:rPr>
              <w:t>Feleacu</w:t>
            </w:r>
            <w:proofErr w:type="spellEnd"/>
            <w:r>
              <w:rPr>
                <w:rFonts w:ascii="Cambria" w:hAnsi="Cambria"/>
                <w:sz w:val="24"/>
                <w:szCs w:val="24"/>
              </w:rPr>
              <w:t>.</w:t>
            </w:r>
          </w:p>
          <w:p w14:paraId="2B87417A" w14:textId="77777777" w:rsidR="001A20C0" w:rsidRDefault="001A20C0" w:rsidP="00AF0FD3">
            <w:pPr>
              <w:pStyle w:val="NoSpacing"/>
              <w:spacing w:line="276" w:lineRule="auto"/>
              <w:ind w:firstLine="708"/>
              <w:jc w:val="both"/>
              <w:rPr>
                <w:rFonts w:ascii="Cambria" w:hAnsi="Cambria"/>
                <w:sz w:val="24"/>
                <w:szCs w:val="24"/>
              </w:rPr>
            </w:pP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favoarea</w:t>
            </w:r>
            <w:proofErr w:type="spellEnd"/>
            <w:r>
              <w:rPr>
                <w:rFonts w:ascii="Cambria" w:hAnsi="Cambria"/>
                <w:sz w:val="24"/>
                <w:szCs w:val="24"/>
              </w:rPr>
              <w:t xml:space="preserve"> </w:t>
            </w:r>
            <w:proofErr w:type="spellStart"/>
            <w:proofErr w:type="gramStart"/>
            <w:r>
              <w:rPr>
                <w:rFonts w:ascii="Cambria" w:hAnsi="Cambria"/>
                <w:sz w:val="24"/>
                <w:szCs w:val="24"/>
              </w:rPr>
              <w:t>solicitantului</w:t>
            </w:r>
            <w:proofErr w:type="spellEnd"/>
            <w:r>
              <w:rPr>
                <w:rFonts w:ascii="Cambria" w:hAnsi="Cambria"/>
                <w:sz w:val="24"/>
                <w:szCs w:val="24"/>
              </w:rPr>
              <w:t xml:space="preserve">  </w:t>
            </w:r>
            <w:proofErr w:type="spellStart"/>
            <w:r>
              <w:rPr>
                <w:rFonts w:ascii="Cambria" w:hAnsi="Cambria"/>
                <w:sz w:val="24"/>
                <w:szCs w:val="24"/>
              </w:rPr>
              <w:t>Consiliul</w:t>
            </w:r>
            <w:proofErr w:type="spellEnd"/>
            <w:proofErr w:type="gramEnd"/>
            <w:r>
              <w:rPr>
                <w:rFonts w:ascii="Cambria" w:hAnsi="Cambria"/>
                <w:sz w:val="24"/>
                <w:szCs w:val="24"/>
              </w:rPr>
              <w:t xml:space="preserve"> </w:t>
            </w:r>
            <w:proofErr w:type="spellStart"/>
            <w:r>
              <w:rPr>
                <w:rFonts w:ascii="Cambria" w:hAnsi="Cambria"/>
                <w:sz w:val="24"/>
                <w:szCs w:val="24"/>
              </w:rPr>
              <w:t>Judeșean</w:t>
            </w:r>
            <w:proofErr w:type="spellEnd"/>
            <w:r>
              <w:rPr>
                <w:rFonts w:ascii="Cambria" w:hAnsi="Cambria"/>
                <w:sz w:val="24"/>
                <w:szCs w:val="24"/>
              </w:rPr>
              <w:t xml:space="preserve"> Cluj   a </w:t>
            </w:r>
            <w:proofErr w:type="spellStart"/>
            <w:r>
              <w:rPr>
                <w:rFonts w:ascii="Cambria" w:hAnsi="Cambria"/>
                <w:sz w:val="24"/>
                <w:szCs w:val="24"/>
              </w:rPr>
              <w:t>eliberat</w:t>
            </w:r>
            <w:proofErr w:type="spellEnd"/>
            <w:r>
              <w:rPr>
                <w:rFonts w:ascii="Cambria" w:hAnsi="Cambria"/>
                <w:sz w:val="24"/>
                <w:szCs w:val="24"/>
              </w:rPr>
              <w:t xml:space="preserve"> </w:t>
            </w:r>
            <w:proofErr w:type="spellStart"/>
            <w:r>
              <w:rPr>
                <w:rFonts w:ascii="Cambria" w:hAnsi="Cambria"/>
                <w:sz w:val="24"/>
                <w:szCs w:val="24"/>
              </w:rPr>
              <w:t>Certificatul</w:t>
            </w:r>
            <w:proofErr w:type="spellEnd"/>
            <w:r>
              <w:rPr>
                <w:rFonts w:ascii="Cambria" w:hAnsi="Cambria"/>
                <w:sz w:val="24"/>
                <w:szCs w:val="24"/>
              </w:rPr>
              <w:t xml:space="preserve"> de Urbanism nr. 1075 din </w:t>
            </w:r>
            <w:proofErr w:type="gramStart"/>
            <w:r>
              <w:rPr>
                <w:rFonts w:ascii="Cambria" w:hAnsi="Cambria"/>
                <w:sz w:val="24"/>
                <w:szCs w:val="24"/>
              </w:rPr>
              <w:t xml:space="preserve">10.07.2024  </w:t>
            </w:r>
            <w:proofErr w:type="spellStart"/>
            <w:r>
              <w:rPr>
                <w:rFonts w:ascii="Cambria" w:hAnsi="Cambria"/>
                <w:sz w:val="24"/>
                <w:szCs w:val="24"/>
              </w:rPr>
              <w:t>în</w:t>
            </w:r>
            <w:proofErr w:type="spellEnd"/>
            <w:proofErr w:type="gramEnd"/>
            <w:r>
              <w:rPr>
                <w:rFonts w:ascii="Cambria" w:hAnsi="Cambria"/>
                <w:sz w:val="24"/>
                <w:szCs w:val="24"/>
              </w:rPr>
              <w:t xml:space="preserve"> </w:t>
            </w:r>
            <w:proofErr w:type="spellStart"/>
            <w:r>
              <w:rPr>
                <w:rFonts w:ascii="Cambria" w:hAnsi="Cambria"/>
                <w:sz w:val="24"/>
                <w:szCs w:val="24"/>
              </w:rPr>
              <w:t>scopul</w:t>
            </w:r>
            <w:proofErr w:type="spellEnd"/>
            <w:r>
              <w:rPr>
                <w:rFonts w:ascii="Cambria" w:hAnsi="Cambria"/>
                <w:sz w:val="24"/>
                <w:szCs w:val="24"/>
              </w:rPr>
              <w:t xml:space="preserve"> </w:t>
            </w:r>
            <w:proofErr w:type="spellStart"/>
            <w:r>
              <w:rPr>
                <w:rFonts w:ascii="Cambria" w:hAnsi="Cambria"/>
                <w:sz w:val="24"/>
                <w:szCs w:val="24"/>
              </w:rPr>
              <w:t>construirii</w:t>
            </w:r>
            <w:proofErr w:type="spellEnd"/>
            <w:r>
              <w:rPr>
                <w:rFonts w:ascii="Cambria" w:hAnsi="Cambria"/>
                <w:sz w:val="24"/>
                <w:szCs w:val="24"/>
              </w:rPr>
              <w:t xml:space="preserve"> </w:t>
            </w:r>
            <w:proofErr w:type="spellStart"/>
            <w:r>
              <w:rPr>
                <w:rFonts w:ascii="Cambria" w:hAnsi="Cambria"/>
                <w:sz w:val="24"/>
                <w:szCs w:val="24"/>
              </w:rPr>
              <w:t>locuintei</w:t>
            </w:r>
            <w:proofErr w:type="spellEnd"/>
            <w:r>
              <w:rPr>
                <w:rFonts w:ascii="Cambria" w:hAnsi="Cambria"/>
                <w:sz w:val="24"/>
                <w:szCs w:val="24"/>
              </w:rPr>
              <w:t xml:space="preserve"> </w:t>
            </w:r>
            <w:proofErr w:type="spellStart"/>
            <w:r>
              <w:rPr>
                <w:rFonts w:ascii="Cambria" w:hAnsi="Cambria"/>
                <w:sz w:val="24"/>
                <w:szCs w:val="24"/>
              </w:rPr>
              <w:t>unifamiliale</w:t>
            </w:r>
            <w:proofErr w:type="spellEnd"/>
            <w:r>
              <w:rPr>
                <w:rFonts w:ascii="Cambria" w:hAnsi="Cambria"/>
                <w:sz w:val="24"/>
                <w:szCs w:val="24"/>
              </w:rPr>
              <w:t xml:space="preserve">, </w:t>
            </w:r>
            <w:proofErr w:type="spellStart"/>
            <w:r>
              <w:rPr>
                <w:rFonts w:ascii="Cambria" w:hAnsi="Cambria"/>
                <w:sz w:val="24"/>
                <w:szCs w:val="24"/>
              </w:rPr>
              <w:t>acces</w:t>
            </w:r>
            <w:proofErr w:type="spellEnd"/>
            <w:r>
              <w:rPr>
                <w:rFonts w:ascii="Cambria" w:hAnsi="Cambria"/>
                <w:sz w:val="24"/>
                <w:szCs w:val="24"/>
              </w:rPr>
              <w:t xml:space="preserve">, </w:t>
            </w:r>
            <w:proofErr w:type="spellStart"/>
            <w:r>
              <w:rPr>
                <w:rFonts w:ascii="Cambria" w:hAnsi="Cambria"/>
                <w:sz w:val="24"/>
                <w:szCs w:val="24"/>
              </w:rPr>
              <w:t>imprejmuire</w:t>
            </w:r>
            <w:proofErr w:type="spellEnd"/>
            <w:r>
              <w:rPr>
                <w:rFonts w:ascii="Cambria" w:hAnsi="Cambria"/>
                <w:sz w:val="24"/>
                <w:szCs w:val="24"/>
              </w:rPr>
              <w:t xml:space="preserve">, </w:t>
            </w:r>
            <w:proofErr w:type="spellStart"/>
            <w:r>
              <w:rPr>
                <w:rFonts w:ascii="Cambria" w:hAnsi="Cambria"/>
                <w:sz w:val="24"/>
                <w:szCs w:val="24"/>
              </w:rPr>
              <w:t>bransamente</w:t>
            </w:r>
            <w:proofErr w:type="spellEnd"/>
            <w:r>
              <w:rPr>
                <w:rFonts w:ascii="Cambria" w:hAnsi="Cambria"/>
                <w:sz w:val="24"/>
                <w:szCs w:val="24"/>
              </w:rPr>
              <w:t xml:space="preserve"> </w:t>
            </w:r>
            <w:proofErr w:type="spellStart"/>
            <w:r>
              <w:rPr>
                <w:rFonts w:ascii="Cambria" w:hAnsi="Cambria"/>
                <w:sz w:val="24"/>
                <w:szCs w:val="24"/>
              </w:rPr>
              <w:t>si</w:t>
            </w:r>
            <w:proofErr w:type="spellEnd"/>
            <w:r>
              <w:rPr>
                <w:rFonts w:ascii="Cambria" w:hAnsi="Cambria"/>
                <w:sz w:val="24"/>
                <w:szCs w:val="24"/>
              </w:rPr>
              <w:t xml:space="preserve"> </w:t>
            </w:r>
            <w:proofErr w:type="spellStart"/>
            <w:r>
              <w:rPr>
                <w:rFonts w:ascii="Cambria" w:hAnsi="Cambria"/>
                <w:sz w:val="24"/>
                <w:szCs w:val="24"/>
              </w:rPr>
              <w:t>racorduri</w:t>
            </w:r>
            <w:proofErr w:type="spellEnd"/>
            <w:r>
              <w:rPr>
                <w:rFonts w:ascii="Cambria" w:hAnsi="Cambria"/>
                <w:sz w:val="24"/>
                <w:szCs w:val="24"/>
              </w:rPr>
              <w:t xml:space="preserve"> la </w:t>
            </w:r>
            <w:proofErr w:type="spellStart"/>
            <w:r>
              <w:rPr>
                <w:rFonts w:ascii="Cambria" w:hAnsi="Cambria"/>
                <w:sz w:val="24"/>
                <w:szCs w:val="24"/>
              </w:rPr>
              <w:t>retelele</w:t>
            </w:r>
            <w:proofErr w:type="spellEnd"/>
            <w:r>
              <w:rPr>
                <w:rFonts w:ascii="Cambria" w:hAnsi="Cambria"/>
                <w:sz w:val="24"/>
                <w:szCs w:val="24"/>
              </w:rPr>
              <w:t xml:space="preserve"> de </w:t>
            </w:r>
            <w:proofErr w:type="spellStart"/>
            <w:r>
              <w:rPr>
                <w:rFonts w:ascii="Cambria" w:hAnsi="Cambria"/>
                <w:sz w:val="24"/>
                <w:szCs w:val="24"/>
              </w:rPr>
              <w:t>utilitati</w:t>
            </w:r>
            <w:proofErr w:type="spellEnd"/>
            <w:r>
              <w:rPr>
                <w:rFonts w:ascii="Cambria" w:hAnsi="Cambria"/>
                <w:sz w:val="24"/>
                <w:szCs w:val="24"/>
              </w:rPr>
              <w:t xml:space="preserve"> urbane.</w:t>
            </w:r>
          </w:p>
          <w:p w14:paraId="7EE7BF4E" w14:textId="77777777" w:rsidR="001A20C0" w:rsidRPr="002E3D23" w:rsidRDefault="001A20C0" w:rsidP="00AF0FD3">
            <w:pPr>
              <w:pStyle w:val="NoSpacing"/>
              <w:spacing w:line="276" w:lineRule="auto"/>
              <w:ind w:firstLine="708"/>
              <w:jc w:val="both"/>
              <w:rPr>
                <w:rFonts w:ascii="Cambria" w:hAnsi="Cambria"/>
                <w:sz w:val="24"/>
                <w:szCs w:val="24"/>
              </w:rPr>
            </w:pPr>
            <w:r>
              <w:rPr>
                <w:rFonts w:ascii="Cambria" w:hAnsi="Cambria"/>
                <w:b/>
                <w:bCs/>
                <w:sz w:val="24"/>
                <w:szCs w:val="24"/>
              </w:rPr>
              <w:t xml:space="preserve">3.Prin </w:t>
            </w:r>
            <w:proofErr w:type="spellStart"/>
            <w:r>
              <w:rPr>
                <w:rFonts w:ascii="Cambria" w:hAnsi="Cambria"/>
                <w:b/>
                <w:bCs/>
                <w:sz w:val="24"/>
                <w:szCs w:val="24"/>
              </w:rPr>
              <w:t>cererea</w:t>
            </w:r>
            <w:proofErr w:type="spellEnd"/>
            <w:r>
              <w:rPr>
                <w:rFonts w:ascii="Cambria" w:hAnsi="Cambria"/>
                <w:b/>
                <w:bCs/>
                <w:sz w:val="24"/>
                <w:szCs w:val="24"/>
              </w:rPr>
              <w:t xml:space="preserve"> </w:t>
            </w:r>
            <w:proofErr w:type="spellStart"/>
            <w:r>
              <w:rPr>
                <w:rFonts w:ascii="Cambria" w:hAnsi="Cambria"/>
                <w:b/>
                <w:bCs/>
                <w:sz w:val="24"/>
                <w:szCs w:val="24"/>
              </w:rPr>
              <w:t>inregistrata</w:t>
            </w:r>
            <w:proofErr w:type="spellEnd"/>
            <w:r>
              <w:rPr>
                <w:rFonts w:ascii="Cambria" w:hAnsi="Cambria"/>
                <w:b/>
                <w:bCs/>
                <w:sz w:val="24"/>
                <w:szCs w:val="24"/>
              </w:rPr>
              <w:t xml:space="preserve"> sub nr. </w:t>
            </w:r>
            <w:r>
              <w:rPr>
                <w:rFonts w:ascii="Cambria" w:hAnsi="Cambria"/>
                <w:b/>
                <w:sz w:val="24"/>
                <w:szCs w:val="24"/>
              </w:rPr>
              <w:t xml:space="preserve">20854 din 30.10.2024, </w:t>
            </w:r>
            <w:proofErr w:type="spellStart"/>
            <w:r>
              <w:rPr>
                <w:rFonts w:ascii="Cambria" w:hAnsi="Cambria"/>
                <w:b/>
                <w:sz w:val="24"/>
                <w:szCs w:val="24"/>
              </w:rPr>
              <w:t>Jiurec</w:t>
            </w:r>
            <w:proofErr w:type="spellEnd"/>
            <w:r>
              <w:rPr>
                <w:rFonts w:ascii="Cambria" w:hAnsi="Cambria"/>
                <w:b/>
                <w:sz w:val="24"/>
                <w:szCs w:val="24"/>
              </w:rPr>
              <w:t xml:space="preserve"> Ionut Lucian</w:t>
            </w:r>
            <w:r>
              <w:rPr>
                <w:rFonts w:ascii="Cambria" w:hAnsi="Cambria"/>
                <w:sz w:val="24"/>
                <w:szCs w:val="24"/>
              </w:rPr>
              <w:t xml:space="preserve">, </w:t>
            </w:r>
            <w:proofErr w:type="spellStart"/>
            <w:r>
              <w:rPr>
                <w:rFonts w:ascii="Cambria" w:hAnsi="Cambria"/>
                <w:sz w:val="24"/>
                <w:szCs w:val="24"/>
              </w:rPr>
              <w:t>solicită</w:t>
            </w:r>
            <w:proofErr w:type="spellEnd"/>
            <w:r>
              <w:rPr>
                <w:rFonts w:ascii="Cambria" w:hAnsi="Cambria"/>
                <w:sz w:val="24"/>
                <w:szCs w:val="24"/>
              </w:rPr>
              <w:t xml:space="preserve"> </w:t>
            </w:r>
            <w:proofErr w:type="spellStart"/>
            <w:r>
              <w:rPr>
                <w:rFonts w:ascii="Cambria" w:hAnsi="Cambria"/>
                <w:sz w:val="24"/>
                <w:szCs w:val="24"/>
              </w:rPr>
              <w:t>Hotărârea</w:t>
            </w:r>
            <w:proofErr w:type="spellEnd"/>
            <w:r>
              <w:rPr>
                <w:rFonts w:ascii="Cambria" w:hAnsi="Cambria"/>
                <w:sz w:val="24"/>
                <w:szCs w:val="24"/>
              </w:rPr>
              <w:t xml:space="preserve"> </w:t>
            </w:r>
            <w:proofErr w:type="spellStart"/>
            <w:r>
              <w:rPr>
                <w:rFonts w:ascii="Cambria" w:hAnsi="Cambria"/>
                <w:sz w:val="24"/>
                <w:szCs w:val="24"/>
              </w:rPr>
              <w:t>Consiliului</w:t>
            </w:r>
            <w:proofErr w:type="spellEnd"/>
            <w:r>
              <w:rPr>
                <w:rFonts w:ascii="Cambria" w:hAnsi="Cambria"/>
                <w:sz w:val="24"/>
                <w:szCs w:val="24"/>
              </w:rPr>
              <w:t xml:space="preserve"> Local al </w:t>
            </w:r>
            <w:proofErr w:type="spellStart"/>
            <w:r>
              <w:rPr>
                <w:rFonts w:ascii="Cambria" w:hAnsi="Cambria"/>
                <w:sz w:val="24"/>
                <w:szCs w:val="24"/>
              </w:rPr>
              <w:t>comunei</w:t>
            </w:r>
            <w:proofErr w:type="spellEnd"/>
            <w:r>
              <w:rPr>
                <w:rFonts w:ascii="Cambria" w:hAnsi="Cambria"/>
                <w:sz w:val="24"/>
                <w:szCs w:val="24"/>
              </w:rPr>
              <w:t xml:space="preserve"> </w:t>
            </w:r>
            <w:proofErr w:type="spellStart"/>
            <w:r>
              <w:rPr>
                <w:rFonts w:ascii="Cambria" w:hAnsi="Cambria"/>
                <w:sz w:val="24"/>
                <w:szCs w:val="24"/>
              </w:rPr>
              <w:t>Feleacu</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vederea</w:t>
            </w:r>
            <w:proofErr w:type="spellEnd"/>
            <w:r>
              <w:rPr>
                <w:rFonts w:ascii="Cambria" w:hAnsi="Cambria"/>
                <w:sz w:val="24"/>
                <w:szCs w:val="24"/>
              </w:rPr>
              <w:t xml:space="preserve"> </w:t>
            </w:r>
            <w:proofErr w:type="spellStart"/>
            <w:proofErr w:type="gramStart"/>
            <w:r>
              <w:rPr>
                <w:rFonts w:ascii="Cambria" w:hAnsi="Cambria"/>
                <w:sz w:val="24"/>
                <w:szCs w:val="24"/>
              </w:rPr>
              <w:t>realizării</w:t>
            </w:r>
            <w:proofErr w:type="spellEnd"/>
            <w:r>
              <w:rPr>
                <w:rFonts w:ascii="Cambria" w:hAnsi="Cambria"/>
                <w:sz w:val="24"/>
                <w:szCs w:val="24"/>
              </w:rPr>
              <w:t xml:space="preserve">  de</w:t>
            </w:r>
            <w:proofErr w:type="gramEnd"/>
            <w:r>
              <w:rPr>
                <w:rFonts w:ascii="Cambria" w:hAnsi="Cambria"/>
                <w:sz w:val="24"/>
                <w:szCs w:val="24"/>
              </w:rPr>
              <w:t xml:space="preserve"> </w:t>
            </w:r>
            <w:proofErr w:type="spellStart"/>
            <w:r>
              <w:rPr>
                <w:rFonts w:ascii="Cambria" w:hAnsi="Cambria"/>
                <w:sz w:val="24"/>
                <w:szCs w:val="24"/>
              </w:rPr>
              <w:t>lucrări</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zona </w:t>
            </w:r>
            <w:proofErr w:type="spellStart"/>
            <w:r>
              <w:rPr>
                <w:rFonts w:ascii="Cambria" w:hAnsi="Cambria"/>
                <w:sz w:val="24"/>
                <w:szCs w:val="24"/>
              </w:rPr>
              <w:t>drumului</w:t>
            </w:r>
            <w:proofErr w:type="spellEnd"/>
            <w:r>
              <w:rPr>
                <w:rFonts w:ascii="Cambria" w:hAnsi="Cambria"/>
                <w:sz w:val="24"/>
                <w:szCs w:val="24"/>
              </w:rPr>
              <w:t xml:space="preserve"> local  </w:t>
            </w:r>
            <w:proofErr w:type="spellStart"/>
            <w:r>
              <w:rPr>
                <w:rFonts w:ascii="Cambria" w:hAnsi="Cambria"/>
                <w:sz w:val="24"/>
                <w:szCs w:val="24"/>
              </w:rPr>
              <w:t>pentru</w:t>
            </w:r>
            <w:proofErr w:type="spellEnd"/>
            <w:r>
              <w:rPr>
                <w:rFonts w:ascii="Cambria" w:hAnsi="Cambria"/>
                <w:sz w:val="24"/>
                <w:szCs w:val="24"/>
              </w:rPr>
              <w:t xml:space="preserve"> ELABORARE PUD SI DTAC PENTRU CONSTRUIRE CASA UNIFAMILIALA PARTER, IMPREJMUIRE TEREN, AMPLASARE BAZIN VIDANJABIL PVC SI BRANSAMENTE UTILITATI   pe </w:t>
            </w:r>
            <w:proofErr w:type="spellStart"/>
            <w:r>
              <w:rPr>
                <w:rFonts w:ascii="Cambria" w:hAnsi="Cambria"/>
                <w:sz w:val="24"/>
                <w:szCs w:val="24"/>
              </w:rPr>
              <w:t>terenul</w:t>
            </w:r>
            <w:proofErr w:type="spellEnd"/>
            <w:r>
              <w:rPr>
                <w:rFonts w:ascii="Cambria" w:hAnsi="Cambria"/>
                <w:sz w:val="24"/>
                <w:szCs w:val="24"/>
              </w:rPr>
              <w:t xml:space="preserve"> </w:t>
            </w:r>
            <w:proofErr w:type="spellStart"/>
            <w:r>
              <w:rPr>
                <w:rFonts w:ascii="Cambria" w:hAnsi="Cambria"/>
                <w:sz w:val="24"/>
                <w:szCs w:val="24"/>
              </w:rPr>
              <w:t>înscris</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carte </w:t>
            </w:r>
            <w:proofErr w:type="spellStart"/>
            <w:r>
              <w:rPr>
                <w:rFonts w:ascii="Cambria" w:hAnsi="Cambria"/>
                <w:sz w:val="24"/>
                <w:szCs w:val="24"/>
              </w:rPr>
              <w:t>funciară</w:t>
            </w:r>
            <w:proofErr w:type="spellEnd"/>
            <w:r>
              <w:rPr>
                <w:rFonts w:ascii="Cambria" w:hAnsi="Cambria"/>
                <w:sz w:val="24"/>
                <w:szCs w:val="24"/>
              </w:rPr>
              <w:t xml:space="preserve"> nr. 60748/ </w:t>
            </w:r>
            <w:proofErr w:type="spellStart"/>
            <w:r>
              <w:rPr>
                <w:rFonts w:ascii="Cambria" w:hAnsi="Cambria"/>
                <w:sz w:val="24"/>
                <w:szCs w:val="24"/>
              </w:rPr>
              <w:t>Feleacu</w:t>
            </w:r>
            <w:proofErr w:type="spellEnd"/>
            <w:r>
              <w:rPr>
                <w:rFonts w:ascii="Cambria" w:hAnsi="Cambria"/>
                <w:sz w:val="24"/>
                <w:szCs w:val="24"/>
              </w:rPr>
              <w:t>.</w:t>
            </w:r>
          </w:p>
          <w:p w14:paraId="1BA3194F" w14:textId="77777777" w:rsidR="001A20C0" w:rsidRDefault="001A20C0" w:rsidP="00AF0FD3">
            <w:pPr>
              <w:pStyle w:val="NoSpacing"/>
              <w:spacing w:line="276" w:lineRule="auto"/>
              <w:ind w:firstLine="708"/>
              <w:jc w:val="both"/>
              <w:rPr>
                <w:rFonts w:ascii="Cambria" w:hAnsi="Cambria"/>
                <w:sz w:val="24"/>
                <w:szCs w:val="24"/>
              </w:rPr>
            </w:pPr>
            <w:proofErr w:type="spellStart"/>
            <w:r>
              <w:rPr>
                <w:rFonts w:ascii="Cambria" w:hAnsi="Cambria"/>
                <w:sz w:val="24"/>
                <w:szCs w:val="24"/>
              </w:rPr>
              <w:lastRenderedPageBreak/>
              <w:t>În</w:t>
            </w:r>
            <w:proofErr w:type="spellEnd"/>
            <w:r>
              <w:rPr>
                <w:rFonts w:ascii="Cambria" w:hAnsi="Cambria"/>
                <w:sz w:val="24"/>
                <w:szCs w:val="24"/>
              </w:rPr>
              <w:t xml:space="preserve"> </w:t>
            </w:r>
            <w:proofErr w:type="spellStart"/>
            <w:r>
              <w:rPr>
                <w:rFonts w:ascii="Cambria" w:hAnsi="Cambria"/>
                <w:sz w:val="24"/>
                <w:szCs w:val="24"/>
              </w:rPr>
              <w:t>favoarea</w:t>
            </w:r>
            <w:proofErr w:type="spellEnd"/>
            <w:r>
              <w:rPr>
                <w:rFonts w:ascii="Cambria" w:hAnsi="Cambria"/>
                <w:sz w:val="24"/>
                <w:szCs w:val="24"/>
              </w:rPr>
              <w:t xml:space="preserve"> </w:t>
            </w:r>
            <w:proofErr w:type="spellStart"/>
            <w:proofErr w:type="gramStart"/>
            <w:r>
              <w:rPr>
                <w:rFonts w:ascii="Cambria" w:hAnsi="Cambria"/>
                <w:sz w:val="24"/>
                <w:szCs w:val="24"/>
              </w:rPr>
              <w:t>solicitantului</w:t>
            </w:r>
            <w:proofErr w:type="spellEnd"/>
            <w:r>
              <w:rPr>
                <w:rFonts w:ascii="Cambria" w:hAnsi="Cambria"/>
                <w:sz w:val="24"/>
                <w:szCs w:val="24"/>
              </w:rPr>
              <w:t xml:space="preserve">  </w:t>
            </w:r>
            <w:proofErr w:type="spellStart"/>
            <w:r>
              <w:rPr>
                <w:rFonts w:ascii="Cambria" w:hAnsi="Cambria"/>
                <w:sz w:val="24"/>
                <w:szCs w:val="24"/>
              </w:rPr>
              <w:t>Consiliul</w:t>
            </w:r>
            <w:proofErr w:type="spellEnd"/>
            <w:proofErr w:type="gramEnd"/>
            <w:r>
              <w:rPr>
                <w:rFonts w:ascii="Cambria" w:hAnsi="Cambria"/>
                <w:sz w:val="24"/>
                <w:szCs w:val="24"/>
              </w:rPr>
              <w:t xml:space="preserve"> </w:t>
            </w:r>
            <w:proofErr w:type="spellStart"/>
            <w:r>
              <w:rPr>
                <w:rFonts w:ascii="Cambria" w:hAnsi="Cambria"/>
                <w:sz w:val="24"/>
                <w:szCs w:val="24"/>
              </w:rPr>
              <w:t>Judeșean</w:t>
            </w:r>
            <w:proofErr w:type="spellEnd"/>
            <w:r>
              <w:rPr>
                <w:rFonts w:ascii="Cambria" w:hAnsi="Cambria"/>
                <w:sz w:val="24"/>
                <w:szCs w:val="24"/>
              </w:rPr>
              <w:t xml:space="preserve"> Cluj   a </w:t>
            </w:r>
            <w:proofErr w:type="spellStart"/>
            <w:r>
              <w:rPr>
                <w:rFonts w:ascii="Cambria" w:hAnsi="Cambria"/>
                <w:sz w:val="24"/>
                <w:szCs w:val="24"/>
              </w:rPr>
              <w:t>eliberat</w:t>
            </w:r>
            <w:proofErr w:type="spellEnd"/>
            <w:r>
              <w:rPr>
                <w:rFonts w:ascii="Cambria" w:hAnsi="Cambria"/>
                <w:sz w:val="24"/>
                <w:szCs w:val="24"/>
              </w:rPr>
              <w:t xml:space="preserve"> </w:t>
            </w:r>
            <w:proofErr w:type="spellStart"/>
            <w:r>
              <w:rPr>
                <w:rFonts w:ascii="Cambria" w:hAnsi="Cambria"/>
                <w:sz w:val="24"/>
                <w:szCs w:val="24"/>
              </w:rPr>
              <w:t>Certificatul</w:t>
            </w:r>
            <w:proofErr w:type="spellEnd"/>
            <w:r>
              <w:rPr>
                <w:rFonts w:ascii="Cambria" w:hAnsi="Cambria"/>
                <w:sz w:val="24"/>
                <w:szCs w:val="24"/>
              </w:rPr>
              <w:t xml:space="preserve"> de Urbanism nr. 666 din </w:t>
            </w:r>
            <w:proofErr w:type="gramStart"/>
            <w:r>
              <w:rPr>
                <w:rFonts w:ascii="Cambria" w:hAnsi="Cambria"/>
                <w:sz w:val="24"/>
                <w:szCs w:val="24"/>
              </w:rPr>
              <w:t xml:space="preserve">18.05.2023  </w:t>
            </w:r>
            <w:proofErr w:type="spellStart"/>
            <w:r>
              <w:rPr>
                <w:rFonts w:ascii="Cambria" w:hAnsi="Cambria"/>
                <w:sz w:val="24"/>
                <w:szCs w:val="24"/>
              </w:rPr>
              <w:t>în</w:t>
            </w:r>
            <w:proofErr w:type="spellEnd"/>
            <w:proofErr w:type="gramEnd"/>
            <w:r>
              <w:rPr>
                <w:rFonts w:ascii="Cambria" w:hAnsi="Cambria"/>
                <w:sz w:val="24"/>
                <w:szCs w:val="24"/>
              </w:rPr>
              <w:t xml:space="preserve"> </w:t>
            </w:r>
            <w:proofErr w:type="spellStart"/>
            <w:r>
              <w:rPr>
                <w:rFonts w:ascii="Cambria" w:hAnsi="Cambria"/>
                <w:sz w:val="24"/>
                <w:szCs w:val="24"/>
              </w:rPr>
              <w:t>scopul</w:t>
            </w:r>
            <w:proofErr w:type="spellEnd"/>
            <w:r>
              <w:rPr>
                <w:rFonts w:ascii="Cambria" w:hAnsi="Cambria"/>
                <w:sz w:val="24"/>
                <w:szCs w:val="24"/>
              </w:rPr>
              <w:t xml:space="preserve"> </w:t>
            </w:r>
            <w:proofErr w:type="spellStart"/>
            <w:r>
              <w:rPr>
                <w:rFonts w:ascii="Cambria" w:hAnsi="Cambria"/>
                <w:sz w:val="24"/>
                <w:szCs w:val="24"/>
              </w:rPr>
              <w:t>elaborarii</w:t>
            </w:r>
            <w:proofErr w:type="spellEnd"/>
            <w:r>
              <w:rPr>
                <w:rFonts w:ascii="Cambria" w:hAnsi="Cambria"/>
                <w:sz w:val="24"/>
                <w:szCs w:val="24"/>
              </w:rPr>
              <w:t xml:space="preserve"> PUD </w:t>
            </w:r>
            <w:proofErr w:type="spellStart"/>
            <w:r>
              <w:rPr>
                <w:rFonts w:ascii="Cambria" w:hAnsi="Cambria"/>
                <w:sz w:val="24"/>
                <w:szCs w:val="24"/>
              </w:rPr>
              <w:t>si</w:t>
            </w:r>
            <w:proofErr w:type="spellEnd"/>
            <w:r>
              <w:rPr>
                <w:rFonts w:ascii="Cambria" w:hAnsi="Cambria"/>
                <w:sz w:val="24"/>
                <w:szCs w:val="24"/>
              </w:rPr>
              <w:t xml:space="preserve"> DTAC </w:t>
            </w:r>
            <w:proofErr w:type="spellStart"/>
            <w:r>
              <w:rPr>
                <w:rFonts w:ascii="Cambria" w:hAnsi="Cambria"/>
                <w:sz w:val="24"/>
                <w:szCs w:val="24"/>
              </w:rPr>
              <w:t>pentru</w:t>
            </w:r>
            <w:proofErr w:type="spellEnd"/>
            <w:r>
              <w:rPr>
                <w:rFonts w:ascii="Cambria" w:hAnsi="Cambria"/>
                <w:sz w:val="24"/>
                <w:szCs w:val="24"/>
              </w:rPr>
              <w:t xml:space="preserve"> </w:t>
            </w:r>
            <w:proofErr w:type="spellStart"/>
            <w:r>
              <w:rPr>
                <w:rFonts w:ascii="Cambria" w:hAnsi="Cambria"/>
                <w:sz w:val="24"/>
                <w:szCs w:val="24"/>
              </w:rPr>
              <w:t>construire</w:t>
            </w:r>
            <w:proofErr w:type="spellEnd"/>
            <w:r>
              <w:rPr>
                <w:rFonts w:ascii="Cambria" w:hAnsi="Cambria"/>
                <w:sz w:val="24"/>
                <w:szCs w:val="24"/>
              </w:rPr>
              <w:t xml:space="preserve"> casa </w:t>
            </w:r>
            <w:proofErr w:type="spellStart"/>
            <w:r>
              <w:rPr>
                <w:rFonts w:ascii="Cambria" w:hAnsi="Cambria"/>
                <w:sz w:val="24"/>
                <w:szCs w:val="24"/>
              </w:rPr>
              <w:t>unifamiliala</w:t>
            </w:r>
            <w:proofErr w:type="spellEnd"/>
            <w:r>
              <w:rPr>
                <w:rFonts w:ascii="Cambria" w:hAnsi="Cambria"/>
                <w:sz w:val="24"/>
                <w:szCs w:val="24"/>
              </w:rPr>
              <w:t xml:space="preserve"> </w:t>
            </w:r>
            <w:proofErr w:type="spellStart"/>
            <w:r>
              <w:rPr>
                <w:rFonts w:ascii="Cambria" w:hAnsi="Cambria"/>
                <w:sz w:val="24"/>
                <w:szCs w:val="24"/>
              </w:rPr>
              <w:t>parter</w:t>
            </w:r>
            <w:proofErr w:type="spellEnd"/>
            <w:r>
              <w:rPr>
                <w:rFonts w:ascii="Cambria" w:hAnsi="Cambria"/>
                <w:sz w:val="24"/>
                <w:szCs w:val="24"/>
              </w:rPr>
              <w:t xml:space="preserve">, </w:t>
            </w:r>
            <w:proofErr w:type="spellStart"/>
            <w:r>
              <w:rPr>
                <w:rFonts w:ascii="Cambria" w:hAnsi="Cambria"/>
                <w:sz w:val="24"/>
                <w:szCs w:val="24"/>
              </w:rPr>
              <w:t>imprejmuire</w:t>
            </w:r>
            <w:proofErr w:type="spellEnd"/>
            <w:r>
              <w:rPr>
                <w:rFonts w:ascii="Cambria" w:hAnsi="Cambria"/>
                <w:sz w:val="24"/>
                <w:szCs w:val="24"/>
              </w:rPr>
              <w:t xml:space="preserve"> </w:t>
            </w:r>
            <w:proofErr w:type="spellStart"/>
            <w:r>
              <w:rPr>
                <w:rFonts w:ascii="Cambria" w:hAnsi="Cambria"/>
                <w:sz w:val="24"/>
                <w:szCs w:val="24"/>
              </w:rPr>
              <w:t>teren</w:t>
            </w:r>
            <w:proofErr w:type="spellEnd"/>
            <w:r>
              <w:rPr>
                <w:rFonts w:ascii="Cambria" w:hAnsi="Cambria"/>
                <w:sz w:val="24"/>
                <w:szCs w:val="24"/>
              </w:rPr>
              <w:t xml:space="preserve">, </w:t>
            </w:r>
            <w:proofErr w:type="spellStart"/>
            <w:r>
              <w:rPr>
                <w:rFonts w:ascii="Cambria" w:hAnsi="Cambria"/>
                <w:sz w:val="24"/>
                <w:szCs w:val="24"/>
              </w:rPr>
              <w:t>amplasare</w:t>
            </w:r>
            <w:proofErr w:type="spellEnd"/>
            <w:r>
              <w:rPr>
                <w:rFonts w:ascii="Cambria" w:hAnsi="Cambria"/>
                <w:sz w:val="24"/>
                <w:szCs w:val="24"/>
              </w:rPr>
              <w:t xml:space="preserve"> </w:t>
            </w:r>
            <w:proofErr w:type="spellStart"/>
            <w:r>
              <w:rPr>
                <w:rFonts w:ascii="Cambria" w:hAnsi="Cambria"/>
                <w:sz w:val="24"/>
                <w:szCs w:val="24"/>
              </w:rPr>
              <w:t>bazin</w:t>
            </w:r>
            <w:proofErr w:type="spellEnd"/>
            <w:r>
              <w:rPr>
                <w:rFonts w:ascii="Cambria" w:hAnsi="Cambria"/>
                <w:sz w:val="24"/>
                <w:szCs w:val="24"/>
              </w:rPr>
              <w:t xml:space="preserve"> </w:t>
            </w:r>
            <w:proofErr w:type="spellStart"/>
            <w:r>
              <w:rPr>
                <w:rFonts w:ascii="Cambria" w:hAnsi="Cambria"/>
                <w:sz w:val="24"/>
                <w:szCs w:val="24"/>
              </w:rPr>
              <w:t>vidanjabil</w:t>
            </w:r>
            <w:proofErr w:type="spellEnd"/>
            <w:r>
              <w:rPr>
                <w:rFonts w:ascii="Cambria" w:hAnsi="Cambria"/>
                <w:sz w:val="24"/>
                <w:szCs w:val="24"/>
              </w:rPr>
              <w:t xml:space="preserve"> </w:t>
            </w:r>
            <w:proofErr w:type="spellStart"/>
            <w:r>
              <w:rPr>
                <w:rFonts w:ascii="Cambria" w:hAnsi="Cambria"/>
                <w:sz w:val="24"/>
                <w:szCs w:val="24"/>
              </w:rPr>
              <w:t>pvc</w:t>
            </w:r>
            <w:proofErr w:type="spellEnd"/>
            <w:r>
              <w:rPr>
                <w:rFonts w:ascii="Cambria" w:hAnsi="Cambria"/>
                <w:sz w:val="24"/>
                <w:szCs w:val="24"/>
              </w:rPr>
              <w:t xml:space="preserve"> </w:t>
            </w:r>
            <w:proofErr w:type="spellStart"/>
            <w:r>
              <w:rPr>
                <w:rFonts w:ascii="Cambria" w:hAnsi="Cambria"/>
                <w:sz w:val="24"/>
                <w:szCs w:val="24"/>
              </w:rPr>
              <w:t>si</w:t>
            </w:r>
            <w:proofErr w:type="spellEnd"/>
            <w:r>
              <w:rPr>
                <w:rFonts w:ascii="Cambria" w:hAnsi="Cambria"/>
                <w:sz w:val="24"/>
                <w:szCs w:val="24"/>
              </w:rPr>
              <w:t xml:space="preserve"> </w:t>
            </w:r>
            <w:proofErr w:type="spellStart"/>
            <w:r>
              <w:rPr>
                <w:rFonts w:ascii="Cambria" w:hAnsi="Cambria"/>
                <w:sz w:val="24"/>
                <w:szCs w:val="24"/>
              </w:rPr>
              <w:t>bransamente</w:t>
            </w:r>
            <w:proofErr w:type="spellEnd"/>
            <w:r>
              <w:rPr>
                <w:rFonts w:ascii="Cambria" w:hAnsi="Cambria"/>
                <w:sz w:val="24"/>
                <w:szCs w:val="24"/>
              </w:rPr>
              <w:t xml:space="preserve"> </w:t>
            </w:r>
            <w:proofErr w:type="spellStart"/>
            <w:r>
              <w:rPr>
                <w:rFonts w:ascii="Cambria" w:hAnsi="Cambria"/>
                <w:sz w:val="24"/>
                <w:szCs w:val="24"/>
              </w:rPr>
              <w:t>utilitati</w:t>
            </w:r>
            <w:proofErr w:type="spellEnd"/>
            <w:r>
              <w:rPr>
                <w:rFonts w:ascii="Cambria" w:hAnsi="Cambria"/>
                <w:sz w:val="24"/>
                <w:szCs w:val="24"/>
              </w:rPr>
              <w:t>.</w:t>
            </w:r>
          </w:p>
          <w:p w14:paraId="5B0EBCD8" w14:textId="77777777" w:rsidR="001A20C0" w:rsidRPr="002E3D23" w:rsidRDefault="001A20C0" w:rsidP="00AF0FD3">
            <w:pPr>
              <w:pStyle w:val="NoSpacing"/>
              <w:spacing w:line="276" w:lineRule="auto"/>
              <w:ind w:firstLine="708"/>
              <w:jc w:val="both"/>
              <w:rPr>
                <w:rFonts w:ascii="Cambria" w:hAnsi="Cambria"/>
                <w:sz w:val="24"/>
                <w:szCs w:val="24"/>
              </w:rPr>
            </w:pPr>
            <w:r>
              <w:rPr>
                <w:rFonts w:ascii="Cambria" w:hAnsi="Cambria"/>
                <w:b/>
                <w:bCs/>
                <w:sz w:val="24"/>
                <w:szCs w:val="24"/>
              </w:rPr>
              <w:t xml:space="preserve">4.Prin </w:t>
            </w:r>
            <w:proofErr w:type="spellStart"/>
            <w:r>
              <w:rPr>
                <w:rFonts w:ascii="Cambria" w:hAnsi="Cambria"/>
                <w:b/>
                <w:bCs/>
                <w:sz w:val="24"/>
                <w:szCs w:val="24"/>
              </w:rPr>
              <w:t>cererea</w:t>
            </w:r>
            <w:proofErr w:type="spellEnd"/>
            <w:r>
              <w:rPr>
                <w:rFonts w:ascii="Cambria" w:hAnsi="Cambria"/>
                <w:b/>
                <w:bCs/>
                <w:sz w:val="24"/>
                <w:szCs w:val="24"/>
              </w:rPr>
              <w:t xml:space="preserve"> </w:t>
            </w:r>
            <w:proofErr w:type="spellStart"/>
            <w:r>
              <w:rPr>
                <w:rFonts w:ascii="Cambria" w:hAnsi="Cambria"/>
                <w:b/>
                <w:bCs/>
                <w:sz w:val="24"/>
                <w:szCs w:val="24"/>
              </w:rPr>
              <w:t>inregistrata</w:t>
            </w:r>
            <w:proofErr w:type="spellEnd"/>
            <w:r>
              <w:rPr>
                <w:rFonts w:ascii="Cambria" w:hAnsi="Cambria"/>
                <w:b/>
                <w:bCs/>
                <w:sz w:val="24"/>
                <w:szCs w:val="24"/>
              </w:rPr>
              <w:t xml:space="preserve"> sub nr. </w:t>
            </w:r>
            <w:r>
              <w:rPr>
                <w:rFonts w:ascii="Cambria" w:hAnsi="Cambria"/>
                <w:b/>
                <w:sz w:val="24"/>
                <w:szCs w:val="24"/>
              </w:rPr>
              <w:t>21052 din 01.11.2024, Nistor Daniel</w:t>
            </w:r>
            <w:r>
              <w:rPr>
                <w:rFonts w:ascii="Cambria" w:hAnsi="Cambria"/>
                <w:sz w:val="24"/>
                <w:szCs w:val="24"/>
              </w:rPr>
              <w:t xml:space="preserve">, </w:t>
            </w:r>
            <w:proofErr w:type="spellStart"/>
            <w:r>
              <w:rPr>
                <w:rFonts w:ascii="Cambria" w:hAnsi="Cambria"/>
                <w:sz w:val="24"/>
                <w:szCs w:val="24"/>
              </w:rPr>
              <w:t>solicită</w:t>
            </w:r>
            <w:proofErr w:type="spellEnd"/>
            <w:r>
              <w:rPr>
                <w:rFonts w:ascii="Cambria" w:hAnsi="Cambria"/>
                <w:sz w:val="24"/>
                <w:szCs w:val="24"/>
              </w:rPr>
              <w:t xml:space="preserve"> </w:t>
            </w:r>
            <w:proofErr w:type="spellStart"/>
            <w:r>
              <w:rPr>
                <w:rFonts w:ascii="Cambria" w:hAnsi="Cambria"/>
                <w:sz w:val="24"/>
                <w:szCs w:val="24"/>
              </w:rPr>
              <w:t>Hotărârea</w:t>
            </w:r>
            <w:proofErr w:type="spellEnd"/>
            <w:r>
              <w:rPr>
                <w:rFonts w:ascii="Cambria" w:hAnsi="Cambria"/>
                <w:sz w:val="24"/>
                <w:szCs w:val="24"/>
              </w:rPr>
              <w:t xml:space="preserve"> </w:t>
            </w:r>
            <w:proofErr w:type="spellStart"/>
            <w:r>
              <w:rPr>
                <w:rFonts w:ascii="Cambria" w:hAnsi="Cambria"/>
                <w:sz w:val="24"/>
                <w:szCs w:val="24"/>
              </w:rPr>
              <w:t>Consiliului</w:t>
            </w:r>
            <w:proofErr w:type="spellEnd"/>
            <w:r>
              <w:rPr>
                <w:rFonts w:ascii="Cambria" w:hAnsi="Cambria"/>
                <w:sz w:val="24"/>
                <w:szCs w:val="24"/>
              </w:rPr>
              <w:t xml:space="preserve"> Local al </w:t>
            </w:r>
            <w:proofErr w:type="spellStart"/>
            <w:r>
              <w:rPr>
                <w:rFonts w:ascii="Cambria" w:hAnsi="Cambria"/>
                <w:sz w:val="24"/>
                <w:szCs w:val="24"/>
              </w:rPr>
              <w:t>comunei</w:t>
            </w:r>
            <w:proofErr w:type="spellEnd"/>
            <w:r>
              <w:rPr>
                <w:rFonts w:ascii="Cambria" w:hAnsi="Cambria"/>
                <w:sz w:val="24"/>
                <w:szCs w:val="24"/>
              </w:rPr>
              <w:t xml:space="preserve"> </w:t>
            </w:r>
            <w:proofErr w:type="spellStart"/>
            <w:r>
              <w:rPr>
                <w:rFonts w:ascii="Cambria" w:hAnsi="Cambria"/>
                <w:sz w:val="24"/>
                <w:szCs w:val="24"/>
              </w:rPr>
              <w:t>Feleacu</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vederea</w:t>
            </w:r>
            <w:proofErr w:type="spellEnd"/>
            <w:r>
              <w:rPr>
                <w:rFonts w:ascii="Cambria" w:hAnsi="Cambria"/>
                <w:sz w:val="24"/>
                <w:szCs w:val="24"/>
              </w:rPr>
              <w:t xml:space="preserve"> </w:t>
            </w:r>
            <w:proofErr w:type="spellStart"/>
            <w:proofErr w:type="gramStart"/>
            <w:r>
              <w:rPr>
                <w:rFonts w:ascii="Cambria" w:hAnsi="Cambria"/>
                <w:sz w:val="24"/>
                <w:szCs w:val="24"/>
              </w:rPr>
              <w:t>realizării</w:t>
            </w:r>
            <w:proofErr w:type="spellEnd"/>
            <w:r>
              <w:rPr>
                <w:rFonts w:ascii="Cambria" w:hAnsi="Cambria"/>
                <w:sz w:val="24"/>
                <w:szCs w:val="24"/>
              </w:rPr>
              <w:t xml:space="preserve">  de</w:t>
            </w:r>
            <w:proofErr w:type="gramEnd"/>
            <w:r>
              <w:rPr>
                <w:rFonts w:ascii="Cambria" w:hAnsi="Cambria"/>
                <w:sz w:val="24"/>
                <w:szCs w:val="24"/>
              </w:rPr>
              <w:t xml:space="preserve"> </w:t>
            </w:r>
            <w:proofErr w:type="spellStart"/>
            <w:r>
              <w:rPr>
                <w:rFonts w:ascii="Cambria" w:hAnsi="Cambria"/>
                <w:sz w:val="24"/>
                <w:szCs w:val="24"/>
              </w:rPr>
              <w:t>lucrări</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zona </w:t>
            </w:r>
            <w:proofErr w:type="spellStart"/>
            <w:r>
              <w:rPr>
                <w:rFonts w:ascii="Cambria" w:hAnsi="Cambria"/>
                <w:sz w:val="24"/>
                <w:szCs w:val="24"/>
              </w:rPr>
              <w:t>drumului</w:t>
            </w:r>
            <w:proofErr w:type="spellEnd"/>
            <w:r>
              <w:rPr>
                <w:rFonts w:ascii="Cambria" w:hAnsi="Cambria"/>
                <w:sz w:val="24"/>
                <w:szCs w:val="24"/>
              </w:rPr>
              <w:t xml:space="preserve"> local  </w:t>
            </w:r>
            <w:proofErr w:type="spellStart"/>
            <w:r>
              <w:rPr>
                <w:rFonts w:ascii="Cambria" w:hAnsi="Cambria"/>
                <w:sz w:val="24"/>
                <w:szCs w:val="24"/>
              </w:rPr>
              <w:t>pentru</w:t>
            </w:r>
            <w:proofErr w:type="spellEnd"/>
            <w:r>
              <w:rPr>
                <w:rFonts w:ascii="Cambria" w:hAnsi="Cambria"/>
                <w:sz w:val="24"/>
                <w:szCs w:val="24"/>
              </w:rPr>
              <w:t xml:space="preserve"> CONSTRUIRE LOCUINTA CU 2 UNITATI LOCATIVE, GARAJ, AMENAJARI EXTERIOARE, ZIDURI DE SPRIJIN, GARD LA STRADA SI IMPREJMUIRE, IN CONFORMITATE CU CERINTELE PUG pe </w:t>
            </w:r>
            <w:proofErr w:type="spellStart"/>
            <w:r>
              <w:rPr>
                <w:rFonts w:ascii="Cambria" w:hAnsi="Cambria"/>
                <w:sz w:val="24"/>
                <w:szCs w:val="24"/>
              </w:rPr>
              <w:t>terenul</w:t>
            </w:r>
            <w:proofErr w:type="spellEnd"/>
            <w:r>
              <w:rPr>
                <w:rFonts w:ascii="Cambria" w:hAnsi="Cambria"/>
                <w:sz w:val="24"/>
                <w:szCs w:val="24"/>
              </w:rPr>
              <w:t xml:space="preserve"> </w:t>
            </w:r>
            <w:proofErr w:type="spellStart"/>
            <w:r>
              <w:rPr>
                <w:rFonts w:ascii="Cambria" w:hAnsi="Cambria"/>
                <w:sz w:val="24"/>
                <w:szCs w:val="24"/>
              </w:rPr>
              <w:t>înscris</w:t>
            </w:r>
            <w:proofErr w:type="spellEnd"/>
            <w:r>
              <w:rPr>
                <w:rFonts w:ascii="Cambria" w:hAnsi="Cambria"/>
                <w:sz w:val="24"/>
                <w:szCs w:val="24"/>
              </w:rPr>
              <w:t xml:space="preserve"> </w:t>
            </w:r>
            <w:proofErr w:type="spellStart"/>
            <w:r>
              <w:rPr>
                <w:rFonts w:ascii="Cambria" w:hAnsi="Cambria"/>
                <w:sz w:val="24"/>
                <w:szCs w:val="24"/>
              </w:rPr>
              <w:t>în</w:t>
            </w:r>
            <w:proofErr w:type="spellEnd"/>
            <w:r>
              <w:rPr>
                <w:rFonts w:ascii="Cambria" w:hAnsi="Cambria"/>
                <w:sz w:val="24"/>
                <w:szCs w:val="24"/>
              </w:rPr>
              <w:t xml:space="preserve">  carte </w:t>
            </w:r>
            <w:proofErr w:type="spellStart"/>
            <w:r>
              <w:rPr>
                <w:rFonts w:ascii="Cambria" w:hAnsi="Cambria"/>
                <w:sz w:val="24"/>
                <w:szCs w:val="24"/>
              </w:rPr>
              <w:t>funciară</w:t>
            </w:r>
            <w:proofErr w:type="spellEnd"/>
            <w:r>
              <w:rPr>
                <w:rFonts w:ascii="Cambria" w:hAnsi="Cambria"/>
                <w:sz w:val="24"/>
                <w:szCs w:val="24"/>
              </w:rPr>
              <w:t xml:space="preserve"> nr. 62630/ </w:t>
            </w:r>
            <w:proofErr w:type="spellStart"/>
            <w:r>
              <w:rPr>
                <w:rFonts w:ascii="Cambria" w:hAnsi="Cambria"/>
                <w:sz w:val="24"/>
                <w:szCs w:val="24"/>
              </w:rPr>
              <w:t>Feleacu</w:t>
            </w:r>
            <w:proofErr w:type="spellEnd"/>
            <w:r>
              <w:rPr>
                <w:rFonts w:ascii="Cambria" w:hAnsi="Cambria"/>
                <w:sz w:val="24"/>
                <w:szCs w:val="24"/>
              </w:rPr>
              <w:t>.</w:t>
            </w:r>
          </w:p>
          <w:p w14:paraId="5F6F9FCE" w14:textId="77777777" w:rsidR="001A20C0" w:rsidRDefault="001A20C0" w:rsidP="00AF0FD3">
            <w:pPr>
              <w:pStyle w:val="NoSpacing"/>
              <w:spacing w:line="276" w:lineRule="auto"/>
              <w:ind w:firstLine="708"/>
              <w:jc w:val="both"/>
              <w:rPr>
                <w:rFonts w:ascii="Cambria" w:hAnsi="Cambria"/>
                <w:sz w:val="24"/>
                <w:szCs w:val="24"/>
              </w:rPr>
            </w:pPr>
            <w:proofErr w:type="spellStart"/>
            <w:r>
              <w:rPr>
                <w:rFonts w:ascii="Cambria" w:hAnsi="Cambria"/>
                <w:sz w:val="24"/>
                <w:szCs w:val="24"/>
              </w:rPr>
              <w:t>În</w:t>
            </w:r>
            <w:proofErr w:type="spellEnd"/>
            <w:r>
              <w:rPr>
                <w:rFonts w:ascii="Cambria" w:hAnsi="Cambria"/>
                <w:sz w:val="24"/>
                <w:szCs w:val="24"/>
              </w:rPr>
              <w:t xml:space="preserve"> </w:t>
            </w:r>
            <w:proofErr w:type="spellStart"/>
            <w:r>
              <w:rPr>
                <w:rFonts w:ascii="Cambria" w:hAnsi="Cambria"/>
                <w:sz w:val="24"/>
                <w:szCs w:val="24"/>
              </w:rPr>
              <w:t>favoarea</w:t>
            </w:r>
            <w:proofErr w:type="spellEnd"/>
            <w:r>
              <w:rPr>
                <w:rFonts w:ascii="Cambria" w:hAnsi="Cambria"/>
                <w:sz w:val="24"/>
                <w:szCs w:val="24"/>
              </w:rPr>
              <w:t xml:space="preserve"> </w:t>
            </w:r>
            <w:proofErr w:type="spellStart"/>
            <w:proofErr w:type="gramStart"/>
            <w:r>
              <w:rPr>
                <w:rFonts w:ascii="Cambria" w:hAnsi="Cambria"/>
                <w:sz w:val="24"/>
                <w:szCs w:val="24"/>
              </w:rPr>
              <w:t>solicitantului</w:t>
            </w:r>
            <w:proofErr w:type="spellEnd"/>
            <w:r>
              <w:rPr>
                <w:rFonts w:ascii="Cambria" w:hAnsi="Cambria"/>
                <w:sz w:val="24"/>
                <w:szCs w:val="24"/>
              </w:rPr>
              <w:t xml:space="preserve">  </w:t>
            </w:r>
            <w:proofErr w:type="spellStart"/>
            <w:r>
              <w:rPr>
                <w:rFonts w:ascii="Cambria" w:hAnsi="Cambria"/>
                <w:sz w:val="24"/>
                <w:szCs w:val="24"/>
              </w:rPr>
              <w:t>Consiliul</w:t>
            </w:r>
            <w:proofErr w:type="spellEnd"/>
            <w:proofErr w:type="gramEnd"/>
            <w:r>
              <w:rPr>
                <w:rFonts w:ascii="Cambria" w:hAnsi="Cambria"/>
                <w:sz w:val="24"/>
                <w:szCs w:val="24"/>
              </w:rPr>
              <w:t xml:space="preserve"> </w:t>
            </w:r>
            <w:proofErr w:type="spellStart"/>
            <w:r>
              <w:rPr>
                <w:rFonts w:ascii="Cambria" w:hAnsi="Cambria"/>
                <w:sz w:val="24"/>
                <w:szCs w:val="24"/>
              </w:rPr>
              <w:t>Judeșean</w:t>
            </w:r>
            <w:proofErr w:type="spellEnd"/>
            <w:r>
              <w:rPr>
                <w:rFonts w:ascii="Cambria" w:hAnsi="Cambria"/>
                <w:sz w:val="24"/>
                <w:szCs w:val="24"/>
              </w:rPr>
              <w:t xml:space="preserve"> Cluj   a </w:t>
            </w:r>
            <w:proofErr w:type="spellStart"/>
            <w:r>
              <w:rPr>
                <w:rFonts w:ascii="Cambria" w:hAnsi="Cambria"/>
                <w:sz w:val="24"/>
                <w:szCs w:val="24"/>
              </w:rPr>
              <w:t>eliberat</w:t>
            </w:r>
            <w:proofErr w:type="spellEnd"/>
            <w:r>
              <w:rPr>
                <w:rFonts w:ascii="Cambria" w:hAnsi="Cambria"/>
                <w:sz w:val="24"/>
                <w:szCs w:val="24"/>
              </w:rPr>
              <w:t xml:space="preserve"> </w:t>
            </w:r>
            <w:proofErr w:type="spellStart"/>
            <w:r>
              <w:rPr>
                <w:rFonts w:ascii="Cambria" w:hAnsi="Cambria"/>
                <w:sz w:val="24"/>
                <w:szCs w:val="24"/>
              </w:rPr>
              <w:t>Certificatul</w:t>
            </w:r>
            <w:proofErr w:type="spellEnd"/>
            <w:r>
              <w:rPr>
                <w:rFonts w:ascii="Cambria" w:hAnsi="Cambria"/>
                <w:sz w:val="24"/>
                <w:szCs w:val="24"/>
              </w:rPr>
              <w:t xml:space="preserve"> de Urbanism nr. 1096 din </w:t>
            </w:r>
            <w:proofErr w:type="gramStart"/>
            <w:r>
              <w:rPr>
                <w:rFonts w:ascii="Cambria" w:hAnsi="Cambria"/>
                <w:sz w:val="24"/>
                <w:szCs w:val="24"/>
              </w:rPr>
              <w:t xml:space="preserve">10.07.2024  </w:t>
            </w:r>
            <w:proofErr w:type="spellStart"/>
            <w:r>
              <w:rPr>
                <w:rFonts w:ascii="Cambria" w:hAnsi="Cambria"/>
                <w:sz w:val="24"/>
                <w:szCs w:val="24"/>
              </w:rPr>
              <w:t>în</w:t>
            </w:r>
            <w:proofErr w:type="spellEnd"/>
            <w:proofErr w:type="gramEnd"/>
            <w:r>
              <w:rPr>
                <w:rFonts w:ascii="Cambria" w:hAnsi="Cambria"/>
                <w:sz w:val="24"/>
                <w:szCs w:val="24"/>
              </w:rPr>
              <w:t xml:space="preserve"> </w:t>
            </w:r>
            <w:proofErr w:type="spellStart"/>
            <w:r>
              <w:rPr>
                <w:rFonts w:ascii="Cambria" w:hAnsi="Cambria"/>
                <w:sz w:val="24"/>
                <w:szCs w:val="24"/>
              </w:rPr>
              <w:t>scopul</w:t>
            </w:r>
            <w:proofErr w:type="spellEnd"/>
            <w:r>
              <w:rPr>
                <w:rFonts w:ascii="Cambria" w:hAnsi="Cambria"/>
                <w:sz w:val="24"/>
                <w:szCs w:val="24"/>
              </w:rPr>
              <w:t xml:space="preserve"> </w:t>
            </w:r>
            <w:proofErr w:type="spellStart"/>
            <w:r>
              <w:rPr>
                <w:rFonts w:ascii="Cambria" w:hAnsi="Cambria"/>
                <w:sz w:val="24"/>
                <w:szCs w:val="24"/>
              </w:rPr>
              <w:t>construire</w:t>
            </w:r>
            <w:proofErr w:type="spellEnd"/>
            <w:r>
              <w:rPr>
                <w:rFonts w:ascii="Cambria" w:hAnsi="Cambria"/>
                <w:sz w:val="24"/>
                <w:szCs w:val="24"/>
              </w:rPr>
              <w:t xml:space="preserve"> </w:t>
            </w:r>
            <w:proofErr w:type="spellStart"/>
            <w:r>
              <w:rPr>
                <w:rFonts w:ascii="Cambria" w:hAnsi="Cambria"/>
                <w:sz w:val="24"/>
                <w:szCs w:val="24"/>
              </w:rPr>
              <w:t>locuinta</w:t>
            </w:r>
            <w:proofErr w:type="spellEnd"/>
            <w:r>
              <w:rPr>
                <w:rFonts w:ascii="Cambria" w:hAnsi="Cambria"/>
                <w:sz w:val="24"/>
                <w:szCs w:val="24"/>
              </w:rPr>
              <w:t xml:space="preserve"> cu 2 </w:t>
            </w:r>
            <w:proofErr w:type="spellStart"/>
            <w:r>
              <w:rPr>
                <w:rFonts w:ascii="Cambria" w:hAnsi="Cambria"/>
                <w:sz w:val="24"/>
                <w:szCs w:val="24"/>
              </w:rPr>
              <w:t>unitati</w:t>
            </w:r>
            <w:proofErr w:type="spellEnd"/>
            <w:r>
              <w:rPr>
                <w:rFonts w:ascii="Cambria" w:hAnsi="Cambria"/>
                <w:sz w:val="24"/>
                <w:szCs w:val="24"/>
              </w:rPr>
              <w:t xml:space="preserve"> locative, </w:t>
            </w:r>
            <w:proofErr w:type="spellStart"/>
            <w:r>
              <w:rPr>
                <w:rFonts w:ascii="Cambria" w:hAnsi="Cambria"/>
                <w:sz w:val="24"/>
                <w:szCs w:val="24"/>
              </w:rPr>
              <w:t>garaj</w:t>
            </w:r>
            <w:proofErr w:type="spellEnd"/>
            <w:r>
              <w:rPr>
                <w:rFonts w:ascii="Cambria" w:hAnsi="Cambria"/>
                <w:sz w:val="24"/>
                <w:szCs w:val="24"/>
              </w:rPr>
              <w:t xml:space="preserve">, </w:t>
            </w:r>
            <w:proofErr w:type="spellStart"/>
            <w:r>
              <w:rPr>
                <w:rFonts w:ascii="Cambria" w:hAnsi="Cambria"/>
                <w:sz w:val="24"/>
                <w:szCs w:val="24"/>
              </w:rPr>
              <w:t>amenajari</w:t>
            </w:r>
            <w:proofErr w:type="spellEnd"/>
            <w:r>
              <w:rPr>
                <w:rFonts w:ascii="Cambria" w:hAnsi="Cambria"/>
                <w:sz w:val="24"/>
                <w:szCs w:val="24"/>
              </w:rPr>
              <w:t xml:space="preserve"> </w:t>
            </w:r>
            <w:proofErr w:type="spellStart"/>
            <w:r>
              <w:rPr>
                <w:rFonts w:ascii="Cambria" w:hAnsi="Cambria"/>
                <w:sz w:val="24"/>
                <w:szCs w:val="24"/>
              </w:rPr>
              <w:t>exterioare</w:t>
            </w:r>
            <w:proofErr w:type="spellEnd"/>
            <w:r>
              <w:rPr>
                <w:rFonts w:ascii="Cambria" w:hAnsi="Cambria"/>
                <w:sz w:val="24"/>
                <w:szCs w:val="24"/>
              </w:rPr>
              <w:t xml:space="preserve">, </w:t>
            </w:r>
            <w:proofErr w:type="spellStart"/>
            <w:r>
              <w:rPr>
                <w:rFonts w:ascii="Cambria" w:hAnsi="Cambria"/>
                <w:sz w:val="24"/>
                <w:szCs w:val="24"/>
              </w:rPr>
              <w:t>ziduri</w:t>
            </w:r>
            <w:proofErr w:type="spellEnd"/>
            <w:r>
              <w:rPr>
                <w:rFonts w:ascii="Cambria" w:hAnsi="Cambria"/>
                <w:sz w:val="24"/>
                <w:szCs w:val="24"/>
              </w:rPr>
              <w:t xml:space="preserve"> de </w:t>
            </w:r>
            <w:proofErr w:type="spellStart"/>
            <w:r>
              <w:rPr>
                <w:rFonts w:ascii="Cambria" w:hAnsi="Cambria"/>
                <w:sz w:val="24"/>
                <w:szCs w:val="24"/>
              </w:rPr>
              <w:t>sprijin</w:t>
            </w:r>
            <w:proofErr w:type="spellEnd"/>
            <w:r>
              <w:rPr>
                <w:rFonts w:ascii="Cambria" w:hAnsi="Cambria"/>
                <w:sz w:val="24"/>
                <w:szCs w:val="24"/>
              </w:rPr>
              <w:t xml:space="preserve">, </w:t>
            </w:r>
            <w:proofErr w:type="spellStart"/>
            <w:r>
              <w:rPr>
                <w:rFonts w:ascii="Cambria" w:hAnsi="Cambria"/>
                <w:sz w:val="24"/>
                <w:szCs w:val="24"/>
              </w:rPr>
              <w:t>gard</w:t>
            </w:r>
            <w:proofErr w:type="spellEnd"/>
            <w:r>
              <w:rPr>
                <w:rFonts w:ascii="Cambria" w:hAnsi="Cambria"/>
                <w:sz w:val="24"/>
                <w:szCs w:val="24"/>
              </w:rPr>
              <w:t xml:space="preserve"> la </w:t>
            </w:r>
            <w:proofErr w:type="spellStart"/>
            <w:r>
              <w:rPr>
                <w:rFonts w:ascii="Cambria" w:hAnsi="Cambria"/>
                <w:sz w:val="24"/>
                <w:szCs w:val="24"/>
              </w:rPr>
              <w:t>strada</w:t>
            </w:r>
            <w:proofErr w:type="spellEnd"/>
            <w:r>
              <w:rPr>
                <w:rFonts w:ascii="Cambria" w:hAnsi="Cambria"/>
                <w:sz w:val="24"/>
                <w:szCs w:val="24"/>
              </w:rPr>
              <w:t xml:space="preserve"> </w:t>
            </w:r>
            <w:proofErr w:type="spellStart"/>
            <w:r>
              <w:rPr>
                <w:rFonts w:ascii="Cambria" w:hAnsi="Cambria"/>
                <w:sz w:val="24"/>
                <w:szCs w:val="24"/>
              </w:rPr>
              <w:t>si</w:t>
            </w:r>
            <w:proofErr w:type="spellEnd"/>
            <w:r>
              <w:rPr>
                <w:rFonts w:ascii="Cambria" w:hAnsi="Cambria"/>
                <w:sz w:val="24"/>
                <w:szCs w:val="24"/>
              </w:rPr>
              <w:t xml:space="preserve"> </w:t>
            </w:r>
            <w:proofErr w:type="spellStart"/>
            <w:r>
              <w:rPr>
                <w:rFonts w:ascii="Cambria" w:hAnsi="Cambria"/>
                <w:sz w:val="24"/>
                <w:szCs w:val="24"/>
              </w:rPr>
              <w:t>imprejmuire</w:t>
            </w:r>
            <w:proofErr w:type="spellEnd"/>
            <w:r>
              <w:rPr>
                <w:rFonts w:ascii="Cambria" w:hAnsi="Cambria"/>
                <w:sz w:val="24"/>
                <w:szCs w:val="24"/>
              </w:rPr>
              <w:t xml:space="preserve">, in </w:t>
            </w:r>
            <w:proofErr w:type="spellStart"/>
            <w:r>
              <w:rPr>
                <w:rFonts w:ascii="Cambria" w:hAnsi="Cambria"/>
                <w:sz w:val="24"/>
                <w:szCs w:val="24"/>
              </w:rPr>
              <w:t>conformitate</w:t>
            </w:r>
            <w:proofErr w:type="spellEnd"/>
            <w:r>
              <w:rPr>
                <w:rFonts w:ascii="Cambria" w:hAnsi="Cambria"/>
                <w:sz w:val="24"/>
                <w:szCs w:val="24"/>
              </w:rPr>
              <w:t xml:space="preserve"> cu </w:t>
            </w:r>
            <w:proofErr w:type="spellStart"/>
            <w:r>
              <w:rPr>
                <w:rFonts w:ascii="Cambria" w:hAnsi="Cambria"/>
                <w:sz w:val="24"/>
                <w:szCs w:val="24"/>
              </w:rPr>
              <w:t>cerintele</w:t>
            </w:r>
            <w:proofErr w:type="spellEnd"/>
            <w:r>
              <w:rPr>
                <w:rFonts w:ascii="Cambria" w:hAnsi="Cambria"/>
                <w:sz w:val="24"/>
                <w:szCs w:val="24"/>
              </w:rPr>
              <w:t xml:space="preserve"> PUG.</w:t>
            </w:r>
          </w:p>
          <w:p w14:paraId="58528CE8" w14:textId="77777777" w:rsidR="001A20C0" w:rsidRPr="00BF2178" w:rsidRDefault="001A20C0" w:rsidP="00AF0FD3">
            <w:pPr>
              <w:pStyle w:val="NoSpacing"/>
              <w:spacing w:line="276" w:lineRule="auto"/>
              <w:ind w:firstLine="708"/>
              <w:jc w:val="both"/>
              <w:rPr>
                <w:rFonts w:ascii="Cambria" w:hAnsi="Cambria"/>
                <w:sz w:val="24"/>
                <w:szCs w:val="24"/>
                <w:lang w:val="it-IT"/>
              </w:rPr>
            </w:pPr>
          </w:p>
        </w:tc>
      </w:tr>
      <w:tr w:rsidR="001A20C0" w:rsidRPr="00BF2178" w14:paraId="028FDCB2" w14:textId="77777777" w:rsidTr="00AF0FD3">
        <w:tc>
          <w:tcPr>
            <w:tcW w:w="9625" w:type="dxa"/>
            <w:gridSpan w:val="5"/>
            <w:tcBorders>
              <w:top w:val="single" w:sz="4" w:space="0" w:color="auto"/>
              <w:left w:val="single" w:sz="4" w:space="0" w:color="auto"/>
              <w:bottom w:val="single" w:sz="4" w:space="0" w:color="auto"/>
              <w:right w:val="single" w:sz="4" w:space="0" w:color="auto"/>
            </w:tcBorders>
          </w:tcPr>
          <w:p w14:paraId="4E3C838F" w14:textId="77777777" w:rsidR="001A20C0" w:rsidRPr="00BF2178" w:rsidRDefault="001A20C0" w:rsidP="00AF0FD3">
            <w:pPr>
              <w:tabs>
                <w:tab w:val="left" w:pos="3456"/>
              </w:tabs>
              <w:spacing w:line="240" w:lineRule="auto"/>
              <w:jc w:val="both"/>
              <w:rPr>
                <w:rFonts w:ascii="Cambria" w:hAnsi="Cambria" w:cs="Courier New"/>
                <w:noProof/>
                <w:sz w:val="24"/>
                <w:szCs w:val="24"/>
              </w:rPr>
            </w:pPr>
            <w:r w:rsidRPr="00BF2178">
              <w:rPr>
                <w:rFonts w:ascii="Cambria" w:hAnsi="Cambria" w:cs="Courier New"/>
                <w:noProof/>
                <w:sz w:val="24"/>
                <w:szCs w:val="24"/>
              </w:rPr>
              <w:lastRenderedPageBreak/>
              <w:t xml:space="preserve">Secțiunea a 2-a - Fundamentare tehnică, respectiv cerințele de natuă tehnică, economică, juridică, posibilități de realizare în condiții de utilitate, legalitate, regularitate, eficiență, eficacitate și economicitate: </w:t>
            </w:r>
          </w:p>
        </w:tc>
      </w:tr>
      <w:tr w:rsidR="001A20C0" w:rsidRPr="00BF2178" w14:paraId="7E88798D" w14:textId="77777777" w:rsidTr="00AF0FD3">
        <w:tc>
          <w:tcPr>
            <w:tcW w:w="9625" w:type="dxa"/>
            <w:gridSpan w:val="5"/>
            <w:tcBorders>
              <w:top w:val="single" w:sz="4" w:space="0" w:color="auto"/>
              <w:left w:val="single" w:sz="4" w:space="0" w:color="auto"/>
              <w:bottom w:val="single" w:sz="4" w:space="0" w:color="auto"/>
              <w:right w:val="single" w:sz="4" w:space="0" w:color="auto"/>
            </w:tcBorders>
          </w:tcPr>
          <w:p w14:paraId="641240AD" w14:textId="77777777" w:rsidR="001A20C0" w:rsidRPr="00BF2178" w:rsidRDefault="001A20C0" w:rsidP="00AF0FD3">
            <w:pPr>
              <w:pStyle w:val="NoSpacing"/>
              <w:rPr>
                <w:rFonts w:ascii="Cambria" w:hAnsi="Cambria"/>
                <w:sz w:val="24"/>
                <w:szCs w:val="24"/>
              </w:rPr>
            </w:pPr>
            <w:r w:rsidRPr="00BF2178">
              <w:rPr>
                <w:rFonts w:ascii="Cambria" w:hAnsi="Cambria"/>
                <w:sz w:val="24"/>
                <w:szCs w:val="24"/>
              </w:rPr>
              <w:t xml:space="preserve"> O.U.G.nr.57/2019 </w:t>
            </w:r>
            <w:proofErr w:type="spellStart"/>
            <w:r w:rsidRPr="00BF2178">
              <w:rPr>
                <w:rFonts w:ascii="Cambria" w:hAnsi="Cambria"/>
                <w:sz w:val="24"/>
                <w:szCs w:val="24"/>
              </w:rPr>
              <w:t>privind</w:t>
            </w:r>
            <w:proofErr w:type="spellEnd"/>
            <w:r w:rsidRPr="00BF2178">
              <w:rPr>
                <w:rFonts w:ascii="Cambria" w:hAnsi="Cambria"/>
                <w:sz w:val="24"/>
                <w:szCs w:val="24"/>
              </w:rPr>
              <w:t xml:space="preserve"> </w:t>
            </w:r>
            <w:proofErr w:type="spellStart"/>
            <w:r w:rsidRPr="00BF2178">
              <w:rPr>
                <w:rFonts w:ascii="Cambria" w:hAnsi="Cambria"/>
                <w:sz w:val="24"/>
                <w:szCs w:val="24"/>
              </w:rPr>
              <w:t>Codul</w:t>
            </w:r>
            <w:proofErr w:type="spellEnd"/>
            <w:r w:rsidRPr="00BF2178">
              <w:rPr>
                <w:rFonts w:ascii="Cambria" w:hAnsi="Cambria"/>
                <w:sz w:val="24"/>
                <w:szCs w:val="24"/>
              </w:rPr>
              <w:t xml:space="preserve"> </w:t>
            </w:r>
            <w:proofErr w:type="spellStart"/>
            <w:proofErr w:type="gramStart"/>
            <w:r w:rsidRPr="00BF2178">
              <w:rPr>
                <w:rFonts w:ascii="Cambria" w:hAnsi="Cambria"/>
                <w:sz w:val="24"/>
                <w:szCs w:val="24"/>
              </w:rPr>
              <w:t>administrativ,cu</w:t>
            </w:r>
            <w:proofErr w:type="spellEnd"/>
            <w:proofErr w:type="gramEnd"/>
            <w:r w:rsidRPr="00BF2178">
              <w:rPr>
                <w:rFonts w:ascii="Cambria" w:hAnsi="Cambria"/>
                <w:sz w:val="24"/>
                <w:szCs w:val="24"/>
              </w:rPr>
              <w:t xml:space="preserve"> </w:t>
            </w:r>
            <w:proofErr w:type="spellStart"/>
            <w:r w:rsidRPr="00BF2178">
              <w:rPr>
                <w:rFonts w:ascii="Cambria" w:hAnsi="Cambria"/>
                <w:sz w:val="24"/>
                <w:szCs w:val="24"/>
              </w:rPr>
              <w:t>modificările</w:t>
            </w:r>
            <w:proofErr w:type="spellEnd"/>
            <w:r w:rsidRPr="00BF2178">
              <w:rPr>
                <w:rFonts w:ascii="Cambria" w:hAnsi="Cambria"/>
                <w:sz w:val="24"/>
                <w:szCs w:val="24"/>
              </w:rPr>
              <w:t xml:space="preserve"> </w:t>
            </w:r>
            <w:proofErr w:type="spellStart"/>
            <w:r w:rsidRPr="00BF2178">
              <w:rPr>
                <w:rFonts w:ascii="Cambria" w:hAnsi="Cambria"/>
                <w:sz w:val="24"/>
                <w:szCs w:val="24"/>
              </w:rPr>
              <w:t>și</w:t>
            </w:r>
            <w:proofErr w:type="spellEnd"/>
            <w:r w:rsidRPr="00BF2178">
              <w:rPr>
                <w:rFonts w:ascii="Cambria" w:hAnsi="Cambria"/>
                <w:sz w:val="24"/>
                <w:szCs w:val="24"/>
              </w:rPr>
              <w:t xml:space="preserve"> </w:t>
            </w:r>
            <w:proofErr w:type="spellStart"/>
            <w:r w:rsidRPr="00BF2178">
              <w:rPr>
                <w:rFonts w:ascii="Cambria" w:hAnsi="Cambria"/>
                <w:sz w:val="24"/>
                <w:szCs w:val="24"/>
              </w:rPr>
              <w:t>complectările</w:t>
            </w:r>
            <w:proofErr w:type="spellEnd"/>
            <w:r w:rsidRPr="00BF2178">
              <w:rPr>
                <w:rFonts w:ascii="Cambria" w:hAnsi="Cambria"/>
                <w:sz w:val="24"/>
                <w:szCs w:val="24"/>
              </w:rPr>
              <w:t xml:space="preserve"> </w:t>
            </w:r>
            <w:proofErr w:type="spellStart"/>
            <w:r w:rsidRPr="00BF2178">
              <w:rPr>
                <w:rFonts w:ascii="Cambria" w:hAnsi="Cambria"/>
                <w:sz w:val="24"/>
                <w:szCs w:val="24"/>
              </w:rPr>
              <w:t>ulterioare</w:t>
            </w:r>
            <w:proofErr w:type="spellEnd"/>
            <w:r w:rsidRPr="00BF2178">
              <w:rPr>
                <w:rFonts w:ascii="Cambria" w:hAnsi="Cambria"/>
                <w:sz w:val="24"/>
                <w:szCs w:val="24"/>
              </w:rPr>
              <w:t>:</w:t>
            </w:r>
          </w:p>
          <w:p w14:paraId="2B48068A" w14:textId="77777777" w:rsidR="001A20C0" w:rsidRPr="00BF2178" w:rsidRDefault="001A20C0" w:rsidP="00AF0FD3">
            <w:pPr>
              <w:spacing w:line="240" w:lineRule="auto"/>
              <w:rPr>
                <w:rFonts w:ascii="Cambria" w:hAnsi="Cambria"/>
                <w:sz w:val="24"/>
                <w:szCs w:val="24"/>
              </w:rPr>
            </w:pPr>
            <w:r w:rsidRPr="00BF2178">
              <w:rPr>
                <w:rFonts w:ascii="Cambria" w:hAnsi="Cambria" w:cs="Courier New"/>
                <w:sz w:val="24"/>
                <w:szCs w:val="24"/>
              </w:rPr>
              <w:t xml:space="preserve">Art.129 (1) </w:t>
            </w:r>
            <w:proofErr w:type="spellStart"/>
            <w:r w:rsidRPr="00BF2178">
              <w:rPr>
                <w:rFonts w:ascii="Cambria" w:hAnsi="Cambria" w:cs="Courier New"/>
                <w:sz w:val="24"/>
                <w:szCs w:val="24"/>
              </w:rPr>
              <w:t>Consiliul</w:t>
            </w:r>
            <w:proofErr w:type="spellEnd"/>
            <w:r w:rsidRPr="00BF2178">
              <w:rPr>
                <w:rFonts w:ascii="Cambria" w:hAnsi="Cambria" w:cs="Courier New"/>
                <w:sz w:val="24"/>
                <w:szCs w:val="24"/>
              </w:rPr>
              <w:t xml:space="preserve"> local are </w:t>
            </w:r>
            <w:proofErr w:type="spellStart"/>
            <w:r w:rsidRPr="00BF2178">
              <w:rPr>
                <w:rFonts w:ascii="Cambria" w:hAnsi="Cambria" w:cs="Courier New"/>
                <w:sz w:val="24"/>
                <w:szCs w:val="24"/>
              </w:rPr>
              <w:t>initiativa</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si</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hotaraste</w:t>
            </w:r>
            <w:proofErr w:type="spellEnd"/>
            <w:r w:rsidRPr="00BF2178">
              <w:rPr>
                <w:rFonts w:ascii="Cambria" w:hAnsi="Cambria" w:cs="Courier New"/>
                <w:sz w:val="24"/>
                <w:szCs w:val="24"/>
              </w:rPr>
              <w:t xml:space="preserve">, in </w:t>
            </w:r>
            <w:proofErr w:type="spellStart"/>
            <w:r w:rsidRPr="00BF2178">
              <w:rPr>
                <w:rFonts w:ascii="Cambria" w:hAnsi="Cambria" w:cs="Courier New"/>
                <w:sz w:val="24"/>
                <w:szCs w:val="24"/>
              </w:rPr>
              <w:t>conditiile</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legii</w:t>
            </w:r>
            <w:proofErr w:type="spellEnd"/>
            <w:r w:rsidRPr="00BF2178">
              <w:rPr>
                <w:rFonts w:ascii="Cambria" w:hAnsi="Cambria" w:cs="Courier New"/>
                <w:sz w:val="24"/>
                <w:szCs w:val="24"/>
              </w:rPr>
              <w:t xml:space="preserve">, in </w:t>
            </w:r>
            <w:proofErr w:type="spellStart"/>
            <w:r w:rsidRPr="00BF2178">
              <w:rPr>
                <w:rFonts w:ascii="Cambria" w:hAnsi="Cambria" w:cs="Courier New"/>
                <w:sz w:val="24"/>
                <w:szCs w:val="24"/>
              </w:rPr>
              <w:t>toate</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problemele</w:t>
            </w:r>
            <w:proofErr w:type="spellEnd"/>
            <w:r w:rsidRPr="00BF2178">
              <w:rPr>
                <w:rFonts w:ascii="Cambria" w:hAnsi="Cambria" w:cs="Courier New"/>
                <w:sz w:val="24"/>
                <w:szCs w:val="24"/>
              </w:rPr>
              <w:t xml:space="preserve"> de </w:t>
            </w:r>
            <w:proofErr w:type="spellStart"/>
            <w:r w:rsidRPr="00BF2178">
              <w:rPr>
                <w:rFonts w:ascii="Cambria" w:hAnsi="Cambria" w:cs="Courier New"/>
                <w:sz w:val="24"/>
                <w:szCs w:val="24"/>
              </w:rPr>
              <w:t>interes</w:t>
            </w:r>
            <w:proofErr w:type="spellEnd"/>
            <w:r w:rsidRPr="00BF2178">
              <w:rPr>
                <w:rFonts w:ascii="Cambria" w:hAnsi="Cambria" w:cs="Courier New"/>
                <w:sz w:val="24"/>
                <w:szCs w:val="24"/>
              </w:rPr>
              <w:t xml:space="preserve"> local, cu </w:t>
            </w:r>
            <w:proofErr w:type="spellStart"/>
            <w:r w:rsidRPr="00BF2178">
              <w:rPr>
                <w:rFonts w:ascii="Cambria" w:hAnsi="Cambria" w:cs="Courier New"/>
                <w:sz w:val="24"/>
                <w:szCs w:val="24"/>
              </w:rPr>
              <w:t>exceptia</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celor</w:t>
            </w:r>
            <w:proofErr w:type="spellEnd"/>
            <w:r w:rsidRPr="00BF2178">
              <w:rPr>
                <w:rFonts w:ascii="Cambria" w:hAnsi="Cambria" w:cs="Courier New"/>
                <w:sz w:val="24"/>
                <w:szCs w:val="24"/>
              </w:rPr>
              <w:t xml:space="preserve"> care sunt date </w:t>
            </w:r>
            <w:proofErr w:type="spellStart"/>
            <w:r w:rsidRPr="00BF2178">
              <w:rPr>
                <w:rFonts w:ascii="Cambria" w:hAnsi="Cambria" w:cs="Courier New"/>
                <w:sz w:val="24"/>
                <w:szCs w:val="24"/>
              </w:rPr>
              <w:t>prin</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lege</w:t>
            </w:r>
            <w:proofErr w:type="spellEnd"/>
            <w:r w:rsidRPr="00BF2178">
              <w:rPr>
                <w:rFonts w:ascii="Cambria" w:hAnsi="Cambria" w:cs="Courier New"/>
                <w:sz w:val="24"/>
                <w:szCs w:val="24"/>
              </w:rPr>
              <w:t xml:space="preserve"> in </w:t>
            </w:r>
            <w:proofErr w:type="spellStart"/>
            <w:r w:rsidRPr="00BF2178">
              <w:rPr>
                <w:rFonts w:ascii="Cambria" w:hAnsi="Cambria" w:cs="Courier New"/>
                <w:sz w:val="24"/>
                <w:szCs w:val="24"/>
              </w:rPr>
              <w:t>competenta</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altor</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autoritati</w:t>
            </w:r>
            <w:proofErr w:type="spellEnd"/>
            <w:r w:rsidRPr="00BF2178">
              <w:rPr>
                <w:rFonts w:ascii="Cambria" w:hAnsi="Cambria" w:cs="Courier New"/>
                <w:sz w:val="24"/>
                <w:szCs w:val="24"/>
              </w:rPr>
              <w:t xml:space="preserve"> ale </w:t>
            </w:r>
            <w:proofErr w:type="spellStart"/>
            <w:r w:rsidRPr="00BF2178">
              <w:rPr>
                <w:rFonts w:ascii="Cambria" w:hAnsi="Cambria" w:cs="Courier New"/>
                <w:sz w:val="24"/>
                <w:szCs w:val="24"/>
              </w:rPr>
              <w:t>administratiei</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publice</w:t>
            </w:r>
            <w:proofErr w:type="spellEnd"/>
            <w:r w:rsidRPr="00BF2178">
              <w:rPr>
                <w:rFonts w:ascii="Cambria" w:hAnsi="Cambria" w:cs="Courier New"/>
                <w:sz w:val="24"/>
                <w:szCs w:val="24"/>
              </w:rPr>
              <w:t xml:space="preserve"> locale </w:t>
            </w:r>
            <w:proofErr w:type="spellStart"/>
            <w:r w:rsidRPr="00BF2178">
              <w:rPr>
                <w:rFonts w:ascii="Cambria" w:hAnsi="Cambria" w:cs="Courier New"/>
                <w:sz w:val="24"/>
                <w:szCs w:val="24"/>
              </w:rPr>
              <w:t>sau</w:t>
            </w:r>
            <w:proofErr w:type="spellEnd"/>
            <w:r w:rsidRPr="00BF2178">
              <w:rPr>
                <w:rFonts w:ascii="Cambria" w:hAnsi="Cambria" w:cs="Courier New"/>
                <w:sz w:val="24"/>
                <w:szCs w:val="24"/>
              </w:rPr>
              <w:t xml:space="preserve"> centrale.</w:t>
            </w:r>
            <w:r w:rsidRPr="00BF2178">
              <w:rPr>
                <w:rFonts w:ascii="Cambria" w:hAnsi="Cambria" w:cs="Courier New"/>
                <w:sz w:val="24"/>
                <w:szCs w:val="24"/>
              </w:rPr>
              <w:br/>
            </w:r>
            <w:proofErr w:type="gramStart"/>
            <w:r w:rsidRPr="00BF2178">
              <w:rPr>
                <w:rFonts w:ascii="Cambria" w:hAnsi="Cambria" w:cs="Courier New"/>
                <w:sz w:val="24"/>
                <w:szCs w:val="24"/>
              </w:rPr>
              <w:t>   (</w:t>
            </w:r>
            <w:proofErr w:type="gramEnd"/>
            <w:r w:rsidRPr="00BF2178">
              <w:rPr>
                <w:rFonts w:ascii="Cambria" w:hAnsi="Cambria" w:cs="Courier New"/>
                <w:sz w:val="24"/>
                <w:szCs w:val="24"/>
              </w:rPr>
              <w:t xml:space="preserve">2) </w:t>
            </w:r>
            <w:proofErr w:type="spellStart"/>
            <w:r w:rsidRPr="00BF2178">
              <w:rPr>
                <w:rFonts w:ascii="Cambria" w:hAnsi="Cambria" w:cs="Courier New"/>
                <w:sz w:val="24"/>
                <w:szCs w:val="24"/>
              </w:rPr>
              <w:t>Consiliul</w:t>
            </w:r>
            <w:proofErr w:type="spellEnd"/>
            <w:r w:rsidRPr="00BF2178">
              <w:rPr>
                <w:rFonts w:ascii="Cambria" w:hAnsi="Cambria" w:cs="Courier New"/>
                <w:sz w:val="24"/>
                <w:szCs w:val="24"/>
              </w:rPr>
              <w:t xml:space="preserve"> local </w:t>
            </w:r>
            <w:proofErr w:type="spellStart"/>
            <w:r w:rsidRPr="00BF2178">
              <w:rPr>
                <w:rFonts w:ascii="Cambria" w:hAnsi="Cambria" w:cs="Courier New"/>
                <w:sz w:val="24"/>
                <w:szCs w:val="24"/>
              </w:rPr>
              <w:t>exercita</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urmatoarele</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categorii</w:t>
            </w:r>
            <w:proofErr w:type="spellEnd"/>
            <w:r w:rsidRPr="00BF2178">
              <w:rPr>
                <w:rFonts w:ascii="Cambria" w:hAnsi="Cambria" w:cs="Courier New"/>
                <w:sz w:val="24"/>
                <w:szCs w:val="24"/>
              </w:rPr>
              <w:t xml:space="preserve"> de </w:t>
            </w:r>
            <w:proofErr w:type="spellStart"/>
            <w:r w:rsidRPr="00BF2178">
              <w:rPr>
                <w:rFonts w:ascii="Cambria" w:hAnsi="Cambria" w:cs="Courier New"/>
                <w:sz w:val="24"/>
                <w:szCs w:val="24"/>
              </w:rPr>
              <w:t>atributii</w:t>
            </w:r>
            <w:proofErr w:type="spellEnd"/>
            <w:r w:rsidRPr="00BF2178">
              <w:rPr>
                <w:rFonts w:ascii="Cambria" w:hAnsi="Cambria" w:cs="Courier New"/>
                <w:sz w:val="24"/>
                <w:szCs w:val="24"/>
              </w:rPr>
              <w:t>:</w:t>
            </w:r>
          </w:p>
          <w:p w14:paraId="052FB6E0" w14:textId="77777777" w:rsidR="001A20C0" w:rsidRPr="00BF2178" w:rsidRDefault="001A20C0" w:rsidP="00AF0FD3">
            <w:pPr>
              <w:spacing w:line="240" w:lineRule="auto"/>
              <w:rPr>
                <w:rFonts w:ascii="Cambria" w:hAnsi="Cambria"/>
                <w:sz w:val="24"/>
                <w:szCs w:val="24"/>
              </w:rPr>
            </w:pPr>
            <w:r w:rsidRPr="00BF2178">
              <w:rPr>
                <w:rFonts w:ascii="Cambria" w:hAnsi="Cambria" w:cs="Courier New"/>
                <w:sz w:val="24"/>
                <w:szCs w:val="24"/>
              </w:rPr>
              <w:t xml:space="preserve">   c) </w:t>
            </w:r>
            <w:proofErr w:type="spellStart"/>
            <w:r w:rsidRPr="00BF2178">
              <w:rPr>
                <w:rFonts w:ascii="Cambria" w:hAnsi="Cambria" w:cs="Courier New"/>
                <w:sz w:val="24"/>
                <w:szCs w:val="24"/>
              </w:rPr>
              <w:t>atributii</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privind</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administrarea</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domeniului</w:t>
            </w:r>
            <w:proofErr w:type="spellEnd"/>
            <w:r w:rsidRPr="00BF2178">
              <w:rPr>
                <w:rFonts w:ascii="Cambria" w:hAnsi="Cambria" w:cs="Courier New"/>
                <w:sz w:val="24"/>
                <w:szCs w:val="24"/>
              </w:rPr>
              <w:t xml:space="preserve"> public </w:t>
            </w:r>
            <w:proofErr w:type="spellStart"/>
            <w:r w:rsidRPr="00BF2178">
              <w:rPr>
                <w:rFonts w:ascii="Cambria" w:hAnsi="Cambria" w:cs="Courier New"/>
                <w:sz w:val="24"/>
                <w:szCs w:val="24"/>
              </w:rPr>
              <w:t>si</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privat</w:t>
            </w:r>
            <w:proofErr w:type="spellEnd"/>
            <w:r w:rsidRPr="00BF2178">
              <w:rPr>
                <w:rFonts w:ascii="Cambria" w:hAnsi="Cambria" w:cs="Courier New"/>
                <w:sz w:val="24"/>
                <w:szCs w:val="24"/>
              </w:rPr>
              <w:t xml:space="preserve"> al </w:t>
            </w:r>
            <w:proofErr w:type="spellStart"/>
            <w:r w:rsidRPr="00BF2178">
              <w:rPr>
                <w:rFonts w:ascii="Cambria" w:hAnsi="Cambria" w:cs="Courier New"/>
                <w:sz w:val="24"/>
                <w:szCs w:val="24"/>
              </w:rPr>
              <w:t>comunei</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orasului</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sau</w:t>
            </w:r>
            <w:proofErr w:type="spellEnd"/>
            <w:r w:rsidRPr="00BF2178">
              <w:rPr>
                <w:rFonts w:ascii="Cambria" w:hAnsi="Cambria" w:cs="Courier New"/>
                <w:sz w:val="24"/>
                <w:szCs w:val="24"/>
              </w:rPr>
              <w:t xml:space="preserve"> </w:t>
            </w:r>
            <w:proofErr w:type="spellStart"/>
            <w:r w:rsidRPr="00BF2178">
              <w:rPr>
                <w:rFonts w:ascii="Cambria" w:hAnsi="Cambria" w:cs="Courier New"/>
                <w:sz w:val="24"/>
                <w:szCs w:val="24"/>
              </w:rPr>
              <w:t>municipiului</w:t>
            </w:r>
            <w:proofErr w:type="spellEnd"/>
            <w:r w:rsidRPr="00BF2178">
              <w:rPr>
                <w:rFonts w:ascii="Cambria" w:hAnsi="Cambria" w:cs="Courier New"/>
                <w:sz w:val="24"/>
                <w:szCs w:val="24"/>
              </w:rPr>
              <w:t>;</w:t>
            </w:r>
          </w:p>
          <w:p w14:paraId="12876194" w14:textId="77777777" w:rsidR="001A20C0" w:rsidRPr="00BF2178" w:rsidRDefault="001A20C0" w:rsidP="00AF0FD3">
            <w:pPr>
              <w:pStyle w:val="NoSpacing"/>
              <w:rPr>
                <w:rFonts w:ascii="Cambria" w:hAnsi="Cambria" w:cs="Courier New"/>
                <w:b/>
                <w:bCs/>
                <w:color w:val="008000"/>
                <w:sz w:val="24"/>
                <w:szCs w:val="24"/>
              </w:rPr>
            </w:pPr>
            <w:r w:rsidRPr="00BF2178">
              <w:rPr>
                <w:rFonts w:ascii="Cambria" w:hAnsi="Cambria"/>
                <w:sz w:val="24"/>
                <w:szCs w:val="24"/>
              </w:rPr>
              <w:t xml:space="preserve"> </w:t>
            </w:r>
            <w:proofErr w:type="spellStart"/>
            <w:r w:rsidRPr="00BF2178">
              <w:rPr>
                <w:rFonts w:ascii="Cambria" w:eastAsia="Calibri" w:hAnsi="Cambria"/>
                <w:sz w:val="24"/>
                <w:szCs w:val="24"/>
              </w:rPr>
              <w:t>Legea</w:t>
            </w:r>
            <w:proofErr w:type="spellEnd"/>
            <w:r w:rsidRPr="00BF2178">
              <w:rPr>
                <w:rFonts w:ascii="Cambria" w:eastAsia="Calibri" w:hAnsi="Cambria"/>
                <w:sz w:val="24"/>
                <w:szCs w:val="24"/>
              </w:rPr>
              <w:t xml:space="preserve"> nr.50/1991 </w:t>
            </w:r>
            <w:proofErr w:type="spellStart"/>
            <w:r w:rsidRPr="00BF2178">
              <w:rPr>
                <w:rFonts w:ascii="Cambria" w:eastAsia="Calibri" w:hAnsi="Cambria"/>
                <w:sz w:val="24"/>
                <w:szCs w:val="24"/>
              </w:rPr>
              <w:t>privind</w:t>
            </w:r>
            <w:proofErr w:type="spellEnd"/>
            <w:r w:rsidRPr="00BF2178">
              <w:rPr>
                <w:rFonts w:ascii="Cambria" w:eastAsia="Calibri" w:hAnsi="Cambria"/>
                <w:sz w:val="24"/>
                <w:szCs w:val="24"/>
              </w:rPr>
              <w:t xml:space="preserve"> </w:t>
            </w:r>
            <w:proofErr w:type="spellStart"/>
            <w:r w:rsidRPr="00BF2178">
              <w:rPr>
                <w:rFonts w:ascii="Cambria" w:eastAsia="Calibri" w:hAnsi="Cambria"/>
                <w:sz w:val="24"/>
                <w:szCs w:val="24"/>
              </w:rPr>
              <w:t>autorizarea</w:t>
            </w:r>
            <w:proofErr w:type="spellEnd"/>
            <w:r w:rsidRPr="00BF2178">
              <w:rPr>
                <w:rFonts w:ascii="Cambria" w:eastAsia="Calibri" w:hAnsi="Cambria"/>
                <w:sz w:val="24"/>
                <w:szCs w:val="24"/>
              </w:rPr>
              <w:t xml:space="preserve"> </w:t>
            </w:r>
            <w:proofErr w:type="spellStart"/>
            <w:r w:rsidRPr="00BF2178">
              <w:rPr>
                <w:rFonts w:ascii="Cambria" w:eastAsia="Calibri" w:hAnsi="Cambria"/>
                <w:sz w:val="24"/>
                <w:szCs w:val="24"/>
              </w:rPr>
              <w:t>lucrărilor</w:t>
            </w:r>
            <w:proofErr w:type="spellEnd"/>
            <w:r w:rsidRPr="00BF2178">
              <w:rPr>
                <w:rFonts w:ascii="Cambria" w:eastAsia="Calibri" w:hAnsi="Cambria"/>
                <w:sz w:val="24"/>
                <w:szCs w:val="24"/>
              </w:rPr>
              <w:t xml:space="preserve"> de </w:t>
            </w:r>
            <w:proofErr w:type="spellStart"/>
            <w:proofErr w:type="gramStart"/>
            <w:r w:rsidRPr="00BF2178">
              <w:rPr>
                <w:rFonts w:ascii="Cambria" w:eastAsia="Calibri" w:hAnsi="Cambria"/>
                <w:sz w:val="24"/>
                <w:szCs w:val="24"/>
              </w:rPr>
              <w:t>construcții,republicată</w:t>
            </w:r>
            <w:proofErr w:type="spellEnd"/>
            <w:proofErr w:type="gramEnd"/>
            <w:r w:rsidRPr="00BF2178">
              <w:rPr>
                <w:rFonts w:ascii="Cambria" w:eastAsia="Calibri" w:hAnsi="Cambria"/>
                <w:sz w:val="24"/>
                <w:szCs w:val="24"/>
              </w:rPr>
              <w:t xml:space="preserve"> cu </w:t>
            </w:r>
            <w:proofErr w:type="spellStart"/>
            <w:r w:rsidRPr="00BF2178">
              <w:rPr>
                <w:rFonts w:ascii="Cambria" w:eastAsia="Calibri" w:hAnsi="Cambria"/>
                <w:sz w:val="24"/>
                <w:szCs w:val="24"/>
              </w:rPr>
              <w:t>modificările</w:t>
            </w:r>
            <w:proofErr w:type="spellEnd"/>
            <w:r w:rsidRPr="00BF2178">
              <w:rPr>
                <w:rFonts w:ascii="Cambria" w:eastAsia="Calibri" w:hAnsi="Cambria"/>
                <w:sz w:val="24"/>
                <w:szCs w:val="24"/>
              </w:rPr>
              <w:t xml:space="preserve"> </w:t>
            </w:r>
            <w:proofErr w:type="spellStart"/>
            <w:r w:rsidRPr="00BF2178">
              <w:rPr>
                <w:rFonts w:ascii="Cambria" w:eastAsia="Calibri" w:hAnsi="Cambria"/>
                <w:sz w:val="24"/>
                <w:szCs w:val="24"/>
              </w:rPr>
              <w:t>și</w:t>
            </w:r>
            <w:proofErr w:type="spellEnd"/>
            <w:r w:rsidRPr="00BF2178">
              <w:rPr>
                <w:rFonts w:ascii="Cambria" w:eastAsia="Calibri" w:hAnsi="Cambria"/>
                <w:sz w:val="24"/>
                <w:szCs w:val="24"/>
              </w:rPr>
              <w:t xml:space="preserve"> </w:t>
            </w:r>
            <w:proofErr w:type="spellStart"/>
            <w:r w:rsidRPr="00BF2178">
              <w:rPr>
                <w:rFonts w:ascii="Cambria" w:eastAsia="Calibri" w:hAnsi="Cambria"/>
                <w:sz w:val="24"/>
                <w:szCs w:val="24"/>
              </w:rPr>
              <w:t>complectările</w:t>
            </w:r>
            <w:proofErr w:type="spellEnd"/>
            <w:r w:rsidRPr="00BF2178">
              <w:rPr>
                <w:rFonts w:ascii="Cambria" w:eastAsia="Calibri" w:hAnsi="Cambria"/>
                <w:sz w:val="24"/>
                <w:szCs w:val="24"/>
              </w:rPr>
              <w:t xml:space="preserve"> </w:t>
            </w:r>
            <w:proofErr w:type="spellStart"/>
            <w:r w:rsidRPr="00BF2178">
              <w:rPr>
                <w:rFonts w:ascii="Cambria" w:eastAsia="Calibri" w:hAnsi="Cambria"/>
                <w:sz w:val="24"/>
                <w:szCs w:val="24"/>
              </w:rPr>
              <w:t>ulterioare</w:t>
            </w:r>
            <w:proofErr w:type="spellEnd"/>
            <w:r w:rsidRPr="00BF2178">
              <w:rPr>
                <w:rFonts w:ascii="Cambria" w:eastAsia="Calibri" w:hAnsi="Cambria"/>
                <w:color w:val="0000FF"/>
                <w:sz w:val="24"/>
                <w:szCs w:val="24"/>
              </w:rPr>
              <w:t>:</w:t>
            </w:r>
            <w:r w:rsidRPr="00BF2178">
              <w:rPr>
                <w:rFonts w:ascii="Cambria" w:hAnsi="Cambria" w:cs="Courier New"/>
                <w:b/>
                <w:bCs/>
                <w:color w:val="008000"/>
                <w:sz w:val="24"/>
                <w:szCs w:val="24"/>
              </w:rPr>
              <w:t xml:space="preserve"> </w:t>
            </w:r>
          </w:p>
          <w:p w14:paraId="6EB73910" w14:textId="77777777" w:rsidR="001A20C0" w:rsidRPr="00BF2178" w:rsidRDefault="001A20C0" w:rsidP="00AF0FD3">
            <w:pPr>
              <w:pStyle w:val="msonospacing0"/>
              <w:rPr>
                <w:rFonts w:ascii="Cambria" w:eastAsia="Calibri" w:hAnsi="Cambria"/>
                <w:color w:val="000000" w:themeColor="text1"/>
              </w:rPr>
            </w:pPr>
            <w:r w:rsidRPr="00BF2178">
              <w:rPr>
                <w:rFonts w:ascii="Cambria" w:hAnsi="Cambria" w:cs="Courier New"/>
                <w:b/>
                <w:bCs/>
                <w:color w:val="008000"/>
              </w:rPr>
              <w:t>Art.</w:t>
            </w:r>
            <w:r w:rsidRPr="00BF2178">
              <w:rPr>
                <w:rFonts w:ascii="Cambria" w:hAnsi="Cambria" w:cs="Courier New"/>
                <w:bCs/>
                <w:color w:val="000000" w:themeColor="text1"/>
              </w:rPr>
              <w:t>(1</w:t>
            </w:r>
            <w:r w:rsidRPr="00BF2178">
              <w:rPr>
                <w:rFonts w:ascii="Cambria" w:hAnsi="Cambria" w:cs="Courier New"/>
                <w:bCs/>
                <w:color w:val="000000" w:themeColor="text1"/>
                <w:vertAlign w:val="superscript"/>
              </w:rPr>
              <w:t>1</w:t>
            </w:r>
            <w:r w:rsidRPr="00BF2178">
              <w:rPr>
                <w:rFonts w:ascii="Cambria" w:hAnsi="Cambria" w:cs="Courier New"/>
                <w:bCs/>
                <w:color w:val="000000" w:themeColor="text1"/>
              </w:rPr>
              <w:t xml:space="preserve">) Pentru realizarea </w:t>
            </w:r>
            <w:proofErr w:type="spellStart"/>
            <w:r w:rsidRPr="00BF2178">
              <w:rPr>
                <w:rFonts w:ascii="Cambria" w:hAnsi="Cambria" w:cs="Courier New"/>
                <w:bCs/>
                <w:color w:val="000000" w:themeColor="text1"/>
              </w:rPr>
              <w:t>lucrarilor</w:t>
            </w:r>
            <w:proofErr w:type="spellEnd"/>
            <w:r w:rsidRPr="00BF2178">
              <w:rPr>
                <w:rFonts w:ascii="Cambria" w:hAnsi="Cambria" w:cs="Courier New"/>
                <w:bCs/>
                <w:color w:val="000000" w:themeColor="text1"/>
              </w:rPr>
              <w:t xml:space="preserve"> de </w:t>
            </w:r>
            <w:proofErr w:type="spellStart"/>
            <w:r w:rsidRPr="00BF2178">
              <w:rPr>
                <w:rFonts w:ascii="Cambria" w:hAnsi="Cambria" w:cs="Courier New"/>
                <w:bCs/>
                <w:color w:val="000000" w:themeColor="text1"/>
              </w:rPr>
              <w:t>constructii</w:t>
            </w:r>
            <w:proofErr w:type="spellEnd"/>
            <w:r w:rsidRPr="00BF2178">
              <w:rPr>
                <w:rFonts w:ascii="Cambria" w:hAnsi="Cambria" w:cs="Courier New"/>
                <w:bCs/>
                <w:color w:val="000000" w:themeColor="text1"/>
              </w:rPr>
              <w:t xml:space="preserve"> si/sau deviere care privesc exclusiv racordarea/</w:t>
            </w:r>
            <w:proofErr w:type="spellStart"/>
            <w:r w:rsidRPr="00BF2178">
              <w:rPr>
                <w:rFonts w:ascii="Cambria" w:hAnsi="Cambria" w:cs="Courier New"/>
                <w:bCs/>
                <w:color w:val="000000" w:themeColor="text1"/>
              </w:rPr>
              <w:t>bransarea</w:t>
            </w:r>
            <w:proofErr w:type="spellEnd"/>
            <w:r w:rsidRPr="00BF2178">
              <w:rPr>
                <w:rFonts w:ascii="Cambria" w:hAnsi="Cambria" w:cs="Courier New"/>
                <w:bCs/>
                <w:color w:val="000000" w:themeColor="text1"/>
              </w:rPr>
              <w:t xml:space="preserve"> la </w:t>
            </w:r>
            <w:proofErr w:type="spellStart"/>
            <w:r w:rsidRPr="00BF2178">
              <w:rPr>
                <w:rFonts w:ascii="Cambria" w:hAnsi="Cambria" w:cs="Courier New"/>
                <w:bCs/>
                <w:color w:val="000000" w:themeColor="text1"/>
              </w:rPr>
              <w:t>retelele</w:t>
            </w:r>
            <w:proofErr w:type="spellEnd"/>
            <w:r w:rsidRPr="00BF2178">
              <w:rPr>
                <w:rFonts w:ascii="Cambria" w:hAnsi="Cambria" w:cs="Courier New"/>
                <w:bCs/>
                <w:color w:val="000000" w:themeColor="text1"/>
              </w:rPr>
              <w:t xml:space="preserve"> </w:t>
            </w:r>
            <w:proofErr w:type="spellStart"/>
            <w:r w:rsidRPr="00BF2178">
              <w:rPr>
                <w:rFonts w:ascii="Cambria" w:hAnsi="Cambria" w:cs="Courier New"/>
                <w:bCs/>
                <w:color w:val="000000" w:themeColor="text1"/>
              </w:rPr>
              <w:t>tehnico</w:t>
            </w:r>
            <w:proofErr w:type="spellEnd"/>
            <w:r w:rsidRPr="00BF2178">
              <w:rPr>
                <w:rFonts w:ascii="Cambria" w:hAnsi="Cambria" w:cs="Courier New"/>
                <w:bCs/>
                <w:color w:val="000000" w:themeColor="text1"/>
              </w:rPr>
              <w:t>-edilitare existente in zona, acordul/</w:t>
            </w:r>
            <w:proofErr w:type="spellStart"/>
            <w:r w:rsidRPr="00BF2178">
              <w:rPr>
                <w:rFonts w:ascii="Cambria" w:hAnsi="Cambria" w:cs="Courier New"/>
                <w:bCs/>
                <w:color w:val="000000" w:themeColor="text1"/>
              </w:rPr>
              <w:t>autorizatia</w:t>
            </w:r>
            <w:proofErr w:type="spellEnd"/>
            <w:r w:rsidRPr="00BF2178">
              <w:rPr>
                <w:rFonts w:ascii="Cambria" w:hAnsi="Cambria" w:cs="Courier New"/>
                <w:bCs/>
                <w:color w:val="000000" w:themeColor="text1"/>
              </w:rPr>
              <w:t xml:space="preserve"> administratorului drumului se emite de </w:t>
            </w:r>
            <w:proofErr w:type="spellStart"/>
            <w:r w:rsidRPr="00BF2178">
              <w:rPr>
                <w:rFonts w:ascii="Cambria" w:hAnsi="Cambria" w:cs="Courier New"/>
                <w:bCs/>
                <w:color w:val="000000" w:themeColor="text1"/>
              </w:rPr>
              <w:t>autoritatile</w:t>
            </w:r>
            <w:proofErr w:type="spellEnd"/>
            <w:r w:rsidRPr="00BF2178">
              <w:rPr>
                <w:rFonts w:ascii="Cambria" w:hAnsi="Cambria" w:cs="Courier New"/>
                <w:bCs/>
                <w:color w:val="000000" w:themeColor="text1"/>
              </w:rPr>
              <w:t xml:space="preserve"> competente in numele operatorilor de </w:t>
            </w:r>
            <w:proofErr w:type="spellStart"/>
            <w:r w:rsidRPr="00BF2178">
              <w:rPr>
                <w:rFonts w:ascii="Cambria" w:hAnsi="Cambria" w:cs="Courier New"/>
                <w:bCs/>
                <w:color w:val="000000" w:themeColor="text1"/>
              </w:rPr>
              <w:t>retele</w:t>
            </w:r>
            <w:proofErr w:type="spellEnd"/>
            <w:r w:rsidRPr="00BF2178">
              <w:rPr>
                <w:rFonts w:ascii="Cambria" w:hAnsi="Cambria" w:cs="Courier New"/>
                <w:bCs/>
                <w:color w:val="000000" w:themeColor="text1"/>
              </w:rPr>
              <w:t xml:space="preserve"> </w:t>
            </w:r>
            <w:proofErr w:type="spellStart"/>
            <w:r w:rsidRPr="00BF2178">
              <w:rPr>
                <w:rFonts w:ascii="Cambria" w:hAnsi="Cambria" w:cs="Courier New"/>
                <w:bCs/>
                <w:color w:val="000000" w:themeColor="text1"/>
              </w:rPr>
              <w:t>tehnico</w:t>
            </w:r>
            <w:proofErr w:type="spellEnd"/>
            <w:r w:rsidRPr="00BF2178">
              <w:rPr>
                <w:rFonts w:ascii="Cambria" w:hAnsi="Cambria" w:cs="Courier New"/>
                <w:bCs/>
                <w:color w:val="000000" w:themeColor="text1"/>
              </w:rPr>
              <w:t xml:space="preserve">-edilitare, pe baza cererii formulate de beneficiarul obiectivului si in considerarea drepturilor legale de care </w:t>
            </w:r>
            <w:proofErr w:type="spellStart"/>
            <w:r w:rsidRPr="00BF2178">
              <w:rPr>
                <w:rFonts w:ascii="Cambria" w:hAnsi="Cambria" w:cs="Courier New"/>
                <w:bCs/>
                <w:color w:val="000000" w:themeColor="text1"/>
              </w:rPr>
              <w:t>beneficiaza</w:t>
            </w:r>
            <w:proofErr w:type="spellEnd"/>
            <w:r w:rsidRPr="00BF2178">
              <w:rPr>
                <w:rFonts w:ascii="Cambria" w:hAnsi="Cambria" w:cs="Courier New"/>
                <w:bCs/>
                <w:color w:val="000000" w:themeColor="text1"/>
              </w:rPr>
              <w:t xml:space="preserve"> operatorul de </w:t>
            </w:r>
            <w:proofErr w:type="spellStart"/>
            <w:r w:rsidRPr="00BF2178">
              <w:rPr>
                <w:rFonts w:ascii="Cambria" w:hAnsi="Cambria" w:cs="Courier New"/>
                <w:bCs/>
                <w:color w:val="000000" w:themeColor="text1"/>
              </w:rPr>
              <w:t>retea</w:t>
            </w:r>
            <w:proofErr w:type="spellEnd"/>
            <w:r w:rsidRPr="00BF2178">
              <w:rPr>
                <w:rFonts w:ascii="Cambria" w:hAnsi="Cambria" w:cs="Courier New"/>
                <w:bCs/>
                <w:color w:val="000000" w:themeColor="text1"/>
              </w:rPr>
              <w:t xml:space="preserve">. </w:t>
            </w:r>
            <w:proofErr w:type="spellStart"/>
            <w:r w:rsidRPr="00BF2178">
              <w:rPr>
                <w:rFonts w:ascii="Cambria" w:hAnsi="Cambria" w:cs="Courier New"/>
                <w:bCs/>
                <w:color w:val="000000" w:themeColor="text1"/>
              </w:rPr>
              <w:t>Autorizatiile</w:t>
            </w:r>
            <w:proofErr w:type="spellEnd"/>
            <w:r w:rsidRPr="00BF2178">
              <w:rPr>
                <w:rFonts w:ascii="Cambria" w:hAnsi="Cambria" w:cs="Courier New"/>
                <w:bCs/>
                <w:color w:val="000000" w:themeColor="text1"/>
              </w:rPr>
              <w:t xml:space="preserve"> de construire pentru imobil si acordul/</w:t>
            </w:r>
            <w:proofErr w:type="spellStart"/>
            <w:r w:rsidRPr="00BF2178">
              <w:rPr>
                <w:rFonts w:ascii="Cambria" w:hAnsi="Cambria" w:cs="Courier New"/>
                <w:bCs/>
                <w:color w:val="000000" w:themeColor="text1"/>
              </w:rPr>
              <w:t>autorizatia</w:t>
            </w:r>
            <w:proofErr w:type="spellEnd"/>
            <w:r w:rsidRPr="00BF2178">
              <w:rPr>
                <w:rFonts w:ascii="Cambria" w:hAnsi="Cambria" w:cs="Courier New"/>
                <w:bCs/>
                <w:color w:val="000000" w:themeColor="text1"/>
              </w:rPr>
              <w:t xml:space="preserve"> administratorului drumului pentru </w:t>
            </w:r>
            <w:proofErr w:type="spellStart"/>
            <w:r w:rsidRPr="00BF2178">
              <w:rPr>
                <w:rFonts w:ascii="Cambria" w:hAnsi="Cambria" w:cs="Courier New"/>
                <w:bCs/>
                <w:color w:val="000000" w:themeColor="text1"/>
              </w:rPr>
              <w:t>instalatiile</w:t>
            </w:r>
            <w:proofErr w:type="spellEnd"/>
            <w:r w:rsidRPr="00BF2178">
              <w:rPr>
                <w:rFonts w:ascii="Cambria" w:hAnsi="Cambria" w:cs="Courier New"/>
                <w:bCs/>
                <w:color w:val="000000" w:themeColor="text1"/>
              </w:rPr>
              <w:t xml:space="preserve"> de racordare la </w:t>
            </w:r>
            <w:proofErr w:type="spellStart"/>
            <w:r w:rsidRPr="00BF2178">
              <w:rPr>
                <w:rFonts w:ascii="Cambria" w:hAnsi="Cambria" w:cs="Courier New"/>
                <w:bCs/>
                <w:color w:val="000000" w:themeColor="text1"/>
              </w:rPr>
              <w:t>utilitati</w:t>
            </w:r>
            <w:proofErr w:type="spellEnd"/>
            <w:r w:rsidRPr="00BF2178">
              <w:rPr>
                <w:rFonts w:ascii="Cambria" w:hAnsi="Cambria" w:cs="Courier New"/>
                <w:bCs/>
                <w:color w:val="000000" w:themeColor="text1"/>
              </w:rPr>
              <w:t xml:space="preserve"> se emit concomitent. Imposibilitatea emiterii unui/unei acord/</w:t>
            </w:r>
            <w:proofErr w:type="spellStart"/>
            <w:r w:rsidRPr="00BF2178">
              <w:rPr>
                <w:rFonts w:ascii="Cambria" w:hAnsi="Cambria" w:cs="Courier New"/>
                <w:bCs/>
                <w:color w:val="000000" w:themeColor="text1"/>
              </w:rPr>
              <w:t>autorizatii</w:t>
            </w:r>
            <w:proofErr w:type="spellEnd"/>
            <w:r w:rsidRPr="00BF2178">
              <w:rPr>
                <w:rFonts w:ascii="Cambria" w:hAnsi="Cambria" w:cs="Courier New"/>
                <w:bCs/>
                <w:color w:val="000000" w:themeColor="text1"/>
              </w:rPr>
              <w:t xml:space="preserve"> al/a administratorului drumului pentru realizarea </w:t>
            </w:r>
            <w:proofErr w:type="spellStart"/>
            <w:r w:rsidRPr="00BF2178">
              <w:rPr>
                <w:rFonts w:ascii="Cambria" w:hAnsi="Cambria" w:cs="Courier New"/>
                <w:bCs/>
                <w:color w:val="000000" w:themeColor="text1"/>
              </w:rPr>
              <w:t>instalatiei</w:t>
            </w:r>
            <w:proofErr w:type="spellEnd"/>
            <w:r w:rsidRPr="00BF2178">
              <w:rPr>
                <w:rFonts w:ascii="Cambria" w:hAnsi="Cambria" w:cs="Courier New"/>
                <w:bCs/>
                <w:color w:val="000000" w:themeColor="text1"/>
              </w:rPr>
              <w:t xml:space="preserve"> de racordare la una din </w:t>
            </w:r>
            <w:proofErr w:type="spellStart"/>
            <w:r w:rsidRPr="00BF2178">
              <w:rPr>
                <w:rFonts w:ascii="Cambria" w:hAnsi="Cambria" w:cs="Courier New"/>
                <w:bCs/>
                <w:color w:val="000000" w:themeColor="text1"/>
              </w:rPr>
              <w:t>utilitati</w:t>
            </w:r>
            <w:proofErr w:type="spellEnd"/>
            <w:r w:rsidRPr="00BF2178">
              <w:rPr>
                <w:rFonts w:ascii="Cambria" w:hAnsi="Cambria" w:cs="Courier New"/>
                <w:bCs/>
                <w:color w:val="000000" w:themeColor="text1"/>
              </w:rPr>
              <w:t xml:space="preserve"> nu va bloca procesul de emitere a celorlalte </w:t>
            </w:r>
            <w:proofErr w:type="spellStart"/>
            <w:r w:rsidRPr="00BF2178">
              <w:rPr>
                <w:rFonts w:ascii="Cambria" w:hAnsi="Cambria" w:cs="Courier New"/>
                <w:bCs/>
                <w:color w:val="000000" w:themeColor="text1"/>
              </w:rPr>
              <w:t>autorizatii</w:t>
            </w:r>
            <w:proofErr w:type="spellEnd"/>
            <w:r w:rsidRPr="00BF2178">
              <w:rPr>
                <w:rFonts w:ascii="Cambria" w:hAnsi="Cambria" w:cs="Courier New"/>
                <w:bCs/>
                <w:color w:val="000000" w:themeColor="text1"/>
              </w:rPr>
              <w:t xml:space="preserve"> de construire pentru imobil si alte </w:t>
            </w:r>
            <w:proofErr w:type="spellStart"/>
            <w:r w:rsidRPr="00BF2178">
              <w:rPr>
                <w:rFonts w:ascii="Cambria" w:hAnsi="Cambria" w:cs="Courier New"/>
                <w:bCs/>
                <w:color w:val="000000" w:themeColor="text1"/>
              </w:rPr>
              <w:t>utilitati</w:t>
            </w:r>
            <w:proofErr w:type="spellEnd"/>
            <w:r w:rsidRPr="00BF2178">
              <w:rPr>
                <w:rFonts w:ascii="Cambria" w:hAnsi="Cambria" w:cs="Courier New"/>
                <w:bCs/>
                <w:color w:val="000000" w:themeColor="text1"/>
              </w:rPr>
              <w:t>.</w:t>
            </w:r>
            <w:r w:rsidRPr="00BF2178">
              <w:rPr>
                <w:rFonts w:ascii="Cambria" w:eastAsia="Calibri" w:hAnsi="Cambria"/>
                <w:color w:val="000000" w:themeColor="text1"/>
              </w:rPr>
              <w:t> </w:t>
            </w:r>
          </w:p>
          <w:p w14:paraId="061513E7" w14:textId="77777777" w:rsidR="001A20C0" w:rsidRPr="00BF2178" w:rsidRDefault="001A20C0" w:rsidP="00AF0FD3">
            <w:pPr>
              <w:pStyle w:val="msonospacing0"/>
              <w:rPr>
                <w:rFonts w:ascii="Cambria" w:hAnsi="Cambria"/>
                <w:b/>
                <w:color w:val="000000" w:themeColor="text1"/>
              </w:rPr>
            </w:pPr>
            <w:r w:rsidRPr="00BF2178">
              <w:rPr>
                <w:rFonts w:ascii="Cambria" w:hAnsi="Cambria"/>
                <w:color w:val="000000" w:themeColor="text1"/>
              </w:rPr>
              <w:t xml:space="preserve">   </w:t>
            </w:r>
            <w:r w:rsidRPr="00BF2178">
              <w:rPr>
                <w:rStyle w:val="Strong"/>
                <w:rFonts w:ascii="Cambria" w:hAnsi="Cambria" w:cs="Courier New"/>
                <w:color w:val="000000" w:themeColor="text1"/>
              </w:rPr>
              <w:t xml:space="preserve">Art. 11. alin. </w:t>
            </w:r>
            <w:r w:rsidRPr="00BF2178">
              <w:rPr>
                <w:rFonts w:ascii="Cambria" w:hAnsi="Cambria" w:cs="Courier New"/>
                <w:bCs/>
                <w:color w:val="000000" w:themeColor="text1"/>
              </w:rPr>
              <w:t>(7)</w:t>
            </w:r>
            <w:r w:rsidRPr="00BF2178">
              <w:rPr>
                <w:rStyle w:val="Strong"/>
                <w:rFonts w:ascii="Cambria" w:hAnsi="Cambria" w:cs="Courier New"/>
                <w:color w:val="000000" w:themeColor="text1"/>
              </w:rPr>
              <w:t xml:space="preserve"> Se pot executa </w:t>
            </w:r>
            <w:proofErr w:type="spellStart"/>
            <w:r w:rsidRPr="00BF2178">
              <w:rPr>
                <w:rStyle w:val="Strong"/>
                <w:rFonts w:ascii="Cambria" w:hAnsi="Cambria" w:cs="Courier New"/>
                <w:color w:val="000000" w:themeColor="text1"/>
              </w:rPr>
              <w:t>fara</w:t>
            </w:r>
            <w:proofErr w:type="spellEnd"/>
            <w:r w:rsidRPr="00BF2178">
              <w:rPr>
                <w:rStyle w:val="Strong"/>
                <w:rFonts w:ascii="Cambria" w:hAnsi="Cambria" w:cs="Courier New"/>
                <w:color w:val="000000" w:themeColor="text1"/>
              </w:rPr>
              <w:t xml:space="preserve"> </w:t>
            </w:r>
            <w:proofErr w:type="spellStart"/>
            <w:r w:rsidRPr="00BF2178">
              <w:rPr>
                <w:rStyle w:val="Strong"/>
                <w:rFonts w:ascii="Cambria" w:hAnsi="Cambria" w:cs="Courier New"/>
                <w:color w:val="000000" w:themeColor="text1"/>
              </w:rPr>
              <w:t>autorizatie</w:t>
            </w:r>
            <w:proofErr w:type="spellEnd"/>
            <w:r w:rsidRPr="00BF2178">
              <w:rPr>
                <w:rStyle w:val="Strong"/>
                <w:rFonts w:ascii="Cambria" w:hAnsi="Cambria" w:cs="Courier New"/>
                <w:color w:val="000000" w:themeColor="text1"/>
              </w:rPr>
              <w:t xml:space="preserve"> de construire:</w:t>
            </w:r>
          </w:p>
          <w:p w14:paraId="71A92669" w14:textId="77777777" w:rsidR="001A20C0" w:rsidRDefault="001A20C0" w:rsidP="00AF0FD3">
            <w:pPr>
              <w:pStyle w:val="msonospacing0"/>
              <w:rPr>
                <w:rFonts w:ascii="Cambria" w:hAnsi="Cambria" w:cs="Courier New"/>
                <w:bCs/>
                <w:color w:val="000000" w:themeColor="text1"/>
              </w:rPr>
            </w:pPr>
            <w:r w:rsidRPr="00BF2178">
              <w:rPr>
                <w:rFonts w:ascii="Cambria" w:hAnsi="Cambria" w:cs="Courier New"/>
                <w:bCs/>
                <w:color w:val="000000" w:themeColor="text1"/>
              </w:rPr>
              <w:t xml:space="preserve">     e) </w:t>
            </w:r>
            <w:proofErr w:type="spellStart"/>
            <w:r w:rsidRPr="00BF2178">
              <w:rPr>
                <w:rFonts w:ascii="Cambria" w:hAnsi="Cambria" w:cs="Courier New"/>
                <w:bCs/>
                <w:color w:val="000000" w:themeColor="text1"/>
              </w:rPr>
              <w:t>lucrari</w:t>
            </w:r>
            <w:proofErr w:type="spellEnd"/>
            <w:r w:rsidRPr="00BF2178">
              <w:rPr>
                <w:rFonts w:ascii="Cambria" w:hAnsi="Cambria" w:cs="Courier New"/>
                <w:bCs/>
                <w:color w:val="000000" w:themeColor="text1"/>
              </w:rPr>
              <w:t xml:space="preserve"> de </w:t>
            </w:r>
            <w:proofErr w:type="spellStart"/>
            <w:r w:rsidRPr="00BF2178">
              <w:rPr>
                <w:rFonts w:ascii="Cambria" w:hAnsi="Cambria" w:cs="Courier New"/>
                <w:bCs/>
                <w:color w:val="000000" w:themeColor="text1"/>
              </w:rPr>
              <w:t>bransamente</w:t>
            </w:r>
            <w:proofErr w:type="spellEnd"/>
            <w:r w:rsidRPr="00BF2178">
              <w:rPr>
                <w:rFonts w:ascii="Cambria" w:hAnsi="Cambria" w:cs="Courier New"/>
                <w:bCs/>
                <w:color w:val="000000" w:themeColor="text1"/>
              </w:rPr>
              <w:t xml:space="preserve"> si racorduri executate pe domeniul public la infrastructura </w:t>
            </w:r>
            <w:proofErr w:type="spellStart"/>
            <w:r w:rsidRPr="00BF2178">
              <w:rPr>
                <w:rFonts w:ascii="Cambria" w:hAnsi="Cambria" w:cs="Courier New"/>
                <w:bCs/>
                <w:color w:val="000000" w:themeColor="text1"/>
              </w:rPr>
              <w:t>tehnico</w:t>
            </w:r>
            <w:proofErr w:type="spellEnd"/>
            <w:r w:rsidRPr="00BF2178">
              <w:rPr>
                <w:rFonts w:ascii="Cambria" w:hAnsi="Cambria" w:cs="Courier New"/>
                <w:bCs/>
                <w:color w:val="000000" w:themeColor="text1"/>
              </w:rPr>
              <w:t>-edilitara existenta in zona, cu acordul/</w:t>
            </w:r>
            <w:proofErr w:type="spellStart"/>
            <w:r w:rsidRPr="00BF2178">
              <w:rPr>
                <w:rFonts w:ascii="Cambria" w:hAnsi="Cambria" w:cs="Courier New"/>
                <w:bCs/>
                <w:color w:val="000000" w:themeColor="text1"/>
              </w:rPr>
              <w:t>autorizatia</w:t>
            </w:r>
            <w:proofErr w:type="spellEnd"/>
            <w:r w:rsidRPr="00BF2178">
              <w:rPr>
                <w:rFonts w:ascii="Cambria" w:hAnsi="Cambria" w:cs="Courier New"/>
                <w:bCs/>
                <w:color w:val="000000" w:themeColor="text1"/>
              </w:rPr>
              <w:t xml:space="preserve"> administratorului drumului;</w:t>
            </w:r>
          </w:p>
          <w:p w14:paraId="01336B68" w14:textId="77777777" w:rsidR="001A20C0" w:rsidRPr="00BF2178" w:rsidRDefault="001A20C0" w:rsidP="00AF0FD3">
            <w:pPr>
              <w:pStyle w:val="msonospacing0"/>
              <w:rPr>
                <w:rFonts w:ascii="Cambria" w:hAnsi="Cambria" w:cs="Courier New"/>
                <w:bCs/>
                <w:color w:val="000000" w:themeColor="text1"/>
              </w:rPr>
            </w:pPr>
          </w:p>
          <w:p w14:paraId="2CAC1F91" w14:textId="77777777" w:rsidR="001A20C0" w:rsidRPr="00BF2178" w:rsidRDefault="001A20C0" w:rsidP="00AF0FD3">
            <w:pPr>
              <w:pStyle w:val="msonospacing0"/>
              <w:rPr>
                <w:rFonts w:ascii="Cambria" w:hAnsi="Cambria" w:cs="Courier New"/>
                <w:bCs/>
                <w:color w:val="000000" w:themeColor="text1"/>
              </w:rPr>
            </w:pPr>
            <w:r w:rsidRPr="00BF2178">
              <w:rPr>
                <w:rFonts w:ascii="Cambria" w:hAnsi="Cambria" w:cs="Courier New"/>
                <w:bCs/>
                <w:color w:val="000000" w:themeColor="text1"/>
              </w:rPr>
              <w:t xml:space="preserve">O.G.nr.43/1997 privind regimul </w:t>
            </w:r>
            <w:proofErr w:type="spellStart"/>
            <w:r w:rsidRPr="00BF2178">
              <w:rPr>
                <w:rFonts w:ascii="Cambria" w:hAnsi="Cambria" w:cs="Courier New"/>
                <w:bCs/>
                <w:color w:val="000000" w:themeColor="text1"/>
              </w:rPr>
              <w:t>drumurilor,republicată</w:t>
            </w:r>
            <w:proofErr w:type="spellEnd"/>
            <w:r w:rsidRPr="00BF2178">
              <w:rPr>
                <w:rFonts w:ascii="Cambria" w:hAnsi="Cambria" w:cs="Courier New"/>
                <w:bCs/>
                <w:color w:val="000000" w:themeColor="text1"/>
              </w:rPr>
              <w:t xml:space="preserve"> cu modificările și </w:t>
            </w:r>
            <w:proofErr w:type="spellStart"/>
            <w:r w:rsidRPr="00BF2178">
              <w:rPr>
                <w:rFonts w:ascii="Cambria" w:hAnsi="Cambria" w:cs="Courier New"/>
                <w:bCs/>
                <w:color w:val="000000" w:themeColor="text1"/>
              </w:rPr>
              <w:t>complectările</w:t>
            </w:r>
            <w:proofErr w:type="spellEnd"/>
            <w:r w:rsidRPr="00BF2178">
              <w:rPr>
                <w:rFonts w:ascii="Cambria" w:hAnsi="Cambria" w:cs="Courier New"/>
                <w:bCs/>
                <w:color w:val="000000" w:themeColor="text1"/>
              </w:rPr>
              <w:t xml:space="preserve"> ulterioare:</w:t>
            </w:r>
          </w:p>
          <w:p w14:paraId="6243CCA6" w14:textId="77777777" w:rsidR="001A20C0" w:rsidRPr="00BF2178" w:rsidRDefault="001A20C0" w:rsidP="00AF0FD3">
            <w:pPr>
              <w:pStyle w:val="msonospacing0"/>
              <w:rPr>
                <w:rFonts w:ascii="Cambria" w:hAnsi="Cambria" w:cs="Courier New"/>
                <w:bCs/>
                <w:color w:val="000000" w:themeColor="text1"/>
              </w:rPr>
            </w:pPr>
            <w:r w:rsidRPr="00BF2178">
              <w:rPr>
                <w:rStyle w:val="Strong"/>
                <w:rFonts w:ascii="Cambria" w:hAnsi="Cambria"/>
                <w:color w:val="000000" w:themeColor="text1"/>
              </w:rPr>
              <w:t>Ar. 46.</w:t>
            </w:r>
            <w:r w:rsidRPr="00BF2178">
              <w:rPr>
                <w:rFonts w:ascii="Cambria" w:hAnsi="Cambria"/>
                <w:color w:val="000000" w:themeColor="text1"/>
              </w:rPr>
              <w:t xml:space="preserve"> </w:t>
            </w:r>
            <w:r w:rsidRPr="00BF2178">
              <w:rPr>
                <w:rFonts w:ascii="Cambria" w:hAnsi="Cambria"/>
                <w:bCs/>
                <w:color w:val="000000" w:themeColor="text1"/>
              </w:rPr>
              <w:t xml:space="preserve">- (1) Pentru realizarea sau amplasarea in zona drumului public a panourilor publicitare, a </w:t>
            </w:r>
            <w:proofErr w:type="spellStart"/>
            <w:r w:rsidRPr="00BF2178">
              <w:rPr>
                <w:rFonts w:ascii="Cambria" w:hAnsi="Cambria"/>
                <w:bCs/>
                <w:color w:val="000000" w:themeColor="text1"/>
              </w:rPr>
              <w:t>oricaror</w:t>
            </w:r>
            <w:proofErr w:type="spellEnd"/>
            <w:r w:rsidRPr="00BF2178">
              <w:rPr>
                <w:rFonts w:ascii="Cambria" w:hAnsi="Cambria"/>
                <w:bCs/>
                <w:color w:val="000000" w:themeColor="text1"/>
              </w:rPr>
              <w:t xml:space="preserve"> </w:t>
            </w:r>
            <w:proofErr w:type="spellStart"/>
            <w:r w:rsidRPr="00BF2178">
              <w:rPr>
                <w:rFonts w:ascii="Cambria" w:hAnsi="Cambria"/>
                <w:bCs/>
                <w:color w:val="000000" w:themeColor="text1"/>
              </w:rPr>
              <w:t>constructii</w:t>
            </w:r>
            <w:proofErr w:type="spellEnd"/>
            <w:r w:rsidRPr="00BF2178">
              <w:rPr>
                <w:rFonts w:ascii="Cambria" w:hAnsi="Cambria"/>
                <w:bCs/>
                <w:color w:val="000000" w:themeColor="text1"/>
              </w:rPr>
              <w:t xml:space="preserve"> sau </w:t>
            </w:r>
            <w:proofErr w:type="spellStart"/>
            <w:r w:rsidRPr="00BF2178">
              <w:rPr>
                <w:rFonts w:ascii="Cambria" w:hAnsi="Cambria"/>
                <w:bCs/>
                <w:color w:val="000000" w:themeColor="text1"/>
              </w:rPr>
              <w:t>activitati</w:t>
            </w:r>
            <w:proofErr w:type="spellEnd"/>
            <w:r w:rsidRPr="00BF2178">
              <w:rPr>
                <w:rFonts w:ascii="Cambria" w:hAnsi="Cambria"/>
                <w:bCs/>
                <w:color w:val="000000" w:themeColor="text1"/>
              </w:rPr>
              <w:t xml:space="preserve"> comerciale, cai de acces, </w:t>
            </w:r>
            <w:proofErr w:type="spellStart"/>
            <w:r w:rsidRPr="00BF2178">
              <w:rPr>
                <w:rFonts w:ascii="Cambria" w:hAnsi="Cambria"/>
                <w:bCs/>
                <w:color w:val="000000" w:themeColor="text1"/>
              </w:rPr>
              <w:t>amenajari</w:t>
            </w:r>
            <w:proofErr w:type="spellEnd"/>
            <w:r w:rsidRPr="00BF2178">
              <w:rPr>
                <w:rFonts w:ascii="Cambria" w:hAnsi="Cambria"/>
                <w:bCs/>
                <w:color w:val="000000" w:themeColor="text1"/>
              </w:rPr>
              <w:t xml:space="preserve"> sau </w:t>
            </w:r>
            <w:proofErr w:type="spellStart"/>
            <w:r w:rsidRPr="00BF2178">
              <w:rPr>
                <w:rFonts w:ascii="Cambria" w:hAnsi="Cambria"/>
                <w:bCs/>
                <w:color w:val="000000" w:themeColor="text1"/>
              </w:rPr>
              <w:t>instalatii</w:t>
            </w:r>
            <w:proofErr w:type="spellEnd"/>
            <w:r w:rsidRPr="00BF2178">
              <w:rPr>
                <w:rFonts w:ascii="Cambria" w:hAnsi="Cambria"/>
                <w:bCs/>
                <w:color w:val="000000" w:themeColor="text1"/>
              </w:rPr>
              <w:t xml:space="preserve"> in orice scop, </w:t>
            </w:r>
            <w:proofErr w:type="spellStart"/>
            <w:r w:rsidRPr="00BF2178">
              <w:rPr>
                <w:rFonts w:ascii="Cambria" w:hAnsi="Cambria"/>
                <w:bCs/>
                <w:color w:val="000000" w:themeColor="text1"/>
              </w:rPr>
              <w:t>fara</w:t>
            </w:r>
            <w:proofErr w:type="spellEnd"/>
            <w:r w:rsidRPr="00BF2178">
              <w:rPr>
                <w:rFonts w:ascii="Cambria" w:hAnsi="Cambria"/>
                <w:bCs/>
                <w:color w:val="000000" w:themeColor="text1"/>
              </w:rPr>
              <w:t xml:space="preserve"> a periclita </w:t>
            </w:r>
            <w:proofErr w:type="spellStart"/>
            <w:r w:rsidRPr="00BF2178">
              <w:rPr>
                <w:rFonts w:ascii="Cambria" w:hAnsi="Cambria"/>
                <w:bCs/>
                <w:color w:val="000000" w:themeColor="text1"/>
              </w:rPr>
              <w:t>siguranta</w:t>
            </w:r>
            <w:proofErr w:type="spellEnd"/>
            <w:r w:rsidRPr="00BF2178">
              <w:rPr>
                <w:rFonts w:ascii="Cambria" w:hAnsi="Cambria"/>
                <w:bCs/>
                <w:color w:val="000000" w:themeColor="text1"/>
              </w:rPr>
              <w:t xml:space="preserve"> </w:t>
            </w:r>
            <w:proofErr w:type="spellStart"/>
            <w:r w:rsidRPr="00BF2178">
              <w:rPr>
                <w:rFonts w:ascii="Cambria" w:hAnsi="Cambria"/>
                <w:bCs/>
                <w:color w:val="000000" w:themeColor="text1"/>
              </w:rPr>
              <w:t>circulatiei</w:t>
            </w:r>
            <w:proofErr w:type="spellEnd"/>
            <w:r w:rsidRPr="00BF2178">
              <w:rPr>
                <w:rFonts w:ascii="Cambria" w:hAnsi="Cambria"/>
                <w:bCs/>
                <w:color w:val="000000" w:themeColor="text1"/>
              </w:rPr>
              <w:t xml:space="preserve">, sunt obligatorii, pe </w:t>
            </w:r>
            <w:proofErr w:type="spellStart"/>
            <w:r w:rsidRPr="00BF2178">
              <w:rPr>
                <w:rFonts w:ascii="Cambria" w:hAnsi="Cambria"/>
                <w:bCs/>
                <w:color w:val="000000" w:themeColor="text1"/>
              </w:rPr>
              <w:t>langa</w:t>
            </w:r>
            <w:proofErr w:type="spellEnd"/>
            <w:r w:rsidRPr="00BF2178">
              <w:rPr>
                <w:rFonts w:ascii="Cambria" w:hAnsi="Cambria"/>
                <w:bCs/>
                <w:color w:val="000000" w:themeColor="text1"/>
              </w:rPr>
              <w:t xml:space="preserve"> </w:t>
            </w:r>
            <w:proofErr w:type="spellStart"/>
            <w:r w:rsidRPr="00BF2178">
              <w:rPr>
                <w:rFonts w:ascii="Cambria" w:hAnsi="Cambria"/>
                <w:bCs/>
                <w:color w:val="000000" w:themeColor="text1"/>
              </w:rPr>
              <w:t>autorizatia</w:t>
            </w:r>
            <w:proofErr w:type="spellEnd"/>
            <w:r w:rsidRPr="00BF2178">
              <w:rPr>
                <w:rFonts w:ascii="Cambria" w:hAnsi="Cambria"/>
                <w:bCs/>
                <w:color w:val="000000" w:themeColor="text1"/>
              </w:rPr>
              <w:t xml:space="preserve"> de construire, </w:t>
            </w:r>
            <w:proofErr w:type="spellStart"/>
            <w:r w:rsidRPr="00BF2178">
              <w:rPr>
                <w:rFonts w:ascii="Cambria" w:hAnsi="Cambria"/>
                <w:bCs/>
                <w:color w:val="000000" w:themeColor="text1"/>
              </w:rPr>
              <w:t>dupa</w:t>
            </w:r>
            <w:proofErr w:type="spellEnd"/>
            <w:r w:rsidRPr="00BF2178">
              <w:rPr>
                <w:rFonts w:ascii="Cambria" w:hAnsi="Cambria"/>
                <w:bCs/>
                <w:color w:val="000000" w:themeColor="text1"/>
              </w:rPr>
              <w:t xml:space="preserve"> caz, acordul prealabil si </w:t>
            </w:r>
            <w:proofErr w:type="spellStart"/>
            <w:r w:rsidRPr="00BF2178">
              <w:rPr>
                <w:rFonts w:ascii="Cambria" w:hAnsi="Cambria"/>
                <w:bCs/>
                <w:color w:val="000000" w:themeColor="text1"/>
              </w:rPr>
              <w:t>autorizatia</w:t>
            </w:r>
            <w:proofErr w:type="spellEnd"/>
            <w:r w:rsidRPr="00BF2178">
              <w:rPr>
                <w:rFonts w:ascii="Cambria" w:hAnsi="Cambria"/>
                <w:bCs/>
                <w:color w:val="000000" w:themeColor="text1"/>
              </w:rPr>
              <w:t xml:space="preserve"> de amplasare si/sau de acces in zona drumului public, emise de administratorul drumului respectiv.</w:t>
            </w:r>
          </w:p>
          <w:p w14:paraId="5E0EF2E1" w14:textId="77777777" w:rsidR="001A20C0" w:rsidRPr="00BF2178" w:rsidRDefault="001A20C0" w:rsidP="00AF0FD3">
            <w:pPr>
              <w:pStyle w:val="NoSpacing"/>
              <w:rPr>
                <w:rFonts w:ascii="Cambria" w:hAnsi="Cambria" w:cs="Courier New"/>
                <w:noProof/>
                <w:sz w:val="24"/>
                <w:szCs w:val="24"/>
              </w:rPr>
            </w:pPr>
          </w:p>
        </w:tc>
      </w:tr>
      <w:tr w:rsidR="001A20C0" w:rsidRPr="00BF2178" w14:paraId="6838AD1A" w14:textId="77777777" w:rsidTr="00AF0FD3">
        <w:tc>
          <w:tcPr>
            <w:tcW w:w="9625" w:type="dxa"/>
            <w:gridSpan w:val="5"/>
            <w:tcBorders>
              <w:top w:val="single" w:sz="4" w:space="0" w:color="auto"/>
              <w:left w:val="single" w:sz="4" w:space="0" w:color="auto"/>
              <w:bottom w:val="single" w:sz="4" w:space="0" w:color="auto"/>
              <w:right w:val="single" w:sz="4" w:space="0" w:color="auto"/>
            </w:tcBorders>
          </w:tcPr>
          <w:p w14:paraId="54AC11EE" w14:textId="77777777" w:rsidR="001A20C0" w:rsidRPr="00BF2178" w:rsidRDefault="001A20C0" w:rsidP="00AF0FD3">
            <w:pPr>
              <w:tabs>
                <w:tab w:val="left" w:pos="3456"/>
              </w:tabs>
              <w:spacing w:line="240" w:lineRule="auto"/>
              <w:jc w:val="both"/>
              <w:rPr>
                <w:rFonts w:ascii="Cambria" w:hAnsi="Cambria" w:cs="Courier New"/>
                <w:b/>
                <w:bCs/>
                <w:noProof/>
                <w:sz w:val="24"/>
                <w:szCs w:val="24"/>
              </w:rPr>
            </w:pPr>
            <w:r w:rsidRPr="00BF2178">
              <w:rPr>
                <w:rFonts w:ascii="Cambria" w:hAnsi="Cambria" w:cs="Courier New"/>
                <w:b/>
                <w:bCs/>
                <w:noProof/>
                <w:sz w:val="24"/>
                <w:szCs w:val="24"/>
              </w:rPr>
              <w:lastRenderedPageBreak/>
              <w:t>Secțiunea a 3-a Impactul financiar:</w:t>
            </w:r>
          </w:p>
        </w:tc>
      </w:tr>
      <w:tr w:rsidR="001A20C0" w:rsidRPr="00BF2178" w14:paraId="2F497174" w14:textId="77777777" w:rsidTr="00AF0FD3">
        <w:tc>
          <w:tcPr>
            <w:tcW w:w="9625" w:type="dxa"/>
            <w:gridSpan w:val="5"/>
            <w:tcBorders>
              <w:top w:val="single" w:sz="4" w:space="0" w:color="auto"/>
              <w:left w:val="single" w:sz="4" w:space="0" w:color="auto"/>
              <w:bottom w:val="single" w:sz="4" w:space="0" w:color="auto"/>
              <w:right w:val="single" w:sz="4" w:space="0" w:color="auto"/>
            </w:tcBorders>
          </w:tcPr>
          <w:p w14:paraId="6155AFE3" w14:textId="77777777" w:rsidR="001A20C0" w:rsidRPr="00BF2178" w:rsidRDefault="001A20C0" w:rsidP="00AF0FD3">
            <w:pPr>
              <w:pStyle w:val="NoSpacing"/>
              <w:rPr>
                <w:rFonts w:ascii="Cambria" w:hAnsi="Cambria"/>
                <w:sz w:val="24"/>
                <w:szCs w:val="24"/>
              </w:rPr>
            </w:pPr>
            <w:r w:rsidRPr="00BF2178">
              <w:rPr>
                <w:rFonts w:ascii="Cambria" w:hAnsi="Cambria" w:cs="Courier New"/>
                <w:noProof/>
                <w:sz w:val="24"/>
                <w:szCs w:val="24"/>
              </w:rPr>
              <w:t xml:space="preserve">              Impactul financiar asupra bugetului comunei pe termen scurt (pe anul curent): Obținerea unor fonduri suplimentare la bugetul local</w:t>
            </w:r>
          </w:p>
        </w:tc>
      </w:tr>
      <w:tr w:rsidR="001A20C0" w:rsidRPr="00BF2178" w14:paraId="1AE3ECE6" w14:textId="77777777" w:rsidTr="00AF0FD3">
        <w:tc>
          <w:tcPr>
            <w:tcW w:w="9625" w:type="dxa"/>
            <w:gridSpan w:val="5"/>
            <w:tcBorders>
              <w:top w:val="single" w:sz="4" w:space="0" w:color="auto"/>
              <w:left w:val="single" w:sz="4" w:space="0" w:color="auto"/>
              <w:bottom w:val="single" w:sz="4" w:space="0" w:color="auto"/>
              <w:right w:val="single" w:sz="4" w:space="0" w:color="auto"/>
            </w:tcBorders>
          </w:tcPr>
          <w:p w14:paraId="2F924EC0" w14:textId="77777777" w:rsidR="001A20C0" w:rsidRPr="00BF2178" w:rsidRDefault="001A20C0" w:rsidP="00AF0FD3">
            <w:pPr>
              <w:tabs>
                <w:tab w:val="left" w:pos="3456"/>
              </w:tabs>
              <w:spacing w:line="240" w:lineRule="auto"/>
              <w:jc w:val="both"/>
              <w:rPr>
                <w:rFonts w:ascii="Cambria" w:hAnsi="Cambria" w:cs="Courier New"/>
                <w:noProof/>
                <w:sz w:val="24"/>
                <w:szCs w:val="24"/>
              </w:rPr>
            </w:pPr>
            <w:r w:rsidRPr="00BF2178">
              <w:rPr>
                <w:rFonts w:ascii="Cambria" w:hAnsi="Cambria" w:cs="Courier New"/>
                <w:b/>
                <w:noProof/>
                <w:sz w:val="24"/>
                <w:szCs w:val="24"/>
              </w:rPr>
              <w:t>Secțiunea a 4-a</w:t>
            </w:r>
            <w:r w:rsidRPr="00BF2178">
              <w:rPr>
                <w:rFonts w:ascii="Cambria" w:hAnsi="Cambria" w:cs="Courier New"/>
                <w:noProof/>
                <w:sz w:val="24"/>
                <w:szCs w:val="24"/>
              </w:rPr>
              <w:t xml:space="preserve"> - </w:t>
            </w:r>
            <w:r w:rsidRPr="00BF2178">
              <w:rPr>
                <w:rFonts w:ascii="Cambria" w:hAnsi="Cambria" w:cs="Courier New"/>
                <w:b/>
                <w:bCs/>
                <w:noProof/>
                <w:sz w:val="24"/>
                <w:szCs w:val="24"/>
              </w:rPr>
              <w:t>Concluzii/propuneri:</w:t>
            </w:r>
            <w:r w:rsidRPr="00BF2178">
              <w:rPr>
                <w:rFonts w:ascii="Cambria" w:hAnsi="Cambria" w:cs="Courier New"/>
                <w:noProof/>
                <w:sz w:val="24"/>
                <w:szCs w:val="24"/>
              </w:rPr>
              <w:t xml:space="preserve">  </w:t>
            </w:r>
          </w:p>
        </w:tc>
      </w:tr>
      <w:tr w:rsidR="001A20C0" w:rsidRPr="00BF2178" w14:paraId="409939EF" w14:textId="77777777" w:rsidTr="00AF0FD3">
        <w:tc>
          <w:tcPr>
            <w:tcW w:w="9625" w:type="dxa"/>
            <w:gridSpan w:val="5"/>
            <w:tcBorders>
              <w:top w:val="single" w:sz="4" w:space="0" w:color="auto"/>
              <w:left w:val="single" w:sz="4" w:space="0" w:color="auto"/>
              <w:bottom w:val="single" w:sz="4" w:space="0" w:color="auto"/>
              <w:right w:val="single" w:sz="4" w:space="0" w:color="auto"/>
            </w:tcBorders>
          </w:tcPr>
          <w:p w14:paraId="35040288" w14:textId="77777777" w:rsidR="001A20C0" w:rsidRPr="009636E1" w:rsidRDefault="001A20C0" w:rsidP="00AF0FD3">
            <w:pPr>
              <w:spacing w:line="240" w:lineRule="auto"/>
              <w:ind w:left="360"/>
              <w:jc w:val="both"/>
              <w:rPr>
                <w:rFonts w:ascii="Georgia" w:hAnsi="Georgia"/>
              </w:rPr>
            </w:pPr>
            <w:r w:rsidRPr="00BF2178">
              <w:rPr>
                <w:rFonts w:ascii="Cambria" w:hAnsi="Cambria"/>
                <w:color w:val="212529"/>
                <w:sz w:val="24"/>
                <w:szCs w:val="24"/>
              </w:rPr>
              <w:t xml:space="preserve">       </w:t>
            </w:r>
            <w:proofErr w:type="spellStart"/>
            <w:r w:rsidRPr="009636E1">
              <w:rPr>
                <w:rFonts w:ascii="Georgia" w:hAnsi="Georgia"/>
              </w:rPr>
              <w:t>În</w:t>
            </w:r>
            <w:proofErr w:type="spellEnd"/>
            <w:r w:rsidRPr="009636E1">
              <w:rPr>
                <w:rFonts w:ascii="Georgia" w:hAnsi="Georgia"/>
              </w:rPr>
              <w:t xml:space="preserve"> </w:t>
            </w:r>
            <w:proofErr w:type="spellStart"/>
            <w:r w:rsidRPr="009636E1">
              <w:rPr>
                <w:rFonts w:ascii="Georgia" w:hAnsi="Georgia"/>
              </w:rPr>
              <w:t>concluzie</w:t>
            </w:r>
            <w:proofErr w:type="spellEnd"/>
            <w:r w:rsidRPr="009636E1">
              <w:rPr>
                <w:rFonts w:ascii="Georgia" w:hAnsi="Georgia"/>
              </w:rPr>
              <w:t xml:space="preserve">, </w:t>
            </w:r>
            <w:proofErr w:type="spellStart"/>
            <w:r w:rsidRPr="009636E1">
              <w:rPr>
                <w:rFonts w:ascii="Georgia" w:hAnsi="Georgia"/>
              </w:rPr>
              <w:t>în</w:t>
            </w:r>
            <w:proofErr w:type="spellEnd"/>
            <w:r w:rsidRPr="009636E1">
              <w:rPr>
                <w:rFonts w:ascii="Georgia" w:hAnsi="Georgia"/>
              </w:rPr>
              <w:t xml:space="preserve"> </w:t>
            </w:r>
            <w:proofErr w:type="spellStart"/>
            <w:r w:rsidRPr="009636E1">
              <w:rPr>
                <w:rFonts w:ascii="Georgia" w:hAnsi="Georgia"/>
              </w:rPr>
              <w:t>funcție</w:t>
            </w:r>
            <w:proofErr w:type="spellEnd"/>
            <w:r w:rsidRPr="009636E1">
              <w:rPr>
                <w:rFonts w:ascii="Georgia" w:hAnsi="Georgia"/>
              </w:rPr>
              <w:t xml:space="preserve"> de </w:t>
            </w:r>
            <w:proofErr w:type="spellStart"/>
            <w:r w:rsidRPr="009636E1">
              <w:rPr>
                <w:rFonts w:ascii="Georgia" w:hAnsi="Georgia"/>
              </w:rPr>
              <w:t>viziunea</w:t>
            </w:r>
            <w:proofErr w:type="spellEnd"/>
            <w:r w:rsidRPr="009636E1">
              <w:rPr>
                <w:rFonts w:ascii="Georgia" w:hAnsi="Georgia"/>
              </w:rPr>
              <w:t xml:space="preserve"> de </w:t>
            </w:r>
            <w:proofErr w:type="spellStart"/>
            <w:r w:rsidRPr="009636E1">
              <w:rPr>
                <w:rFonts w:ascii="Georgia" w:hAnsi="Georgia"/>
              </w:rPr>
              <w:t>dezvoltare</w:t>
            </w:r>
            <w:proofErr w:type="spellEnd"/>
            <w:r w:rsidRPr="009636E1">
              <w:rPr>
                <w:rFonts w:ascii="Georgia" w:hAnsi="Georgia"/>
              </w:rPr>
              <w:t xml:space="preserve"> a </w:t>
            </w:r>
            <w:proofErr w:type="spellStart"/>
            <w:r w:rsidRPr="009636E1">
              <w:rPr>
                <w:rFonts w:ascii="Georgia" w:hAnsi="Georgia"/>
              </w:rPr>
              <w:t>comunității</w:t>
            </w:r>
            <w:proofErr w:type="spellEnd"/>
            <w:r w:rsidRPr="009636E1">
              <w:rPr>
                <w:rFonts w:ascii="Georgia" w:hAnsi="Georgia"/>
              </w:rPr>
              <w:t xml:space="preserve"> </w:t>
            </w:r>
            <w:proofErr w:type="spellStart"/>
            <w:r w:rsidRPr="009636E1">
              <w:rPr>
                <w:rFonts w:ascii="Georgia" w:hAnsi="Georgia"/>
              </w:rPr>
              <w:t>transpusă</w:t>
            </w:r>
            <w:proofErr w:type="spellEnd"/>
            <w:r w:rsidRPr="009636E1">
              <w:rPr>
                <w:rFonts w:ascii="Georgia" w:hAnsi="Georgia"/>
              </w:rPr>
              <w:t xml:space="preserve"> </w:t>
            </w:r>
            <w:proofErr w:type="spellStart"/>
            <w:r w:rsidRPr="009636E1">
              <w:rPr>
                <w:rFonts w:ascii="Georgia" w:hAnsi="Georgia"/>
              </w:rPr>
              <w:t>prin</w:t>
            </w:r>
            <w:proofErr w:type="spellEnd"/>
            <w:r w:rsidRPr="009636E1">
              <w:rPr>
                <w:rFonts w:ascii="Georgia" w:hAnsi="Georgia"/>
              </w:rPr>
              <w:t xml:space="preserve"> </w:t>
            </w:r>
            <w:proofErr w:type="spellStart"/>
            <w:r w:rsidRPr="009636E1">
              <w:rPr>
                <w:rFonts w:ascii="Georgia" w:hAnsi="Georgia"/>
              </w:rPr>
              <w:t>votul</w:t>
            </w:r>
            <w:proofErr w:type="spellEnd"/>
            <w:r w:rsidRPr="009636E1">
              <w:rPr>
                <w:rFonts w:ascii="Georgia" w:hAnsi="Georgia"/>
              </w:rPr>
              <w:t xml:space="preserve"> </w:t>
            </w:r>
            <w:proofErr w:type="spellStart"/>
            <w:r w:rsidRPr="009636E1">
              <w:rPr>
                <w:rFonts w:ascii="Georgia" w:hAnsi="Georgia"/>
              </w:rPr>
              <w:t>consilierilor</w:t>
            </w:r>
            <w:proofErr w:type="spellEnd"/>
            <w:r w:rsidRPr="009636E1">
              <w:rPr>
                <w:rFonts w:ascii="Georgia" w:hAnsi="Georgia"/>
              </w:rPr>
              <w:t xml:space="preserve"> </w:t>
            </w:r>
            <w:proofErr w:type="spellStart"/>
            <w:r w:rsidRPr="009636E1">
              <w:rPr>
                <w:rFonts w:ascii="Georgia" w:hAnsi="Georgia"/>
              </w:rPr>
              <w:t>locali</w:t>
            </w:r>
            <w:proofErr w:type="spellEnd"/>
            <w:r w:rsidRPr="009636E1">
              <w:rPr>
                <w:rFonts w:ascii="Georgia" w:hAnsi="Georgia"/>
              </w:rPr>
              <w:t xml:space="preserve"> ai </w:t>
            </w:r>
            <w:proofErr w:type="spellStart"/>
            <w:r w:rsidRPr="009636E1">
              <w:rPr>
                <w:rFonts w:ascii="Georgia" w:hAnsi="Georgia"/>
              </w:rPr>
              <w:t>comunei</w:t>
            </w:r>
            <w:proofErr w:type="spellEnd"/>
            <w:r w:rsidRPr="009636E1">
              <w:rPr>
                <w:rFonts w:ascii="Georgia" w:hAnsi="Georgia"/>
              </w:rPr>
              <w:t xml:space="preserve"> </w:t>
            </w:r>
            <w:proofErr w:type="spellStart"/>
            <w:r w:rsidRPr="009636E1">
              <w:rPr>
                <w:rFonts w:ascii="Georgia" w:hAnsi="Georgia"/>
              </w:rPr>
              <w:t>Feleacu</w:t>
            </w:r>
            <w:proofErr w:type="spellEnd"/>
            <w:r w:rsidRPr="009636E1">
              <w:rPr>
                <w:rFonts w:ascii="Georgia" w:hAnsi="Georgia"/>
              </w:rPr>
              <w:t xml:space="preserve">, </w:t>
            </w:r>
            <w:proofErr w:type="gramStart"/>
            <w:r w:rsidRPr="009636E1">
              <w:rPr>
                <w:rFonts w:ascii="Georgia" w:hAnsi="Georgia"/>
              </w:rPr>
              <w:t xml:space="preserve">se  </w:t>
            </w:r>
            <w:proofErr w:type="spellStart"/>
            <w:r w:rsidRPr="009636E1">
              <w:rPr>
                <w:rFonts w:ascii="Georgia" w:hAnsi="Georgia"/>
              </w:rPr>
              <w:t>supune</w:t>
            </w:r>
            <w:proofErr w:type="spellEnd"/>
            <w:proofErr w:type="gramEnd"/>
            <w:r w:rsidRPr="009636E1">
              <w:rPr>
                <w:rFonts w:ascii="Georgia" w:hAnsi="Georgia"/>
              </w:rPr>
              <w:t xml:space="preserve"> </w:t>
            </w:r>
            <w:proofErr w:type="spellStart"/>
            <w:r w:rsidRPr="009636E1">
              <w:rPr>
                <w:rFonts w:ascii="Georgia" w:hAnsi="Georgia"/>
              </w:rPr>
              <w:t>votului</w:t>
            </w:r>
            <w:proofErr w:type="spellEnd"/>
            <w:r w:rsidRPr="009636E1">
              <w:rPr>
                <w:rFonts w:ascii="Georgia" w:hAnsi="Georgia"/>
              </w:rPr>
              <w:t xml:space="preserve"> </w:t>
            </w:r>
            <w:proofErr w:type="spellStart"/>
            <w:r w:rsidRPr="009636E1">
              <w:rPr>
                <w:rFonts w:ascii="Georgia" w:hAnsi="Georgia"/>
              </w:rPr>
              <w:t>propunerea</w:t>
            </w:r>
            <w:proofErr w:type="spellEnd"/>
            <w:r w:rsidRPr="009636E1">
              <w:rPr>
                <w:rFonts w:ascii="Georgia" w:hAnsi="Georgia"/>
              </w:rPr>
              <w:t xml:space="preserve"> de  </w:t>
            </w:r>
            <w:proofErr w:type="spellStart"/>
            <w:r w:rsidRPr="009636E1">
              <w:rPr>
                <w:rFonts w:ascii="Georgia" w:hAnsi="Georgia"/>
              </w:rPr>
              <w:t>realizare</w:t>
            </w:r>
            <w:proofErr w:type="spellEnd"/>
            <w:r w:rsidRPr="009636E1">
              <w:rPr>
                <w:rFonts w:ascii="Georgia" w:hAnsi="Georgia"/>
              </w:rPr>
              <w:t xml:space="preserve"> a</w:t>
            </w:r>
            <w:r w:rsidRPr="009636E1">
              <w:rPr>
                <w:rFonts w:ascii="Cambria" w:hAnsi="Cambria"/>
              </w:rPr>
              <w:t xml:space="preserve"> DESCHIDERI   ACCESULUI  LA STRADA LOCALITĂȚII AMPLASARE RACORDURI ȘI BRANȘAMENTE,</w:t>
            </w:r>
            <w:r w:rsidRPr="009636E1">
              <w:rPr>
                <w:rFonts w:ascii="Georgia" w:hAnsi="Georgia"/>
              </w:rPr>
              <w:t xml:space="preserve">  cu </w:t>
            </w:r>
            <w:proofErr w:type="spellStart"/>
            <w:r w:rsidRPr="009636E1">
              <w:rPr>
                <w:rFonts w:ascii="Georgia" w:hAnsi="Georgia"/>
              </w:rPr>
              <w:t>respectarea</w:t>
            </w:r>
            <w:proofErr w:type="spellEnd"/>
            <w:r w:rsidRPr="009636E1">
              <w:rPr>
                <w:rFonts w:ascii="Georgia" w:hAnsi="Georgia"/>
              </w:rPr>
              <w:t xml:space="preserve"> </w:t>
            </w:r>
            <w:proofErr w:type="spellStart"/>
            <w:r w:rsidRPr="009636E1">
              <w:rPr>
                <w:rFonts w:ascii="Georgia" w:hAnsi="Georgia"/>
              </w:rPr>
              <w:t>următoarelor</w:t>
            </w:r>
            <w:proofErr w:type="spellEnd"/>
            <w:r w:rsidRPr="009636E1">
              <w:rPr>
                <w:rFonts w:ascii="Georgia" w:hAnsi="Georgia"/>
              </w:rPr>
              <w:t xml:space="preserve"> </w:t>
            </w:r>
            <w:proofErr w:type="spellStart"/>
            <w:r w:rsidRPr="009636E1">
              <w:rPr>
                <w:rFonts w:ascii="Georgia" w:hAnsi="Georgia"/>
              </w:rPr>
              <w:t>condiții</w:t>
            </w:r>
            <w:proofErr w:type="spellEnd"/>
            <w:r w:rsidRPr="009636E1">
              <w:rPr>
                <w:rFonts w:ascii="Georgia" w:hAnsi="Georgia"/>
              </w:rPr>
              <w:t xml:space="preserve"> </w:t>
            </w:r>
            <w:proofErr w:type="spellStart"/>
            <w:r w:rsidRPr="009636E1">
              <w:rPr>
                <w:rFonts w:ascii="Georgia" w:hAnsi="Georgia"/>
              </w:rPr>
              <w:t>tehnice</w:t>
            </w:r>
            <w:proofErr w:type="spellEnd"/>
            <w:r w:rsidRPr="009636E1">
              <w:rPr>
                <w:rFonts w:ascii="Georgia" w:hAnsi="Georgia"/>
              </w:rPr>
              <w:t>:</w:t>
            </w:r>
          </w:p>
          <w:p w14:paraId="75E1E01D" w14:textId="77777777" w:rsidR="001A20C0" w:rsidRPr="00E417A1" w:rsidRDefault="001A20C0" w:rsidP="001A20C0">
            <w:pPr>
              <w:pStyle w:val="NoSpacing"/>
              <w:numPr>
                <w:ilvl w:val="0"/>
                <w:numId w:val="8"/>
              </w:numPr>
              <w:jc w:val="both"/>
              <w:rPr>
                <w:rFonts w:ascii="Cambria" w:hAnsi="Cambria"/>
              </w:rPr>
            </w:pPr>
            <w:proofErr w:type="spellStart"/>
            <w:r w:rsidRPr="00E417A1">
              <w:rPr>
                <w:rFonts w:ascii="Cambria" w:hAnsi="Cambria"/>
              </w:rPr>
              <w:t>Amenajarea</w:t>
            </w:r>
            <w:proofErr w:type="spellEnd"/>
            <w:r w:rsidRPr="00E417A1">
              <w:rPr>
                <w:rFonts w:ascii="Cambria" w:hAnsi="Cambria"/>
              </w:rPr>
              <w:t xml:space="preserve"> </w:t>
            </w:r>
            <w:proofErr w:type="spellStart"/>
            <w:r w:rsidRPr="00E417A1">
              <w:rPr>
                <w:rFonts w:ascii="Cambria" w:hAnsi="Cambria"/>
              </w:rPr>
              <w:t>accesului</w:t>
            </w:r>
            <w:proofErr w:type="spellEnd"/>
            <w:r w:rsidRPr="00E417A1">
              <w:rPr>
                <w:rFonts w:ascii="Cambria" w:hAnsi="Cambria"/>
              </w:rPr>
              <w:t xml:space="preserve"> se </w:t>
            </w:r>
            <w:proofErr w:type="spellStart"/>
            <w:r w:rsidRPr="00E417A1">
              <w:rPr>
                <w:rFonts w:ascii="Cambria" w:hAnsi="Cambria"/>
              </w:rPr>
              <w:t>va</w:t>
            </w:r>
            <w:proofErr w:type="spellEnd"/>
            <w:r w:rsidRPr="00E417A1">
              <w:rPr>
                <w:rFonts w:ascii="Cambria" w:hAnsi="Cambria"/>
              </w:rPr>
              <w:t xml:space="preserve"> </w:t>
            </w:r>
            <w:proofErr w:type="spellStart"/>
            <w:r w:rsidRPr="00E417A1">
              <w:rPr>
                <w:rFonts w:ascii="Cambria" w:hAnsi="Cambria"/>
              </w:rPr>
              <w:t>realiza</w:t>
            </w:r>
            <w:proofErr w:type="spellEnd"/>
            <w:r w:rsidRPr="00E417A1">
              <w:rPr>
                <w:rFonts w:ascii="Cambria" w:hAnsi="Cambria"/>
              </w:rPr>
              <w:t xml:space="preserve"> </w:t>
            </w:r>
            <w:proofErr w:type="spellStart"/>
            <w:r w:rsidRPr="00E417A1">
              <w:rPr>
                <w:rFonts w:ascii="Cambria" w:hAnsi="Cambria"/>
              </w:rPr>
              <w:t>în</w:t>
            </w:r>
            <w:proofErr w:type="spellEnd"/>
            <w:r w:rsidRPr="00E417A1">
              <w:rPr>
                <w:rFonts w:ascii="Cambria" w:hAnsi="Cambria"/>
              </w:rPr>
              <w:t xml:space="preserve"> </w:t>
            </w:r>
            <w:proofErr w:type="spellStart"/>
            <w:r w:rsidRPr="00E417A1">
              <w:rPr>
                <w:rFonts w:ascii="Cambria" w:hAnsi="Cambria"/>
              </w:rPr>
              <w:t>baza</w:t>
            </w:r>
            <w:proofErr w:type="spellEnd"/>
            <w:r w:rsidRPr="00E417A1">
              <w:rPr>
                <w:rFonts w:ascii="Cambria" w:hAnsi="Cambria"/>
              </w:rPr>
              <w:t xml:space="preserve"> </w:t>
            </w:r>
            <w:proofErr w:type="spellStart"/>
            <w:r w:rsidRPr="00E417A1">
              <w:rPr>
                <w:rFonts w:ascii="Cambria" w:hAnsi="Cambria"/>
              </w:rPr>
              <w:t>unui</w:t>
            </w:r>
            <w:proofErr w:type="spellEnd"/>
            <w:r w:rsidRPr="00E417A1">
              <w:rPr>
                <w:rFonts w:ascii="Cambria" w:hAnsi="Cambria"/>
              </w:rPr>
              <w:t xml:space="preserve"> </w:t>
            </w:r>
            <w:proofErr w:type="spellStart"/>
            <w:r w:rsidRPr="00E417A1">
              <w:rPr>
                <w:rFonts w:ascii="Cambria" w:hAnsi="Cambria"/>
              </w:rPr>
              <w:t>proiect</w:t>
            </w:r>
            <w:proofErr w:type="spellEnd"/>
            <w:r w:rsidRPr="00E417A1">
              <w:rPr>
                <w:rFonts w:ascii="Cambria" w:hAnsi="Cambria"/>
              </w:rPr>
              <w:t xml:space="preserve"> </w:t>
            </w:r>
            <w:proofErr w:type="spellStart"/>
            <w:r w:rsidRPr="00E417A1">
              <w:rPr>
                <w:rFonts w:ascii="Cambria" w:hAnsi="Cambria"/>
              </w:rPr>
              <w:t>tehnic</w:t>
            </w:r>
            <w:proofErr w:type="spellEnd"/>
            <w:r w:rsidRPr="00E417A1">
              <w:rPr>
                <w:rFonts w:ascii="Cambria" w:hAnsi="Cambria"/>
              </w:rPr>
              <w:t xml:space="preserve"> de </w:t>
            </w:r>
            <w:proofErr w:type="spellStart"/>
            <w:r w:rsidRPr="00E417A1">
              <w:rPr>
                <w:rFonts w:ascii="Cambria" w:hAnsi="Cambria"/>
              </w:rPr>
              <w:t>specialitate</w:t>
            </w:r>
            <w:proofErr w:type="spellEnd"/>
            <w:r w:rsidRPr="00E417A1">
              <w:rPr>
                <w:rFonts w:ascii="Cambria" w:hAnsi="Cambria"/>
              </w:rPr>
              <w:t xml:space="preserve"> cu </w:t>
            </w:r>
            <w:proofErr w:type="spellStart"/>
            <w:r w:rsidRPr="00E417A1">
              <w:rPr>
                <w:rFonts w:ascii="Cambria" w:hAnsi="Cambria"/>
              </w:rPr>
              <w:t>asigurarea</w:t>
            </w:r>
            <w:proofErr w:type="spellEnd"/>
            <w:r w:rsidRPr="00E417A1">
              <w:rPr>
                <w:rFonts w:ascii="Cambria" w:hAnsi="Cambria"/>
              </w:rPr>
              <w:t xml:space="preserve"> </w:t>
            </w:r>
            <w:proofErr w:type="spellStart"/>
            <w:r w:rsidRPr="00E417A1">
              <w:rPr>
                <w:rFonts w:ascii="Cambria" w:hAnsi="Cambria"/>
              </w:rPr>
              <w:t>scurgerii</w:t>
            </w:r>
            <w:proofErr w:type="spellEnd"/>
            <w:r w:rsidRPr="00E417A1">
              <w:rPr>
                <w:rFonts w:ascii="Cambria" w:hAnsi="Cambria"/>
              </w:rPr>
              <w:t xml:space="preserve"> </w:t>
            </w:r>
            <w:proofErr w:type="spellStart"/>
            <w:r w:rsidRPr="00E417A1">
              <w:rPr>
                <w:rFonts w:ascii="Cambria" w:hAnsi="Cambria"/>
              </w:rPr>
              <w:t>apelor</w:t>
            </w:r>
            <w:proofErr w:type="spellEnd"/>
            <w:r w:rsidRPr="00E417A1">
              <w:rPr>
                <w:rFonts w:ascii="Cambria" w:hAnsi="Cambria"/>
              </w:rPr>
              <w:t xml:space="preserve"> </w:t>
            </w:r>
            <w:proofErr w:type="spellStart"/>
            <w:r w:rsidRPr="00E417A1">
              <w:rPr>
                <w:rFonts w:ascii="Cambria" w:hAnsi="Cambria"/>
              </w:rPr>
              <w:t>pluviale</w:t>
            </w:r>
            <w:proofErr w:type="spellEnd"/>
            <w:r w:rsidRPr="00E417A1">
              <w:rPr>
                <w:rFonts w:ascii="Cambria" w:hAnsi="Cambria"/>
              </w:rPr>
              <w:t xml:space="preserve"> </w:t>
            </w:r>
            <w:proofErr w:type="spellStart"/>
            <w:r w:rsidRPr="00E417A1">
              <w:rPr>
                <w:rFonts w:ascii="Cambria" w:hAnsi="Cambria"/>
              </w:rPr>
              <w:t>și</w:t>
            </w:r>
            <w:proofErr w:type="spellEnd"/>
            <w:r w:rsidRPr="00E417A1">
              <w:rPr>
                <w:rFonts w:ascii="Cambria" w:hAnsi="Cambria"/>
              </w:rPr>
              <w:t xml:space="preserve"> cu o </w:t>
            </w:r>
            <w:proofErr w:type="spellStart"/>
            <w:r w:rsidRPr="00E417A1">
              <w:rPr>
                <w:rFonts w:ascii="Cambria" w:hAnsi="Cambria"/>
              </w:rPr>
              <w:t>minimă</w:t>
            </w:r>
            <w:proofErr w:type="spellEnd"/>
            <w:r w:rsidRPr="00E417A1">
              <w:rPr>
                <w:rFonts w:ascii="Cambria" w:hAnsi="Cambria"/>
              </w:rPr>
              <w:t xml:space="preserve"> </w:t>
            </w:r>
            <w:proofErr w:type="spellStart"/>
            <w:r w:rsidRPr="00E417A1">
              <w:rPr>
                <w:rFonts w:ascii="Cambria" w:hAnsi="Cambria"/>
              </w:rPr>
              <w:t>intervenție</w:t>
            </w:r>
            <w:proofErr w:type="spellEnd"/>
            <w:r w:rsidRPr="00E417A1">
              <w:rPr>
                <w:rFonts w:ascii="Cambria" w:hAnsi="Cambria"/>
              </w:rPr>
              <w:t xml:space="preserve"> la </w:t>
            </w:r>
            <w:proofErr w:type="spellStart"/>
            <w:r w:rsidRPr="00E417A1">
              <w:rPr>
                <w:rFonts w:ascii="Cambria" w:hAnsi="Cambria"/>
              </w:rPr>
              <w:t>drumul</w:t>
            </w:r>
            <w:proofErr w:type="spellEnd"/>
            <w:r w:rsidRPr="00E417A1">
              <w:rPr>
                <w:rFonts w:ascii="Cambria" w:hAnsi="Cambria"/>
              </w:rPr>
              <w:t xml:space="preserve"> </w:t>
            </w:r>
            <w:proofErr w:type="spellStart"/>
            <w:proofErr w:type="gramStart"/>
            <w:r w:rsidRPr="00E417A1">
              <w:rPr>
                <w:rFonts w:ascii="Cambria" w:hAnsi="Cambria"/>
              </w:rPr>
              <w:t>public;Ușile</w:t>
            </w:r>
            <w:proofErr w:type="spellEnd"/>
            <w:proofErr w:type="gramEnd"/>
            <w:r w:rsidRPr="00E417A1">
              <w:rPr>
                <w:rFonts w:ascii="Cambria" w:hAnsi="Cambria"/>
              </w:rPr>
              <w:t xml:space="preserve"> de </w:t>
            </w:r>
            <w:proofErr w:type="spellStart"/>
            <w:r w:rsidRPr="00E417A1">
              <w:rPr>
                <w:rFonts w:ascii="Cambria" w:hAnsi="Cambria"/>
              </w:rPr>
              <w:t>acces</w:t>
            </w:r>
            <w:proofErr w:type="spellEnd"/>
            <w:r w:rsidRPr="00E417A1">
              <w:rPr>
                <w:rFonts w:ascii="Cambria" w:hAnsi="Cambria"/>
              </w:rPr>
              <w:t xml:space="preserve"> se </w:t>
            </w:r>
            <w:proofErr w:type="spellStart"/>
            <w:r w:rsidRPr="00E417A1">
              <w:rPr>
                <w:rFonts w:ascii="Cambria" w:hAnsi="Cambria"/>
              </w:rPr>
              <w:t>vor</w:t>
            </w:r>
            <w:proofErr w:type="spellEnd"/>
            <w:r w:rsidRPr="00E417A1">
              <w:rPr>
                <w:rFonts w:ascii="Cambria" w:hAnsi="Cambria"/>
              </w:rPr>
              <w:t xml:space="preserve"> </w:t>
            </w:r>
            <w:proofErr w:type="spellStart"/>
            <w:r w:rsidRPr="00E417A1">
              <w:rPr>
                <w:rFonts w:ascii="Cambria" w:hAnsi="Cambria"/>
              </w:rPr>
              <w:t>deschide</w:t>
            </w:r>
            <w:proofErr w:type="spellEnd"/>
            <w:r w:rsidRPr="00E417A1">
              <w:rPr>
                <w:rFonts w:ascii="Cambria" w:hAnsi="Cambria"/>
              </w:rPr>
              <w:t xml:space="preserve"> </w:t>
            </w:r>
            <w:proofErr w:type="spellStart"/>
            <w:r w:rsidRPr="00E417A1">
              <w:rPr>
                <w:rFonts w:ascii="Cambria" w:hAnsi="Cambria"/>
              </w:rPr>
              <w:t>spre</w:t>
            </w:r>
            <w:proofErr w:type="spellEnd"/>
            <w:r w:rsidRPr="00E417A1">
              <w:rPr>
                <w:rFonts w:ascii="Cambria" w:hAnsi="Cambria"/>
              </w:rPr>
              <w:t xml:space="preserve"> </w:t>
            </w:r>
            <w:proofErr w:type="spellStart"/>
            <w:r w:rsidRPr="00E417A1">
              <w:rPr>
                <w:rFonts w:ascii="Cambria" w:hAnsi="Cambria"/>
              </w:rPr>
              <w:t>interiorul</w:t>
            </w:r>
            <w:proofErr w:type="spellEnd"/>
            <w:r w:rsidRPr="00E417A1">
              <w:rPr>
                <w:rFonts w:ascii="Cambria" w:hAnsi="Cambria"/>
              </w:rPr>
              <w:t xml:space="preserve"> </w:t>
            </w:r>
            <w:proofErr w:type="spellStart"/>
            <w:r w:rsidRPr="00E417A1">
              <w:rPr>
                <w:rFonts w:ascii="Cambria" w:hAnsi="Cambria"/>
              </w:rPr>
              <w:t>parcelei</w:t>
            </w:r>
            <w:proofErr w:type="spellEnd"/>
            <w:r w:rsidRPr="00E417A1">
              <w:rPr>
                <w:rFonts w:ascii="Cambria" w:hAnsi="Cambria"/>
              </w:rPr>
              <w:t xml:space="preserve"> </w:t>
            </w:r>
            <w:proofErr w:type="spellStart"/>
            <w:r w:rsidRPr="00E417A1">
              <w:rPr>
                <w:rFonts w:ascii="Cambria" w:hAnsi="Cambria"/>
              </w:rPr>
              <w:t>sau</w:t>
            </w:r>
            <w:proofErr w:type="spellEnd"/>
            <w:r w:rsidRPr="00E417A1">
              <w:rPr>
                <w:rFonts w:ascii="Cambria" w:hAnsi="Cambria"/>
              </w:rPr>
              <w:t xml:space="preserve"> </w:t>
            </w:r>
            <w:proofErr w:type="spellStart"/>
            <w:r w:rsidRPr="00E417A1">
              <w:rPr>
                <w:rFonts w:ascii="Cambria" w:hAnsi="Cambria"/>
              </w:rPr>
              <w:t>în</w:t>
            </w:r>
            <w:proofErr w:type="spellEnd"/>
            <w:r w:rsidRPr="00E417A1">
              <w:rPr>
                <w:rFonts w:ascii="Cambria" w:hAnsi="Cambria"/>
              </w:rPr>
              <w:t xml:space="preserve"> </w:t>
            </w:r>
            <w:proofErr w:type="spellStart"/>
            <w:r w:rsidRPr="00E417A1">
              <w:rPr>
                <w:rFonts w:ascii="Cambria" w:hAnsi="Cambria"/>
              </w:rPr>
              <w:t>planul</w:t>
            </w:r>
            <w:proofErr w:type="spellEnd"/>
            <w:r w:rsidRPr="00E417A1">
              <w:rPr>
                <w:rFonts w:ascii="Cambria" w:hAnsi="Cambria"/>
              </w:rPr>
              <w:t xml:space="preserve"> </w:t>
            </w:r>
            <w:proofErr w:type="spellStart"/>
            <w:r w:rsidRPr="00E417A1">
              <w:rPr>
                <w:rFonts w:ascii="Cambria" w:hAnsi="Cambria"/>
              </w:rPr>
              <w:t>împrejmuirii</w:t>
            </w:r>
            <w:proofErr w:type="spellEnd"/>
            <w:r w:rsidRPr="00E417A1">
              <w:rPr>
                <w:rFonts w:ascii="Cambria" w:hAnsi="Cambria"/>
              </w:rPr>
              <w:t xml:space="preserve"> ne </w:t>
            </w:r>
            <w:proofErr w:type="spellStart"/>
            <w:r w:rsidRPr="00E417A1">
              <w:rPr>
                <w:rFonts w:ascii="Cambria" w:hAnsi="Cambria"/>
              </w:rPr>
              <w:t>fiind</w:t>
            </w:r>
            <w:proofErr w:type="spellEnd"/>
            <w:r w:rsidRPr="00E417A1">
              <w:rPr>
                <w:rFonts w:ascii="Cambria" w:hAnsi="Cambria"/>
              </w:rPr>
              <w:t xml:space="preserve"> </w:t>
            </w:r>
            <w:proofErr w:type="spellStart"/>
            <w:r w:rsidRPr="00E417A1">
              <w:rPr>
                <w:rFonts w:ascii="Cambria" w:hAnsi="Cambria"/>
              </w:rPr>
              <w:t>permisă</w:t>
            </w:r>
            <w:proofErr w:type="spellEnd"/>
            <w:r w:rsidRPr="00E417A1">
              <w:rPr>
                <w:rFonts w:ascii="Cambria" w:hAnsi="Cambria"/>
              </w:rPr>
              <w:t xml:space="preserve"> </w:t>
            </w:r>
            <w:proofErr w:type="spellStart"/>
            <w:r w:rsidRPr="00E417A1">
              <w:rPr>
                <w:rFonts w:ascii="Cambria" w:hAnsi="Cambria"/>
              </w:rPr>
              <w:t>deschiderea</w:t>
            </w:r>
            <w:proofErr w:type="spellEnd"/>
            <w:r w:rsidRPr="00E417A1">
              <w:rPr>
                <w:rFonts w:ascii="Cambria" w:hAnsi="Cambria"/>
              </w:rPr>
              <w:t xml:space="preserve"> </w:t>
            </w:r>
            <w:proofErr w:type="spellStart"/>
            <w:r w:rsidRPr="00E417A1">
              <w:rPr>
                <w:rFonts w:ascii="Cambria" w:hAnsi="Cambria"/>
              </w:rPr>
              <w:t>acestora</w:t>
            </w:r>
            <w:proofErr w:type="spellEnd"/>
            <w:r w:rsidRPr="00E417A1">
              <w:rPr>
                <w:rFonts w:ascii="Cambria" w:hAnsi="Cambria"/>
              </w:rPr>
              <w:t xml:space="preserve"> </w:t>
            </w:r>
            <w:proofErr w:type="spellStart"/>
            <w:r w:rsidRPr="00E417A1">
              <w:rPr>
                <w:rFonts w:ascii="Cambria" w:hAnsi="Cambria"/>
              </w:rPr>
              <w:t>peste</w:t>
            </w:r>
            <w:proofErr w:type="spellEnd"/>
            <w:r w:rsidRPr="00E417A1">
              <w:rPr>
                <w:rFonts w:ascii="Cambria" w:hAnsi="Cambria"/>
              </w:rPr>
              <w:t xml:space="preserve"> </w:t>
            </w:r>
            <w:proofErr w:type="spellStart"/>
            <w:r w:rsidRPr="00E417A1">
              <w:rPr>
                <w:rFonts w:ascii="Cambria" w:hAnsi="Cambria"/>
              </w:rPr>
              <w:t>domeniul</w:t>
            </w:r>
            <w:proofErr w:type="spellEnd"/>
            <w:r w:rsidRPr="00E417A1">
              <w:rPr>
                <w:rFonts w:ascii="Cambria" w:hAnsi="Cambria"/>
              </w:rPr>
              <w:t xml:space="preserve"> public;</w:t>
            </w:r>
          </w:p>
          <w:p w14:paraId="755FA807" w14:textId="77777777" w:rsidR="001A20C0" w:rsidRPr="00E417A1" w:rsidRDefault="001A20C0" w:rsidP="001A20C0">
            <w:pPr>
              <w:pStyle w:val="NoSpacing"/>
              <w:numPr>
                <w:ilvl w:val="0"/>
                <w:numId w:val="8"/>
              </w:numPr>
              <w:jc w:val="both"/>
              <w:rPr>
                <w:rFonts w:ascii="Cambria" w:hAnsi="Cambria"/>
              </w:rPr>
            </w:pPr>
            <w:proofErr w:type="spellStart"/>
            <w:r w:rsidRPr="00E417A1">
              <w:rPr>
                <w:rFonts w:ascii="Cambria" w:hAnsi="Cambria"/>
              </w:rPr>
              <w:t>Domeniul</w:t>
            </w:r>
            <w:proofErr w:type="spellEnd"/>
            <w:r w:rsidRPr="00E417A1">
              <w:rPr>
                <w:rFonts w:ascii="Cambria" w:hAnsi="Cambria"/>
              </w:rPr>
              <w:t xml:space="preserve"> public </w:t>
            </w:r>
            <w:proofErr w:type="spellStart"/>
            <w:r w:rsidRPr="00E417A1">
              <w:rPr>
                <w:rFonts w:ascii="Cambria" w:hAnsi="Cambria"/>
              </w:rPr>
              <w:t>afectat</w:t>
            </w:r>
            <w:proofErr w:type="spellEnd"/>
            <w:r w:rsidRPr="00E417A1">
              <w:rPr>
                <w:rFonts w:ascii="Cambria" w:hAnsi="Cambria"/>
              </w:rPr>
              <w:t xml:space="preserve"> de </w:t>
            </w:r>
            <w:proofErr w:type="spellStart"/>
            <w:r w:rsidRPr="00E417A1">
              <w:rPr>
                <w:rFonts w:ascii="Cambria" w:hAnsi="Cambria"/>
              </w:rPr>
              <w:t>lucrările</w:t>
            </w:r>
            <w:proofErr w:type="spellEnd"/>
            <w:r w:rsidRPr="00E417A1">
              <w:rPr>
                <w:rFonts w:ascii="Cambria" w:hAnsi="Cambria"/>
              </w:rPr>
              <w:t xml:space="preserve"> </w:t>
            </w:r>
            <w:proofErr w:type="spellStart"/>
            <w:r w:rsidRPr="00E417A1">
              <w:rPr>
                <w:rFonts w:ascii="Cambria" w:hAnsi="Cambria"/>
              </w:rPr>
              <w:t>privind</w:t>
            </w:r>
            <w:proofErr w:type="spellEnd"/>
            <w:r w:rsidRPr="00E417A1">
              <w:rPr>
                <w:rFonts w:ascii="Cambria" w:hAnsi="Cambria"/>
              </w:rPr>
              <w:t xml:space="preserve"> </w:t>
            </w:r>
            <w:proofErr w:type="spellStart"/>
            <w:r w:rsidRPr="00E417A1">
              <w:rPr>
                <w:rFonts w:ascii="Cambria" w:hAnsi="Cambria"/>
              </w:rPr>
              <w:t>amenajarea</w:t>
            </w:r>
            <w:proofErr w:type="spellEnd"/>
            <w:r w:rsidRPr="00E417A1">
              <w:rPr>
                <w:rFonts w:ascii="Cambria" w:hAnsi="Cambria"/>
              </w:rPr>
              <w:t xml:space="preserve"> </w:t>
            </w:r>
            <w:proofErr w:type="spellStart"/>
            <w:r w:rsidRPr="00E417A1">
              <w:rPr>
                <w:rFonts w:ascii="Cambria" w:hAnsi="Cambria"/>
              </w:rPr>
              <w:t>accesului</w:t>
            </w:r>
            <w:proofErr w:type="spellEnd"/>
            <w:r w:rsidRPr="00E417A1">
              <w:rPr>
                <w:rFonts w:ascii="Cambria" w:hAnsi="Cambria"/>
              </w:rPr>
              <w:t xml:space="preserve"> </w:t>
            </w:r>
            <w:proofErr w:type="spellStart"/>
            <w:r w:rsidRPr="00E417A1">
              <w:rPr>
                <w:rFonts w:ascii="Cambria" w:hAnsi="Cambria"/>
              </w:rPr>
              <w:t>și</w:t>
            </w:r>
            <w:proofErr w:type="spellEnd"/>
            <w:r w:rsidRPr="00E417A1">
              <w:rPr>
                <w:rFonts w:ascii="Cambria" w:hAnsi="Cambria"/>
              </w:rPr>
              <w:t xml:space="preserve"> </w:t>
            </w:r>
            <w:proofErr w:type="spellStart"/>
            <w:r w:rsidRPr="00E417A1">
              <w:rPr>
                <w:rFonts w:ascii="Cambria" w:hAnsi="Cambria"/>
              </w:rPr>
              <w:t>amplasarea</w:t>
            </w:r>
            <w:proofErr w:type="spellEnd"/>
            <w:r w:rsidRPr="00E417A1">
              <w:rPr>
                <w:rFonts w:ascii="Cambria" w:hAnsi="Cambria"/>
              </w:rPr>
              <w:t xml:space="preserve"> </w:t>
            </w:r>
            <w:proofErr w:type="spellStart"/>
            <w:r w:rsidRPr="00E417A1">
              <w:rPr>
                <w:rFonts w:ascii="Cambria" w:hAnsi="Cambria"/>
              </w:rPr>
              <w:t>racordurilor</w:t>
            </w:r>
            <w:proofErr w:type="spellEnd"/>
            <w:r w:rsidRPr="00E417A1">
              <w:rPr>
                <w:rFonts w:ascii="Cambria" w:hAnsi="Cambria"/>
              </w:rPr>
              <w:t xml:space="preserve"> </w:t>
            </w:r>
            <w:proofErr w:type="spellStart"/>
            <w:r w:rsidRPr="00E417A1">
              <w:rPr>
                <w:rFonts w:ascii="Cambria" w:hAnsi="Cambria"/>
              </w:rPr>
              <w:t>și</w:t>
            </w:r>
            <w:proofErr w:type="spellEnd"/>
            <w:r w:rsidRPr="00E417A1">
              <w:rPr>
                <w:rFonts w:ascii="Cambria" w:hAnsi="Cambria"/>
              </w:rPr>
              <w:t xml:space="preserve"> </w:t>
            </w:r>
            <w:proofErr w:type="spellStart"/>
            <w:proofErr w:type="gramStart"/>
            <w:r w:rsidRPr="00E417A1">
              <w:rPr>
                <w:rFonts w:ascii="Cambria" w:hAnsi="Cambria"/>
              </w:rPr>
              <w:t>branșamentelor</w:t>
            </w:r>
            <w:proofErr w:type="spellEnd"/>
            <w:r w:rsidRPr="00E417A1">
              <w:rPr>
                <w:rFonts w:ascii="Cambria" w:hAnsi="Cambria"/>
              </w:rPr>
              <w:t xml:space="preserve">  </w:t>
            </w:r>
            <w:proofErr w:type="spellStart"/>
            <w:r w:rsidRPr="00E417A1">
              <w:rPr>
                <w:rFonts w:ascii="Cambria" w:hAnsi="Cambria"/>
              </w:rPr>
              <w:t>va</w:t>
            </w:r>
            <w:proofErr w:type="spellEnd"/>
            <w:proofErr w:type="gramEnd"/>
            <w:r w:rsidRPr="00E417A1">
              <w:rPr>
                <w:rFonts w:ascii="Cambria" w:hAnsi="Cambria"/>
              </w:rPr>
              <w:t xml:space="preserve"> fi </w:t>
            </w:r>
            <w:proofErr w:type="spellStart"/>
            <w:r w:rsidRPr="00E417A1">
              <w:rPr>
                <w:rFonts w:ascii="Cambria" w:hAnsi="Cambria"/>
              </w:rPr>
              <w:t>readus</w:t>
            </w:r>
            <w:proofErr w:type="spellEnd"/>
            <w:r w:rsidRPr="00E417A1">
              <w:rPr>
                <w:rFonts w:ascii="Cambria" w:hAnsi="Cambria"/>
              </w:rPr>
              <w:t xml:space="preserve"> la </w:t>
            </w:r>
            <w:proofErr w:type="spellStart"/>
            <w:r w:rsidRPr="00E417A1">
              <w:rPr>
                <w:rFonts w:ascii="Cambria" w:hAnsi="Cambria"/>
              </w:rPr>
              <w:t>stadiul</w:t>
            </w:r>
            <w:proofErr w:type="spellEnd"/>
            <w:r w:rsidRPr="00E417A1">
              <w:rPr>
                <w:rFonts w:ascii="Cambria" w:hAnsi="Cambria"/>
              </w:rPr>
              <w:t xml:space="preserve"> </w:t>
            </w:r>
            <w:proofErr w:type="spellStart"/>
            <w:r w:rsidRPr="00E417A1">
              <w:rPr>
                <w:rFonts w:ascii="Cambria" w:hAnsi="Cambria"/>
              </w:rPr>
              <w:t>inițial;Toate</w:t>
            </w:r>
            <w:proofErr w:type="spellEnd"/>
            <w:r w:rsidRPr="00E417A1">
              <w:rPr>
                <w:rFonts w:ascii="Cambria" w:hAnsi="Cambria"/>
              </w:rPr>
              <w:t xml:space="preserve"> </w:t>
            </w:r>
            <w:proofErr w:type="spellStart"/>
            <w:r w:rsidRPr="00E417A1">
              <w:rPr>
                <w:rFonts w:ascii="Cambria" w:hAnsi="Cambria"/>
              </w:rPr>
              <w:t>cheltuielile</w:t>
            </w:r>
            <w:proofErr w:type="spellEnd"/>
            <w:r w:rsidRPr="00E417A1">
              <w:rPr>
                <w:rFonts w:ascii="Cambria" w:hAnsi="Cambria"/>
              </w:rPr>
              <w:t xml:space="preserve"> </w:t>
            </w:r>
            <w:proofErr w:type="spellStart"/>
            <w:r w:rsidRPr="00E417A1">
              <w:rPr>
                <w:rFonts w:ascii="Cambria" w:hAnsi="Cambria"/>
              </w:rPr>
              <w:t>ocazionate</w:t>
            </w:r>
            <w:proofErr w:type="spellEnd"/>
            <w:r w:rsidRPr="00E417A1">
              <w:rPr>
                <w:rFonts w:ascii="Cambria" w:hAnsi="Cambria"/>
              </w:rPr>
              <w:t xml:space="preserve"> de </w:t>
            </w:r>
            <w:proofErr w:type="spellStart"/>
            <w:r w:rsidRPr="00E417A1">
              <w:rPr>
                <w:rFonts w:ascii="Cambria" w:hAnsi="Cambria"/>
              </w:rPr>
              <w:t>realizarea</w:t>
            </w:r>
            <w:proofErr w:type="spellEnd"/>
            <w:r w:rsidRPr="00E417A1">
              <w:rPr>
                <w:rFonts w:ascii="Cambria" w:hAnsi="Cambria"/>
              </w:rPr>
              <w:t xml:space="preserve"> </w:t>
            </w:r>
            <w:proofErr w:type="spellStart"/>
            <w:r w:rsidRPr="00E417A1">
              <w:rPr>
                <w:rFonts w:ascii="Cambria" w:hAnsi="Cambria"/>
              </w:rPr>
              <w:t>acestora</w:t>
            </w:r>
            <w:proofErr w:type="spellEnd"/>
            <w:r w:rsidRPr="00E417A1">
              <w:rPr>
                <w:rFonts w:ascii="Cambria" w:hAnsi="Cambria"/>
              </w:rPr>
              <w:t xml:space="preserve"> ,</w:t>
            </w:r>
            <w:proofErr w:type="spellStart"/>
            <w:r w:rsidRPr="00E417A1">
              <w:rPr>
                <w:rFonts w:ascii="Cambria" w:hAnsi="Cambria"/>
              </w:rPr>
              <w:t>inclusiv</w:t>
            </w:r>
            <w:proofErr w:type="spellEnd"/>
            <w:r w:rsidRPr="00E417A1">
              <w:rPr>
                <w:rFonts w:ascii="Cambria" w:hAnsi="Cambria"/>
              </w:rPr>
              <w:t xml:space="preserve"> </w:t>
            </w:r>
            <w:proofErr w:type="spellStart"/>
            <w:r w:rsidRPr="00E417A1">
              <w:rPr>
                <w:rFonts w:ascii="Cambria" w:hAnsi="Cambria"/>
              </w:rPr>
              <w:t>reparațiile</w:t>
            </w:r>
            <w:proofErr w:type="spellEnd"/>
            <w:r w:rsidRPr="00E417A1">
              <w:rPr>
                <w:rFonts w:ascii="Cambria" w:hAnsi="Cambria"/>
              </w:rPr>
              <w:t xml:space="preserve"> </w:t>
            </w:r>
            <w:proofErr w:type="spellStart"/>
            <w:r w:rsidRPr="00E417A1">
              <w:rPr>
                <w:rFonts w:ascii="Cambria" w:hAnsi="Cambria"/>
              </w:rPr>
              <w:t>necesare</w:t>
            </w:r>
            <w:proofErr w:type="spellEnd"/>
            <w:r w:rsidRPr="00E417A1">
              <w:rPr>
                <w:rFonts w:ascii="Cambria" w:hAnsi="Cambria"/>
              </w:rPr>
              <w:t xml:space="preserve"> </w:t>
            </w:r>
            <w:proofErr w:type="spellStart"/>
            <w:r w:rsidRPr="00E417A1">
              <w:rPr>
                <w:rFonts w:ascii="Cambria" w:hAnsi="Cambria"/>
              </w:rPr>
              <w:t>domeniului</w:t>
            </w:r>
            <w:proofErr w:type="spellEnd"/>
            <w:r w:rsidRPr="00E417A1">
              <w:rPr>
                <w:rFonts w:ascii="Cambria" w:hAnsi="Cambria"/>
              </w:rPr>
              <w:t xml:space="preserve"> </w:t>
            </w:r>
            <w:proofErr w:type="spellStart"/>
            <w:r w:rsidRPr="00E417A1">
              <w:rPr>
                <w:rFonts w:ascii="Cambria" w:hAnsi="Cambria"/>
              </w:rPr>
              <w:t>public,vor</w:t>
            </w:r>
            <w:proofErr w:type="spellEnd"/>
            <w:r w:rsidRPr="00E417A1">
              <w:rPr>
                <w:rFonts w:ascii="Cambria" w:hAnsi="Cambria"/>
              </w:rPr>
              <w:t xml:space="preserve"> fi </w:t>
            </w:r>
            <w:proofErr w:type="spellStart"/>
            <w:r w:rsidRPr="00E417A1">
              <w:rPr>
                <w:rFonts w:ascii="Cambria" w:hAnsi="Cambria"/>
              </w:rPr>
              <w:t>suportate</w:t>
            </w:r>
            <w:proofErr w:type="spellEnd"/>
            <w:r w:rsidRPr="00E417A1">
              <w:rPr>
                <w:rFonts w:ascii="Cambria" w:hAnsi="Cambria"/>
              </w:rPr>
              <w:t xml:space="preserve"> de </w:t>
            </w:r>
            <w:proofErr w:type="spellStart"/>
            <w:r w:rsidRPr="00E417A1">
              <w:rPr>
                <w:rFonts w:ascii="Cambria" w:hAnsi="Cambria"/>
              </w:rPr>
              <w:t>către</w:t>
            </w:r>
            <w:proofErr w:type="spellEnd"/>
            <w:r w:rsidRPr="00E417A1">
              <w:rPr>
                <w:rFonts w:ascii="Cambria" w:hAnsi="Cambria"/>
              </w:rPr>
              <w:t xml:space="preserve"> solicitant;</w:t>
            </w:r>
          </w:p>
          <w:p w14:paraId="71BDF92B" w14:textId="77777777" w:rsidR="001A20C0" w:rsidRPr="00E417A1" w:rsidRDefault="001A20C0" w:rsidP="001A20C0">
            <w:pPr>
              <w:pStyle w:val="NoSpacing"/>
              <w:numPr>
                <w:ilvl w:val="0"/>
                <w:numId w:val="8"/>
              </w:numPr>
              <w:jc w:val="both"/>
              <w:rPr>
                <w:rFonts w:ascii="Cambria" w:hAnsi="Cambria"/>
              </w:rPr>
            </w:pPr>
            <w:proofErr w:type="spellStart"/>
            <w:r w:rsidRPr="00E417A1">
              <w:rPr>
                <w:rFonts w:ascii="Cambria" w:hAnsi="Cambria"/>
              </w:rPr>
              <w:t>Podețul</w:t>
            </w:r>
            <w:proofErr w:type="spellEnd"/>
            <w:r w:rsidRPr="00E417A1">
              <w:rPr>
                <w:rFonts w:ascii="Cambria" w:hAnsi="Cambria"/>
              </w:rPr>
              <w:t xml:space="preserve"> care </w:t>
            </w:r>
            <w:proofErr w:type="spellStart"/>
            <w:r w:rsidRPr="00E417A1">
              <w:rPr>
                <w:rFonts w:ascii="Cambria" w:hAnsi="Cambria"/>
              </w:rPr>
              <w:t>asigură</w:t>
            </w:r>
            <w:proofErr w:type="spellEnd"/>
            <w:r w:rsidRPr="00E417A1">
              <w:rPr>
                <w:rFonts w:ascii="Cambria" w:hAnsi="Cambria"/>
              </w:rPr>
              <w:t xml:space="preserve"> </w:t>
            </w:r>
            <w:proofErr w:type="spellStart"/>
            <w:r w:rsidRPr="00E417A1">
              <w:rPr>
                <w:rFonts w:ascii="Cambria" w:hAnsi="Cambria"/>
              </w:rPr>
              <w:t>accesul</w:t>
            </w:r>
            <w:proofErr w:type="spellEnd"/>
            <w:r w:rsidRPr="00E417A1">
              <w:rPr>
                <w:rFonts w:ascii="Cambria" w:hAnsi="Cambria"/>
              </w:rPr>
              <w:t xml:space="preserve"> </w:t>
            </w:r>
            <w:proofErr w:type="spellStart"/>
            <w:r w:rsidRPr="00E417A1">
              <w:rPr>
                <w:rFonts w:ascii="Cambria" w:hAnsi="Cambria"/>
              </w:rPr>
              <w:t>va</w:t>
            </w:r>
            <w:proofErr w:type="spellEnd"/>
            <w:r w:rsidRPr="00E417A1">
              <w:rPr>
                <w:rFonts w:ascii="Cambria" w:hAnsi="Cambria"/>
              </w:rPr>
              <w:t xml:space="preserve"> </w:t>
            </w:r>
            <w:proofErr w:type="gramStart"/>
            <w:r w:rsidRPr="00E417A1">
              <w:rPr>
                <w:rFonts w:ascii="Cambria" w:hAnsi="Cambria"/>
              </w:rPr>
              <w:t xml:space="preserve">fi  </w:t>
            </w:r>
            <w:proofErr w:type="spellStart"/>
            <w:r w:rsidRPr="00E417A1">
              <w:rPr>
                <w:rFonts w:ascii="Cambria" w:hAnsi="Cambria"/>
              </w:rPr>
              <w:t>rigolă</w:t>
            </w:r>
            <w:proofErr w:type="spellEnd"/>
            <w:proofErr w:type="gramEnd"/>
            <w:r w:rsidRPr="00E417A1">
              <w:rPr>
                <w:rFonts w:ascii="Cambria" w:hAnsi="Cambria"/>
              </w:rPr>
              <w:t xml:space="preserve"> </w:t>
            </w:r>
            <w:proofErr w:type="spellStart"/>
            <w:r w:rsidRPr="00E417A1">
              <w:rPr>
                <w:rFonts w:ascii="Cambria" w:hAnsi="Cambria"/>
              </w:rPr>
              <w:t>carosabilă</w:t>
            </w:r>
            <w:proofErr w:type="spellEnd"/>
            <w:r w:rsidRPr="00E417A1">
              <w:rPr>
                <w:rFonts w:ascii="Cambria" w:hAnsi="Cambria"/>
              </w:rPr>
              <w:t>.</w:t>
            </w:r>
          </w:p>
          <w:p w14:paraId="200CE4BA" w14:textId="77777777" w:rsidR="001A20C0" w:rsidRPr="00E417A1" w:rsidRDefault="001A20C0" w:rsidP="001A20C0">
            <w:pPr>
              <w:pStyle w:val="NoSpacing"/>
              <w:numPr>
                <w:ilvl w:val="0"/>
                <w:numId w:val="8"/>
              </w:numPr>
              <w:jc w:val="both"/>
              <w:rPr>
                <w:rFonts w:ascii="Cambria" w:hAnsi="Cambria"/>
              </w:rPr>
            </w:pPr>
            <w:r w:rsidRPr="00E417A1">
              <w:rPr>
                <w:rFonts w:ascii="Cambria" w:hAnsi="Cambria"/>
              </w:rPr>
              <w:t xml:space="preserve">Organizarea </w:t>
            </w:r>
            <w:proofErr w:type="spellStart"/>
            <w:r w:rsidRPr="00E417A1">
              <w:rPr>
                <w:rFonts w:ascii="Cambria" w:hAnsi="Cambria"/>
              </w:rPr>
              <w:t>execuției</w:t>
            </w:r>
            <w:proofErr w:type="spellEnd"/>
            <w:r w:rsidRPr="00E417A1">
              <w:rPr>
                <w:rFonts w:ascii="Cambria" w:hAnsi="Cambria"/>
              </w:rPr>
              <w:t xml:space="preserve"> se </w:t>
            </w:r>
            <w:proofErr w:type="spellStart"/>
            <w:r w:rsidRPr="00E417A1">
              <w:rPr>
                <w:rFonts w:ascii="Cambria" w:hAnsi="Cambria"/>
              </w:rPr>
              <w:t>va</w:t>
            </w:r>
            <w:proofErr w:type="spellEnd"/>
            <w:r w:rsidRPr="00E417A1">
              <w:rPr>
                <w:rFonts w:ascii="Cambria" w:hAnsi="Cambria"/>
              </w:rPr>
              <w:t xml:space="preserve"> </w:t>
            </w:r>
            <w:proofErr w:type="spellStart"/>
            <w:r w:rsidRPr="00E417A1">
              <w:rPr>
                <w:rFonts w:ascii="Cambria" w:hAnsi="Cambria"/>
              </w:rPr>
              <w:t>realiza</w:t>
            </w:r>
            <w:proofErr w:type="spellEnd"/>
            <w:r w:rsidRPr="00E417A1">
              <w:rPr>
                <w:rFonts w:ascii="Cambria" w:hAnsi="Cambria"/>
              </w:rPr>
              <w:t xml:space="preserve"> </w:t>
            </w:r>
            <w:proofErr w:type="spellStart"/>
            <w:r w:rsidRPr="00E417A1">
              <w:rPr>
                <w:rFonts w:ascii="Cambria" w:hAnsi="Cambria"/>
              </w:rPr>
              <w:t>astfel</w:t>
            </w:r>
            <w:proofErr w:type="spellEnd"/>
            <w:r w:rsidRPr="00E417A1">
              <w:rPr>
                <w:rFonts w:ascii="Cambria" w:hAnsi="Cambria"/>
              </w:rPr>
              <w:t xml:space="preserve"> </w:t>
            </w:r>
            <w:proofErr w:type="spellStart"/>
            <w:r w:rsidRPr="00E417A1">
              <w:rPr>
                <w:rFonts w:ascii="Cambria" w:hAnsi="Cambria"/>
              </w:rPr>
              <w:t>încât</w:t>
            </w:r>
            <w:proofErr w:type="spellEnd"/>
            <w:r w:rsidRPr="00E417A1">
              <w:rPr>
                <w:rFonts w:ascii="Cambria" w:hAnsi="Cambria"/>
              </w:rPr>
              <w:t xml:space="preserve"> </w:t>
            </w:r>
            <w:proofErr w:type="spellStart"/>
            <w:r w:rsidRPr="00E417A1">
              <w:rPr>
                <w:rFonts w:ascii="Cambria" w:hAnsi="Cambria"/>
              </w:rPr>
              <w:t>să</w:t>
            </w:r>
            <w:proofErr w:type="spellEnd"/>
            <w:r w:rsidRPr="00E417A1">
              <w:rPr>
                <w:rFonts w:ascii="Cambria" w:hAnsi="Cambria"/>
              </w:rPr>
              <w:t xml:space="preserve"> nu fie </w:t>
            </w:r>
            <w:proofErr w:type="spellStart"/>
            <w:r w:rsidRPr="00E417A1">
              <w:rPr>
                <w:rFonts w:ascii="Cambria" w:hAnsi="Cambria"/>
              </w:rPr>
              <w:t>stânjenită</w:t>
            </w:r>
            <w:proofErr w:type="spellEnd"/>
            <w:r w:rsidRPr="00E417A1">
              <w:rPr>
                <w:rFonts w:ascii="Cambria" w:hAnsi="Cambria"/>
              </w:rPr>
              <w:t xml:space="preserve"> </w:t>
            </w:r>
            <w:proofErr w:type="spellStart"/>
            <w:r w:rsidRPr="00E417A1">
              <w:rPr>
                <w:rFonts w:ascii="Cambria" w:hAnsi="Cambria"/>
              </w:rPr>
              <w:t>circulația</w:t>
            </w:r>
            <w:proofErr w:type="spellEnd"/>
            <w:r w:rsidRPr="00E417A1">
              <w:rPr>
                <w:rFonts w:ascii="Cambria" w:hAnsi="Cambria"/>
              </w:rPr>
              <w:t xml:space="preserve"> </w:t>
            </w:r>
            <w:proofErr w:type="spellStart"/>
            <w:proofErr w:type="gramStart"/>
            <w:r w:rsidRPr="00E417A1">
              <w:rPr>
                <w:rFonts w:ascii="Cambria" w:hAnsi="Cambria"/>
              </w:rPr>
              <w:t>publică,iar</w:t>
            </w:r>
            <w:proofErr w:type="spellEnd"/>
            <w:proofErr w:type="gramEnd"/>
            <w:r w:rsidRPr="00E417A1">
              <w:rPr>
                <w:rFonts w:ascii="Cambria" w:hAnsi="Cambria"/>
              </w:rPr>
              <w:t xml:space="preserve"> </w:t>
            </w:r>
            <w:proofErr w:type="spellStart"/>
            <w:r w:rsidRPr="00E417A1">
              <w:rPr>
                <w:rFonts w:ascii="Cambria" w:hAnsi="Cambria"/>
              </w:rPr>
              <w:t>lucrările</w:t>
            </w:r>
            <w:proofErr w:type="spellEnd"/>
            <w:r w:rsidRPr="00E417A1">
              <w:rPr>
                <w:rFonts w:ascii="Cambria" w:hAnsi="Cambria"/>
              </w:rPr>
              <w:t xml:space="preserve"> </w:t>
            </w:r>
            <w:proofErr w:type="spellStart"/>
            <w:r w:rsidRPr="00E417A1">
              <w:rPr>
                <w:rFonts w:ascii="Cambria" w:hAnsi="Cambria"/>
              </w:rPr>
              <w:t>vor</w:t>
            </w:r>
            <w:proofErr w:type="spellEnd"/>
            <w:r w:rsidRPr="00E417A1">
              <w:rPr>
                <w:rFonts w:ascii="Cambria" w:hAnsi="Cambria"/>
              </w:rPr>
              <w:t xml:space="preserve"> fi </w:t>
            </w:r>
            <w:proofErr w:type="spellStart"/>
            <w:r w:rsidRPr="00E417A1">
              <w:rPr>
                <w:rFonts w:ascii="Cambria" w:hAnsi="Cambria"/>
              </w:rPr>
              <w:t>semnalizate</w:t>
            </w:r>
            <w:proofErr w:type="spellEnd"/>
            <w:r w:rsidRPr="00E417A1">
              <w:rPr>
                <w:rFonts w:ascii="Cambria" w:hAnsi="Cambria"/>
              </w:rPr>
              <w:t xml:space="preserve"> </w:t>
            </w:r>
            <w:proofErr w:type="spellStart"/>
            <w:r w:rsidRPr="00E417A1">
              <w:rPr>
                <w:rFonts w:ascii="Cambria" w:hAnsi="Cambria"/>
              </w:rPr>
              <w:t>corespunzător</w:t>
            </w:r>
            <w:proofErr w:type="spellEnd"/>
            <w:r w:rsidRPr="00E417A1">
              <w:rPr>
                <w:rFonts w:ascii="Cambria" w:hAnsi="Cambria"/>
              </w:rPr>
              <w:t>;</w:t>
            </w:r>
          </w:p>
          <w:p w14:paraId="29AF8206" w14:textId="77777777" w:rsidR="001A20C0" w:rsidRPr="00E417A1" w:rsidRDefault="001A20C0" w:rsidP="001A20C0">
            <w:pPr>
              <w:pStyle w:val="NoSpacing"/>
              <w:numPr>
                <w:ilvl w:val="0"/>
                <w:numId w:val="8"/>
              </w:numPr>
              <w:jc w:val="both"/>
              <w:rPr>
                <w:rFonts w:ascii="Cambria" w:hAnsi="Cambria"/>
              </w:rPr>
            </w:pPr>
            <w:proofErr w:type="spellStart"/>
            <w:proofErr w:type="gramStart"/>
            <w:r w:rsidRPr="00E417A1">
              <w:rPr>
                <w:rFonts w:ascii="Cambria" w:hAnsi="Cambria"/>
              </w:rPr>
              <w:t>Lucrările</w:t>
            </w:r>
            <w:proofErr w:type="spellEnd"/>
            <w:r w:rsidRPr="00E417A1">
              <w:rPr>
                <w:rFonts w:ascii="Cambria" w:hAnsi="Cambria"/>
              </w:rPr>
              <w:t xml:space="preserve">  se</w:t>
            </w:r>
            <w:proofErr w:type="gramEnd"/>
            <w:r w:rsidRPr="00E417A1">
              <w:rPr>
                <w:rFonts w:ascii="Cambria" w:hAnsi="Cambria"/>
              </w:rPr>
              <w:t xml:space="preserve"> </w:t>
            </w:r>
            <w:proofErr w:type="spellStart"/>
            <w:r w:rsidRPr="00E417A1">
              <w:rPr>
                <w:rFonts w:ascii="Cambria" w:hAnsi="Cambria"/>
              </w:rPr>
              <w:t>vor</w:t>
            </w:r>
            <w:proofErr w:type="spellEnd"/>
            <w:r w:rsidRPr="00E417A1">
              <w:rPr>
                <w:rFonts w:ascii="Cambria" w:hAnsi="Cambria"/>
              </w:rPr>
              <w:t xml:space="preserve"> </w:t>
            </w:r>
            <w:proofErr w:type="spellStart"/>
            <w:r w:rsidRPr="00E417A1">
              <w:rPr>
                <w:rFonts w:ascii="Cambria" w:hAnsi="Cambria"/>
              </w:rPr>
              <w:t>executa</w:t>
            </w:r>
            <w:proofErr w:type="spellEnd"/>
            <w:r w:rsidRPr="00E417A1">
              <w:rPr>
                <w:rFonts w:ascii="Cambria" w:hAnsi="Cambria"/>
              </w:rPr>
              <w:t xml:space="preserve"> </w:t>
            </w:r>
            <w:proofErr w:type="spellStart"/>
            <w:r w:rsidRPr="00E417A1">
              <w:rPr>
                <w:rFonts w:ascii="Cambria" w:hAnsi="Cambria"/>
              </w:rPr>
              <w:t>fără</w:t>
            </w:r>
            <w:proofErr w:type="spellEnd"/>
            <w:r w:rsidRPr="00E417A1">
              <w:rPr>
                <w:rFonts w:ascii="Cambria" w:hAnsi="Cambria"/>
              </w:rPr>
              <w:t xml:space="preserve"> </w:t>
            </w:r>
            <w:proofErr w:type="spellStart"/>
            <w:r w:rsidRPr="00E417A1">
              <w:rPr>
                <w:rFonts w:ascii="Cambria" w:hAnsi="Cambria"/>
              </w:rPr>
              <w:t>afectarea</w:t>
            </w:r>
            <w:proofErr w:type="spellEnd"/>
            <w:r w:rsidRPr="00E417A1">
              <w:rPr>
                <w:rFonts w:ascii="Cambria" w:hAnsi="Cambria"/>
              </w:rPr>
              <w:t xml:space="preserve"> </w:t>
            </w:r>
            <w:proofErr w:type="spellStart"/>
            <w:r w:rsidRPr="00E417A1">
              <w:rPr>
                <w:rFonts w:ascii="Cambria" w:hAnsi="Cambria"/>
              </w:rPr>
              <w:t>proprietăților</w:t>
            </w:r>
            <w:proofErr w:type="spellEnd"/>
            <w:r w:rsidRPr="00E417A1">
              <w:rPr>
                <w:rFonts w:ascii="Cambria" w:hAnsi="Cambria"/>
              </w:rPr>
              <w:t xml:space="preserve"> </w:t>
            </w:r>
            <w:proofErr w:type="spellStart"/>
            <w:r w:rsidRPr="00E417A1">
              <w:rPr>
                <w:rFonts w:ascii="Cambria" w:hAnsi="Cambria"/>
              </w:rPr>
              <w:t>particulare</w:t>
            </w:r>
            <w:proofErr w:type="spellEnd"/>
            <w:r w:rsidRPr="00E417A1">
              <w:rPr>
                <w:rFonts w:ascii="Cambria" w:hAnsi="Cambria"/>
              </w:rPr>
              <w:t xml:space="preserve">  din </w:t>
            </w:r>
            <w:proofErr w:type="spellStart"/>
            <w:r w:rsidRPr="00E417A1">
              <w:rPr>
                <w:rFonts w:ascii="Cambria" w:hAnsi="Cambria"/>
              </w:rPr>
              <w:t>zonă</w:t>
            </w:r>
            <w:proofErr w:type="spellEnd"/>
            <w:r w:rsidRPr="00E417A1">
              <w:rPr>
                <w:rFonts w:ascii="Cambria" w:hAnsi="Cambria"/>
              </w:rPr>
              <w:t xml:space="preserve"> , </w:t>
            </w:r>
            <w:proofErr w:type="spellStart"/>
            <w:r w:rsidRPr="00E417A1">
              <w:rPr>
                <w:rFonts w:ascii="Cambria" w:hAnsi="Cambria"/>
              </w:rPr>
              <w:t>beneficiarul</w:t>
            </w:r>
            <w:proofErr w:type="spellEnd"/>
            <w:r w:rsidRPr="00E417A1">
              <w:rPr>
                <w:rFonts w:ascii="Cambria" w:hAnsi="Cambria"/>
              </w:rPr>
              <w:t xml:space="preserve"> </w:t>
            </w:r>
            <w:proofErr w:type="spellStart"/>
            <w:r w:rsidRPr="00E417A1">
              <w:rPr>
                <w:rFonts w:ascii="Cambria" w:hAnsi="Cambria"/>
              </w:rPr>
              <w:t>lucrărilor</w:t>
            </w:r>
            <w:proofErr w:type="spellEnd"/>
            <w:r w:rsidRPr="00E417A1">
              <w:rPr>
                <w:rFonts w:ascii="Cambria" w:hAnsi="Cambria"/>
              </w:rPr>
              <w:t xml:space="preserve"> precum </w:t>
            </w:r>
            <w:proofErr w:type="spellStart"/>
            <w:r w:rsidRPr="00E417A1">
              <w:rPr>
                <w:rFonts w:ascii="Cambria" w:hAnsi="Cambria"/>
              </w:rPr>
              <w:t>și</w:t>
            </w:r>
            <w:proofErr w:type="spellEnd"/>
            <w:r w:rsidRPr="00E417A1">
              <w:rPr>
                <w:rFonts w:ascii="Cambria" w:hAnsi="Cambria"/>
              </w:rPr>
              <w:t xml:space="preserve"> </w:t>
            </w:r>
            <w:proofErr w:type="spellStart"/>
            <w:r w:rsidRPr="00E417A1">
              <w:rPr>
                <w:rFonts w:ascii="Cambria" w:hAnsi="Cambria"/>
              </w:rPr>
              <w:t>executantul</w:t>
            </w:r>
            <w:proofErr w:type="spellEnd"/>
            <w:r w:rsidRPr="00E417A1">
              <w:rPr>
                <w:rFonts w:ascii="Cambria" w:hAnsi="Cambria"/>
              </w:rPr>
              <w:t xml:space="preserve">   </w:t>
            </w:r>
            <w:proofErr w:type="spellStart"/>
            <w:r w:rsidRPr="00E417A1">
              <w:rPr>
                <w:rFonts w:ascii="Cambria" w:hAnsi="Cambria"/>
              </w:rPr>
              <w:t>asumându-și</w:t>
            </w:r>
            <w:proofErr w:type="spellEnd"/>
            <w:r w:rsidRPr="00E417A1">
              <w:rPr>
                <w:rFonts w:ascii="Cambria" w:hAnsi="Cambria"/>
              </w:rPr>
              <w:t xml:space="preserve"> </w:t>
            </w:r>
            <w:proofErr w:type="spellStart"/>
            <w:r w:rsidRPr="00E417A1">
              <w:rPr>
                <w:rFonts w:ascii="Cambria" w:hAnsi="Cambria"/>
              </w:rPr>
              <w:t>întreaga</w:t>
            </w:r>
            <w:proofErr w:type="spellEnd"/>
            <w:r w:rsidRPr="00E417A1">
              <w:rPr>
                <w:rFonts w:ascii="Cambria" w:hAnsi="Cambria"/>
              </w:rPr>
              <w:t xml:space="preserve"> </w:t>
            </w:r>
            <w:proofErr w:type="spellStart"/>
            <w:r w:rsidRPr="00E417A1">
              <w:rPr>
                <w:rFonts w:ascii="Cambria" w:hAnsi="Cambria"/>
              </w:rPr>
              <w:t>responsabilitate</w:t>
            </w:r>
            <w:proofErr w:type="spellEnd"/>
            <w:r w:rsidRPr="00E417A1">
              <w:rPr>
                <w:rFonts w:ascii="Cambria" w:hAnsi="Cambria"/>
              </w:rPr>
              <w:t xml:space="preserve"> cu </w:t>
            </w:r>
            <w:proofErr w:type="spellStart"/>
            <w:r w:rsidRPr="00E417A1">
              <w:rPr>
                <w:rFonts w:ascii="Cambria" w:hAnsi="Cambria"/>
              </w:rPr>
              <w:t>privire</w:t>
            </w:r>
            <w:proofErr w:type="spellEnd"/>
            <w:r w:rsidRPr="00E417A1">
              <w:rPr>
                <w:rFonts w:ascii="Cambria" w:hAnsi="Cambria"/>
              </w:rPr>
              <w:t xml:space="preserve"> la </w:t>
            </w:r>
            <w:proofErr w:type="spellStart"/>
            <w:r w:rsidRPr="00E417A1">
              <w:rPr>
                <w:rFonts w:ascii="Cambria" w:hAnsi="Cambria"/>
              </w:rPr>
              <w:t>respectarea</w:t>
            </w:r>
            <w:proofErr w:type="spellEnd"/>
            <w:r w:rsidRPr="00E417A1">
              <w:rPr>
                <w:rFonts w:ascii="Cambria" w:hAnsi="Cambria"/>
              </w:rPr>
              <w:t xml:space="preserve"> </w:t>
            </w:r>
            <w:proofErr w:type="spellStart"/>
            <w:r w:rsidRPr="00E417A1">
              <w:rPr>
                <w:rFonts w:ascii="Cambria" w:hAnsi="Cambria"/>
              </w:rPr>
              <w:t>condițiilor</w:t>
            </w:r>
            <w:proofErr w:type="spellEnd"/>
            <w:r w:rsidRPr="00E417A1">
              <w:rPr>
                <w:rFonts w:ascii="Cambria" w:hAnsi="Cambria"/>
              </w:rPr>
              <w:t xml:space="preserve"> </w:t>
            </w:r>
            <w:proofErr w:type="spellStart"/>
            <w:r w:rsidRPr="00E417A1">
              <w:rPr>
                <w:rFonts w:ascii="Cambria" w:hAnsi="Cambria"/>
              </w:rPr>
              <w:t>impuse</w:t>
            </w:r>
            <w:proofErr w:type="spellEnd"/>
            <w:r w:rsidRPr="00E417A1">
              <w:rPr>
                <w:rFonts w:ascii="Cambria" w:hAnsi="Cambria"/>
              </w:rPr>
              <w:t xml:space="preserve"> </w:t>
            </w:r>
            <w:proofErr w:type="spellStart"/>
            <w:r w:rsidRPr="00E417A1">
              <w:rPr>
                <w:rFonts w:ascii="Cambria" w:hAnsi="Cambria"/>
              </w:rPr>
              <w:t>prin</w:t>
            </w:r>
            <w:proofErr w:type="spellEnd"/>
            <w:r w:rsidRPr="00E417A1">
              <w:rPr>
                <w:rFonts w:ascii="Cambria" w:hAnsi="Cambria"/>
              </w:rPr>
              <w:t xml:space="preserve"> </w:t>
            </w:r>
            <w:proofErr w:type="spellStart"/>
            <w:r w:rsidRPr="00E417A1">
              <w:rPr>
                <w:rFonts w:ascii="Cambria" w:hAnsi="Cambria"/>
              </w:rPr>
              <w:t>prezenta</w:t>
            </w:r>
            <w:proofErr w:type="spellEnd"/>
            <w:r w:rsidRPr="00E417A1">
              <w:rPr>
                <w:rFonts w:ascii="Cambria" w:hAnsi="Cambria"/>
              </w:rPr>
              <w:t xml:space="preserve"> </w:t>
            </w:r>
            <w:proofErr w:type="spellStart"/>
            <w:r w:rsidRPr="00E417A1">
              <w:rPr>
                <w:rFonts w:ascii="Cambria" w:hAnsi="Cambria"/>
              </w:rPr>
              <w:t>hotărâre</w:t>
            </w:r>
            <w:proofErr w:type="spellEnd"/>
            <w:r w:rsidRPr="00E417A1">
              <w:rPr>
                <w:rFonts w:ascii="Cambria" w:hAnsi="Cambria"/>
              </w:rPr>
              <w:t>.</w:t>
            </w:r>
          </w:p>
          <w:p w14:paraId="4D1BDA79" w14:textId="77777777" w:rsidR="001A20C0" w:rsidRPr="00BF2178" w:rsidRDefault="001A20C0" w:rsidP="00AF0FD3">
            <w:pPr>
              <w:pStyle w:val="NoSpacing"/>
              <w:rPr>
                <w:rFonts w:ascii="Cambria" w:hAnsi="Cambria"/>
                <w:sz w:val="24"/>
                <w:szCs w:val="24"/>
              </w:rPr>
            </w:pPr>
            <w:proofErr w:type="spellStart"/>
            <w:r w:rsidRPr="00CE4990">
              <w:rPr>
                <w:rFonts w:ascii="Cambria" w:hAnsi="Cambria"/>
              </w:rPr>
              <w:t>Având</w:t>
            </w:r>
            <w:proofErr w:type="spellEnd"/>
            <w:r w:rsidRPr="00CE4990">
              <w:rPr>
                <w:rFonts w:ascii="Cambria" w:hAnsi="Cambria"/>
              </w:rPr>
              <w:t xml:space="preserve"> </w:t>
            </w:r>
            <w:proofErr w:type="spellStart"/>
            <w:r w:rsidRPr="00CE4990">
              <w:rPr>
                <w:rFonts w:ascii="Cambria" w:hAnsi="Cambria"/>
              </w:rPr>
              <w:t>în</w:t>
            </w:r>
            <w:proofErr w:type="spellEnd"/>
            <w:r w:rsidRPr="00CE4990">
              <w:rPr>
                <w:rFonts w:ascii="Cambria" w:hAnsi="Cambria"/>
              </w:rPr>
              <w:t xml:space="preserve"> </w:t>
            </w:r>
            <w:proofErr w:type="spellStart"/>
            <w:r w:rsidRPr="00CE4990">
              <w:rPr>
                <w:rFonts w:ascii="Cambria" w:hAnsi="Cambria"/>
              </w:rPr>
              <w:t>vedere</w:t>
            </w:r>
            <w:proofErr w:type="spellEnd"/>
            <w:r w:rsidRPr="00CE4990">
              <w:rPr>
                <w:rFonts w:ascii="Cambria" w:hAnsi="Cambria"/>
              </w:rPr>
              <w:t xml:space="preserve"> </w:t>
            </w:r>
            <w:proofErr w:type="spellStart"/>
            <w:proofErr w:type="gramStart"/>
            <w:r w:rsidRPr="00CE4990">
              <w:rPr>
                <w:rFonts w:ascii="Cambria" w:hAnsi="Cambria"/>
              </w:rPr>
              <w:t>cele</w:t>
            </w:r>
            <w:proofErr w:type="spellEnd"/>
            <w:r w:rsidRPr="00CE4990">
              <w:rPr>
                <w:rFonts w:ascii="Cambria" w:hAnsi="Cambria"/>
              </w:rPr>
              <w:t xml:space="preserve">  </w:t>
            </w:r>
            <w:proofErr w:type="spellStart"/>
            <w:r w:rsidRPr="00CE4990">
              <w:rPr>
                <w:rFonts w:ascii="Cambria" w:hAnsi="Cambria"/>
              </w:rPr>
              <w:t>prezentate</w:t>
            </w:r>
            <w:proofErr w:type="spellEnd"/>
            <w:proofErr w:type="gramEnd"/>
            <w:r w:rsidRPr="00CE4990">
              <w:rPr>
                <w:rFonts w:ascii="Cambria" w:hAnsi="Cambria"/>
              </w:rPr>
              <w:t xml:space="preserve"> </w:t>
            </w:r>
            <w:proofErr w:type="spellStart"/>
            <w:r w:rsidRPr="00CE4990">
              <w:rPr>
                <w:rFonts w:ascii="Cambria" w:hAnsi="Cambria"/>
              </w:rPr>
              <w:t>mai</w:t>
            </w:r>
            <w:proofErr w:type="spellEnd"/>
            <w:r w:rsidRPr="00CE4990">
              <w:rPr>
                <w:rFonts w:ascii="Cambria" w:hAnsi="Cambria"/>
              </w:rPr>
              <w:t xml:space="preserve"> sus ,precum </w:t>
            </w:r>
            <w:proofErr w:type="spellStart"/>
            <w:r w:rsidRPr="00CE4990">
              <w:rPr>
                <w:rFonts w:ascii="Cambria" w:hAnsi="Cambria"/>
              </w:rPr>
              <w:t>și</w:t>
            </w:r>
            <w:proofErr w:type="spellEnd"/>
            <w:r w:rsidRPr="00CE4990">
              <w:rPr>
                <w:rFonts w:ascii="Cambria" w:hAnsi="Cambria"/>
              </w:rPr>
              <w:t xml:space="preserve"> </w:t>
            </w:r>
            <w:proofErr w:type="spellStart"/>
            <w:r w:rsidRPr="00CE4990">
              <w:rPr>
                <w:rFonts w:ascii="Cambria" w:hAnsi="Cambria"/>
              </w:rPr>
              <w:t>solicitarea</w:t>
            </w:r>
            <w:proofErr w:type="spellEnd"/>
            <w:r w:rsidRPr="00CE4990">
              <w:rPr>
                <w:rFonts w:ascii="Cambria" w:hAnsi="Cambria"/>
              </w:rPr>
              <w:t xml:space="preserve"> de </w:t>
            </w:r>
            <w:proofErr w:type="spellStart"/>
            <w:r w:rsidRPr="00CE4990">
              <w:rPr>
                <w:rFonts w:ascii="Cambria" w:hAnsi="Cambria"/>
              </w:rPr>
              <w:t>adoptare</w:t>
            </w:r>
            <w:proofErr w:type="spellEnd"/>
            <w:r w:rsidRPr="00CE4990">
              <w:rPr>
                <w:rFonts w:ascii="Cambria" w:hAnsi="Cambria"/>
              </w:rPr>
              <w:t xml:space="preserve"> a  </w:t>
            </w:r>
            <w:proofErr w:type="spellStart"/>
            <w:r w:rsidRPr="00CE4990">
              <w:rPr>
                <w:rFonts w:ascii="Cambria" w:hAnsi="Cambria"/>
              </w:rPr>
              <w:t>unei</w:t>
            </w:r>
            <w:proofErr w:type="spellEnd"/>
            <w:r w:rsidRPr="00CE4990">
              <w:rPr>
                <w:rFonts w:ascii="Cambria" w:hAnsi="Cambria"/>
              </w:rPr>
              <w:t xml:space="preserve"> </w:t>
            </w:r>
            <w:proofErr w:type="spellStart"/>
            <w:r w:rsidRPr="00CE4990">
              <w:rPr>
                <w:rFonts w:ascii="Cambria" w:hAnsi="Cambria"/>
              </w:rPr>
              <w:t>Hotărâri</w:t>
            </w:r>
            <w:proofErr w:type="spellEnd"/>
            <w:r w:rsidRPr="00CE4990">
              <w:rPr>
                <w:rFonts w:ascii="Cambria" w:hAnsi="Cambria"/>
              </w:rPr>
              <w:t xml:space="preserve"> a </w:t>
            </w:r>
            <w:proofErr w:type="spellStart"/>
            <w:r w:rsidRPr="00CE4990">
              <w:rPr>
                <w:rFonts w:ascii="Cambria" w:hAnsi="Cambria"/>
              </w:rPr>
              <w:t>Consiliului</w:t>
            </w:r>
            <w:proofErr w:type="spellEnd"/>
            <w:r w:rsidRPr="00CE4990">
              <w:rPr>
                <w:rFonts w:ascii="Cambria" w:hAnsi="Cambria"/>
              </w:rPr>
              <w:t xml:space="preserve"> </w:t>
            </w:r>
            <w:proofErr w:type="spellStart"/>
            <w:r w:rsidRPr="00CE4990">
              <w:rPr>
                <w:rFonts w:ascii="Cambria" w:hAnsi="Cambria"/>
              </w:rPr>
              <w:t>Local,constatăm</w:t>
            </w:r>
            <w:proofErr w:type="spellEnd"/>
            <w:r w:rsidRPr="00CE4990">
              <w:rPr>
                <w:rFonts w:ascii="Cambria" w:hAnsi="Cambria"/>
              </w:rPr>
              <w:t xml:space="preserve"> </w:t>
            </w:r>
            <w:proofErr w:type="spellStart"/>
            <w:r w:rsidRPr="00CE4990">
              <w:rPr>
                <w:rFonts w:ascii="Cambria" w:hAnsi="Cambria"/>
              </w:rPr>
              <w:t>că</w:t>
            </w:r>
            <w:proofErr w:type="spellEnd"/>
            <w:r w:rsidRPr="00CE4990">
              <w:rPr>
                <w:rFonts w:ascii="Cambria" w:hAnsi="Cambria"/>
              </w:rPr>
              <w:t xml:space="preserve"> </w:t>
            </w:r>
            <w:proofErr w:type="spellStart"/>
            <w:r w:rsidRPr="00CE4990">
              <w:rPr>
                <w:rFonts w:ascii="Cambria" w:hAnsi="Cambria"/>
              </w:rPr>
              <w:t>proiectul</w:t>
            </w:r>
            <w:proofErr w:type="spellEnd"/>
            <w:r w:rsidRPr="00CE4990">
              <w:rPr>
                <w:rFonts w:ascii="Cambria" w:hAnsi="Cambria"/>
              </w:rPr>
              <w:t xml:space="preserve"> de </w:t>
            </w:r>
            <w:proofErr w:type="spellStart"/>
            <w:r w:rsidRPr="00CE4990">
              <w:rPr>
                <w:rFonts w:ascii="Cambria" w:hAnsi="Cambria"/>
              </w:rPr>
              <w:t>hotărâre</w:t>
            </w:r>
            <w:proofErr w:type="spellEnd"/>
            <w:r w:rsidRPr="00CE4990">
              <w:rPr>
                <w:rFonts w:ascii="Cambria" w:hAnsi="Cambria"/>
              </w:rPr>
              <w:t xml:space="preserve"> </w:t>
            </w:r>
            <w:proofErr w:type="spellStart"/>
            <w:r w:rsidRPr="00CE4990">
              <w:rPr>
                <w:rFonts w:ascii="Cambria" w:hAnsi="Cambria"/>
              </w:rPr>
              <w:t>îndeplinește</w:t>
            </w:r>
            <w:proofErr w:type="spellEnd"/>
            <w:r w:rsidRPr="00CE4990">
              <w:rPr>
                <w:rFonts w:ascii="Cambria" w:hAnsi="Cambria"/>
              </w:rPr>
              <w:t xml:space="preserve"> </w:t>
            </w:r>
            <w:proofErr w:type="spellStart"/>
            <w:r w:rsidRPr="00CE4990">
              <w:rPr>
                <w:rFonts w:ascii="Cambria" w:hAnsi="Cambria"/>
              </w:rPr>
              <w:t>cerințele</w:t>
            </w:r>
            <w:proofErr w:type="spellEnd"/>
            <w:r w:rsidRPr="00CE4990">
              <w:rPr>
                <w:rFonts w:ascii="Cambria" w:hAnsi="Cambria"/>
              </w:rPr>
              <w:t xml:space="preserve"> de </w:t>
            </w:r>
            <w:proofErr w:type="spellStart"/>
            <w:r w:rsidRPr="00CE4990">
              <w:rPr>
                <w:rFonts w:ascii="Cambria" w:hAnsi="Cambria"/>
              </w:rPr>
              <w:t>oportunitate</w:t>
            </w:r>
            <w:proofErr w:type="spellEnd"/>
            <w:r w:rsidRPr="00CE4990">
              <w:rPr>
                <w:rFonts w:ascii="Cambria" w:hAnsi="Cambria"/>
              </w:rPr>
              <w:t xml:space="preserve"> </w:t>
            </w:r>
            <w:proofErr w:type="spellStart"/>
            <w:r w:rsidRPr="00CE4990">
              <w:rPr>
                <w:rFonts w:ascii="Cambria" w:hAnsi="Cambria"/>
              </w:rPr>
              <w:t>și</w:t>
            </w:r>
            <w:proofErr w:type="spellEnd"/>
            <w:r w:rsidRPr="00CE4990">
              <w:rPr>
                <w:rFonts w:ascii="Cambria" w:hAnsi="Cambria"/>
              </w:rPr>
              <w:t xml:space="preserve"> </w:t>
            </w:r>
            <w:proofErr w:type="spellStart"/>
            <w:r w:rsidRPr="00CE4990">
              <w:rPr>
                <w:rFonts w:ascii="Cambria" w:hAnsi="Cambria"/>
              </w:rPr>
              <w:t>legalitate</w:t>
            </w:r>
            <w:proofErr w:type="spellEnd"/>
            <w:r w:rsidRPr="00CE4990">
              <w:rPr>
                <w:rFonts w:ascii="Cambria" w:hAnsi="Cambria"/>
              </w:rPr>
              <w:t xml:space="preserve"> </w:t>
            </w:r>
            <w:proofErr w:type="spellStart"/>
            <w:r w:rsidRPr="00CE4990">
              <w:rPr>
                <w:rFonts w:ascii="Cambria" w:hAnsi="Cambria"/>
              </w:rPr>
              <w:t>motiv</w:t>
            </w:r>
            <w:proofErr w:type="spellEnd"/>
            <w:r w:rsidRPr="00CE4990">
              <w:rPr>
                <w:rFonts w:ascii="Cambria" w:hAnsi="Cambria"/>
              </w:rPr>
              <w:t xml:space="preserve"> </w:t>
            </w:r>
            <w:proofErr w:type="spellStart"/>
            <w:r w:rsidRPr="00CE4990">
              <w:rPr>
                <w:rFonts w:ascii="Cambria" w:hAnsi="Cambria"/>
              </w:rPr>
              <w:t>pentru</w:t>
            </w:r>
            <w:proofErr w:type="spellEnd"/>
            <w:r w:rsidRPr="00CE4990">
              <w:rPr>
                <w:rFonts w:ascii="Cambria" w:hAnsi="Cambria"/>
              </w:rPr>
              <w:t xml:space="preserve"> care </w:t>
            </w:r>
            <w:proofErr w:type="spellStart"/>
            <w:r w:rsidRPr="00CE4990">
              <w:rPr>
                <w:rFonts w:ascii="Cambria" w:hAnsi="Cambria"/>
              </w:rPr>
              <w:t>propunem</w:t>
            </w:r>
            <w:proofErr w:type="spellEnd"/>
            <w:r w:rsidRPr="00CE4990">
              <w:rPr>
                <w:rFonts w:ascii="Cambria" w:hAnsi="Cambria"/>
              </w:rPr>
              <w:t xml:space="preserve"> </w:t>
            </w:r>
            <w:proofErr w:type="spellStart"/>
            <w:r w:rsidRPr="00CE4990">
              <w:rPr>
                <w:rFonts w:ascii="Cambria" w:hAnsi="Cambria"/>
              </w:rPr>
              <w:t>adoptarea</w:t>
            </w:r>
            <w:proofErr w:type="spellEnd"/>
            <w:r w:rsidRPr="00CE4990">
              <w:rPr>
                <w:rFonts w:ascii="Cambria" w:hAnsi="Cambria"/>
              </w:rPr>
              <w:t xml:space="preserve"> </w:t>
            </w:r>
            <w:proofErr w:type="spellStart"/>
            <w:r w:rsidRPr="00CE4990">
              <w:rPr>
                <w:rFonts w:ascii="Cambria" w:hAnsi="Cambria"/>
              </w:rPr>
              <w:t>lui</w:t>
            </w:r>
            <w:proofErr w:type="spellEnd"/>
            <w:r w:rsidRPr="00CE4990">
              <w:rPr>
                <w:rFonts w:ascii="Cambria" w:hAnsi="Cambria"/>
              </w:rPr>
              <w:t xml:space="preserve"> conform </w:t>
            </w:r>
            <w:proofErr w:type="spellStart"/>
            <w:r w:rsidRPr="00CE4990">
              <w:rPr>
                <w:rFonts w:ascii="Cambria" w:hAnsi="Cambria"/>
              </w:rPr>
              <w:t>procedurilor</w:t>
            </w:r>
            <w:proofErr w:type="spellEnd"/>
            <w:r w:rsidRPr="00CE4990">
              <w:rPr>
                <w:rFonts w:ascii="Cambria" w:hAnsi="Cambria"/>
              </w:rPr>
              <w:t xml:space="preserve"> </w:t>
            </w:r>
            <w:proofErr w:type="spellStart"/>
            <w:r w:rsidRPr="00CE4990">
              <w:rPr>
                <w:rFonts w:ascii="Cambria" w:hAnsi="Cambria"/>
              </w:rPr>
              <w:t>prevăzute</w:t>
            </w:r>
            <w:proofErr w:type="spellEnd"/>
            <w:r w:rsidRPr="00CE4990">
              <w:rPr>
                <w:rFonts w:ascii="Cambria" w:hAnsi="Cambria"/>
              </w:rPr>
              <w:t xml:space="preserve"> de </w:t>
            </w:r>
            <w:proofErr w:type="spellStart"/>
            <w:r w:rsidRPr="00CE4990">
              <w:rPr>
                <w:rFonts w:ascii="Cambria" w:hAnsi="Cambria"/>
              </w:rPr>
              <w:t>Regulamentul</w:t>
            </w:r>
            <w:proofErr w:type="spellEnd"/>
            <w:r w:rsidRPr="00CE4990">
              <w:rPr>
                <w:rFonts w:ascii="Cambria" w:hAnsi="Cambria"/>
              </w:rPr>
              <w:t xml:space="preserve"> de </w:t>
            </w:r>
            <w:proofErr w:type="spellStart"/>
            <w:r w:rsidRPr="00CE4990">
              <w:rPr>
                <w:rFonts w:ascii="Cambria" w:hAnsi="Cambria"/>
              </w:rPr>
              <w:t>organizare</w:t>
            </w:r>
            <w:proofErr w:type="spellEnd"/>
            <w:r w:rsidRPr="00CE4990">
              <w:rPr>
                <w:rFonts w:ascii="Cambria" w:hAnsi="Cambria"/>
              </w:rPr>
              <w:t xml:space="preserve"> </w:t>
            </w:r>
            <w:proofErr w:type="spellStart"/>
            <w:r w:rsidRPr="00CE4990">
              <w:rPr>
                <w:rFonts w:ascii="Cambria" w:hAnsi="Cambria"/>
              </w:rPr>
              <w:t>şi</w:t>
            </w:r>
            <w:proofErr w:type="spellEnd"/>
            <w:r w:rsidRPr="00CE4990">
              <w:rPr>
                <w:rFonts w:ascii="Cambria" w:hAnsi="Cambria"/>
              </w:rPr>
              <w:t xml:space="preserve"> </w:t>
            </w:r>
            <w:proofErr w:type="spellStart"/>
            <w:r w:rsidRPr="00CE4990">
              <w:rPr>
                <w:rFonts w:ascii="Cambria" w:hAnsi="Cambria"/>
              </w:rPr>
              <w:t>funcționare</w:t>
            </w:r>
            <w:proofErr w:type="spellEnd"/>
            <w:r w:rsidRPr="00CE4990">
              <w:rPr>
                <w:rFonts w:ascii="Cambria" w:hAnsi="Cambria"/>
              </w:rPr>
              <w:t xml:space="preserve"> al </w:t>
            </w:r>
            <w:proofErr w:type="spellStart"/>
            <w:r w:rsidRPr="00CE4990">
              <w:rPr>
                <w:rFonts w:ascii="Cambria" w:hAnsi="Cambria"/>
              </w:rPr>
              <w:t>Consiliului</w:t>
            </w:r>
            <w:proofErr w:type="spellEnd"/>
            <w:r w:rsidRPr="00CE4990">
              <w:rPr>
                <w:rFonts w:ascii="Cambria" w:hAnsi="Cambria"/>
              </w:rPr>
              <w:t xml:space="preserve"> Local al </w:t>
            </w:r>
            <w:proofErr w:type="spellStart"/>
            <w:r w:rsidRPr="00CE4990">
              <w:rPr>
                <w:rFonts w:ascii="Cambria" w:hAnsi="Cambria"/>
              </w:rPr>
              <w:t>comunei</w:t>
            </w:r>
            <w:proofErr w:type="spellEnd"/>
            <w:r w:rsidRPr="00BF2178">
              <w:rPr>
                <w:rFonts w:ascii="Cambria" w:hAnsi="Cambria"/>
                <w:color w:val="212529"/>
                <w:sz w:val="24"/>
                <w:szCs w:val="24"/>
              </w:rPr>
              <w:t xml:space="preserve">   </w:t>
            </w:r>
          </w:p>
        </w:tc>
      </w:tr>
      <w:tr w:rsidR="001A20C0" w:rsidRPr="00BF2178" w14:paraId="662B81B5" w14:textId="77777777" w:rsidTr="00AF0FD3">
        <w:tc>
          <w:tcPr>
            <w:tcW w:w="4698" w:type="dxa"/>
            <w:gridSpan w:val="2"/>
          </w:tcPr>
          <w:p w14:paraId="515067D4" w14:textId="77777777" w:rsidR="001A20C0" w:rsidRPr="00BF2178" w:rsidRDefault="001A20C0" w:rsidP="00AF0FD3">
            <w:pPr>
              <w:tabs>
                <w:tab w:val="left" w:pos="3456"/>
              </w:tabs>
              <w:spacing w:line="240" w:lineRule="auto"/>
              <w:jc w:val="both"/>
              <w:rPr>
                <w:rFonts w:ascii="Cambria" w:hAnsi="Cambria"/>
                <w:b/>
                <w:bCs/>
                <w:iCs/>
                <w:sz w:val="24"/>
                <w:szCs w:val="24"/>
                <w:lang w:val="pt-BR"/>
              </w:rPr>
            </w:pPr>
          </w:p>
        </w:tc>
        <w:tc>
          <w:tcPr>
            <w:tcW w:w="2160" w:type="dxa"/>
          </w:tcPr>
          <w:p w14:paraId="14AC2056" w14:textId="77777777" w:rsidR="001A20C0" w:rsidRPr="00BF2178" w:rsidRDefault="001A20C0" w:rsidP="00AF0FD3">
            <w:pPr>
              <w:tabs>
                <w:tab w:val="left" w:pos="3456"/>
              </w:tabs>
              <w:spacing w:line="240" w:lineRule="auto"/>
              <w:jc w:val="both"/>
              <w:rPr>
                <w:rFonts w:ascii="Cambria" w:hAnsi="Cambria"/>
                <w:b/>
                <w:bCs/>
                <w:iCs/>
                <w:sz w:val="24"/>
                <w:szCs w:val="24"/>
              </w:rPr>
            </w:pPr>
            <w:proofErr w:type="spellStart"/>
            <w:r w:rsidRPr="00BF2178">
              <w:rPr>
                <w:rFonts w:ascii="Cambria" w:hAnsi="Cambria"/>
                <w:b/>
                <w:bCs/>
                <w:iCs/>
                <w:sz w:val="24"/>
                <w:szCs w:val="24"/>
              </w:rPr>
              <w:t>Prenume</w:t>
            </w:r>
            <w:proofErr w:type="spellEnd"/>
            <w:r w:rsidRPr="00BF2178">
              <w:rPr>
                <w:rFonts w:ascii="Cambria" w:hAnsi="Cambria"/>
                <w:b/>
                <w:bCs/>
                <w:iCs/>
                <w:sz w:val="24"/>
                <w:szCs w:val="24"/>
              </w:rPr>
              <w:t xml:space="preserve"> </w:t>
            </w:r>
            <w:proofErr w:type="spellStart"/>
            <w:r w:rsidRPr="00BF2178">
              <w:rPr>
                <w:rFonts w:ascii="Cambria" w:hAnsi="Cambria"/>
                <w:b/>
                <w:bCs/>
                <w:iCs/>
                <w:sz w:val="24"/>
                <w:szCs w:val="24"/>
              </w:rPr>
              <w:t>și</w:t>
            </w:r>
            <w:proofErr w:type="spellEnd"/>
            <w:r w:rsidRPr="00BF2178">
              <w:rPr>
                <w:rFonts w:ascii="Cambria" w:hAnsi="Cambria"/>
                <w:b/>
                <w:bCs/>
                <w:iCs/>
                <w:sz w:val="24"/>
                <w:szCs w:val="24"/>
              </w:rPr>
              <w:t xml:space="preserve"> </w:t>
            </w:r>
            <w:proofErr w:type="spellStart"/>
            <w:r w:rsidRPr="00BF2178">
              <w:rPr>
                <w:rFonts w:ascii="Cambria" w:hAnsi="Cambria"/>
                <w:b/>
                <w:bCs/>
                <w:iCs/>
                <w:sz w:val="24"/>
                <w:szCs w:val="24"/>
              </w:rPr>
              <w:t>nume</w:t>
            </w:r>
            <w:proofErr w:type="spellEnd"/>
          </w:p>
        </w:tc>
        <w:tc>
          <w:tcPr>
            <w:tcW w:w="1147" w:type="dxa"/>
          </w:tcPr>
          <w:p w14:paraId="2A61416F" w14:textId="77777777" w:rsidR="001A20C0" w:rsidRPr="00BF2178" w:rsidRDefault="001A20C0" w:rsidP="00AF0FD3">
            <w:pPr>
              <w:tabs>
                <w:tab w:val="left" w:pos="3456"/>
              </w:tabs>
              <w:spacing w:line="240" w:lineRule="auto"/>
              <w:jc w:val="both"/>
              <w:rPr>
                <w:rFonts w:ascii="Cambria" w:hAnsi="Cambria"/>
                <w:b/>
                <w:bCs/>
                <w:iCs/>
                <w:sz w:val="24"/>
                <w:szCs w:val="24"/>
              </w:rPr>
            </w:pPr>
            <w:r w:rsidRPr="00BF2178">
              <w:rPr>
                <w:rFonts w:ascii="Cambria" w:hAnsi="Cambria"/>
                <w:b/>
                <w:bCs/>
                <w:iCs/>
                <w:sz w:val="24"/>
                <w:szCs w:val="24"/>
              </w:rPr>
              <w:t>Data</w:t>
            </w:r>
          </w:p>
        </w:tc>
        <w:tc>
          <w:tcPr>
            <w:tcW w:w="1620" w:type="dxa"/>
          </w:tcPr>
          <w:p w14:paraId="70181005" w14:textId="77777777" w:rsidR="001A20C0" w:rsidRPr="00BF2178" w:rsidRDefault="001A20C0" w:rsidP="00AF0FD3">
            <w:pPr>
              <w:tabs>
                <w:tab w:val="left" w:pos="3456"/>
              </w:tabs>
              <w:spacing w:line="240" w:lineRule="auto"/>
              <w:jc w:val="both"/>
              <w:rPr>
                <w:rFonts w:ascii="Cambria" w:hAnsi="Cambria"/>
                <w:b/>
                <w:bCs/>
                <w:iCs/>
                <w:sz w:val="24"/>
                <w:szCs w:val="24"/>
              </w:rPr>
            </w:pPr>
            <w:proofErr w:type="spellStart"/>
            <w:r w:rsidRPr="00BF2178">
              <w:rPr>
                <w:rFonts w:ascii="Cambria" w:hAnsi="Cambria"/>
                <w:b/>
                <w:bCs/>
                <w:iCs/>
                <w:sz w:val="24"/>
                <w:szCs w:val="24"/>
              </w:rPr>
              <w:t>Semnătura</w:t>
            </w:r>
            <w:proofErr w:type="spellEnd"/>
          </w:p>
        </w:tc>
      </w:tr>
      <w:tr w:rsidR="001A20C0" w:rsidRPr="00BF2178" w14:paraId="7F0ED4B4" w14:textId="77777777" w:rsidTr="00AF0FD3">
        <w:tc>
          <w:tcPr>
            <w:tcW w:w="4698" w:type="dxa"/>
            <w:gridSpan w:val="2"/>
          </w:tcPr>
          <w:p w14:paraId="2E1BDA31" w14:textId="77777777" w:rsidR="001A20C0" w:rsidRPr="00BF2178" w:rsidRDefault="001A20C0" w:rsidP="00AF0FD3">
            <w:pPr>
              <w:tabs>
                <w:tab w:val="left" w:pos="3456"/>
              </w:tabs>
              <w:spacing w:line="240" w:lineRule="auto"/>
              <w:jc w:val="both"/>
              <w:rPr>
                <w:rFonts w:ascii="Cambria" w:hAnsi="Cambria"/>
                <w:iCs/>
                <w:sz w:val="24"/>
                <w:szCs w:val="24"/>
              </w:rPr>
            </w:pPr>
            <w:proofErr w:type="spellStart"/>
            <w:r>
              <w:rPr>
                <w:rFonts w:ascii="Cambria" w:hAnsi="Cambria"/>
                <w:iCs/>
                <w:sz w:val="24"/>
                <w:szCs w:val="24"/>
              </w:rPr>
              <w:t>Viceprimar</w:t>
            </w:r>
            <w:proofErr w:type="spellEnd"/>
          </w:p>
          <w:p w14:paraId="7D8E50AE" w14:textId="77777777" w:rsidR="001A20C0" w:rsidRPr="00BF2178" w:rsidRDefault="001A20C0" w:rsidP="00AF0FD3">
            <w:pPr>
              <w:tabs>
                <w:tab w:val="left" w:pos="3456"/>
              </w:tabs>
              <w:spacing w:line="240" w:lineRule="auto"/>
              <w:jc w:val="both"/>
              <w:rPr>
                <w:rFonts w:ascii="Cambria" w:hAnsi="Cambria"/>
                <w:iCs/>
                <w:sz w:val="24"/>
                <w:szCs w:val="24"/>
              </w:rPr>
            </w:pPr>
          </w:p>
        </w:tc>
        <w:tc>
          <w:tcPr>
            <w:tcW w:w="2160" w:type="dxa"/>
          </w:tcPr>
          <w:p w14:paraId="57BA1CF8" w14:textId="77777777" w:rsidR="001A20C0" w:rsidRPr="00BF2178" w:rsidRDefault="001A20C0" w:rsidP="00AF0FD3">
            <w:pPr>
              <w:spacing w:line="360" w:lineRule="auto"/>
              <w:jc w:val="center"/>
              <w:rPr>
                <w:rFonts w:ascii="Cambria" w:hAnsi="Cambria"/>
                <w:b/>
                <w:bCs/>
                <w:sz w:val="24"/>
                <w:szCs w:val="24"/>
              </w:rPr>
            </w:pPr>
            <w:r w:rsidRPr="00BF2178">
              <w:rPr>
                <w:rFonts w:ascii="Cambria" w:hAnsi="Cambria"/>
                <w:b/>
                <w:bCs/>
                <w:sz w:val="24"/>
                <w:szCs w:val="24"/>
              </w:rPr>
              <w:t xml:space="preserve"> </w:t>
            </w:r>
            <w:r>
              <w:rPr>
                <w:rFonts w:ascii="Cambria" w:hAnsi="Cambria"/>
                <w:b/>
                <w:bCs/>
                <w:sz w:val="24"/>
                <w:szCs w:val="24"/>
              </w:rPr>
              <w:t>Soos Sandor Laszlo</w:t>
            </w:r>
          </w:p>
          <w:p w14:paraId="19F63661" w14:textId="77777777" w:rsidR="001A20C0" w:rsidRPr="00BF2178" w:rsidRDefault="001A20C0" w:rsidP="00AF0FD3">
            <w:pPr>
              <w:tabs>
                <w:tab w:val="left" w:pos="3456"/>
              </w:tabs>
              <w:spacing w:line="240" w:lineRule="auto"/>
              <w:jc w:val="both"/>
              <w:rPr>
                <w:rFonts w:ascii="Cambria" w:hAnsi="Cambria"/>
                <w:iCs/>
                <w:sz w:val="24"/>
                <w:szCs w:val="24"/>
              </w:rPr>
            </w:pPr>
          </w:p>
        </w:tc>
        <w:tc>
          <w:tcPr>
            <w:tcW w:w="1147" w:type="dxa"/>
          </w:tcPr>
          <w:p w14:paraId="1590EA60" w14:textId="77777777" w:rsidR="001A20C0" w:rsidRPr="00BF2178" w:rsidRDefault="001A20C0" w:rsidP="00AF0FD3">
            <w:pPr>
              <w:tabs>
                <w:tab w:val="left" w:pos="3456"/>
              </w:tabs>
              <w:spacing w:line="240" w:lineRule="auto"/>
              <w:jc w:val="both"/>
              <w:rPr>
                <w:rFonts w:ascii="Cambria" w:hAnsi="Cambria"/>
                <w:iCs/>
                <w:sz w:val="24"/>
                <w:szCs w:val="24"/>
              </w:rPr>
            </w:pPr>
          </w:p>
        </w:tc>
        <w:tc>
          <w:tcPr>
            <w:tcW w:w="1620" w:type="dxa"/>
          </w:tcPr>
          <w:p w14:paraId="737C351F" w14:textId="77777777" w:rsidR="001A20C0" w:rsidRPr="00BF2178" w:rsidRDefault="001A20C0" w:rsidP="00AF0FD3">
            <w:pPr>
              <w:tabs>
                <w:tab w:val="left" w:pos="3456"/>
              </w:tabs>
              <w:spacing w:line="240" w:lineRule="auto"/>
              <w:jc w:val="both"/>
              <w:rPr>
                <w:rFonts w:ascii="Cambria" w:hAnsi="Cambria"/>
                <w:i/>
                <w:sz w:val="24"/>
                <w:szCs w:val="24"/>
              </w:rPr>
            </w:pPr>
          </w:p>
        </w:tc>
      </w:tr>
      <w:tr w:rsidR="001A20C0" w:rsidRPr="00BF2178" w14:paraId="43712D2D" w14:textId="77777777" w:rsidTr="00AF0FD3">
        <w:tc>
          <w:tcPr>
            <w:tcW w:w="4698" w:type="dxa"/>
            <w:gridSpan w:val="2"/>
          </w:tcPr>
          <w:p w14:paraId="7702F3B3" w14:textId="77777777" w:rsidR="001A20C0" w:rsidRPr="00BF2178" w:rsidRDefault="001A20C0" w:rsidP="00AF0FD3">
            <w:pPr>
              <w:tabs>
                <w:tab w:val="left" w:pos="3456"/>
              </w:tabs>
              <w:spacing w:line="240" w:lineRule="auto"/>
              <w:jc w:val="both"/>
              <w:rPr>
                <w:rFonts w:ascii="Cambria" w:hAnsi="Cambria"/>
                <w:iCs/>
                <w:sz w:val="24"/>
                <w:szCs w:val="24"/>
              </w:rPr>
            </w:pPr>
            <w:r>
              <w:rPr>
                <w:rFonts w:ascii="Cambria" w:hAnsi="Cambria"/>
                <w:iCs/>
                <w:sz w:val="24"/>
                <w:szCs w:val="24"/>
              </w:rPr>
              <w:t xml:space="preserve">Inspector - </w:t>
            </w:r>
            <w:proofErr w:type="spellStart"/>
            <w:r>
              <w:rPr>
                <w:rFonts w:ascii="Cambria" w:hAnsi="Cambria"/>
                <w:iCs/>
                <w:sz w:val="24"/>
                <w:szCs w:val="24"/>
              </w:rPr>
              <w:t>Compartiment</w:t>
            </w:r>
            <w:proofErr w:type="spellEnd"/>
            <w:r>
              <w:rPr>
                <w:rFonts w:ascii="Cambria" w:hAnsi="Cambria"/>
                <w:iCs/>
                <w:sz w:val="24"/>
                <w:szCs w:val="24"/>
              </w:rPr>
              <w:t xml:space="preserve"> </w:t>
            </w:r>
            <w:proofErr w:type="spellStart"/>
            <w:r>
              <w:rPr>
                <w:rFonts w:ascii="Cambria" w:hAnsi="Cambria"/>
                <w:iCs/>
                <w:sz w:val="24"/>
                <w:szCs w:val="24"/>
              </w:rPr>
              <w:t>Patrimoniu</w:t>
            </w:r>
            <w:proofErr w:type="spellEnd"/>
            <w:r>
              <w:rPr>
                <w:rFonts w:ascii="Cambria" w:hAnsi="Cambria"/>
                <w:iCs/>
                <w:sz w:val="24"/>
                <w:szCs w:val="24"/>
              </w:rPr>
              <w:t xml:space="preserve"> </w:t>
            </w:r>
            <w:proofErr w:type="spellStart"/>
            <w:r>
              <w:rPr>
                <w:rFonts w:ascii="Cambria" w:hAnsi="Cambria"/>
                <w:iCs/>
                <w:sz w:val="24"/>
                <w:szCs w:val="24"/>
              </w:rPr>
              <w:t>Administrativ</w:t>
            </w:r>
            <w:proofErr w:type="spellEnd"/>
          </w:p>
        </w:tc>
        <w:tc>
          <w:tcPr>
            <w:tcW w:w="2160" w:type="dxa"/>
          </w:tcPr>
          <w:p w14:paraId="474C1309" w14:textId="77777777" w:rsidR="001A20C0" w:rsidRPr="00BF2178" w:rsidRDefault="001A20C0" w:rsidP="00AF0FD3">
            <w:pPr>
              <w:spacing w:line="360" w:lineRule="auto"/>
              <w:jc w:val="center"/>
              <w:rPr>
                <w:rFonts w:ascii="Cambria" w:hAnsi="Cambria"/>
                <w:b/>
                <w:bCs/>
                <w:sz w:val="24"/>
                <w:szCs w:val="24"/>
              </w:rPr>
            </w:pPr>
            <w:r>
              <w:rPr>
                <w:rFonts w:ascii="Cambria" w:hAnsi="Cambria"/>
                <w:b/>
                <w:bCs/>
                <w:sz w:val="24"/>
                <w:szCs w:val="24"/>
              </w:rPr>
              <w:t>Balog Lucia</w:t>
            </w:r>
          </w:p>
        </w:tc>
        <w:tc>
          <w:tcPr>
            <w:tcW w:w="1147" w:type="dxa"/>
          </w:tcPr>
          <w:p w14:paraId="4C832798" w14:textId="77777777" w:rsidR="001A20C0" w:rsidRPr="00BF2178" w:rsidRDefault="001A20C0" w:rsidP="00AF0FD3">
            <w:pPr>
              <w:tabs>
                <w:tab w:val="left" w:pos="3456"/>
              </w:tabs>
              <w:spacing w:line="240" w:lineRule="auto"/>
              <w:jc w:val="both"/>
              <w:rPr>
                <w:rFonts w:ascii="Cambria" w:hAnsi="Cambria"/>
                <w:iCs/>
                <w:sz w:val="24"/>
                <w:szCs w:val="24"/>
              </w:rPr>
            </w:pPr>
          </w:p>
        </w:tc>
        <w:tc>
          <w:tcPr>
            <w:tcW w:w="1620" w:type="dxa"/>
          </w:tcPr>
          <w:p w14:paraId="5E92DE90" w14:textId="77777777" w:rsidR="001A20C0" w:rsidRPr="00BF2178" w:rsidRDefault="001A20C0" w:rsidP="00AF0FD3">
            <w:pPr>
              <w:tabs>
                <w:tab w:val="left" w:pos="3456"/>
              </w:tabs>
              <w:spacing w:line="240" w:lineRule="auto"/>
              <w:jc w:val="both"/>
              <w:rPr>
                <w:rFonts w:ascii="Cambria" w:hAnsi="Cambria"/>
                <w:i/>
                <w:sz w:val="24"/>
                <w:szCs w:val="24"/>
              </w:rPr>
            </w:pPr>
          </w:p>
        </w:tc>
      </w:tr>
    </w:tbl>
    <w:p w14:paraId="0F918101" w14:textId="5C0EBB09" w:rsidR="00CF2240" w:rsidRDefault="00CF2240" w:rsidP="00CF2240">
      <w:pPr>
        <w:jc w:val="center"/>
        <w:rPr>
          <w:rFonts w:ascii="Cambria" w:hAnsi="Cambria"/>
        </w:rPr>
      </w:pPr>
    </w:p>
    <w:p w14:paraId="3C2A2089" w14:textId="372F008F" w:rsidR="00CF2240" w:rsidRDefault="00CF2240" w:rsidP="00CF2240">
      <w:pPr>
        <w:jc w:val="center"/>
        <w:rPr>
          <w:rFonts w:ascii="Cambria" w:hAnsi="Cambria"/>
        </w:rPr>
      </w:pPr>
    </w:p>
    <w:p w14:paraId="21355128" w14:textId="3C012B03" w:rsidR="00CF2240" w:rsidRDefault="00CF2240" w:rsidP="00CF2240">
      <w:pPr>
        <w:jc w:val="center"/>
        <w:rPr>
          <w:rFonts w:ascii="Cambria" w:hAnsi="Cambria"/>
        </w:rPr>
      </w:pPr>
    </w:p>
    <w:p w14:paraId="13DBEC02" w14:textId="76F9BB00" w:rsidR="00AF5371" w:rsidRDefault="00AF5371" w:rsidP="00CF2240">
      <w:pPr>
        <w:jc w:val="center"/>
        <w:rPr>
          <w:rFonts w:ascii="Cambria" w:hAnsi="Cambria"/>
        </w:rPr>
      </w:pPr>
    </w:p>
    <w:p w14:paraId="6587EAA1" w14:textId="2A41179A" w:rsidR="00AF5371" w:rsidRDefault="00AF5371" w:rsidP="00CF2240">
      <w:pPr>
        <w:jc w:val="center"/>
        <w:rPr>
          <w:rFonts w:ascii="Cambria" w:hAnsi="Cambria"/>
        </w:rPr>
      </w:pPr>
    </w:p>
    <w:p w14:paraId="1E33451E" w14:textId="2FEF3F08" w:rsidR="00AF5371" w:rsidRDefault="00AF5371" w:rsidP="00CF2240">
      <w:pPr>
        <w:jc w:val="center"/>
        <w:rPr>
          <w:rFonts w:ascii="Cambria" w:hAnsi="Cambria"/>
        </w:rPr>
      </w:pPr>
    </w:p>
    <w:p w14:paraId="0851D30D" w14:textId="461A5597" w:rsidR="00AF5371" w:rsidRDefault="00AF5371" w:rsidP="00CF2240">
      <w:pPr>
        <w:jc w:val="center"/>
        <w:rPr>
          <w:rFonts w:ascii="Cambria" w:hAnsi="Cambria"/>
        </w:rPr>
      </w:pPr>
    </w:p>
    <w:p w14:paraId="2A95F4DA" w14:textId="77777777" w:rsidR="00AF5371" w:rsidRPr="00F818BE" w:rsidRDefault="00AF5371" w:rsidP="00AF5371">
      <w:pPr>
        <w:shd w:val="clear" w:color="auto" w:fill="FFFFFF"/>
        <w:spacing w:after="0"/>
        <w:jc w:val="center"/>
        <w:rPr>
          <w:rFonts w:ascii="Cambria" w:hAnsi="Cambria"/>
          <w:sz w:val="24"/>
          <w:szCs w:val="24"/>
        </w:rPr>
      </w:pPr>
      <w:bookmarkStart w:id="33" w:name="_Hlk119642441"/>
      <w:bookmarkStart w:id="34" w:name="_Hlk135822216"/>
      <w:bookmarkStart w:id="35" w:name="_Hlk151637745"/>
      <w:bookmarkStart w:id="36" w:name="_Hlk161209335"/>
      <w:bookmarkStart w:id="37" w:name="_Hlk163052077"/>
      <w:r w:rsidRPr="00F818BE">
        <w:rPr>
          <w:rFonts w:ascii="Cambria" w:hAnsi="Cambria"/>
          <w:sz w:val="24"/>
          <w:szCs w:val="24"/>
        </w:rPr>
        <w:lastRenderedPageBreak/>
        <w:t>ROMÂNIA</w:t>
      </w:r>
    </w:p>
    <w:p w14:paraId="55DF15C7" w14:textId="77777777" w:rsidR="00AF5371" w:rsidRPr="00F818BE" w:rsidRDefault="00AF5371" w:rsidP="00AF5371">
      <w:pPr>
        <w:shd w:val="clear" w:color="auto" w:fill="FFFFFF"/>
        <w:spacing w:after="0"/>
        <w:jc w:val="center"/>
        <w:rPr>
          <w:rFonts w:ascii="Cambria" w:hAnsi="Cambria"/>
          <w:sz w:val="24"/>
          <w:szCs w:val="24"/>
        </w:rPr>
      </w:pPr>
      <w:r w:rsidRPr="00F818BE">
        <w:rPr>
          <w:rFonts w:ascii="Cambria" w:hAnsi="Cambria"/>
          <w:sz w:val="24"/>
          <w:szCs w:val="24"/>
        </w:rPr>
        <w:t>JUDEȚUL CLUJ</w:t>
      </w:r>
    </w:p>
    <w:p w14:paraId="6A53512D" w14:textId="77777777" w:rsidR="00AF5371" w:rsidRPr="00F818BE" w:rsidRDefault="00AF5371" w:rsidP="00AF5371">
      <w:pPr>
        <w:shd w:val="clear" w:color="auto" w:fill="FFFFFF"/>
        <w:spacing w:after="0"/>
        <w:jc w:val="center"/>
        <w:rPr>
          <w:rFonts w:ascii="Cambria" w:hAnsi="Cambria"/>
          <w:sz w:val="24"/>
          <w:szCs w:val="24"/>
        </w:rPr>
      </w:pPr>
      <w:r w:rsidRPr="00F818BE">
        <w:rPr>
          <w:rFonts w:ascii="Cambria" w:hAnsi="Cambria"/>
          <w:sz w:val="24"/>
          <w:szCs w:val="24"/>
        </w:rPr>
        <w:t>COMUNA FELEACU</w:t>
      </w:r>
    </w:p>
    <w:p w14:paraId="195E1C0B" w14:textId="77777777" w:rsidR="00AF5371" w:rsidRPr="00F818BE" w:rsidRDefault="00AF5371" w:rsidP="00AF5371">
      <w:pPr>
        <w:shd w:val="clear" w:color="auto" w:fill="FFFFFF"/>
        <w:spacing w:after="0"/>
        <w:jc w:val="center"/>
        <w:rPr>
          <w:rFonts w:ascii="Cambria" w:hAnsi="Cambria"/>
          <w:sz w:val="24"/>
          <w:szCs w:val="24"/>
        </w:rPr>
      </w:pPr>
      <w:r w:rsidRPr="00F818BE">
        <w:rPr>
          <w:rFonts w:ascii="Cambria" w:hAnsi="Cambria"/>
          <w:sz w:val="24"/>
          <w:szCs w:val="24"/>
        </w:rPr>
        <w:t>CONSILIUL LOCAL</w:t>
      </w:r>
    </w:p>
    <w:p w14:paraId="4A668CAA" w14:textId="77777777" w:rsidR="00AF5371" w:rsidRPr="00F818BE" w:rsidRDefault="00AF5371" w:rsidP="00AF5371">
      <w:pPr>
        <w:shd w:val="clear" w:color="auto" w:fill="FFFFFF"/>
        <w:spacing w:after="0"/>
        <w:jc w:val="center"/>
        <w:rPr>
          <w:rFonts w:ascii="Cambria" w:hAnsi="Cambria"/>
          <w:sz w:val="24"/>
          <w:szCs w:val="24"/>
        </w:rPr>
      </w:pPr>
      <w:r>
        <w:rPr>
          <w:rFonts w:ascii="Cambria" w:hAnsi="Cambria"/>
          <w:sz w:val="24"/>
          <w:szCs w:val="24"/>
        </w:rPr>
        <w:t>PROIECT DE HOTĂRÂRE Nr.119/2024</w:t>
      </w:r>
    </w:p>
    <w:p w14:paraId="5B2F3836" w14:textId="77777777" w:rsidR="00AF5371" w:rsidRDefault="00AF5371" w:rsidP="00AF5371">
      <w:pPr>
        <w:shd w:val="clear" w:color="auto" w:fill="FFFFFF"/>
        <w:spacing w:after="0" w:line="240" w:lineRule="auto"/>
        <w:jc w:val="both"/>
        <w:rPr>
          <w:rFonts w:ascii="Cambria" w:hAnsi="Cambria"/>
          <w:sz w:val="24"/>
          <w:szCs w:val="24"/>
        </w:rPr>
      </w:pPr>
      <w:proofErr w:type="spellStart"/>
      <w:proofErr w:type="gramStart"/>
      <w:r w:rsidRPr="00F818BE">
        <w:rPr>
          <w:rFonts w:ascii="Cambria" w:hAnsi="Cambria"/>
          <w:sz w:val="24"/>
          <w:szCs w:val="24"/>
        </w:rPr>
        <w:t>privind</w:t>
      </w:r>
      <w:proofErr w:type="spellEnd"/>
      <w:r w:rsidRPr="00F818BE">
        <w:rPr>
          <w:rFonts w:ascii="Cambria" w:hAnsi="Cambria"/>
          <w:sz w:val="24"/>
          <w:szCs w:val="24"/>
        </w:rPr>
        <w:t xml:space="preserve">  </w:t>
      </w:r>
      <w:proofErr w:type="spellStart"/>
      <w:r w:rsidRPr="00F818BE">
        <w:rPr>
          <w:rFonts w:ascii="Cambria" w:hAnsi="Cambria"/>
          <w:sz w:val="24"/>
          <w:szCs w:val="24"/>
        </w:rPr>
        <w:t>rectificarea</w:t>
      </w:r>
      <w:proofErr w:type="spellEnd"/>
      <w:proofErr w:type="gramEnd"/>
      <w:r w:rsidRPr="00F818BE">
        <w:rPr>
          <w:rFonts w:ascii="Cambria" w:hAnsi="Cambria"/>
          <w:sz w:val="24"/>
          <w:szCs w:val="24"/>
        </w:rPr>
        <w:t xml:space="preserve"> </w:t>
      </w:r>
      <w:proofErr w:type="spellStart"/>
      <w:r w:rsidRPr="00F818BE">
        <w:rPr>
          <w:rFonts w:ascii="Cambria" w:hAnsi="Cambria"/>
          <w:sz w:val="24"/>
          <w:szCs w:val="24"/>
        </w:rPr>
        <w:t>bugetului</w:t>
      </w:r>
      <w:proofErr w:type="spellEnd"/>
      <w:r w:rsidRPr="00F818BE">
        <w:rPr>
          <w:rFonts w:ascii="Cambria" w:hAnsi="Cambria"/>
          <w:sz w:val="24"/>
          <w:szCs w:val="24"/>
        </w:rPr>
        <w:t xml:space="preserve">  de </w:t>
      </w:r>
      <w:proofErr w:type="spellStart"/>
      <w:r w:rsidRPr="00F818BE">
        <w:rPr>
          <w:rFonts w:ascii="Cambria" w:hAnsi="Cambria"/>
          <w:sz w:val="24"/>
          <w:szCs w:val="24"/>
        </w:rPr>
        <w:t>venituri</w:t>
      </w:r>
      <w:proofErr w:type="spellEnd"/>
      <w:r w:rsidRPr="00F818BE">
        <w:rPr>
          <w:rFonts w:ascii="Cambria" w:hAnsi="Cambria"/>
          <w:sz w:val="24"/>
          <w:szCs w:val="24"/>
        </w:rPr>
        <w:t xml:space="preserve"> </w:t>
      </w:r>
      <w:proofErr w:type="spellStart"/>
      <w:r w:rsidRPr="00F818BE">
        <w:rPr>
          <w:rFonts w:ascii="Cambria" w:hAnsi="Cambria"/>
          <w:sz w:val="24"/>
          <w:szCs w:val="24"/>
        </w:rPr>
        <w:t>și</w:t>
      </w:r>
      <w:proofErr w:type="spellEnd"/>
      <w:r w:rsidRPr="00F818BE">
        <w:rPr>
          <w:rFonts w:ascii="Cambria" w:hAnsi="Cambria"/>
          <w:sz w:val="24"/>
          <w:szCs w:val="24"/>
        </w:rPr>
        <w:t xml:space="preserve"> </w:t>
      </w:r>
      <w:proofErr w:type="spellStart"/>
      <w:r w:rsidRPr="00F818BE">
        <w:rPr>
          <w:rFonts w:ascii="Cambria" w:hAnsi="Cambria"/>
          <w:sz w:val="24"/>
          <w:szCs w:val="24"/>
        </w:rPr>
        <w:t>cheltuieli</w:t>
      </w:r>
      <w:proofErr w:type="spellEnd"/>
      <w:r w:rsidRPr="00F818BE">
        <w:rPr>
          <w:rFonts w:ascii="Cambria" w:hAnsi="Cambria"/>
          <w:sz w:val="24"/>
          <w:szCs w:val="24"/>
        </w:rPr>
        <w:t xml:space="preserve"> a</w:t>
      </w:r>
      <w:r>
        <w:rPr>
          <w:rFonts w:ascii="Cambria" w:hAnsi="Cambria"/>
          <w:sz w:val="24"/>
          <w:szCs w:val="24"/>
        </w:rPr>
        <w:t xml:space="preserve">l   </w:t>
      </w:r>
      <w:proofErr w:type="spellStart"/>
      <w:r>
        <w:rPr>
          <w:rFonts w:ascii="Cambria" w:hAnsi="Cambria"/>
          <w:sz w:val="24"/>
          <w:szCs w:val="24"/>
        </w:rPr>
        <w:t>comunei</w:t>
      </w:r>
      <w:proofErr w:type="spellEnd"/>
      <w:r>
        <w:rPr>
          <w:rFonts w:ascii="Cambria" w:hAnsi="Cambria"/>
          <w:sz w:val="24"/>
          <w:szCs w:val="24"/>
        </w:rPr>
        <w:t xml:space="preserve"> </w:t>
      </w:r>
      <w:proofErr w:type="spellStart"/>
      <w:r>
        <w:rPr>
          <w:rFonts w:ascii="Cambria" w:hAnsi="Cambria"/>
          <w:sz w:val="24"/>
          <w:szCs w:val="24"/>
        </w:rPr>
        <w:t>Feleacu</w:t>
      </w:r>
      <w:proofErr w:type="spellEnd"/>
      <w:r>
        <w:rPr>
          <w:rFonts w:ascii="Cambria" w:hAnsi="Cambria"/>
          <w:sz w:val="24"/>
          <w:szCs w:val="24"/>
        </w:rPr>
        <w:t xml:space="preserve"> pe </w:t>
      </w:r>
      <w:proofErr w:type="spellStart"/>
      <w:r>
        <w:rPr>
          <w:rFonts w:ascii="Cambria" w:hAnsi="Cambria"/>
          <w:sz w:val="24"/>
          <w:szCs w:val="24"/>
        </w:rPr>
        <w:t>anul</w:t>
      </w:r>
      <w:proofErr w:type="spellEnd"/>
      <w:r>
        <w:rPr>
          <w:rFonts w:ascii="Cambria" w:hAnsi="Cambria"/>
          <w:sz w:val="24"/>
          <w:szCs w:val="24"/>
        </w:rPr>
        <w:t xml:space="preserve"> 2024</w:t>
      </w:r>
    </w:p>
    <w:p w14:paraId="3D8C6362" w14:textId="77777777" w:rsidR="00AF5371" w:rsidRDefault="00AF5371" w:rsidP="00AF5371">
      <w:pPr>
        <w:shd w:val="clear" w:color="auto" w:fill="FFFFFF"/>
        <w:spacing w:after="0" w:line="240" w:lineRule="auto"/>
        <w:jc w:val="both"/>
        <w:rPr>
          <w:rFonts w:ascii="Cambria" w:hAnsi="Cambria"/>
          <w:sz w:val="24"/>
          <w:szCs w:val="24"/>
        </w:rPr>
      </w:pPr>
    </w:p>
    <w:p w14:paraId="4DCD726E" w14:textId="77777777" w:rsidR="00AF5371" w:rsidRPr="00F818BE" w:rsidRDefault="00AF5371" w:rsidP="00AF5371">
      <w:pPr>
        <w:shd w:val="clear" w:color="auto" w:fill="FFFFFF"/>
        <w:spacing w:after="0" w:line="240" w:lineRule="auto"/>
        <w:jc w:val="both"/>
        <w:rPr>
          <w:rFonts w:ascii="Cambria" w:hAnsi="Cambria"/>
          <w:sz w:val="24"/>
          <w:szCs w:val="24"/>
        </w:rPr>
      </w:pPr>
      <w:r w:rsidRPr="00F818BE">
        <w:rPr>
          <w:rFonts w:ascii="Cambria" w:hAnsi="Cambria"/>
          <w:sz w:val="24"/>
          <w:szCs w:val="24"/>
        </w:rPr>
        <w:tab/>
      </w:r>
      <w:proofErr w:type="spellStart"/>
      <w:r w:rsidRPr="00F818BE">
        <w:rPr>
          <w:rFonts w:ascii="Cambria" w:hAnsi="Cambria"/>
          <w:sz w:val="24"/>
          <w:szCs w:val="24"/>
        </w:rPr>
        <w:t>Consiliul</w:t>
      </w:r>
      <w:proofErr w:type="spellEnd"/>
      <w:r w:rsidRPr="00F818BE">
        <w:rPr>
          <w:rFonts w:ascii="Cambria" w:hAnsi="Cambria"/>
          <w:sz w:val="24"/>
          <w:szCs w:val="24"/>
        </w:rPr>
        <w:t xml:space="preserve"> Local al </w:t>
      </w:r>
      <w:proofErr w:type="spellStart"/>
      <w:r w:rsidRPr="00F818BE">
        <w:rPr>
          <w:rFonts w:ascii="Cambria" w:hAnsi="Cambria"/>
          <w:sz w:val="24"/>
          <w:szCs w:val="24"/>
        </w:rPr>
        <w:t>comunei</w:t>
      </w:r>
      <w:proofErr w:type="spellEnd"/>
      <w:r w:rsidRPr="00F818BE">
        <w:rPr>
          <w:rFonts w:ascii="Cambria" w:hAnsi="Cambria"/>
          <w:sz w:val="24"/>
          <w:szCs w:val="24"/>
        </w:rPr>
        <w:t xml:space="preserve"> </w:t>
      </w:r>
      <w:proofErr w:type="spellStart"/>
      <w:proofErr w:type="gramStart"/>
      <w:r w:rsidRPr="00F818BE">
        <w:rPr>
          <w:rFonts w:ascii="Cambria" w:hAnsi="Cambria"/>
          <w:sz w:val="24"/>
          <w:szCs w:val="24"/>
        </w:rPr>
        <w:t>Feleacu,în</w:t>
      </w:r>
      <w:proofErr w:type="spellEnd"/>
      <w:proofErr w:type="gramEnd"/>
      <w:r w:rsidRPr="00F818BE">
        <w:rPr>
          <w:rFonts w:ascii="Cambria" w:hAnsi="Cambria"/>
          <w:sz w:val="24"/>
          <w:szCs w:val="24"/>
        </w:rPr>
        <w:t xml:space="preserve"> </w:t>
      </w:r>
      <w:proofErr w:type="spellStart"/>
      <w:r w:rsidRPr="00F818BE">
        <w:rPr>
          <w:rFonts w:ascii="Cambria" w:hAnsi="Cambria"/>
          <w:sz w:val="24"/>
          <w:szCs w:val="24"/>
        </w:rPr>
        <w:t>ședință</w:t>
      </w:r>
      <w:proofErr w:type="spellEnd"/>
      <w:r w:rsidRPr="00F818BE">
        <w:rPr>
          <w:rFonts w:ascii="Cambria" w:hAnsi="Cambria"/>
          <w:sz w:val="24"/>
          <w:szCs w:val="24"/>
        </w:rPr>
        <w:t xml:space="preserve"> </w:t>
      </w:r>
      <w:proofErr w:type="spellStart"/>
      <w:r>
        <w:rPr>
          <w:rFonts w:ascii="Cambria" w:hAnsi="Cambria"/>
          <w:sz w:val="24"/>
          <w:szCs w:val="24"/>
        </w:rPr>
        <w:t>extra</w:t>
      </w:r>
      <w:r w:rsidRPr="00F818BE">
        <w:rPr>
          <w:rFonts w:ascii="Cambria" w:hAnsi="Cambria"/>
          <w:sz w:val="24"/>
          <w:szCs w:val="24"/>
        </w:rPr>
        <w:t>ordinară</w:t>
      </w:r>
      <w:proofErr w:type="spellEnd"/>
      <w:r w:rsidRPr="00F818BE">
        <w:rPr>
          <w:rFonts w:ascii="Cambria" w:hAnsi="Cambria"/>
          <w:sz w:val="24"/>
          <w:szCs w:val="24"/>
        </w:rPr>
        <w:t xml:space="preserve"> ;</w:t>
      </w:r>
    </w:p>
    <w:p w14:paraId="5DABB8E8" w14:textId="77777777" w:rsidR="00AF5371" w:rsidRPr="009E32D1" w:rsidRDefault="00AF5371" w:rsidP="00AF5371">
      <w:pPr>
        <w:shd w:val="clear" w:color="auto" w:fill="FFFFFF"/>
        <w:spacing w:after="0"/>
        <w:ind w:firstLine="708"/>
        <w:jc w:val="both"/>
        <w:rPr>
          <w:rFonts w:ascii="Cambria" w:hAnsi="Cambria"/>
        </w:rPr>
      </w:pPr>
      <w:proofErr w:type="spellStart"/>
      <w:proofErr w:type="gramStart"/>
      <w:r w:rsidRPr="00FF0E5A">
        <w:rPr>
          <w:rFonts w:ascii="Cambria" w:hAnsi="Cambria"/>
        </w:rPr>
        <w:t>Analizân</w:t>
      </w:r>
      <w:r>
        <w:rPr>
          <w:rFonts w:ascii="Cambria" w:hAnsi="Cambria"/>
        </w:rPr>
        <w:t>d</w:t>
      </w:r>
      <w:proofErr w:type="spellEnd"/>
      <w:r>
        <w:rPr>
          <w:rFonts w:ascii="Cambria" w:hAnsi="Cambria"/>
        </w:rPr>
        <w:t xml:space="preserve">  </w:t>
      </w:r>
      <w:proofErr w:type="spellStart"/>
      <w:r>
        <w:rPr>
          <w:rFonts w:ascii="Cambria" w:hAnsi="Cambria"/>
        </w:rPr>
        <w:t>proiectul</w:t>
      </w:r>
      <w:proofErr w:type="spellEnd"/>
      <w:proofErr w:type="gramEnd"/>
      <w:r>
        <w:rPr>
          <w:rFonts w:ascii="Cambria" w:hAnsi="Cambria"/>
        </w:rPr>
        <w:t xml:space="preserve"> de </w:t>
      </w:r>
      <w:proofErr w:type="spellStart"/>
      <w:r>
        <w:rPr>
          <w:rFonts w:ascii="Cambria" w:hAnsi="Cambria"/>
        </w:rPr>
        <w:t>hotărâre</w:t>
      </w:r>
      <w:proofErr w:type="spellEnd"/>
      <w:r>
        <w:rPr>
          <w:rFonts w:ascii="Cambria" w:hAnsi="Cambria"/>
        </w:rPr>
        <w:t xml:space="preserve"> </w:t>
      </w:r>
      <w:proofErr w:type="spellStart"/>
      <w:r w:rsidRPr="00F818BE">
        <w:rPr>
          <w:rFonts w:ascii="Cambria" w:hAnsi="Cambria"/>
          <w:sz w:val="24"/>
          <w:szCs w:val="24"/>
        </w:rPr>
        <w:t>privind</w:t>
      </w:r>
      <w:proofErr w:type="spellEnd"/>
      <w:r w:rsidRPr="00F818BE">
        <w:rPr>
          <w:rFonts w:ascii="Cambria" w:hAnsi="Cambria"/>
          <w:sz w:val="24"/>
          <w:szCs w:val="24"/>
        </w:rPr>
        <w:t xml:space="preserve">  </w:t>
      </w:r>
      <w:proofErr w:type="spellStart"/>
      <w:r w:rsidRPr="00F818BE">
        <w:rPr>
          <w:rFonts w:ascii="Cambria" w:hAnsi="Cambria"/>
          <w:sz w:val="24"/>
          <w:szCs w:val="24"/>
        </w:rPr>
        <w:t>rectificarea</w:t>
      </w:r>
      <w:proofErr w:type="spellEnd"/>
      <w:r w:rsidRPr="00F818BE">
        <w:rPr>
          <w:rFonts w:ascii="Cambria" w:hAnsi="Cambria"/>
          <w:sz w:val="24"/>
          <w:szCs w:val="24"/>
        </w:rPr>
        <w:t xml:space="preserve"> </w:t>
      </w:r>
      <w:proofErr w:type="spellStart"/>
      <w:r w:rsidRPr="00F818BE">
        <w:rPr>
          <w:rFonts w:ascii="Cambria" w:hAnsi="Cambria"/>
          <w:sz w:val="24"/>
          <w:szCs w:val="24"/>
        </w:rPr>
        <w:t>bugetului</w:t>
      </w:r>
      <w:proofErr w:type="spellEnd"/>
      <w:r w:rsidRPr="00F818BE">
        <w:rPr>
          <w:rFonts w:ascii="Cambria" w:hAnsi="Cambria"/>
          <w:sz w:val="24"/>
          <w:szCs w:val="24"/>
        </w:rPr>
        <w:t xml:space="preserve">  de </w:t>
      </w:r>
      <w:proofErr w:type="spellStart"/>
      <w:r w:rsidRPr="00F818BE">
        <w:rPr>
          <w:rFonts w:ascii="Cambria" w:hAnsi="Cambria"/>
          <w:sz w:val="24"/>
          <w:szCs w:val="24"/>
        </w:rPr>
        <w:t>venituri</w:t>
      </w:r>
      <w:proofErr w:type="spellEnd"/>
      <w:r w:rsidRPr="00F818BE">
        <w:rPr>
          <w:rFonts w:ascii="Cambria" w:hAnsi="Cambria"/>
          <w:sz w:val="24"/>
          <w:szCs w:val="24"/>
        </w:rPr>
        <w:t xml:space="preserve"> </w:t>
      </w:r>
      <w:proofErr w:type="spellStart"/>
      <w:r w:rsidRPr="00F818BE">
        <w:rPr>
          <w:rFonts w:ascii="Cambria" w:hAnsi="Cambria"/>
          <w:sz w:val="24"/>
          <w:szCs w:val="24"/>
        </w:rPr>
        <w:t>și</w:t>
      </w:r>
      <w:proofErr w:type="spellEnd"/>
      <w:r w:rsidRPr="00F818BE">
        <w:rPr>
          <w:rFonts w:ascii="Cambria" w:hAnsi="Cambria"/>
          <w:sz w:val="24"/>
          <w:szCs w:val="24"/>
        </w:rPr>
        <w:t xml:space="preserve"> </w:t>
      </w:r>
      <w:proofErr w:type="spellStart"/>
      <w:r w:rsidRPr="00F818BE">
        <w:rPr>
          <w:rFonts w:ascii="Cambria" w:hAnsi="Cambria"/>
          <w:sz w:val="24"/>
          <w:szCs w:val="24"/>
        </w:rPr>
        <w:t>cheltuieli</w:t>
      </w:r>
      <w:proofErr w:type="spellEnd"/>
      <w:r w:rsidRPr="00F818BE">
        <w:rPr>
          <w:rFonts w:ascii="Cambria" w:hAnsi="Cambria"/>
          <w:sz w:val="24"/>
          <w:szCs w:val="24"/>
        </w:rPr>
        <w:t xml:space="preserve"> a</w:t>
      </w:r>
      <w:r>
        <w:rPr>
          <w:rFonts w:ascii="Cambria" w:hAnsi="Cambria"/>
          <w:sz w:val="24"/>
          <w:szCs w:val="24"/>
        </w:rPr>
        <w:t xml:space="preserve">l   </w:t>
      </w:r>
      <w:proofErr w:type="spellStart"/>
      <w:r>
        <w:rPr>
          <w:rFonts w:ascii="Cambria" w:hAnsi="Cambria"/>
          <w:sz w:val="24"/>
          <w:szCs w:val="24"/>
        </w:rPr>
        <w:t>comunei</w:t>
      </w:r>
      <w:proofErr w:type="spellEnd"/>
      <w:r>
        <w:rPr>
          <w:rFonts w:ascii="Cambria" w:hAnsi="Cambria"/>
          <w:sz w:val="24"/>
          <w:szCs w:val="24"/>
        </w:rPr>
        <w:t xml:space="preserve"> </w:t>
      </w:r>
      <w:proofErr w:type="spellStart"/>
      <w:r>
        <w:rPr>
          <w:rFonts w:ascii="Cambria" w:hAnsi="Cambria"/>
          <w:sz w:val="24"/>
          <w:szCs w:val="24"/>
        </w:rPr>
        <w:t>Feleacu</w:t>
      </w:r>
      <w:proofErr w:type="spellEnd"/>
      <w:r>
        <w:rPr>
          <w:rFonts w:ascii="Cambria" w:hAnsi="Cambria"/>
          <w:sz w:val="24"/>
          <w:szCs w:val="24"/>
        </w:rPr>
        <w:t xml:space="preserve"> pe </w:t>
      </w:r>
      <w:proofErr w:type="spellStart"/>
      <w:r>
        <w:rPr>
          <w:rFonts w:ascii="Cambria" w:hAnsi="Cambria"/>
          <w:sz w:val="24"/>
          <w:szCs w:val="24"/>
        </w:rPr>
        <w:t>anul</w:t>
      </w:r>
      <w:proofErr w:type="spellEnd"/>
      <w:r>
        <w:rPr>
          <w:rFonts w:ascii="Cambria" w:hAnsi="Cambria"/>
          <w:sz w:val="24"/>
          <w:szCs w:val="24"/>
        </w:rPr>
        <w:t xml:space="preserve"> 2024,</w:t>
      </w:r>
      <w:r>
        <w:rPr>
          <w:rFonts w:ascii="Cambria" w:hAnsi="Cambria"/>
        </w:rPr>
        <w:t xml:space="preserve"> </w:t>
      </w:r>
      <w:proofErr w:type="spellStart"/>
      <w:r>
        <w:rPr>
          <w:rFonts w:ascii="Cambria" w:hAnsi="Cambria"/>
        </w:rPr>
        <w:t>propus</w:t>
      </w:r>
      <w:proofErr w:type="spellEnd"/>
      <w:r>
        <w:rPr>
          <w:rFonts w:ascii="Cambria" w:hAnsi="Cambria"/>
        </w:rPr>
        <w:t xml:space="preserve"> de </w:t>
      </w:r>
      <w:proofErr w:type="spellStart"/>
      <w:r>
        <w:rPr>
          <w:rFonts w:ascii="Cambria" w:hAnsi="Cambria"/>
        </w:rPr>
        <w:t>P</w:t>
      </w:r>
      <w:r w:rsidRPr="009E32D1">
        <w:rPr>
          <w:rFonts w:ascii="Cambria" w:hAnsi="Cambria"/>
        </w:rPr>
        <w:t>rimarul</w:t>
      </w:r>
      <w:proofErr w:type="spellEnd"/>
      <w:r w:rsidRPr="009E32D1">
        <w:rPr>
          <w:rFonts w:ascii="Cambria" w:hAnsi="Cambria"/>
        </w:rPr>
        <w:t xml:space="preserve"> </w:t>
      </w:r>
      <w:proofErr w:type="spellStart"/>
      <w:r w:rsidRPr="009E32D1">
        <w:rPr>
          <w:rFonts w:ascii="Cambria" w:hAnsi="Cambria"/>
        </w:rPr>
        <w:t>Comunei</w:t>
      </w:r>
      <w:proofErr w:type="spellEnd"/>
      <w:r>
        <w:rPr>
          <w:rFonts w:ascii="Cambria" w:hAnsi="Cambria"/>
        </w:rPr>
        <w:t xml:space="preserve"> </w:t>
      </w:r>
      <w:proofErr w:type="spellStart"/>
      <w:r>
        <w:rPr>
          <w:rFonts w:ascii="Cambria" w:hAnsi="Cambria"/>
        </w:rPr>
        <w:t>Feleacu</w:t>
      </w:r>
      <w:proofErr w:type="spellEnd"/>
      <w:r>
        <w:rPr>
          <w:rFonts w:ascii="Cambria" w:hAnsi="Cambria"/>
        </w:rPr>
        <w:t xml:space="preserve"> , </w:t>
      </w:r>
      <w:proofErr w:type="spellStart"/>
      <w:r>
        <w:rPr>
          <w:rFonts w:ascii="Cambria" w:hAnsi="Cambria"/>
        </w:rPr>
        <w:t>domnul</w:t>
      </w:r>
      <w:proofErr w:type="spellEnd"/>
      <w:r>
        <w:rPr>
          <w:rFonts w:ascii="Cambria" w:hAnsi="Cambria"/>
        </w:rPr>
        <w:t xml:space="preserve"> Costea Gabriel Victor</w:t>
      </w:r>
      <w:r w:rsidRPr="009E32D1">
        <w:rPr>
          <w:rFonts w:ascii="Cambria" w:hAnsi="Cambria"/>
        </w:rPr>
        <w:t xml:space="preserve"> care </w:t>
      </w:r>
      <w:proofErr w:type="spellStart"/>
      <w:r w:rsidRPr="009E32D1">
        <w:rPr>
          <w:rFonts w:ascii="Cambria" w:hAnsi="Cambria"/>
        </w:rPr>
        <w:t>este</w:t>
      </w:r>
      <w:proofErr w:type="spellEnd"/>
      <w:r w:rsidRPr="009E32D1">
        <w:rPr>
          <w:rFonts w:ascii="Cambria" w:hAnsi="Cambria"/>
        </w:rPr>
        <w:t xml:space="preserve"> </w:t>
      </w:r>
      <w:proofErr w:type="spellStart"/>
      <w:r w:rsidRPr="009E32D1">
        <w:rPr>
          <w:rFonts w:ascii="Cambria" w:hAnsi="Cambria"/>
        </w:rPr>
        <w:t>însoţit</w:t>
      </w:r>
      <w:proofErr w:type="spellEnd"/>
      <w:r w:rsidRPr="009E32D1">
        <w:rPr>
          <w:rFonts w:ascii="Cambria" w:hAnsi="Cambria"/>
        </w:rPr>
        <w:t xml:space="preserve"> de </w:t>
      </w:r>
      <w:proofErr w:type="spellStart"/>
      <w:r w:rsidRPr="009E32D1">
        <w:rPr>
          <w:rFonts w:ascii="Cambria" w:hAnsi="Cambria"/>
        </w:rPr>
        <w:t>Re</w:t>
      </w:r>
      <w:r>
        <w:rPr>
          <w:rFonts w:ascii="Cambria" w:hAnsi="Cambria"/>
        </w:rPr>
        <w:t>feratul</w:t>
      </w:r>
      <w:proofErr w:type="spellEnd"/>
      <w:r>
        <w:rPr>
          <w:rFonts w:ascii="Cambria" w:hAnsi="Cambria"/>
        </w:rPr>
        <w:t xml:space="preserve"> de </w:t>
      </w:r>
      <w:proofErr w:type="spellStart"/>
      <w:r>
        <w:rPr>
          <w:rFonts w:ascii="Cambria" w:hAnsi="Cambria"/>
        </w:rPr>
        <w:t>aprobare</w:t>
      </w:r>
      <w:proofErr w:type="spellEnd"/>
      <w:r>
        <w:rPr>
          <w:rFonts w:ascii="Cambria" w:hAnsi="Cambria"/>
        </w:rPr>
        <w:t xml:space="preserve"> cu nr.21976/2024</w:t>
      </w:r>
      <w:r w:rsidRPr="009E32D1">
        <w:rPr>
          <w:rFonts w:ascii="Cambria" w:hAnsi="Cambria"/>
        </w:rPr>
        <w:t xml:space="preserve">; </w:t>
      </w:r>
      <w:proofErr w:type="spellStart"/>
      <w:r w:rsidRPr="009E32D1">
        <w:rPr>
          <w:rFonts w:ascii="Cambria" w:hAnsi="Cambria"/>
        </w:rPr>
        <w:t>Raportul</w:t>
      </w:r>
      <w:proofErr w:type="spellEnd"/>
      <w:r w:rsidRPr="009E32D1">
        <w:rPr>
          <w:rFonts w:ascii="Cambria" w:hAnsi="Cambria"/>
        </w:rPr>
        <w:t xml:space="preserve"> </w:t>
      </w:r>
      <w:r>
        <w:rPr>
          <w:rFonts w:ascii="Cambria" w:hAnsi="Cambria"/>
        </w:rPr>
        <w:t xml:space="preserve">  nr.21977/2024 </w:t>
      </w:r>
      <w:proofErr w:type="spellStart"/>
      <w:r>
        <w:rPr>
          <w:rFonts w:ascii="Cambria" w:hAnsi="Cambria"/>
        </w:rPr>
        <w:t>şi</w:t>
      </w:r>
      <w:proofErr w:type="spellEnd"/>
      <w:r>
        <w:rPr>
          <w:rFonts w:ascii="Cambria" w:hAnsi="Cambria"/>
        </w:rPr>
        <w:t xml:space="preserve"> </w:t>
      </w:r>
      <w:proofErr w:type="spellStart"/>
      <w:r>
        <w:rPr>
          <w:rFonts w:ascii="Cambria" w:hAnsi="Cambria"/>
        </w:rPr>
        <w:t>Avizul</w:t>
      </w:r>
      <w:proofErr w:type="spellEnd"/>
      <w:r>
        <w:rPr>
          <w:rFonts w:ascii="Cambria" w:hAnsi="Cambria"/>
        </w:rPr>
        <w:t xml:space="preserve"> </w:t>
      </w:r>
      <w:proofErr w:type="spellStart"/>
      <w:r>
        <w:rPr>
          <w:rFonts w:ascii="Cambria" w:hAnsi="Cambria"/>
        </w:rPr>
        <w:t>comisiei</w:t>
      </w:r>
      <w:proofErr w:type="spellEnd"/>
      <w:r>
        <w:rPr>
          <w:rFonts w:ascii="Cambria" w:hAnsi="Cambria"/>
        </w:rPr>
        <w:t xml:space="preserve">  de </w:t>
      </w:r>
      <w:proofErr w:type="spellStart"/>
      <w:r>
        <w:rPr>
          <w:rFonts w:ascii="Cambria" w:hAnsi="Cambria"/>
        </w:rPr>
        <w:t>specialitate</w:t>
      </w:r>
      <w:proofErr w:type="spellEnd"/>
      <w:r>
        <w:rPr>
          <w:rFonts w:ascii="Cambria" w:hAnsi="Cambria"/>
        </w:rPr>
        <w:t xml:space="preserve"> nr.1 </w:t>
      </w:r>
      <w:r w:rsidRPr="009E32D1">
        <w:rPr>
          <w:rFonts w:ascii="Cambria" w:hAnsi="Cambria"/>
        </w:rPr>
        <w:t xml:space="preserve"> , </w:t>
      </w:r>
      <w:proofErr w:type="spellStart"/>
      <w:r w:rsidRPr="009E32D1">
        <w:rPr>
          <w:rFonts w:ascii="Cambria" w:hAnsi="Cambria"/>
        </w:rPr>
        <w:t>în</w:t>
      </w:r>
      <w:proofErr w:type="spellEnd"/>
      <w:r w:rsidRPr="009E32D1">
        <w:rPr>
          <w:rFonts w:ascii="Cambria" w:hAnsi="Cambria"/>
        </w:rPr>
        <w:t xml:space="preserve"> </w:t>
      </w:r>
      <w:proofErr w:type="spellStart"/>
      <w:r>
        <w:rPr>
          <w:rFonts w:ascii="Cambria" w:hAnsi="Cambria"/>
        </w:rPr>
        <w:t>conformitate</w:t>
      </w:r>
      <w:proofErr w:type="spellEnd"/>
      <w:r>
        <w:rPr>
          <w:rFonts w:ascii="Cambria" w:hAnsi="Cambria"/>
        </w:rPr>
        <w:t xml:space="preserve"> cu </w:t>
      </w:r>
      <w:r w:rsidRPr="009E32D1">
        <w:rPr>
          <w:rFonts w:ascii="Cambria" w:hAnsi="Cambria"/>
        </w:rPr>
        <w:t xml:space="preserve">  art. 136 din </w:t>
      </w:r>
      <w:proofErr w:type="spellStart"/>
      <w:r w:rsidRPr="009E32D1">
        <w:rPr>
          <w:rFonts w:ascii="Cambria" w:hAnsi="Cambria"/>
        </w:rPr>
        <w:t>Ordonanța</w:t>
      </w:r>
      <w:proofErr w:type="spellEnd"/>
      <w:r w:rsidRPr="009E32D1">
        <w:rPr>
          <w:rFonts w:ascii="Cambria" w:hAnsi="Cambria"/>
        </w:rPr>
        <w:t xml:space="preserve"> de </w:t>
      </w:r>
      <w:proofErr w:type="spellStart"/>
      <w:r w:rsidRPr="009E32D1">
        <w:rPr>
          <w:rFonts w:ascii="Cambria" w:hAnsi="Cambria"/>
        </w:rPr>
        <w:t>urgență</w:t>
      </w:r>
      <w:proofErr w:type="spellEnd"/>
      <w:r w:rsidRPr="009E32D1">
        <w:rPr>
          <w:rFonts w:ascii="Cambria" w:hAnsi="Cambria"/>
        </w:rPr>
        <w:t xml:space="preserve"> a </w:t>
      </w:r>
      <w:proofErr w:type="spellStart"/>
      <w:r w:rsidRPr="009E32D1">
        <w:rPr>
          <w:rFonts w:ascii="Cambria" w:hAnsi="Cambria"/>
        </w:rPr>
        <w:t>Guvernului</w:t>
      </w:r>
      <w:proofErr w:type="spellEnd"/>
      <w:r w:rsidRPr="009E32D1">
        <w:rPr>
          <w:rFonts w:ascii="Cambria" w:hAnsi="Cambria"/>
        </w:rPr>
        <w:t xml:space="preserve"> nr. 57/2019 </w:t>
      </w:r>
      <w:proofErr w:type="spellStart"/>
      <w:r w:rsidRPr="009E32D1">
        <w:rPr>
          <w:rFonts w:ascii="Cambria" w:hAnsi="Cambria"/>
        </w:rPr>
        <w:t>privind</w:t>
      </w:r>
      <w:proofErr w:type="spellEnd"/>
      <w:r w:rsidRPr="009E32D1">
        <w:rPr>
          <w:rFonts w:ascii="Cambria" w:hAnsi="Cambria"/>
        </w:rPr>
        <w:t xml:space="preserve"> </w:t>
      </w:r>
      <w:proofErr w:type="spellStart"/>
      <w:r w:rsidRPr="009E32D1">
        <w:rPr>
          <w:rFonts w:ascii="Cambria" w:hAnsi="Cambria"/>
        </w:rPr>
        <w:t>Codul</w:t>
      </w:r>
      <w:proofErr w:type="spellEnd"/>
      <w:r w:rsidRPr="009E32D1">
        <w:rPr>
          <w:rFonts w:ascii="Cambria" w:hAnsi="Cambria"/>
        </w:rPr>
        <w:t xml:space="preserve"> </w:t>
      </w:r>
      <w:proofErr w:type="spellStart"/>
      <w:r w:rsidRPr="009E32D1">
        <w:rPr>
          <w:rFonts w:ascii="Cambria" w:hAnsi="Cambria"/>
        </w:rPr>
        <w:t>administrativ</w:t>
      </w:r>
      <w:proofErr w:type="spellEnd"/>
      <w:r w:rsidRPr="009E32D1">
        <w:rPr>
          <w:rFonts w:ascii="Cambria" w:hAnsi="Cambria"/>
        </w:rPr>
        <w:t xml:space="preserve">, </w:t>
      </w:r>
      <w:proofErr w:type="gramStart"/>
      <w:r w:rsidRPr="009E32D1">
        <w:rPr>
          <w:rFonts w:ascii="Cambria" w:hAnsi="Cambria"/>
        </w:rPr>
        <w:t xml:space="preserve">cu  </w:t>
      </w:r>
      <w:proofErr w:type="spellStart"/>
      <w:r w:rsidRPr="009E32D1">
        <w:rPr>
          <w:rFonts w:ascii="Cambria" w:hAnsi="Cambria"/>
        </w:rPr>
        <w:t>modificările</w:t>
      </w:r>
      <w:proofErr w:type="spellEnd"/>
      <w:proofErr w:type="gramEnd"/>
      <w:r w:rsidRPr="009E32D1">
        <w:rPr>
          <w:rFonts w:ascii="Cambria" w:hAnsi="Cambria"/>
        </w:rPr>
        <w:t xml:space="preserve"> </w:t>
      </w:r>
      <w:proofErr w:type="spellStart"/>
      <w:r w:rsidRPr="009E32D1">
        <w:rPr>
          <w:rFonts w:ascii="Cambria" w:hAnsi="Cambria"/>
        </w:rPr>
        <w:t>și</w:t>
      </w:r>
      <w:proofErr w:type="spellEnd"/>
      <w:r w:rsidRPr="009E32D1">
        <w:rPr>
          <w:rFonts w:ascii="Cambria" w:hAnsi="Cambria"/>
        </w:rPr>
        <w:t xml:space="preserve"> </w:t>
      </w:r>
      <w:proofErr w:type="spellStart"/>
      <w:r w:rsidRPr="009E32D1">
        <w:rPr>
          <w:rFonts w:ascii="Cambria" w:hAnsi="Cambria"/>
        </w:rPr>
        <w:t>completările</w:t>
      </w:r>
      <w:proofErr w:type="spellEnd"/>
      <w:r w:rsidRPr="009E32D1">
        <w:rPr>
          <w:rFonts w:ascii="Cambria" w:hAnsi="Cambria"/>
        </w:rPr>
        <w:t xml:space="preserve"> </w:t>
      </w:r>
      <w:proofErr w:type="spellStart"/>
      <w:r w:rsidRPr="009E32D1">
        <w:rPr>
          <w:rFonts w:ascii="Cambria" w:hAnsi="Cambria"/>
        </w:rPr>
        <w:t>ulterioare</w:t>
      </w:r>
      <w:proofErr w:type="spellEnd"/>
      <w:r w:rsidRPr="009E32D1">
        <w:rPr>
          <w:rFonts w:ascii="Cambria" w:hAnsi="Cambria"/>
        </w:rPr>
        <w:t xml:space="preserve">; </w:t>
      </w:r>
    </w:p>
    <w:p w14:paraId="1FE1790B" w14:textId="77777777" w:rsidR="00AF5371" w:rsidRDefault="00AF5371" w:rsidP="00AF5371">
      <w:pPr>
        <w:shd w:val="clear" w:color="auto" w:fill="FFFFFF"/>
        <w:spacing w:after="0"/>
        <w:jc w:val="both"/>
        <w:rPr>
          <w:rFonts w:ascii="Cambria" w:hAnsi="Cambria"/>
          <w:sz w:val="24"/>
          <w:szCs w:val="24"/>
        </w:rPr>
      </w:pPr>
      <w:r w:rsidRPr="00F818BE">
        <w:rPr>
          <w:rFonts w:ascii="Cambria" w:hAnsi="Cambria"/>
          <w:sz w:val="24"/>
          <w:szCs w:val="24"/>
        </w:rPr>
        <w:tab/>
      </w:r>
      <w:proofErr w:type="spellStart"/>
      <w:r w:rsidRPr="00F818BE">
        <w:rPr>
          <w:rFonts w:ascii="Cambria" w:hAnsi="Cambria"/>
          <w:sz w:val="24"/>
          <w:szCs w:val="24"/>
        </w:rPr>
        <w:t>Având</w:t>
      </w:r>
      <w:proofErr w:type="spellEnd"/>
      <w:r w:rsidRPr="00F818BE">
        <w:rPr>
          <w:rFonts w:ascii="Cambria" w:hAnsi="Cambria"/>
          <w:sz w:val="24"/>
          <w:szCs w:val="24"/>
        </w:rPr>
        <w:t xml:space="preserve"> </w:t>
      </w:r>
      <w:proofErr w:type="spellStart"/>
      <w:r w:rsidRPr="00F818BE">
        <w:rPr>
          <w:rFonts w:ascii="Cambria" w:hAnsi="Cambria"/>
          <w:sz w:val="24"/>
          <w:szCs w:val="24"/>
        </w:rPr>
        <w:t>în</w:t>
      </w:r>
      <w:proofErr w:type="spellEnd"/>
      <w:r w:rsidRPr="00F818BE">
        <w:rPr>
          <w:rFonts w:ascii="Cambria" w:hAnsi="Cambria"/>
          <w:sz w:val="24"/>
          <w:szCs w:val="24"/>
        </w:rPr>
        <w:t xml:space="preserve"> </w:t>
      </w:r>
      <w:proofErr w:type="spellStart"/>
      <w:proofErr w:type="gramStart"/>
      <w:r w:rsidRPr="00F818BE">
        <w:rPr>
          <w:rFonts w:ascii="Cambria" w:hAnsi="Cambria"/>
          <w:sz w:val="24"/>
          <w:szCs w:val="24"/>
        </w:rPr>
        <w:t>vedere</w:t>
      </w:r>
      <w:proofErr w:type="spellEnd"/>
      <w:r w:rsidRPr="00F818BE">
        <w:rPr>
          <w:rFonts w:ascii="Cambria" w:hAnsi="Cambria"/>
          <w:sz w:val="24"/>
          <w:szCs w:val="24"/>
        </w:rPr>
        <w:t xml:space="preserve"> :</w:t>
      </w:r>
      <w:proofErr w:type="gramEnd"/>
    </w:p>
    <w:p w14:paraId="27ED6FE4" w14:textId="77777777" w:rsidR="00AF5371" w:rsidRPr="008517BA" w:rsidRDefault="00AF5371" w:rsidP="00AF5371">
      <w:pPr>
        <w:pStyle w:val="NoSpacing"/>
        <w:ind w:firstLine="720"/>
        <w:jc w:val="both"/>
        <w:rPr>
          <w:rFonts w:ascii="Cambria" w:hAnsi="Cambria"/>
          <w:sz w:val="24"/>
          <w:szCs w:val="24"/>
          <w:lang w:bidi="ne-NP"/>
        </w:rPr>
      </w:pPr>
      <w:proofErr w:type="spellStart"/>
      <w:proofErr w:type="gramStart"/>
      <w:r w:rsidRPr="008517BA">
        <w:rPr>
          <w:rFonts w:ascii="Cambria" w:hAnsi="Cambria"/>
          <w:color w:val="444444"/>
          <w:sz w:val="24"/>
          <w:szCs w:val="24"/>
          <w:lang w:eastAsia="ro-RO"/>
        </w:rPr>
        <w:t>P</w:t>
      </w:r>
      <w:r w:rsidRPr="008517BA">
        <w:rPr>
          <w:rFonts w:ascii="Cambria" w:hAnsi="Cambria"/>
          <w:sz w:val="24"/>
          <w:szCs w:val="24"/>
          <w:lang w:bidi="ne-NP"/>
        </w:rPr>
        <w:t>revederile</w:t>
      </w:r>
      <w:proofErr w:type="spellEnd"/>
      <w:r w:rsidRPr="008517BA">
        <w:rPr>
          <w:rFonts w:ascii="Cambria" w:hAnsi="Cambria"/>
          <w:sz w:val="24"/>
          <w:szCs w:val="24"/>
          <w:lang w:bidi="ne-NP"/>
        </w:rPr>
        <w:t xml:space="preserve"> </w:t>
      </w:r>
      <w:r w:rsidRPr="008517BA">
        <w:rPr>
          <w:rFonts w:ascii="Cambria" w:eastAsia="Calibri" w:hAnsi="Cambria" w:cs="Cambria"/>
          <w:sz w:val="24"/>
          <w:szCs w:val="24"/>
          <w:lang w:val="it-IT"/>
        </w:rPr>
        <w:t xml:space="preserve"> Legii</w:t>
      </w:r>
      <w:proofErr w:type="gramEnd"/>
      <w:r w:rsidRPr="008517BA">
        <w:rPr>
          <w:rFonts w:ascii="Cambria" w:eastAsia="Calibri" w:hAnsi="Cambria" w:cs="Cambria"/>
          <w:sz w:val="24"/>
          <w:szCs w:val="24"/>
          <w:lang w:val="it-IT"/>
        </w:rPr>
        <w:t xml:space="preserve"> </w:t>
      </w:r>
      <w:proofErr w:type="spellStart"/>
      <w:r w:rsidRPr="008517BA">
        <w:rPr>
          <w:rFonts w:ascii="Cambria" w:eastAsia="Calibri" w:hAnsi="Cambria" w:cs="Cambria"/>
          <w:sz w:val="24"/>
          <w:szCs w:val="24"/>
        </w:rPr>
        <w:t>privind</w:t>
      </w:r>
      <w:proofErr w:type="spellEnd"/>
      <w:r w:rsidRPr="008517BA">
        <w:rPr>
          <w:rFonts w:ascii="Cambria" w:eastAsia="Calibri" w:hAnsi="Cambria" w:cs="Cambria"/>
          <w:sz w:val="24"/>
          <w:szCs w:val="24"/>
        </w:rPr>
        <w:t xml:space="preserve"> </w:t>
      </w:r>
      <w:proofErr w:type="spellStart"/>
      <w:r w:rsidRPr="008517BA">
        <w:rPr>
          <w:rFonts w:ascii="Cambria" w:eastAsia="Calibri" w:hAnsi="Cambria" w:cs="Cambria"/>
          <w:sz w:val="24"/>
          <w:szCs w:val="24"/>
        </w:rPr>
        <w:t>normele</w:t>
      </w:r>
      <w:proofErr w:type="spellEnd"/>
      <w:r w:rsidRPr="008517BA">
        <w:rPr>
          <w:rFonts w:ascii="Cambria" w:eastAsia="Calibri" w:hAnsi="Cambria" w:cs="Cambria"/>
          <w:sz w:val="24"/>
          <w:szCs w:val="24"/>
        </w:rPr>
        <w:t xml:space="preserve"> de </w:t>
      </w:r>
      <w:proofErr w:type="spellStart"/>
      <w:r w:rsidRPr="008517BA">
        <w:rPr>
          <w:rFonts w:ascii="Cambria" w:eastAsia="Calibri" w:hAnsi="Cambria" w:cs="Cambria"/>
          <w:sz w:val="24"/>
          <w:szCs w:val="24"/>
        </w:rPr>
        <w:t>tehnică</w:t>
      </w:r>
      <w:proofErr w:type="spellEnd"/>
      <w:r w:rsidRPr="008517BA">
        <w:rPr>
          <w:rFonts w:ascii="Cambria" w:eastAsia="Calibri" w:hAnsi="Cambria" w:cs="Cambria"/>
          <w:sz w:val="24"/>
          <w:szCs w:val="24"/>
        </w:rPr>
        <w:t xml:space="preserve"> </w:t>
      </w:r>
      <w:proofErr w:type="spellStart"/>
      <w:r w:rsidRPr="008517BA">
        <w:rPr>
          <w:rFonts w:ascii="Cambria" w:eastAsia="Calibri" w:hAnsi="Cambria" w:cs="Cambria"/>
          <w:sz w:val="24"/>
          <w:szCs w:val="24"/>
        </w:rPr>
        <w:t>legislativă</w:t>
      </w:r>
      <w:proofErr w:type="spellEnd"/>
      <w:r w:rsidRPr="008517BA">
        <w:rPr>
          <w:rFonts w:ascii="Cambria" w:eastAsia="Calibri" w:hAnsi="Cambria" w:cs="Cambria"/>
          <w:sz w:val="24"/>
          <w:szCs w:val="24"/>
        </w:rPr>
        <w:t xml:space="preserve"> </w:t>
      </w:r>
      <w:proofErr w:type="spellStart"/>
      <w:r w:rsidRPr="008517BA">
        <w:rPr>
          <w:rFonts w:ascii="Cambria" w:eastAsia="Calibri" w:hAnsi="Cambria" w:cs="Cambria"/>
          <w:sz w:val="24"/>
          <w:szCs w:val="24"/>
        </w:rPr>
        <w:t>pentru</w:t>
      </w:r>
      <w:proofErr w:type="spellEnd"/>
      <w:r w:rsidRPr="008517BA">
        <w:rPr>
          <w:rFonts w:ascii="Cambria" w:eastAsia="Calibri" w:hAnsi="Cambria" w:cs="Cambria"/>
          <w:sz w:val="24"/>
          <w:szCs w:val="24"/>
        </w:rPr>
        <w:t xml:space="preserve"> </w:t>
      </w:r>
      <w:proofErr w:type="spellStart"/>
      <w:r w:rsidRPr="008517BA">
        <w:rPr>
          <w:rFonts w:ascii="Cambria" w:eastAsia="Calibri" w:hAnsi="Cambria" w:cs="Cambria"/>
          <w:sz w:val="24"/>
          <w:szCs w:val="24"/>
        </w:rPr>
        <w:t>elaborarea</w:t>
      </w:r>
      <w:proofErr w:type="spellEnd"/>
      <w:r w:rsidRPr="008517BA">
        <w:rPr>
          <w:rFonts w:ascii="Cambria" w:eastAsia="Calibri" w:hAnsi="Cambria" w:cs="Cambria"/>
          <w:sz w:val="24"/>
          <w:szCs w:val="24"/>
        </w:rPr>
        <w:t xml:space="preserve"> </w:t>
      </w:r>
      <w:proofErr w:type="spellStart"/>
      <w:r w:rsidRPr="008517BA">
        <w:rPr>
          <w:rFonts w:ascii="Cambria" w:eastAsia="Calibri" w:hAnsi="Cambria" w:cs="Cambria"/>
          <w:sz w:val="24"/>
          <w:szCs w:val="24"/>
        </w:rPr>
        <w:t>actelor</w:t>
      </w:r>
      <w:proofErr w:type="spellEnd"/>
      <w:r w:rsidRPr="008517BA">
        <w:rPr>
          <w:rFonts w:ascii="Cambria" w:eastAsia="Calibri" w:hAnsi="Cambria" w:cs="Cambria"/>
          <w:sz w:val="24"/>
          <w:szCs w:val="24"/>
        </w:rPr>
        <w:t xml:space="preserve"> normative </w:t>
      </w:r>
      <w:r w:rsidRPr="008517BA">
        <w:rPr>
          <w:rFonts w:ascii="Cambria" w:eastAsia="Calibri" w:hAnsi="Cambria" w:cs="Cambria"/>
          <w:sz w:val="24"/>
          <w:szCs w:val="24"/>
          <w:lang w:val="it-IT"/>
        </w:rPr>
        <w:t>nr. 24/2000</w:t>
      </w:r>
      <w:r w:rsidRPr="008517BA">
        <w:rPr>
          <w:rFonts w:ascii="Cambria" w:eastAsia="Calibri" w:hAnsi="Cambria" w:cs="Cambria"/>
          <w:sz w:val="24"/>
          <w:szCs w:val="24"/>
        </w:rPr>
        <w:t xml:space="preserve">, </w:t>
      </w:r>
      <w:proofErr w:type="spellStart"/>
      <w:r w:rsidRPr="008517BA">
        <w:rPr>
          <w:rFonts w:ascii="Cambria" w:eastAsia="Calibri" w:hAnsi="Cambria" w:cs="Cambria"/>
          <w:sz w:val="24"/>
          <w:szCs w:val="24"/>
        </w:rPr>
        <w:t>republicată</w:t>
      </w:r>
      <w:proofErr w:type="spellEnd"/>
      <w:r w:rsidRPr="008517BA">
        <w:rPr>
          <w:rFonts w:ascii="Cambria" w:eastAsia="Calibri" w:hAnsi="Cambria" w:cs="Cambria"/>
          <w:sz w:val="24"/>
          <w:szCs w:val="24"/>
        </w:rPr>
        <w:t xml:space="preserve">, cu </w:t>
      </w:r>
      <w:proofErr w:type="spellStart"/>
      <w:r w:rsidRPr="008517BA">
        <w:rPr>
          <w:rFonts w:ascii="Cambria" w:eastAsia="Calibri" w:hAnsi="Cambria" w:cs="Cambria"/>
          <w:sz w:val="24"/>
          <w:szCs w:val="24"/>
        </w:rPr>
        <w:t>modificările</w:t>
      </w:r>
      <w:proofErr w:type="spellEnd"/>
      <w:r w:rsidRPr="008517BA">
        <w:rPr>
          <w:rFonts w:ascii="Cambria" w:eastAsia="Calibri" w:hAnsi="Cambria" w:cs="Cambria"/>
          <w:sz w:val="24"/>
          <w:szCs w:val="24"/>
        </w:rPr>
        <w:t xml:space="preserve"> </w:t>
      </w:r>
      <w:proofErr w:type="spellStart"/>
      <w:r w:rsidRPr="008517BA">
        <w:rPr>
          <w:rFonts w:ascii="Cambria" w:eastAsia="Calibri" w:hAnsi="Cambria" w:cs="Cambria"/>
          <w:sz w:val="24"/>
          <w:szCs w:val="24"/>
        </w:rPr>
        <w:t>şi</w:t>
      </w:r>
      <w:proofErr w:type="spellEnd"/>
      <w:r w:rsidRPr="008517BA">
        <w:rPr>
          <w:rFonts w:ascii="Cambria" w:eastAsia="Calibri" w:hAnsi="Cambria" w:cs="Cambria"/>
          <w:sz w:val="24"/>
          <w:szCs w:val="24"/>
        </w:rPr>
        <w:t xml:space="preserve"> </w:t>
      </w:r>
      <w:proofErr w:type="spellStart"/>
      <w:r w:rsidRPr="008517BA">
        <w:rPr>
          <w:rFonts w:ascii="Cambria" w:eastAsia="Calibri" w:hAnsi="Cambria" w:cs="Cambria"/>
          <w:sz w:val="24"/>
          <w:szCs w:val="24"/>
        </w:rPr>
        <w:t>completările</w:t>
      </w:r>
      <w:proofErr w:type="spellEnd"/>
      <w:r w:rsidRPr="008517BA">
        <w:rPr>
          <w:rFonts w:ascii="Cambria" w:eastAsia="Calibri" w:hAnsi="Cambria" w:cs="Cambria"/>
          <w:sz w:val="24"/>
          <w:szCs w:val="24"/>
        </w:rPr>
        <w:t xml:space="preserve"> </w:t>
      </w:r>
      <w:proofErr w:type="spellStart"/>
      <w:r w:rsidRPr="008517BA">
        <w:rPr>
          <w:rFonts w:ascii="Cambria" w:eastAsia="Calibri" w:hAnsi="Cambria" w:cs="Cambria"/>
          <w:sz w:val="24"/>
          <w:szCs w:val="24"/>
        </w:rPr>
        <w:t>ulterioare</w:t>
      </w:r>
      <w:proofErr w:type="spellEnd"/>
      <w:r w:rsidRPr="008517BA">
        <w:rPr>
          <w:rFonts w:ascii="Cambria" w:eastAsia="Calibri" w:hAnsi="Cambria" w:cs="Cambria"/>
          <w:sz w:val="24"/>
          <w:szCs w:val="24"/>
        </w:rPr>
        <w:t>;</w:t>
      </w:r>
    </w:p>
    <w:p w14:paraId="5AEA4FF3" w14:textId="77777777" w:rsidR="00AF5371" w:rsidRDefault="00AF5371" w:rsidP="00AF5371">
      <w:pPr>
        <w:pStyle w:val="NoSpacing"/>
        <w:spacing w:line="276" w:lineRule="auto"/>
        <w:jc w:val="both"/>
        <w:rPr>
          <w:rFonts w:ascii="Cambria" w:hAnsi="Cambria"/>
          <w:color w:val="444444"/>
          <w:sz w:val="24"/>
          <w:szCs w:val="24"/>
        </w:rPr>
      </w:pPr>
      <w:r>
        <w:rPr>
          <w:rFonts w:ascii="Cambria" w:hAnsi="Cambria"/>
          <w:sz w:val="24"/>
          <w:szCs w:val="24"/>
        </w:rPr>
        <w:tab/>
      </w:r>
      <w:proofErr w:type="spellStart"/>
      <w:r w:rsidRPr="00F818BE">
        <w:rPr>
          <w:rFonts w:ascii="Cambria" w:eastAsia="Calibri" w:hAnsi="Cambria" w:cs="Cambria"/>
          <w:sz w:val="24"/>
          <w:szCs w:val="24"/>
        </w:rPr>
        <w:t>Hotărârea</w:t>
      </w:r>
      <w:proofErr w:type="spellEnd"/>
      <w:r w:rsidRPr="00F818BE">
        <w:rPr>
          <w:rFonts w:ascii="Cambria" w:eastAsia="Calibri" w:hAnsi="Cambria" w:cs="Cambria"/>
          <w:sz w:val="24"/>
          <w:szCs w:val="24"/>
        </w:rPr>
        <w:t xml:space="preserve"> </w:t>
      </w:r>
      <w:proofErr w:type="spellStart"/>
      <w:r w:rsidRPr="00F818BE">
        <w:rPr>
          <w:rFonts w:ascii="Cambria" w:eastAsia="Calibri" w:hAnsi="Cambria" w:cs="Cambria"/>
          <w:sz w:val="24"/>
          <w:szCs w:val="24"/>
        </w:rPr>
        <w:t>Consiliulu</w:t>
      </w:r>
      <w:r>
        <w:rPr>
          <w:rFonts w:ascii="Cambria" w:eastAsia="Calibri" w:hAnsi="Cambria" w:cs="Cambria"/>
          <w:sz w:val="24"/>
          <w:szCs w:val="24"/>
        </w:rPr>
        <w:t>i</w:t>
      </w:r>
      <w:proofErr w:type="spellEnd"/>
      <w:r>
        <w:rPr>
          <w:rFonts w:ascii="Cambria" w:eastAsia="Calibri" w:hAnsi="Cambria" w:cs="Cambria"/>
          <w:sz w:val="24"/>
          <w:szCs w:val="24"/>
        </w:rPr>
        <w:t xml:space="preserve"> Local al </w:t>
      </w:r>
      <w:proofErr w:type="spellStart"/>
      <w:r>
        <w:rPr>
          <w:rFonts w:ascii="Cambria" w:eastAsia="Calibri" w:hAnsi="Cambria" w:cs="Cambria"/>
          <w:sz w:val="24"/>
          <w:szCs w:val="24"/>
        </w:rPr>
        <w:t>comunei</w:t>
      </w:r>
      <w:proofErr w:type="spellEnd"/>
      <w:r>
        <w:rPr>
          <w:rFonts w:ascii="Cambria" w:eastAsia="Calibri" w:hAnsi="Cambria" w:cs="Cambria"/>
          <w:sz w:val="24"/>
          <w:szCs w:val="24"/>
        </w:rPr>
        <w:t xml:space="preserve"> </w:t>
      </w:r>
      <w:proofErr w:type="spellStart"/>
      <w:r>
        <w:rPr>
          <w:rFonts w:ascii="Cambria" w:eastAsia="Calibri" w:hAnsi="Cambria" w:cs="Cambria"/>
          <w:sz w:val="24"/>
          <w:szCs w:val="24"/>
        </w:rPr>
        <w:t>Feleacu</w:t>
      </w:r>
      <w:proofErr w:type="spellEnd"/>
      <w:r>
        <w:rPr>
          <w:rFonts w:ascii="Cambria" w:eastAsia="Calibri" w:hAnsi="Cambria" w:cs="Cambria"/>
          <w:sz w:val="24"/>
          <w:szCs w:val="24"/>
        </w:rPr>
        <w:t xml:space="preserve"> nr.16 din 8 </w:t>
      </w:r>
      <w:proofErr w:type="spellStart"/>
      <w:r>
        <w:rPr>
          <w:rFonts w:ascii="Cambria" w:eastAsia="Calibri" w:hAnsi="Cambria" w:cs="Cambria"/>
          <w:sz w:val="24"/>
          <w:szCs w:val="24"/>
        </w:rPr>
        <w:t>februarie</w:t>
      </w:r>
      <w:proofErr w:type="spellEnd"/>
      <w:r>
        <w:rPr>
          <w:rFonts w:ascii="Cambria" w:eastAsia="Calibri" w:hAnsi="Cambria" w:cs="Cambria"/>
          <w:sz w:val="24"/>
          <w:szCs w:val="24"/>
        </w:rPr>
        <w:t xml:space="preserve"> 2024</w:t>
      </w:r>
      <w:r w:rsidRPr="001C4077">
        <w:rPr>
          <w:rFonts w:ascii="Cambria" w:hAnsi="Cambria"/>
          <w:color w:val="444444"/>
          <w:sz w:val="24"/>
          <w:szCs w:val="24"/>
        </w:rPr>
        <w:t xml:space="preserve"> </w:t>
      </w:r>
      <w:proofErr w:type="spellStart"/>
      <w:proofErr w:type="gramStart"/>
      <w:r w:rsidRPr="008517BA">
        <w:rPr>
          <w:rFonts w:ascii="Cambria" w:hAnsi="Cambria"/>
          <w:color w:val="444444"/>
          <w:sz w:val="24"/>
          <w:szCs w:val="24"/>
        </w:rPr>
        <w:t>privind</w:t>
      </w:r>
      <w:proofErr w:type="spellEnd"/>
      <w:r w:rsidRPr="008517BA">
        <w:rPr>
          <w:rFonts w:ascii="Cambria" w:hAnsi="Cambria"/>
          <w:color w:val="444444"/>
          <w:sz w:val="24"/>
          <w:szCs w:val="24"/>
        </w:rPr>
        <w:t xml:space="preserve">  </w:t>
      </w:r>
      <w:proofErr w:type="spellStart"/>
      <w:r w:rsidRPr="008517BA">
        <w:rPr>
          <w:rFonts w:ascii="Cambria" w:hAnsi="Cambria"/>
          <w:color w:val="444444"/>
          <w:sz w:val="24"/>
          <w:szCs w:val="24"/>
        </w:rPr>
        <w:t>aprobarea</w:t>
      </w:r>
      <w:proofErr w:type="spellEnd"/>
      <w:proofErr w:type="gramEnd"/>
      <w:r w:rsidRPr="008517BA">
        <w:rPr>
          <w:rFonts w:ascii="Cambria" w:hAnsi="Cambria"/>
          <w:color w:val="444444"/>
          <w:sz w:val="24"/>
          <w:szCs w:val="24"/>
        </w:rPr>
        <w:t xml:space="preserve"> </w:t>
      </w:r>
      <w:proofErr w:type="spellStart"/>
      <w:r w:rsidRPr="008517BA">
        <w:rPr>
          <w:rFonts w:ascii="Cambria" w:hAnsi="Cambria"/>
          <w:color w:val="444444"/>
          <w:sz w:val="24"/>
          <w:szCs w:val="24"/>
        </w:rPr>
        <w:t>bugetului</w:t>
      </w:r>
      <w:proofErr w:type="spellEnd"/>
      <w:r w:rsidRPr="008517BA">
        <w:rPr>
          <w:rFonts w:ascii="Cambria" w:hAnsi="Cambria"/>
          <w:color w:val="444444"/>
          <w:sz w:val="24"/>
          <w:szCs w:val="24"/>
        </w:rPr>
        <w:t xml:space="preserve"> de </w:t>
      </w:r>
      <w:proofErr w:type="spellStart"/>
      <w:r w:rsidRPr="008517BA">
        <w:rPr>
          <w:rFonts w:ascii="Cambria" w:hAnsi="Cambria"/>
          <w:color w:val="444444"/>
          <w:sz w:val="24"/>
          <w:szCs w:val="24"/>
        </w:rPr>
        <w:t>venituri</w:t>
      </w:r>
      <w:proofErr w:type="spellEnd"/>
      <w:r w:rsidRPr="008517BA">
        <w:rPr>
          <w:rFonts w:ascii="Cambria" w:hAnsi="Cambria"/>
          <w:color w:val="444444"/>
          <w:sz w:val="24"/>
          <w:szCs w:val="24"/>
        </w:rPr>
        <w:t xml:space="preserve"> </w:t>
      </w:r>
      <w:proofErr w:type="spellStart"/>
      <w:r w:rsidRPr="008517BA">
        <w:rPr>
          <w:rFonts w:ascii="Cambria" w:hAnsi="Cambria"/>
          <w:color w:val="444444"/>
          <w:sz w:val="24"/>
          <w:szCs w:val="24"/>
        </w:rPr>
        <w:t>și</w:t>
      </w:r>
      <w:proofErr w:type="spellEnd"/>
      <w:r w:rsidRPr="008517BA">
        <w:rPr>
          <w:rFonts w:ascii="Cambria" w:hAnsi="Cambria"/>
          <w:color w:val="444444"/>
          <w:sz w:val="24"/>
          <w:szCs w:val="24"/>
        </w:rPr>
        <w:t xml:space="preserve"> </w:t>
      </w:r>
      <w:proofErr w:type="spellStart"/>
      <w:r w:rsidRPr="008517BA">
        <w:rPr>
          <w:rFonts w:ascii="Cambria" w:hAnsi="Cambria"/>
          <w:color w:val="444444"/>
          <w:sz w:val="24"/>
          <w:szCs w:val="24"/>
        </w:rPr>
        <w:t>cheltuieli</w:t>
      </w:r>
      <w:proofErr w:type="spellEnd"/>
      <w:r w:rsidRPr="008517BA">
        <w:rPr>
          <w:rFonts w:ascii="Cambria" w:hAnsi="Cambria"/>
          <w:color w:val="444444"/>
          <w:sz w:val="24"/>
          <w:szCs w:val="24"/>
        </w:rPr>
        <w:t xml:space="preserve"> al </w:t>
      </w:r>
      <w:proofErr w:type="spellStart"/>
      <w:r w:rsidRPr="008517BA">
        <w:rPr>
          <w:rFonts w:ascii="Cambria" w:hAnsi="Cambria"/>
          <w:color w:val="444444"/>
          <w:sz w:val="24"/>
          <w:szCs w:val="24"/>
        </w:rPr>
        <w:t>comunei</w:t>
      </w:r>
      <w:proofErr w:type="spellEnd"/>
      <w:r w:rsidRPr="008517BA">
        <w:rPr>
          <w:rFonts w:ascii="Cambria" w:hAnsi="Cambria"/>
          <w:color w:val="444444"/>
          <w:sz w:val="24"/>
          <w:szCs w:val="24"/>
        </w:rPr>
        <w:t xml:space="preserve"> </w:t>
      </w:r>
      <w:proofErr w:type="spellStart"/>
      <w:r w:rsidRPr="008517BA">
        <w:rPr>
          <w:rFonts w:ascii="Cambria" w:hAnsi="Cambria"/>
          <w:color w:val="444444"/>
          <w:sz w:val="24"/>
          <w:szCs w:val="24"/>
        </w:rPr>
        <w:t>Feleacu</w:t>
      </w:r>
      <w:proofErr w:type="spellEnd"/>
      <w:r w:rsidRPr="008517BA">
        <w:rPr>
          <w:rFonts w:ascii="Cambria" w:hAnsi="Cambria"/>
          <w:color w:val="444444"/>
          <w:sz w:val="24"/>
          <w:szCs w:val="24"/>
        </w:rPr>
        <w:t xml:space="preserve"> pe </w:t>
      </w:r>
      <w:proofErr w:type="spellStart"/>
      <w:r w:rsidRPr="008517BA">
        <w:rPr>
          <w:rFonts w:ascii="Cambria" w:hAnsi="Cambria"/>
          <w:color w:val="444444"/>
          <w:sz w:val="24"/>
          <w:szCs w:val="24"/>
        </w:rPr>
        <w:t>anul</w:t>
      </w:r>
      <w:proofErr w:type="spellEnd"/>
      <w:r w:rsidRPr="008517BA">
        <w:rPr>
          <w:rFonts w:ascii="Cambria" w:hAnsi="Cambria"/>
          <w:color w:val="444444"/>
          <w:sz w:val="24"/>
          <w:szCs w:val="24"/>
        </w:rPr>
        <w:t xml:space="preserve"> 202</w:t>
      </w:r>
      <w:r>
        <w:rPr>
          <w:rFonts w:ascii="Cambria" w:hAnsi="Cambria"/>
          <w:color w:val="444444"/>
          <w:sz w:val="24"/>
          <w:szCs w:val="24"/>
        </w:rPr>
        <w:t>4</w:t>
      </w:r>
    </w:p>
    <w:p w14:paraId="6A09FA1C" w14:textId="77777777" w:rsidR="00AF5371" w:rsidRPr="008517BA" w:rsidRDefault="00AF5371" w:rsidP="00AF5371">
      <w:pPr>
        <w:shd w:val="clear" w:color="auto" w:fill="FFFFFF"/>
        <w:spacing w:after="0"/>
        <w:jc w:val="both"/>
        <w:rPr>
          <w:rFonts w:ascii="Cambria" w:hAnsi="Cambria"/>
          <w:sz w:val="24"/>
          <w:szCs w:val="24"/>
        </w:rPr>
      </w:pPr>
      <w:r>
        <w:rPr>
          <w:rFonts w:ascii="Cambria" w:eastAsia="Calibri" w:hAnsi="Cambria" w:cs="Cambria"/>
          <w:sz w:val="24"/>
          <w:szCs w:val="24"/>
        </w:rPr>
        <w:t xml:space="preserve">  </w:t>
      </w:r>
      <w:r>
        <w:rPr>
          <w:rFonts w:ascii="Cambria" w:eastAsia="Calibri" w:hAnsi="Cambria" w:cs="Cambria"/>
          <w:sz w:val="24"/>
          <w:szCs w:val="24"/>
        </w:rPr>
        <w:tab/>
      </w:r>
      <w:proofErr w:type="spellStart"/>
      <w:r w:rsidRPr="008517BA">
        <w:rPr>
          <w:rFonts w:ascii="Cambria" w:hAnsi="Cambria"/>
          <w:sz w:val="24"/>
          <w:szCs w:val="24"/>
        </w:rPr>
        <w:t>În</w:t>
      </w:r>
      <w:proofErr w:type="spellEnd"/>
      <w:r w:rsidRPr="008517BA">
        <w:rPr>
          <w:rFonts w:ascii="Cambria" w:hAnsi="Cambria"/>
          <w:sz w:val="24"/>
          <w:szCs w:val="24"/>
        </w:rPr>
        <w:t xml:space="preserve"> </w:t>
      </w:r>
      <w:proofErr w:type="spellStart"/>
      <w:r w:rsidRPr="008517BA">
        <w:rPr>
          <w:rFonts w:ascii="Cambria" w:hAnsi="Cambria"/>
          <w:sz w:val="24"/>
          <w:szCs w:val="24"/>
        </w:rPr>
        <w:t>conformitate</w:t>
      </w:r>
      <w:proofErr w:type="spellEnd"/>
      <w:r w:rsidRPr="008517BA">
        <w:rPr>
          <w:rFonts w:ascii="Cambria" w:hAnsi="Cambria"/>
          <w:sz w:val="24"/>
          <w:szCs w:val="24"/>
        </w:rPr>
        <w:t xml:space="preserve"> cu </w:t>
      </w:r>
      <w:proofErr w:type="spellStart"/>
      <w:r w:rsidRPr="008517BA">
        <w:rPr>
          <w:rFonts w:ascii="Cambria" w:hAnsi="Cambria"/>
          <w:sz w:val="24"/>
          <w:szCs w:val="24"/>
        </w:rPr>
        <w:t>prevederile</w:t>
      </w:r>
      <w:proofErr w:type="spellEnd"/>
      <w:r w:rsidRPr="008517BA">
        <w:rPr>
          <w:rFonts w:ascii="Cambria" w:hAnsi="Cambria"/>
          <w:sz w:val="24"/>
          <w:szCs w:val="24"/>
        </w:rPr>
        <w:t>:</w:t>
      </w:r>
    </w:p>
    <w:p w14:paraId="1BCD0666" w14:textId="77777777" w:rsidR="00AF5371" w:rsidRPr="008517BA" w:rsidRDefault="00AF5371" w:rsidP="00AF5371">
      <w:pPr>
        <w:pStyle w:val="NoSpacing"/>
        <w:ind w:firstLine="708"/>
        <w:jc w:val="both"/>
        <w:rPr>
          <w:rFonts w:ascii="Cambria" w:eastAsia="Calibri" w:hAnsi="Cambria"/>
          <w:sz w:val="24"/>
          <w:szCs w:val="24"/>
        </w:rPr>
      </w:pPr>
      <w:r w:rsidRPr="008517BA">
        <w:rPr>
          <w:rFonts w:ascii="Cambria" w:hAnsi="Cambria"/>
          <w:sz w:val="24"/>
          <w:szCs w:val="24"/>
          <w:lang w:eastAsia="ro-RO"/>
        </w:rPr>
        <w:t xml:space="preserve">Art.129 </w:t>
      </w:r>
      <w:proofErr w:type="spellStart"/>
      <w:proofErr w:type="gramStart"/>
      <w:r w:rsidRPr="008517BA">
        <w:rPr>
          <w:rFonts w:ascii="Cambria" w:hAnsi="Cambria"/>
          <w:sz w:val="24"/>
          <w:szCs w:val="24"/>
          <w:lang w:eastAsia="ro-RO"/>
        </w:rPr>
        <w:t>alin</w:t>
      </w:r>
      <w:proofErr w:type="spellEnd"/>
      <w:r w:rsidRPr="008517BA">
        <w:rPr>
          <w:rFonts w:ascii="Cambria" w:hAnsi="Cambria"/>
          <w:sz w:val="24"/>
          <w:szCs w:val="24"/>
          <w:lang w:eastAsia="ro-RO"/>
        </w:rPr>
        <w:t>.(</w:t>
      </w:r>
      <w:proofErr w:type="gramEnd"/>
      <w:r w:rsidRPr="008517BA">
        <w:rPr>
          <w:rFonts w:ascii="Cambria" w:hAnsi="Cambria"/>
          <w:sz w:val="24"/>
          <w:szCs w:val="24"/>
          <w:lang w:eastAsia="ro-RO"/>
        </w:rPr>
        <w:t>1),</w:t>
      </w:r>
      <w:proofErr w:type="spellStart"/>
      <w:r w:rsidRPr="008517BA">
        <w:rPr>
          <w:rFonts w:ascii="Cambria" w:hAnsi="Cambria"/>
          <w:sz w:val="24"/>
          <w:szCs w:val="24"/>
          <w:lang w:eastAsia="ro-RO"/>
        </w:rPr>
        <w:t>alin</w:t>
      </w:r>
      <w:proofErr w:type="spellEnd"/>
      <w:r w:rsidRPr="008517BA">
        <w:rPr>
          <w:rFonts w:ascii="Cambria" w:hAnsi="Cambria"/>
          <w:sz w:val="24"/>
          <w:szCs w:val="24"/>
          <w:lang w:eastAsia="ro-RO"/>
        </w:rPr>
        <w:t xml:space="preserve">.(2) </w:t>
      </w:r>
      <w:proofErr w:type="spellStart"/>
      <w:r w:rsidRPr="008517BA">
        <w:rPr>
          <w:rFonts w:ascii="Cambria" w:hAnsi="Cambria"/>
          <w:sz w:val="24"/>
          <w:szCs w:val="24"/>
          <w:lang w:eastAsia="ro-RO"/>
        </w:rPr>
        <w:t>lit.b</w:t>
      </w:r>
      <w:proofErr w:type="spellEnd"/>
      <w:r w:rsidRPr="008517BA">
        <w:rPr>
          <w:rFonts w:ascii="Cambria" w:hAnsi="Cambria"/>
          <w:sz w:val="24"/>
          <w:szCs w:val="24"/>
          <w:lang w:eastAsia="ro-RO"/>
        </w:rPr>
        <w:t xml:space="preserve">) </w:t>
      </w:r>
      <w:proofErr w:type="spellStart"/>
      <w:r w:rsidRPr="008517BA">
        <w:rPr>
          <w:rFonts w:ascii="Cambria" w:hAnsi="Cambria"/>
          <w:sz w:val="24"/>
          <w:szCs w:val="24"/>
          <w:lang w:eastAsia="ro-RO"/>
        </w:rPr>
        <w:t>și</w:t>
      </w:r>
      <w:proofErr w:type="spellEnd"/>
      <w:r w:rsidRPr="008517BA">
        <w:rPr>
          <w:rFonts w:ascii="Cambria" w:hAnsi="Cambria"/>
          <w:sz w:val="24"/>
          <w:szCs w:val="24"/>
          <w:lang w:eastAsia="ro-RO"/>
        </w:rPr>
        <w:t xml:space="preserve"> </w:t>
      </w:r>
      <w:proofErr w:type="spellStart"/>
      <w:r w:rsidRPr="008517BA">
        <w:rPr>
          <w:rFonts w:ascii="Cambria" w:hAnsi="Cambria"/>
          <w:sz w:val="24"/>
          <w:szCs w:val="24"/>
          <w:lang w:eastAsia="ro-RO"/>
        </w:rPr>
        <w:t>alin</w:t>
      </w:r>
      <w:proofErr w:type="spellEnd"/>
      <w:r w:rsidRPr="008517BA">
        <w:rPr>
          <w:rFonts w:ascii="Cambria" w:hAnsi="Cambria"/>
          <w:sz w:val="24"/>
          <w:szCs w:val="24"/>
          <w:lang w:eastAsia="ro-RO"/>
        </w:rPr>
        <w:t xml:space="preserve">.(4) </w:t>
      </w:r>
      <w:proofErr w:type="spellStart"/>
      <w:r w:rsidRPr="008517BA">
        <w:rPr>
          <w:rFonts w:ascii="Cambria" w:hAnsi="Cambria"/>
          <w:sz w:val="24"/>
          <w:szCs w:val="24"/>
          <w:lang w:eastAsia="ro-RO"/>
        </w:rPr>
        <w:t>lit.a</w:t>
      </w:r>
      <w:proofErr w:type="spellEnd"/>
      <w:r w:rsidRPr="008517BA">
        <w:rPr>
          <w:rFonts w:ascii="Cambria" w:hAnsi="Cambria"/>
          <w:sz w:val="24"/>
          <w:szCs w:val="24"/>
          <w:lang w:eastAsia="ro-RO"/>
        </w:rPr>
        <w:t xml:space="preserve">) </w:t>
      </w:r>
      <w:r w:rsidRPr="008517BA">
        <w:rPr>
          <w:rFonts w:ascii="Cambria" w:hAnsi="Cambria"/>
          <w:sz w:val="24"/>
          <w:szCs w:val="24"/>
        </w:rPr>
        <w:t xml:space="preserve">din </w:t>
      </w:r>
      <w:proofErr w:type="spellStart"/>
      <w:r w:rsidRPr="008517BA">
        <w:rPr>
          <w:rFonts w:ascii="Cambria" w:hAnsi="Cambria"/>
          <w:sz w:val="24"/>
          <w:szCs w:val="24"/>
        </w:rPr>
        <w:t>Ordonanța</w:t>
      </w:r>
      <w:proofErr w:type="spellEnd"/>
      <w:r w:rsidRPr="008517BA">
        <w:rPr>
          <w:rFonts w:ascii="Cambria" w:hAnsi="Cambria"/>
          <w:sz w:val="24"/>
          <w:szCs w:val="24"/>
        </w:rPr>
        <w:t xml:space="preserve"> de </w:t>
      </w:r>
      <w:proofErr w:type="spellStart"/>
      <w:r w:rsidRPr="008517BA">
        <w:rPr>
          <w:rFonts w:ascii="Cambria" w:hAnsi="Cambria"/>
          <w:sz w:val="24"/>
          <w:szCs w:val="24"/>
        </w:rPr>
        <w:t>urgență</w:t>
      </w:r>
      <w:proofErr w:type="spellEnd"/>
      <w:r w:rsidRPr="008517BA">
        <w:rPr>
          <w:rFonts w:ascii="Cambria" w:hAnsi="Cambria"/>
          <w:sz w:val="24"/>
          <w:szCs w:val="24"/>
        </w:rPr>
        <w:t xml:space="preserve"> </w:t>
      </w:r>
      <w:proofErr w:type="spellStart"/>
      <w:r w:rsidRPr="008517BA">
        <w:rPr>
          <w:rFonts w:ascii="Cambria" w:hAnsi="Cambria"/>
          <w:sz w:val="24"/>
          <w:szCs w:val="24"/>
        </w:rPr>
        <w:t>privind</w:t>
      </w:r>
      <w:proofErr w:type="spellEnd"/>
      <w:r w:rsidRPr="008517BA">
        <w:rPr>
          <w:rFonts w:ascii="Cambria" w:hAnsi="Cambria"/>
          <w:sz w:val="24"/>
          <w:szCs w:val="24"/>
        </w:rPr>
        <w:t xml:space="preserve"> </w:t>
      </w:r>
      <w:proofErr w:type="spellStart"/>
      <w:r w:rsidRPr="008517BA">
        <w:rPr>
          <w:rFonts w:ascii="Cambria" w:hAnsi="Cambria"/>
          <w:sz w:val="24"/>
          <w:szCs w:val="24"/>
        </w:rPr>
        <w:t>Codul</w:t>
      </w:r>
      <w:proofErr w:type="spellEnd"/>
      <w:r w:rsidRPr="008517BA">
        <w:rPr>
          <w:rFonts w:ascii="Cambria" w:hAnsi="Cambria"/>
          <w:sz w:val="24"/>
          <w:szCs w:val="24"/>
        </w:rPr>
        <w:t xml:space="preserve"> </w:t>
      </w:r>
      <w:proofErr w:type="spellStart"/>
      <w:r w:rsidRPr="008517BA">
        <w:rPr>
          <w:rFonts w:ascii="Cambria" w:hAnsi="Cambria"/>
          <w:sz w:val="24"/>
          <w:szCs w:val="24"/>
        </w:rPr>
        <w:t>administrativ</w:t>
      </w:r>
      <w:proofErr w:type="spellEnd"/>
      <w:r w:rsidRPr="008517BA">
        <w:rPr>
          <w:rFonts w:ascii="Cambria" w:hAnsi="Cambria"/>
          <w:sz w:val="24"/>
          <w:szCs w:val="24"/>
        </w:rPr>
        <w:t xml:space="preserve"> nr. 57/2019, cu </w:t>
      </w:r>
      <w:proofErr w:type="spellStart"/>
      <w:r w:rsidRPr="008517BA">
        <w:rPr>
          <w:rFonts w:ascii="Cambria" w:hAnsi="Cambria"/>
          <w:sz w:val="24"/>
          <w:szCs w:val="24"/>
        </w:rPr>
        <w:t>modificările</w:t>
      </w:r>
      <w:proofErr w:type="spellEnd"/>
      <w:r w:rsidRPr="008517BA">
        <w:rPr>
          <w:rFonts w:ascii="Cambria" w:hAnsi="Cambria"/>
          <w:sz w:val="24"/>
          <w:szCs w:val="24"/>
        </w:rPr>
        <w:t xml:space="preserve"> </w:t>
      </w:r>
      <w:proofErr w:type="spellStart"/>
      <w:r w:rsidRPr="008517BA">
        <w:rPr>
          <w:rFonts w:ascii="Cambria" w:hAnsi="Cambria"/>
          <w:sz w:val="24"/>
          <w:szCs w:val="24"/>
        </w:rPr>
        <w:t>şi</w:t>
      </w:r>
      <w:proofErr w:type="spellEnd"/>
      <w:r w:rsidRPr="008517BA">
        <w:rPr>
          <w:rFonts w:ascii="Cambria" w:hAnsi="Cambria"/>
          <w:sz w:val="24"/>
          <w:szCs w:val="24"/>
        </w:rPr>
        <w:t xml:space="preserve"> </w:t>
      </w:r>
      <w:proofErr w:type="spellStart"/>
      <w:r w:rsidRPr="008517BA">
        <w:rPr>
          <w:rFonts w:ascii="Cambria" w:hAnsi="Cambria"/>
          <w:sz w:val="24"/>
          <w:szCs w:val="24"/>
        </w:rPr>
        <w:t>completările</w:t>
      </w:r>
      <w:proofErr w:type="spellEnd"/>
      <w:r w:rsidRPr="008517BA">
        <w:rPr>
          <w:rFonts w:ascii="Cambria" w:hAnsi="Cambria"/>
          <w:sz w:val="24"/>
          <w:szCs w:val="24"/>
        </w:rPr>
        <w:t xml:space="preserve"> </w:t>
      </w:r>
      <w:proofErr w:type="spellStart"/>
      <w:r w:rsidRPr="008517BA">
        <w:rPr>
          <w:rFonts w:ascii="Cambria" w:hAnsi="Cambria"/>
          <w:sz w:val="24"/>
          <w:szCs w:val="24"/>
        </w:rPr>
        <w:t>ulterioare</w:t>
      </w:r>
      <w:proofErr w:type="spellEnd"/>
      <w:r w:rsidRPr="008517BA">
        <w:rPr>
          <w:rFonts w:ascii="Cambria" w:hAnsi="Cambria"/>
          <w:sz w:val="24"/>
          <w:szCs w:val="24"/>
        </w:rPr>
        <w:t>;</w:t>
      </w:r>
    </w:p>
    <w:p w14:paraId="237B450F" w14:textId="77777777" w:rsidR="00AF5371" w:rsidRPr="008517BA" w:rsidRDefault="00AF5371" w:rsidP="00AF5371">
      <w:pPr>
        <w:pStyle w:val="NoSpacing"/>
        <w:ind w:firstLine="708"/>
        <w:jc w:val="both"/>
        <w:rPr>
          <w:rFonts w:ascii="Cambria" w:hAnsi="Cambria"/>
          <w:sz w:val="24"/>
          <w:szCs w:val="24"/>
          <w:lang w:eastAsia="ro-RO"/>
        </w:rPr>
      </w:pPr>
      <w:proofErr w:type="spellStart"/>
      <w:proofErr w:type="gramStart"/>
      <w:r w:rsidRPr="008517BA">
        <w:rPr>
          <w:rFonts w:ascii="Cambria" w:hAnsi="Cambria"/>
          <w:sz w:val="24"/>
          <w:szCs w:val="24"/>
          <w:lang w:eastAsia="ro-RO"/>
        </w:rPr>
        <w:t>Leg</w:t>
      </w:r>
      <w:r>
        <w:rPr>
          <w:rFonts w:ascii="Cambria" w:hAnsi="Cambria"/>
          <w:sz w:val="24"/>
          <w:szCs w:val="24"/>
          <w:lang w:eastAsia="ro-RO"/>
        </w:rPr>
        <w:t>ii</w:t>
      </w:r>
      <w:proofErr w:type="spellEnd"/>
      <w:r>
        <w:rPr>
          <w:rFonts w:ascii="Cambria" w:hAnsi="Cambria"/>
          <w:sz w:val="24"/>
          <w:szCs w:val="24"/>
          <w:lang w:eastAsia="ro-RO"/>
        </w:rPr>
        <w:t xml:space="preserve"> </w:t>
      </w:r>
      <w:r w:rsidRPr="008517BA">
        <w:rPr>
          <w:rFonts w:ascii="Cambria" w:hAnsi="Cambria"/>
          <w:sz w:val="24"/>
          <w:szCs w:val="24"/>
          <w:lang w:eastAsia="ro-RO"/>
        </w:rPr>
        <w:t xml:space="preserve"> nr</w:t>
      </w:r>
      <w:proofErr w:type="gramEnd"/>
      <w:r w:rsidRPr="008517BA">
        <w:rPr>
          <w:rFonts w:ascii="Cambria" w:hAnsi="Cambria"/>
          <w:sz w:val="24"/>
          <w:szCs w:val="24"/>
          <w:lang w:eastAsia="ro-RO"/>
        </w:rPr>
        <w:t xml:space="preserve">.273/2006 </w:t>
      </w:r>
      <w:proofErr w:type="spellStart"/>
      <w:r w:rsidRPr="008517BA">
        <w:rPr>
          <w:rFonts w:ascii="Cambria" w:hAnsi="Cambria"/>
          <w:sz w:val="24"/>
          <w:szCs w:val="24"/>
          <w:lang w:eastAsia="ro-RO"/>
        </w:rPr>
        <w:t>privind</w:t>
      </w:r>
      <w:proofErr w:type="spellEnd"/>
      <w:r w:rsidRPr="008517BA">
        <w:rPr>
          <w:rFonts w:ascii="Cambria" w:hAnsi="Cambria"/>
          <w:sz w:val="24"/>
          <w:szCs w:val="24"/>
          <w:lang w:eastAsia="ro-RO"/>
        </w:rPr>
        <w:t xml:space="preserve"> </w:t>
      </w:r>
      <w:proofErr w:type="spellStart"/>
      <w:r w:rsidRPr="008517BA">
        <w:rPr>
          <w:rFonts w:ascii="Cambria" w:hAnsi="Cambria"/>
          <w:sz w:val="24"/>
          <w:szCs w:val="24"/>
          <w:lang w:eastAsia="ro-RO"/>
        </w:rPr>
        <w:t>finanțele</w:t>
      </w:r>
      <w:proofErr w:type="spellEnd"/>
      <w:r w:rsidRPr="008517BA">
        <w:rPr>
          <w:rFonts w:ascii="Cambria" w:hAnsi="Cambria"/>
          <w:sz w:val="24"/>
          <w:szCs w:val="24"/>
          <w:lang w:eastAsia="ro-RO"/>
        </w:rPr>
        <w:t xml:space="preserve"> </w:t>
      </w:r>
      <w:proofErr w:type="spellStart"/>
      <w:r w:rsidRPr="008517BA">
        <w:rPr>
          <w:rFonts w:ascii="Cambria" w:hAnsi="Cambria"/>
          <w:sz w:val="24"/>
          <w:szCs w:val="24"/>
          <w:lang w:eastAsia="ro-RO"/>
        </w:rPr>
        <w:t>publice</w:t>
      </w:r>
      <w:proofErr w:type="spellEnd"/>
      <w:r w:rsidRPr="008517BA">
        <w:rPr>
          <w:rFonts w:ascii="Cambria" w:hAnsi="Cambria"/>
          <w:sz w:val="24"/>
          <w:szCs w:val="24"/>
          <w:lang w:eastAsia="ro-RO"/>
        </w:rPr>
        <w:t xml:space="preserve"> </w:t>
      </w:r>
      <w:proofErr w:type="spellStart"/>
      <w:r w:rsidRPr="008517BA">
        <w:rPr>
          <w:rFonts w:ascii="Cambria" w:hAnsi="Cambria"/>
          <w:sz w:val="24"/>
          <w:szCs w:val="24"/>
          <w:lang w:eastAsia="ro-RO"/>
        </w:rPr>
        <w:t>locale,cu</w:t>
      </w:r>
      <w:proofErr w:type="spellEnd"/>
      <w:r w:rsidRPr="008517BA">
        <w:rPr>
          <w:rFonts w:ascii="Cambria" w:hAnsi="Cambria"/>
          <w:sz w:val="24"/>
          <w:szCs w:val="24"/>
          <w:lang w:eastAsia="ro-RO"/>
        </w:rPr>
        <w:t xml:space="preserve"> </w:t>
      </w:r>
      <w:proofErr w:type="spellStart"/>
      <w:r w:rsidRPr="008517BA">
        <w:rPr>
          <w:rFonts w:ascii="Cambria" w:hAnsi="Cambria"/>
          <w:sz w:val="24"/>
          <w:szCs w:val="24"/>
          <w:lang w:eastAsia="ro-RO"/>
        </w:rPr>
        <w:t>modificările</w:t>
      </w:r>
      <w:proofErr w:type="spellEnd"/>
      <w:r w:rsidRPr="008517BA">
        <w:rPr>
          <w:rFonts w:ascii="Cambria" w:hAnsi="Cambria"/>
          <w:sz w:val="24"/>
          <w:szCs w:val="24"/>
          <w:lang w:eastAsia="ro-RO"/>
        </w:rPr>
        <w:t xml:space="preserve"> </w:t>
      </w:r>
      <w:proofErr w:type="spellStart"/>
      <w:r w:rsidRPr="008517BA">
        <w:rPr>
          <w:rFonts w:ascii="Cambria" w:hAnsi="Cambria"/>
          <w:sz w:val="24"/>
          <w:szCs w:val="24"/>
          <w:lang w:eastAsia="ro-RO"/>
        </w:rPr>
        <w:t>și</w:t>
      </w:r>
      <w:proofErr w:type="spellEnd"/>
      <w:r w:rsidRPr="008517BA">
        <w:rPr>
          <w:rFonts w:ascii="Cambria" w:hAnsi="Cambria"/>
          <w:sz w:val="24"/>
          <w:szCs w:val="24"/>
          <w:lang w:eastAsia="ro-RO"/>
        </w:rPr>
        <w:t xml:space="preserve"> </w:t>
      </w:r>
      <w:proofErr w:type="spellStart"/>
      <w:r w:rsidRPr="008517BA">
        <w:rPr>
          <w:rFonts w:ascii="Cambria" w:hAnsi="Cambria"/>
          <w:sz w:val="24"/>
          <w:szCs w:val="24"/>
          <w:lang w:eastAsia="ro-RO"/>
        </w:rPr>
        <w:t>complectările</w:t>
      </w:r>
      <w:proofErr w:type="spellEnd"/>
      <w:r w:rsidRPr="008517BA">
        <w:rPr>
          <w:rFonts w:ascii="Cambria" w:hAnsi="Cambria"/>
          <w:sz w:val="24"/>
          <w:szCs w:val="24"/>
          <w:lang w:eastAsia="ro-RO"/>
        </w:rPr>
        <w:t xml:space="preserve"> </w:t>
      </w:r>
      <w:proofErr w:type="spellStart"/>
      <w:r w:rsidRPr="008517BA">
        <w:rPr>
          <w:rFonts w:ascii="Cambria" w:hAnsi="Cambria"/>
          <w:sz w:val="24"/>
          <w:szCs w:val="24"/>
          <w:lang w:eastAsia="ro-RO"/>
        </w:rPr>
        <w:t>ulterioare</w:t>
      </w:r>
      <w:proofErr w:type="spellEnd"/>
      <w:r w:rsidRPr="008517BA">
        <w:rPr>
          <w:rFonts w:ascii="Cambria" w:hAnsi="Cambria"/>
          <w:sz w:val="24"/>
          <w:szCs w:val="24"/>
          <w:lang w:eastAsia="ro-RO"/>
        </w:rPr>
        <w:t>;</w:t>
      </w:r>
    </w:p>
    <w:p w14:paraId="4B15074C" w14:textId="77777777" w:rsidR="00AF5371" w:rsidRPr="008517BA" w:rsidRDefault="00AF5371" w:rsidP="00AF5371">
      <w:pPr>
        <w:pStyle w:val="NoSpacing"/>
        <w:ind w:firstLine="708"/>
        <w:jc w:val="both"/>
        <w:rPr>
          <w:rFonts w:ascii="Cambria" w:hAnsi="Cambria"/>
          <w:sz w:val="24"/>
          <w:szCs w:val="24"/>
          <w:lang w:eastAsia="ro-RO"/>
        </w:rPr>
      </w:pPr>
      <w:proofErr w:type="spellStart"/>
      <w:r w:rsidRPr="008517BA">
        <w:rPr>
          <w:rFonts w:ascii="Cambria" w:hAnsi="Cambria"/>
          <w:sz w:val="24"/>
          <w:szCs w:val="24"/>
          <w:lang w:eastAsia="ro-RO"/>
        </w:rPr>
        <w:t>Legii</w:t>
      </w:r>
      <w:proofErr w:type="spellEnd"/>
      <w:r w:rsidRPr="008517BA">
        <w:rPr>
          <w:rFonts w:ascii="Cambria" w:hAnsi="Cambria"/>
          <w:sz w:val="24"/>
          <w:szCs w:val="24"/>
          <w:lang w:eastAsia="ro-RO"/>
        </w:rPr>
        <w:t xml:space="preserve"> </w:t>
      </w:r>
      <w:proofErr w:type="spellStart"/>
      <w:r w:rsidRPr="008517BA">
        <w:rPr>
          <w:rFonts w:ascii="Cambria" w:hAnsi="Cambria"/>
          <w:sz w:val="24"/>
          <w:szCs w:val="24"/>
          <w:lang w:eastAsia="ro-RO"/>
        </w:rPr>
        <w:t>bugetului</w:t>
      </w:r>
      <w:proofErr w:type="spellEnd"/>
      <w:r w:rsidRPr="008517BA">
        <w:rPr>
          <w:rFonts w:ascii="Cambria" w:hAnsi="Cambria"/>
          <w:sz w:val="24"/>
          <w:szCs w:val="24"/>
          <w:lang w:eastAsia="ro-RO"/>
        </w:rPr>
        <w:t xml:space="preserve"> de stat</w:t>
      </w:r>
      <w:r>
        <w:rPr>
          <w:rFonts w:ascii="Cambria" w:hAnsi="Cambria"/>
          <w:sz w:val="24"/>
          <w:szCs w:val="24"/>
          <w:lang w:eastAsia="ro-RO"/>
        </w:rPr>
        <w:t xml:space="preserve"> pe </w:t>
      </w:r>
      <w:proofErr w:type="spellStart"/>
      <w:r>
        <w:rPr>
          <w:rFonts w:ascii="Cambria" w:hAnsi="Cambria"/>
          <w:sz w:val="24"/>
          <w:szCs w:val="24"/>
          <w:lang w:eastAsia="ro-RO"/>
        </w:rPr>
        <w:t>anul</w:t>
      </w:r>
      <w:proofErr w:type="spellEnd"/>
      <w:r>
        <w:rPr>
          <w:rFonts w:ascii="Cambria" w:hAnsi="Cambria"/>
          <w:sz w:val="24"/>
          <w:szCs w:val="24"/>
          <w:lang w:eastAsia="ro-RO"/>
        </w:rPr>
        <w:t xml:space="preserve"> </w:t>
      </w:r>
      <w:proofErr w:type="gramStart"/>
      <w:r>
        <w:rPr>
          <w:rFonts w:ascii="Cambria" w:hAnsi="Cambria"/>
          <w:sz w:val="24"/>
          <w:szCs w:val="24"/>
          <w:lang w:eastAsia="ro-RO"/>
        </w:rPr>
        <w:t xml:space="preserve">2023 </w:t>
      </w:r>
      <w:r w:rsidRPr="008517BA">
        <w:rPr>
          <w:rFonts w:ascii="Cambria" w:hAnsi="Cambria"/>
          <w:sz w:val="24"/>
          <w:szCs w:val="24"/>
          <w:lang w:eastAsia="ro-RO"/>
        </w:rPr>
        <w:t xml:space="preserve"> nr</w:t>
      </w:r>
      <w:proofErr w:type="gramEnd"/>
      <w:r w:rsidRPr="008517BA">
        <w:rPr>
          <w:rFonts w:ascii="Cambria" w:hAnsi="Cambria"/>
          <w:sz w:val="24"/>
          <w:szCs w:val="24"/>
          <w:lang w:eastAsia="ro-RO"/>
        </w:rPr>
        <w:t>.</w:t>
      </w:r>
      <w:r>
        <w:rPr>
          <w:rFonts w:ascii="Cambria" w:hAnsi="Cambria"/>
          <w:sz w:val="24"/>
          <w:szCs w:val="24"/>
          <w:lang w:eastAsia="ro-RO"/>
        </w:rPr>
        <w:t>421</w:t>
      </w:r>
      <w:r w:rsidRPr="008517BA">
        <w:rPr>
          <w:rFonts w:ascii="Cambria" w:hAnsi="Cambria"/>
          <w:sz w:val="24"/>
          <w:szCs w:val="24"/>
          <w:lang w:eastAsia="ro-RO"/>
        </w:rPr>
        <w:t>/202</w:t>
      </w:r>
      <w:r>
        <w:rPr>
          <w:rFonts w:ascii="Cambria" w:hAnsi="Cambria"/>
          <w:sz w:val="24"/>
          <w:szCs w:val="24"/>
          <w:lang w:eastAsia="ro-RO"/>
        </w:rPr>
        <w:t>3</w:t>
      </w:r>
      <w:r w:rsidRPr="008517BA">
        <w:rPr>
          <w:rFonts w:ascii="Cambria" w:hAnsi="Cambria"/>
          <w:sz w:val="24"/>
          <w:szCs w:val="24"/>
          <w:lang w:eastAsia="ro-RO"/>
        </w:rPr>
        <w:t>;</w:t>
      </w:r>
    </w:p>
    <w:p w14:paraId="00C5C6F4" w14:textId="77777777" w:rsidR="00AF5371" w:rsidRPr="009B51A0" w:rsidRDefault="00AF5371" w:rsidP="00AF5371">
      <w:pPr>
        <w:pStyle w:val="NoSpacing"/>
        <w:spacing w:line="276" w:lineRule="auto"/>
        <w:ind w:firstLine="708"/>
        <w:jc w:val="both"/>
        <w:rPr>
          <w:rFonts w:ascii="Cambria" w:hAnsi="Cambria"/>
          <w:b/>
          <w:bCs/>
          <w:sz w:val="24"/>
          <w:szCs w:val="24"/>
        </w:rPr>
      </w:pPr>
      <w:proofErr w:type="spellStart"/>
      <w:r w:rsidRPr="008517BA">
        <w:rPr>
          <w:rFonts w:ascii="Cambria" w:hAnsi="Cambria"/>
          <w:sz w:val="24"/>
          <w:szCs w:val="24"/>
        </w:rPr>
        <w:t>În</w:t>
      </w:r>
      <w:proofErr w:type="spellEnd"/>
      <w:r w:rsidRPr="008517BA">
        <w:rPr>
          <w:rFonts w:ascii="Cambria" w:hAnsi="Cambria"/>
          <w:sz w:val="24"/>
          <w:szCs w:val="24"/>
        </w:rPr>
        <w:t xml:space="preserve"> </w:t>
      </w:r>
      <w:proofErr w:type="spellStart"/>
      <w:r w:rsidRPr="008517BA">
        <w:rPr>
          <w:rFonts w:ascii="Cambria" w:hAnsi="Cambria"/>
          <w:sz w:val="24"/>
          <w:szCs w:val="24"/>
        </w:rPr>
        <w:t>temeiul</w:t>
      </w:r>
      <w:proofErr w:type="spellEnd"/>
      <w:r w:rsidRPr="008517BA">
        <w:rPr>
          <w:rFonts w:ascii="Cambria" w:hAnsi="Cambria"/>
          <w:sz w:val="24"/>
          <w:szCs w:val="24"/>
        </w:rPr>
        <w:t xml:space="preserve"> </w:t>
      </w:r>
      <w:proofErr w:type="spellStart"/>
      <w:r w:rsidRPr="008517BA">
        <w:rPr>
          <w:rFonts w:ascii="Cambria" w:hAnsi="Cambria"/>
          <w:sz w:val="24"/>
          <w:szCs w:val="24"/>
        </w:rPr>
        <w:t>competențelor</w:t>
      </w:r>
      <w:proofErr w:type="spellEnd"/>
      <w:r w:rsidRPr="008517BA">
        <w:rPr>
          <w:rFonts w:ascii="Cambria" w:hAnsi="Cambria"/>
          <w:sz w:val="24"/>
          <w:szCs w:val="24"/>
        </w:rPr>
        <w:t xml:space="preserve"> </w:t>
      </w:r>
      <w:proofErr w:type="spellStart"/>
      <w:r w:rsidRPr="008517BA">
        <w:rPr>
          <w:rFonts w:ascii="Cambria" w:hAnsi="Cambria"/>
          <w:sz w:val="24"/>
          <w:szCs w:val="24"/>
        </w:rPr>
        <w:t>stabilite</w:t>
      </w:r>
      <w:proofErr w:type="spellEnd"/>
      <w:r w:rsidRPr="008517BA">
        <w:rPr>
          <w:rFonts w:ascii="Cambria" w:hAnsi="Cambria"/>
          <w:sz w:val="24"/>
          <w:szCs w:val="24"/>
        </w:rPr>
        <w:t xml:space="preserve"> </w:t>
      </w:r>
      <w:proofErr w:type="spellStart"/>
      <w:r w:rsidRPr="008517BA">
        <w:rPr>
          <w:rFonts w:ascii="Cambria" w:hAnsi="Cambria"/>
          <w:sz w:val="24"/>
          <w:szCs w:val="24"/>
        </w:rPr>
        <w:t>prin</w:t>
      </w:r>
      <w:proofErr w:type="spellEnd"/>
      <w:r w:rsidRPr="008517BA">
        <w:rPr>
          <w:rFonts w:ascii="Cambria" w:hAnsi="Cambria"/>
          <w:sz w:val="24"/>
          <w:szCs w:val="24"/>
        </w:rPr>
        <w:t xml:space="preserve"> art. 139 </w:t>
      </w:r>
      <w:proofErr w:type="spellStart"/>
      <w:r w:rsidRPr="008517BA">
        <w:rPr>
          <w:rFonts w:ascii="Cambria" w:hAnsi="Cambria"/>
          <w:sz w:val="24"/>
          <w:szCs w:val="24"/>
        </w:rPr>
        <w:t>alin</w:t>
      </w:r>
      <w:proofErr w:type="spellEnd"/>
      <w:r w:rsidRPr="008517BA">
        <w:rPr>
          <w:rFonts w:ascii="Cambria" w:hAnsi="Cambria"/>
          <w:sz w:val="24"/>
          <w:szCs w:val="24"/>
        </w:rPr>
        <w:t xml:space="preserve">. (1)  </w:t>
      </w:r>
      <w:proofErr w:type="spellStart"/>
      <w:r w:rsidRPr="008517BA">
        <w:rPr>
          <w:rFonts w:ascii="Cambria" w:hAnsi="Cambria"/>
          <w:sz w:val="24"/>
          <w:szCs w:val="24"/>
        </w:rPr>
        <w:t>și</w:t>
      </w:r>
      <w:proofErr w:type="spellEnd"/>
      <w:r w:rsidRPr="008517BA">
        <w:rPr>
          <w:rFonts w:ascii="Cambria" w:hAnsi="Cambria"/>
          <w:sz w:val="24"/>
          <w:szCs w:val="24"/>
        </w:rPr>
        <w:t xml:space="preserve"> ale art. 196 </w:t>
      </w:r>
      <w:proofErr w:type="spellStart"/>
      <w:r w:rsidRPr="008517BA">
        <w:rPr>
          <w:rFonts w:ascii="Cambria" w:hAnsi="Cambria"/>
          <w:sz w:val="24"/>
          <w:szCs w:val="24"/>
        </w:rPr>
        <w:t>alin</w:t>
      </w:r>
      <w:proofErr w:type="spellEnd"/>
      <w:r w:rsidRPr="008517BA">
        <w:rPr>
          <w:rFonts w:ascii="Cambria" w:hAnsi="Cambria"/>
          <w:sz w:val="24"/>
          <w:szCs w:val="24"/>
        </w:rPr>
        <w:t xml:space="preserve">. </w:t>
      </w:r>
      <w:r w:rsidRPr="008517BA">
        <w:rPr>
          <w:rFonts w:ascii="Cambria" w:hAnsi="Cambria"/>
          <w:sz w:val="24"/>
          <w:szCs w:val="24"/>
          <w:lang w:val="fr-FR"/>
        </w:rPr>
        <w:t xml:space="preserve">(1) lit. a) </w:t>
      </w:r>
      <w:proofErr w:type="spellStart"/>
      <w:r w:rsidRPr="008517BA">
        <w:rPr>
          <w:rFonts w:ascii="Cambria" w:hAnsi="Cambria"/>
          <w:sz w:val="24"/>
          <w:szCs w:val="24"/>
          <w:lang w:val="fr-FR"/>
        </w:rPr>
        <w:t>din</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Ordonanța</w:t>
      </w:r>
      <w:proofErr w:type="spellEnd"/>
      <w:r w:rsidRPr="008517BA">
        <w:rPr>
          <w:rFonts w:ascii="Cambria" w:hAnsi="Cambria"/>
          <w:sz w:val="24"/>
          <w:szCs w:val="24"/>
          <w:lang w:val="fr-FR"/>
        </w:rPr>
        <w:t xml:space="preserve"> de </w:t>
      </w:r>
      <w:proofErr w:type="spellStart"/>
      <w:r w:rsidRPr="008517BA">
        <w:rPr>
          <w:rFonts w:ascii="Cambria" w:hAnsi="Cambria"/>
          <w:sz w:val="24"/>
          <w:szCs w:val="24"/>
          <w:lang w:val="fr-FR"/>
        </w:rPr>
        <w:t>urgență</w:t>
      </w:r>
      <w:proofErr w:type="spellEnd"/>
      <w:r w:rsidRPr="008517BA">
        <w:rPr>
          <w:rFonts w:ascii="Cambria" w:hAnsi="Cambria"/>
          <w:sz w:val="24"/>
          <w:szCs w:val="24"/>
          <w:lang w:val="fr-FR"/>
        </w:rPr>
        <w:t xml:space="preserve"> a </w:t>
      </w:r>
      <w:proofErr w:type="spellStart"/>
      <w:r w:rsidRPr="008517BA">
        <w:rPr>
          <w:rFonts w:ascii="Cambria" w:hAnsi="Cambria"/>
          <w:sz w:val="24"/>
          <w:szCs w:val="24"/>
          <w:lang w:val="fr-FR"/>
        </w:rPr>
        <w:t>Guvernului</w:t>
      </w:r>
      <w:proofErr w:type="spellEnd"/>
      <w:r w:rsidRPr="008517BA">
        <w:rPr>
          <w:rFonts w:ascii="Cambria" w:hAnsi="Cambria"/>
          <w:sz w:val="24"/>
          <w:szCs w:val="24"/>
          <w:lang w:val="fr-FR"/>
        </w:rPr>
        <w:t xml:space="preserve"> nr. 57/2019 </w:t>
      </w:r>
      <w:proofErr w:type="spellStart"/>
      <w:r w:rsidRPr="008517BA">
        <w:rPr>
          <w:rFonts w:ascii="Cambria" w:hAnsi="Cambria"/>
          <w:sz w:val="24"/>
          <w:szCs w:val="24"/>
          <w:lang w:val="fr-FR"/>
        </w:rPr>
        <w:t>privind</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Codul</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administrativ</w:t>
      </w:r>
      <w:proofErr w:type="spellEnd"/>
      <w:r>
        <w:rPr>
          <w:rFonts w:ascii="Cambria" w:hAnsi="Cambria"/>
          <w:sz w:val="24"/>
          <w:szCs w:val="24"/>
          <w:lang w:val="fr-FR"/>
        </w:rPr>
        <w:t>,</w:t>
      </w:r>
      <w:r w:rsidRPr="00500AAB">
        <w:rPr>
          <w:rFonts w:ascii="Cambria" w:hAnsi="Cambria"/>
          <w:sz w:val="24"/>
          <w:szCs w:val="24"/>
        </w:rPr>
        <w:t xml:space="preserve"> </w:t>
      </w:r>
      <w:r w:rsidRPr="009B51A0">
        <w:rPr>
          <w:rFonts w:ascii="Cambria" w:hAnsi="Cambria"/>
          <w:sz w:val="24"/>
          <w:szCs w:val="24"/>
        </w:rPr>
        <w:t xml:space="preserve">cu </w:t>
      </w:r>
      <w:proofErr w:type="spellStart"/>
      <w:r w:rsidRPr="009B51A0">
        <w:rPr>
          <w:rFonts w:ascii="Cambria" w:hAnsi="Cambria"/>
          <w:sz w:val="24"/>
          <w:szCs w:val="24"/>
        </w:rPr>
        <w:t>modificările</w:t>
      </w:r>
      <w:proofErr w:type="spellEnd"/>
      <w:r w:rsidRPr="009B51A0">
        <w:rPr>
          <w:rFonts w:ascii="Cambria" w:hAnsi="Cambria"/>
          <w:sz w:val="24"/>
          <w:szCs w:val="24"/>
        </w:rPr>
        <w:t xml:space="preserve"> </w:t>
      </w:r>
      <w:proofErr w:type="spellStart"/>
      <w:r w:rsidRPr="009B51A0">
        <w:rPr>
          <w:rFonts w:ascii="Cambria" w:hAnsi="Cambria"/>
          <w:sz w:val="24"/>
          <w:szCs w:val="24"/>
        </w:rPr>
        <w:t>și</w:t>
      </w:r>
      <w:proofErr w:type="spellEnd"/>
      <w:r w:rsidRPr="009B51A0">
        <w:rPr>
          <w:rFonts w:ascii="Cambria" w:hAnsi="Cambria"/>
          <w:sz w:val="24"/>
          <w:szCs w:val="24"/>
        </w:rPr>
        <w:t xml:space="preserve"> </w:t>
      </w:r>
      <w:proofErr w:type="spellStart"/>
      <w:r w:rsidRPr="009B51A0">
        <w:rPr>
          <w:rFonts w:ascii="Cambria" w:hAnsi="Cambria"/>
          <w:sz w:val="24"/>
          <w:szCs w:val="24"/>
        </w:rPr>
        <w:t>completările</w:t>
      </w:r>
      <w:proofErr w:type="spellEnd"/>
      <w:r w:rsidRPr="009B51A0">
        <w:rPr>
          <w:rFonts w:ascii="Cambria" w:hAnsi="Cambria"/>
          <w:sz w:val="24"/>
          <w:szCs w:val="24"/>
        </w:rPr>
        <w:t xml:space="preserve"> </w:t>
      </w:r>
      <w:proofErr w:type="spellStart"/>
      <w:proofErr w:type="gramStart"/>
      <w:r w:rsidRPr="009B51A0">
        <w:rPr>
          <w:rFonts w:ascii="Cambria" w:hAnsi="Cambria"/>
          <w:sz w:val="24"/>
          <w:szCs w:val="24"/>
        </w:rPr>
        <w:t>ulterioare</w:t>
      </w:r>
      <w:proofErr w:type="spellEnd"/>
      <w:r w:rsidRPr="009B51A0">
        <w:rPr>
          <w:rFonts w:ascii="Cambria" w:hAnsi="Cambria"/>
          <w:sz w:val="24"/>
          <w:szCs w:val="24"/>
        </w:rPr>
        <w:t>;</w:t>
      </w:r>
      <w:proofErr w:type="gramEnd"/>
    </w:p>
    <w:p w14:paraId="3E6E3809" w14:textId="77777777" w:rsidR="00AF5371" w:rsidRPr="00A7337C" w:rsidRDefault="00AF5371" w:rsidP="00AF5371">
      <w:pPr>
        <w:pStyle w:val="NoSpacing"/>
        <w:jc w:val="center"/>
        <w:rPr>
          <w:rFonts w:ascii="Cambria" w:hAnsi="Cambria"/>
          <w:noProof/>
          <w:sz w:val="24"/>
          <w:szCs w:val="24"/>
        </w:rPr>
      </w:pPr>
      <w:r w:rsidRPr="00A7337C">
        <w:rPr>
          <w:rFonts w:ascii="Cambria" w:hAnsi="Cambria"/>
          <w:noProof/>
          <w:sz w:val="24"/>
          <w:szCs w:val="24"/>
        </w:rPr>
        <w:t>hotărăşte:</w:t>
      </w:r>
    </w:p>
    <w:p w14:paraId="2568905B" w14:textId="77777777" w:rsidR="00AF5371" w:rsidRPr="00A7337C" w:rsidRDefault="00AF5371" w:rsidP="00AF5371">
      <w:pPr>
        <w:pStyle w:val="NoSpacing"/>
        <w:rPr>
          <w:rFonts w:ascii="Cambria" w:eastAsia="Calibri" w:hAnsi="Cambria" w:cs="Cambria"/>
          <w:sz w:val="24"/>
          <w:szCs w:val="24"/>
        </w:rPr>
      </w:pPr>
      <w:r w:rsidRPr="00A7337C">
        <w:rPr>
          <w:rFonts w:ascii="Cambria" w:hAnsi="Cambria"/>
          <w:noProof/>
          <w:sz w:val="24"/>
          <w:szCs w:val="24"/>
        </w:rPr>
        <w:tab/>
      </w:r>
    </w:p>
    <w:p w14:paraId="3776C541" w14:textId="77777777" w:rsidR="00AF5371" w:rsidRPr="00A7337C" w:rsidRDefault="00AF5371" w:rsidP="00AF5371">
      <w:pPr>
        <w:pStyle w:val="NoSpacing"/>
        <w:jc w:val="both"/>
        <w:rPr>
          <w:rFonts w:ascii="Cambria" w:hAnsi="Cambria"/>
          <w:sz w:val="24"/>
          <w:szCs w:val="24"/>
          <w:lang w:eastAsia="ro-RO"/>
        </w:rPr>
      </w:pPr>
      <w:r w:rsidRPr="00A7337C">
        <w:rPr>
          <w:rFonts w:ascii="Cambria" w:hAnsi="Cambria"/>
          <w:sz w:val="24"/>
          <w:szCs w:val="24"/>
          <w:lang w:eastAsia="ro-RO"/>
        </w:rPr>
        <w:tab/>
      </w:r>
      <w:r w:rsidRPr="00A7337C">
        <w:rPr>
          <w:rFonts w:ascii="Cambria" w:hAnsi="Cambria"/>
          <w:sz w:val="24"/>
          <w:szCs w:val="24"/>
          <w:bdr w:val="none" w:sz="0" w:space="0" w:color="auto" w:frame="1"/>
          <w:lang w:eastAsia="ro-RO"/>
        </w:rPr>
        <w:t>Art.</w:t>
      </w:r>
      <w:r>
        <w:rPr>
          <w:rFonts w:ascii="Cambria" w:hAnsi="Cambria"/>
          <w:sz w:val="24"/>
          <w:szCs w:val="24"/>
          <w:bdr w:val="none" w:sz="0" w:space="0" w:color="auto" w:frame="1"/>
          <w:lang w:eastAsia="ro-RO"/>
        </w:rPr>
        <w:t>1</w:t>
      </w:r>
      <w:r w:rsidRPr="00A7337C">
        <w:rPr>
          <w:rFonts w:ascii="Cambria" w:hAnsi="Cambria"/>
          <w:sz w:val="24"/>
          <w:szCs w:val="24"/>
          <w:lang w:eastAsia="ro-RO"/>
        </w:rPr>
        <w:t xml:space="preserve">. </w:t>
      </w:r>
      <w:proofErr w:type="spellStart"/>
      <w:r w:rsidRPr="00A7337C">
        <w:rPr>
          <w:rFonts w:ascii="Cambria" w:hAnsi="Cambria"/>
          <w:sz w:val="24"/>
          <w:szCs w:val="24"/>
          <w:lang w:eastAsia="ro-RO"/>
        </w:rPr>
        <w:t>Aprobă</w:t>
      </w:r>
      <w:proofErr w:type="spellEnd"/>
      <w:r w:rsidRPr="00A7337C">
        <w:rPr>
          <w:rFonts w:ascii="Cambria" w:hAnsi="Cambria"/>
          <w:sz w:val="24"/>
          <w:szCs w:val="24"/>
          <w:lang w:eastAsia="ro-RO"/>
        </w:rPr>
        <w:t xml:space="preserve"> </w:t>
      </w:r>
      <w:proofErr w:type="spellStart"/>
      <w:proofErr w:type="gramStart"/>
      <w:r w:rsidRPr="00A7337C">
        <w:rPr>
          <w:rFonts w:ascii="Cambria" w:hAnsi="Cambria"/>
          <w:sz w:val="24"/>
          <w:szCs w:val="24"/>
          <w:lang w:eastAsia="ro-RO"/>
        </w:rPr>
        <w:t>rectificarea</w:t>
      </w:r>
      <w:proofErr w:type="spellEnd"/>
      <w:r w:rsidRPr="00A7337C">
        <w:rPr>
          <w:rFonts w:ascii="Cambria" w:hAnsi="Cambria"/>
          <w:sz w:val="24"/>
          <w:szCs w:val="24"/>
          <w:lang w:eastAsia="ro-RO"/>
        </w:rPr>
        <w:t xml:space="preserve">  </w:t>
      </w:r>
      <w:proofErr w:type="spellStart"/>
      <w:r w:rsidRPr="00A7337C">
        <w:rPr>
          <w:rFonts w:ascii="Cambria" w:hAnsi="Cambria"/>
          <w:sz w:val="24"/>
          <w:szCs w:val="24"/>
          <w:lang w:eastAsia="ro-RO"/>
        </w:rPr>
        <w:t>bugetul</w:t>
      </w:r>
      <w:proofErr w:type="spellEnd"/>
      <w:proofErr w:type="gramEnd"/>
      <w:r w:rsidRPr="00A7337C">
        <w:rPr>
          <w:rFonts w:ascii="Cambria" w:hAnsi="Cambria"/>
          <w:sz w:val="24"/>
          <w:szCs w:val="24"/>
          <w:lang w:eastAsia="ro-RO"/>
        </w:rPr>
        <w:t xml:space="preserve"> de </w:t>
      </w:r>
      <w:proofErr w:type="spellStart"/>
      <w:r w:rsidRPr="00A7337C">
        <w:rPr>
          <w:rFonts w:ascii="Cambria" w:hAnsi="Cambria"/>
          <w:sz w:val="24"/>
          <w:szCs w:val="24"/>
          <w:lang w:eastAsia="ro-RO"/>
        </w:rPr>
        <w:t>venituri</w:t>
      </w:r>
      <w:proofErr w:type="spellEnd"/>
      <w:r w:rsidRPr="00A7337C">
        <w:rPr>
          <w:rFonts w:ascii="Cambria" w:hAnsi="Cambria"/>
          <w:sz w:val="24"/>
          <w:szCs w:val="24"/>
          <w:lang w:eastAsia="ro-RO"/>
        </w:rPr>
        <w:t xml:space="preserve"> </w:t>
      </w:r>
      <w:proofErr w:type="spellStart"/>
      <w:r w:rsidRPr="00A7337C">
        <w:rPr>
          <w:rFonts w:ascii="Cambria" w:hAnsi="Cambria"/>
          <w:sz w:val="24"/>
          <w:szCs w:val="24"/>
          <w:lang w:eastAsia="ro-RO"/>
        </w:rPr>
        <w:t>și</w:t>
      </w:r>
      <w:proofErr w:type="spellEnd"/>
      <w:r w:rsidRPr="00A7337C">
        <w:rPr>
          <w:rFonts w:ascii="Cambria" w:hAnsi="Cambria"/>
          <w:sz w:val="24"/>
          <w:szCs w:val="24"/>
          <w:lang w:eastAsia="ro-RO"/>
        </w:rPr>
        <w:t xml:space="preserve"> </w:t>
      </w:r>
      <w:proofErr w:type="spellStart"/>
      <w:r w:rsidRPr="00A7337C">
        <w:rPr>
          <w:rFonts w:ascii="Cambria" w:hAnsi="Cambria"/>
          <w:sz w:val="24"/>
          <w:szCs w:val="24"/>
          <w:lang w:eastAsia="ro-RO"/>
        </w:rPr>
        <w:t>cheltuieli</w:t>
      </w:r>
      <w:proofErr w:type="spellEnd"/>
      <w:r w:rsidRPr="00A7337C">
        <w:rPr>
          <w:rFonts w:ascii="Cambria" w:hAnsi="Cambria"/>
          <w:sz w:val="24"/>
          <w:szCs w:val="24"/>
          <w:lang w:eastAsia="ro-RO"/>
        </w:rPr>
        <w:t xml:space="preserve">  al </w:t>
      </w:r>
      <w:proofErr w:type="spellStart"/>
      <w:r w:rsidRPr="00A7337C">
        <w:rPr>
          <w:rFonts w:ascii="Cambria" w:hAnsi="Cambria"/>
          <w:sz w:val="24"/>
          <w:szCs w:val="24"/>
          <w:lang w:eastAsia="ro-RO"/>
        </w:rPr>
        <w:t>comunei</w:t>
      </w:r>
      <w:proofErr w:type="spellEnd"/>
      <w:r w:rsidRPr="00A7337C">
        <w:rPr>
          <w:rFonts w:ascii="Cambria" w:hAnsi="Cambria"/>
          <w:sz w:val="24"/>
          <w:szCs w:val="24"/>
          <w:lang w:eastAsia="ro-RO"/>
        </w:rPr>
        <w:t xml:space="preserve"> </w:t>
      </w:r>
      <w:proofErr w:type="spellStart"/>
      <w:r w:rsidRPr="00A7337C">
        <w:rPr>
          <w:rFonts w:ascii="Cambria" w:hAnsi="Cambria"/>
          <w:sz w:val="24"/>
          <w:szCs w:val="24"/>
          <w:lang w:eastAsia="ro-RO"/>
        </w:rPr>
        <w:t>Feleacu</w:t>
      </w:r>
      <w:proofErr w:type="spellEnd"/>
      <w:r w:rsidRPr="00A7337C">
        <w:rPr>
          <w:rFonts w:ascii="Cambria" w:hAnsi="Cambria"/>
          <w:sz w:val="24"/>
          <w:szCs w:val="24"/>
          <w:lang w:eastAsia="ro-RO"/>
        </w:rPr>
        <w:t xml:space="preserve">, pe </w:t>
      </w:r>
      <w:proofErr w:type="spellStart"/>
      <w:r w:rsidRPr="00A7337C">
        <w:rPr>
          <w:rFonts w:ascii="Cambria" w:hAnsi="Cambria"/>
          <w:sz w:val="24"/>
          <w:szCs w:val="24"/>
          <w:lang w:eastAsia="ro-RO"/>
        </w:rPr>
        <w:t>anul</w:t>
      </w:r>
      <w:proofErr w:type="spellEnd"/>
      <w:r w:rsidRPr="00A7337C">
        <w:rPr>
          <w:rFonts w:ascii="Cambria" w:hAnsi="Cambria"/>
          <w:sz w:val="24"/>
          <w:szCs w:val="24"/>
          <w:lang w:eastAsia="ro-RO"/>
        </w:rPr>
        <w:t xml:space="preserve"> 202</w:t>
      </w:r>
      <w:r>
        <w:rPr>
          <w:rFonts w:ascii="Cambria" w:hAnsi="Cambria"/>
          <w:sz w:val="24"/>
          <w:szCs w:val="24"/>
          <w:lang w:eastAsia="ro-RO"/>
        </w:rPr>
        <w:t>4</w:t>
      </w:r>
      <w:r w:rsidRPr="00A7337C">
        <w:rPr>
          <w:rFonts w:ascii="Cambria" w:hAnsi="Cambria"/>
          <w:sz w:val="24"/>
          <w:szCs w:val="24"/>
          <w:lang w:eastAsia="ro-RO"/>
        </w:rPr>
        <w:t xml:space="preserve">,potrivit </w:t>
      </w:r>
      <w:proofErr w:type="spellStart"/>
      <w:r w:rsidRPr="00A7337C">
        <w:rPr>
          <w:rFonts w:ascii="Cambria" w:hAnsi="Cambria"/>
          <w:sz w:val="24"/>
          <w:szCs w:val="24"/>
          <w:lang w:eastAsia="ro-RO"/>
        </w:rPr>
        <w:t>anexelor</w:t>
      </w:r>
      <w:proofErr w:type="spellEnd"/>
      <w:r w:rsidRPr="00A7337C">
        <w:rPr>
          <w:rFonts w:ascii="Cambria" w:hAnsi="Cambria"/>
          <w:sz w:val="24"/>
          <w:szCs w:val="24"/>
          <w:lang w:eastAsia="ro-RO"/>
        </w:rPr>
        <w:t xml:space="preserve"> 1 </w:t>
      </w:r>
      <w:proofErr w:type="spellStart"/>
      <w:r w:rsidRPr="00A7337C">
        <w:rPr>
          <w:rFonts w:ascii="Cambria" w:hAnsi="Cambria"/>
          <w:sz w:val="24"/>
          <w:szCs w:val="24"/>
          <w:lang w:eastAsia="ro-RO"/>
        </w:rPr>
        <w:t>și</w:t>
      </w:r>
      <w:proofErr w:type="spellEnd"/>
      <w:r w:rsidRPr="00A7337C">
        <w:rPr>
          <w:rFonts w:ascii="Cambria" w:hAnsi="Cambria"/>
          <w:sz w:val="24"/>
          <w:szCs w:val="24"/>
          <w:lang w:eastAsia="ro-RO"/>
        </w:rPr>
        <w:t xml:space="preserve"> 2 ,</w:t>
      </w:r>
      <w:proofErr w:type="spellStart"/>
      <w:r w:rsidRPr="00A7337C">
        <w:rPr>
          <w:rFonts w:ascii="Cambria" w:hAnsi="Cambria"/>
          <w:sz w:val="24"/>
          <w:szCs w:val="24"/>
          <w:lang w:eastAsia="ro-RO"/>
        </w:rPr>
        <w:t>parte</w:t>
      </w:r>
      <w:proofErr w:type="spellEnd"/>
      <w:r w:rsidRPr="00A7337C">
        <w:rPr>
          <w:rFonts w:ascii="Cambria" w:hAnsi="Cambria"/>
          <w:sz w:val="24"/>
          <w:szCs w:val="24"/>
          <w:lang w:eastAsia="ro-RO"/>
        </w:rPr>
        <w:t xml:space="preserve"> </w:t>
      </w:r>
      <w:proofErr w:type="spellStart"/>
      <w:r w:rsidRPr="00A7337C">
        <w:rPr>
          <w:rFonts w:ascii="Cambria" w:hAnsi="Cambria"/>
          <w:sz w:val="24"/>
          <w:szCs w:val="24"/>
          <w:lang w:eastAsia="ro-RO"/>
        </w:rPr>
        <w:t>integrantă</w:t>
      </w:r>
      <w:proofErr w:type="spellEnd"/>
      <w:r w:rsidRPr="00A7337C">
        <w:rPr>
          <w:rFonts w:ascii="Cambria" w:hAnsi="Cambria"/>
          <w:sz w:val="24"/>
          <w:szCs w:val="24"/>
          <w:lang w:eastAsia="ro-RO"/>
        </w:rPr>
        <w:t xml:space="preserve"> din </w:t>
      </w:r>
      <w:proofErr w:type="spellStart"/>
      <w:r w:rsidRPr="00A7337C">
        <w:rPr>
          <w:rFonts w:ascii="Cambria" w:hAnsi="Cambria"/>
          <w:sz w:val="24"/>
          <w:szCs w:val="24"/>
          <w:lang w:eastAsia="ro-RO"/>
        </w:rPr>
        <w:t>prezenta</w:t>
      </w:r>
      <w:proofErr w:type="spellEnd"/>
      <w:r w:rsidRPr="00A7337C">
        <w:rPr>
          <w:rFonts w:ascii="Cambria" w:hAnsi="Cambria"/>
          <w:sz w:val="24"/>
          <w:szCs w:val="24"/>
          <w:lang w:eastAsia="ro-RO"/>
        </w:rPr>
        <w:t xml:space="preserve"> </w:t>
      </w:r>
      <w:proofErr w:type="spellStart"/>
      <w:r w:rsidRPr="00A7337C">
        <w:rPr>
          <w:rFonts w:ascii="Cambria" w:hAnsi="Cambria"/>
          <w:sz w:val="24"/>
          <w:szCs w:val="24"/>
          <w:lang w:eastAsia="ro-RO"/>
        </w:rPr>
        <w:t>hotărâre</w:t>
      </w:r>
      <w:proofErr w:type="spellEnd"/>
      <w:r w:rsidRPr="00A7337C">
        <w:rPr>
          <w:rFonts w:ascii="Cambria" w:hAnsi="Cambria"/>
          <w:sz w:val="24"/>
          <w:szCs w:val="24"/>
          <w:lang w:eastAsia="ro-RO"/>
        </w:rPr>
        <w:t>.</w:t>
      </w:r>
    </w:p>
    <w:p w14:paraId="627A326A" w14:textId="77777777" w:rsidR="00AF5371" w:rsidRPr="00A7337C" w:rsidRDefault="00AF5371" w:rsidP="00AF5371">
      <w:pPr>
        <w:pStyle w:val="NoSpacing"/>
        <w:jc w:val="both"/>
        <w:rPr>
          <w:rFonts w:ascii="Cambria" w:hAnsi="Cambria"/>
          <w:sz w:val="24"/>
          <w:szCs w:val="24"/>
          <w:bdr w:val="none" w:sz="0" w:space="0" w:color="auto" w:frame="1"/>
          <w:lang w:eastAsia="ro-RO"/>
        </w:rPr>
      </w:pPr>
      <w:r w:rsidRPr="00A7337C">
        <w:rPr>
          <w:rFonts w:ascii="Cambria" w:hAnsi="Cambria"/>
          <w:sz w:val="24"/>
          <w:szCs w:val="24"/>
          <w:lang w:eastAsia="ro-RO"/>
        </w:rPr>
        <w:t> </w:t>
      </w:r>
      <w:r w:rsidRPr="00A7337C">
        <w:rPr>
          <w:rFonts w:ascii="Cambria" w:hAnsi="Cambria"/>
          <w:sz w:val="24"/>
          <w:szCs w:val="24"/>
          <w:lang w:eastAsia="ro-RO"/>
        </w:rPr>
        <w:tab/>
      </w:r>
      <w:r w:rsidRPr="00A7337C">
        <w:rPr>
          <w:rFonts w:ascii="Cambria" w:hAnsi="Cambria"/>
          <w:sz w:val="24"/>
          <w:szCs w:val="24"/>
          <w:bdr w:val="none" w:sz="0" w:space="0" w:color="auto" w:frame="1"/>
          <w:lang w:eastAsia="ro-RO"/>
        </w:rPr>
        <w:t>Art.</w:t>
      </w:r>
      <w:r>
        <w:rPr>
          <w:rFonts w:ascii="Cambria" w:hAnsi="Cambria"/>
          <w:sz w:val="24"/>
          <w:szCs w:val="24"/>
          <w:bdr w:val="none" w:sz="0" w:space="0" w:color="auto" w:frame="1"/>
          <w:lang w:eastAsia="ro-RO"/>
        </w:rPr>
        <w:t>2</w:t>
      </w:r>
      <w:r w:rsidRPr="00A7337C">
        <w:rPr>
          <w:rFonts w:ascii="Cambria" w:hAnsi="Cambria"/>
          <w:sz w:val="24"/>
          <w:szCs w:val="24"/>
          <w:bdr w:val="none" w:sz="0" w:space="0" w:color="auto" w:frame="1"/>
          <w:lang w:eastAsia="ro-RO"/>
        </w:rPr>
        <w:t xml:space="preserve">.Cu </w:t>
      </w:r>
      <w:proofErr w:type="spellStart"/>
      <w:r w:rsidRPr="00A7337C">
        <w:rPr>
          <w:rFonts w:ascii="Cambria" w:hAnsi="Cambria"/>
          <w:sz w:val="24"/>
          <w:szCs w:val="24"/>
          <w:bdr w:val="none" w:sz="0" w:space="0" w:color="auto" w:frame="1"/>
          <w:lang w:eastAsia="ro-RO"/>
        </w:rPr>
        <w:t>respectarea</w:t>
      </w:r>
      <w:proofErr w:type="spellEnd"/>
      <w:r w:rsidRPr="00A7337C">
        <w:rPr>
          <w:rFonts w:ascii="Cambria" w:hAnsi="Cambria"/>
          <w:sz w:val="24"/>
          <w:szCs w:val="24"/>
          <w:bdr w:val="none" w:sz="0" w:space="0" w:color="auto" w:frame="1"/>
          <w:lang w:eastAsia="ro-RO"/>
        </w:rPr>
        <w:t xml:space="preserve"> </w:t>
      </w:r>
      <w:proofErr w:type="spellStart"/>
      <w:r w:rsidRPr="00A7337C">
        <w:rPr>
          <w:rFonts w:ascii="Cambria" w:hAnsi="Cambria"/>
          <w:sz w:val="24"/>
          <w:szCs w:val="24"/>
          <w:bdr w:val="none" w:sz="0" w:space="0" w:color="auto" w:frame="1"/>
          <w:lang w:eastAsia="ro-RO"/>
        </w:rPr>
        <w:t>prevederilor</w:t>
      </w:r>
      <w:proofErr w:type="spellEnd"/>
      <w:r w:rsidRPr="00A7337C">
        <w:rPr>
          <w:rFonts w:ascii="Cambria" w:hAnsi="Cambria"/>
          <w:sz w:val="24"/>
          <w:szCs w:val="24"/>
          <w:bdr w:val="none" w:sz="0" w:space="0" w:color="auto" w:frame="1"/>
          <w:lang w:eastAsia="ro-RO"/>
        </w:rPr>
        <w:t xml:space="preserve"> </w:t>
      </w:r>
      <w:proofErr w:type="spellStart"/>
      <w:r w:rsidRPr="00A7337C">
        <w:rPr>
          <w:rFonts w:ascii="Cambria" w:hAnsi="Cambria"/>
          <w:sz w:val="24"/>
          <w:szCs w:val="24"/>
          <w:bdr w:val="none" w:sz="0" w:space="0" w:color="auto" w:frame="1"/>
          <w:lang w:eastAsia="ro-RO"/>
        </w:rPr>
        <w:t>prezentei</w:t>
      </w:r>
      <w:proofErr w:type="spellEnd"/>
      <w:r w:rsidRPr="00A7337C">
        <w:rPr>
          <w:rFonts w:ascii="Cambria" w:hAnsi="Cambria"/>
          <w:sz w:val="24"/>
          <w:szCs w:val="24"/>
          <w:bdr w:val="none" w:sz="0" w:space="0" w:color="auto" w:frame="1"/>
          <w:lang w:eastAsia="ro-RO"/>
        </w:rPr>
        <w:t xml:space="preserve"> se </w:t>
      </w:r>
      <w:proofErr w:type="spellStart"/>
      <w:r w:rsidRPr="00A7337C">
        <w:rPr>
          <w:rFonts w:ascii="Cambria" w:hAnsi="Cambria"/>
          <w:sz w:val="24"/>
          <w:szCs w:val="24"/>
          <w:bdr w:val="none" w:sz="0" w:space="0" w:color="auto" w:frame="1"/>
          <w:lang w:eastAsia="ro-RO"/>
        </w:rPr>
        <w:t>încredințează</w:t>
      </w:r>
      <w:proofErr w:type="spellEnd"/>
      <w:r w:rsidRPr="00A7337C">
        <w:rPr>
          <w:rFonts w:ascii="Cambria" w:hAnsi="Cambria"/>
          <w:sz w:val="24"/>
          <w:szCs w:val="24"/>
          <w:bdr w:val="none" w:sz="0" w:space="0" w:color="auto" w:frame="1"/>
          <w:lang w:eastAsia="ro-RO"/>
        </w:rPr>
        <w:t xml:space="preserve"> </w:t>
      </w:r>
      <w:proofErr w:type="spellStart"/>
      <w:r w:rsidRPr="00A7337C">
        <w:rPr>
          <w:rFonts w:ascii="Cambria" w:hAnsi="Cambria"/>
          <w:sz w:val="24"/>
          <w:szCs w:val="24"/>
          <w:bdr w:val="none" w:sz="0" w:space="0" w:color="auto" w:frame="1"/>
          <w:lang w:eastAsia="ro-RO"/>
        </w:rPr>
        <w:t>Primarul</w:t>
      </w:r>
      <w:proofErr w:type="spellEnd"/>
      <w:r w:rsidRPr="00A7337C">
        <w:rPr>
          <w:rFonts w:ascii="Cambria" w:hAnsi="Cambria"/>
          <w:sz w:val="24"/>
          <w:szCs w:val="24"/>
          <w:bdr w:val="none" w:sz="0" w:space="0" w:color="auto" w:frame="1"/>
          <w:lang w:eastAsia="ro-RO"/>
        </w:rPr>
        <w:t xml:space="preserve"> </w:t>
      </w:r>
      <w:proofErr w:type="spellStart"/>
      <w:r w:rsidRPr="00A7337C">
        <w:rPr>
          <w:rFonts w:ascii="Cambria" w:hAnsi="Cambria"/>
          <w:sz w:val="24"/>
          <w:szCs w:val="24"/>
          <w:bdr w:val="none" w:sz="0" w:space="0" w:color="auto" w:frame="1"/>
          <w:lang w:eastAsia="ro-RO"/>
        </w:rPr>
        <w:t>comunei</w:t>
      </w:r>
      <w:proofErr w:type="spellEnd"/>
      <w:r w:rsidRPr="00A7337C">
        <w:rPr>
          <w:rFonts w:ascii="Cambria" w:hAnsi="Cambria"/>
          <w:sz w:val="24"/>
          <w:szCs w:val="24"/>
          <w:bdr w:val="none" w:sz="0" w:space="0" w:color="auto" w:frame="1"/>
          <w:lang w:eastAsia="ro-RO"/>
        </w:rPr>
        <w:t xml:space="preserve"> </w:t>
      </w:r>
      <w:proofErr w:type="spellStart"/>
      <w:r w:rsidRPr="00A7337C">
        <w:rPr>
          <w:rFonts w:ascii="Cambria" w:hAnsi="Cambria"/>
          <w:sz w:val="24"/>
          <w:szCs w:val="24"/>
          <w:bdr w:val="none" w:sz="0" w:space="0" w:color="auto" w:frame="1"/>
          <w:lang w:eastAsia="ro-RO"/>
        </w:rPr>
        <w:t>Feleacu</w:t>
      </w:r>
      <w:proofErr w:type="spellEnd"/>
      <w:r w:rsidRPr="00A7337C">
        <w:rPr>
          <w:rFonts w:ascii="Cambria" w:hAnsi="Cambria"/>
          <w:sz w:val="24"/>
          <w:szCs w:val="24"/>
          <w:bdr w:val="none" w:sz="0" w:space="0" w:color="auto" w:frame="1"/>
          <w:lang w:eastAsia="ro-RO"/>
        </w:rPr>
        <w:t xml:space="preserve"> </w:t>
      </w:r>
      <w:proofErr w:type="spellStart"/>
      <w:r w:rsidRPr="00A7337C">
        <w:rPr>
          <w:rFonts w:ascii="Cambria" w:hAnsi="Cambria"/>
          <w:sz w:val="24"/>
          <w:szCs w:val="24"/>
          <w:bdr w:val="none" w:sz="0" w:space="0" w:color="auto" w:frame="1"/>
          <w:lang w:eastAsia="ro-RO"/>
        </w:rPr>
        <w:t>prin</w:t>
      </w:r>
      <w:proofErr w:type="spellEnd"/>
      <w:r w:rsidRPr="00A7337C">
        <w:rPr>
          <w:rFonts w:ascii="Cambria" w:hAnsi="Cambria"/>
          <w:sz w:val="24"/>
          <w:szCs w:val="24"/>
          <w:bdr w:val="none" w:sz="0" w:space="0" w:color="auto" w:frame="1"/>
          <w:lang w:eastAsia="ro-RO"/>
        </w:rPr>
        <w:t xml:space="preserve"> </w:t>
      </w:r>
      <w:proofErr w:type="spellStart"/>
      <w:r w:rsidRPr="00A7337C">
        <w:rPr>
          <w:rFonts w:ascii="Cambria" w:hAnsi="Cambria"/>
          <w:sz w:val="24"/>
          <w:szCs w:val="24"/>
          <w:bdr w:val="none" w:sz="0" w:space="0" w:color="auto" w:frame="1"/>
          <w:lang w:eastAsia="ro-RO"/>
        </w:rPr>
        <w:t>Compartimentul</w:t>
      </w:r>
      <w:proofErr w:type="spellEnd"/>
      <w:r w:rsidRPr="00A7337C">
        <w:rPr>
          <w:rFonts w:ascii="Cambria" w:hAnsi="Cambria"/>
          <w:sz w:val="24"/>
          <w:szCs w:val="24"/>
          <w:bdr w:val="none" w:sz="0" w:space="0" w:color="auto" w:frame="1"/>
          <w:lang w:eastAsia="ro-RO"/>
        </w:rPr>
        <w:t xml:space="preserve"> </w:t>
      </w:r>
      <w:proofErr w:type="spellStart"/>
      <w:r w:rsidRPr="00A7337C">
        <w:rPr>
          <w:rFonts w:ascii="Cambria" w:hAnsi="Cambria"/>
          <w:sz w:val="24"/>
          <w:szCs w:val="24"/>
          <w:bdr w:val="none" w:sz="0" w:space="0" w:color="auto" w:frame="1"/>
          <w:lang w:eastAsia="ro-RO"/>
        </w:rPr>
        <w:t>Buget</w:t>
      </w:r>
      <w:proofErr w:type="spellEnd"/>
      <w:r w:rsidRPr="00A7337C">
        <w:rPr>
          <w:rFonts w:ascii="Cambria" w:hAnsi="Cambria"/>
          <w:sz w:val="24"/>
          <w:szCs w:val="24"/>
          <w:bdr w:val="none" w:sz="0" w:space="0" w:color="auto" w:frame="1"/>
          <w:lang w:eastAsia="ro-RO"/>
        </w:rPr>
        <w:t xml:space="preserve"> </w:t>
      </w:r>
      <w:proofErr w:type="spellStart"/>
      <w:r w:rsidRPr="00A7337C">
        <w:rPr>
          <w:rFonts w:ascii="Cambria" w:hAnsi="Cambria"/>
          <w:sz w:val="24"/>
          <w:szCs w:val="24"/>
          <w:bdr w:val="none" w:sz="0" w:space="0" w:color="auto" w:frame="1"/>
          <w:lang w:eastAsia="ro-RO"/>
        </w:rPr>
        <w:t>Finanțe</w:t>
      </w:r>
      <w:proofErr w:type="spellEnd"/>
      <w:r w:rsidRPr="00A7337C">
        <w:rPr>
          <w:rFonts w:ascii="Cambria" w:hAnsi="Cambria"/>
          <w:sz w:val="24"/>
          <w:szCs w:val="24"/>
          <w:bdr w:val="none" w:sz="0" w:space="0" w:color="auto" w:frame="1"/>
          <w:lang w:eastAsia="ro-RO"/>
        </w:rPr>
        <w:t xml:space="preserve"> </w:t>
      </w:r>
      <w:proofErr w:type="spellStart"/>
      <w:r>
        <w:rPr>
          <w:rFonts w:ascii="Cambria" w:hAnsi="Cambria"/>
          <w:sz w:val="24"/>
          <w:szCs w:val="24"/>
          <w:bdr w:val="none" w:sz="0" w:space="0" w:color="auto" w:frame="1"/>
          <w:lang w:eastAsia="ro-RO"/>
        </w:rPr>
        <w:t>Contabilitate</w:t>
      </w:r>
      <w:proofErr w:type="spellEnd"/>
      <w:r w:rsidRPr="00A7337C">
        <w:rPr>
          <w:rFonts w:ascii="Cambria" w:hAnsi="Cambria"/>
          <w:sz w:val="24"/>
          <w:szCs w:val="24"/>
          <w:bdr w:val="none" w:sz="0" w:space="0" w:color="auto" w:frame="1"/>
          <w:lang w:eastAsia="ro-RO"/>
        </w:rPr>
        <w:t>. </w:t>
      </w:r>
    </w:p>
    <w:p w14:paraId="04ED0A9E" w14:textId="77777777" w:rsidR="00AF5371" w:rsidRPr="00A7337C" w:rsidRDefault="00AF5371" w:rsidP="00AF5371">
      <w:pPr>
        <w:pStyle w:val="NoSpacing"/>
        <w:jc w:val="both"/>
        <w:rPr>
          <w:rFonts w:ascii="Cambria" w:hAnsi="Cambria"/>
          <w:sz w:val="24"/>
          <w:szCs w:val="24"/>
        </w:rPr>
      </w:pPr>
      <w:r w:rsidRPr="00A7337C">
        <w:rPr>
          <w:rFonts w:ascii="Cambria" w:hAnsi="Cambria"/>
          <w:sz w:val="24"/>
          <w:szCs w:val="24"/>
          <w:bdr w:val="none" w:sz="0" w:space="0" w:color="auto" w:frame="1"/>
          <w:lang w:eastAsia="ro-RO"/>
        </w:rPr>
        <w:t xml:space="preserve">              Art.</w:t>
      </w:r>
      <w:r>
        <w:rPr>
          <w:rFonts w:ascii="Cambria" w:hAnsi="Cambria"/>
          <w:sz w:val="24"/>
          <w:szCs w:val="24"/>
          <w:bdr w:val="none" w:sz="0" w:space="0" w:color="auto" w:frame="1"/>
          <w:lang w:eastAsia="ro-RO"/>
        </w:rPr>
        <w:t>3</w:t>
      </w:r>
      <w:r w:rsidRPr="00A7337C">
        <w:rPr>
          <w:rFonts w:ascii="Cambria" w:hAnsi="Cambria"/>
          <w:sz w:val="24"/>
          <w:szCs w:val="24"/>
          <w:bdr w:val="none" w:sz="0" w:space="0" w:color="auto" w:frame="1"/>
          <w:lang w:eastAsia="ro-RO"/>
        </w:rPr>
        <w:t>.</w:t>
      </w:r>
      <w:r w:rsidRPr="00A7337C">
        <w:rPr>
          <w:rFonts w:ascii="Cambria" w:hAnsi="Cambria"/>
          <w:sz w:val="24"/>
          <w:szCs w:val="24"/>
        </w:rPr>
        <w:t xml:space="preserve"> </w:t>
      </w:r>
      <w:proofErr w:type="spellStart"/>
      <w:r w:rsidRPr="00A7337C">
        <w:rPr>
          <w:rFonts w:ascii="Cambria" w:hAnsi="Cambria"/>
          <w:sz w:val="24"/>
          <w:szCs w:val="24"/>
        </w:rPr>
        <w:t>Prezenta</w:t>
      </w:r>
      <w:proofErr w:type="spellEnd"/>
      <w:r w:rsidRPr="00A7337C">
        <w:rPr>
          <w:rFonts w:ascii="Cambria" w:hAnsi="Cambria"/>
          <w:sz w:val="24"/>
          <w:szCs w:val="24"/>
        </w:rPr>
        <w:t xml:space="preserve"> </w:t>
      </w:r>
      <w:proofErr w:type="spellStart"/>
      <w:r w:rsidRPr="00A7337C">
        <w:rPr>
          <w:rFonts w:ascii="Cambria" w:hAnsi="Cambria"/>
          <w:sz w:val="24"/>
          <w:szCs w:val="24"/>
        </w:rPr>
        <w:t>hotărâre</w:t>
      </w:r>
      <w:proofErr w:type="spellEnd"/>
      <w:r w:rsidRPr="00A7337C">
        <w:rPr>
          <w:rFonts w:ascii="Cambria" w:hAnsi="Cambria"/>
          <w:sz w:val="24"/>
          <w:szCs w:val="24"/>
        </w:rPr>
        <w:t xml:space="preserve"> se </w:t>
      </w:r>
      <w:proofErr w:type="spellStart"/>
      <w:r w:rsidRPr="00A7337C">
        <w:rPr>
          <w:rFonts w:ascii="Cambria" w:hAnsi="Cambria"/>
          <w:sz w:val="24"/>
          <w:szCs w:val="24"/>
        </w:rPr>
        <w:t>comunică</w:t>
      </w:r>
      <w:proofErr w:type="spellEnd"/>
      <w:r w:rsidRPr="00A7337C">
        <w:rPr>
          <w:rFonts w:ascii="Cambria" w:hAnsi="Cambria"/>
          <w:sz w:val="24"/>
          <w:szCs w:val="24"/>
        </w:rPr>
        <w:t xml:space="preserve"> </w:t>
      </w:r>
      <w:proofErr w:type="spellStart"/>
      <w:r w:rsidRPr="00A7337C">
        <w:rPr>
          <w:rFonts w:ascii="Cambria" w:hAnsi="Cambria"/>
          <w:sz w:val="24"/>
          <w:szCs w:val="24"/>
        </w:rPr>
        <w:t>Primarului</w:t>
      </w:r>
      <w:proofErr w:type="spellEnd"/>
      <w:r w:rsidRPr="00A7337C">
        <w:rPr>
          <w:rFonts w:ascii="Cambria" w:hAnsi="Cambria"/>
          <w:sz w:val="24"/>
          <w:szCs w:val="24"/>
        </w:rPr>
        <w:t xml:space="preserve"> </w:t>
      </w:r>
      <w:proofErr w:type="spellStart"/>
      <w:r w:rsidRPr="00A7337C">
        <w:rPr>
          <w:rFonts w:ascii="Cambria" w:hAnsi="Cambria"/>
          <w:sz w:val="24"/>
          <w:szCs w:val="24"/>
        </w:rPr>
        <w:t>comunei</w:t>
      </w:r>
      <w:proofErr w:type="spellEnd"/>
      <w:r w:rsidRPr="00A7337C">
        <w:rPr>
          <w:rFonts w:ascii="Cambria" w:hAnsi="Cambria"/>
          <w:sz w:val="24"/>
          <w:szCs w:val="24"/>
        </w:rPr>
        <w:t xml:space="preserve"> </w:t>
      </w:r>
      <w:proofErr w:type="spellStart"/>
      <w:r w:rsidRPr="00A7337C">
        <w:rPr>
          <w:rFonts w:ascii="Cambria" w:hAnsi="Cambria"/>
          <w:sz w:val="24"/>
          <w:szCs w:val="24"/>
        </w:rPr>
        <w:t>Feleacu</w:t>
      </w:r>
      <w:proofErr w:type="spellEnd"/>
      <w:r w:rsidRPr="00A7337C">
        <w:rPr>
          <w:rFonts w:ascii="Cambria" w:hAnsi="Cambria"/>
          <w:sz w:val="24"/>
          <w:szCs w:val="24"/>
        </w:rPr>
        <w:t xml:space="preserve">, </w:t>
      </w:r>
      <w:proofErr w:type="spellStart"/>
      <w:r w:rsidRPr="00A7337C">
        <w:rPr>
          <w:rFonts w:ascii="Cambria" w:hAnsi="Cambria"/>
          <w:sz w:val="24"/>
          <w:szCs w:val="24"/>
        </w:rPr>
        <w:t>Compartimentului</w:t>
      </w:r>
      <w:proofErr w:type="spellEnd"/>
      <w:r w:rsidRPr="00A7337C">
        <w:rPr>
          <w:rFonts w:ascii="Cambria" w:hAnsi="Cambria"/>
          <w:sz w:val="24"/>
          <w:szCs w:val="24"/>
        </w:rPr>
        <w:t xml:space="preserve"> </w:t>
      </w:r>
      <w:proofErr w:type="spellStart"/>
      <w:r w:rsidRPr="00A7337C">
        <w:rPr>
          <w:rFonts w:ascii="Cambria" w:hAnsi="Cambria"/>
          <w:sz w:val="24"/>
          <w:szCs w:val="24"/>
        </w:rPr>
        <w:t>Buget</w:t>
      </w:r>
      <w:proofErr w:type="spellEnd"/>
      <w:r w:rsidRPr="00A7337C">
        <w:rPr>
          <w:rFonts w:ascii="Cambria" w:hAnsi="Cambria"/>
          <w:sz w:val="24"/>
          <w:szCs w:val="24"/>
        </w:rPr>
        <w:t xml:space="preserve"> </w:t>
      </w:r>
      <w:proofErr w:type="spellStart"/>
      <w:r w:rsidRPr="00A7337C">
        <w:rPr>
          <w:rFonts w:ascii="Cambria" w:hAnsi="Cambria"/>
          <w:sz w:val="24"/>
          <w:szCs w:val="24"/>
        </w:rPr>
        <w:t>Finanțe</w:t>
      </w:r>
      <w:proofErr w:type="spellEnd"/>
      <w:r w:rsidRPr="00A7337C">
        <w:rPr>
          <w:rFonts w:ascii="Cambria" w:hAnsi="Cambria"/>
          <w:sz w:val="24"/>
          <w:szCs w:val="24"/>
        </w:rPr>
        <w:t xml:space="preserve"> </w:t>
      </w:r>
      <w:proofErr w:type="spellStart"/>
      <w:proofErr w:type="gramStart"/>
      <w:r>
        <w:rPr>
          <w:rFonts w:ascii="Cambria" w:hAnsi="Cambria"/>
          <w:sz w:val="24"/>
          <w:szCs w:val="24"/>
        </w:rPr>
        <w:t>Contabilitate</w:t>
      </w:r>
      <w:proofErr w:type="spellEnd"/>
      <w:r w:rsidRPr="00A7337C">
        <w:rPr>
          <w:rFonts w:ascii="Cambria" w:hAnsi="Cambria"/>
          <w:sz w:val="24"/>
          <w:szCs w:val="24"/>
        </w:rPr>
        <w:t xml:space="preserve">  ,</w:t>
      </w:r>
      <w:proofErr w:type="gramEnd"/>
      <w:r w:rsidRPr="00A7337C">
        <w:rPr>
          <w:rFonts w:ascii="Cambria" w:hAnsi="Cambria"/>
          <w:sz w:val="24"/>
          <w:szCs w:val="24"/>
        </w:rPr>
        <w:t xml:space="preserve"> precum </w:t>
      </w:r>
      <w:proofErr w:type="spellStart"/>
      <w:r w:rsidRPr="00A7337C">
        <w:rPr>
          <w:rFonts w:ascii="Cambria" w:hAnsi="Cambria"/>
          <w:sz w:val="24"/>
          <w:szCs w:val="24"/>
        </w:rPr>
        <w:t>şi</w:t>
      </w:r>
      <w:proofErr w:type="spellEnd"/>
      <w:r w:rsidRPr="00A7337C">
        <w:rPr>
          <w:rFonts w:ascii="Cambria" w:hAnsi="Cambria"/>
          <w:sz w:val="24"/>
          <w:szCs w:val="24"/>
        </w:rPr>
        <w:t xml:space="preserve"> </w:t>
      </w:r>
      <w:proofErr w:type="spellStart"/>
      <w:r w:rsidRPr="00A7337C">
        <w:rPr>
          <w:rFonts w:ascii="Cambria" w:hAnsi="Cambria"/>
          <w:sz w:val="24"/>
          <w:szCs w:val="24"/>
        </w:rPr>
        <w:t>Prefectului</w:t>
      </w:r>
      <w:proofErr w:type="spellEnd"/>
      <w:r w:rsidRPr="00A7337C">
        <w:rPr>
          <w:rFonts w:ascii="Cambria" w:hAnsi="Cambria"/>
          <w:sz w:val="24"/>
          <w:szCs w:val="24"/>
        </w:rPr>
        <w:t xml:space="preserve"> </w:t>
      </w:r>
      <w:proofErr w:type="spellStart"/>
      <w:r w:rsidRPr="00A7337C">
        <w:rPr>
          <w:rFonts w:ascii="Cambria" w:hAnsi="Cambria"/>
          <w:sz w:val="24"/>
          <w:szCs w:val="24"/>
        </w:rPr>
        <w:t>Judeţului</w:t>
      </w:r>
      <w:proofErr w:type="spellEnd"/>
      <w:r w:rsidRPr="00A7337C">
        <w:rPr>
          <w:rFonts w:ascii="Cambria" w:hAnsi="Cambria"/>
          <w:sz w:val="24"/>
          <w:szCs w:val="24"/>
        </w:rPr>
        <w:t xml:space="preserve"> Cluj </w:t>
      </w:r>
      <w:proofErr w:type="spellStart"/>
      <w:r w:rsidRPr="00A7337C">
        <w:rPr>
          <w:rFonts w:ascii="Cambria" w:hAnsi="Cambria"/>
          <w:sz w:val="24"/>
          <w:szCs w:val="24"/>
        </w:rPr>
        <w:t>şi</w:t>
      </w:r>
      <w:proofErr w:type="spellEnd"/>
      <w:r w:rsidRPr="00A7337C">
        <w:rPr>
          <w:rFonts w:ascii="Cambria" w:hAnsi="Cambria"/>
          <w:sz w:val="24"/>
          <w:szCs w:val="24"/>
        </w:rPr>
        <w:t xml:space="preserve"> se </w:t>
      </w:r>
      <w:proofErr w:type="spellStart"/>
      <w:r w:rsidRPr="00A7337C">
        <w:rPr>
          <w:rFonts w:ascii="Cambria" w:hAnsi="Cambria"/>
          <w:sz w:val="24"/>
          <w:szCs w:val="24"/>
        </w:rPr>
        <w:t>aduce</w:t>
      </w:r>
      <w:proofErr w:type="spellEnd"/>
      <w:r w:rsidRPr="00A7337C">
        <w:rPr>
          <w:rFonts w:ascii="Cambria" w:hAnsi="Cambria"/>
          <w:sz w:val="24"/>
          <w:szCs w:val="24"/>
        </w:rPr>
        <w:t xml:space="preserve"> la </w:t>
      </w:r>
      <w:proofErr w:type="spellStart"/>
      <w:r w:rsidRPr="00A7337C">
        <w:rPr>
          <w:rFonts w:ascii="Cambria" w:hAnsi="Cambria"/>
          <w:sz w:val="24"/>
          <w:szCs w:val="24"/>
        </w:rPr>
        <w:t>cunoştinţa</w:t>
      </w:r>
      <w:proofErr w:type="spellEnd"/>
      <w:r w:rsidRPr="00A7337C">
        <w:rPr>
          <w:rFonts w:ascii="Cambria" w:hAnsi="Cambria"/>
          <w:sz w:val="24"/>
          <w:szCs w:val="24"/>
        </w:rPr>
        <w:t xml:space="preserve"> </w:t>
      </w:r>
      <w:proofErr w:type="spellStart"/>
      <w:r w:rsidRPr="00A7337C">
        <w:rPr>
          <w:rFonts w:ascii="Cambria" w:hAnsi="Cambria"/>
          <w:sz w:val="24"/>
          <w:szCs w:val="24"/>
        </w:rPr>
        <w:t>publică</w:t>
      </w:r>
      <w:proofErr w:type="spellEnd"/>
      <w:r w:rsidRPr="00A7337C">
        <w:rPr>
          <w:rFonts w:ascii="Cambria" w:hAnsi="Cambria"/>
          <w:sz w:val="24"/>
          <w:szCs w:val="24"/>
        </w:rPr>
        <w:t xml:space="preserve"> </w:t>
      </w:r>
      <w:proofErr w:type="spellStart"/>
      <w:r w:rsidRPr="00A7337C">
        <w:rPr>
          <w:rFonts w:ascii="Cambria" w:hAnsi="Cambria"/>
          <w:sz w:val="24"/>
          <w:szCs w:val="24"/>
        </w:rPr>
        <w:t>prin</w:t>
      </w:r>
      <w:proofErr w:type="spellEnd"/>
      <w:r w:rsidRPr="00A7337C">
        <w:rPr>
          <w:rFonts w:ascii="Cambria" w:hAnsi="Cambria"/>
          <w:sz w:val="24"/>
          <w:szCs w:val="24"/>
        </w:rPr>
        <w:t xml:space="preserve"> </w:t>
      </w:r>
      <w:proofErr w:type="spellStart"/>
      <w:r w:rsidRPr="00A7337C">
        <w:rPr>
          <w:rFonts w:ascii="Cambria" w:hAnsi="Cambria"/>
          <w:sz w:val="24"/>
          <w:szCs w:val="24"/>
        </w:rPr>
        <w:t>afişare</w:t>
      </w:r>
      <w:proofErr w:type="spellEnd"/>
      <w:r w:rsidRPr="00A7337C">
        <w:rPr>
          <w:rFonts w:ascii="Cambria" w:hAnsi="Cambria"/>
          <w:sz w:val="24"/>
          <w:szCs w:val="24"/>
        </w:rPr>
        <w:t xml:space="preserve"> la </w:t>
      </w:r>
      <w:proofErr w:type="spellStart"/>
      <w:r w:rsidRPr="00A7337C">
        <w:rPr>
          <w:rFonts w:ascii="Cambria" w:hAnsi="Cambria"/>
          <w:sz w:val="24"/>
          <w:szCs w:val="24"/>
        </w:rPr>
        <w:t>sediul</w:t>
      </w:r>
      <w:proofErr w:type="spellEnd"/>
      <w:r w:rsidRPr="00A7337C">
        <w:rPr>
          <w:rFonts w:ascii="Cambria" w:hAnsi="Cambria"/>
          <w:sz w:val="24"/>
          <w:szCs w:val="24"/>
        </w:rPr>
        <w:t xml:space="preserve"> </w:t>
      </w:r>
      <w:proofErr w:type="spellStart"/>
      <w:r w:rsidRPr="00A7337C">
        <w:rPr>
          <w:rFonts w:ascii="Cambria" w:hAnsi="Cambria"/>
          <w:sz w:val="24"/>
          <w:szCs w:val="24"/>
        </w:rPr>
        <w:t>Primăriei</w:t>
      </w:r>
      <w:proofErr w:type="spellEnd"/>
      <w:r w:rsidRPr="00A7337C">
        <w:rPr>
          <w:rFonts w:ascii="Cambria" w:hAnsi="Cambria"/>
          <w:sz w:val="24"/>
          <w:szCs w:val="24"/>
        </w:rPr>
        <w:t xml:space="preserve"> </w:t>
      </w:r>
      <w:proofErr w:type="spellStart"/>
      <w:r w:rsidRPr="00A7337C">
        <w:rPr>
          <w:rFonts w:ascii="Cambria" w:hAnsi="Cambria"/>
          <w:sz w:val="24"/>
          <w:szCs w:val="24"/>
        </w:rPr>
        <w:t>comunei</w:t>
      </w:r>
      <w:proofErr w:type="spellEnd"/>
      <w:r w:rsidRPr="00A7337C">
        <w:rPr>
          <w:rFonts w:ascii="Cambria" w:hAnsi="Cambria"/>
          <w:sz w:val="24"/>
          <w:szCs w:val="24"/>
        </w:rPr>
        <w:t xml:space="preserve"> </w:t>
      </w:r>
      <w:proofErr w:type="spellStart"/>
      <w:r w:rsidRPr="00A7337C">
        <w:rPr>
          <w:rFonts w:ascii="Cambria" w:hAnsi="Cambria"/>
          <w:sz w:val="24"/>
          <w:szCs w:val="24"/>
        </w:rPr>
        <w:t>Feleacu</w:t>
      </w:r>
      <w:proofErr w:type="spellEnd"/>
      <w:r w:rsidRPr="00A7337C">
        <w:rPr>
          <w:rFonts w:ascii="Cambria" w:hAnsi="Cambria"/>
          <w:sz w:val="24"/>
          <w:szCs w:val="24"/>
        </w:rPr>
        <w:t xml:space="preserve">, precum </w:t>
      </w:r>
      <w:proofErr w:type="spellStart"/>
      <w:r w:rsidRPr="00A7337C">
        <w:rPr>
          <w:rFonts w:ascii="Cambria" w:hAnsi="Cambria"/>
          <w:sz w:val="24"/>
          <w:szCs w:val="24"/>
        </w:rPr>
        <w:t>şi</w:t>
      </w:r>
      <w:proofErr w:type="spellEnd"/>
      <w:r w:rsidRPr="00A7337C">
        <w:rPr>
          <w:rFonts w:ascii="Cambria" w:hAnsi="Cambria"/>
          <w:sz w:val="24"/>
          <w:szCs w:val="24"/>
        </w:rPr>
        <w:t xml:space="preserve"> pe </w:t>
      </w:r>
      <w:proofErr w:type="spellStart"/>
      <w:r w:rsidRPr="00A7337C">
        <w:rPr>
          <w:rFonts w:ascii="Cambria" w:hAnsi="Cambria"/>
          <w:sz w:val="24"/>
          <w:szCs w:val="24"/>
        </w:rPr>
        <w:t>pagina</w:t>
      </w:r>
      <w:proofErr w:type="spellEnd"/>
      <w:r w:rsidRPr="00A7337C">
        <w:rPr>
          <w:rFonts w:ascii="Cambria" w:hAnsi="Cambria"/>
          <w:sz w:val="24"/>
          <w:szCs w:val="24"/>
        </w:rPr>
        <w:t xml:space="preserve"> de internet „</w:t>
      </w:r>
      <w:hyperlink r:id="rId7" w:history="1">
        <w:r w:rsidRPr="00A7337C">
          <w:rPr>
            <w:rStyle w:val="Hyperlink"/>
            <w:rFonts w:ascii="Cambria" w:hAnsi="Cambria"/>
            <w:sz w:val="24"/>
            <w:szCs w:val="24"/>
          </w:rPr>
          <w:t>www.comunafeleacu.ro</w:t>
        </w:r>
      </w:hyperlink>
      <w:r w:rsidRPr="00A7337C">
        <w:rPr>
          <w:rFonts w:ascii="Cambria" w:hAnsi="Cambria"/>
          <w:sz w:val="24"/>
          <w:szCs w:val="24"/>
        </w:rPr>
        <w:t xml:space="preserve">”. </w:t>
      </w:r>
    </w:p>
    <w:p w14:paraId="14BCF76A" w14:textId="77777777" w:rsidR="00AF5371" w:rsidRDefault="00AF5371" w:rsidP="00AF5371">
      <w:pPr>
        <w:pStyle w:val="NoSpacing"/>
        <w:jc w:val="center"/>
        <w:rPr>
          <w:rFonts w:ascii="Cambria" w:hAnsi="Cambria"/>
          <w:sz w:val="24"/>
          <w:szCs w:val="24"/>
          <w:lang w:eastAsia="ro-RO"/>
        </w:rPr>
      </w:pPr>
    </w:p>
    <w:p w14:paraId="306C50D6" w14:textId="77777777" w:rsidR="00AF5371" w:rsidRPr="00A7337C" w:rsidRDefault="00AF5371" w:rsidP="00AF5371">
      <w:pPr>
        <w:pStyle w:val="NoSpacing"/>
        <w:jc w:val="center"/>
        <w:rPr>
          <w:rFonts w:ascii="Cambria" w:hAnsi="Cambria"/>
          <w:sz w:val="24"/>
          <w:szCs w:val="24"/>
          <w:lang w:eastAsia="ro-RO"/>
        </w:rPr>
      </w:pPr>
      <w:proofErr w:type="spellStart"/>
      <w:r w:rsidRPr="00A7337C">
        <w:rPr>
          <w:rFonts w:ascii="Cambria" w:hAnsi="Cambria"/>
          <w:sz w:val="24"/>
          <w:szCs w:val="24"/>
          <w:lang w:eastAsia="ro-RO"/>
        </w:rPr>
        <w:t>Inițiator</w:t>
      </w:r>
      <w:proofErr w:type="spellEnd"/>
    </w:p>
    <w:p w14:paraId="4665E57A" w14:textId="77777777" w:rsidR="00AF5371" w:rsidRPr="00A7337C" w:rsidRDefault="00AF5371" w:rsidP="00AF5371">
      <w:pPr>
        <w:pStyle w:val="NoSpacing"/>
        <w:jc w:val="center"/>
        <w:rPr>
          <w:rFonts w:ascii="Cambria" w:hAnsi="Cambria"/>
          <w:sz w:val="24"/>
          <w:szCs w:val="24"/>
          <w:lang w:eastAsia="ro-RO"/>
        </w:rPr>
      </w:pPr>
      <w:r w:rsidRPr="00A7337C">
        <w:rPr>
          <w:rFonts w:ascii="Cambria" w:hAnsi="Cambria"/>
          <w:sz w:val="24"/>
          <w:szCs w:val="24"/>
          <w:lang w:eastAsia="ro-RO"/>
        </w:rPr>
        <w:t>Primar</w:t>
      </w:r>
    </w:p>
    <w:p w14:paraId="4E215AF4" w14:textId="77777777" w:rsidR="00AF5371" w:rsidRPr="00F818BE" w:rsidRDefault="00AF5371" w:rsidP="00AF5371">
      <w:pPr>
        <w:pStyle w:val="NoSpacing"/>
        <w:jc w:val="center"/>
        <w:rPr>
          <w:rFonts w:ascii="Cambria" w:hAnsi="Cambria"/>
          <w:sz w:val="24"/>
          <w:szCs w:val="24"/>
          <w:lang w:eastAsia="ro-RO"/>
        </w:rPr>
      </w:pPr>
      <w:r w:rsidRPr="00F818BE">
        <w:rPr>
          <w:rFonts w:ascii="Cambria" w:hAnsi="Cambria"/>
          <w:sz w:val="24"/>
          <w:szCs w:val="24"/>
          <w:lang w:eastAsia="ro-RO"/>
        </w:rPr>
        <w:t>Costea Gabriel Victor</w:t>
      </w:r>
    </w:p>
    <w:p w14:paraId="70AB101D" w14:textId="77777777" w:rsidR="00AF5371" w:rsidRPr="00F818BE" w:rsidRDefault="00AF5371" w:rsidP="00AF5371">
      <w:pPr>
        <w:pStyle w:val="NoSpacing"/>
        <w:rPr>
          <w:rFonts w:ascii="Cambria" w:hAnsi="Cambria"/>
          <w:sz w:val="24"/>
          <w:szCs w:val="24"/>
          <w:lang w:eastAsia="ro-RO"/>
        </w:rPr>
      </w:pPr>
      <w:r w:rsidRPr="00F818BE">
        <w:rPr>
          <w:rFonts w:ascii="Cambria" w:hAnsi="Cambria"/>
          <w:sz w:val="24"/>
          <w:szCs w:val="24"/>
          <w:lang w:eastAsia="ro-RO"/>
        </w:rPr>
        <w:t>AVIZAT</w:t>
      </w:r>
    </w:p>
    <w:p w14:paraId="6D9621B1" w14:textId="77777777" w:rsidR="00AF5371" w:rsidRDefault="00AF5371" w:rsidP="00AF5371">
      <w:pPr>
        <w:pStyle w:val="NoSpacing"/>
        <w:rPr>
          <w:rFonts w:ascii="Cambria" w:hAnsi="Cambria"/>
          <w:sz w:val="24"/>
          <w:szCs w:val="24"/>
          <w:lang w:eastAsia="ro-RO"/>
        </w:rPr>
      </w:pPr>
      <w:proofErr w:type="spellStart"/>
      <w:r w:rsidRPr="00F818BE">
        <w:rPr>
          <w:rFonts w:ascii="Cambria" w:hAnsi="Cambria"/>
          <w:sz w:val="24"/>
          <w:szCs w:val="24"/>
          <w:lang w:eastAsia="ro-RO"/>
        </w:rPr>
        <w:t>Secretar</w:t>
      </w:r>
      <w:proofErr w:type="spellEnd"/>
      <w:r>
        <w:rPr>
          <w:rFonts w:ascii="Cambria" w:hAnsi="Cambria"/>
          <w:sz w:val="24"/>
          <w:szCs w:val="24"/>
          <w:lang w:eastAsia="ro-RO"/>
        </w:rPr>
        <w:t xml:space="preserve"> </w:t>
      </w:r>
      <w:bookmarkEnd w:id="33"/>
      <w:bookmarkEnd w:id="34"/>
    </w:p>
    <w:p w14:paraId="33977891" w14:textId="77777777" w:rsidR="00AF5371" w:rsidRPr="00F818BE" w:rsidRDefault="00AF5371" w:rsidP="00AF5371">
      <w:pPr>
        <w:pStyle w:val="NoSpacing"/>
        <w:rPr>
          <w:rFonts w:ascii="Cambria" w:hAnsi="Cambria"/>
          <w:sz w:val="24"/>
          <w:szCs w:val="24"/>
          <w:lang w:eastAsia="ro-RO"/>
        </w:rPr>
      </w:pPr>
      <w:r>
        <w:rPr>
          <w:rFonts w:ascii="Cambria" w:hAnsi="Cambria"/>
          <w:sz w:val="24"/>
          <w:szCs w:val="24"/>
          <w:lang w:eastAsia="ro-RO"/>
        </w:rPr>
        <w:t>Mocan Valeria</w:t>
      </w:r>
      <w:bookmarkEnd w:id="35"/>
    </w:p>
    <w:bookmarkEnd w:id="36"/>
    <w:p w14:paraId="54F9107E" w14:textId="77777777" w:rsidR="00AF5371" w:rsidRDefault="00AF5371" w:rsidP="00AF5371"/>
    <w:bookmarkEnd w:id="37"/>
    <w:p w14:paraId="04E96496" w14:textId="77777777" w:rsidR="00AF5371" w:rsidRDefault="00AF5371" w:rsidP="00AF5371">
      <w:pPr>
        <w:autoSpaceDE w:val="0"/>
        <w:autoSpaceDN w:val="0"/>
        <w:adjustRightInd w:val="0"/>
        <w:spacing w:after="0" w:line="240" w:lineRule="auto"/>
        <w:rPr>
          <w:rFonts w:ascii="Cambria" w:hAnsi="Cambria"/>
          <w:noProof/>
          <w:sz w:val="24"/>
          <w:szCs w:val="24"/>
        </w:rPr>
      </w:pPr>
    </w:p>
    <w:p w14:paraId="71FA85FD" w14:textId="78984704" w:rsidR="00AF5371" w:rsidRPr="00B9275B" w:rsidRDefault="00AF5371" w:rsidP="00AF5371">
      <w:pPr>
        <w:autoSpaceDE w:val="0"/>
        <w:autoSpaceDN w:val="0"/>
        <w:adjustRightInd w:val="0"/>
        <w:spacing w:after="0" w:line="240" w:lineRule="auto"/>
        <w:rPr>
          <w:rFonts w:ascii="Cambria" w:hAnsi="Cambria"/>
          <w:noProof/>
          <w:sz w:val="24"/>
          <w:szCs w:val="24"/>
        </w:rPr>
      </w:pPr>
      <w:r w:rsidRPr="00B9275B">
        <w:rPr>
          <w:rFonts w:ascii="Cambria" w:hAnsi="Cambria"/>
          <w:noProof/>
          <w:sz w:val="24"/>
          <w:szCs w:val="24"/>
        </w:rPr>
        <w:lastRenderedPageBreak/>
        <w:t xml:space="preserve">ROMÂNIA </w:t>
      </w:r>
    </w:p>
    <w:p w14:paraId="32F34168" w14:textId="77777777" w:rsidR="00AF5371" w:rsidRPr="00B9275B" w:rsidRDefault="00AF5371" w:rsidP="00AF5371">
      <w:pPr>
        <w:autoSpaceDE w:val="0"/>
        <w:autoSpaceDN w:val="0"/>
        <w:adjustRightInd w:val="0"/>
        <w:spacing w:after="0" w:line="240" w:lineRule="auto"/>
        <w:rPr>
          <w:rFonts w:ascii="Cambria" w:hAnsi="Cambria"/>
          <w:noProof/>
          <w:sz w:val="24"/>
          <w:szCs w:val="24"/>
        </w:rPr>
      </w:pPr>
      <w:r w:rsidRPr="00B9275B">
        <w:rPr>
          <w:rFonts w:ascii="Cambria" w:hAnsi="Cambria"/>
          <w:noProof/>
          <w:sz w:val="24"/>
          <w:szCs w:val="24"/>
        </w:rPr>
        <w:t>JUDEŢUL CLUJ</w:t>
      </w:r>
    </w:p>
    <w:p w14:paraId="39210E6B" w14:textId="77777777" w:rsidR="00AF5371" w:rsidRPr="00B9275B" w:rsidRDefault="00AF5371" w:rsidP="00AF5371">
      <w:pPr>
        <w:autoSpaceDE w:val="0"/>
        <w:autoSpaceDN w:val="0"/>
        <w:adjustRightInd w:val="0"/>
        <w:spacing w:after="0" w:line="240" w:lineRule="auto"/>
        <w:rPr>
          <w:rFonts w:ascii="Cambria" w:hAnsi="Cambria"/>
          <w:noProof/>
          <w:sz w:val="24"/>
          <w:szCs w:val="24"/>
        </w:rPr>
      </w:pPr>
      <w:r w:rsidRPr="00B9275B">
        <w:rPr>
          <w:rFonts w:ascii="Cambria" w:hAnsi="Cambria"/>
          <w:noProof/>
          <w:sz w:val="24"/>
          <w:szCs w:val="24"/>
        </w:rPr>
        <w:t>COMUNA FELEACU</w:t>
      </w:r>
    </w:p>
    <w:p w14:paraId="4432FE54" w14:textId="77777777" w:rsidR="00AF5371" w:rsidRPr="00B9275B" w:rsidRDefault="00AF5371" w:rsidP="00AF5371">
      <w:pPr>
        <w:tabs>
          <w:tab w:val="left" w:pos="3285"/>
          <w:tab w:val="center" w:pos="4725"/>
        </w:tabs>
        <w:rPr>
          <w:rFonts w:ascii="Cambria" w:hAnsi="Cambria"/>
          <w:sz w:val="24"/>
          <w:szCs w:val="24"/>
        </w:rPr>
      </w:pPr>
      <w:r w:rsidRPr="00B9275B">
        <w:rPr>
          <w:rFonts w:ascii="Cambria" w:hAnsi="Cambria"/>
          <w:sz w:val="24"/>
          <w:szCs w:val="24"/>
        </w:rPr>
        <w:t>Nr.21976/15.11.2024</w:t>
      </w:r>
    </w:p>
    <w:p w14:paraId="7353C616" w14:textId="77777777" w:rsidR="00AF5371" w:rsidRPr="00B9275B" w:rsidRDefault="00AF5371" w:rsidP="00AF5371">
      <w:pPr>
        <w:tabs>
          <w:tab w:val="left" w:pos="3285"/>
          <w:tab w:val="center" w:pos="4725"/>
        </w:tabs>
        <w:jc w:val="center"/>
        <w:rPr>
          <w:rFonts w:ascii="Cambria" w:hAnsi="Cambria"/>
          <w:sz w:val="24"/>
          <w:szCs w:val="24"/>
        </w:rPr>
      </w:pPr>
      <w:r w:rsidRPr="00B9275B">
        <w:rPr>
          <w:rFonts w:ascii="Cambria" w:hAnsi="Cambria"/>
          <w:sz w:val="24"/>
          <w:szCs w:val="24"/>
        </w:rPr>
        <w:t xml:space="preserve">REFERAT   </w:t>
      </w:r>
      <w:proofErr w:type="gramStart"/>
      <w:r w:rsidRPr="00B9275B">
        <w:rPr>
          <w:rFonts w:ascii="Cambria" w:hAnsi="Cambria"/>
          <w:sz w:val="24"/>
          <w:szCs w:val="24"/>
        </w:rPr>
        <w:t>DE  APROBARE</w:t>
      </w:r>
      <w:proofErr w:type="gramEnd"/>
    </w:p>
    <w:p w14:paraId="6FE33792" w14:textId="77777777" w:rsidR="00AF5371" w:rsidRPr="00B9275B" w:rsidRDefault="00AF5371" w:rsidP="00AF5371">
      <w:pPr>
        <w:jc w:val="center"/>
        <w:rPr>
          <w:rFonts w:ascii="Cambria" w:hAnsi="Cambria"/>
          <w:sz w:val="24"/>
          <w:szCs w:val="24"/>
          <w:lang w:val="it-IT"/>
        </w:rPr>
      </w:pPr>
      <w:r w:rsidRPr="00B9275B">
        <w:rPr>
          <w:rFonts w:ascii="Cambria" w:hAnsi="Cambria"/>
          <w:sz w:val="24"/>
          <w:szCs w:val="24"/>
        </w:rPr>
        <w:t xml:space="preserve">La </w:t>
      </w:r>
      <w:proofErr w:type="spellStart"/>
      <w:r w:rsidRPr="00B9275B">
        <w:rPr>
          <w:rFonts w:ascii="Cambria" w:hAnsi="Cambria"/>
          <w:sz w:val="24"/>
          <w:szCs w:val="24"/>
        </w:rPr>
        <w:t>Proiectul</w:t>
      </w:r>
      <w:proofErr w:type="spellEnd"/>
      <w:r w:rsidRPr="00B9275B">
        <w:rPr>
          <w:rFonts w:ascii="Cambria" w:hAnsi="Cambria"/>
          <w:sz w:val="24"/>
          <w:szCs w:val="24"/>
        </w:rPr>
        <w:t xml:space="preserve"> de </w:t>
      </w:r>
      <w:proofErr w:type="spellStart"/>
      <w:r w:rsidRPr="00B9275B">
        <w:rPr>
          <w:rFonts w:ascii="Cambria" w:hAnsi="Cambria"/>
          <w:sz w:val="24"/>
          <w:szCs w:val="24"/>
        </w:rPr>
        <w:t>hotărâre</w:t>
      </w:r>
      <w:proofErr w:type="spellEnd"/>
      <w:r w:rsidRPr="00B9275B">
        <w:rPr>
          <w:rFonts w:ascii="Cambria" w:hAnsi="Cambria"/>
          <w:sz w:val="24"/>
          <w:szCs w:val="24"/>
        </w:rPr>
        <w:t xml:space="preserve"> </w:t>
      </w:r>
      <w:proofErr w:type="spellStart"/>
      <w:r w:rsidRPr="00B9275B">
        <w:rPr>
          <w:rFonts w:ascii="Cambria" w:hAnsi="Cambria"/>
          <w:sz w:val="24"/>
          <w:szCs w:val="24"/>
        </w:rPr>
        <w:t>privind</w:t>
      </w:r>
      <w:proofErr w:type="spellEnd"/>
      <w:r w:rsidRPr="00B9275B">
        <w:rPr>
          <w:rFonts w:ascii="Cambria" w:hAnsi="Cambria"/>
          <w:sz w:val="24"/>
          <w:szCs w:val="24"/>
        </w:rPr>
        <w:t xml:space="preserve"> </w:t>
      </w:r>
      <w:r w:rsidRPr="00B9275B">
        <w:rPr>
          <w:rFonts w:ascii="Cambria" w:hAnsi="Cambria"/>
          <w:sz w:val="24"/>
          <w:szCs w:val="24"/>
          <w:lang w:val="it-IT"/>
        </w:rPr>
        <w:t xml:space="preserve">aprobarea rectificarii bugetului general al comunei Feleacu pe </w:t>
      </w:r>
      <w:proofErr w:type="gramStart"/>
      <w:r w:rsidRPr="00B9275B">
        <w:rPr>
          <w:rFonts w:ascii="Cambria" w:hAnsi="Cambria"/>
          <w:sz w:val="24"/>
          <w:szCs w:val="24"/>
          <w:lang w:val="it-IT"/>
        </w:rPr>
        <w:t>trimestrul  IV</w:t>
      </w:r>
      <w:proofErr w:type="gramEnd"/>
      <w:r w:rsidRPr="00B9275B">
        <w:rPr>
          <w:rFonts w:ascii="Cambria" w:hAnsi="Cambria"/>
          <w:sz w:val="24"/>
          <w:szCs w:val="24"/>
        </w:rPr>
        <w:t xml:space="preserve"> </w:t>
      </w:r>
      <w:r w:rsidRPr="00B9275B">
        <w:rPr>
          <w:rFonts w:ascii="Cambria" w:hAnsi="Cambria"/>
          <w:sz w:val="24"/>
          <w:szCs w:val="24"/>
          <w:lang w:val="it-IT"/>
        </w:rPr>
        <w:t>2024.</w:t>
      </w:r>
    </w:p>
    <w:p w14:paraId="7AD7C65C" w14:textId="77777777" w:rsidR="00AF5371" w:rsidRPr="00673ABC" w:rsidRDefault="00AF5371" w:rsidP="00AF5371">
      <w:pPr>
        <w:ind w:firstLine="708"/>
        <w:jc w:val="both"/>
        <w:rPr>
          <w:rFonts w:ascii="Cambria" w:hAnsi="Cambria"/>
          <w:b/>
          <w:bCs/>
          <w:sz w:val="24"/>
          <w:szCs w:val="24"/>
        </w:rPr>
      </w:pPr>
      <w:r w:rsidRPr="00673ABC">
        <w:rPr>
          <w:rFonts w:ascii="Cambria" w:hAnsi="Cambria"/>
          <w:b/>
          <w:bCs/>
          <w:sz w:val="24"/>
          <w:szCs w:val="24"/>
        </w:rPr>
        <w:t xml:space="preserve">I.   </w:t>
      </w:r>
      <w:proofErr w:type="spellStart"/>
      <w:r w:rsidRPr="00673ABC">
        <w:rPr>
          <w:rFonts w:ascii="Cambria" w:hAnsi="Cambria"/>
          <w:b/>
          <w:bCs/>
          <w:sz w:val="24"/>
          <w:szCs w:val="24"/>
        </w:rPr>
        <w:t>Motivul</w:t>
      </w:r>
      <w:proofErr w:type="spellEnd"/>
      <w:r>
        <w:rPr>
          <w:rFonts w:ascii="Cambria" w:hAnsi="Cambria"/>
          <w:b/>
          <w:bCs/>
          <w:sz w:val="24"/>
          <w:szCs w:val="24"/>
        </w:rPr>
        <w:t xml:space="preserve"> </w:t>
      </w:r>
      <w:proofErr w:type="spellStart"/>
      <w:r w:rsidRPr="00673ABC">
        <w:rPr>
          <w:rFonts w:ascii="Cambria" w:hAnsi="Cambria"/>
          <w:b/>
          <w:bCs/>
          <w:sz w:val="24"/>
          <w:szCs w:val="24"/>
        </w:rPr>
        <w:t>adoptării</w:t>
      </w:r>
      <w:proofErr w:type="spellEnd"/>
      <w:r>
        <w:rPr>
          <w:rFonts w:ascii="Cambria" w:hAnsi="Cambria"/>
          <w:b/>
          <w:bCs/>
          <w:sz w:val="24"/>
          <w:szCs w:val="24"/>
        </w:rPr>
        <w:t xml:space="preserve"> </w:t>
      </w:r>
      <w:proofErr w:type="spellStart"/>
      <w:r w:rsidRPr="00673ABC">
        <w:rPr>
          <w:rFonts w:ascii="Cambria" w:hAnsi="Cambria"/>
          <w:b/>
          <w:bCs/>
          <w:sz w:val="24"/>
          <w:szCs w:val="24"/>
        </w:rPr>
        <w:t>proiectului</w:t>
      </w:r>
      <w:proofErr w:type="spellEnd"/>
      <w:r w:rsidRPr="00673ABC">
        <w:rPr>
          <w:rFonts w:ascii="Cambria" w:hAnsi="Cambria"/>
          <w:b/>
          <w:bCs/>
          <w:sz w:val="24"/>
          <w:szCs w:val="24"/>
        </w:rPr>
        <w:t xml:space="preserve"> de </w:t>
      </w:r>
      <w:proofErr w:type="spellStart"/>
      <w:r w:rsidRPr="00673ABC">
        <w:rPr>
          <w:rFonts w:ascii="Cambria" w:hAnsi="Cambria"/>
          <w:b/>
          <w:bCs/>
          <w:sz w:val="24"/>
          <w:szCs w:val="24"/>
        </w:rPr>
        <w:t>hotărâre</w:t>
      </w:r>
      <w:proofErr w:type="spellEnd"/>
      <w:r w:rsidRPr="00673ABC">
        <w:rPr>
          <w:rFonts w:ascii="Cambria" w:hAnsi="Cambria"/>
          <w:b/>
          <w:bCs/>
          <w:sz w:val="24"/>
          <w:szCs w:val="24"/>
        </w:rPr>
        <w:t>:</w:t>
      </w:r>
    </w:p>
    <w:p w14:paraId="42E1AE09" w14:textId="77777777" w:rsidR="00AF5371" w:rsidRDefault="00AF5371" w:rsidP="00AF5371">
      <w:pPr>
        <w:spacing w:line="240" w:lineRule="auto"/>
        <w:jc w:val="both"/>
        <w:rPr>
          <w:rFonts w:ascii="Cambria" w:hAnsi="Cambria"/>
          <w:sz w:val="24"/>
          <w:szCs w:val="24"/>
          <w:lang w:val="it-IT"/>
        </w:rPr>
      </w:pPr>
      <w:r w:rsidRPr="00C8395F">
        <w:rPr>
          <w:rFonts w:ascii="Cambria" w:hAnsi="Cambria"/>
          <w:sz w:val="24"/>
          <w:szCs w:val="24"/>
          <w:lang w:val="it-IT"/>
        </w:rPr>
        <w:t xml:space="preserve">  În co</w:t>
      </w:r>
      <w:r>
        <w:rPr>
          <w:rFonts w:ascii="Cambria" w:hAnsi="Cambria"/>
          <w:sz w:val="24"/>
          <w:szCs w:val="24"/>
          <w:lang w:val="it-IT"/>
        </w:rPr>
        <w:t xml:space="preserve">nformitate cu prevederile art. 19 alin. </w:t>
      </w:r>
      <w:r w:rsidRPr="00C8395F">
        <w:rPr>
          <w:rFonts w:ascii="Cambria" w:hAnsi="Cambria"/>
          <w:sz w:val="24"/>
          <w:szCs w:val="24"/>
          <w:lang w:val="it-IT"/>
        </w:rPr>
        <w:t>2 din Legea nr. 273/2006, privind finanţele publice locale, cu modificările și completările ulterioare,</w:t>
      </w:r>
      <w:r>
        <w:rPr>
          <w:rFonts w:ascii="Cambria" w:hAnsi="Cambria"/>
          <w:sz w:val="24"/>
          <w:szCs w:val="24"/>
          <w:lang w:val="it-IT"/>
        </w:rPr>
        <w:t xml:space="preserve">si a Legii nr.421/2023 privind bugetul de stat pe anul 2024, </w:t>
      </w:r>
      <w:r w:rsidRPr="00C8395F">
        <w:rPr>
          <w:rFonts w:ascii="Cambria" w:hAnsi="Cambria"/>
          <w:sz w:val="24"/>
          <w:szCs w:val="24"/>
          <w:lang w:val="it-IT"/>
        </w:rPr>
        <w:t xml:space="preserve"> ordonatorii principali de credite</w:t>
      </w:r>
      <w:r>
        <w:rPr>
          <w:rFonts w:ascii="Cambria" w:hAnsi="Cambria"/>
          <w:sz w:val="24"/>
          <w:szCs w:val="24"/>
          <w:lang w:val="it-IT"/>
        </w:rPr>
        <w:t xml:space="preserve"> pot propune rectificarea bugetelor locale</w:t>
      </w:r>
      <w:r w:rsidRPr="00C8395F">
        <w:rPr>
          <w:rFonts w:ascii="Cambria" w:hAnsi="Cambria"/>
          <w:sz w:val="24"/>
          <w:szCs w:val="24"/>
          <w:lang w:val="it-IT"/>
        </w:rPr>
        <w:t xml:space="preserve"> </w:t>
      </w:r>
      <w:r>
        <w:rPr>
          <w:rFonts w:ascii="Cambria" w:hAnsi="Cambria"/>
          <w:sz w:val="24"/>
          <w:szCs w:val="24"/>
          <w:lang w:val="it-IT"/>
        </w:rPr>
        <w:t xml:space="preserve">ca urmare a unor propuneri fundamentate in scopul redimensionarii cheltuielilor in raport cu necesitatile. </w:t>
      </w:r>
    </w:p>
    <w:p w14:paraId="66DE576C" w14:textId="77777777" w:rsidR="00AF5371" w:rsidRDefault="00AF5371" w:rsidP="00AF5371">
      <w:pPr>
        <w:spacing w:line="240" w:lineRule="auto"/>
        <w:jc w:val="both"/>
        <w:rPr>
          <w:rFonts w:ascii="Cambria" w:hAnsi="Cambria"/>
          <w:sz w:val="24"/>
          <w:szCs w:val="24"/>
          <w:lang w:val="it-IT"/>
        </w:rPr>
      </w:pPr>
      <w:r>
        <w:rPr>
          <w:rFonts w:ascii="Cambria" w:hAnsi="Cambria"/>
          <w:sz w:val="24"/>
          <w:szCs w:val="24"/>
          <w:lang w:val="it-IT"/>
        </w:rPr>
        <w:t>La partea de VENITURI:</w:t>
      </w:r>
    </w:p>
    <w:p w14:paraId="7ACCC75D" w14:textId="77777777" w:rsidR="00AF5371" w:rsidRDefault="00AF5371" w:rsidP="00AF5371">
      <w:pPr>
        <w:spacing w:line="240" w:lineRule="auto"/>
        <w:jc w:val="both"/>
        <w:rPr>
          <w:rFonts w:ascii="Cambria" w:hAnsi="Cambria"/>
          <w:sz w:val="24"/>
          <w:szCs w:val="24"/>
          <w:lang w:val="it-IT"/>
        </w:rPr>
      </w:pPr>
      <w:r>
        <w:rPr>
          <w:rFonts w:ascii="Cambria" w:hAnsi="Cambria"/>
          <w:sz w:val="24"/>
          <w:szCs w:val="24"/>
          <w:lang w:val="it-IT"/>
        </w:rPr>
        <w:t xml:space="preserve">              In conformitate cu HG.1293/2024 si in baza Deciziei Directorului General al Finantelor Cluj nr.9744/28.10.2024 pentru trim IV al anului 2024  la art.11.02.02 la art Sume defalcate din TVA  pt finantarea drepturilor  copiilor cu cerinte educationale speciale suma de  10 .000 lei</w:t>
      </w:r>
    </w:p>
    <w:p w14:paraId="1D0921AA" w14:textId="77777777" w:rsidR="00AF5371" w:rsidRDefault="00AF5371" w:rsidP="00AF5371">
      <w:pPr>
        <w:spacing w:line="240" w:lineRule="auto"/>
        <w:jc w:val="both"/>
        <w:rPr>
          <w:rFonts w:ascii="Cambria" w:hAnsi="Cambria"/>
          <w:sz w:val="24"/>
          <w:szCs w:val="24"/>
          <w:lang w:val="it-IT"/>
        </w:rPr>
      </w:pPr>
      <w:r>
        <w:rPr>
          <w:rFonts w:ascii="Cambria" w:hAnsi="Cambria"/>
          <w:sz w:val="24"/>
          <w:szCs w:val="24"/>
          <w:lang w:val="it-IT"/>
        </w:rPr>
        <w:t xml:space="preserve">                In conformitate cu HG nr.1389/2024 s-a alocat din fondul de rezerva bugetara  la dispozitia Guvernului  la sume defalcate din TVA pentru echilibrarea bugetelor locala indicator 11.02.06 suma de 1.100.000  lei.</w:t>
      </w:r>
    </w:p>
    <w:p w14:paraId="025D3960" w14:textId="77777777" w:rsidR="00AF5371" w:rsidRDefault="00AF5371" w:rsidP="00AF5371">
      <w:pPr>
        <w:spacing w:line="240" w:lineRule="auto"/>
        <w:jc w:val="both"/>
        <w:rPr>
          <w:rFonts w:ascii="Cambria" w:hAnsi="Cambria"/>
          <w:sz w:val="24"/>
          <w:szCs w:val="24"/>
          <w:lang w:val="it-IT"/>
        </w:rPr>
      </w:pPr>
      <w:r>
        <w:rPr>
          <w:rFonts w:ascii="Cambria" w:hAnsi="Cambria"/>
          <w:sz w:val="24"/>
          <w:szCs w:val="24"/>
          <w:lang w:val="it-IT"/>
        </w:rPr>
        <w:t>La  partea de CHELTUIELI:</w:t>
      </w:r>
    </w:p>
    <w:p w14:paraId="4D6EB758" w14:textId="77777777" w:rsidR="00AF5371" w:rsidRDefault="00AF5371" w:rsidP="00AF5371">
      <w:pPr>
        <w:spacing w:line="240" w:lineRule="auto"/>
        <w:jc w:val="both"/>
        <w:rPr>
          <w:rFonts w:ascii="Cambria" w:hAnsi="Cambria"/>
          <w:sz w:val="24"/>
          <w:szCs w:val="24"/>
          <w:lang w:val="it-IT"/>
        </w:rPr>
      </w:pPr>
      <w:r>
        <w:rPr>
          <w:rFonts w:ascii="Cambria" w:hAnsi="Cambria"/>
          <w:sz w:val="24"/>
          <w:szCs w:val="24"/>
          <w:lang w:val="it-IT"/>
        </w:rPr>
        <w:t xml:space="preserve">Cap.51.02 Se diminueaza art 10.01.01 Cheltuieli cu salariile cu suma de  20.000 lei </w:t>
      </w:r>
    </w:p>
    <w:p w14:paraId="2B7C8FE7" w14:textId="77777777" w:rsidR="00AF5371" w:rsidRDefault="00AF5371" w:rsidP="00AF5371">
      <w:pPr>
        <w:spacing w:line="240" w:lineRule="auto"/>
        <w:jc w:val="both"/>
        <w:rPr>
          <w:rFonts w:ascii="Cambria" w:hAnsi="Cambria"/>
          <w:sz w:val="24"/>
          <w:szCs w:val="24"/>
          <w:lang w:val="it-IT"/>
        </w:rPr>
      </w:pPr>
      <w:r>
        <w:rPr>
          <w:rFonts w:ascii="Cambria" w:hAnsi="Cambria"/>
          <w:sz w:val="24"/>
          <w:szCs w:val="24"/>
          <w:lang w:val="it-IT"/>
        </w:rPr>
        <w:t xml:space="preserve">                   Se adauga la articolul 10.01.12  Indemnizatii consilieri  20.000 lei</w:t>
      </w:r>
    </w:p>
    <w:p w14:paraId="64A94EBB" w14:textId="77777777" w:rsidR="00AF5371" w:rsidRDefault="00AF5371" w:rsidP="00AF5371">
      <w:pPr>
        <w:spacing w:line="240" w:lineRule="auto"/>
        <w:jc w:val="both"/>
        <w:rPr>
          <w:rFonts w:ascii="Cambria" w:hAnsi="Cambria"/>
          <w:sz w:val="24"/>
          <w:szCs w:val="24"/>
          <w:lang w:val="it-IT"/>
        </w:rPr>
      </w:pPr>
      <w:r>
        <w:rPr>
          <w:rFonts w:ascii="Cambria" w:hAnsi="Cambria"/>
          <w:sz w:val="24"/>
          <w:szCs w:val="24"/>
          <w:lang w:val="it-IT"/>
        </w:rPr>
        <w:t xml:space="preserve">                   Se adauga  la art 20.30.30  -20.000  lei </w:t>
      </w:r>
    </w:p>
    <w:p w14:paraId="4E3E5684" w14:textId="77777777" w:rsidR="00AF5371" w:rsidRDefault="00AF5371" w:rsidP="00AF5371">
      <w:pPr>
        <w:spacing w:line="240" w:lineRule="auto"/>
        <w:jc w:val="both"/>
        <w:rPr>
          <w:rFonts w:ascii="Cambria" w:hAnsi="Cambria"/>
          <w:sz w:val="24"/>
          <w:szCs w:val="24"/>
          <w:lang w:val="it-IT"/>
        </w:rPr>
      </w:pPr>
      <w:r>
        <w:rPr>
          <w:rFonts w:ascii="Cambria" w:hAnsi="Cambria"/>
          <w:sz w:val="24"/>
          <w:szCs w:val="24"/>
          <w:lang w:val="it-IT"/>
        </w:rPr>
        <w:t xml:space="preserve">Cap.65. Invatamint </w:t>
      </w:r>
    </w:p>
    <w:p w14:paraId="4889E616" w14:textId="77777777" w:rsidR="00AF5371" w:rsidRDefault="00AF5371" w:rsidP="00AF5371">
      <w:pPr>
        <w:spacing w:line="240" w:lineRule="auto"/>
        <w:jc w:val="both"/>
        <w:rPr>
          <w:rFonts w:ascii="Cambria" w:hAnsi="Cambria"/>
          <w:sz w:val="24"/>
          <w:szCs w:val="24"/>
          <w:lang w:val="it-IT"/>
        </w:rPr>
      </w:pPr>
      <w:r>
        <w:rPr>
          <w:rFonts w:ascii="Cambria" w:hAnsi="Cambria"/>
          <w:sz w:val="24"/>
          <w:szCs w:val="24"/>
          <w:lang w:val="it-IT"/>
        </w:rPr>
        <w:t xml:space="preserve">Prin adresa nr.144/31.10.2024 Scoala Gimnaziala Stefan Micle  Feleacu solicita transferul sumei de  20.500 lei intre  unele articole bugetare  conform adresei anexate si alocarea sumei de  51.000 lei  pentru urmatoarele articole20.01.30. alte bunuri 21.000 lei  si reparatii curente 30.000 lei </w:t>
      </w:r>
    </w:p>
    <w:p w14:paraId="6D4CB58D" w14:textId="77777777" w:rsidR="00AF5371" w:rsidRDefault="00AF5371" w:rsidP="00AF5371">
      <w:pPr>
        <w:spacing w:line="240" w:lineRule="auto"/>
        <w:jc w:val="both"/>
        <w:rPr>
          <w:rFonts w:ascii="Cambria" w:hAnsi="Cambria"/>
          <w:sz w:val="24"/>
          <w:szCs w:val="24"/>
          <w:lang w:val="it-IT"/>
        </w:rPr>
      </w:pPr>
      <w:r>
        <w:rPr>
          <w:rFonts w:ascii="Cambria" w:hAnsi="Cambria"/>
          <w:sz w:val="24"/>
          <w:szCs w:val="24"/>
          <w:lang w:val="it-IT"/>
        </w:rPr>
        <w:t>Cap.65.02. Invatamint  La articolul 57.02.01 –copii cu cerinte speciale  10.000 lei</w:t>
      </w:r>
    </w:p>
    <w:p w14:paraId="32DDE114" w14:textId="77777777" w:rsidR="00AF5371" w:rsidRDefault="00AF5371" w:rsidP="00AF5371">
      <w:pPr>
        <w:spacing w:line="240" w:lineRule="auto"/>
        <w:jc w:val="both"/>
        <w:rPr>
          <w:rFonts w:ascii="Cambria" w:hAnsi="Cambria"/>
          <w:sz w:val="24"/>
          <w:szCs w:val="24"/>
          <w:lang w:val="it-IT"/>
        </w:rPr>
      </w:pPr>
      <w:r>
        <w:rPr>
          <w:rFonts w:ascii="Cambria" w:hAnsi="Cambria"/>
          <w:sz w:val="24"/>
          <w:szCs w:val="24"/>
          <w:lang w:val="it-IT"/>
        </w:rPr>
        <w:t>Cap.67.02.20.02 Reparatii curente  Camin Cultural Gheorgheni-100.000 lei</w:t>
      </w:r>
    </w:p>
    <w:p w14:paraId="051083AD" w14:textId="77777777" w:rsidR="00AF5371" w:rsidRDefault="00AF5371" w:rsidP="00AF5371">
      <w:pPr>
        <w:spacing w:line="240" w:lineRule="auto"/>
        <w:jc w:val="both"/>
        <w:rPr>
          <w:rFonts w:ascii="Cambria" w:hAnsi="Cambria"/>
          <w:sz w:val="24"/>
          <w:szCs w:val="24"/>
          <w:lang w:val="it-IT"/>
        </w:rPr>
      </w:pPr>
      <w:r>
        <w:rPr>
          <w:rFonts w:ascii="Cambria" w:hAnsi="Cambria"/>
          <w:sz w:val="24"/>
          <w:szCs w:val="24"/>
          <w:lang w:val="it-IT"/>
        </w:rPr>
        <w:t>Cap.70.05 Alimentare cu apa SF Extindere Alimentare cu apa Vilcele    10.000 lei</w:t>
      </w:r>
    </w:p>
    <w:p w14:paraId="65983B4B" w14:textId="77777777" w:rsidR="00AF5371" w:rsidRDefault="00AF5371" w:rsidP="00AF5371">
      <w:pPr>
        <w:spacing w:line="240" w:lineRule="auto"/>
        <w:jc w:val="both"/>
        <w:rPr>
          <w:rFonts w:ascii="Cambria" w:hAnsi="Cambria"/>
          <w:sz w:val="24"/>
          <w:szCs w:val="24"/>
          <w:lang w:val="it-IT"/>
        </w:rPr>
      </w:pPr>
      <w:r>
        <w:rPr>
          <w:rFonts w:ascii="Cambria" w:hAnsi="Cambria"/>
          <w:sz w:val="24"/>
          <w:szCs w:val="24"/>
          <w:lang w:val="it-IT"/>
        </w:rPr>
        <w:t>Cap.84.02.20.01.030 Cheltuieli pt. Deszapezire  100.000 lei</w:t>
      </w:r>
    </w:p>
    <w:p w14:paraId="1C2795F9" w14:textId="77777777" w:rsidR="00AF5371" w:rsidRDefault="00AF5371" w:rsidP="00AF5371">
      <w:pPr>
        <w:spacing w:line="240" w:lineRule="auto"/>
        <w:jc w:val="both"/>
        <w:rPr>
          <w:rFonts w:ascii="Cambria" w:hAnsi="Cambria"/>
          <w:sz w:val="24"/>
          <w:szCs w:val="24"/>
          <w:lang w:val="it-IT"/>
        </w:rPr>
      </w:pPr>
      <w:r>
        <w:rPr>
          <w:rFonts w:ascii="Cambria" w:hAnsi="Cambria"/>
          <w:sz w:val="24"/>
          <w:szCs w:val="24"/>
          <w:lang w:val="it-IT"/>
        </w:rPr>
        <w:t>Cap.84.02.Drumuri si poduri (Compensatii CTP)100.000 lei</w:t>
      </w:r>
    </w:p>
    <w:p w14:paraId="35B1303F" w14:textId="77777777" w:rsidR="00AF5371" w:rsidRDefault="00AF5371" w:rsidP="00AF5371">
      <w:pPr>
        <w:spacing w:line="240" w:lineRule="auto"/>
        <w:jc w:val="both"/>
        <w:rPr>
          <w:rFonts w:ascii="Cambria" w:hAnsi="Cambria"/>
          <w:sz w:val="24"/>
          <w:szCs w:val="24"/>
          <w:lang w:val="it-IT"/>
        </w:rPr>
      </w:pPr>
      <w:r>
        <w:rPr>
          <w:rFonts w:ascii="Cambria" w:hAnsi="Cambria"/>
          <w:sz w:val="24"/>
          <w:szCs w:val="24"/>
          <w:lang w:val="it-IT"/>
        </w:rPr>
        <w:lastRenderedPageBreak/>
        <w:t xml:space="preserve">Cap.84.02 art 71.01.01 –Modernizare drumuri de interes local in com Feleacu Satele Vilcele si Saradis ,jud.Cluj250.000 lei </w:t>
      </w:r>
    </w:p>
    <w:p w14:paraId="6994C2F7" w14:textId="77777777" w:rsidR="00AF5371" w:rsidRDefault="00AF5371" w:rsidP="00AF5371">
      <w:pPr>
        <w:spacing w:line="240" w:lineRule="auto"/>
        <w:jc w:val="both"/>
        <w:rPr>
          <w:rFonts w:ascii="Cambria" w:hAnsi="Cambria"/>
          <w:sz w:val="24"/>
          <w:szCs w:val="24"/>
          <w:lang w:val="it-IT"/>
        </w:rPr>
      </w:pPr>
      <w:r>
        <w:rPr>
          <w:rFonts w:ascii="Cambria" w:hAnsi="Cambria"/>
          <w:sz w:val="24"/>
          <w:szCs w:val="24"/>
          <w:lang w:val="it-IT"/>
        </w:rPr>
        <w:t>Cap.84.02.71.01.01  Modernizare drumuri de inters local in com Feleacu,sat Feleacu,jud Cluj -469.000 lei</w:t>
      </w:r>
    </w:p>
    <w:p w14:paraId="0B087505" w14:textId="77777777" w:rsidR="00AF5371" w:rsidRPr="00DC1E9D" w:rsidRDefault="00AF5371" w:rsidP="00AF5371">
      <w:pPr>
        <w:pStyle w:val="NoSpacing"/>
        <w:rPr>
          <w:rFonts w:ascii="Cambria" w:hAnsi="Cambria"/>
          <w:sz w:val="24"/>
          <w:szCs w:val="24"/>
          <w:lang w:val="fr-FR"/>
        </w:rPr>
      </w:pPr>
      <w:r w:rsidRPr="00DC1E9D">
        <w:rPr>
          <w:rFonts w:ascii="Cambria" w:hAnsi="Cambria"/>
          <w:sz w:val="24"/>
          <w:szCs w:val="24"/>
          <w:lang w:val="fr-FR"/>
        </w:rPr>
        <w:t xml:space="preserve">II.  </w:t>
      </w:r>
      <w:proofErr w:type="spellStart"/>
      <w:r w:rsidRPr="00DC1E9D">
        <w:rPr>
          <w:rFonts w:ascii="Cambria" w:hAnsi="Cambria"/>
          <w:sz w:val="24"/>
          <w:szCs w:val="24"/>
          <w:lang w:val="fr-FR"/>
        </w:rPr>
        <w:t>Impactul</w:t>
      </w:r>
      <w:proofErr w:type="spellEnd"/>
      <w:r>
        <w:rPr>
          <w:rFonts w:ascii="Cambria" w:hAnsi="Cambria"/>
          <w:sz w:val="24"/>
          <w:szCs w:val="24"/>
          <w:lang w:val="fr-FR"/>
        </w:rPr>
        <w:t xml:space="preserve"> </w:t>
      </w:r>
      <w:proofErr w:type="spellStart"/>
      <w:r w:rsidRPr="00DC1E9D">
        <w:rPr>
          <w:rFonts w:ascii="Cambria" w:hAnsi="Cambria"/>
          <w:sz w:val="24"/>
          <w:szCs w:val="24"/>
          <w:lang w:val="fr-FR"/>
        </w:rPr>
        <w:t>socio-economic</w:t>
      </w:r>
      <w:proofErr w:type="spellEnd"/>
      <w:r w:rsidRPr="00DC1E9D">
        <w:rPr>
          <w:rFonts w:ascii="Cambria" w:hAnsi="Cambria"/>
          <w:sz w:val="24"/>
          <w:szCs w:val="24"/>
          <w:lang w:val="fr-FR"/>
        </w:rPr>
        <w:t xml:space="preserve"> : nu e </w:t>
      </w:r>
      <w:proofErr w:type="spellStart"/>
      <w:r w:rsidRPr="00DC1E9D">
        <w:rPr>
          <w:rFonts w:ascii="Cambria" w:hAnsi="Cambria"/>
          <w:sz w:val="24"/>
          <w:szCs w:val="24"/>
          <w:lang w:val="fr-FR"/>
        </w:rPr>
        <w:t>cazul</w:t>
      </w:r>
      <w:proofErr w:type="spellEnd"/>
    </w:p>
    <w:p w14:paraId="5E7DFAE2" w14:textId="77777777" w:rsidR="00AF5371" w:rsidRPr="00AF5371" w:rsidRDefault="00AF5371" w:rsidP="00AF5371">
      <w:pPr>
        <w:pStyle w:val="NoSpacing"/>
        <w:rPr>
          <w:rFonts w:ascii="Cambria" w:hAnsi="Cambria"/>
          <w:color w:val="000000" w:themeColor="text1"/>
          <w:sz w:val="24"/>
          <w:szCs w:val="24"/>
          <w:lang w:val="fr-FR"/>
        </w:rPr>
      </w:pPr>
      <w:r w:rsidRPr="00DC1E9D">
        <w:rPr>
          <w:rFonts w:ascii="Cambria" w:hAnsi="Cambria"/>
          <w:sz w:val="24"/>
          <w:szCs w:val="24"/>
          <w:lang w:val="fr-FR"/>
        </w:rPr>
        <w:t xml:space="preserve">III. </w:t>
      </w:r>
      <w:proofErr w:type="spellStart"/>
      <w:r w:rsidRPr="00DC1E9D">
        <w:rPr>
          <w:rFonts w:ascii="Cambria" w:hAnsi="Cambria"/>
          <w:sz w:val="24"/>
          <w:szCs w:val="24"/>
          <w:lang w:val="fr-FR"/>
        </w:rPr>
        <w:t>Impactul</w:t>
      </w:r>
      <w:proofErr w:type="spellEnd"/>
      <w:r>
        <w:rPr>
          <w:rFonts w:ascii="Cambria" w:hAnsi="Cambria"/>
          <w:sz w:val="24"/>
          <w:szCs w:val="24"/>
          <w:lang w:val="fr-FR"/>
        </w:rPr>
        <w:t xml:space="preserve"> </w:t>
      </w:r>
      <w:proofErr w:type="spellStart"/>
      <w:r w:rsidRPr="00DC1E9D">
        <w:rPr>
          <w:rFonts w:ascii="Cambria" w:hAnsi="Cambria"/>
          <w:sz w:val="24"/>
          <w:szCs w:val="24"/>
          <w:lang w:val="fr-FR"/>
        </w:rPr>
        <w:t>financiar</w:t>
      </w:r>
      <w:proofErr w:type="spellEnd"/>
      <w:r>
        <w:rPr>
          <w:rFonts w:ascii="Cambria" w:hAnsi="Cambria"/>
          <w:sz w:val="24"/>
          <w:szCs w:val="24"/>
          <w:lang w:val="fr-FR"/>
        </w:rPr>
        <w:t xml:space="preserve"> </w:t>
      </w:r>
      <w:proofErr w:type="spellStart"/>
      <w:r w:rsidRPr="00DC1E9D">
        <w:rPr>
          <w:rFonts w:ascii="Cambria" w:hAnsi="Cambria"/>
          <w:sz w:val="24"/>
          <w:szCs w:val="24"/>
          <w:lang w:val="fr-FR"/>
        </w:rPr>
        <w:t>asupra</w:t>
      </w:r>
      <w:proofErr w:type="spellEnd"/>
      <w:r>
        <w:rPr>
          <w:rFonts w:ascii="Cambria" w:hAnsi="Cambria"/>
          <w:sz w:val="24"/>
          <w:szCs w:val="24"/>
          <w:lang w:val="fr-FR"/>
        </w:rPr>
        <w:t xml:space="preserve"> </w:t>
      </w:r>
      <w:proofErr w:type="spellStart"/>
      <w:r w:rsidRPr="00DC1E9D">
        <w:rPr>
          <w:rFonts w:ascii="Cambria" w:hAnsi="Cambria"/>
          <w:sz w:val="24"/>
          <w:szCs w:val="24"/>
          <w:lang w:val="fr-FR"/>
        </w:rPr>
        <w:t>bugetului</w:t>
      </w:r>
      <w:proofErr w:type="spellEnd"/>
      <w:r>
        <w:rPr>
          <w:rFonts w:ascii="Cambria" w:hAnsi="Cambria"/>
          <w:sz w:val="24"/>
          <w:szCs w:val="24"/>
          <w:lang w:val="fr-FR"/>
        </w:rPr>
        <w:t xml:space="preserve"> </w:t>
      </w:r>
      <w:proofErr w:type="spellStart"/>
      <w:r w:rsidRPr="00DC1E9D">
        <w:rPr>
          <w:rFonts w:ascii="Cambria" w:hAnsi="Cambria"/>
          <w:sz w:val="24"/>
          <w:szCs w:val="24"/>
          <w:lang w:val="fr-FR"/>
        </w:rPr>
        <w:t>comunei</w:t>
      </w:r>
      <w:proofErr w:type="spellEnd"/>
      <w:r w:rsidRPr="00DC1E9D">
        <w:rPr>
          <w:rFonts w:ascii="Cambria" w:hAnsi="Cambria"/>
          <w:sz w:val="24"/>
          <w:szCs w:val="24"/>
          <w:lang w:val="fr-FR"/>
        </w:rPr>
        <w:t xml:space="preserve"> : nu e </w:t>
      </w:r>
      <w:proofErr w:type="spellStart"/>
      <w:r w:rsidRPr="00DC1E9D">
        <w:rPr>
          <w:rFonts w:ascii="Cambria" w:hAnsi="Cambria"/>
          <w:sz w:val="24"/>
          <w:szCs w:val="24"/>
          <w:lang w:val="fr-FR"/>
        </w:rPr>
        <w:t>cazul</w:t>
      </w:r>
      <w:proofErr w:type="spellEnd"/>
    </w:p>
    <w:p w14:paraId="220EA78A" w14:textId="77777777" w:rsidR="00AF5371" w:rsidRPr="00DC1E9D" w:rsidRDefault="00AF5371" w:rsidP="00AF5371">
      <w:pPr>
        <w:pStyle w:val="NoSpacing"/>
        <w:rPr>
          <w:rFonts w:ascii="Cambria" w:hAnsi="Cambria"/>
          <w:sz w:val="24"/>
          <w:szCs w:val="24"/>
          <w:lang w:val="fr-FR"/>
        </w:rPr>
      </w:pPr>
      <w:r w:rsidRPr="00DC1E9D">
        <w:rPr>
          <w:rFonts w:ascii="Cambria" w:hAnsi="Cambria"/>
          <w:sz w:val="24"/>
          <w:szCs w:val="24"/>
          <w:lang w:val="fr-FR"/>
        </w:rPr>
        <w:t xml:space="preserve">IV. </w:t>
      </w:r>
      <w:proofErr w:type="spellStart"/>
      <w:r w:rsidRPr="00DC1E9D">
        <w:rPr>
          <w:rFonts w:ascii="Cambria" w:hAnsi="Cambria"/>
          <w:sz w:val="24"/>
          <w:szCs w:val="24"/>
          <w:lang w:val="fr-FR"/>
        </w:rPr>
        <w:t>Impactul</w:t>
      </w:r>
      <w:proofErr w:type="spellEnd"/>
      <w:r>
        <w:rPr>
          <w:rFonts w:ascii="Cambria" w:hAnsi="Cambria"/>
          <w:sz w:val="24"/>
          <w:szCs w:val="24"/>
          <w:lang w:val="fr-FR"/>
        </w:rPr>
        <w:t xml:space="preserve"> </w:t>
      </w:r>
      <w:proofErr w:type="spellStart"/>
      <w:r w:rsidRPr="00DC1E9D">
        <w:rPr>
          <w:rFonts w:ascii="Cambria" w:hAnsi="Cambria"/>
          <w:sz w:val="24"/>
          <w:szCs w:val="24"/>
          <w:lang w:val="fr-FR"/>
        </w:rPr>
        <w:t>asupra</w:t>
      </w:r>
      <w:proofErr w:type="spellEnd"/>
      <w:r>
        <w:rPr>
          <w:rFonts w:ascii="Cambria" w:hAnsi="Cambria"/>
          <w:sz w:val="24"/>
          <w:szCs w:val="24"/>
          <w:lang w:val="fr-FR"/>
        </w:rPr>
        <w:t xml:space="preserve"> </w:t>
      </w:r>
      <w:proofErr w:type="spellStart"/>
      <w:r w:rsidRPr="00DC1E9D">
        <w:rPr>
          <w:rFonts w:ascii="Cambria" w:hAnsi="Cambria"/>
          <w:sz w:val="24"/>
          <w:szCs w:val="24"/>
          <w:lang w:val="fr-FR"/>
        </w:rPr>
        <w:t>reglementărilor</w:t>
      </w:r>
      <w:proofErr w:type="spellEnd"/>
      <w:r w:rsidRPr="00DC1E9D">
        <w:rPr>
          <w:rFonts w:ascii="Cambria" w:hAnsi="Cambria"/>
          <w:sz w:val="24"/>
          <w:szCs w:val="24"/>
          <w:lang w:val="fr-FR"/>
        </w:rPr>
        <w:t xml:space="preserve"> interne </w:t>
      </w:r>
      <w:proofErr w:type="spellStart"/>
      <w:proofErr w:type="gramStart"/>
      <w:r w:rsidRPr="00DC1E9D">
        <w:rPr>
          <w:rFonts w:ascii="Cambria" w:hAnsi="Cambria"/>
          <w:sz w:val="24"/>
          <w:szCs w:val="24"/>
          <w:lang w:val="fr-FR"/>
        </w:rPr>
        <w:t>învigoare</w:t>
      </w:r>
      <w:proofErr w:type="spellEnd"/>
      <w:r w:rsidRPr="00DC1E9D">
        <w:rPr>
          <w:rFonts w:ascii="Cambria" w:hAnsi="Cambria"/>
          <w:sz w:val="24"/>
          <w:szCs w:val="24"/>
          <w:lang w:val="fr-FR"/>
        </w:rPr>
        <w:t>:</w:t>
      </w:r>
      <w:proofErr w:type="gramEnd"/>
      <w:r w:rsidRPr="00DC1E9D">
        <w:rPr>
          <w:rFonts w:ascii="Cambria" w:hAnsi="Cambria"/>
          <w:sz w:val="24"/>
          <w:szCs w:val="24"/>
          <w:lang w:val="fr-FR"/>
        </w:rPr>
        <w:t xml:space="preserve"> nu e </w:t>
      </w:r>
      <w:proofErr w:type="spellStart"/>
      <w:r w:rsidRPr="00DC1E9D">
        <w:rPr>
          <w:rFonts w:ascii="Cambria" w:hAnsi="Cambria"/>
          <w:sz w:val="24"/>
          <w:szCs w:val="24"/>
          <w:lang w:val="fr-FR"/>
        </w:rPr>
        <w:t>cazul</w:t>
      </w:r>
      <w:proofErr w:type="spellEnd"/>
      <w:r w:rsidRPr="00DC1E9D">
        <w:rPr>
          <w:rFonts w:ascii="Cambria" w:hAnsi="Cambria"/>
          <w:sz w:val="24"/>
          <w:szCs w:val="24"/>
          <w:lang w:val="fr-FR"/>
        </w:rPr>
        <w:t>.</w:t>
      </w:r>
    </w:p>
    <w:p w14:paraId="273E2124" w14:textId="77777777" w:rsidR="00AF5371" w:rsidRPr="00DC1E9D" w:rsidRDefault="00AF5371" w:rsidP="00AF5371">
      <w:pPr>
        <w:pStyle w:val="NoSpacing"/>
        <w:rPr>
          <w:rFonts w:ascii="Cambria" w:hAnsi="Cambria"/>
          <w:sz w:val="24"/>
          <w:szCs w:val="24"/>
          <w:lang w:val="fr-FR"/>
        </w:rPr>
      </w:pPr>
      <w:r w:rsidRPr="00DC1E9D">
        <w:rPr>
          <w:rFonts w:ascii="Cambria" w:hAnsi="Cambria"/>
          <w:sz w:val="24"/>
          <w:szCs w:val="24"/>
          <w:lang w:val="fr-FR"/>
        </w:rPr>
        <w:t xml:space="preserve"> V. </w:t>
      </w:r>
      <w:proofErr w:type="spellStart"/>
      <w:r w:rsidRPr="00DC1E9D">
        <w:rPr>
          <w:rFonts w:ascii="Cambria" w:hAnsi="Cambria"/>
          <w:sz w:val="24"/>
          <w:szCs w:val="24"/>
          <w:lang w:val="fr-FR"/>
        </w:rPr>
        <w:t>Consultări</w:t>
      </w:r>
      <w:proofErr w:type="spellEnd"/>
      <w:r>
        <w:rPr>
          <w:rFonts w:ascii="Cambria" w:hAnsi="Cambria"/>
          <w:sz w:val="24"/>
          <w:szCs w:val="24"/>
          <w:lang w:val="fr-FR"/>
        </w:rPr>
        <w:t xml:space="preserve"> </w:t>
      </w:r>
      <w:proofErr w:type="spellStart"/>
      <w:r w:rsidRPr="00DC1E9D">
        <w:rPr>
          <w:rFonts w:ascii="Cambria" w:hAnsi="Cambria"/>
          <w:sz w:val="24"/>
          <w:szCs w:val="24"/>
          <w:lang w:val="fr-FR"/>
        </w:rPr>
        <w:t>derulate</w:t>
      </w:r>
      <w:proofErr w:type="spellEnd"/>
      <w:r>
        <w:rPr>
          <w:rFonts w:ascii="Cambria" w:hAnsi="Cambria"/>
          <w:sz w:val="24"/>
          <w:szCs w:val="24"/>
          <w:lang w:val="fr-FR"/>
        </w:rPr>
        <w:t xml:space="preserve"> </w:t>
      </w:r>
      <w:proofErr w:type="spellStart"/>
      <w:r w:rsidRPr="00DC1E9D">
        <w:rPr>
          <w:rFonts w:ascii="Cambria" w:hAnsi="Cambria"/>
          <w:sz w:val="24"/>
          <w:szCs w:val="24"/>
          <w:lang w:val="fr-FR"/>
        </w:rPr>
        <w:t>în</w:t>
      </w:r>
      <w:proofErr w:type="spellEnd"/>
      <w:r>
        <w:rPr>
          <w:rFonts w:ascii="Cambria" w:hAnsi="Cambria"/>
          <w:sz w:val="24"/>
          <w:szCs w:val="24"/>
          <w:lang w:val="fr-FR"/>
        </w:rPr>
        <w:t xml:space="preserve"> </w:t>
      </w:r>
      <w:proofErr w:type="spellStart"/>
      <w:r w:rsidRPr="00DC1E9D">
        <w:rPr>
          <w:rFonts w:ascii="Cambria" w:hAnsi="Cambria"/>
          <w:sz w:val="24"/>
          <w:szCs w:val="24"/>
          <w:lang w:val="fr-FR"/>
        </w:rPr>
        <w:t>vederea</w:t>
      </w:r>
      <w:proofErr w:type="spellEnd"/>
      <w:r>
        <w:rPr>
          <w:rFonts w:ascii="Cambria" w:hAnsi="Cambria"/>
          <w:sz w:val="24"/>
          <w:szCs w:val="24"/>
          <w:lang w:val="fr-FR"/>
        </w:rPr>
        <w:t xml:space="preserve"> </w:t>
      </w:r>
      <w:proofErr w:type="spellStart"/>
      <w:r w:rsidRPr="00DC1E9D">
        <w:rPr>
          <w:rFonts w:ascii="Cambria" w:hAnsi="Cambria"/>
          <w:sz w:val="24"/>
          <w:szCs w:val="24"/>
          <w:lang w:val="fr-FR"/>
        </w:rPr>
        <w:t>elaborării</w:t>
      </w:r>
      <w:proofErr w:type="spellEnd"/>
      <w:r>
        <w:rPr>
          <w:rFonts w:ascii="Cambria" w:hAnsi="Cambria"/>
          <w:sz w:val="24"/>
          <w:szCs w:val="24"/>
          <w:lang w:val="fr-FR"/>
        </w:rPr>
        <w:t xml:space="preserve"> </w:t>
      </w:r>
      <w:proofErr w:type="spellStart"/>
      <w:r w:rsidRPr="00DC1E9D">
        <w:rPr>
          <w:rFonts w:ascii="Cambria" w:hAnsi="Cambria"/>
          <w:sz w:val="24"/>
          <w:szCs w:val="24"/>
          <w:lang w:val="fr-FR"/>
        </w:rPr>
        <w:t>proiectului</w:t>
      </w:r>
      <w:proofErr w:type="spellEnd"/>
      <w:r w:rsidRPr="00DC1E9D">
        <w:rPr>
          <w:rFonts w:ascii="Cambria" w:hAnsi="Cambria"/>
          <w:sz w:val="24"/>
          <w:szCs w:val="24"/>
          <w:lang w:val="fr-FR"/>
        </w:rPr>
        <w:t xml:space="preserve"> de </w:t>
      </w:r>
      <w:proofErr w:type="spellStart"/>
      <w:proofErr w:type="gramStart"/>
      <w:r w:rsidRPr="00DC1E9D">
        <w:rPr>
          <w:rFonts w:ascii="Cambria" w:hAnsi="Cambria"/>
          <w:sz w:val="24"/>
          <w:szCs w:val="24"/>
          <w:lang w:val="fr-FR"/>
        </w:rPr>
        <w:t>hotărâre</w:t>
      </w:r>
      <w:proofErr w:type="spellEnd"/>
      <w:r w:rsidRPr="00DC1E9D">
        <w:rPr>
          <w:rFonts w:ascii="Cambria" w:hAnsi="Cambria"/>
          <w:sz w:val="24"/>
          <w:szCs w:val="24"/>
          <w:lang w:val="fr-FR"/>
        </w:rPr>
        <w:t>:</w:t>
      </w:r>
      <w:proofErr w:type="gramEnd"/>
      <w:r w:rsidRPr="00DC1E9D">
        <w:rPr>
          <w:rFonts w:ascii="Cambria" w:hAnsi="Cambria"/>
          <w:sz w:val="24"/>
          <w:szCs w:val="24"/>
          <w:lang w:val="fr-FR"/>
        </w:rPr>
        <w:t xml:space="preserve"> nu este </w:t>
      </w:r>
      <w:proofErr w:type="spellStart"/>
      <w:r w:rsidRPr="00DC1E9D">
        <w:rPr>
          <w:rFonts w:ascii="Cambria" w:hAnsi="Cambria"/>
          <w:sz w:val="24"/>
          <w:szCs w:val="24"/>
          <w:lang w:val="fr-FR"/>
        </w:rPr>
        <w:t>cazul</w:t>
      </w:r>
      <w:proofErr w:type="spellEnd"/>
      <w:r w:rsidRPr="00DC1E9D">
        <w:rPr>
          <w:rFonts w:ascii="Cambria" w:hAnsi="Cambria"/>
          <w:sz w:val="24"/>
          <w:szCs w:val="24"/>
          <w:lang w:val="fr-FR"/>
        </w:rPr>
        <w:t>.</w:t>
      </w:r>
    </w:p>
    <w:p w14:paraId="158A2AE9" w14:textId="77777777" w:rsidR="00AF5371" w:rsidRDefault="00AF5371" w:rsidP="00AF5371">
      <w:pPr>
        <w:pStyle w:val="NoSpacing"/>
        <w:rPr>
          <w:rFonts w:ascii="Cambria" w:hAnsi="Cambria"/>
          <w:sz w:val="24"/>
          <w:szCs w:val="24"/>
          <w:lang w:val="fr-FR"/>
        </w:rPr>
      </w:pPr>
      <w:r w:rsidRPr="00DC1E9D">
        <w:rPr>
          <w:rFonts w:ascii="Cambria" w:hAnsi="Cambria"/>
          <w:sz w:val="24"/>
          <w:szCs w:val="24"/>
          <w:lang w:val="fr-FR"/>
        </w:rPr>
        <w:t xml:space="preserve">VI.  </w:t>
      </w:r>
      <w:proofErr w:type="spellStart"/>
      <w:r w:rsidRPr="00DC1E9D">
        <w:rPr>
          <w:rFonts w:ascii="Cambria" w:hAnsi="Cambria"/>
          <w:sz w:val="24"/>
          <w:szCs w:val="24"/>
          <w:lang w:val="fr-FR"/>
        </w:rPr>
        <w:t>Activităţi</w:t>
      </w:r>
      <w:proofErr w:type="spellEnd"/>
      <w:r>
        <w:rPr>
          <w:rFonts w:ascii="Cambria" w:hAnsi="Cambria"/>
          <w:sz w:val="24"/>
          <w:szCs w:val="24"/>
          <w:lang w:val="fr-FR"/>
        </w:rPr>
        <w:t xml:space="preserve"> </w:t>
      </w:r>
      <w:r w:rsidRPr="00DC1E9D">
        <w:rPr>
          <w:rFonts w:ascii="Cambria" w:hAnsi="Cambria"/>
          <w:sz w:val="24"/>
          <w:szCs w:val="24"/>
          <w:lang w:val="fr-FR"/>
        </w:rPr>
        <w:t xml:space="preserve">de </w:t>
      </w:r>
      <w:proofErr w:type="spellStart"/>
      <w:r w:rsidRPr="00DC1E9D">
        <w:rPr>
          <w:rFonts w:ascii="Cambria" w:hAnsi="Cambria"/>
          <w:sz w:val="24"/>
          <w:szCs w:val="24"/>
          <w:lang w:val="fr-FR"/>
        </w:rPr>
        <w:t>informare</w:t>
      </w:r>
      <w:proofErr w:type="spellEnd"/>
      <w:r>
        <w:rPr>
          <w:rFonts w:ascii="Cambria" w:hAnsi="Cambria"/>
          <w:sz w:val="24"/>
          <w:szCs w:val="24"/>
          <w:lang w:val="fr-FR"/>
        </w:rPr>
        <w:t xml:space="preserve"> </w:t>
      </w:r>
      <w:proofErr w:type="spellStart"/>
      <w:r w:rsidRPr="00DC1E9D">
        <w:rPr>
          <w:rFonts w:ascii="Cambria" w:hAnsi="Cambria"/>
          <w:sz w:val="24"/>
          <w:szCs w:val="24"/>
          <w:lang w:val="fr-FR"/>
        </w:rPr>
        <w:t>publică</w:t>
      </w:r>
      <w:proofErr w:type="spellEnd"/>
      <w:r>
        <w:rPr>
          <w:rFonts w:ascii="Cambria" w:hAnsi="Cambria"/>
          <w:sz w:val="24"/>
          <w:szCs w:val="24"/>
          <w:lang w:val="fr-FR"/>
        </w:rPr>
        <w:t xml:space="preserve"> </w:t>
      </w:r>
      <w:proofErr w:type="spellStart"/>
      <w:r w:rsidRPr="00DC1E9D">
        <w:rPr>
          <w:rFonts w:ascii="Cambria" w:hAnsi="Cambria"/>
          <w:sz w:val="24"/>
          <w:szCs w:val="24"/>
          <w:lang w:val="fr-FR"/>
        </w:rPr>
        <w:t>privind</w:t>
      </w:r>
      <w:proofErr w:type="spellEnd"/>
      <w:r>
        <w:rPr>
          <w:rFonts w:ascii="Cambria" w:hAnsi="Cambria"/>
          <w:sz w:val="24"/>
          <w:szCs w:val="24"/>
          <w:lang w:val="fr-FR"/>
        </w:rPr>
        <w:t xml:space="preserve"> </w:t>
      </w:r>
      <w:proofErr w:type="spellStart"/>
      <w:r w:rsidRPr="00DC1E9D">
        <w:rPr>
          <w:rFonts w:ascii="Cambria" w:hAnsi="Cambria"/>
          <w:sz w:val="24"/>
          <w:szCs w:val="24"/>
          <w:lang w:val="fr-FR"/>
        </w:rPr>
        <w:t>elaborarea</w:t>
      </w:r>
      <w:proofErr w:type="spellEnd"/>
      <w:r>
        <w:rPr>
          <w:rFonts w:ascii="Cambria" w:hAnsi="Cambria"/>
          <w:sz w:val="24"/>
          <w:szCs w:val="24"/>
          <w:lang w:val="fr-FR"/>
        </w:rPr>
        <w:t xml:space="preserve"> </w:t>
      </w:r>
      <w:proofErr w:type="spellStart"/>
      <w:r w:rsidRPr="00DC1E9D">
        <w:rPr>
          <w:rFonts w:ascii="Cambria" w:hAnsi="Cambria"/>
          <w:sz w:val="24"/>
          <w:szCs w:val="24"/>
          <w:lang w:val="fr-FR"/>
        </w:rPr>
        <w:t>proiectului</w:t>
      </w:r>
      <w:proofErr w:type="spellEnd"/>
      <w:r w:rsidRPr="00DC1E9D">
        <w:rPr>
          <w:rFonts w:ascii="Cambria" w:hAnsi="Cambria"/>
          <w:sz w:val="24"/>
          <w:szCs w:val="24"/>
          <w:lang w:val="fr-FR"/>
        </w:rPr>
        <w:t xml:space="preserve"> de </w:t>
      </w:r>
      <w:proofErr w:type="spellStart"/>
      <w:proofErr w:type="gramStart"/>
      <w:r w:rsidRPr="00DC1E9D">
        <w:rPr>
          <w:rFonts w:ascii="Cambria" w:hAnsi="Cambria"/>
          <w:sz w:val="24"/>
          <w:szCs w:val="24"/>
          <w:lang w:val="fr-FR"/>
        </w:rPr>
        <w:t>hotărâre</w:t>
      </w:r>
      <w:proofErr w:type="spellEnd"/>
      <w:r w:rsidRPr="00DC1E9D">
        <w:rPr>
          <w:rFonts w:ascii="Cambria" w:hAnsi="Cambria"/>
          <w:sz w:val="24"/>
          <w:szCs w:val="24"/>
          <w:lang w:val="fr-FR"/>
        </w:rPr>
        <w:t>:</w:t>
      </w:r>
      <w:proofErr w:type="gramEnd"/>
      <w:r w:rsidRPr="00DC1E9D">
        <w:rPr>
          <w:rFonts w:ascii="Cambria" w:hAnsi="Cambria"/>
          <w:sz w:val="24"/>
          <w:szCs w:val="24"/>
          <w:lang w:val="fr-FR"/>
        </w:rPr>
        <w:t xml:space="preserve"> nu este </w:t>
      </w:r>
      <w:proofErr w:type="spellStart"/>
      <w:r w:rsidRPr="00DC1E9D">
        <w:rPr>
          <w:rFonts w:ascii="Cambria" w:hAnsi="Cambria"/>
          <w:sz w:val="24"/>
          <w:szCs w:val="24"/>
          <w:lang w:val="fr-FR"/>
        </w:rPr>
        <w:t>cazul</w:t>
      </w:r>
      <w:proofErr w:type="spellEnd"/>
      <w:r w:rsidRPr="00DC1E9D">
        <w:rPr>
          <w:rFonts w:ascii="Cambria" w:hAnsi="Cambria"/>
          <w:sz w:val="24"/>
          <w:szCs w:val="24"/>
          <w:lang w:val="fr-FR"/>
        </w:rPr>
        <w:t>.</w:t>
      </w:r>
    </w:p>
    <w:p w14:paraId="709CF566" w14:textId="77777777" w:rsidR="00AF5371" w:rsidRPr="00DC1E9D" w:rsidRDefault="00AF5371" w:rsidP="00AF5371">
      <w:pPr>
        <w:pStyle w:val="NoSpacing"/>
        <w:rPr>
          <w:rFonts w:ascii="Cambria" w:hAnsi="Cambria"/>
          <w:sz w:val="24"/>
          <w:szCs w:val="24"/>
          <w:lang w:val="fr-FR"/>
        </w:rPr>
      </w:pPr>
      <w:r>
        <w:rPr>
          <w:rFonts w:ascii="Cambria" w:hAnsi="Cambria"/>
          <w:sz w:val="24"/>
          <w:szCs w:val="24"/>
          <w:lang w:val="fr-FR"/>
        </w:rPr>
        <w:t xml:space="preserve">.      </w:t>
      </w:r>
    </w:p>
    <w:p w14:paraId="507F3234" w14:textId="77777777" w:rsidR="00AF5371" w:rsidRPr="00DC1E9D" w:rsidRDefault="00AF5371" w:rsidP="00AF5371">
      <w:pPr>
        <w:pStyle w:val="NoSpacing"/>
        <w:rPr>
          <w:rFonts w:ascii="Cambria" w:hAnsi="Cambria"/>
          <w:sz w:val="24"/>
          <w:szCs w:val="24"/>
          <w:lang w:val="fr-FR"/>
        </w:rPr>
      </w:pPr>
      <w:r w:rsidRPr="00DC1E9D">
        <w:rPr>
          <w:rFonts w:ascii="Cambria" w:hAnsi="Cambria"/>
          <w:sz w:val="24"/>
          <w:szCs w:val="24"/>
          <w:lang w:val="fr-FR"/>
        </w:rPr>
        <w:t xml:space="preserve">VII. </w:t>
      </w:r>
      <w:proofErr w:type="spellStart"/>
      <w:r w:rsidRPr="00DC1E9D">
        <w:rPr>
          <w:rFonts w:ascii="Cambria" w:hAnsi="Cambria"/>
          <w:sz w:val="24"/>
          <w:szCs w:val="24"/>
          <w:lang w:val="fr-FR"/>
        </w:rPr>
        <w:t>Măsuri</w:t>
      </w:r>
      <w:proofErr w:type="spellEnd"/>
      <w:r>
        <w:rPr>
          <w:rFonts w:ascii="Cambria" w:hAnsi="Cambria"/>
          <w:sz w:val="24"/>
          <w:szCs w:val="24"/>
          <w:lang w:val="fr-FR"/>
        </w:rPr>
        <w:t xml:space="preserve"> </w:t>
      </w:r>
      <w:r w:rsidRPr="00DC1E9D">
        <w:rPr>
          <w:rFonts w:ascii="Cambria" w:hAnsi="Cambria"/>
          <w:sz w:val="24"/>
          <w:szCs w:val="24"/>
          <w:lang w:val="fr-FR"/>
        </w:rPr>
        <w:t xml:space="preserve">de </w:t>
      </w:r>
      <w:proofErr w:type="spellStart"/>
      <w:r w:rsidRPr="00DC1E9D">
        <w:rPr>
          <w:rFonts w:ascii="Cambria" w:hAnsi="Cambria"/>
          <w:sz w:val="24"/>
          <w:szCs w:val="24"/>
          <w:lang w:val="fr-FR"/>
        </w:rPr>
        <w:t>implementare</w:t>
      </w:r>
      <w:proofErr w:type="spellEnd"/>
      <w:r>
        <w:rPr>
          <w:rFonts w:ascii="Cambria" w:hAnsi="Cambria"/>
          <w:sz w:val="24"/>
          <w:szCs w:val="24"/>
          <w:lang w:val="fr-FR"/>
        </w:rPr>
        <w:t xml:space="preserve"> </w:t>
      </w:r>
      <w:proofErr w:type="spellStart"/>
      <w:r w:rsidRPr="00DC1E9D">
        <w:rPr>
          <w:rFonts w:ascii="Cambria" w:hAnsi="Cambria"/>
          <w:sz w:val="24"/>
          <w:szCs w:val="24"/>
          <w:lang w:val="fr-FR"/>
        </w:rPr>
        <w:t>necesare</w:t>
      </w:r>
      <w:proofErr w:type="spellEnd"/>
      <w:r w:rsidRPr="00DC1E9D">
        <w:rPr>
          <w:rFonts w:ascii="Cambria" w:hAnsi="Cambria"/>
          <w:sz w:val="24"/>
          <w:szCs w:val="24"/>
          <w:lang w:val="fr-FR"/>
        </w:rPr>
        <w:t xml:space="preserve">, </w:t>
      </w:r>
      <w:proofErr w:type="spellStart"/>
      <w:r w:rsidRPr="00DC1E9D">
        <w:rPr>
          <w:rFonts w:ascii="Cambria" w:hAnsi="Cambria"/>
          <w:sz w:val="24"/>
          <w:szCs w:val="24"/>
          <w:lang w:val="fr-FR"/>
        </w:rPr>
        <w:t>respectiv</w:t>
      </w:r>
      <w:proofErr w:type="spellEnd"/>
      <w:r>
        <w:rPr>
          <w:rFonts w:ascii="Cambria" w:hAnsi="Cambria"/>
          <w:sz w:val="24"/>
          <w:szCs w:val="24"/>
          <w:lang w:val="fr-FR"/>
        </w:rPr>
        <w:t xml:space="preserve"> </w:t>
      </w:r>
      <w:proofErr w:type="spellStart"/>
      <w:r w:rsidRPr="00DC1E9D">
        <w:rPr>
          <w:rFonts w:ascii="Cambria" w:hAnsi="Cambria"/>
          <w:sz w:val="24"/>
          <w:szCs w:val="24"/>
          <w:lang w:val="fr-FR"/>
        </w:rPr>
        <w:t>modificările</w:t>
      </w:r>
      <w:proofErr w:type="spellEnd"/>
      <w:r>
        <w:rPr>
          <w:rFonts w:ascii="Cambria" w:hAnsi="Cambria"/>
          <w:sz w:val="24"/>
          <w:szCs w:val="24"/>
          <w:lang w:val="fr-FR"/>
        </w:rPr>
        <w:t xml:space="preserve"> </w:t>
      </w:r>
      <w:proofErr w:type="spellStart"/>
      <w:r w:rsidRPr="00DC1E9D">
        <w:rPr>
          <w:rFonts w:ascii="Cambria" w:hAnsi="Cambria"/>
          <w:sz w:val="24"/>
          <w:szCs w:val="24"/>
          <w:lang w:val="fr-FR"/>
        </w:rPr>
        <w:t>instituţionale</w:t>
      </w:r>
      <w:proofErr w:type="spellEnd"/>
      <w:r>
        <w:rPr>
          <w:rFonts w:ascii="Cambria" w:hAnsi="Cambria"/>
          <w:sz w:val="24"/>
          <w:szCs w:val="24"/>
          <w:lang w:val="fr-FR"/>
        </w:rPr>
        <w:t xml:space="preserve"> </w:t>
      </w:r>
      <w:proofErr w:type="spellStart"/>
      <w:r w:rsidRPr="00DC1E9D">
        <w:rPr>
          <w:rFonts w:ascii="Cambria" w:hAnsi="Cambria"/>
          <w:sz w:val="24"/>
          <w:szCs w:val="24"/>
          <w:lang w:val="fr-FR"/>
        </w:rPr>
        <w:t>şi</w:t>
      </w:r>
      <w:proofErr w:type="spellEnd"/>
      <w:r>
        <w:rPr>
          <w:rFonts w:ascii="Cambria" w:hAnsi="Cambria"/>
          <w:sz w:val="24"/>
          <w:szCs w:val="24"/>
          <w:lang w:val="fr-FR"/>
        </w:rPr>
        <w:t xml:space="preserve"> </w:t>
      </w:r>
      <w:proofErr w:type="spellStart"/>
      <w:r w:rsidRPr="00DC1E9D">
        <w:rPr>
          <w:rFonts w:ascii="Cambria" w:hAnsi="Cambria"/>
          <w:sz w:val="24"/>
          <w:szCs w:val="24"/>
          <w:lang w:val="fr-FR"/>
        </w:rPr>
        <w:t>funcţionale</w:t>
      </w:r>
      <w:proofErr w:type="spellEnd"/>
      <w:r>
        <w:rPr>
          <w:rFonts w:ascii="Cambria" w:hAnsi="Cambria"/>
          <w:sz w:val="24"/>
          <w:szCs w:val="24"/>
          <w:lang w:val="fr-FR"/>
        </w:rPr>
        <w:t xml:space="preserve"> </w:t>
      </w:r>
      <w:proofErr w:type="spellStart"/>
      <w:r w:rsidRPr="00DC1E9D">
        <w:rPr>
          <w:rFonts w:ascii="Cambria" w:hAnsi="Cambria"/>
          <w:sz w:val="24"/>
          <w:szCs w:val="24"/>
          <w:lang w:val="fr-FR"/>
        </w:rPr>
        <w:t>preconizate</w:t>
      </w:r>
      <w:proofErr w:type="spellEnd"/>
      <w:r w:rsidRPr="00DC1E9D">
        <w:rPr>
          <w:rFonts w:ascii="Cambria" w:hAnsi="Cambria"/>
          <w:sz w:val="24"/>
          <w:szCs w:val="24"/>
          <w:lang w:val="fr-FR"/>
        </w:rPr>
        <w:t xml:space="preserve"> : nu este </w:t>
      </w:r>
      <w:proofErr w:type="spellStart"/>
      <w:r w:rsidRPr="00DC1E9D">
        <w:rPr>
          <w:rFonts w:ascii="Cambria" w:hAnsi="Cambria"/>
          <w:sz w:val="24"/>
          <w:szCs w:val="24"/>
          <w:lang w:val="fr-FR"/>
        </w:rPr>
        <w:t>cazul</w:t>
      </w:r>
      <w:proofErr w:type="spellEnd"/>
    </w:p>
    <w:p w14:paraId="3AB5E150" w14:textId="77777777" w:rsidR="00AF5371" w:rsidRPr="00DC1E9D" w:rsidRDefault="00AF5371" w:rsidP="00AF5371">
      <w:pPr>
        <w:pStyle w:val="NoSpacing"/>
        <w:rPr>
          <w:rFonts w:ascii="Cambria" w:hAnsi="Cambria"/>
          <w:sz w:val="24"/>
          <w:szCs w:val="24"/>
        </w:rPr>
      </w:pPr>
      <w:r w:rsidRPr="00DC1E9D">
        <w:rPr>
          <w:rFonts w:ascii="Cambria" w:hAnsi="Cambria"/>
          <w:sz w:val="24"/>
          <w:szCs w:val="24"/>
          <w:lang w:val="fr-FR"/>
        </w:rPr>
        <w:t>VIII. Conclu</w:t>
      </w:r>
      <w:proofErr w:type="spellStart"/>
      <w:r w:rsidRPr="00DC1E9D">
        <w:rPr>
          <w:rFonts w:ascii="Cambria" w:hAnsi="Cambria"/>
          <w:sz w:val="24"/>
          <w:szCs w:val="24"/>
        </w:rPr>
        <w:t>zii</w:t>
      </w:r>
      <w:proofErr w:type="spellEnd"/>
      <w:r w:rsidRPr="00DC1E9D">
        <w:rPr>
          <w:rFonts w:ascii="Cambria" w:hAnsi="Cambria"/>
          <w:sz w:val="24"/>
          <w:szCs w:val="24"/>
        </w:rPr>
        <w:t xml:space="preserve">, </w:t>
      </w:r>
      <w:proofErr w:type="spellStart"/>
      <w:r w:rsidRPr="00DC1E9D">
        <w:rPr>
          <w:rFonts w:ascii="Cambria" w:hAnsi="Cambria"/>
          <w:sz w:val="24"/>
          <w:szCs w:val="24"/>
        </w:rPr>
        <w:t>constatări</w:t>
      </w:r>
      <w:proofErr w:type="spellEnd"/>
      <w:r w:rsidRPr="00DC1E9D">
        <w:rPr>
          <w:rFonts w:ascii="Cambria" w:hAnsi="Cambria"/>
          <w:sz w:val="24"/>
          <w:szCs w:val="24"/>
        </w:rPr>
        <w:t xml:space="preserve"> </w:t>
      </w:r>
      <w:proofErr w:type="spellStart"/>
      <w:r w:rsidRPr="00DC1E9D">
        <w:rPr>
          <w:rFonts w:ascii="Cambria" w:hAnsi="Cambria"/>
          <w:sz w:val="24"/>
          <w:szCs w:val="24"/>
        </w:rPr>
        <w:t>şi</w:t>
      </w:r>
      <w:proofErr w:type="spellEnd"/>
      <w:r w:rsidRPr="00DC1E9D">
        <w:rPr>
          <w:rFonts w:ascii="Cambria" w:hAnsi="Cambria"/>
          <w:sz w:val="24"/>
          <w:szCs w:val="24"/>
        </w:rPr>
        <w:t xml:space="preserve"> </w:t>
      </w:r>
      <w:proofErr w:type="spellStart"/>
      <w:proofErr w:type="gramStart"/>
      <w:r w:rsidRPr="00DC1E9D">
        <w:rPr>
          <w:rFonts w:ascii="Cambria" w:hAnsi="Cambria"/>
          <w:sz w:val="24"/>
          <w:szCs w:val="24"/>
        </w:rPr>
        <w:t>propuneri</w:t>
      </w:r>
      <w:proofErr w:type="spellEnd"/>
      <w:r w:rsidRPr="00DC1E9D">
        <w:rPr>
          <w:rFonts w:ascii="Cambria" w:hAnsi="Cambria"/>
          <w:sz w:val="24"/>
          <w:szCs w:val="24"/>
        </w:rPr>
        <w:t>:</w:t>
      </w:r>
      <w:proofErr w:type="gramEnd"/>
    </w:p>
    <w:p w14:paraId="6E918D88" w14:textId="77777777" w:rsidR="00AF5371" w:rsidRPr="00C8395F" w:rsidRDefault="00AF5371" w:rsidP="00AF5371">
      <w:pPr>
        <w:ind w:firstLine="720"/>
        <w:jc w:val="both"/>
        <w:rPr>
          <w:rFonts w:ascii="Cambria" w:hAnsi="Cambria"/>
          <w:sz w:val="24"/>
          <w:szCs w:val="24"/>
        </w:rPr>
      </w:pPr>
      <w:proofErr w:type="spellStart"/>
      <w:r w:rsidRPr="00C8395F">
        <w:rPr>
          <w:rFonts w:ascii="Cambria" w:hAnsi="Cambria"/>
          <w:sz w:val="24"/>
          <w:szCs w:val="24"/>
        </w:rPr>
        <w:t>Ţinând</w:t>
      </w:r>
      <w:proofErr w:type="spellEnd"/>
      <w:r>
        <w:rPr>
          <w:rFonts w:ascii="Cambria" w:hAnsi="Cambria"/>
          <w:sz w:val="24"/>
          <w:szCs w:val="24"/>
        </w:rPr>
        <w:t xml:space="preserve"> </w:t>
      </w:r>
      <w:proofErr w:type="spellStart"/>
      <w:r w:rsidRPr="00C8395F">
        <w:rPr>
          <w:rFonts w:ascii="Cambria" w:hAnsi="Cambria"/>
          <w:sz w:val="24"/>
          <w:szCs w:val="24"/>
        </w:rPr>
        <w:t>cont</w:t>
      </w:r>
      <w:proofErr w:type="spellEnd"/>
      <w:r w:rsidRPr="00C8395F">
        <w:rPr>
          <w:rFonts w:ascii="Cambria" w:hAnsi="Cambria"/>
          <w:sz w:val="24"/>
          <w:szCs w:val="24"/>
        </w:rPr>
        <w:t xml:space="preserve"> de </w:t>
      </w:r>
      <w:proofErr w:type="spellStart"/>
      <w:r w:rsidRPr="00C8395F">
        <w:rPr>
          <w:rFonts w:ascii="Cambria" w:hAnsi="Cambria"/>
          <w:sz w:val="24"/>
          <w:szCs w:val="24"/>
        </w:rPr>
        <w:t>argumentele</w:t>
      </w:r>
      <w:proofErr w:type="spellEnd"/>
      <w:r>
        <w:rPr>
          <w:rFonts w:ascii="Cambria" w:hAnsi="Cambria"/>
          <w:sz w:val="24"/>
          <w:szCs w:val="24"/>
        </w:rPr>
        <w:t xml:space="preserve"> </w:t>
      </w:r>
      <w:proofErr w:type="spellStart"/>
      <w:r w:rsidRPr="00C8395F">
        <w:rPr>
          <w:rFonts w:ascii="Cambria" w:hAnsi="Cambria"/>
          <w:sz w:val="24"/>
          <w:szCs w:val="24"/>
        </w:rPr>
        <w:t>prezentate</w:t>
      </w:r>
      <w:proofErr w:type="spellEnd"/>
      <w:r>
        <w:rPr>
          <w:rFonts w:ascii="Cambria" w:hAnsi="Cambria"/>
          <w:sz w:val="24"/>
          <w:szCs w:val="24"/>
        </w:rPr>
        <w:t xml:space="preserve"> </w:t>
      </w:r>
      <w:proofErr w:type="spellStart"/>
      <w:r w:rsidRPr="00C8395F">
        <w:rPr>
          <w:rFonts w:ascii="Cambria" w:hAnsi="Cambria"/>
          <w:sz w:val="24"/>
          <w:szCs w:val="24"/>
        </w:rPr>
        <w:t>mai</w:t>
      </w:r>
      <w:proofErr w:type="spellEnd"/>
      <w:r>
        <w:rPr>
          <w:rFonts w:ascii="Cambria" w:hAnsi="Cambria"/>
          <w:sz w:val="24"/>
          <w:szCs w:val="24"/>
        </w:rPr>
        <w:t xml:space="preserve"> </w:t>
      </w:r>
      <w:r w:rsidRPr="00C8395F">
        <w:rPr>
          <w:rFonts w:ascii="Cambria" w:hAnsi="Cambria"/>
          <w:sz w:val="24"/>
          <w:szCs w:val="24"/>
        </w:rPr>
        <w:t xml:space="preserve">sus, </w:t>
      </w:r>
      <w:proofErr w:type="spellStart"/>
      <w:r w:rsidRPr="00C8395F">
        <w:rPr>
          <w:rFonts w:ascii="Cambria" w:hAnsi="Cambria"/>
          <w:sz w:val="24"/>
          <w:szCs w:val="24"/>
        </w:rPr>
        <w:t>considerăm</w:t>
      </w:r>
      <w:proofErr w:type="spellEnd"/>
      <w:r>
        <w:rPr>
          <w:rFonts w:ascii="Cambria" w:hAnsi="Cambria"/>
          <w:sz w:val="24"/>
          <w:szCs w:val="24"/>
        </w:rPr>
        <w:t xml:space="preserve"> </w:t>
      </w:r>
      <w:proofErr w:type="spellStart"/>
      <w:r w:rsidRPr="00C8395F">
        <w:rPr>
          <w:rFonts w:ascii="Cambria" w:hAnsi="Cambria"/>
          <w:sz w:val="24"/>
          <w:szCs w:val="24"/>
        </w:rPr>
        <w:t>necesar</w:t>
      </w:r>
      <w:proofErr w:type="spellEnd"/>
      <w:r>
        <w:rPr>
          <w:rFonts w:ascii="Cambria" w:hAnsi="Cambria"/>
          <w:sz w:val="24"/>
          <w:szCs w:val="24"/>
        </w:rPr>
        <w:t xml:space="preserve"> </w:t>
      </w:r>
      <w:proofErr w:type="spellStart"/>
      <w:r w:rsidRPr="00C8395F">
        <w:rPr>
          <w:rFonts w:ascii="Cambria" w:hAnsi="Cambria"/>
          <w:sz w:val="24"/>
          <w:szCs w:val="24"/>
        </w:rPr>
        <w:t>şi</w:t>
      </w:r>
      <w:proofErr w:type="spellEnd"/>
      <w:r>
        <w:rPr>
          <w:rFonts w:ascii="Cambria" w:hAnsi="Cambria"/>
          <w:sz w:val="24"/>
          <w:szCs w:val="24"/>
        </w:rPr>
        <w:t xml:space="preserve"> </w:t>
      </w:r>
      <w:proofErr w:type="spellStart"/>
      <w:r w:rsidRPr="00C8395F">
        <w:rPr>
          <w:rFonts w:ascii="Cambria" w:hAnsi="Cambria"/>
          <w:sz w:val="24"/>
          <w:szCs w:val="24"/>
        </w:rPr>
        <w:t>oportun</w:t>
      </w:r>
      <w:proofErr w:type="spellEnd"/>
      <w:r>
        <w:rPr>
          <w:rFonts w:ascii="Cambria" w:hAnsi="Cambria"/>
          <w:sz w:val="24"/>
          <w:szCs w:val="24"/>
        </w:rPr>
        <w:t xml:space="preserve"> </w:t>
      </w:r>
      <w:proofErr w:type="spellStart"/>
      <w:r w:rsidRPr="00C8395F">
        <w:rPr>
          <w:rFonts w:ascii="Cambria" w:hAnsi="Cambria"/>
          <w:sz w:val="24"/>
          <w:szCs w:val="24"/>
        </w:rPr>
        <w:t>proiectul</w:t>
      </w:r>
      <w:proofErr w:type="spellEnd"/>
      <w:r w:rsidRPr="00C8395F">
        <w:rPr>
          <w:rFonts w:ascii="Cambria" w:hAnsi="Cambria"/>
          <w:sz w:val="24"/>
          <w:szCs w:val="24"/>
        </w:rPr>
        <w:t xml:space="preserve"> de </w:t>
      </w:r>
      <w:proofErr w:type="spellStart"/>
      <w:r w:rsidRPr="00C8395F">
        <w:rPr>
          <w:rFonts w:ascii="Cambria" w:hAnsi="Cambria"/>
          <w:sz w:val="24"/>
          <w:szCs w:val="24"/>
        </w:rPr>
        <w:t>hotărâre</w:t>
      </w:r>
      <w:proofErr w:type="spellEnd"/>
      <w:r>
        <w:rPr>
          <w:rFonts w:ascii="Cambria" w:hAnsi="Cambria"/>
          <w:sz w:val="24"/>
          <w:szCs w:val="24"/>
        </w:rPr>
        <w:t xml:space="preserve"> </w:t>
      </w:r>
      <w:proofErr w:type="spellStart"/>
      <w:r w:rsidRPr="00C8395F">
        <w:rPr>
          <w:rFonts w:ascii="Cambria" w:hAnsi="Cambria"/>
          <w:sz w:val="24"/>
          <w:szCs w:val="24"/>
        </w:rPr>
        <w:t>privind</w:t>
      </w:r>
      <w:proofErr w:type="spellEnd"/>
      <w:r>
        <w:rPr>
          <w:rFonts w:ascii="Cambria" w:hAnsi="Cambria"/>
          <w:sz w:val="24"/>
          <w:szCs w:val="24"/>
        </w:rPr>
        <w:t xml:space="preserve"> </w:t>
      </w:r>
      <w:proofErr w:type="spellStart"/>
      <w:proofErr w:type="gramStart"/>
      <w:r w:rsidRPr="00C8395F">
        <w:rPr>
          <w:rFonts w:ascii="Cambria" w:hAnsi="Cambria"/>
          <w:sz w:val="24"/>
          <w:szCs w:val="24"/>
        </w:rPr>
        <w:t>aprobarea</w:t>
      </w:r>
      <w:proofErr w:type="spellEnd"/>
      <w:r>
        <w:rPr>
          <w:rFonts w:ascii="Cambria" w:hAnsi="Cambria"/>
          <w:sz w:val="24"/>
          <w:szCs w:val="24"/>
        </w:rPr>
        <w:t xml:space="preserve">  </w:t>
      </w:r>
      <w:proofErr w:type="spellStart"/>
      <w:r>
        <w:rPr>
          <w:rFonts w:ascii="Cambria" w:hAnsi="Cambria"/>
          <w:sz w:val="24"/>
          <w:szCs w:val="24"/>
        </w:rPr>
        <w:t>rectificarii</w:t>
      </w:r>
      <w:proofErr w:type="spellEnd"/>
      <w:proofErr w:type="gramEnd"/>
      <w:r>
        <w:rPr>
          <w:rFonts w:ascii="Cambria" w:hAnsi="Cambria"/>
          <w:sz w:val="24"/>
          <w:szCs w:val="24"/>
        </w:rPr>
        <w:t xml:space="preserve"> </w:t>
      </w:r>
      <w:proofErr w:type="spellStart"/>
      <w:r>
        <w:rPr>
          <w:rFonts w:ascii="Cambria" w:hAnsi="Cambria"/>
          <w:sz w:val="24"/>
          <w:szCs w:val="24"/>
        </w:rPr>
        <w:t>bugetului</w:t>
      </w:r>
      <w:proofErr w:type="spellEnd"/>
      <w:r>
        <w:rPr>
          <w:rFonts w:ascii="Cambria" w:hAnsi="Cambria"/>
          <w:sz w:val="24"/>
          <w:szCs w:val="24"/>
        </w:rPr>
        <w:t xml:space="preserve"> </w:t>
      </w:r>
      <w:r w:rsidRPr="00C8395F">
        <w:rPr>
          <w:rFonts w:ascii="Cambria" w:hAnsi="Cambria"/>
          <w:sz w:val="24"/>
          <w:szCs w:val="24"/>
        </w:rPr>
        <w:t>g</w:t>
      </w:r>
      <w:r>
        <w:rPr>
          <w:rFonts w:ascii="Cambria" w:hAnsi="Cambria"/>
          <w:sz w:val="24"/>
          <w:szCs w:val="24"/>
        </w:rPr>
        <w:t xml:space="preserve">eneral </w:t>
      </w:r>
      <w:proofErr w:type="spellStart"/>
      <w:r>
        <w:rPr>
          <w:rFonts w:ascii="Cambria" w:hAnsi="Cambria"/>
          <w:sz w:val="24"/>
          <w:szCs w:val="24"/>
        </w:rPr>
        <w:t>propriu</w:t>
      </w:r>
      <w:proofErr w:type="spellEnd"/>
      <w:r>
        <w:rPr>
          <w:rFonts w:ascii="Cambria" w:hAnsi="Cambria"/>
          <w:sz w:val="24"/>
          <w:szCs w:val="24"/>
        </w:rPr>
        <w:t xml:space="preserve"> al </w:t>
      </w:r>
      <w:proofErr w:type="spellStart"/>
      <w:r>
        <w:rPr>
          <w:rFonts w:ascii="Cambria" w:hAnsi="Cambria"/>
          <w:sz w:val="24"/>
          <w:szCs w:val="24"/>
        </w:rPr>
        <w:t>comunei</w:t>
      </w:r>
      <w:proofErr w:type="spellEnd"/>
      <w:r>
        <w:rPr>
          <w:rFonts w:ascii="Cambria" w:hAnsi="Cambria"/>
          <w:sz w:val="24"/>
          <w:szCs w:val="24"/>
        </w:rPr>
        <w:t xml:space="preserve"> </w:t>
      </w:r>
      <w:proofErr w:type="spellStart"/>
      <w:r>
        <w:rPr>
          <w:rFonts w:ascii="Cambria" w:hAnsi="Cambria"/>
          <w:sz w:val="24"/>
          <w:szCs w:val="24"/>
        </w:rPr>
        <w:t>Feleacu</w:t>
      </w:r>
      <w:proofErr w:type="spellEnd"/>
      <w:r>
        <w:rPr>
          <w:rFonts w:ascii="Cambria" w:hAnsi="Cambria"/>
          <w:sz w:val="24"/>
          <w:szCs w:val="24"/>
        </w:rPr>
        <w:t xml:space="preserve"> pe </w:t>
      </w:r>
      <w:proofErr w:type="spellStart"/>
      <w:r>
        <w:rPr>
          <w:rFonts w:ascii="Cambria" w:hAnsi="Cambria"/>
          <w:sz w:val="24"/>
          <w:szCs w:val="24"/>
        </w:rPr>
        <w:t>trimestrul</w:t>
      </w:r>
      <w:proofErr w:type="spellEnd"/>
      <w:r>
        <w:rPr>
          <w:rFonts w:ascii="Cambria" w:hAnsi="Cambria"/>
          <w:sz w:val="24"/>
          <w:szCs w:val="24"/>
        </w:rPr>
        <w:t xml:space="preserve"> III  2024</w:t>
      </w:r>
      <w:r w:rsidRPr="00C8395F">
        <w:rPr>
          <w:rFonts w:ascii="Cambria" w:hAnsi="Cambria"/>
          <w:sz w:val="24"/>
          <w:szCs w:val="24"/>
        </w:rPr>
        <w:t xml:space="preserve">, care a </w:t>
      </w:r>
      <w:proofErr w:type="spellStart"/>
      <w:r w:rsidRPr="00C8395F">
        <w:rPr>
          <w:rFonts w:ascii="Cambria" w:hAnsi="Cambria"/>
          <w:sz w:val="24"/>
          <w:szCs w:val="24"/>
        </w:rPr>
        <w:t>fost</w:t>
      </w:r>
      <w:proofErr w:type="spellEnd"/>
      <w:r>
        <w:rPr>
          <w:rFonts w:ascii="Cambria" w:hAnsi="Cambria"/>
          <w:sz w:val="24"/>
          <w:szCs w:val="24"/>
        </w:rPr>
        <w:t xml:space="preserve"> elaborate </w:t>
      </w:r>
      <w:proofErr w:type="spellStart"/>
      <w:r w:rsidRPr="00C8395F">
        <w:rPr>
          <w:rFonts w:ascii="Cambria" w:hAnsi="Cambria"/>
          <w:sz w:val="24"/>
          <w:szCs w:val="24"/>
        </w:rPr>
        <w:t>și</w:t>
      </w:r>
      <w:proofErr w:type="spellEnd"/>
      <w:r>
        <w:rPr>
          <w:rFonts w:ascii="Cambria" w:hAnsi="Cambria"/>
          <w:sz w:val="24"/>
          <w:szCs w:val="24"/>
        </w:rPr>
        <w:t xml:space="preserve"> </w:t>
      </w:r>
      <w:proofErr w:type="spellStart"/>
      <w:r w:rsidRPr="00C8395F">
        <w:rPr>
          <w:rFonts w:ascii="Cambria" w:hAnsi="Cambria"/>
          <w:sz w:val="24"/>
          <w:szCs w:val="24"/>
        </w:rPr>
        <w:t>ataşat</w:t>
      </w:r>
      <w:proofErr w:type="spellEnd"/>
      <w:r>
        <w:rPr>
          <w:rFonts w:ascii="Cambria" w:hAnsi="Cambria"/>
          <w:sz w:val="24"/>
          <w:szCs w:val="24"/>
        </w:rPr>
        <w:t xml:space="preserve"> </w:t>
      </w:r>
      <w:proofErr w:type="spellStart"/>
      <w:r w:rsidRPr="00C8395F">
        <w:rPr>
          <w:rFonts w:ascii="Cambria" w:hAnsi="Cambria"/>
          <w:sz w:val="24"/>
          <w:szCs w:val="24"/>
        </w:rPr>
        <w:t>prezentului</w:t>
      </w:r>
      <w:proofErr w:type="spellEnd"/>
      <w:r>
        <w:rPr>
          <w:rFonts w:ascii="Cambria" w:hAnsi="Cambria"/>
          <w:sz w:val="24"/>
          <w:szCs w:val="24"/>
        </w:rPr>
        <w:t xml:space="preserve"> </w:t>
      </w:r>
      <w:proofErr w:type="spellStart"/>
      <w:r w:rsidRPr="00C8395F">
        <w:rPr>
          <w:rFonts w:ascii="Cambria" w:hAnsi="Cambria"/>
          <w:sz w:val="24"/>
          <w:szCs w:val="24"/>
        </w:rPr>
        <w:t>refe</w:t>
      </w:r>
      <w:r>
        <w:rPr>
          <w:rFonts w:ascii="Cambria" w:hAnsi="Cambria"/>
          <w:sz w:val="24"/>
          <w:szCs w:val="24"/>
        </w:rPr>
        <w:t>rat</w:t>
      </w:r>
      <w:proofErr w:type="spellEnd"/>
      <w:r>
        <w:rPr>
          <w:rFonts w:ascii="Cambria" w:hAnsi="Cambria"/>
          <w:sz w:val="24"/>
          <w:szCs w:val="24"/>
        </w:rPr>
        <w:t xml:space="preserve">, </w:t>
      </w:r>
      <w:proofErr w:type="spellStart"/>
      <w:r>
        <w:rPr>
          <w:rFonts w:ascii="Cambria" w:hAnsi="Cambria"/>
          <w:sz w:val="24"/>
          <w:szCs w:val="24"/>
        </w:rPr>
        <w:t>prin</w:t>
      </w:r>
      <w:proofErr w:type="spellEnd"/>
      <w:r>
        <w:rPr>
          <w:rFonts w:ascii="Cambria" w:hAnsi="Cambria"/>
          <w:sz w:val="24"/>
          <w:szCs w:val="24"/>
        </w:rPr>
        <w:t xml:space="preserve"> </w:t>
      </w:r>
      <w:proofErr w:type="spellStart"/>
      <w:r>
        <w:rPr>
          <w:rFonts w:ascii="Cambria" w:hAnsi="Cambria"/>
          <w:sz w:val="24"/>
          <w:szCs w:val="24"/>
        </w:rPr>
        <w:t>Biroul</w:t>
      </w:r>
      <w:proofErr w:type="spellEnd"/>
      <w:r>
        <w:rPr>
          <w:rFonts w:ascii="Cambria" w:hAnsi="Cambria"/>
          <w:sz w:val="24"/>
          <w:szCs w:val="24"/>
        </w:rPr>
        <w:t xml:space="preserve"> </w:t>
      </w:r>
      <w:proofErr w:type="spellStart"/>
      <w:r>
        <w:rPr>
          <w:rFonts w:ascii="Cambria" w:hAnsi="Cambria"/>
          <w:sz w:val="24"/>
          <w:szCs w:val="24"/>
        </w:rPr>
        <w:t>Buget</w:t>
      </w:r>
      <w:proofErr w:type="spellEnd"/>
      <w:r>
        <w:rPr>
          <w:rFonts w:ascii="Cambria" w:hAnsi="Cambria"/>
          <w:sz w:val="24"/>
          <w:szCs w:val="24"/>
        </w:rPr>
        <w:t xml:space="preserve"> </w:t>
      </w:r>
      <w:proofErr w:type="spellStart"/>
      <w:r>
        <w:rPr>
          <w:rFonts w:ascii="Cambria" w:hAnsi="Cambria"/>
          <w:sz w:val="24"/>
          <w:szCs w:val="24"/>
        </w:rPr>
        <w:t>Finanțe</w:t>
      </w:r>
      <w:proofErr w:type="spellEnd"/>
      <w:r>
        <w:rPr>
          <w:rFonts w:ascii="Cambria" w:hAnsi="Cambria"/>
          <w:sz w:val="24"/>
          <w:szCs w:val="24"/>
        </w:rPr>
        <w:t xml:space="preserve"> </w:t>
      </w:r>
      <w:proofErr w:type="spellStart"/>
      <w:r>
        <w:rPr>
          <w:rFonts w:ascii="Cambria" w:hAnsi="Cambria"/>
          <w:sz w:val="24"/>
          <w:szCs w:val="24"/>
        </w:rPr>
        <w:t>Impozite</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Taxe Locale.</w:t>
      </w:r>
    </w:p>
    <w:p w14:paraId="60EF8195" w14:textId="77777777" w:rsidR="00AF5371" w:rsidRDefault="00AF5371" w:rsidP="00AF5371">
      <w:pPr>
        <w:ind w:firstLine="708"/>
        <w:jc w:val="both"/>
        <w:rPr>
          <w:rFonts w:ascii="Cambria" w:hAnsi="Cambria"/>
          <w:sz w:val="24"/>
          <w:szCs w:val="24"/>
        </w:rPr>
      </w:pPr>
      <w:proofErr w:type="spellStart"/>
      <w:r w:rsidRPr="00C8395F">
        <w:rPr>
          <w:rFonts w:ascii="Cambria" w:hAnsi="Cambria"/>
          <w:bCs/>
          <w:sz w:val="24"/>
          <w:szCs w:val="24"/>
        </w:rPr>
        <w:t>Pentru</w:t>
      </w:r>
      <w:proofErr w:type="spellEnd"/>
      <w:r>
        <w:rPr>
          <w:rFonts w:ascii="Cambria" w:hAnsi="Cambria"/>
          <w:bCs/>
          <w:sz w:val="24"/>
          <w:szCs w:val="24"/>
        </w:rPr>
        <w:t xml:space="preserve"> </w:t>
      </w:r>
      <w:proofErr w:type="spellStart"/>
      <w:r w:rsidRPr="00C8395F">
        <w:rPr>
          <w:rFonts w:ascii="Cambria" w:hAnsi="Cambria"/>
          <w:bCs/>
          <w:sz w:val="24"/>
          <w:szCs w:val="24"/>
        </w:rPr>
        <w:t>aceste</w:t>
      </w:r>
      <w:proofErr w:type="spellEnd"/>
      <w:r>
        <w:rPr>
          <w:rFonts w:ascii="Cambria" w:hAnsi="Cambria"/>
          <w:bCs/>
          <w:sz w:val="24"/>
          <w:szCs w:val="24"/>
        </w:rPr>
        <w:t xml:space="preserve"> </w:t>
      </w:r>
      <w:proofErr w:type="spellStart"/>
      <w:r w:rsidRPr="00C8395F">
        <w:rPr>
          <w:rFonts w:ascii="Cambria" w:hAnsi="Cambria"/>
          <w:bCs/>
          <w:sz w:val="24"/>
          <w:szCs w:val="24"/>
        </w:rPr>
        <w:t>considerente</w:t>
      </w:r>
      <w:proofErr w:type="spellEnd"/>
      <w:r w:rsidRPr="00C8395F">
        <w:rPr>
          <w:rFonts w:ascii="Cambria" w:hAnsi="Cambria"/>
          <w:bCs/>
          <w:sz w:val="24"/>
          <w:szCs w:val="24"/>
        </w:rPr>
        <w:t xml:space="preserve">, </w:t>
      </w:r>
      <w:proofErr w:type="spellStart"/>
      <w:r>
        <w:rPr>
          <w:rFonts w:ascii="Cambria" w:hAnsi="Cambria"/>
          <w:bCs/>
          <w:sz w:val="24"/>
          <w:szCs w:val="24"/>
        </w:rPr>
        <w:t>în</w:t>
      </w:r>
      <w:proofErr w:type="spellEnd"/>
      <w:r>
        <w:rPr>
          <w:rFonts w:ascii="Cambria" w:hAnsi="Cambria"/>
          <w:bCs/>
          <w:sz w:val="24"/>
          <w:szCs w:val="24"/>
        </w:rPr>
        <w:t xml:space="preserve"> </w:t>
      </w:r>
      <w:proofErr w:type="spellStart"/>
      <w:r>
        <w:rPr>
          <w:rFonts w:ascii="Cambria" w:hAnsi="Cambria"/>
          <w:bCs/>
          <w:sz w:val="24"/>
          <w:szCs w:val="24"/>
        </w:rPr>
        <w:t>conformitate</w:t>
      </w:r>
      <w:proofErr w:type="spellEnd"/>
      <w:r>
        <w:rPr>
          <w:rFonts w:ascii="Cambria" w:hAnsi="Cambria"/>
          <w:bCs/>
          <w:sz w:val="24"/>
          <w:szCs w:val="24"/>
        </w:rPr>
        <w:t xml:space="preserve"> cu </w:t>
      </w:r>
      <w:proofErr w:type="spellStart"/>
      <w:r>
        <w:rPr>
          <w:rFonts w:ascii="Cambria" w:hAnsi="Cambria"/>
          <w:bCs/>
          <w:sz w:val="24"/>
          <w:szCs w:val="24"/>
        </w:rPr>
        <w:t>prevederile</w:t>
      </w:r>
      <w:proofErr w:type="spellEnd"/>
      <w:r>
        <w:rPr>
          <w:rFonts w:ascii="Cambria" w:hAnsi="Cambria"/>
          <w:bCs/>
          <w:sz w:val="24"/>
          <w:szCs w:val="24"/>
        </w:rPr>
        <w:t xml:space="preserve"> art.136 </w:t>
      </w:r>
      <w:proofErr w:type="spellStart"/>
      <w:proofErr w:type="gramStart"/>
      <w:r>
        <w:rPr>
          <w:rFonts w:ascii="Cambria" w:hAnsi="Cambria"/>
          <w:bCs/>
          <w:sz w:val="24"/>
          <w:szCs w:val="24"/>
        </w:rPr>
        <w:t>alin</w:t>
      </w:r>
      <w:proofErr w:type="spellEnd"/>
      <w:r>
        <w:rPr>
          <w:rFonts w:ascii="Cambria" w:hAnsi="Cambria"/>
          <w:bCs/>
          <w:sz w:val="24"/>
          <w:szCs w:val="24"/>
        </w:rPr>
        <w:t>.(</w:t>
      </w:r>
      <w:proofErr w:type="gramEnd"/>
      <w:r>
        <w:rPr>
          <w:rFonts w:ascii="Cambria" w:hAnsi="Cambria"/>
          <w:bCs/>
          <w:sz w:val="24"/>
          <w:szCs w:val="24"/>
        </w:rPr>
        <w:t xml:space="preserve">1) </w:t>
      </w:r>
      <w:proofErr w:type="spellStart"/>
      <w:r>
        <w:rPr>
          <w:rFonts w:ascii="Cambria" w:hAnsi="Cambria"/>
          <w:bCs/>
          <w:sz w:val="24"/>
          <w:szCs w:val="24"/>
        </w:rPr>
        <w:t>și</w:t>
      </w:r>
      <w:proofErr w:type="spellEnd"/>
      <w:r>
        <w:rPr>
          <w:rFonts w:ascii="Cambria" w:hAnsi="Cambria"/>
          <w:bCs/>
          <w:sz w:val="24"/>
          <w:szCs w:val="24"/>
        </w:rPr>
        <w:t xml:space="preserve"> ale </w:t>
      </w:r>
      <w:proofErr w:type="spellStart"/>
      <w:r>
        <w:rPr>
          <w:rFonts w:ascii="Cambria" w:hAnsi="Cambria"/>
          <w:bCs/>
          <w:sz w:val="24"/>
          <w:szCs w:val="24"/>
        </w:rPr>
        <w:t>atribuțiilor</w:t>
      </w:r>
      <w:proofErr w:type="spellEnd"/>
      <w:r>
        <w:rPr>
          <w:rFonts w:ascii="Cambria" w:hAnsi="Cambria"/>
          <w:bCs/>
          <w:sz w:val="24"/>
          <w:szCs w:val="24"/>
        </w:rPr>
        <w:t xml:space="preserve"> </w:t>
      </w:r>
      <w:proofErr w:type="spellStart"/>
      <w:r>
        <w:rPr>
          <w:rFonts w:ascii="Cambria" w:hAnsi="Cambria"/>
          <w:bCs/>
          <w:sz w:val="24"/>
          <w:szCs w:val="24"/>
        </w:rPr>
        <w:t>stabilite</w:t>
      </w:r>
      <w:proofErr w:type="spellEnd"/>
      <w:r>
        <w:rPr>
          <w:rFonts w:ascii="Cambria" w:hAnsi="Cambria"/>
          <w:bCs/>
          <w:sz w:val="24"/>
          <w:szCs w:val="24"/>
        </w:rPr>
        <w:t xml:space="preserve"> la art.155  </w:t>
      </w:r>
      <w:proofErr w:type="spellStart"/>
      <w:r>
        <w:rPr>
          <w:rFonts w:ascii="Cambria" w:hAnsi="Cambria"/>
          <w:bCs/>
          <w:sz w:val="24"/>
          <w:szCs w:val="24"/>
        </w:rPr>
        <w:t>alin</w:t>
      </w:r>
      <w:proofErr w:type="spellEnd"/>
      <w:r>
        <w:rPr>
          <w:rFonts w:ascii="Cambria" w:hAnsi="Cambria"/>
          <w:bCs/>
          <w:sz w:val="24"/>
          <w:szCs w:val="24"/>
        </w:rPr>
        <w:t xml:space="preserve">.(1) </w:t>
      </w:r>
      <w:proofErr w:type="spellStart"/>
      <w:r>
        <w:rPr>
          <w:rFonts w:ascii="Cambria" w:hAnsi="Cambria"/>
          <w:bCs/>
          <w:sz w:val="24"/>
          <w:szCs w:val="24"/>
        </w:rPr>
        <w:t>lit.c</w:t>
      </w:r>
      <w:proofErr w:type="spellEnd"/>
      <w:r>
        <w:rPr>
          <w:rFonts w:ascii="Cambria" w:hAnsi="Cambria"/>
          <w:bCs/>
          <w:sz w:val="24"/>
          <w:szCs w:val="24"/>
        </w:rPr>
        <w:t xml:space="preserve">) </w:t>
      </w:r>
      <w:proofErr w:type="spellStart"/>
      <w:r>
        <w:rPr>
          <w:rFonts w:ascii="Cambria" w:hAnsi="Cambria"/>
          <w:bCs/>
          <w:sz w:val="24"/>
          <w:szCs w:val="24"/>
        </w:rPr>
        <w:t>și</w:t>
      </w:r>
      <w:proofErr w:type="spellEnd"/>
      <w:r>
        <w:rPr>
          <w:rFonts w:ascii="Cambria" w:hAnsi="Cambria"/>
          <w:bCs/>
          <w:sz w:val="24"/>
          <w:szCs w:val="24"/>
        </w:rPr>
        <w:t xml:space="preserve"> ale </w:t>
      </w:r>
      <w:proofErr w:type="spellStart"/>
      <w:r>
        <w:rPr>
          <w:rFonts w:ascii="Cambria" w:hAnsi="Cambria"/>
          <w:bCs/>
          <w:sz w:val="24"/>
          <w:szCs w:val="24"/>
        </w:rPr>
        <w:t>alin</w:t>
      </w:r>
      <w:proofErr w:type="spellEnd"/>
      <w:r>
        <w:rPr>
          <w:rFonts w:ascii="Cambria" w:hAnsi="Cambria"/>
          <w:bCs/>
          <w:sz w:val="24"/>
          <w:szCs w:val="24"/>
        </w:rPr>
        <w:t xml:space="preserve">.(4) </w:t>
      </w:r>
      <w:proofErr w:type="spellStart"/>
      <w:r>
        <w:rPr>
          <w:rFonts w:ascii="Cambria" w:hAnsi="Cambria"/>
          <w:bCs/>
          <w:sz w:val="24"/>
          <w:szCs w:val="24"/>
        </w:rPr>
        <w:t>lit.b</w:t>
      </w:r>
      <w:proofErr w:type="spellEnd"/>
      <w:r>
        <w:rPr>
          <w:rFonts w:ascii="Cambria" w:hAnsi="Cambria"/>
          <w:bCs/>
          <w:sz w:val="24"/>
          <w:szCs w:val="24"/>
        </w:rPr>
        <w:t xml:space="preserve">) din </w:t>
      </w:r>
      <w:proofErr w:type="spellStart"/>
      <w:r>
        <w:rPr>
          <w:rFonts w:ascii="Cambria" w:hAnsi="Cambria"/>
          <w:bCs/>
          <w:sz w:val="24"/>
          <w:szCs w:val="24"/>
        </w:rPr>
        <w:t>Ordonanța</w:t>
      </w:r>
      <w:proofErr w:type="spellEnd"/>
      <w:r>
        <w:rPr>
          <w:rFonts w:ascii="Cambria" w:hAnsi="Cambria"/>
          <w:bCs/>
          <w:sz w:val="24"/>
          <w:szCs w:val="24"/>
        </w:rPr>
        <w:t xml:space="preserve"> de </w:t>
      </w:r>
      <w:proofErr w:type="spellStart"/>
      <w:r>
        <w:rPr>
          <w:rFonts w:ascii="Cambria" w:hAnsi="Cambria"/>
          <w:bCs/>
          <w:sz w:val="24"/>
          <w:szCs w:val="24"/>
        </w:rPr>
        <w:t>Urgență</w:t>
      </w:r>
      <w:proofErr w:type="spellEnd"/>
      <w:r>
        <w:rPr>
          <w:rFonts w:ascii="Cambria" w:hAnsi="Cambria"/>
          <w:bCs/>
          <w:sz w:val="24"/>
          <w:szCs w:val="24"/>
        </w:rPr>
        <w:t xml:space="preserve"> nr.57/2019  </w:t>
      </w:r>
      <w:proofErr w:type="spellStart"/>
      <w:r>
        <w:rPr>
          <w:rFonts w:ascii="Cambria" w:hAnsi="Cambria"/>
          <w:bCs/>
          <w:sz w:val="24"/>
          <w:szCs w:val="24"/>
        </w:rPr>
        <w:t>privind</w:t>
      </w:r>
      <w:proofErr w:type="spellEnd"/>
      <w:r>
        <w:rPr>
          <w:rFonts w:ascii="Cambria" w:hAnsi="Cambria"/>
          <w:bCs/>
          <w:sz w:val="24"/>
          <w:szCs w:val="24"/>
        </w:rPr>
        <w:t xml:space="preserve"> </w:t>
      </w:r>
      <w:proofErr w:type="spellStart"/>
      <w:r>
        <w:rPr>
          <w:rFonts w:ascii="Cambria" w:hAnsi="Cambria"/>
          <w:bCs/>
          <w:sz w:val="24"/>
          <w:szCs w:val="24"/>
        </w:rPr>
        <w:t>Codul</w:t>
      </w:r>
      <w:proofErr w:type="spellEnd"/>
      <w:r>
        <w:rPr>
          <w:rFonts w:ascii="Cambria" w:hAnsi="Cambria"/>
          <w:bCs/>
          <w:sz w:val="24"/>
          <w:szCs w:val="24"/>
        </w:rPr>
        <w:t xml:space="preserve"> </w:t>
      </w:r>
      <w:proofErr w:type="spellStart"/>
      <w:r>
        <w:rPr>
          <w:rFonts w:ascii="Cambria" w:hAnsi="Cambria"/>
          <w:bCs/>
          <w:sz w:val="24"/>
          <w:szCs w:val="24"/>
        </w:rPr>
        <w:t>Administrativ</w:t>
      </w:r>
      <w:proofErr w:type="spellEnd"/>
      <w:r>
        <w:rPr>
          <w:rFonts w:ascii="Cambria" w:hAnsi="Cambria"/>
          <w:bCs/>
          <w:sz w:val="24"/>
          <w:szCs w:val="24"/>
        </w:rPr>
        <w:t xml:space="preserve"> </w:t>
      </w:r>
      <w:proofErr w:type="spellStart"/>
      <w:r w:rsidRPr="00C8395F">
        <w:rPr>
          <w:rFonts w:ascii="Cambria" w:hAnsi="Cambria"/>
          <w:bCs/>
          <w:sz w:val="24"/>
          <w:szCs w:val="24"/>
        </w:rPr>
        <w:t>propun</w:t>
      </w:r>
      <w:proofErr w:type="spellEnd"/>
      <w:r>
        <w:rPr>
          <w:rFonts w:ascii="Cambria" w:hAnsi="Cambria"/>
          <w:bCs/>
          <w:sz w:val="24"/>
          <w:szCs w:val="24"/>
        </w:rPr>
        <w:t xml:space="preserve"> </w:t>
      </w:r>
      <w:proofErr w:type="spellStart"/>
      <w:r w:rsidRPr="00C8395F">
        <w:rPr>
          <w:rFonts w:ascii="Cambria" w:hAnsi="Cambria"/>
          <w:bCs/>
          <w:sz w:val="24"/>
          <w:szCs w:val="24"/>
        </w:rPr>
        <w:t>analizarea</w:t>
      </w:r>
      <w:proofErr w:type="spellEnd"/>
      <w:r>
        <w:rPr>
          <w:rFonts w:ascii="Cambria" w:hAnsi="Cambria"/>
          <w:bCs/>
          <w:sz w:val="24"/>
          <w:szCs w:val="24"/>
        </w:rPr>
        <w:t xml:space="preserve"> </w:t>
      </w:r>
      <w:proofErr w:type="spellStart"/>
      <w:r w:rsidRPr="00C8395F">
        <w:rPr>
          <w:rFonts w:ascii="Cambria" w:hAnsi="Cambria"/>
          <w:bCs/>
          <w:sz w:val="24"/>
          <w:szCs w:val="24"/>
        </w:rPr>
        <w:t>proiectului</w:t>
      </w:r>
      <w:proofErr w:type="spellEnd"/>
      <w:r w:rsidRPr="00C8395F">
        <w:rPr>
          <w:rFonts w:ascii="Cambria" w:hAnsi="Cambria"/>
          <w:bCs/>
          <w:sz w:val="24"/>
          <w:szCs w:val="24"/>
        </w:rPr>
        <w:t xml:space="preserve"> de </w:t>
      </w:r>
      <w:proofErr w:type="spellStart"/>
      <w:r w:rsidRPr="00C8395F">
        <w:rPr>
          <w:rFonts w:ascii="Cambria" w:hAnsi="Cambria"/>
          <w:bCs/>
          <w:sz w:val="24"/>
          <w:szCs w:val="24"/>
        </w:rPr>
        <w:t>hotărâre</w:t>
      </w:r>
      <w:proofErr w:type="spellEnd"/>
      <w:r>
        <w:rPr>
          <w:rFonts w:ascii="Cambria" w:hAnsi="Cambria"/>
          <w:bCs/>
          <w:sz w:val="24"/>
          <w:szCs w:val="24"/>
        </w:rPr>
        <w:t xml:space="preserve"> </w:t>
      </w:r>
      <w:proofErr w:type="spellStart"/>
      <w:r w:rsidRPr="00C8395F">
        <w:rPr>
          <w:rFonts w:ascii="Cambria" w:hAnsi="Cambria"/>
          <w:bCs/>
          <w:sz w:val="24"/>
          <w:szCs w:val="24"/>
        </w:rPr>
        <w:t>întocmit</w:t>
      </w:r>
      <w:proofErr w:type="spellEnd"/>
      <w:r w:rsidRPr="00C8395F">
        <w:rPr>
          <w:rFonts w:ascii="Cambria" w:hAnsi="Cambria"/>
          <w:bCs/>
          <w:sz w:val="24"/>
          <w:szCs w:val="24"/>
        </w:rPr>
        <w:t xml:space="preserve">, conform </w:t>
      </w:r>
      <w:proofErr w:type="spellStart"/>
      <w:r w:rsidRPr="00C8395F">
        <w:rPr>
          <w:rFonts w:ascii="Cambria" w:hAnsi="Cambria"/>
          <w:bCs/>
          <w:sz w:val="24"/>
          <w:szCs w:val="24"/>
        </w:rPr>
        <w:t>procedurilor</w:t>
      </w:r>
      <w:proofErr w:type="spellEnd"/>
      <w:r>
        <w:rPr>
          <w:rFonts w:ascii="Cambria" w:hAnsi="Cambria"/>
          <w:bCs/>
          <w:sz w:val="24"/>
          <w:szCs w:val="24"/>
        </w:rPr>
        <w:t xml:space="preserve"> </w:t>
      </w:r>
      <w:proofErr w:type="spellStart"/>
      <w:r w:rsidRPr="00C8395F">
        <w:rPr>
          <w:rFonts w:ascii="Cambria" w:hAnsi="Cambria"/>
          <w:bCs/>
          <w:sz w:val="24"/>
          <w:szCs w:val="24"/>
        </w:rPr>
        <w:t>prevăzute</w:t>
      </w:r>
      <w:proofErr w:type="spellEnd"/>
      <w:r w:rsidRPr="00C8395F">
        <w:rPr>
          <w:rFonts w:ascii="Cambria" w:hAnsi="Cambria"/>
          <w:bCs/>
          <w:sz w:val="24"/>
          <w:szCs w:val="24"/>
        </w:rPr>
        <w:t xml:space="preserve"> de </w:t>
      </w:r>
      <w:proofErr w:type="spellStart"/>
      <w:r w:rsidRPr="00C8395F">
        <w:rPr>
          <w:rFonts w:ascii="Cambria" w:hAnsi="Cambria"/>
          <w:sz w:val="24"/>
          <w:szCs w:val="24"/>
        </w:rPr>
        <w:t>Regulamentul</w:t>
      </w:r>
      <w:proofErr w:type="spellEnd"/>
      <w:r w:rsidRPr="00C8395F">
        <w:rPr>
          <w:rFonts w:ascii="Cambria" w:hAnsi="Cambria"/>
          <w:sz w:val="24"/>
          <w:szCs w:val="24"/>
        </w:rPr>
        <w:t xml:space="preserve"> de </w:t>
      </w:r>
      <w:proofErr w:type="spellStart"/>
      <w:r w:rsidRPr="00C8395F">
        <w:rPr>
          <w:rFonts w:ascii="Cambria" w:hAnsi="Cambria"/>
          <w:sz w:val="24"/>
          <w:szCs w:val="24"/>
        </w:rPr>
        <w:t>organizare</w:t>
      </w:r>
      <w:proofErr w:type="spellEnd"/>
      <w:r>
        <w:rPr>
          <w:rFonts w:ascii="Cambria" w:hAnsi="Cambria"/>
          <w:sz w:val="24"/>
          <w:szCs w:val="24"/>
        </w:rPr>
        <w:t xml:space="preserve"> </w:t>
      </w:r>
      <w:proofErr w:type="spellStart"/>
      <w:r w:rsidRPr="00C8395F">
        <w:rPr>
          <w:rFonts w:ascii="Cambria" w:hAnsi="Cambria"/>
          <w:sz w:val="24"/>
          <w:szCs w:val="24"/>
        </w:rPr>
        <w:t>şi</w:t>
      </w:r>
      <w:proofErr w:type="spellEnd"/>
      <w:r>
        <w:rPr>
          <w:rFonts w:ascii="Cambria" w:hAnsi="Cambria"/>
          <w:sz w:val="24"/>
          <w:szCs w:val="24"/>
        </w:rPr>
        <w:t xml:space="preserve"> </w:t>
      </w:r>
      <w:proofErr w:type="spellStart"/>
      <w:r w:rsidRPr="00C8395F">
        <w:rPr>
          <w:rFonts w:ascii="Cambria" w:hAnsi="Cambria"/>
          <w:sz w:val="24"/>
          <w:szCs w:val="24"/>
        </w:rPr>
        <w:t>funcţio</w:t>
      </w:r>
      <w:r>
        <w:rPr>
          <w:rFonts w:ascii="Cambria" w:hAnsi="Cambria"/>
          <w:sz w:val="24"/>
          <w:szCs w:val="24"/>
        </w:rPr>
        <w:t>nare</w:t>
      </w:r>
      <w:proofErr w:type="spellEnd"/>
      <w:r w:rsidRPr="00C8395F">
        <w:rPr>
          <w:rFonts w:ascii="Cambria" w:hAnsi="Cambria"/>
          <w:sz w:val="24"/>
          <w:szCs w:val="24"/>
        </w:rPr>
        <w:t xml:space="preserve">, </w:t>
      </w:r>
      <w:proofErr w:type="spellStart"/>
      <w:r w:rsidRPr="00C8395F">
        <w:rPr>
          <w:rFonts w:ascii="Cambria" w:hAnsi="Cambria"/>
          <w:sz w:val="24"/>
          <w:szCs w:val="24"/>
        </w:rPr>
        <w:t>în</w:t>
      </w:r>
      <w:proofErr w:type="spellEnd"/>
      <w:r>
        <w:rPr>
          <w:rFonts w:ascii="Cambria" w:hAnsi="Cambria"/>
          <w:sz w:val="24"/>
          <w:szCs w:val="24"/>
        </w:rPr>
        <w:t xml:space="preserve"> </w:t>
      </w:r>
      <w:proofErr w:type="spellStart"/>
      <w:r w:rsidRPr="00C8395F">
        <w:rPr>
          <w:rFonts w:ascii="Cambria" w:hAnsi="Cambria"/>
          <w:sz w:val="24"/>
          <w:szCs w:val="24"/>
        </w:rPr>
        <w:t>vederea</w:t>
      </w:r>
      <w:proofErr w:type="spellEnd"/>
      <w:r>
        <w:rPr>
          <w:rFonts w:ascii="Cambria" w:hAnsi="Cambria"/>
          <w:sz w:val="24"/>
          <w:szCs w:val="24"/>
        </w:rPr>
        <w:t xml:space="preserve"> </w:t>
      </w:r>
      <w:proofErr w:type="spellStart"/>
      <w:r w:rsidRPr="00C8395F">
        <w:rPr>
          <w:rFonts w:ascii="Cambria" w:hAnsi="Cambria"/>
          <w:sz w:val="24"/>
          <w:szCs w:val="24"/>
        </w:rPr>
        <w:t>supunerii</w:t>
      </w:r>
      <w:proofErr w:type="spellEnd"/>
      <w:r>
        <w:rPr>
          <w:rFonts w:ascii="Cambria" w:hAnsi="Cambria"/>
          <w:sz w:val="24"/>
          <w:szCs w:val="24"/>
        </w:rPr>
        <w:t xml:space="preserve"> </w:t>
      </w:r>
      <w:proofErr w:type="spellStart"/>
      <w:r w:rsidRPr="00C8395F">
        <w:rPr>
          <w:rFonts w:ascii="Cambria" w:hAnsi="Cambria"/>
          <w:sz w:val="24"/>
          <w:szCs w:val="24"/>
        </w:rPr>
        <w:t>lui</w:t>
      </w:r>
      <w:proofErr w:type="spellEnd"/>
      <w:r>
        <w:rPr>
          <w:rFonts w:ascii="Cambria" w:hAnsi="Cambria"/>
          <w:sz w:val="24"/>
          <w:szCs w:val="24"/>
        </w:rPr>
        <w:t xml:space="preserve"> </w:t>
      </w:r>
      <w:proofErr w:type="spellStart"/>
      <w:r w:rsidRPr="00C8395F">
        <w:rPr>
          <w:rFonts w:ascii="Cambria" w:hAnsi="Cambria"/>
          <w:sz w:val="24"/>
          <w:szCs w:val="24"/>
        </w:rPr>
        <w:t>spre</w:t>
      </w:r>
      <w:proofErr w:type="spellEnd"/>
      <w:r>
        <w:rPr>
          <w:rFonts w:ascii="Cambria" w:hAnsi="Cambria"/>
          <w:sz w:val="24"/>
          <w:szCs w:val="24"/>
        </w:rPr>
        <w:t xml:space="preserve"> </w:t>
      </w:r>
      <w:proofErr w:type="spellStart"/>
      <w:r w:rsidRPr="00C8395F">
        <w:rPr>
          <w:rFonts w:ascii="Cambria" w:hAnsi="Cambria"/>
          <w:sz w:val="24"/>
          <w:szCs w:val="24"/>
        </w:rPr>
        <w:t>aprobare</w:t>
      </w:r>
      <w:proofErr w:type="spellEnd"/>
      <w:r w:rsidRPr="00C8395F">
        <w:rPr>
          <w:rFonts w:ascii="Cambria" w:hAnsi="Cambria"/>
          <w:sz w:val="24"/>
          <w:szCs w:val="24"/>
        </w:rPr>
        <w:t xml:space="preserve">, </w:t>
      </w:r>
      <w:proofErr w:type="spellStart"/>
      <w:r w:rsidRPr="00C8395F">
        <w:rPr>
          <w:rFonts w:ascii="Cambria" w:hAnsi="Cambria"/>
          <w:sz w:val="24"/>
          <w:szCs w:val="24"/>
        </w:rPr>
        <w:t>în</w:t>
      </w:r>
      <w:proofErr w:type="spellEnd"/>
      <w:r w:rsidRPr="00C8395F">
        <w:rPr>
          <w:rFonts w:ascii="Cambria" w:hAnsi="Cambria"/>
          <w:sz w:val="24"/>
          <w:szCs w:val="24"/>
        </w:rPr>
        <w:t xml:space="preserve"> prima </w:t>
      </w:r>
      <w:proofErr w:type="spellStart"/>
      <w:r w:rsidRPr="00C8395F">
        <w:rPr>
          <w:rFonts w:ascii="Cambria" w:hAnsi="Cambria"/>
          <w:sz w:val="24"/>
          <w:szCs w:val="24"/>
        </w:rPr>
        <w:t>şedinţă</w:t>
      </w:r>
      <w:proofErr w:type="spellEnd"/>
      <w:r>
        <w:rPr>
          <w:rFonts w:ascii="Cambria" w:hAnsi="Cambria"/>
          <w:sz w:val="24"/>
          <w:szCs w:val="24"/>
        </w:rPr>
        <w:t xml:space="preserve"> </w:t>
      </w:r>
      <w:proofErr w:type="spellStart"/>
      <w:r w:rsidRPr="00C8395F">
        <w:rPr>
          <w:rFonts w:ascii="Cambria" w:hAnsi="Cambria"/>
          <w:sz w:val="24"/>
          <w:szCs w:val="24"/>
        </w:rPr>
        <w:t>ordi</w:t>
      </w:r>
      <w:r>
        <w:rPr>
          <w:rFonts w:ascii="Cambria" w:hAnsi="Cambria"/>
          <w:sz w:val="24"/>
          <w:szCs w:val="24"/>
        </w:rPr>
        <w:t>nară</w:t>
      </w:r>
      <w:proofErr w:type="spellEnd"/>
      <w:r>
        <w:rPr>
          <w:rFonts w:ascii="Cambria" w:hAnsi="Cambria"/>
          <w:sz w:val="24"/>
          <w:szCs w:val="24"/>
        </w:rPr>
        <w:t xml:space="preserve"> a </w:t>
      </w:r>
      <w:proofErr w:type="spellStart"/>
      <w:r>
        <w:rPr>
          <w:rFonts w:ascii="Cambria" w:hAnsi="Cambria"/>
          <w:sz w:val="24"/>
          <w:szCs w:val="24"/>
        </w:rPr>
        <w:t>Consiliului</w:t>
      </w:r>
      <w:proofErr w:type="spellEnd"/>
      <w:r>
        <w:rPr>
          <w:rFonts w:ascii="Cambria" w:hAnsi="Cambria"/>
          <w:sz w:val="24"/>
          <w:szCs w:val="24"/>
        </w:rPr>
        <w:t xml:space="preserve"> Local</w:t>
      </w:r>
      <w:r w:rsidRPr="00C8395F">
        <w:rPr>
          <w:rFonts w:ascii="Cambria" w:hAnsi="Cambria"/>
          <w:sz w:val="24"/>
          <w:szCs w:val="24"/>
        </w:rPr>
        <w:t>.</w:t>
      </w:r>
    </w:p>
    <w:p w14:paraId="5F4B0F9D" w14:textId="77777777" w:rsidR="00AF5371" w:rsidRDefault="00AF5371" w:rsidP="00AF5371">
      <w:pPr>
        <w:ind w:firstLine="708"/>
        <w:jc w:val="both"/>
        <w:rPr>
          <w:rFonts w:ascii="Cambria" w:hAnsi="Cambria"/>
          <w:sz w:val="24"/>
          <w:szCs w:val="24"/>
        </w:rPr>
      </w:pPr>
    </w:p>
    <w:p w14:paraId="5DA2D5BF" w14:textId="77777777" w:rsidR="00AF5371" w:rsidRPr="00C8395F" w:rsidRDefault="00AF5371" w:rsidP="00AF5371">
      <w:pPr>
        <w:ind w:firstLine="708"/>
        <w:jc w:val="both"/>
        <w:rPr>
          <w:rFonts w:ascii="Cambria" w:hAnsi="Cambria"/>
          <w:b/>
          <w:bCs/>
          <w:sz w:val="24"/>
          <w:szCs w:val="24"/>
        </w:rPr>
      </w:pPr>
    </w:p>
    <w:p w14:paraId="4AEEE6D0" w14:textId="77777777" w:rsidR="00AF5371" w:rsidRPr="00DC1E9D" w:rsidRDefault="00AF5371" w:rsidP="00AF5371">
      <w:pPr>
        <w:pStyle w:val="BodyText"/>
        <w:contextualSpacing/>
        <w:jc w:val="center"/>
        <w:rPr>
          <w:rFonts w:ascii="Cambria" w:hAnsi="Cambria"/>
          <w:bCs/>
          <w:sz w:val="24"/>
          <w:szCs w:val="24"/>
        </w:rPr>
      </w:pPr>
      <w:r w:rsidRPr="00DC1E9D">
        <w:rPr>
          <w:rFonts w:ascii="Cambria" w:hAnsi="Cambria"/>
          <w:bCs/>
          <w:sz w:val="24"/>
          <w:szCs w:val="24"/>
        </w:rPr>
        <w:t>PRIMAR</w:t>
      </w:r>
    </w:p>
    <w:p w14:paraId="4A199F04" w14:textId="77777777" w:rsidR="00AF5371" w:rsidRPr="003D0FCF" w:rsidRDefault="00AF5371" w:rsidP="00AF5371">
      <w:pPr>
        <w:pStyle w:val="BodyText"/>
        <w:contextualSpacing/>
        <w:rPr>
          <w:rFonts w:ascii="Cambria" w:hAnsi="Cambria"/>
          <w:bCs/>
          <w:noProof/>
          <w:sz w:val="24"/>
          <w:szCs w:val="24"/>
        </w:rPr>
      </w:pPr>
      <w:r>
        <w:rPr>
          <w:rFonts w:ascii="Cambria" w:hAnsi="Cambria"/>
          <w:bCs/>
          <w:noProof/>
          <w:sz w:val="24"/>
          <w:szCs w:val="24"/>
        </w:rPr>
        <w:t xml:space="preserve">                                                                    Costea Gabriel Victor</w:t>
      </w:r>
    </w:p>
    <w:p w14:paraId="53F6340B" w14:textId="77777777" w:rsidR="00AF5371" w:rsidRDefault="00AF5371" w:rsidP="00AF5371">
      <w:pPr>
        <w:spacing w:line="240" w:lineRule="auto"/>
        <w:jc w:val="both"/>
        <w:rPr>
          <w:rFonts w:ascii="Cambria" w:hAnsi="Cambria"/>
          <w:sz w:val="24"/>
          <w:szCs w:val="24"/>
        </w:rPr>
      </w:pPr>
    </w:p>
    <w:p w14:paraId="273770CD" w14:textId="77777777" w:rsidR="00AF5371" w:rsidRDefault="00AF5371" w:rsidP="00AF5371">
      <w:pPr>
        <w:spacing w:line="240" w:lineRule="auto"/>
        <w:jc w:val="both"/>
        <w:rPr>
          <w:rFonts w:ascii="Cambria" w:hAnsi="Cambria"/>
          <w:sz w:val="24"/>
          <w:szCs w:val="24"/>
        </w:rPr>
      </w:pPr>
    </w:p>
    <w:p w14:paraId="14EF240B" w14:textId="77777777" w:rsidR="00AF5371" w:rsidRDefault="00AF5371" w:rsidP="00AF5371">
      <w:pPr>
        <w:spacing w:line="240" w:lineRule="auto"/>
        <w:jc w:val="both"/>
        <w:rPr>
          <w:rFonts w:ascii="Cambria" w:hAnsi="Cambria"/>
          <w:sz w:val="24"/>
          <w:szCs w:val="24"/>
        </w:rPr>
      </w:pPr>
    </w:p>
    <w:p w14:paraId="35467CFC" w14:textId="77777777" w:rsidR="00AF5371" w:rsidRDefault="00AF5371" w:rsidP="00AF5371">
      <w:pPr>
        <w:spacing w:line="240" w:lineRule="auto"/>
        <w:jc w:val="both"/>
        <w:rPr>
          <w:rFonts w:ascii="Cambria" w:hAnsi="Cambria"/>
          <w:sz w:val="24"/>
          <w:szCs w:val="24"/>
        </w:rPr>
      </w:pPr>
    </w:p>
    <w:p w14:paraId="6C3591DB" w14:textId="77777777" w:rsidR="00AF5371" w:rsidRDefault="00AF5371" w:rsidP="00AF5371">
      <w:pPr>
        <w:spacing w:line="240" w:lineRule="auto"/>
        <w:jc w:val="both"/>
        <w:rPr>
          <w:rFonts w:ascii="Cambria" w:hAnsi="Cambria"/>
          <w:sz w:val="24"/>
          <w:szCs w:val="24"/>
        </w:rPr>
      </w:pPr>
    </w:p>
    <w:p w14:paraId="5E29753E" w14:textId="77777777" w:rsidR="00AF5371" w:rsidRDefault="00AF5371" w:rsidP="00AF5371">
      <w:pPr>
        <w:spacing w:line="240" w:lineRule="auto"/>
        <w:jc w:val="both"/>
        <w:rPr>
          <w:rFonts w:ascii="Cambria" w:hAnsi="Cambria"/>
          <w:sz w:val="24"/>
          <w:szCs w:val="24"/>
        </w:rPr>
      </w:pPr>
    </w:p>
    <w:p w14:paraId="7783C0EF" w14:textId="77777777" w:rsidR="00AF5371" w:rsidRDefault="00AF5371" w:rsidP="00AF5371">
      <w:pPr>
        <w:spacing w:line="240" w:lineRule="auto"/>
        <w:jc w:val="both"/>
        <w:rPr>
          <w:rFonts w:ascii="Cambria" w:hAnsi="Cambria"/>
          <w:sz w:val="24"/>
          <w:szCs w:val="24"/>
        </w:rPr>
      </w:pPr>
    </w:p>
    <w:p w14:paraId="148D82DE" w14:textId="77777777" w:rsidR="00AF5371" w:rsidRDefault="00AF5371" w:rsidP="00AF5371">
      <w:pPr>
        <w:spacing w:line="240" w:lineRule="auto"/>
        <w:jc w:val="both"/>
        <w:rPr>
          <w:rFonts w:ascii="Cambria" w:hAnsi="Cambria"/>
          <w:sz w:val="24"/>
          <w:szCs w:val="24"/>
        </w:rPr>
      </w:pPr>
    </w:p>
    <w:p w14:paraId="13E243CF" w14:textId="77777777" w:rsidR="00AF5371" w:rsidRDefault="00AF5371" w:rsidP="00AF5371">
      <w:pPr>
        <w:spacing w:line="240" w:lineRule="auto"/>
        <w:jc w:val="both"/>
        <w:rPr>
          <w:rFonts w:ascii="Cambria" w:hAnsi="Cambria"/>
          <w:sz w:val="24"/>
          <w:szCs w:val="24"/>
        </w:rPr>
      </w:pPr>
    </w:p>
    <w:p w14:paraId="6A5028C6" w14:textId="77777777" w:rsidR="00AF5371" w:rsidRPr="00DC1E9D" w:rsidRDefault="00AF5371" w:rsidP="00AF5371">
      <w:pPr>
        <w:pStyle w:val="NoSpacing"/>
        <w:rPr>
          <w:rFonts w:ascii="Cambria" w:hAnsi="Cambria"/>
          <w:sz w:val="24"/>
          <w:szCs w:val="24"/>
          <w:lang w:val="de-DE"/>
        </w:rPr>
      </w:pPr>
      <w:r w:rsidRPr="00DC1E9D">
        <w:rPr>
          <w:rFonts w:ascii="Cambria" w:hAnsi="Cambria"/>
          <w:sz w:val="24"/>
          <w:szCs w:val="24"/>
          <w:lang w:val="de-DE"/>
        </w:rPr>
        <w:lastRenderedPageBreak/>
        <w:t>ROMÂNIA</w:t>
      </w:r>
    </w:p>
    <w:p w14:paraId="20392633" w14:textId="77777777" w:rsidR="00AF5371" w:rsidRPr="00DC1E9D" w:rsidRDefault="00AF5371" w:rsidP="00AF5371">
      <w:pPr>
        <w:pStyle w:val="NoSpacing"/>
        <w:rPr>
          <w:rFonts w:ascii="Cambria" w:hAnsi="Cambria"/>
          <w:bCs/>
          <w:sz w:val="24"/>
          <w:szCs w:val="24"/>
        </w:rPr>
      </w:pPr>
      <w:r w:rsidRPr="00DC1E9D">
        <w:rPr>
          <w:rFonts w:ascii="Cambria" w:hAnsi="Cambria"/>
          <w:bCs/>
          <w:sz w:val="24"/>
          <w:szCs w:val="24"/>
        </w:rPr>
        <w:t>JUDEŢUL CLUJ</w:t>
      </w:r>
    </w:p>
    <w:p w14:paraId="4B7B2614" w14:textId="77777777" w:rsidR="00AF5371" w:rsidRDefault="00AF5371" w:rsidP="00AF5371">
      <w:pPr>
        <w:pStyle w:val="NoSpacing"/>
        <w:rPr>
          <w:rFonts w:ascii="Cambria" w:hAnsi="Cambria"/>
          <w:bCs/>
          <w:sz w:val="24"/>
          <w:szCs w:val="24"/>
        </w:rPr>
      </w:pPr>
      <w:r w:rsidRPr="00DC1E9D">
        <w:rPr>
          <w:rFonts w:ascii="Cambria" w:hAnsi="Cambria"/>
          <w:bCs/>
          <w:sz w:val="24"/>
          <w:szCs w:val="24"/>
        </w:rPr>
        <w:t>COMUNA FELEACU</w:t>
      </w:r>
    </w:p>
    <w:p w14:paraId="4E70A5E8" w14:textId="77777777" w:rsidR="00AF5371" w:rsidRPr="00DC1E9D" w:rsidRDefault="00AF5371" w:rsidP="00AF5371">
      <w:pPr>
        <w:pStyle w:val="NoSpacing"/>
        <w:rPr>
          <w:rFonts w:ascii="Cambria" w:hAnsi="Cambria"/>
          <w:bCs/>
          <w:sz w:val="24"/>
          <w:szCs w:val="24"/>
        </w:rPr>
      </w:pPr>
      <w:r>
        <w:rPr>
          <w:rFonts w:ascii="Cambria" w:hAnsi="Cambria"/>
          <w:bCs/>
          <w:sz w:val="24"/>
          <w:szCs w:val="24"/>
        </w:rPr>
        <w:t>COMPARTIMENT BUGET FINANȚE CONTABILITATE</w:t>
      </w:r>
    </w:p>
    <w:p w14:paraId="52998A8D" w14:textId="77777777" w:rsidR="00AF5371" w:rsidRPr="00DC1E9D" w:rsidRDefault="00AF5371" w:rsidP="00AF5371">
      <w:pPr>
        <w:pStyle w:val="NoSpacing"/>
        <w:rPr>
          <w:rFonts w:ascii="Cambria" w:hAnsi="Cambria"/>
          <w:bCs/>
          <w:sz w:val="24"/>
          <w:szCs w:val="24"/>
        </w:rPr>
      </w:pPr>
      <w:r>
        <w:rPr>
          <w:rFonts w:ascii="Cambria" w:hAnsi="Cambria"/>
          <w:bCs/>
          <w:sz w:val="24"/>
          <w:szCs w:val="24"/>
        </w:rPr>
        <w:t>Nr.21977/15.11.2024</w:t>
      </w:r>
    </w:p>
    <w:p w14:paraId="676511D2" w14:textId="2F294896" w:rsidR="00AF5371" w:rsidRPr="00AF5371" w:rsidRDefault="00AF5371" w:rsidP="00AF5371">
      <w:pPr>
        <w:pStyle w:val="BodyText"/>
        <w:jc w:val="center"/>
        <w:rPr>
          <w:rFonts w:ascii="Cambria" w:hAnsi="Cambria"/>
          <w:iCs/>
          <w:sz w:val="24"/>
          <w:szCs w:val="24"/>
        </w:rPr>
      </w:pPr>
      <w:r w:rsidRPr="00AF5371">
        <w:rPr>
          <w:rFonts w:ascii="Cambria" w:hAnsi="Cambria"/>
          <w:iCs/>
          <w:sz w:val="24"/>
          <w:szCs w:val="24"/>
        </w:rPr>
        <w:t>RAPORT</w:t>
      </w:r>
    </w:p>
    <w:p w14:paraId="5DD2688C" w14:textId="6E113D8F" w:rsidR="00AF5371" w:rsidRPr="00AF5371" w:rsidRDefault="00AF5371" w:rsidP="00AF5371">
      <w:pPr>
        <w:pStyle w:val="BodyText"/>
        <w:jc w:val="center"/>
        <w:rPr>
          <w:rFonts w:ascii="Cambria" w:hAnsi="Cambria"/>
          <w:i/>
          <w:sz w:val="24"/>
          <w:szCs w:val="24"/>
        </w:rPr>
      </w:pPr>
      <w:r w:rsidRPr="00AF5371">
        <w:rPr>
          <w:rFonts w:ascii="Cambria" w:hAnsi="Cambria"/>
          <w:iCs/>
          <w:sz w:val="24"/>
          <w:szCs w:val="24"/>
        </w:rPr>
        <w:t xml:space="preserve">La </w:t>
      </w:r>
      <w:proofErr w:type="spellStart"/>
      <w:r w:rsidRPr="00AF5371">
        <w:rPr>
          <w:rFonts w:ascii="Cambria" w:hAnsi="Cambria"/>
          <w:iCs/>
          <w:sz w:val="24"/>
          <w:szCs w:val="24"/>
        </w:rPr>
        <w:t>Proiectul</w:t>
      </w:r>
      <w:proofErr w:type="spellEnd"/>
      <w:r w:rsidRPr="00AF5371">
        <w:rPr>
          <w:rFonts w:ascii="Cambria" w:hAnsi="Cambria"/>
          <w:iCs/>
          <w:sz w:val="24"/>
          <w:szCs w:val="24"/>
        </w:rPr>
        <w:t xml:space="preserve"> de </w:t>
      </w:r>
      <w:proofErr w:type="spellStart"/>
      <w:r w:rsidRPr="00AF5371">
        <w:rPr>
          <w:rFonts w:ascii="Cambria" w:hAnsi="Cambria"/>
          <w:iCs/>
          <w:sz w:val="24"/>
          <w:szCs w:val="24"/>
        </w:rPr>
        <w:t>hotărâre</w:t>
      </w:r>
      <w:proofErr w:type="spellEnd"/>
      <w:r w:rsidRPr="00AF5371">
        <w:rPr>
          <w:rFonts w:ascii="Cambria" w:hAnsi="Cambria"/>
          <w:iCs/>
          <w:sz w:val="24"/>
          <w:szCs w:val="24"/>
        </w:rPr>
        <w:t xml:space="preserve"> </w:t>
      </w:r>
      <w:proofErr w:type="spellStart"/>
      <w:r w:rsidRPr="00AF5371">
        <w:rPr>
          <w:rFonts w:ascii="Cambria" w:hAnsi="Cambria"/>
          <w:iCs/>
          <w:sz w:val="24"/>
          <w:szCs w:val="24"/>
        </w:rPr>
        <w:t>privind</w:t>
      </w:r>
      <w:proofErr w:type="spellEnd"/>
      <w:r w:rsidRPr="00AF5371">
        <w:rPr>
          <w:rFonts w:ascii="Cambria" w:hAnsi="Cambria"/>
          <w:iCs/>
          <w:sz w:val="24"/>
          <w:szCs w:val="24"/>
        </w:rPr>
        <w:t xml:space="preserve"> </w:t>
      </w:r>
      <w:proofErr w:type="spellStart"/>
      <w:r w:rsidRPr="00AF5371">
        <w:rPr>
          <w:rFonts w:ascii="Cambria" w:hAnsi="Cambria"/>
          <w:iCs/>
          <w:sz w:val="24"/>
          <w:szCs w:val="24"/>
        </w:rPr>
        <w:t>rectificxarea</w:t>
      </w:r>
      <w:proofErr w:type="spellEnd"/>
      <w:r w:rsidRPr="00AF5371">
        <w:rPr>
          <w:rFonts w:ascii="Cambria" w:hAnsi="Cambria"/>
          <w:iCs/>
          <w:sz w:val="24"/>
          <w:szCs w:val="24"/>
        </w:rPr>
        <w:t xml:space="preserve"> </w:t>
      </w:r>
      <w:proofErr w:type="spellStart"/>
      <w:r w:rsidRPr="00AF5371">
        <w:rPr>
          <w:rFonts w:ascii="Cambria" w:hAnsi="Cambria"/>
          <w:iCs/>
          <w:sz w:val="24"/>
          <w:szCs w:val="24"/>
        </w:rPr>
        <w:t>bugetului</w:t>
      </w:r>
      <w:proofErr w:type="spellEnd"/>
      <w:r w:rsidRPr="00AF5371">
        <w:rPr>
          <w:rFonts w:ascii="Cambria" w:hAnsi="Cambria"/>
          <w:iCs/>
          <w:sz w:val="24"/>
          <w:szCs w:val="24"/>
        </w:rPr>
        <w:t xml:space="preserve"> de </w:t>
      </w:r>
      <w:proofErr w:type="spellStart"/>
      <w:r w:rsidRPr="00AF5371">
        <w:rPr>
          <w:rFonts w:ascii="Cambria" w:hAnsi="Cambria"/>
          <w:iCs/>
          <w:sz w:val="24"/>
          <w:szCs w:val="24"/>
        </w:rPr>
        <w:t>venituri</w:t>
      </w:r>
      <w:proofErr w:type="spellEnd"/>
      <w:r w:rsidRPr="00AF5371">
        <w:rPr>
          <w:rFonts w:ascii="Cambria" w:hAnsi="Cambria"/>
          <w:iCs/>
          <w:sz w:val="24"/>
          <w:szCs w:val="24"/>
        </w:rPr>
        <w:t xml:space="preserve"> </w:t>
      </w:r>
      <w:proofErr w:type="spellStart"/>
      <w:r w:rsidRPr="00AF5371">
        <w:rPr>
          <w:rFonts w:ascii="Cambria" w:hAnsi="Cambria"/>
          <w:iCs/>
          <w:sz w:val="24"/>
          <w:szCs w:val="24"/>
        </w:rPr>
        <w:t>și</w:t>
      </w:r>
      <w:proofErr w:type="spellEnd"/>
      <w:r w:rsidRPr="00AF5371">
        <w:rPr>
          <w:rFonts w:ascii="Cambria" w:hAnsi="Cambria"/>
          <w:iCs/>
          <w:sz w:val="24"/>
          <w:szCs w:val="24"/>
        </w:rPr>
        <w:t xml:space="preserve"> </w:t>
      </w:r>
      <w:proofErr w:type="spellStart"/>
      <w:r w:rsidRPr="00AF5371">
        <w:rPr>
          <w:rFonts w:ascii="Cambria" w:hAnsi="Cambria"/>
          <w:iCs/>
          <w:sz w:val="24"/>
          <w:szCs w:val="24"/>
        </w:rPr>
        <w:t>cheltuieli</w:t>
      </w:r>
      <w:proofErr w:type="spellEnd"/>
      <w:r w:rsidRPr="00AF5371">
        <w:rPr>
          <w:rFonts w:ascii="Cambria" w:hAnsi="Cambria"/>
          <w:iCs/>
          <w:sz w:val="24"/>
          <w:szCs w:val="24"/>
        </w:rPr>
        <w:t xml:space="preserve"> </w:t>
      </w:r>
      <w:r w:rsidRPr="00AF5371">
        <w:rPr>
          <w:rFonts w:ascii="Cambria" w:hAnsi="Cambria"/>
          <w:sz w:val="24"/>
          <w:szCs w:val="24"/>
        </w:rPr>
        <w:t xml:space="preserve">al   </w:t>
      </w:r>
      <w:proofErr w:type="spellStart"/>
      <w:r w:rsidRPr="00AF5371">
        <w:rPr>
          <w:rFonts w:ascii="Cambria" w:hAnsi="Cambria"/>
          <w:sz w:val="24"/>
          <w:szCs w:val="24"/>
        </w:rPr>
        <w:t>comunei</w:t>
      </w:r>
      <w:proofErr w:type="spellEnd"/>
      <w:r w:rsidRPr="00AF5371">
        <w:rPr>
          <w:rFonts w:ascii="Cambria" w:hAnsi="Cambria"/>
          <w:sz w:val="24"/>
          <w:szCs w:val="24"/>
        </w:rPr>
        <w:t xml:space="preserve"> </w:t>
      </w:r>
      <w:proofErr w:type="spellStart"/>
      <w:r w:rsidRPr="00AF5371">
        <w:rPr>
          <w:rFonts w:ascii="Cambria" w:hAnsi="Cambria"/>
          <w:sz w:val="24"/>
          <w:szCs w:val="24"/>
        </w:rPr>
        <w:t>Feleacu</w:t>
      </w:r>
      <w:proofErr w:type="spellEnd"/>
      <w:r w:rsidRPr="00AF5371">
        <w:rPr>
          <w:rFonts w:ascii="Cambria" w:hAnsi="Cambria"/>
          <w:sz w:val="24"/>
          <w:szCs w:val="24"/>
        </w:rPr>
        <w:t xml:space="preserve"> pe </w:t>
      </w:r>
      <w:proofErr w:type="spellStart"/>
      <w:r w:rsidRPr="00AF5371">
        <w:rPr>
          <w:rFonts w:ascii="Cambria" w:hAnsi="Cambria"/>
          <w:sz w:val="24"/>
          <w:szCs w:val="24"/>
        </w:rPr>
        <w:t>anul</w:t>
      </w:r>
      <w:proofErr w:type="spellEnd"/>
      <w:r w:rsidRPr="00AF5371">
        <w:rPr>
          <w:rFonts w:ascii="Cambria" w:hAnsi="Cambria"/>
          <w:sz w:val="24"/>
          <w:szCs w:val="24"/>
        </w:rPr>
        <w:t xml:space="preserve"> 2024</w:t>
      </w:r>
    </w:p>
    <w:p w14:paraId="0C5B22D7" w14:textId="77777777" w:rsidR="00AF5371" w:rsidRPr="002F634D" w:rsidRDefault="00AF5371" w:rsidP="00AF5371">
      <w:pPr>
        <w:spacing w:after="0" w:line="240" w:lineRule="auto"/>
        <w:ind w:firstLine="708"/>
        <w:jc w:val="both"/>
        <w:rPr>
          <w:rFonts w:ascii="Cambria" w:hAnsi="Cambria"/>
          <w:sz w:val="24"/>
          <w:szCs w:val="24"/>
          <w:lang w:val="pt-BR"/>
        </w:rPr>
      </w:pPr>
      <w:r w:rsidRPr="002F634D">
        <w:rPr>
          <w:rFonts w:ascii="Cambria" w:hAnsi="Cambria"/>
          <w:sz w:val="24"/>
          <w:szCs w:val="24"/>
          <w:lang w:val="pt-BR"/>
        </w:rPr>
        <w:t>În con</w:t>
      </w:r>
      <w:r>
        <w:rPr>
          <w:rFonts w:ascii="Cambria" w:hAnsi="Cambria"/>
          <w:sz w:val="24"/>
          <w:szCs w:val="24"/>
          <w:lang w:val="pt-BR"/>
        </w:rPr>
        <w:t xml:space="preserve">formitate cu prevederile art. 136 alin.(3) lit.a) din Ordonanța de Urgență nr.57/2019 privind Codul Administrativ ,Biroul Buget Finanțe Impozite și Taxe Locale  </w:t>
      </w:r>
      <w:r w:rsidRPr="002F634D">
        <w:rPr>
          <w:rFonts w:ascii="Cambria" w:hAnsi="Cambria"/>
          <w:sz w:val="24"/>
          <w:szCs w:val="24"/>
          <w:lang w:val="pt-BR"/>
        </w:rPr>
        <w:t>, în calitatea sa de compartiment de resort în cadrul aparatului de specialit</w:t>
      </w:r>
      <w:r>
        <w:rPr>
          <w:rFonts w:ascii="Cambria" w:hAnsi="Cambria"/>
          <w:sz w:val="24"/>
          <w:szCs w:val="24"/>
          <w:lang w:val="pt-BR"/>
        </w:rPr>
        <w:t xml:space="preserve">ate </w:t>
      </w:r>
      <w:r w:rsidRPr="002F634D">
        <w:rPr>
          <w:rFonts w:ascii="Cambria" w:hAnsi="Cambria"/>
          <w:sz w:val="24"/>
          <w:szCs w:val="24"/>
          <w:lang w:val="pt-BR"/>
        </w:rPr>
        <w:t xml:space="preserve">, a analizat </w:t>
      </w:r>
      <w:proofErr w:type="spellStart"/>
      <w:r w:rsidRPr="002F634D">
        <w:rPr>
          <w:rFonts w:ascii="Cambria" w:hAnsi="Cambria"/>
          <w:sz w:val="24"/>
          <w:szCs w:val="24"/>
        </w:rPr>
        <w:t>Proiectul</w:t>
      </w:r>
      <w:proofErr w:type="spellEnd"/>
      <w:r w:rsidRPr="002F634D">
        <w:rPr>
          <w:rFonts w:ascii="Cambria" w:hAnsi="Cambria"/>
          <w:sz w:val="24"/>
          <w:szCs w:val="24"/>
        </w:rPr>
        <w:t xml:space="preserve"> de </w:t>
      </w:r>
      <w:proofErr w:type="spellStart"/>
      <w:r w:rsidRPr="002F634D">
        <w:rPr>
          <w:rFonts w:ascii="Cambria" w:hAnsi="Cambria"/>
          <w:sz w:val="24"/>
          <w:szCs w:val="24"/>
        </w:rPr>
        <w:t>hotărâre</w:t>
      </w:r>
      <w:proofErr w:type="spellEnd"/>
      <w:r>
        <w:rPr>
          <w:rFonts w:ascii="Cambria" w:hAnsi="Cambria"/>
          <w:sz w:val="24"/>
          <w:szCs w:val="24"/>
        </w:rPr>
        <w:t xml:space="preserve"> </w:t>
      </w:r>
      <w:proofErr w:type="spellStart"/>
      <w:r w:rsidRPr="002F634D">
        <w:rPr>
          <w:rFonts w:ascii="Cambria" w:hAnsi="Cambria"/>
          <w:sz w:val="24"/>
          <w:szCs w:val="24"/>
        </w:rPr>
        <w:t>privind</w:t>
      </w:r>
      <w:proofErr w:type="spellEnd"/>
      <w:r>
        <w:rPr>
          <w:rFonts w:ascii="Cambria" w:hAnsi="Cambria"/>
          <w:sz w:val="24"/>
          <w:szCs w:val="24"/>
        </w:rPr>
        <w:t xml:space="preserve"> </w:t>
      </w:r>
      <w:proofErr w:type="spellStart"/>
      <w:r w:rsidRPr="002F634D">
        <w:rPr>
          <w:rFonts w:ascii="Cambria" w:hAnsi="Cambria"/>
          <w:sz w:val="24"/>
          <w:szCs w:val="24"/>
        </w:rPr>
        <w:t>aprobarea</w:t>
      </w:r>
      <w:proofErr w:type="spellEnd"/>
      <w:r>
        <w:rPr>
          <w:rFonts w:ascii="Cambria" w:hAnsi="Cambria"/>
          <w:sz w:val="24"/>
          <w:szCs w:val="24"/>
        </w:rPr>
        <w:t xml:space="preserve"> </w:t>
      </w:r>
      <w:proofErr w:type="spellStart"/>
      <w:r>
        <w:rPr>
          <w:rFonts w:ascii="Cambria" w:hAnsi="Cambria"/>
          <w:sz w:val="24"/>
          <w:szCs w:val="24"/>
        </w:rPr>
        <w:t>rectificarii</w:t>
      </w:r>
      <w:proofErr w:type="spellEnd"/>
      <w:r w:rsidRPr="002F634D">
        <w:rPr>
          <w:rFonts w:ascii="Cambria" w:hAnsi="Cambria"/>
          <w:sz w:val="24"/>
          <w:szCs w:val="24"/>
        </w:rPr>
        <w:t xml:space="preserve"> </w:t>
      </w:r>
      <w:proofErr w:type="spellStart"/>
      <w:r w:rsidRPr="002F634D">
        <w:rPr>
          <w:rFonts w:ascii="Cambria" w:hAnsi="Cambria"/>
          <w:sz w:val="24"/>
          <w:szCs w:val="24"/>
        </w:rPr>
        <w:t>bugetului</w:t>
      </w:r>
      <w:proofErr w:type="spellEnd"/>
      <w:r w:rsidRPr="002F634D">
        <w:rPr>
          <w:rFonts w:ascii="Cambria" w:hAnsi="Cambria"/>
          <w:sz w:val="24"/>
          <w:szCs w:val="24"/>
        </w:rPr>
        <w:t xml:space="preserve"> g</w:t>
      </w:r>
      <w:r>
        <w:rPr>
          <w:rFonts w:ascii="Cambria" w:hAnsi="Cambria"/>
          <w:sz w:val="24"/>
          <w:szCs w:val="24"/>
        </w:rPr>
        <w:t xml:space="preserve">eneral al </w:t>
      </w:r>
      <w:proofErr w:type="spellStart"/>
      <w:r>
        <w:rPr>
          <w:rFonts w:ascii="Cambria" w:hAnsi="Cambria"/>
          <w:sz w:val="24"/>
          <w:szCs w:val="24"/>
        </w:rPr>
        <w:t>comunei</w:t>
      </w:r>
      <w:proofErr w:type="spellEnd"/>
      <w:r>
        <w:rPr>
          <w:rFonts w:ascii="Cambria" w:hAnsi="Cambria"/>
          <w:sz w:val="24"/>
          <w:szCs w:val="24"/>
        </w:rPr>
        <w:t xml:space="preserve"> </w:t>
      </w:r>
      <w:proofErr w:type="spellStart"/>
      <w:r>
        <w:rPr>
          <w:rFonts w:ascii="Cambria" w:hAnsi="Cambria"/>
          <w:sz w:val="24"/>
          <w:szCs w:val="24"/>
        </w:rPr>
        <w:t>Feleacu</w:t>
      </w:r>
      <w:proofErr w:type="spellEnd"/>
      <w:r>
        <w:rPr>
          <w:rFonts w:ascii="Cambria" w:hAnsi="Cambria"/>
          <w:sz w:val="24"/>
          <w:szCs w:val="24"/>
        </w:rPr>
        <w:t xml:space="preserve"> pe </w:t>
      </w:r>
      <w:proofErr w:type="spellStart"/>
      <w:r>
        <w:rPr>
          <w:rFonts w:ascii="Cambria" w:hAnsi="Cambria"/>
          <w:sz w:val="24"/>
          <w:szCs w:val="24"/>
        </w:rPr>
        <w:t>trimestrul</w:t>
      </w:r>
      <w:proofErr w:type="spellEnd"/>
      <w:r>
        <w:rPr>
          <w:rFonts w:ascii="Cambria" w:hAnsi="Cambria"/>
          <w:sz w:val="24"/>
          <w:szCs w:val="24"/>
        </w:rPr>
        <w:t xml:space="preserve"> IV 2024</w:t>
      </w:r>
      <w:r w:rsidRPr="002F634D">
        <w:rPr>
          <w:rFonts w:ascii="Cambria" w:hAnsi="Cambria"/>
          <w:bCs/>
          <w:sz w:val="24"/>
          <w:szCs w:val="24"/>
        </w:rPr>
        <w:t xml:space="preserve">, </w:t>
      </w:r>
      <w:r w:rsidRPr="002F634D">
        <w:rPr>
          <w:rFonts w:ascii="Cambria" w:hAnsi="Cambria"/>
          <w:sz w:val="24"/>
          <w:szCs w:val="24"/>
          <w:lang w:val="pt-BR"/>
        </w:rPr>
        <w:t xml:space="preserve">în raport cu atribuțiile și competențele specifice acestui compartiment și a constatat următoarele: </w:t>
      </w:r>
    </w:p>
    <w:p w14:paraId="1F544E80" w14:textId="77777777" w:rsidR="00AF5371" w:rsidRPr="002F634D" w:rsidRDefault="00AF5371" w:rsidP="00AF5371">
      <w:pPr>
        <w:spacing w:after="0"/>
        <w:ind w:firstLine="708"/>
        <w:jc w:val="both"/>
        <w:rPr>
          <w:rFonts w:ascii="Cambria" w:hAnsi="Cambria"/>
          <w:snapToGrid w:val="0"/>
          <w:sz w:val="24"/>
          <w:szCs w:val="24"/>
        </w:rPr>
      </w:pPr>
      <w:r w:rsidRPr="002F634D">
        <w:rPr>
          <w:rFonts w:ascii="Cambria" w:hAnsi="Cambria"/>
          <w:snapToGrid w:val="0"/>
          <w:sz w:val="24"/>
          <w:szCs w:val="24"/>
        </w:rPr>
        <w:t xml:space="preserve">a) </w:t>
      </w:r>
      <w:proofErr w:type="spellStart"/>
      <w:r w:rsidRPr="002F634D">
        <w:rPr>
          <w:rFonts w:ascii="Cambria" w:hAnsi="Cambria"/>
          <w:snapToGrid w:val="0"/>
          <w:sz w:val="24"/>
          <w:szCs w:val="24"/>
        </w:rPr>
        <w:t>Obiectul</w:t>
      </w:r>
      <w:proofErr w:type="spellEnd"/>
      <w:r w:rsidRPr="002F634D">
        <w:rPr>
          <w:rFonts w:ascii="Cambria" w:hAnsi="Cambria"/>
          <w:snapToGrid w:val="0"/>
          <w:sz w:val="24"/>
          <w:szCs w:val="24"/>
        </w:rPr>
        <w:t>/</w:t>
      </w:r>
      <w:proofErr w:type="spellStart"/>
      <w:r w:rsidRPr="002F634D">
        <w:rPr>
          <w:rFonts w:ascii="Cambria" w:hAnsi="Cambria"/>
          <w:snapToGrid w:val="0"/>
          <w:sz w:val="24"/>
          <w:szCs w:val="24"/>
        </w:rPr>
        <w:t>domeniul</w:t>
      </w:r>
      <w:proofErr w:type="spellEnd"/>
      <w:r>
        <w:rPr>
          <w:rFonts w:ascii="Cambria" w:hAnsi="Cambria"/>
          <w:snapToGrid w:val="0"/>
          <w:sz w:val="24"/>
          <w:szCs w:val="24"/>
        </w:rPr>
        <w:t xml:space="preserve"> </w:t>
      </w:r>
      <w:proofErr w:type="spellStart"/>
      <w:r w:rsidRPr="002F634D">
        <w:rPr>
          <w:rFonts w:ascii="Cambria" w:hAnsi="Cambria"/>
          <w:snapToGrid w:val="0"/>
          <w:sz w:val="24"/>
          <w:szCs w:val="24"/>
        </w:rPr>
        <w:t>reglementat</w:t>
      </w:r>
      <w:proofErr w:type="spellEnd"/>
      <w:r w:rsidRPr="002F634D">
        <w:rPr>
          <w:rFonts w:ascii="Cambria" w:hAnsi="Cambria"/>
          <w:snapToGrid w:val="0"/>
          <w:sz w:val="24"/>
          <w:szCs w:val="24"/>
        </w:rPr>
        <w:t xml:space="preserve">: </w:t>
      </w:r>
      <w:proofErr w:type="spellStart"/>
      <w:proofErr w:type="gramStart"/>
      <w:r w:rsidRPr="002F634D">
        <w:rPr>
          <w:rFonts w:ascii="Cambria" w:hAnsi="Cambria"/>
          <w:snapToGrid w:val="0"/>
          <w:sz w:val="24"/>
          <w:szCs w:val="24"/>
        </w:rPr>
        <w:t>bugetu</w:t>
      </w:r>
      <w:r>
        <w:rPr>
          <w:rFonts w:ascii="Cambria" w:hAnsi="Cambria"/>
          <w:snapToGrid w:val="0"/>
          <w:sz w:val="24"/>
          <w:szCs w:val="24"/>
        </w:rPr>
        <w:t>lui</w:t>
      </w:r>
      <w:proofErr w:type="spellEnd"/>
      <w:r>
        <w:rPr>
          <w:rFonts w:ascii="Cambria" w:hAnsi="Cambria"/>
          <w:snapToGrid w:val="0"/>
          <w:sz w:val="24"/>
          <w:szCs w:val="24"/>
        </w:rPr>
        <w:t xml:space="preserve">  </w:t>
      </w:r>
      <w:proofErr w:type="spellStart"/>
      <w:r>
        <w:rPr>
          <w:rFonts w:ascii="Cambria" w:hAnsi="Cambria"/>
          <w:snapToGrid w:val="0"/>
          <w:sz w:val="24"/>
          <w:szCs w:val="24"/>
        </w:rPr>
        <w:t>rectificat</w:t>
      </w:r>
      <w:proofErr w:type="spellEnd"/>
      <w:proofErr w:type="gramEnd"/>
      <w:r>
        <w:rPr>
          <w:rFonts w:ascii="Cambria" w:hAnsi="Cambria"/>
          <w:snapToGrid w:val="0"/>
          <w:sz w:val="24"/>
          <w:szCs w:val="24"/>
        </w:rPr>
        <w:t xml:space="preserve"> general al </w:t>
      </w:r>
      <w:proofErr w:type="spellStart"/>
      <w:r>
        <w:rPr>
          <w:rFonts w:ascii="Cambria" w:hAnsi="Cambria"/>
          <w:snapToGrid w:val="0"/>
          <w:sz w:val="24"/>
          <w:szCs w:val="24"/>
        </w:rPr>
        <w:t>Comunei</w:t>
      </w:r>
      <w:proofErr w:type="spellEnd"/>
      <w:r>
        <w:rPr>
          <w:rFonts w:ascii="Cambria" w:hAnsi="Cambria"/>
          <w:snapToGrid w:val="0"/>
          <w:sz w:val="24"/>
          <w:szCs w:val="24"/>
        </w:rPr>
        <w:t xml:space="preserve"> </w:t>
      </w:r>
      <w:proofErr w:type="spellStart"/>
      <w:r>
        <w:rPr>
          <w:rFonts w:ascii="Cambria" w:hAnsi="Cambria"/>
          <w:snapToGrid w:val="0"/>
          <w:sz w:val="24"/>
          <w:szCs w:val="24"/>
        </w:rPr>
        <w:t>Feleacu</w:t>
      </w:r>
      <w:proofErr w:type="spellEnd"/>
      <w:r>
        <w:rPr>
          <w:rFonts w:ascii="Cambria" w:hAnsi="Cambria"/>
          <w:snapToGrid w:val="0"/>
          <w:sz w:val="24"/>
          <w:szCs w:val="24"/>
        </w:rPr>
        <w:t xml:space="preserve"> pe </w:t>
      </w:r>
      <w:proofErr w:type="spellStart"/>
      <w:r>
        <w:rPr>
          <w:rFonts w:ascii="Cambria" w:hAnsi="Cambria"/>
          <w:snapToGrid w:val="0"/>
          <w:sz w:val="24"/>
          <w:szCs w:val="24"/>
        </w:rPr>
        <w:t>trimestrul</w:t>
      </w:r>
      <w:proofErr w:type="spellEnd"/>
      <w:r>
        <w:rPr>
          <w:rFonts w:ascii="Cambria" w:hAnsi="Cambria"/>
          <w:snapToGrid w:val="0"/>
          <w:sz w:val="24"/>
          <w:szCs w:val="24"/>
        </w:rPr>
        <w:t xml:space="preserve"> IV  2024</w:t>
      </w:r>
      <w:r w:rsidRPr="002F634D">
        <w:rPr>
          <w:rFonts w:ascii="Cambria" w:hAnsi="Cambria"/>
          <w:snapToGrid w:val="0"/>
          <w:sz w:val="24"/>
          <w:szCs w:val="24"/>
        </w:rPr>
        <w:t>.</w:t>
      </w:r>
    </w:p>
    <w:p w14:paraId="0054476A" w14:textId="77777777" w:rsidR="00AF5371" w:rsidRPr="002F634D" w:rsidRDefault="00AF5371" w:rsidP="00AF5371">
      <w:pPr>
        <w:autoSpaceDE w:val="0"/>
        <w:autoSpaceDN w:val="0"/>
        <w:adjustRightInd w:val="0"/>
        <w:spacing w:after="0"/>
        <w:ind w:firstLine="708"/>
        <w:jc w:val="both"/>
        <w:rPr>
          <w:rFonts w:ascii="Cambria" w:hAnsi="Cambria"/>
          <w:i/>
          <w:sz w:val="24"/>
          <w:szCs w:val="24"/>
        </w:rPr>
      </w:pPr>
      <w:r w:rsidRPr="002F634D">
        <w:rPr>
          <w:rFonts w:ascii="Cambria" w:hAnsi="Cambria"/>
          <w:sz w:val="24"/>
          <w:szCs w:val="24"/>
        </w:rPr>
        <w:t xml:space="preserve">b) </w:t>
      </w:r>
      <w:proofErr w:type="spellStart"/>
      <w:r w:rsidRPr="002F634D">
        <w:rPr>
          <w:rFonts w:ascii="Cambria" w:hAnsi="Cambria"/>
          <w:sz w:val="24"/>
          <w:szCs w:val="24"/>
        </w:rPr>
        <w:t>Impactul</w:t>
      </w:r>
      <w:proofErr w:type="spellEnd"/>
      <w:r>
        <w:rPr>
          <w:rFonts w:ascii="Cambria" w:hAnsi="Cambria"/>
          <w:sz w:val="24"/>
          <w:szCs w:val="24"/>
        </w:rPr>
        <w:t xml:space="preserve"> </w:t>
      </w:r>
      <w:proofErr w:type="spellStart"/>
      <w:r w:rsidRPr="002F634D">
        <w:rPr>
          <w:rFonts w:ascii="Cambria" w:hAnsi="Cambria"/>
          <w:sz w:val="24"/>
          <w:szCs w:val="24"/>
        </w:rPr>
        <w:t>financiar</w:t>
      </w:r>
      <w:proofErr w:type="spellEnd"/>
      <w:r>
        <w:rPr>
          <w:rFonts w:ascii="Cambria" w:hAnsi="Cambria"/>
          <w:sz w:val="24"/>
          <w:szCs w:val="24"/>
        </w:rPr>
        <w:t xml:space="preserve"> </w:t>
      </w:r>
      <w:proofErr w:type="spellStart"/>
      <w:r w:rsidRPr="002F634D">
        <w:rPr>
          <w:rFonts w:ascii="Cambria" w:hAnsi="Cambria"/>
          <w:sz w:val="24"/>
          <w:szCs w:val="24"/>
        </w:rPr>
        <w:t>asupra</w:t>
      </w:r>
      <w:proofErr w:type="spellEnd"/>
      <w:r>
        <w:rPr>
          <w:rFonts w:ascii="Cambria" w:hAnsi="Cambria"/>
          <w:sz w:val="24"/>
          <w:szCs w:val="24"/>
        </w:rPr>
        <w:t xml:space="preserve"> </w:t>
      </w:r>
      <w:proofErr w:type="spellStart"/>
      <w:r w:rsidRPr="002F634D">
        <w:rPr>
          <w:rFonts w:ascii="Cambria" w:hAnsi="Cambria"/>
          <w:sz w:val="24"/>
          <w:szCs w:val="24"/>
        </w:rPr>
        <w:t>bugetului</w:t>
      </w:r>
      <w:proofErr w:type="spellEnd"/>
      <w:r>
        <w:rPr>
          <w:rFonts w:ascii="Cambria" w:hAnsi="Cambria"/>
          <w:sz w:val="24"/>
          <w:szCs w:val="24"/>
        </w:rPr>
        <w:t xml:space="preserve"> </w:t>
      </w:r>
      <w:proofErr w:type="spellStart"/>
      <w:r>
        <w:rPr>
          <w:rFonts w:ascii="Cambria" w:hAnsi="Cambria"/>
          <w:sz w:val="24"/>
          <w:szCs w:val="24"/>
        </w:rPr>
        <w:t>comunei</w:t>
      </w:r>
      <w:proofErr w:type="spellEnd"/>
      <w:r w:rsidRPr="002F634D">
        <w:rPr>
          <w:rFonts w:ascii="Cambria" w:hAnsi="Cambria"/>
          <w:sz w:val="24"/>
          <w:szCs w:val="24"/>
        </w:rPr>
        <w:t xml:space="preserve">: </w:t>
      </w:r>
      <w:proofErr w:type="spellStart"/>
      <w:r>
        <w:rPr>
          <w:rFonts w:ascii="Cambria" w:hAnsi="Cambria"/>
          <w:sz w:val="24"/>
          <w:szCs w:val="24"/>
        </w:rPr>
        <w:t>finalizarea</w:t>
      </w:r>
      <w:proofErr w:type="spellEnd"/>
      <w:r>
        <w:rPr>
          <w:rFonts w:ascii="Cambria" w:hAnsi="Cambria"/>
          <w:sz w:val="24"/>
          <w:szCs w:val="24"/>
        </w:rPr>
        <w:t xml:space="preserve"> </w:t>
      </w:r>
      <w:proofErr w:type="spellStart"/>
      <w:r>
        <w:rPr>
          <w:rFonts w:ascii="Cambria" w:hAnsi="Cambria"/>
          <w:sz w:val="24"/>
          <w:szCs w:val="24"/>
        </w:rPr>
        <w:t>unor</w:t>
      </w:r>
      <w:proofErr w:type="spellEnd"/>
      <w:r>
        <w:rPr>
          <w:rFonts w:ascii="Cambria" w:hAnsi="Cambria"/>
          <w:sz w:val="24"/>
          <w:szCs w:val="24"/>
        </w:rPr>
        <w:t xml:space="preserve"> </w:t>
      </w:r>
      <w:proofErr w:type="spellStart"/>
      <w:r>
        <w:rPr>
          <w:rFonts w:ascii="Cambria" w:hAnsi="Cambria"/>
          <w:sz w:val="24"/>
          <w:szCs w:val="24"/>
        </w:rPr>
        <w:t>lucrari</w:t>
      </w:r>
      <w:proofErr w:type="spellEnd"/>
      <w:r>
        <w:rPr>
          <w:rFonts w:ascii="Cambria" w:hAnsi="Cambria"/>
          <w:sz w:val="24"/>
          <w:szCs w:val="24"/>
        </w:rPr>
        <w:t xml:space="preserve"> de </w:t>
      </w:r>
      <w:proofErr w:type="spellStart"/>
      <w:r>
        <w:rPr>
          <w:rFonts w:ascii="Cambria" w:hAnsi="Cambria"/>
          <w:sz w:val="24"/>
          <w:szCs w:val="24"/>
        </w:rPr>
        <w:t>interes</w:t>
      </w:r>
      <w:proofErr w:type="spellEnd"/>
      <w:r>
        <w:rPr>
          <w:rFonts w:ascii="Cambria" w:hAnsi="Cambria"/>
          <w:sz w:val="24"/>
          <w:szCs w:val="24"/>
        </w:rPr>
        <w:t xml:space="preserve"> local </w:t>
      </w:r>
      <w:proofErr w:type="spellStart"/>
      <w:r>
        <w:rPr>
          <w:rFonts w:ascii="Cambria" w:hAnsi="Cambria"/>
          <w:sz w:val="24"/>
          <w:szCs w:val="24"/>
        </w:rPr>
        <w:t>si</w:t>
      </w:r>
      <w:proofErr w:type="spellEnd"/>
      <w:r>
        <w:rPr>
          <w:rFonts w:ascii="Cambria" w:hAnsi="Cambria"/>
          <w:sz w:val="24"/>
          <w:szCs w:val="24"/>
        </w:rPr>
        <w:t xml:space="preserve"> </w:t>
      </w:r>
      <w:proofErr w:type="spellStart"/>
      <w:r>
        <w:rPr>
          <w:rFonts w:ascii="Cambria" w:hAnsi="Cambria"/>
          <w:sz w:val="24"/>
          <w:szCs w:val="24"/>
        </w:rPr>
        <w:t>demararea</w:t>
      </w:r>
      <w:proofErr w:type="spellEnd"/>
      <w:r>
        <w:rPr>
          <w:rFonts w:ascii="Cambria" w:hAnsi="Cambria"/>
          <w:sz w:val="24"/>
          <w:szCs w:val="24"/>
        </w:rPr>
        <w:t xml:space="preserve"> </w:t>
      </w:r>
      <w:proofErr w:type="spellStart"/>
      <w:r>
        <w:rPr>
          <w:rFonts w:ascii="Cambria" w:hAnsi="Cambria"/>
          <w:sz w:val="24"/>
          <w:szCs w:val="24"/>
        </w:rPr>
        <w:t>altor</w:t>
      </w:r>
      <w:proofErr w:type="spellEnd"/>
      <w:r>
        <w:rPr>
          <w:rFonts w:ascii="Cambria" w:hAnsi="Cambria"/>
          <w:sz w:val="24"/>
          <w:szCs w:val="24"/>
        </w:rPr>
        <w:t xml:space="preserve"> </w:t>
      </w:r>
      <w:proofErr w:type="spellStart"/>
      <w:r>
        <w:rPr>
          <w:rFonts w:ascii="Cambria" w:hAnsi="Cambria"/>
          <w:sz w:val="24"/>
          <w:szCs w:val="24"/>
        </w:rPr>
        <w:t>lucrari</w:t>
      </w:r>
      <w:proofErr w:type="spellEnd"/>
      <w:r>
        <w:rPr>
          <w:rFonts w:ascii="Cambria" w:hAnsi="Cambria"/>
          <w:sz w:val="24"/>
          <w:szCs w:val="24"/>
        </w:rPr>
        <w:t xml:space="preserve"> </w:t>
      </w:r>
      <w:proofErr w:type="spellStart"/>
      <w:r>
        <w:rPr>
          <w:rFonts w:ascii="Cambria" w:hAnsi="Cambria"/>
          <w:sz w:val="24"/>
          <w:szCs w:val="24"/>
        </w:rPr>
        <w:t>propuse</w:t>
      </w:r>
      <w:proofErr w:type="spellEnd"/>
      <w:r w:rsidRPr="002F634D">
        <w:rPr>
          <w:rFonts w:ascii="Cambria" w:hAnsi="Cambria"/>
          <w:i/>
          <w:sz w:val="24"/>
          <w:szCs w:val="24"/>
        </w:rPr>
        <w:t>.</w:t>
      </w:r>
    </w:p>
    <w:p w14:paraId="3C4468DA" w14:textId="77777777" w:rsidR="00AF5371" w:rsidRPr="002F634D" w:rsidRDefault="00AF5371" w:rsidP="00AF5371">
      <w:pPr>
        <w:spacing w:after="0"/>
        <w:ind w:firstLine="708"/>
        <w:jc w:val="both"/>
        <w:rPr>
          <w:rFonts w:ascii="Cambria" w:hAnsi="Cambria"/>
          <w:i/>
          <w:sz w:val="24"/>
          <w:szCs w:val="24"/>
        </w:rPr>
      </w:pPr>
      <w:r w:rsidRPr="002F634D">
        <w:rPr>
          <w:rFonts w:ascii="Cambria" w:hAnsi="Cambria"/>
          <w:sz w:val="24"/>
          <w:szCs w:val="24"/>
        </w:rPr>
        <w:t xml:space="preserve">c) </w:t>
      </w:r>
      <w:proofErr w:type="spellStart"/>
      <w:r w:rsidRPr="002F634D">
        <w:rPr>
          <w:rFonts w:ascii="Cambria" w:hAnsi="Cambria"/>
          <w:sz w:val="24"/>
          <w:szCs w:val="24"/>
        </w:rPr>
        <w:t>Compatibilitatea</w:t>
      </w:r>
      <w:proofErr w:type="spellEnd"/>
      <w:r>
        <w:rPr>
          <w:rFonts w:ascii="Cambria" w:hAnsi="Cambria"/>
          <w:sz w:val="24"/>
          <w:szCs w:val="24"/>
        </w:rPr>
        <w:t xml:space="preserve"> </w:t>
      </w:r>
      <w:proofErr w:type="spellStart"/>
      <w:r w:rsidRPr="002F634D">
        <w:rPr>
          <w:rFonts w:ascii="Cambria" w:hAnsi="Cambria"/>
          <w:sz w:val="24"/>
          <w:szCs w:val="24"/>
        </w:rPr>
        <w:t>şi</w:t>
      </w:r>
      <w:proofErr w:type="spellEnd"/>
      <w:r>
        <w:rPr>
          <w:rFonts w:ascii="Cambria" w:hAnsi="Cambria"/>
          <w:sz w:val="24"/>
          <w:szCs w:val="24"/>
        </w:rPr>
        <w:t xml:space="preserve"> </w:t>
      </w:r>
      <w:proofErr w:type="spellStart"/>
      <w:r w:rsidRPr="002F634D">
        <w:rPr>
          <w:rFonts w:ascii="Cambria" w:hAnsi="Cambria"/>
          <w:sz w:val="24"/>
          <w:szCs w:val="24"/>
        </w:rPr>
        <w:t>conformitatea</w:t>
      </w:r>
      <w:proofErr w:type="spellEnd"/>
      <w:r w:rsidRPr="002F634D">
        <w:rPr>
          <w:rFonts w:ascii="Cambria" w:hAnsi="Cambria"/>
          <w:sz w:val="24"/>
          <w:szCs w:val="24"/>
        </w:rPr>
        <w:t xml:space="preserve"> cu </w:t>
      </w:r>
      <w:proofErr w:type="spellStart"/>
      <w:r w:rsidRPr="002F634D">
        <w:rPr>
          <w:rFonts w:ascii="Cambria" w:hAnsi="Cambria"/>
          <w:sz w:val="24"/>
          <w:szCs w:val="24"/>
        </w:rPr>
        <w:t>legile</w:t>
      </w:r>
      <w:proofErr w:type="spellEnd"/>
      <w:r w:rsidRPr="002F634D">
        <w:rPr>
          <w:rFonts w:ascii="Cambria" w:hAnsi="Cambria"/>
          <w:sz w:val="24"/>
          <w:szCs w:val="24"/>
        </w:rPr>
        <w:t xml:space="preserve">, </w:t>
      </w:r>
      <w:proofErr w:type="spellStart"/>
      <w:r w:rsidRPr="002F634D">
        <w:rPr>
          <w:rFonts w:ascii="Cambria" w:hAnsi="Cambria"/>
          <w:sz w:val="24"/>
          <w:szCs w:val="24"/>
        </w:rPr>
        <w:t>ordonanţele</w:t>
      </w:r>
      <w:proofErr w:type="spellEnd"/>
      <w:r w:rsidRPr="002F634D">
        <w:rPr>
          <w:rFonts w:ascii="Cambria" w:hAnsi="Cambria"/>
          <w:sz w:val="24"/>
          <w:szCs w:val="24"/>
        </w:rPr>
        <w:t xml:space="preserve">, </w:t>
      </w:r>
      <w:proofErr w:type="spellStart"/>
      <w:r w:rsidRPr="002F634D">
        <w:rPr>
          <w:rFonts w:ascii="Cambria" w:hAnsi="Cambria"/>
          <w:sz w:val="24"/>
          <w:szCs w:val="24"/>
        </w:rPr>
        <w:t>hotărârile</w:t>
      </w:r>
      <w:proofErr w:type="spellEnd"/>
      <w:r>
        <w:rPr>
          <w:rFonts w:ascii="Cambria" w:hAnsi="Cambria"/>
          <w:sz w:val="24"/>
          <w:szCs w:val="24"/>
        </w:rPr>
        <w:t xml:space="preserve"> </w:t>
      </w:r>
      <w:proofErr w:type="spellStart"/>
      <w:r w:rsidRPr="002F634D">
        <w:rPr>
          <w:rFonts w:ascii="Cambria" w:hAnsi="Cambria"/>
          <w:sz w:val="24"/>
          <w:szCs w:val="24"/>
        </w:rPr>
        <w:t>Guvernului</w:t>
      </w:r>
      <w:proofErr w:type="spellEnd"/>
      <w:r w:rsidRPr="002F634D">
        <w:rPr>
          <w:rFonts w:ascii="Cambria" w:hAnsi="Cambria"/>
          <w:sz w:val="24"/>
          <w:szCs w:val="24"/>
        </w:rPr>
        <w:t xml:space="preserve">, </w:t>
      </w:r>
      <w:proofErr w:type="spellStart"/>
      <w:r w:rsidRPr="002F634D">
        <w:rPr>
          <w:rFonts w:ascii="Cambria" w:hAnsi="Cambria"/>
          <w:sz w:val="24"/>
          <w:szCs w:val="24"/>
        </w:rPr>
        <w:t>strategiile</w:t>
      </w:r>
      <w:proofErr w:type="spellEnd"/>
      <w:r>
        <w:rPr>
          <w:rFonts w:ascii="Cambria" w:hAnsi="Cambria"/>
          <w:sz w:val="24"/>
          <w:szCs w:val="24"/>
        </w:rPr>
        <w:t xml:space="preserve"> </w:t>
      </w:r>
      <w:proofErr w:type="spellStart"/>
      <w:r w:rsidRPr="002F634D">
        <w:rPr>
          <w:rFonts w:ascii="Cambria" w:hAnsi="Cambria"/>
          <w:sz w:val="24"/>
          <w:szCs w:val="24"/>
        </w:rPr>
        <w:t>naționale</w:t>
      </w:r>
      <w:proofErr w:type="spellEnd"/>
      <w:r>
        <w:rPr>
          <w:rFonts w:ascii="Cambria" w:hAnsi="Cambria"/>
          <w:sz w:val="24"/>
          <w:szCs w:val="24"/>
        </w:rPr>
        <w:t xml:space="preserve"> </w:t>
      </w:r>
      <w:proofErr w:type="spellStart"/>
      <w:r w:rsidRPr="002F634D">
        <w:rPr>
          <w:rFonts w:ascii="Cambria" w:hAnsi="Cambria"/>
          <w:sz w:val="24"/>
          <w:szCs w:val="24"/>
        </w:rPr>
        <w:t>și</w:t>
      </w:r>
      <w:proofErr w:type="spellEnd"/>
      <w:r>
        <w:rPr>
          <w:rFonts w:ascii="Cambria" w:hAnsi="Cambria"/>
          <w:sz w:val="24"/>
          <w:szCs w:val="24"/>
        </w:rPr>
        <w:t xml:space="preserve"> </w:t>
      </w:r>
      <w:proofErr w:type="spellStart"/>
      <w:r w:rsidRPr="002F634D">
        <w:rPr>
          <w:rFonts w:ascii="Cambria" w:hAnsi="Cambria"/>
          <w:sz w:val="24"/>
          <w:szCs w:val="24"/>
        </w:rPr>
        <w:t>legislația</w:t>
      </w:r>
      <w:proofErr w:type="spellEnd"/>
      <w:r>
        <w:rPr>
          <w:rFonts w:ascii="Cambria" w:hAnsi="Cambria"/>
          <w:sz w:val="24"/>
          <w:szCs w:val="24"/>
        </w:rPr>
        <w:t xml:space="preserve"> </w:t>
      </w:r>
      <w:proofErr w:type="spellStart"/>
      <w:r w:rsidRPr="002F634D">
        <w:rPr>
          <w:rFonts w:ascii="Cambria" w:hAnsi="Cambria"/>
          <w:sz w:val="24"/>
          <w:szCs w:val="24"/>
        </w:rPr>
        <w:t>secundară</w:t>
      </w:r>
      <w:proofErr w:type="spellEnd"/>
      <w:r w:rsidRPr="002F634D">
        <w:rPr>
          <w:rFonts w:ascii="Cambria" w:hAnsi="Cambria"/>
          <w:sz w:val="24"/>
          <w:szCs w:val="24"/>
        </w:rPr>
        <w:t xml:space="preserve"> (</w:t>
      </w:r>
      <w:proofErr w:type="spellStart"/>
      <w:r w:rsidRPr="002F634D">
        <w:rPr>
          <w:rFonts w:ascii="Cambria" w:hAnsi="Cambria"/>
          <w:sz w:val="24"/>
          <w:szCs w:val="24"/>
        </w:rPr>
        <w:t>ordine</w:t>
      </w:r>
      <w:proofErr w:type="spellEnd"/>
      <w:r w:rsidRPr="002F634D">
        <w:rPr>
          <w:rFonts w:ascii="Cambria" w:hAnsi="Cambria"/>
          <w:sz w:val="24"/>
          <w:szCs w:val="24"/>
        </w:rPr>
        <w:t xml:space="preserve">, </w:t>
      </w:r>
      <w:proofErr w:type="spellStart"/>
      <w:r w:rsidRPr="002F634D">
        <w:rPr>
          <w:rFonts w:ascii="Cambria" w:hAnsi="Cambria"/>
          <w:sz w:val="24"/>
          <w:szCs w:val="24"/>
        </w:rPr>
        <w:t>instrucțiuni</w:t>
      </w:r>
      <w:proofErr w:type="spellEnd"/>
      <w:r w:rsidRPr="002F634D">
        <w:rPr>
          <w:rFonts w:ascii="Cambria" w:hAnsi="Cambria"/>
          <w:sz w:val="24"/>
          <w:szCs w:val="24"/>
        </w:rPr>
        <w:t xml:space="preserve">, normative, </w:t>
      </w:r>
      <w:proofErr w:type="spellStart"/>
      <w:r w:rsidRPr="002F634D">
        <w:rPr>
          <w:rFonts w:ascii="Cambria" w:hAnsi="Cambria"/>
          <w:sz w:val="24"/>
          <w:szCs w:val="24"/>
        </w:rPr>
        <w:t>regulamente</w:t>
      </w:r>
      <w:proofErr w:type="spellEnd"/>
      <w:r w:rsidRPr="002F634D">
        <w:rPr>
          <w:rFonts w:ascii="Cambria" w:hAnsi="Cambria"/>
          <w:sz w:val="24"/>
          <w:szCs w:val="24"/>
        </w:rPr>
        <w:t>, etc.</w:t>
      </w:r>
      <w:proofErr w:type="gramStart"/>
      <w:r w:rsidRPr="002F634D">
        <w:rPr>
          <w:rFonts w:ascii="Cambria" w:hAnsi="Cambria"/>
          <w:sz w:val="24"/>
          <w:szCs w:val="24"/>
        </w:rPr>
        <w:t xml:space="preserve">),  </w:t>
      </w:r>
      <w:proofErr w:type="spellStart"/>
      <w:r w:rsidRPr="002F634D">
        <w:rPr>
          <w:rFonts w:ascii="Cambria" w:hAnsi="Cambria"/>
          <w:sz w:val="24"/>
          <w:szCs w:val="24"/>
        </w:rPr>
        <w:t>în</w:t>
      </w:r>
      <w:proofErr w:type="spellEnd"/>
      <w:proofErr w:type="gramEnd"/>
      <w:r>
        <w:rPr>
          <w:rFonts w:ascii="Cambria" w:hAnsi="Cambria"/>
          <w:sz w:val="24"/>
          <w:szCs w:val="24"/>
        </w:rPr>
        <w:t xml:space="preserve"> </w:t>
      </w:r>
      <w:proofErr w:type="spellStart"/>
      <w:r w:rsidRPr="002F634D">
        <w:rPr>
          <w:rFonts w:ascii="Cambria" w:hAnsi="Cambria"/>
          <w:sz w:val="24"/>
          <w:szCs w:val="24"/>
        </w:rPr>
        <w:t>limitele</w:t>
      </w:r>
      <w:proofErr w:type="spellEnd"/>
      <w:r>
        <w:rPr>
          <w:rFonts w:ascii="Cambria" w:hAnsi="Cambria"/>
          <w:sz w:val="24"/>
          <w:szCs w:val="24"/>
        </w:rPr>
        <w:t xml:space="preserve"> </w:t>
      </w:r>
      <w:proofErr w:type="spellStart"/>
      <w:r w:rsidRPr="002F634D">
        <w:rPr>
          <w:rFonts w:ascii="Cambria" w:hAnsi="Cambria"/>
          <w:sz w:val="24"/>
          <w:szCs w:val="24"/>
        </w:rPr>
        <w:t>şi</w:t>
      </w:r>
      <w:proofErr w:type="spellEnd"/>
      <w:r>
        <w:rPr>
          <w:rFonts w:ascii="Cambria" w:hAnsi="Cambria"/>
          <w:sz w:val="24"/>
          <w:szCs w:val="24"/>
        </w:rPr>
        <w:t xml:space="preserve"> </w:t>
      </w:r>
      <w:proofErr w:type="spellStart"/>
      <w:r w:rsidRPr="002F634D">
        <w:rPr>
          <w:rFonts w:ascii="Cambria" w:hAnsi="Cambria"/>
          <w:sz w:val="24"/>
          <w:szCs w:val="24"/>
        </w:rPr>
        <w:t>în</w:t>
      </w:r>
      <w:proofErr w:type="spellEnd"/>
      <w:r w:rsidRPr="002F634D">
        <w:rPr>
          <w:rFonts w:ascii="Cambria" w:hAnsi="Cambria"/>
          <w:sz w:val="24"/>
          <w:szCs w:val="24"/>
        </w:rPr>
        <w:t xml:space="preserve"> a </w:t>
      </w:r>
      <w:proofErr w:type="spellStart"/>
      <w:r w:rsidRPr="002F634D">
        <w:rPr>
          <w:rFonts w:ascii="Cambria" w:hAnsi="Cambria"/>
          <w:sz w:val="24"/>
          <w:szCs w:val="24"/>
        </w:rPr>
        <w:t>căror</w:t>
      </w:r>
      <w:proofErr w:type="spellEnd"/>
      <w:r>
        <w:rPr>
          <w:rFonts w:ascii="Cambria" w:hAnsi="Cambria"/>
          <w:sz w:val="24"/>
          <w:szCs w:val="24"/>
        </w:rPr>
        <w:t xml:space="preserve"> </w:t>
      </w:r>
      <w:proofErr w:type="spellStart"/>
      <w:r w:rsidRPr="002F634D">
        <w:rPr>
          <w:rFonts w:ascii="Cambria" w:hAnsi="Cambria"/>
          <w:sz w:val="24"/>
          <w:szCs w:val="24"/>
        </w:rPr>
        <w:t>implementare</w:t>
      </w:r>
      <w:proofErr w:type="spellEnd"/>
      <w:r>
        <w:rPr>
          <w:rFonts w:ascii="Cambria" w:hAnsi="Cambria"/>
          <w:sz w:val="24"/>
          <w:szCs w:val="24"/>
        </w:rPr>
        <w:t xml:space="preserve"> </w:t>
      </w:r>
      <w:proofErr w:type="spellStart"/>
      <w:r w:rsidRPr="002F634D">
        <w:rPr>
          <w:rFonts w:ascii="Cambria" w:hAnsi="Cambria"/>
          <w:sz w:val="24"/>
          <w:szCs w:val="24"/>
        </w:rPr>
        <w:t>şi</w:t>
      </w:r>
      <w:proofErr w:type="spellEnd"/>
      <w:r>
        <w:rPr>
          <w:rFonts w:ascii="Cambria" w:hAnsi="Cambria"/>
          <w:sz w:val="24"/>
          <w:szCs w:val="24"/>
        </w:rPr>
        <w:t xml:space="preserve"> </w:t>
      </w:r>
      <w:proofErr w:type="spellStart"/>
      <w:r w:rsidRPr="002F634D">
        <w:rPr>
          <w:rFonts w:ascii="Cambria" w:hAnsi="Cambria"/>
          <w:sz w:val="24"/>
          <w:szCs w:val="24"/>
        </w:rPr>
        <w:t>aplicare</w:t>
      </w:r>
      <w:proofErr w:type="spellEnd"/>
      <w:r>
        <w:rPr>
          <w:rFonts w:ascii="Cambria" w:hAnsi="Cambria"/>
          <w:sz w:val="24"/>
          <w:szCs w:val="24"/>
        </w:rPr>
        <w:t xml:space="preserve"> </w:t>
      </w:r>
      <w:proofErr w:type="spellStart"/>
      <w:r w:rsidRPr="002F634D">
        <w:rPr>
          <w:rFonts w:ascii="Cambria" w:hAnsi="Cambria"/>
          <w:sz w:val="24"/>
          <w:szCs w:val="24"/>
        </w:rPr>
        <w:t>este</w:t>
      </w:r>
      <w:proofErr w:type="spellEnd"/>
      <w:r>
        <w:rPr>
          <w:rFonts w:ascii="Cambria" w:hAnsi="Cambria"/>
          <w:sz w:val="24"/>
          <w:szCs w:val="24"/>
        </w:rPr>
        <w:t xml:space="preserve"> elaborate </w:t>
      </w:r>
      <w:proofErr w:type="spellStart"/>
      <w:r w:rsidRPr="002F634D">
        <w:rPr>
          <w:rFonts w:ascii="Cambria" w:hAnsi="Cambria"/>
          <w:sz w:val="24"/>
          <w:szCs w:val="24"/>
        </w:rPr>
        <w:t>respectivul</w:t>
      </w:r>
      <w:proofErr w:type="spellEnd"/>
      <w:r>
        <w:rPr>
          <w:rFonts w:ascii="Cambria" w:hAnsi="Cambria"/>
          <w:sz w:val="24"/>
          <w:szCs w:val="24"/>
        </w:rPr>
        <w:t xml:space="preserve"> </w:t>
      </w:r>
      <w:proofErr w:type="spellStart"/>
      <w:r w:rsidRPr="002F634D">
        <w:rPr>
          <w:rFonts w:ascii="Cambria" w:hAnsi="Cambria"/>
          <w:sz w:val="24"/>
          <w:szCs w:val="24"/>
        </w:rPr>
        <w:t>proiect</w:t>
      </w:r>
      <w:proofErr w:type="spellEnd"/>
      <w:r w:rsidRPr="002F634D">
        <w:rPr>
          <w:rFonts w:ascii="Cambria" w:hAnsi="Cambria"/>
          <w:sz w:val="24"/>
          <w:szCs w:val="24"/>
        </w:rPr>
        <w:t xml:space="preserve"> de </w:t>
      </w:r>
      <w:proofErr w:type="spellStart"/>
      <w:r w:rsidRPr="002F634D">
        <w:rPr>
          <w:rFonts w:ascii="Cambria" w:hAnsi="Cambria"/>
          <w:sz w:val="24"/>
          <w:szCs w:val="24"/>
        </w:rPr>
        <w:t>hotărâre</w:t>
      </w:r>
      <w:proofErr w:type="spellEnd"/>
      <w:r w:rsidRPr="002F634D">
        <w:rPr>
          <w:rFonts w:ascii="Cambria" w:hAnsi="Cambria"/>
          <w:sz w:val="24"/>
          <w:szCs w:val="24"/>
        </w:rPr>
        <w:t xml:space="preserve">: </w:t>
      </w:r>
      <w:r w:rsidRPr="002F634D">
        <w:rPr>
          <w:rFonts w:ascii="Cambria" w:hAnsi="Cambria"/>
          <w:sz w:val="24"/>
          <w:szCs w:val="24"/>
          <w:lang w:val="pt-BR"/>
        </w:rPr>
        <w:t xml:space="preserve">prin proiectul de hotărâre analizat se respectă și se pun în aplicare prevederile/normele aplicabile </w:t>
      </w:r>
      <w:proofErr w:type="spellStart"/>
      <w:r w:rsidRPr="002F634D">
        <w:rPr>
          <w:rFonts w:ascii="Cambria" w:hAnsi="Cambria"/>
          <w:snapToGrid w:val="0"/>
          <w:sz w:val="24"/>
          <w:szCs w:val="24"/>
        </w:rPr>
        <w:t>domeniului</w:t>
      </w:r>
      <w:proofErr w:type="spellEnd"/>
      <w:r>
        <w:rPr>
          <w:rFonts w:ascii="Cambria" w:hAnsi="Cambria"/>
          <w:snapToGrid w:val="0"/>
          <w:sz w:val="24"/>
          <w:szCs w:val="24"/>
        </w:rPr>
        <w:t xml:space="preserve"> </w:t>
      </w:r>
      <w:proofErr w:type="spellStart"/>
      <w:r w:rsidRPr="002F634D">
        <w:rPr>
          <w:rFonts w:ascii="Cambria" w:hAnsi="Cambria"/>
          <w:snapToGrid w:val="0"/>
          <w:sz w:val="24"/>
          <w:szCs w:val="24"/>
        </w:rPr>
        <w:t>reglementat</w:t>
      </w:r>
      <w:proofErr w:type="spellEnd"/>
      <w:r w:rsidRPr="002F634D">
        <w:rPr>
          <w:rFonts w:ascii="Cambria" w:hAnsi="Cambria"/>
          <w:bCs/>
          <w:sz w:val="24"/>
          <w:szCs w:val="24"/>
        </w:rPr>
        <w:t xml:space="preserve">, </w:t>
      </w:r>
      <w:r w:rsidRPr="002F634D">
        <w:rPr>
          <w:rFonts w:ascii="Cambria" w:hAnsi="Cambria" w:cs="Courier New"/>
          <w:sz w:val="24"/>
          <w:szCs w:val="24"/>
          <w:lang w:val="pt-BR"/>
        </w:rPr>
        <w:t>respectiv:</w:t>
      </w:r>
      <w:r>
        <w:rPr>
          <w:rFonts w:ascii="Cambria" w:hAnsi="Cambria"/>
          <w:snapToGrid w:val="0"/>
          <w:sz w:val="24"/>
          <w:szCs w:val="24"/>
        </w:rPr>
        <w:t xml:space="preserve"> art. 129 </w:t>
      </w:r>
      <w:proofErr w:type="spellStart"/>
      <w:r w:rsidRPr="00DE04B6">
        <w:rPr>
          <w:rFonts w:ascii="Cambria" w:hAnsi="Cambria"/>
          <w:sz w:val="24"/>
          <w:szCs w:val="24"/>
        </w:rPr>
        <w:t>alin</w:t>
      </w:r>
      <w:proofErr w:type="spellEnd"/>
      <w:r w:rsidRPr="00DE04B6">
        <w:rPr>
          <w:rFonts w:ascii="Cambria" w:hAnsi="Cambria"/>
          <w:sz w:val="24"/>
          <w:szCs w:val="24"/>
        </w:rPr>
        <w:t xml:space="preserve">. (4) lit. </w:t>
      </w:r>
      <w:proofErr w:type="gramStart"/>
      <w:r w:rsidRPr="00DE04B6">
        <w:rPr>
          <w:rFonts w:ascii="Cambria" w:hAnsi="Cambria"/>
          <w:sz w:val="24"/>
          <w:szCs w:val="24"/>
        </w:rPr>
        <w:t>a)din</w:t>
      </w:r>
      <w:proofErr w:type="gramEnd"/>
      <w:r>
        <w:rPr>
          <w:rFonts w:ascii="Cambria" w:hAnsi="Cambria"/>
          <w:sz w:val="24"/>
          <w:szCs w:val="24"/>
        </w:rPr>
        <w:t xml:space="preserve"> </w:t>
      </w:r>
      <w:proofErr w:type="spellStart"/>
      <w:r w:rsidRPr="00DE04B6">
        <w:rPr>
          <w:rFonts w:ascii="Cambria" w:hAnsi="Cambria"/>
          <w:sz w:val="24"/>
          <w:szCs w:val="24"/>
        </w:rPr>
        <w:t>Ordonanța</w:t>
      </w:r>
      <w:proofErr w:type="spellEnd"/>
      <w:r w:rsidRPr="00DE04B6">
        <w:rPr>
          <w:rFonts w:ascii="Cambria" w:hAnsi="Cambria"/>
          <w:sz w:val="24"/>
          <w:szCs w:val="24"/>
        </w:rPr>
        <w:t xml:space="preserve"> de </w:t>
      </w:r>
      <w:proofErr w:type="spellStart"/>
      <w:r w:rsidRPr="00DE04B6">
        <w:rPr>
          <w:rFonts w:ascii="Cambria" w:hAnsi="Cambria"/>
          <w:sz w:val="24"/>
          <w:szCs w:val="24"/>
        </w:rPr>
        <w:t>Urgență</w:t>
      </w:r>
      <w:proofErr w:type="spellEnd"/>
      <w:r w:rsidRPr="00DE04B6">
        <w:rPr>
          <w:rFonts w:ascii="Cambria" w:hAnsi="Cambria"/>
          <w:sz w:val="24"/>
          <w:szCs w:val="24"/>
        </w:rPr>
        <w:t xml:space="preserve"> nr.57/2019  </w:t>
      </w:r>
      <w:proofErr w:type="spellStart"/>
      <w:r w:rsidRPr="00DE04B6">
        <w:rPr>
          <w:rFonts w:ascii="Cambria" w:hAnsi="Cambria"/>
          <w:sz w:val="24"/>
          <w:szCs w:val="24"/>
        </w:rPr>
        <w:t>privind</w:t>
      </w:r>
      <w:proofErr w:type="spellEnd"/>
      <w:r>
        <w:rPr>
          <w:rFonts w:ascii="Cambria" w:hAnsi="Cambria"/>
          <w:sz w:val="24"/>
          <w:szCs w:val="24"/>
        </w:rPr>
        <w:t xml:space="preserve"> </w:t>
      </w:r>
      <w:proofErr w:type="spellStart"/>
      <w:r w:rsidRPr="00DE04B6">
        <w:rPr>
          <w:rFonts w:ascii="Cambria" w:hAnsi="Cambria"/>
          <w:sz w:val="24"/>
          <w:szCs w:val="24"/>
        </w:rPr>
        <w:t>Codul</w:t>
      </w:r>
      <w:proofErr w:type="spellEnd"/>
      <w:r>
        <w:rPr>
          <w:rFonts w:ascii="Cambria" w:hAnsi="Cambria"/>
          <w:sz w:val="24"/>
          <w:szCs w:val="24"/>
        </w:rPr>
        <w:t xml:space="preserve"> </w:t>
      </w:r>
      <w:proofErr w:type="spellStart"/>
      <w:r w:rsidRPr="00DE04B6">
        <w:rPr>
          <w:rFonts w:ascii="Cambria" w:hAnsi="Cambria"/>
          <w:sz w:val="24"/>
          <w:szCs w:val="24"/>
        </w:rPr>
        <w:t>Administrativ</w:t>
      </w:r>
      <w:proofErr w:type="spellEnd"/>
      <w:r>
        <w:rPr>
          <w:rFonts w:ascii="Cambria" w:hAnsi="Cambria"/>
          <w:sz w:val="24"/>
          <w:szCs w:val="24"/>
        </w:rPr>
        <w:t>;</w:t>
      </w:r>
      <w:r>
        <w:rPr>
          <w:rFonts w:ascii="Cambria" w:hAnsi="Cambria"/>
          <w:snapToGrid w:val="0"/>
          <w:sz w:val="24"/>
          <w:szCs w:val="24"/>
        </w:rPr>
        <w:t xml:space="preserve"> art. 19 </w:t>
      </w:r>
      <w:proofErr w:type="spellStart"/>
      <w:r>
        <w:rPr>
          <w:rFonts w:ascii="Cambria" w:hAnsi="Cambria"/>
          <w:snapToGrid w:val="0"/>
          <w:sz w:val="24"/>
          <w:szCs w:val="24"/>
        </w:rPr>
        <w:t>alin</w:t>
      </w:r>
      <w:proofErr w:type="spellEnd"/>
      <w:r>
        <w:rPr>
          <w:rFonts w:ascii="Cambria" w:hAnsi="Cambria"/>
          <w:snapToGrid w:val="0"/>
          <w:sz w:val="24"/>
          <w:szCs w:val="24"/>
        </w:rPr>
        <w:t>.(</w:t>
      </w:r>
      <w:r w:rsidRPr="002F634D">
        <w:rPr>
          <w:rFonts w:ascii="Cambria" w:hAnsi="Cambria"/>
          <w:snapToGrid w:val="0"/>
          <w:sz w:val="24"/>
          <w:szCs w:val="24"/>
        </w:rPr>
        <w:t xml:space="preserve">2) din </w:t>
      </w:r>
      <w:proofErr w:type="spellStart"/>
      <w:r w:rsidRPr="002F634D">
        <w:rPr>
          <w:rFonts w:ascii="Cambria" w:hAnsi="Cambria"/>
          <w:snapToGrid w:val="0"/>
          <w:sz w:val="24"/>
          <w:szCs w:val="24"/>
        </w:rPr>
        <w:t>Legea</w:t>
      </w:r>
      <w:proofErr w:type="spellEnd"/>
      <w:r>
        <w:rPr>
          <w:rFonts w:ascii="Cambria" w:hAnsi="Cambria"/>
          <w:snapToGrid w:val="0"/>
          <w:sz w:val="24"/>
          <w:szCs w:val="24"/>
        </w:rPr>
        <w:t xml:space="preserve"> </w:t>
      </w:r>
      <w:proofErr w:type="spellStart"/>
      <w:r w:rsidRPr="002F634D">
        <w:rPr>
          <w:rFonts w:ascii="Cambria" w:hAnsi="Cambria"/>
          <w:snapToGrid w:val="0"/>
          <w:sz w:val="24"/>
          <w:szCs w:val="24"/>
        </w:rPr>
        <w:t>finanţelor</w:t>
      </w:r>
      <w:proofErr w:type="spellEnd"/>
      <w:r>
        <w:rPr>
          <w:rFonts w:ascii="Cambria" w:hAnsi="Cambria"/>
          <w:snapToGrid w:val="0"/>
          <w:sz w:val="24"/>
          <w:szCs w:val="24"/>
        </w:rPr>
        <w:t xml:space="preserve"> </w:t>
      </w:r>
      <w:proofErr w:type="spellStart"/>
      <w:r w:rsidRPr="002F634D">
        <w:rPr>
          <w:rFonts w:ascii="Cambria" w:hAnsi="Cambria"/>
          <w:snapToGrid w:val="0"/>
          <w:sz w:val="24"/>
          <w:szCs w:val="24"/>
        </w:rPr>
        <w:t>publice</w:t>
      </w:r>
      <w:proofErr w:type="spellEnd"/>
      <w:r w:rsidRPr="002F634D">
        <w:rPr>
          <w:rFonts w:ascii="Cambria" w:hAnsi="Cambria"/>
          <w:snapToGrid w:val="0"/>
          <w:sz w:val="24"/>
          <w:szCs w:val="24"/>
        </w:rPr>
        <w:t xml:space="preserve"> locale nr. 273/2006, cu </w:t>
      </w:r>
      <w:proofErr w:type="spellStart"/>
      <w:r w:rsidRPr="002F634D">
        <w:rPr>
          <w:rFonts w:ascii="Cambria" w:hAnsi="Cambria"/>
          <w:snapToGrid w:val="0"/>
          <w:sz w:val="24"/>
          <w:szCs w:val="24"/>
        </w:rPr>
        <w:t>modificările</w:t>
      </w:r>
      <w:proofErr w:type="spellEnd"/>
      <w:r>
        <w:rPr>
          <w:rFonts w:ascii="Cambria" w:hAnsi="Cambria"/>
          <w:snapToGrid w:val="0"/>
          <w:sz w:val="24"/>
          <w:szCs w:val="24"/>
        </w:rPr>
        <w:t xml:space="preserve"> </w:t>
      </w:r>
      <w:proofErr w:type="spellStart"/>
      <w:r w:rsidRPr="002F634D">
        <w:rPr>
          <w:rFonts w:ascii="Cambria" w:hAnsi="Cambria"/>
          <w:snapToGrid w:val="0"/>
          <w:sz w:val="24"/>
          <w:szCs w:val="24"/>
        </w:rPr>
        <w:t>şi</w:t>
      </w:r>
      <w:proofErr w:type="spellEnd"/>
      <w:r>
        <w:rPr>
          <w:rFonts w:ascii="Cambria" w:hAnsi="Cambria"/>
          <w:snapToGrid w:val="0"/>
          <w:sz w:val="24"/>
          <w:szCs w:val="24"/>
        </w:rPr>
        <w:t xml:space="preserve"> </w:t>
      </w:r>
      <w:proofErr w:type="spellStart"/>
      <w:r w:rsidRPr="002F634D">
        <w:rPr>
          <w:rFonts w:ascii="Cambria" w:hAnsi="Cambria"/>
          <w:snapToGrid w:val="0"/>
          <w:sz w:val="24"/>
          <w:szCs w:val="24"/>
        </w:rPr>
        <w:t>completările</w:t>
      </w:r>
      <w:proofErr w:type="spellEnd"/>
      <w:r>
        <w:rPr>
          <w:rFonts w:ascii="Cambria" w:hAnsi="Cambria"/>
          <w:snapToGrid w:val="0"/>
          <w:sz w:val="24"/>
          <w:szCs w:val="24"/>
        </w:rPr>
        <w:t xml:space="preserve"> </w:t>
      </w:r>
      <w:proofErr w:type="spellStart"/>
      <w:r w:rsidRPr="002F634D">
        <w:rPr>
          <w:rFonts w:ascii="Cambria" w:hAnsi="Cambria"/>
          <w:snapToGrid w:val="0"/>
          <w:sz w:val="24"/>
          <w:szCs w:val="24"/>
        </w:rPr>
        <w:t>ulterioare</w:t>
      </w:r>
      <w:proofErr w:type="spellEnd"/>
      <w:r w:rsidRPr="002F634D">
        <w:rPr>
          <w:rFonts w:ascii="Cambria" w:hAnsi="Cambria"/>
          <w:snapToGrid w:val="0"/>
          <w:sz w:val="24"/>
          <w:szCs w:val="24"/>
        </w:rPr>
        <w:t xml:space="preserve">, </w:t>
      </w:r>
      <w:proofErr w:type="spellStart"/>
      <w:r>
        <w:rPr>
          <w:rFonts w:ascii="Cambria" w:hAnsi="Cambria"/>
          <w:snapToGrid w:val="0"/>
          <w:sz w:val="24"/>
          <w:szCs w:val="24"/>
        </w:rPr>
        <w:t>si</w:t>
      </w:r>
      <w:proofErr w:type="spellEnd"/>
      <w:r>
        <w:rPr>
          <w:rFonts w:ascii="Cambria" w:hAnsi="Cambria"/>
          <w:snapToGrid w:val="0"/>
          <w:sz w:val="24"/>
          <w:szCs w:val="24"/>
        </w:rPr>
        <w:t xml:space="preserve"> A </w:t>
      </w:r>
      <w:proofErr w:type="spellStart"/>
      <w:r>
        <w:rPr>
          <w:rFonts w:ascii="Cambria" w:hAnsi="Cambria"/>
          <w:snapToGrid w:val="0"/>
          <w:sz w:val="24"/>
          <w:szCs w:val="24"/>
        </w:rPr>
        <w:t>legii</w:t>
      </w:r>
      <w:proofErr w:type="spellEnd"/>
      <w:r>
        <w:rPr>
          <w:rFonts w:ascii="Cambria" w:hAnsi="Cambria"/>
          <w:snapToGrid w:val="0"/>
          <w:sz w:val="24"/>
          <w:szCs w:val="24"/>
        </w:rPr>
        <w:t xml:space="preserve"> 421/2023 </w:t>
      </w:r>
      <w:proofErr w:type="spellStart"/>
      <w:r>
        <w:rPr>
          <w:rFonts w:ascii="Cambria" w:hAnsi="Cambria"/>
          <w:snapToGrid w:val="0"/>
          <w:sz w:val="24"/>
          <w:szCs w:val="24"/>
        </w:rPr>
        <w:t>legea</w:t>
      </w:r>
      <w:proofErr w:type="spellEnd"/>
      <w:r>
        <w:rPr>
          <w:rFonts w:ascii="Cambria" w:hAnsi="Cambria"/>
          <w:snapToGrid w:val="0"/>
          <w:sz w:val="24"/>
          <w:szCs w:val="24"/>
        </w:rPr>
        <w:t xml:space="preserve"> </w:t>
      </w:r>
      <w:proofErr w:type="spellStart"/>
      <w:r>
        <w:rPr>
          <w:rFonts w:ascii="Cambria" w:hAnsi="Cambria"/>
          <w:snapToGrid w:val="0"/>
          <w:sz w:val="24"/>
          <w:szCs w:val="24"/>
        </w:rPr>
        <w:t>bugetului</w:t>
      </w:r>
      <w:proofErr w:type="spellEnd"/>
      <w:r>
        <w:rPr>
          <w:rFonts w:ascii="Cambria" w:hAnsi="Cambria"/>
          <w:snapToGrid w:val="0"/>
          <w:sz w:val="24"/>
          <w:szCs w:val="24"/>
        </w:rPr>
        <w:t xml:space="preserve"> de stat pe </w:t>
      </w:r>
      <w:proofErr w:type="spellStart"/>
      <w:r>
        <w:rPr>
          <w:rFonts w:ascii="Cambria" w:hAnsi="Cambria"/>
          <w:snapToGrid w:val="0"/>
          <w:sz w:val="24"/>
          <w:szCs w:val="24"/>
        </w:rPr>
        <w:t>anul</w:t>
      </w:r>
      <w:proofErr w:type="spellEnd"/>
      <w:r>
        <w:rPr>
          <w:rFonts w:ascii="Cambria" w:hAnsi="Cambria"/>
          <w:snapToGrid w:val="0"/>
          <w:sz w:val="24"/>
          <w:szCs w:val="24"/>
        </w:rPr>
        <w:t xml:space="preserve"> </w:t>
      </w:r>
      <w:proofErr w:type="gramStart"/>
      <w:r>
        <w:rPr>
          <w:rFonts w:ascii="Cambria" w:hAnsi="Cambria"/>
          <w:snapToGrid w:val="0"/>
          <w:sz w:val="24"/>
          <w:szCs w:val="24"/>
        </w:rPr>
        <w:t>2024.</w:t>
      </w:r>
      <w:r w:rsidRPr="002F634D">
        <w:rPr>
          <w:rFonts w:ascii="Cambria" w:hAnsi="Cambria"/>
          <w:snapToGrid w:val="0"/>
          <w:sz w:val="24"/>
          <w:szCs w:val="24"/>
        </w:rPr>
        <w:t>.</w:t>
      </w:r>
      <w:proofErr w:type="gramEnd"/>
    </w:p>
    <w:p w14:paraId="277747A5" w14:textId="77777777" w:rsidR="00AF5371" w:rsidRDefault="00AF5371" w:rsidP="00AF5371">
      <w:pPr>
        <w:autoSpaceDE w:val="0"/>
        <w:autoSpaceDN w:val="0"/>
        <w:adjustRightInd w:val="0"/>
        <w:ind w:firstLine="708"/>
        <w:jc w:val="both"/>
        <w:rPr>
          <w:rFonts w:ascii="Cambria" w:hAnsi="Cambria"/>
          <w:sz w:val="24"/>
          <w:szCs w:val="24"/>
        </w:rPr>
      </w:pPr>
      <w:r w:rsidRPr="002F634D">
        <w:rPr>
          <w:rFonts w:ascii="Cambria" w:hAnsi="Cambria"/>
          <w:sz w:val="24"/>
          <w:szCs w:val="24"/>
        </w:rPr>
        <w:t xml:space="preserve">d) </w:t>
      </w:r>
      <w:proofErr w:type="spellStart"/>
      <w:r w:rsidRPr="002F634D">
        <w:rPr>
          <w:rFonts w:ascii="Cambria" w:hAnsi="Cambria"/>
          <w:sz w:val="24"/>
          <w:szCs w:val="24"/>
        </w:rPr>
        <w:t>Impactul</w:t>
      </w:r>
      <w:proofErr w:type="spellEnd"/>
      <w:r>
        <w:rPr>
          <w:rFonts w:ascii="Cambria" w:hAnsi="Cambria"/>
          <w:sz w:val="24"/>
          <w:szCs w:val="24"/>
        </w:rPr>
        <w:t xml:space="preserve"> </w:t>
      </w:r>
      <w:proofErr w:type="spellStart"/>
      <w:r w:rsidRPr="002F634D">
        <w:rPr>
          <w:rFonts w:ascii="Cambria" w:hAnsi="Cambria"/>
          <w:sz w:val="24"/>
          <w:szCs w:val="24"/>
        </w:rPr>
        <w:t>asupra</w:t>
      </w:r>
      <w:proofErr w:type="spellEnd"/>
      <w:r>
        <w:rPr>
          <w:rFonts w:ascii="Cambria" w:hAnsi="Cambria"/>
          <w:sz w:val="24"/>
          <w:szCs w:val="24"/>
        </w:rPr>
        <w:t xml:space="preserve"> </w:t>
      </w:r>
      <w:proofErr w:type="spellStart"/>
      <w:r w:rsidRPr="002F634D">
        <w:rPr>
          <w:rFonts w:ascii="Cambria" w:hAnsi="Cambria"/>
          <w:sz w:val="24"/>
          <w:szCs w:val="24"/>
        </w:rPr>
        <w:t>reglementărilor</w:t>
      </w:r>
      <w:proofErr w:type="spellEnd"/>
      <w:r w:rsidRPr="002F634D">
        <w:rPr>
          <w:rFonts w:ascii="Cambria" w:hAnsi="Cambria"/>
          <w:sz w:val="24"/>
          <w:szCs w:val="24"/>
        </w:rPr>
        <w:t xml:space="preserve"> interne din </w:t>
      </w:r>
      <w:proofErr w:type="spellStart"/>
      <w:r w:rsidRPr="002F634D">
        <w:rPr>
          <w:rFonts w:ascii="Cambria" w:hAnsi="Cambria"/>
          <w:sz w:val="24"/>
          <w:szCs w:val="24"/>
        </w:rPr>
        <w:t>sfera</w:t>
      </w:r>
      <w:proofErr w:type="spellEnd"/>
      <w:r w:rsidRPr="002F634D">
        <w:rPr>
          <w:rFonts w:ascii="Cambria" w:hAnsi="Cambria"/>
          <w:sz w:val="24"/>
          <w:szCs w:val="24"/>
        </w:rPr>
        <w:t xml:space="preserve"> de </w:t>
      </w:r>
      <w:proofErr w:type="spellStart"/>
      <w:r w:rsidRPr="002F634D">
        <w:rPr>
          <w:rFonts w:ascii="Cambria" w:hAnsi="Cambria"/>
          <w:sz w:val="24"/>
          <w:szCs w:val="24"/>
        </w:rPr>
        <w:t>competență</w:t>
      </w:r>
      <w:proofErr w:type="spellEnd"/>
      <w:r w:rsidRPr="002F634D">
        <w:rPr>
          <w:rFonts w:ascii="Cambria" w:hAnsi="Cambria"/>
          <w:sz w:val="24"/>
          <w:szCs w:val="24"/>
        </w:rPr>
        <w:t>/</w:t>
      </w:r>
      <w:proofErr w:type="spellStart"/>
      <w:r w:rsidRPr="002F634D">
        <w:rPr>
          <w:rFonts w:ascii="Cambria" w:hAnsi="Cambria"/>
          <w:sz w:val="24"/>
          <w:szCs w:val="24"/>
        </w:rPr>
        <w:t>activitate</w:t>
      </w:r>
      <w:proofErr w:type="spellEnd"/>
      <w:r w:rsidRPr="002F634D">
        <w:rPr>
          <w:rFonts w:ascii="Cambria" w:hAnsi="Cambria"/>
          <w:sz w:val="24"/>
          <w:szCs w:val="24"/>
        </w:rPr>
        <w:t xml:space="preserve"> a </w:t>
      </w:r>
      <w:proofErr w:type="spellStart"/>
      <w:r w:rsidRPr="002F634D">
        <w:rPr>
          <w:rFonts w:ascii="Cambria" w:hAnsi="Cambria"/>
          <w:sz w:val="24"/>
          <w:szCs w:val="24"/>
        </w:rPr>
        <w:t>compartimentului</w:t>
      </w:r>
      <w:proofErr w:type="spellEnd"/>
      <w:r w:rsidRPr="002F634D">
        <w:rPr>
          <w:rFonts w:ascii="Cambria" w:hAnsi="Cambria"/>
          <w:b/>
          <w:sz w:val="24"/>
          <w:szCs w:val="24"/>
        </w:rPr>
        <w:t xml:space="preserve">: </w:t>
      </w:r>
      <w:proofErr w:type="spellStart"/>
      <w:r>
        <w:rPr>
          <w:rFonts w:ascii="Cambria" w:hAnsi="Cambria"/>
          <w:sz w:val="24"/>
          <w:szCs w:val="24"/>
        </w:rPr>
        <w:t>rectificarea</w:t>
      </w:r>
      <w:proofErr w:type="spellEnd"/>
      <w:r>
        <w:rPr>
          <w:rFonts w:ascii="Cambria" w:hAnsi="Cambria"/>
          <w:sz w:val="24"/>
          <w:szCs w:val="24"/>
        </w:rPr>
        <w:t xml:space="preserve"> </w:t>
      </w:r>
      <w:proofErr w:type="spellStart"/>
      <w:r>
        <w:rPr>
          <w:rFonts w:ascii="Cambria" w:hAnsi="Cambria"/>
          <w:sz w:val="24"/>
          <w:szCs w:val="24"/>
        </w:rPr>
        <w:t>bugetului</w:t>
      </w:r>
      <w:proofErr w:type="spellEnd"/>
      <w:r>
        <w:rPr>
          <w:rFonts w:ascii="Cambria" w:hAnsi="Cambria"/>
          <w:sz w:val="24"/>
          <w:szCs w:val="24"/>
        </w:rPr>
        <w:t xml:space="preserve"> </w:t>
      </w:r>
      <w:proofErr w:type="spellStart"/>
      <w:r>
        <w:rPr>
          <w:rFonts w:ascii="Cambria" w:hAnsi="Cambria"/>
          <w:sz w:val="24"/>
          <w:szCs w:val="24"/>
        </w:rPr>
        <w:t>si</w:t>
      </w:r>
      <w:proofErr w:type="spellEnd"/>
      <w:r>
        <w:rPr>
          <w:rFonts w:ascii="Cambria" w:hAnsi="Cambria"/>
          <w:sz w:val="24"/>
          <w:szCs w:val="24"/>
        </w:rPr>
        <w:t xml:space="preserve"> a </w:t>
      </w:r>
      <w:proofErr w:type="spellStart"/>
      <w:r>
        <w:rPr>
          <w:rFonts w:ascii="Cambria" w:hAnsi="Cambria"/>
          <w:sz w:val="24"/>
          <w:szCs w:val="24"/>
        </w:rPr>
        <w:t>listelor</w:t>
      </w:r>
      <w:proofErr w:type="spellEnd"/>
      <w:r>
        <w:rPr>
          <w:rFonts w:ascii="Cambria" w:hAnsi="Cambria"/>
          <w:sz w:val="24"/>
          <w:szCs w:val="24"/>
        </w:rPr>
        <w:t xml:space="preserve"> de </w:t>
      </w:r>
      <w:proofErr w:type="spellStart"/>
      <w:r>
        <w:rPr>
          <w:rFonts w:ascii="Cambria" w:hAnsi="Cambria"/>
          <w:sz w:val="24"/>
          <w:szCs w:val="24"/>
        </w:rPr>
        <w:t>investitii</w:t>
      </w:r>
      <w:proofErr w:type="spellEnd"/>
      <w:r w:rsidRPr="002F634D">
        <w:rPr>
          <w:rFonts w:ascii="Cambria" w:hAnsi="Cambria"/>
          <w:sz w:val="24"/>
          <w:szCs w:val="24"/>
        </w:rPr>
        <w:t xml:space="preserve">. </w:t>
      </w:r>
    </w:p>
    <w:p w14:paraId="26043BA4" w14:textId="77777777" w:rsidR="00AF5371" w:rsidRPr="002F634D" w:rsidRDefault="00AF5371" w:rsidP="00AF5371">
      <w:pPr>
        <w:ind w:firstLine="708"/>
        <w:jc w:val="both"/>
        <w:rPr>
          <w:rFonts w:ascii="Cambria" w:hAnsi="Cambria"/>
          <w:sz w:val="24"/>
          <w:szCs w:val="24"/>
          <w:lang w:val="pt-BR"/>
        </w:rPr>
      </w:pPr>
      <w:r w:rsidRPr="002F634D">
        <w:rPr>
          <w:rFonts w:ascii="Cambria" w:hAnsi="Cambria"/>
          <w:sz w:val="24"/>
          <w:szCs w:val="24"/>
          <w:lang w:val="pt-BR"/>
        </w:rPr>
        <w:t xml:space="preserve">Ținând seama de constatările precizate mai sus, opinăm că proiectul de hotărâre este </w:t>
      </w:r>
      <w:proofErr w:type="spellStart"/>
      <w:r w:rsidRPr="002F634D">
        <w:rPr>
          <w:rFonts w:ascii="Cambria" w:hAnsi="Cambria" w:cs="Courier New"/>
          <w:sz w:val="24"/>
          <w:szCs w:val="24"/>
        </w:rPr>
        <w:t>fundamentat</w:t>
      </w:r>
      <w:proofErr w:type="spellEnd"/>
      <w:r w:rsidRPr="002F634D">
        <w:rPr>
          <w:rFonts w:ascii="Cambria" w:hAnsi="Cambria" w:cs="Courier New"/>
          <w:sz w:val="24"/>
          <w:szCs w:val="24"/>
        </w:rPr>
        <w:t xml:space="preserve">, din </w:t>
      </w:r>
      <w:proofErr w:type="spellStart"/>
      <w:r w:rsidRPr="002F634D">
        <w:rPr>
          <w:rFonts w:ascii="Cambria" w:hAnsi="Cambria" w:cs="Courier New"/>
          <w:sz w:val="24"/>
          <w:szCs w:val="24"/>
        </w:rPr>
        <w:t>punct</w:t>
      </w:r>
      <w:proofErr w:type="spellEnd"/>
      <w:r w:rsidRPr="002F634D">
        <w:rPr>
          <w:rFonts w:ascii="Cambria" w:hAnsi="Cambria" w:cs="Courier New"/>
          <w:sz w:val="24"/>
          <w:szCs w:val="24"/>
        </w:rPr>
        <w:t xml:space="preserve"> de </w:t>
      </w:r>
      <w:proofErr w:type="spellStart"/>
      <w:r w:rsidRPr="002F634D">
        <w:rPr>
          <w:rFonts w:ascii="Cambria" w:hAnsi="Cambria" w:cs="Courier New"/>
          <w:sz w:val="24"/>
          <w:szCs w:val="24"/>
        </w:rPr>
        <w:t>vedere</w:t>
      </w:r>
      <w:proofErr w:type="spellEnd"/>
      <w:r w:rsidRPr="002F634D">
        <w:rPr>
          <w:rFonts w:ascii="Cambria" w:hAnsi="Cambria" w:cs="Courier New"/>
          <w:sz w:val="24"/>
          <w:szCs w:val="24"/>
        </w:rPr>
        <w:t xml:space="preserve"> al </w:t>
      </w:r>
      <w:proofErr w:type="spellStart"/>
      <w:r w:rsidRPr="002F634D">
        <w:rPr>
          <w:rFonts w:ascii="Cambria" w:hAnsi="Cambria" w:cs="Courier New"/>
          <w:sz w:val="24"/>
          <w:szCs w:val="24"/>
        </w:rPr>
        <w:t>reglementărilor</w:t>
      </w:r>
      <w:proofErr w:type="spellEnd"/>
      <w:r>
        <w:rPr>
          <w:rFonts w:ascii="Cambria" w:hAnsi="Cambria" w:cs="Courier New"/>
          <w:sz w:val="24"/>
          <w:szCs w:val="24"/>
        </w:rPr>
        <w:t xml:space="preserve"> specific </w:t>
      </w:r>
      <w:proofErr w:type="spellStart"/>
      <w:r w:rsidRPr="002F634D">
        <w:rPr>
          <w:rFonts w:ascii="Cambria" w:hAnsi="Cambria" w:cs="Courier New"/>
          <w:sz w:val="24"/>
          <w:szCs w:val="24"/>
        </w:rPr>
        <w:t>aplicabile</w:t>
      </w:r>
      <w:proofErr w:type="spellEnd"/>
      <w:r w:rsidRPr="002F634D">
        <w:rPr>
          <w:rFonts w:ascii="Cambria" w:hAnsi="Cambria" w:cs="Courier New"/>
          <w:sz w:val="24"/>
          <w:szCs w:val="24"/>
        </w:rPr>
        <w:t>,</w:t>
      </w:r>
      <w:r w:rsidRPr="002F634D">
        <w:rPr>
          <w:rFonts w:ascii="Cambria" w:hAnsi="Cambria"/>
          <w:sz w:val="24"/>
          <w:szCs w:val="24"/>
          <w:lang w:val="pt-BR"/>
        </w:rPr>
        <w:t xml:space="preserve"> raportat la atribuțiile și competențele specifice acestui compartiment</w:t>
      </w:r>
      <w:r w:rsidRPr="002F634D">
        <w:rPr>
          <w:rFonts w:ascii="Cambria" w:hAnsi="Cambria" w:cs="Courier New"/>
          <w:sz w:val="24"/>
          <w:szCs w:val="24"/>
        </w:rPr>
        <w:t xml:space="preserve">, </w:t>
      </w:r>
      <w:proofErr w:type="spellStart"/>
      <w:r w:rsidRPr="002F634D">
        <w:rPr>
          <w:rFonts w:ascii="Cambria" w:hAnsi="Cambria" w:cs="Courier New"/>
          <w:sz w:val="24"/>
          <w:szCs w:val="24"/>
        </w:rPr>
        <w:t>sens</w:t>
      </w:r>
      <w:proofErr w:type="spellEnd"/>
      <w:r>
        <w:rPr>
          <w:rFonts w:ascii="Cambria" w:hAnsi="Cambria" w:cs="Courier New"/>
          <w:sz w:val="24"/>
          <w:szCs w:val="24"/>
        </w:rPr>
        <w:t xml:space="preserve"> </w:t>
      </w:r>
      <w:proofErr w:type="spellStart"/>
      <w:r w:rsidRPr="002F634D">
        <w:rPr>
          <w:rFonts w:ascii="Cambria" w:hAnsi="Cambria" w:cs="Courier New"/>
          <w:sz w:val="24"/>
          <w:szCs w:val="24"/>
        </w:rPr>
        <w:t>în</w:t>
      </w:r>
      <w:proofErr w:type="spellEnd"/>
      <w:r w:rsidRPr="002F634D">
        <w:rPr>
          <w:rFonts w:ascii="Cambria" w:hAnsi="Cambria" w:cs="Courier New"/>
          <w:sz w:val="24"/>
          <w:szCs w:val="24"/>
        </w:rPr>
        <w:t xml:space="preserve"> care </w:t>
      </w:r>
      <w:r w:rsidRPr="002F634D">
        <w:rPr>
          <w:rFonts w:ascii="Cambria" w:hAnsi="Cambria"/>
          <w:sz w:val="24"/>
          <w:szCs w:val="24"/>
          <w:lang w:val="pt-BR"/>
        </w:rPr>
        <w:t xml:space="preserve">propunem analizarea şi supunerea spre </w:t>
      </w:r>
      <w:proofErr w:type="spellStart"/>
      <w:r w:rsidRPr="002F634D">
        <w:rPr>
          <w:rFonts w:ascii="Cambria" w:hAnsi="Cambria"/>
          <w:sz w:val="24"/>
          <w:szCs w:val="24"/>
        </w:rPr>
        <w:t>dezbatere</w:t>
      </w:r>
      <w:proofErr w:type="spellEnd"/>
      <w:r>
        <w:rPr>
          <w:rFonts w:ascii="Cambria" w:hAnsi="Cambria"/>
          <w:sz w:val="24"/>
          <w:szCs w:val="24"/>
        </w:rPr>
        <w:t xml:space="preserve"> </w:t>
      </w:r>
      <w:proofErr w:type="spellStart"/>
      <w:r w:rsidRPr="002F634D">
        <w:rPr>
          <w:rFonts w:ascii="Cambria" w:hAnsi="Cambria"/>
          <w:sz w:val="24"/>
          <w:szCs w:val="24"/>
        </w:rPr>
        <w:t>şi</w:t>
      </w:r>
      <w:proofErr w:type="spellEnd"/>
      <w:r>
        <w:rPr>
          <w:rFonts w:ascii="Cambria" w:hAnsi="Cambria"/>
          <w:sz w:val="24"/>
          <w:szCs w:val="24"/>
        </w:rPr>
        <w:t xml:space="preserve"> </w:t>
      </w:r>
      <w:proofErr w:type="spellStart"/>
      <w:r w:rsidRPr="002F634D">
        <w:rPr>
          <w:rFonts w:ascii="Cambria" w:hAnsi="Cambria"/>
          <w:sz w:val="24"/>
          <w:szCs w:val="24"/>
        </w:rPr>
        <w:t>adoptare</w:t>
      </w:r>
      <w:proofErr w:type="spellEnd"/>
      <w:r w:rsidRPr="002F634D">
        <w:rPr>
          <w:rFonts w:ascii="Cambria" w:hAnsi="Cambria"/>
          <w:sz w:val="24"/>
          <w:szCs w:val="24"/>
          <w:lang w:val="pt-BR"/>
        </w:rPr>
        <w:t>a proiectului de hotărâre în cauză în prima şedinţă ordi</w:t>
      </w:r>
      <w:r>
        <w:rPr>
          <w:rFonts w:ascii="Cambria" w:hAnsi="Cambria"/>
          <w:sz w:val="24"/>
          <w:szCs w:val="24"/>
          <w:lang w:val="pt-BR"/>
        </w:rPr>
        <w:t xml:space="preserve">nară de consiliu </w:t>
      </w:r>
      <w:r w:rsidRPr="002F634D">
        <w:rPr>
          <w:rFonts w:ascii="Cambria" w:hAnsi="Cambria"/>
          <w:sz w:val="24"/>
          <w:szCs w:val="24"/>
          <w:lang w:val="pt-BR"/>
        </w:rPr>
        <w:t>, în conformitate cu procedurile prevăzute de Regulamentul de organizare şi funcţion</w:t>
      </w:r>
      <w:r>
        <w:rPr>
          <w:rFonts w:ascii="Cambria" w:hAnsi="Cambria"/>
          <w:sz w:val="24"/>
          <w:szCs w:val="24"/>
          <w:lang w:val="pt-BR"/>
        </w:rPr>
        <w:t>are al Consiliului Local.</w:t>
      </w:r>
      <w:r w:rsidRPr="002F634D">
        <w:rPr>
          <w:rFonts w:ascii="Cambria" w:hAnsi="Cambria"/>
          <w:sz w:val="24"/>
          <w:szCs w:val="24"/>
          <w:lang w:val="pt-BR"/>
        </w:rPr>
        <w:t>.</w:t>
      </w:r>
    </w:p>
    <w:p w14:paraId="0B70CCFC" w14:textId="77777777" w:rsidR="00AF5371" w:rsidRPr="002F634D" w:rsidRDefault="00AF5371" w:rsidP="00AF5371">
      <w:pPr>
        <w:autoSpaceDE w:val="0"/>
        <w:autoSpaceDN w:val="0"/>
        <w:adjustRightInd w:val="0"/>
        <w:ind w:left="720"/>
        <w:rPr>
          <w:rFonts w:ascii="Cambria" w:hAnsi="Cambria"/>
          <w:b/>
          <w:sz w:val="24"/>
          <w:szCs w:val="24"/>
        </w:rPr>
      </w:pPr>
      <w:proofErr w:type="spellStart"/>
      <w:r w:rsidRPr="002F634D">
        <w:rPr>
          <w:rFonts w:ascii="Cambria" w:hAnsi="Cambria"/>
          <w:sz w:val="24"/>
          <w:szCs w:val="24"/>
        </w:rPr>
        <w:t>Menţiuni</w:t>
      </w:r>
      <w:proofErr w:type="spellEnd"/>
      <w:r w:rsidRPr="002F634D">
        <w:rPr>
          <w:rFonts w:ascii="Cambria" w:hAnsi="Cambria"/>
          <w:sz w:val="24"/>
          <w:szCs w:val="24"/>
        </w:rPr>
        <w:t>/</w:t>
      </w:r>
      <w:proofErr w:type="spellStart"/>
      <w:r w:rsidRPr="002F634D">
        <w:rPr>
          <w:rFonts w:ascii="Cambria" w:hAnsi="Cambria"/>
          <w:sz w:val="24"/>
          <w:szCs w:val="24"/>
        </w:rPr>
        <w:t>obiecțiuni</w:t>
      </w:r>
      <w:proofErr w:type="spellEnd"/>
      <w:r w:rsidRPr="002F634D">
        <w:rPr>
          <w:rFonts w:ascii="Cambria" w:hAnsi="Cambria"/>
          <w:sz w:val="24"/>
          <w:szCs w:val="24"/>
        </w:rPr>
        <w:t xml:space="preserve">: nu </w:t>
      </w:r>
      <w:proofErr w:type="spellStart"/>
      <w:r w:rsidRPr="002F634D">
        <w:rPr>
          <w:rFonts w:ascii="Cambria" w:hAnsi="Cambria"/>
          <w:sz w:val="24"/>
          <w:szCs w:val="24"/>
        </w:rPr>
        <w:t>este</w:t>
      </w:r>
      <w:proofErr w:type="spellEnd"/>
      <w:r>
        <w:rPr>
          <w:rFonts w:ascii="Cambria" w:hAnsi="Cambria"/>
          <w:sz w:val="24"/>
          <w:szCs w:val="24"/>
        </w:rPr>
        <w:t xml:space="preserve"> </w:t>
      </w:r>
      <w:proofErr w:type="spellStart"/>
      <w:r w:rsidRPr="002F634D">
        <w:rPr>
          <w:rFonts w:ascii="Cambria" w:hAnsi="Cambria"/>
          <w:sz w:val="24"/>
          <w:szCs w:val="24"/>
        </w:rPr>
        <w:t>cazul</w:t>
      </w:r>
      <w:proofErr w:type="spellEnd"/>
      <w:r w:rsidRPr="002F634D">
        <w:rPr>
          <w:rFonts w:ascii="Cambria" w:hAnsi="Cambria"/>
          <w:sz w:val="24"/>
          <w:szCs w:val="24"/>
        </w:rPr>
        <w:t>.</w:t>
      </w:r>
    </w:p>
    <w:p w14:paraId="0174A130" w14:textId="77777777" w:rsidR="00AF5371" w:rsidRDefault="00AF5371" w:rsidP="00AF5371">
      <w:pPr>
        <w:contextualSpacing/>
        <w:jc w:val="center"/>
        <w:rPr>
          <w:rFonts w:ascii="Cambria" w:hAnsi="Cambria"/>
          <w:b/>
          <w:bCs/>
          <w:sz w:val="24"/>
          <w:szCs w:val="24"/>
        </w:rPr>
      </w:pPr>
      <w:r>
        <w:rPr>
          <w:rFonts w:ascii="Cambria" w:hAnsi="Cambria"/>
          <w:b/>
          <w:bCs/>
          <w:sz w:val="24"/>
          <w:szCs w:val="24"/>
        </w:rPr>
        <w:t>CONSILIER</w:t>
      </w:r>
    </w:p>
    <w:p w14:paraId="7B5260B6" w14:textId="72586668" w:rsidR="00AF5371" w:rsidRPr="0004273B" w:rsidRDefault="00AF5371" w:rsidP="00AF5371">
      <w:pPr>
        <w:jc w:val="center"/>
        <w:rPr>
          <w:rFonts w:ascii="Cambria" w:hAnsi="Cambria"/>
        </w:rPr>
      </w:pPr>
      <w:proofErr w:type="spellStart"/>
      <w:r>
        <w:rPr>
          <w:rFonts w:ascii="Cambria" w:hAnsi="Cambria"/>
          <w:b/>
          <w:bCs/>
          <w:sz w:val="24"/>
          <w:szCs w:val="24"/>
        </w:rPr>
        <w:t>Pașca</w:t>
      </w:r>
      <w:proofErr w:type="spellEnd"/>
      <w:r>
        <w:rPr>
          <w:rFonts w:ascii="Cambria" w:hAnsi="Cambria"/>
          <w:b/>
          <w:bCs/>
          <w:sz w:val="24"/>
          <w:szCs w:val="24"/>
        </w:rPr>
        <w:t xml:space="preserve"> Ileana</w:t>
      </w:r>
    </w:p>
    <w:p w14:paraId="6A053C14" w14:textId="77777777" w:rsidR="00CF2240" w:rsidRPr="00B43FAA" w:rsidRDefault="00CF2240" w:rsidP="00CF2240">
      <w:pPr>
        <w:pStyle w:val="NoSpacing"/>
        <w:spacing w:line="276" w:lineRule="auto"/>
        <w:jc w:val="center"/>
      </w:pPr>
    </w:p>
    <w:p w14:paraId="0F4F5083" w14:textId="26739342" w:rsidR="0096133B" w:rsidRDefault="0096133B"/>
    <w:p w14:paraId="3AE50BA4" w14:textId="7FFC630C" w:rsidR="00AF5371" w:rsidRDefault="00AF5371"/>
    <w:p w14:paraId="5B51EBB0" w14:textId="77777777" w:rsidR="00AF5371" w:rsidRPr="007E4CFB" w:rsidRDefault="00AF5371" w:rsidP="00AF5371">
      <w:pPr>
        <w:pStyle w:val="NoSpacing"/>
        <w:jc w:val="center"/>
        <w:rPr>
          <w:rFonts w:ascii="Cambria" w:hAnsi="Cambria"/>
          <w:sz w:val="24"/>
          <w:szCs w:val="24"/>
        </w:rPr>
      </w:pPr>
      <w:bookmarkStart w:id="38" w:name="_Hlk151638164"/>
      <w:r w:rsidRPr="007E4CFB">
        <w:rPr>
          <w:rFonts w:ascii="Cambria" w:hAnsi="Cambria"/>
          <w:sz w:val="24"/>
          <w:szCs w:val="24"/>
        </w:rPr>
        <w:lastRenderedPageBreak/>
        <w:t>ROMÂNIA</w:t>
      </w:r>
    </w:p>
    <w:p w14:paraId="70CBAD4E" w14:textId="77777777" w:rsidR="00AF5371" w:rsidRPr="007E4CFB" w:rsidRDefault="00AF5371" w:rsidP="00AF5371">
      <w:pPr>
        <w:pStyle w:val="NoSpacing"/>
        <w:jc w:val="center"/>
        <w:rPr>
          <w:rFonts w:ascii="Cambria" w:hAnsi="Cambria"/>
          <w:sz w:val="24"/>
          <w:szCs w:val="24"/>
        </w:rPr>
      </w:pPr>
      <w:r w:rsidRPr="007E4CFB">
        <w:rPr>
          <w:rFonts w:ascii="Cambria" w:hAnsi="Cambria"/>
          <w:sz w:val="24"/>
          <w:szCs w:val="24"/>
        </w:rPr>
        <w:t>JUDEȚUL CLUJ</w:t>
      </w:r>
    </w:p>
    <w:p w14:paraId="50C47887" w14:textId="77777777" w:rsidR="00AF5371" w:rsidRPr="007E4CFB" w:rsidRDefault="00AF5371" w:rsidP="00AF5371">
      <w:pPr>
        <w:pStyle w:val="NoSpacing"/>
        <w:jc w:val="center"/>
        <w:rPr>
          <w:rFonts w:ascii="Cambria" w:hAnsi="Cambria"/>
          <w:sz w:val="24"/>
          <w:szCs w:val="24"/>
        </w:rPr>
      </w:pPr>
      <w:r w:rsidRPr="007E4CFB">
        <w:rPr>
          <w:rFonts w:ascii="Cambria" w:hAnsi="Cambria"/>
          <w:sz w:val="24"/>
          <w:szCs w:val="24"/>
        </w:rPr>
        <w:t>COMUNA FELEACU</w:t>
      </w:r>
    </w:p>
    <w:p w14:paraId="1C50C22A" w14:textId="77777777" w:rsidR="00AF5371" w:rsidRPr="007E4CFB" w:rsidRDefault="00AF5371" w:rsidP="00AF5371">
      <w:pPr>
        <w:pStyle w:val="NoSpacing"/>
        <w:jc w:val="center"/>
        <w:rPr>
          <w:rFonts w:ascii="Cambria" w:hAnsi="Cambria"/>
          <w:sz w:val="24"/>
          <w:szCs w:val="24"/>
        </w:rPr>
      </w:pPr>
      <w:r w:rsidRPr="007E4CFB">
        <w:rPr>
          <w:rFonts w:ascii="Cambria" w:hAnsi="Cambria"/>
          <w:sz w:val="24"/>
          <w:szCs w:val="24"/>
        </w:rPr>
        <w:t>CONSILIUL LOCAL</w:t>
      </w:r>
    </w:p>
    <w:p w14:paraId="6135870B" w14:textId="77777777" w:rsidR="00AF5371" w:rsidRPr="007E4CFB" w:rsidRDefault="00AF5371" w:rsidP="00AF5371">
      <w:pPr>
        <w:pStyle w:val="NoSpacing"/>
        <w:jc w:val="center"/>
        <w:rPr>
          <w:rFonts w:ascii="Cambria" w:hAnsi="Cambria"/>
          <w:sz w:val="24"/>
          <w:szCs w:val="24"/>
        </w:rPr>
      </w:pPr>
    </w:p>
    <w:p w14:paraId="5D8A9D44" w14:textId="77777777" w:rsidR="00AF5371" w:rsidRPr="007E4CFB" w:rsidRDefault="00AF5371" w:rsidP="00AF5371">
      <w:pPr>
        <w:pStyle w:val="NoSpacing"/>
        <w:jc w:val="center"/>
        <w:rPr>
          <w:rFonts w:ascii="Cambria" w:hAnsi="Cambria"/>
          <w:b/>
          <w:sz w:val="24"/>
          <w:szCs w:val="24"/>
        </w:rPr>
      </w:pPr>
      <w:r w:rsidRPr="007E4CFB">
        <w:rPr>
          <w:rFonts w:ascii="Cambria" w:hAnsi="Cambria"/>
          <w:b/>
          <w:sz w:val="24"/>
          <w:szCs w:val="24"/>
        </w:rPr>
        <w:t xml:space="preserve">PROIECT DE HOTĂRÂRE NR. </w:t>
      </w:r>
      <w:proofErr w:type="gramStart"/>
      <w:r>
        <w:rPr>
          <w:rFonts w:ascii="Cambria" w:hAnsi="Cambria"/>
          <w:b/>
          <w:sz w:val="24"/>
          <w:szCs w:val="24"/>
        </w:rPr>
        <w:t>120</w:t>
      </w:r>
      <w:r w:rsidRPr="007E4CFB">
        <w:rPr>
          <w:rFonts w:ascii="Cambria" w:hAnsi="Cambria"/>
          <w:b/>
          <w:sz w:val="24"/>
          <w:szCs w:val="24"/>
        </w:rPr>
        <w:t xml:space="preserve">  /</w:t>
      </w:r>
      <w:proofErr w:type="gramEnd"/>
      <w:r w:rsidRPr="007E4CFB">
        <w:rPr>
          <w:rFonts w:ascii="Cambria" w:hAnsi="Cambria"/>
          <w:b/>
          <w:sz w:val="24"/>
          <w:szCs w:val="24"/>
        </w:rPr>
        <w:t>2024</w:t>
      </w:r>
    </w:p>
    <w:p w14:paraId="29C0259A" w14:textId="77777777" w:rsidR="00AF5371" w:rsidRPr="007E4CFB" w:rsidRDefault="00AF5371" w:rsidP="00AF5371">
      <w:pPr>
        <w:pStyle w:val="NoSpacing"/>
        <w:jc w:val="center"/>
        <w:rPr>
          <w:rFonts w:ascii="Cambria" w:hAnsi="Cambria"/>
          <w:sz w:val="24"/>
          <w:szCs w:val="24"/>
        </w:rPr>
      </w:pPr>
    </w:p>
    <w:p w14:paraId="4B6F4E00" w14:textId="77777777" w:rsidR="00AF5371" w:rsidRPr="007E4CFB" w:rsidRDefault="00AF5371" w:rsidP="00AF5371">
      <w:pPr>
        <w:pStyle w:val="NoSpacing"/>
        <w:jc w:val="center"/>
        <w:rPr>
          <w:rFonts w:ascii="Cambria" w:hAnsi="Cambria"/>
          <w:b/>
          <w:sz w:val="24"/>
          <w:szCs w:val="24"/>
        </w:rPr>
      </w:pPr>
      <w:bookmarkStart w:id="39" w:name="_Hlk151542557"/>
      <w:proofErr w:type="spellStart"/>
      <w:r w:rsidRPr="007E4CFB">
        <w:rPr>
          <w:rFonts w:ascii="Cambria" w:hAnsi="Cambria"/>
          <w:b/>
          <w:sz w:val="24"/>
          <w:szCs w:val="24"/>
        </w:rPr>
        <w:t>pentru</w:t>
      </w:r>
      <w:proofErr w:type="spellEnd"/>
      <w:r w:rsidRPr="007E4CFB">
        <w:rPr>
          <w:rFonts w:ascii="Cambria" w:hAnsi="Cambria"/>
          <w:b/>
          <w:sz w:val="24"/>
          <w:szCs w:val="24"/>
        </w:rPr>
        <w:t xml:space="preserve"> </w:t>
      </w:r>
      <w:proofErr w:type="spellStart"/>
      <w:r w:rsidRPr="007E4CFB">
        <w:rPr>
          <w:rFonts w:ascii="Cambria" w:hAnsi="Cambria"/>
          <w:b/>
          <w:sz w:val="24"/>
          <w:szCs w:val="24"/>
        </w:rPr>
        <w:t>aprobarea</w:t>
      </w:r>
      <w:proofErr w:type="spellEnd"/>
      <w:r w:rsidRPr="007E4CFB">
        <w:rPr>
          <w:rFonts w:ascii="Cambria" w:hAnsi="Cambria"/>
          <w:b/>
          <w:sz w:val="24"/>
          <w:szCs w:val="24"/>
        </w:rPr>
        <w:t xml:space="preserve"> </w:t>
      </w:r>
      <w:proofErr w:type="spellStart"/>
      <w:r w:rsidRPr="007E4CFB">
        <w:rPr>
          <w:rFonts w:ascii="Cambria" w:hAnsi="Cambria"/>
          <w:b/>
          <w:sz w:val="24"/>
          <w:szCs w:val="24"/>
        </w:rPr>
        <w:t>încheierii</w:t>
      </w:r>
      <w:proofErr w:type="spellEnd"/>
      <w:r w:rsidRPr="007E4CFB">
        <w:rPr>
          <w:rFonts w:ascii="Cambria" w:hAnsi="Cambria"/>
          <w:b/>
          <w:sz w:val="24"/>
          <w:szCs w:val="24"/>
        </w:rPr>
        <w:t xml:space="preserve"> </w:t>
      </w:r>
      <w:proofErr w:type="spellStart"/>
      <w:r w:rsidRPr="007E4CFB">
        <w:rPr>
          <w:rFonts w:ascii="Cambria" w:hAnsi="Cambria"/>
          <w:b/>
          <w:sz w:val="24"/>
          <w:szCs w:val="24"/>
        </w:rPr>
        <w:t>unor</w:t>
      </w:r>
      <w:proofErr w:type="spellEnd"/>
      <w:r w:rsidRPr="007E4CFB">
        <w:rPr>
          <w:rFonts w:ascii="Cambria" w:hAnsi="Cambria"/>
          <w:b/>
          <w:sz w:val="24"/>
          <w:szCs w:val="24"/>
        </w:rPr>
        <w:t xml:space="preserve"> </w:t>
      </w:r>
      <w:proofErr w:type="spellStart"/>
      <w:r w:rsidRPr="007E4CFB">
        <w:rPr>
          <w:rFonts w:ascii="Cambria" w:hAnsi="Cambria"/>
          <w:b/>
          <w:sz w:val="24"/>
          <w:szCs w:val="24"/>
        </w:rPr>
        <w:t>contracte</w:t>
      </w:r>
      <w:proofErr w:type="spellEnd"/>
      <w:r w:rsidRPr="007E4CFB">
        <w:rPr>
          <w:rFonts w:ascii="Cambria" w:hAnsi="Cambria"/>
          <w:b/>
          <w:sz w:val="24"/>
          <w:szCs w:val="24"/>
        </w:rPr>
        <w:t xml:space="preserve"> de </w:t>
      </w:r>
      <w:proofErr w:type="spellStart"/>
      <w:r w:rsidRPr="007E4CFB">
        <w:rPr>
          <w:rFonts w:ascii="Cambria" w:hAnsi="Cambria"/>
          <w:b/>
          <w:sz w:val="24"/>
          <w:szCs w:val="24"/>
        </w:rPr>
        <w:t>achiziție</w:t>
      </w:r>
      <w:proofErr w:type="spellEnd"/>
      <w:r w:rsidRPr="007E4CFB">
        <w:rPr>
          <w:rFonts w:ascii="Cambria" w:hAnsi="Cambria"/>
          <w:b/>
          <w:sz w:val="24"/>
          <w:szCs w:val="24"/>
        </w:rPr>
        <w:t xml:space="preserve"> </w:t>
      </w:r>
      <w:proofErr w:type="spellStart"/>
      <w:r w:rsidRPr="007E4CFB">
        <w:rPr>
          <w:rFonts w:ascii="Cambria" w:hAnsi="Cambria"/>
          <w:b/>
          <w:sz w:val="24"/>
          <w:szCs w:val="24"/>
        </w:rPr>
        <w:t>publică</w:t>
      </w:r>
      <w:proofErr w:type="spellEnd"/>
      <w:r w:rsidRPr="007E4CFB">
        <w:rPr>
          <w:rFonts w:ascii="Cambria" w:hAnsi="Cambria"/>
          <w:b/>
          <w:sz w:val="24"/>
          <w:szCs w:val="24"/>
        </w:rPr>
        <w:t xml:space="preserve"> </w:t>
      </w:r>
      <w:proofErr w:type="spellStart"/>
      <w:r w:rsidRPr="007E4CFB">
        <w:rPr>
          <w:rFonts w:ascii="Cambria" w:hAnsi="Cambria"/>
          <w:b/>
          <w:sz w:val="24"/>
          <w:szCs w:val="24"/>
        </w:rPr>
        <w:t>directă</w:t>
      </w:r>
      <w:proofErr w:type="spellEnd"/>
      <w:r w:rsidRPr="007E4CFB">
        <w:rPr>
          <w:rFonts w:ascii="Cambria" w:hAnsi="Cambria"/>
          <w:b/>
          <w:sz w:val="24"/>
          <w:szCs w:val="24"/>
        </w:rPr>
        <w:t xml:space="preserve"> de </w:t>
      </w:r>
      <w:proofErr w:type="spellStart"/>
      <w:r w:rsidRPr="007E4CFB">
        <w:rPr>
          <w:rFonts w:ascii="Cambria" w:hAnsi="Cambria"/>
          <w:b/>
          <w:sz w:val="24"/>
          <w:szCs w:val="24"/>
        </w:rPr>
        <w:t>închiriere</w:t>
      </w:r>
      <w:proofErr w:type="spellEnd"/>
      <w:r w:rsidRPr="007E4CFB">
        <w:rPr>
          <w:rFonts w:ascii="Cambria" w:hAnsi="Cambria"/>
          <w:b/>
          <w:sz w:val="24"/>
          <w:szCs w:val="24"/>
        </w:rPr>
        <w:t xml:space="preserve"> </w:t>
      </w:r>
      <w:proofErr w:type="spellStart"/>
      <w:r w:rsidRPr="007E4CFB">
        <w:rPr>
          <w:rFonts w:ascii="Cambria" w:hAnsi="Cambria"/>
          <w:b/>
          <w:sz w:val="24"/>
          <w:szCs w:val="24"/>
        </w:rPr>
        <w:t>utilaje</w:t>
      </w:r>
      <w:proofErr w:type="spellEnd"/>
      <w:r w:rsidRPr="007E4CFB">
        <w:rPr>
          <w:rFonts w:ascii="Cambria" w:hAnsi="Cambria"/>
          <w:b/>
          <w:sz w:val="24"/>
          <w:szCs w:val="24"/>
        </w:rPr>
        <w:t xml:space="preserve"> </w:t>
      </w:r>
      <w:proofErr w:type="spellStart"/>
      <w:r w:rsidRPr="007E4CFB">
        <w:rPr>
          <w:rFonts w:ascii="Cambria" w:hAnsi="Cambria"/>
          <w:b/>
          <w:sz w:val="24"/>
          <w:szCs w:val="24"/>
        </w:rPr>
        <w:t>pentru</w:t>
      </w:r>
      <w:proofErr w:type="spellEnd"/>
      <w:r w:rsidRPr="007E4CFB">
        <w:rPr>
          <w:rFonts w:ascii="Cambria" w:hAnsi="Cambria"/>
          <w:b/>
          <w:sz w:val="24"/>
          <w:szCs w:val="24"/>
        </w:rPr>
        <w:t xml:space="preserve"> </w:t>
      </w:r>
      <w:proofErr w:type="spellStart"/>
      <w:r w:rsidRPr="007E4CFB">
        <w:rPr>
          <w:rFonts w:ascii="Cambria" w:hAnsi="Cambria"/>
          <w:b/>
          <w:sz w:val="24"/>
          <w:szCs w:val="24"/>
        </w:rPr>
        <w:t>serviciul</w:t>
      </w:r>
      <w:proofErr w:type="spellEnd"/>
      <w:r w:rsidRPr="007E4CFB">
        <w:rPr>
          <w:rFonts w:ascii="Cambria" w:hAnsi="Cambria"/>
          <w:b/>
          <w:sz w:val="24"/>
          <w:szCs w:val="24"/>
        </w:rPr>
        <w:t xml:space="preserve"> public </w:t>
      </w:r>
      <w:bookmarkStart w:id="40" w:name="_Hlk151534502"/>
      <w:r w:rsidRPr="007E4CFB">
        <w:rPr>
          <w:rFonts w:ascii="Cambria" w:hAnsi="Cambria"/>
          <w:b/>
          <w:sz w:val="24"/>
          <w:szCs w:val="24"/>
        </w:rPr>
        <w:t xml:space="preserve">de </w:t>
      </w:r>
      <w:proofErr w:type="spellStart"/>
      <w:r w:rsidRPr="007E4CFB">
        <w:rPr>
          <w:rFonts w:ascii="Cambria" w:hAnsi="Cambria"/>
          <w:b/>
          <w:sz w:val="24"/>
          <w:szCs w:val="24"/>
        </w:rPr>
        <w:t>salubrizare</w:t>
      </w:r>
      <w:proofErr w:type="spellEnd"/>
      <w:r w:rsidRPr="007E4CFB">
        <w:rPr>
          <w:rFonts w:ascii="Cambria" w:hAnsi="Cambria"/>
          <w:b/>
          <w:sz w:val="24"/>
          <w:szCs w:val="24"/>
        </w:rPr>
        <w:t xml:space="preserve"> </w:t>
      </w:r>
      <w:proofErr w:type="spellStart"/>
      <w:r w:rsidRPr="007E4CFB">
        <w:rPr>
          <w:rFonts w:ascii="Cambria" w:hAnsi="Cambria"/>
          <w:b/>
          <w:sz w:val="24"/>
          <w:szCs w:val="24"/>
        </w:rPr>
        <w:t>privind</w:t>
      </w:r>
      <w:proofErr w:type="spellEnd"/>
      <w:r w:rsidRPr="007E4CFB">
        <w:rPr>
          <w:rFonts w:ascii="Cambria" w:hAnsi="Cambria"/>
          <w:b/>
          <w:sz w:val="24"/>
          <w:szCs w:val="24"/>
        </w:rPr>
        <w:t xml:space="preserve"> </w:t>
      </w:r>
      <w:proofErr w:type="spellStart"/>
      <w:r w:rsidRPr="007E4CFB">
        <w:rPr>
          <w:rFonts w:ascii="Cambria" w:hAnsi="Cambria"/>
          <w:b/>
          <w:sz w:val="24"/>
          <w:szCs w:val="24"/>
        </w:rPr>
        <w:t>curățarea</w:t>
      </w:r>
      <w:proofErr w:type="spellEnd"/>
      <w:r w:rsidRPr="007E4CFB">
        <w:rPr>
          <w:rFonts w:ascii="Cambria" w:hAnsi="Cambria"/>
          <w:b/>
          <w:sz w:val="24"/>
          <w:szCs w:val="24"/>
        </w:rPr>
        <w:t xml:space="preserve"> </w:t>
      </w:r>
      <w:proofErr w:type="spellStart"/>
      <w:r w:rsidRPr="007E4CFB">
        <w:rPr>
          <w:rFonts w:ascii="Cambria" w:hAnsi="Cambria"/>
          <w:b/>
          <w:sz w:val="24"/>
          <w:szCs w:val="24"/>
        </w:rPr>
        <w:t>și</w:t>
      </w:r>
      <w:proofErr w:type="spellEnd"/>
      <w:r w:rsidRPr="007E4CFB">
        <w:rPr>
          <w:rFonts w:ascii="Cambria" w:hAnsi="Cambria"/>
          <w:b/>
          <w:sz w:val="24"/>
          <w:szCs w:val="24"/>
        </w:rPr>
        <w:t xml:space="preserve"> </w:t>
      </w:r>
      <w:proofErr w:type="spellStart"/>
      <w:r w:rsidRPr="007E4CFB">
        <w:rPr>
          <w:rFonts w:ascii="Cambria" w:hAnsi="Cambria"/>
          <w:b/>
          <w:sz w:val="24"/>
          <w:szCs w:val="24"/>
        </w:rPr>
        <w:t>transportul</w:t>
      </w:r>
      <w:proofErr w:type="spellEnd"/>
      <w:r w:rsidRPr="007E4CFB">
        <w:rPr>
          <w:rFonts w:ascii="Cambria" w:hAnsi="Cambria"/>
          <w:b/>
          <w:sz w:val="24"/>
          <w:szCs w:val="24"/>
        </w:rPr>
        <w:t xml:space="preserve"> </w:t>
      </w:r>
      <w:proofErr w:type="spellStart"/>
      <w:r w:rsidRPr="007E4CFB">
        <w:rPr>
          <w:rFonts w:ascii="Cambria" w:hAnsi="Cambria"/>
          <w:b/>
          <w:sz w:val="24"/>
          <w:szCs w:val="24"/>
        </w:rPr>
        <w:t>zăpezii</w:t>
      </w:r>
      <w:proofErr w:type="spellEnd"/>
      <w:r w:rsidRPr="007E4CFB">
        <w:rPr>
          <w:rFonts w:ascii="Cambria" w:hAnsi="Cambria"/>
          <w:b/>
          <w:sz w:val="24"/>
          <w:szCs w:val="24"/>
        </w:rPr>
        <w:t xml:space="preserve"> pe </w:t>
      </w:r>
      <w:proofErr w:type="spellStart"/>
      <w:r w:rsidRPr="007E4CFB">
        <w:rPr>
          <w:rFonts w:ascii="Cambria" w:hAnsi="Cambria"/>
          <w:b/>
          <w:sz w:val="24"/>
          <w:szCs w:val="24"/>
        </w:rPr>
        <w:t>căile</w:t>
      </w:r>
      <w:proofErr w:type="spellEnd"/>
      <w:r w:rsidRPr="007E4CFB">
        <w:rPr>
          <w:rFonts w:ascii="Cambria" w:hAnsi="Cambria"/>
          <w:b/>
          <w:sz w:val="24"/>
          <w:szCs w:val="24"/>
        </w:rPr>
        <w:t xml:space="preserve"> </w:t>
      </w:r>
      <w:proofErr w:type="spellStart"/>
      <w:r w:rsidRPr="007E4CFB">
        <w:rPr>
          <w:rFonts w:ascii="Cambria" w:hAnsi="Cambria"/>
          <w:b/>
          <w:sz w:val="24"/>
          <w:szCs w:val="24"/>
        </w:rPr>
        <w:t>publice</w:t>
      </w:r>
      <w:proofErr w:type="spellEnd"/>
      <w:r w:rsidRPr="007E4CFB">
        <w:rPr>
          <w:rFonts w:ascii="Cambria" w:hAnsi="Cambria"/>
          <w:b/>
          <w:sz w:val="24"/>
          <w:szCs w:val="24"/>
        </w:rPr>
        <w:t xml:space="preserve"> </w:t>
      </w:r>
      <w:proofErr w:type="spellStart"/>
      <w:r w:rsidRPr="007E4CFB">
        <w:rPr>
          <w:rFonts w:ascii="Cambria" w:hAnsi="Cambria"/>
          <w:b/>
          <w:sz w:val="24"/>
          <w:szCs w:val="24"/>
        </w:rPr>
        <w:t>și</w:t>
      </w:r>
      <w:proofErr w:type="spellEnd"/>
      <w:r w:rsidRPr="007E4CFB">
        <w:rPr>
          <w:rFonts w:ascii="Cambria" w:hAnsi="Cambria"/>
          <w:b/>
          <w:sz w:val="24"/>
          <w:szCs w:val="24"/>
        </w:rPr>
        <w:t xml:space="preserve"> </w:t>
      </w:r>
      <w:proofErr w:type="spellStart"/>
      <w:r w:rsidRPr="007E4CFB">
        <w:rPr>
          <w:rFonts w:ascii="Cambria" w:hAnsi="Cambria"/>
          <w:b/>
          <w:sz w:val="24"/>
          <w:szCs w:val="24"/>
        </w:rPr>
        <w:t>menținerea</w:t>
      </w:r>
      <w:proofErr w:type="spellEnd"/>
      <w:r w:rsidRPr="007E4CFB">
        <w:rPr>
          <w:rFonts w:ascii="Cambria" w:hAnsi="Cambria"/>
          <w:b/>
          <w:sz w:val="24"/>
          <w:szCs w:val="24"/>
        </w:rPr>
        <w:t xml:space="preserve"> </w:t>
      </w:r>
      <w:proofErr w:type="spellStart"/>
      <w:r w:rsidRPr="007E4CFB">
        <w:rPr>
          <w:rFonts w:ascii="Cambria" w:hAnsi="Cambria"/>
          <w:b/>
          <w:sz w:val="24"/>
          <w:szCs w:val="24"/>
        </w:rPr>
        <w:t>în</w:t>
      </w:r>
      <w:proofErr w:type="spellEnd"/>
      <w:r w:rsidRPr="007E4CFB">
        <w:rPr>
          <w:rFonts w:ascii="Cambria" w:hAnsi="Cambria"/>
          <w:b/>
          <w:sz w:val="24"/>
          <w:szCs w:val="24"/>
        </w:rPr>
        <w:t xml:space="preserve"> </w:t>
      </w:r>
      <w:proofErr w:type="spellStart"/>
      <w:r w:rsidRPr="007E4CFB">
        <w:rPr>
          <w:rFonts w:ascii="Cambria" w:hAnsi="Cambria"/>
          <w:b/>
          <w:sz w:val="24"/>
          <w:szCs w:val="24"/>
        </w:rPr>
        <w:t>funcțiune</w:t>
      </w:r>
      <w:proofErr w:type="spellEnd"/>
      <w:r w:rsidRPr="007E4CFB">
        <w:rPr>
          <w:rFonts w:ascii="Cambria" w:hAnsi="Cambria"/>
          <w:b/>
          <w:sz w:val="24"/>
          <w:szCs w:val="24"/>
        </w:rPr>
        <w:t xml:space="preserve"> </w:t>
      </w:r>
      <w:proofErr w:type="gramStart"/>
      <w:r w:rsidRPr="007E4CFB">
        <w:rPr>
          <w:rFonts w:ascii="Cambria" w:hAnsi="Cambria"/>
          <w:b/>
          <w:sz w:val="24"/>
          <w:szCs w:val="24"/>
        </w:rPr>
        <w:t>a</w:t>
      </w:r>
      <w:proofErr w:type="gramEnd"/>
      <w:r w:rsidRPr="007E4CFB">
        <w:rPr>
          <w:rFonts w:ascii="Cambria" w:hAnsi="Cambria"/>
          <w:b/>
          <w:sz w:val="24"/>
          <w:szCs w:val="24"/>
        </w:rPr>
        <w:t xml:space="preserve"> </w:t>
      </w:r>
      <w:proofErr w:type="spellStart"/>
      <w:r w:rsidRPr="007E4CFB">
        <w:rPr>
          <w:rFonts w:ascii="Cambria" w:hAnsi="Cambria"/>
          <w:b/>
          <w:sz w:val="24"/>
          <w:szCs w:val="24"/>
        </w:rPr>
        <w:t>acestora</w:t>
      </w:r>
      <w:proofErr w:type="spellEnd"/>
      <w:r w:rsidRPr="007E4CFB">
        <w:rPr>
          <w:rFonts w:ascii="Cambria" w:hAnsi="Cambria"/>
          <w:b/>
          <w:sz w:val="24"/>
          <w:szCs w:val="24"/>
        </w:rPr>
        <w:t xml:space="preserve"> pe </w:t>
      </w:r>
      <w:proofErr w:type="spellStart"/>
      <w:r w:rsidRPr="007E4CFB">
        <w:rPr>
          <w:rFonts w:ascii="Cambria" w:hAnsi="Cambria"/>
          <w:b/>
          <w:sz w:val="24"/>
          <w:szCs w:val="24"/>
        </w:rPr>
        <w:t>timp</w:t>
      </w:r>
      <w:proofErr w:type="spellEnd"/>
      <w:r w:rsidRPr="007E4CFB">
        <w:rPr>
          <w:rFonts w:ascii="Cambria" w:hAnsi="Cambria"/>
          <w:b/>
          <w:sz w:val="24"/>
          <w:szCs w:val="24"/>
        </w:rPr>
        <w:t xml:space="preserve"> de </w:t>
      </w:r>
      <w:proofErr w:type="spellStart"/>
      <w:r w:rsidRPr="007E4CFB">
        <w:rPr>
          <w:rFonts w:ascii="Cambria" w:hAnsi="Cambria"/>
          <w:b/>
          <w:sz w:val="24"/>
          <w:szCs w:val="24"/>
        </w:rPr>
        <w:t>polei</w:t>
      </w:r>
      <w:proofErr w:type="spellEnd"/>
      <w:r w:rsidRPr="007E4CFB">
        <w:rPr>
          <w:rFonts w:ascii="Cambria" w:hAnsi="Cambria"/>
          <w:b/>
          <w:sz w:val="24"/>
          <w:szCs w:val="24"/>
        </w:rPr>
        <w:t xml:space="preserve"> </w:t>
      </w:r>
      <w:proofErr w:type="spellStart"/>
      <w:r w:rsidRPr="007E4CFB">
        <w:rPr>
          <w:rFonts w:ascii="Cambria" w:hAnsi="Cambria"/>
          <w:b/>
          <w:sz w:val="24"/>
          <w:szCs w:val="24"/>
        </w:rPr>
        <w:t>sau</w:t>
      </w:r>
      <w:proofErr w:type="spellEnd"/>
      <w:r w:rsidRPr="007E4CFB">
        <w:rPr>
          <w:rFonts w:ascii="Cambria" w:hAnsi="Cambria"/>
          <w:b/>
          <w:sz w:val="24"/>
          <w:szCs w:val="24"/>
        </w:rPr>
        <w:t xml:space="preserve"> </w:t>
      </w:r>
      <w:proofErr w:type="spellStart"/>
      <w:r w:rsidRPr="007E4CFB">
        <w:rPr>
          <w:rFonts w:ascii="Cambria" w:hAnsi="Cambria"/>
          <w:b/>
          <w:sz w:val="24"/>
          <w:szCs w:val="24"/>
        </w:rPr>
        <w:t>îngheț</w:t>
      </w:r>
      <w:proofErr w:type="spellEnd"/>
      <w:r w:rsidRPr="007E4CFB">
        <w:rPr>
          <w:rFonts w:ascii="Cambria" w:hAnsi="Cambria"/>
          <w:b/>
          <w:sz w:val="24"/>
          <w:szCs w:val="24"/>
        </w:rPr>
        <w:t xml:space="preserve">, pe </w:t>
      </w:r>
      <w:proofErr w:type="spellStart"/>
      <w:r w:rsidRPr="007E4CFB">
        <w:rPr>
          <w:rFonts w:ascii="Cambria" w:hAnsi="Cambria"/>
          <w:b/>
          <w:sz w:val="24"/>
          <w:szCs w:val="24"/>
        </w:rPr>
        <w:t>raza</w:t>
      </w:r>
      <w:proofErr w:type="spellEnd"/>
      <w:r w:rsidRPr="007E4CFB">
        <w:rPr>
          <w:rFonts w:ascii="Cambria" w:hAnsi="Cambria"/>
          <w:b/>
          <w:sz w:val="24"/>
          <w:szCs w:val="24"/>
        </w:rPr>
        <w:t xml:space="preserve"> </w:t>
      </w:r>
      <w:proofErr w:type="spellStart"/>
      <w:r w:rsidRPr="007E4CFB">
        <w:rPr>
          <w:rFonts w:ascii="Cambria" w:hAnsi="Cambria"/>
          <w:b/>
          <w:sz w:val="24"/>
          <w:szCs w:val="24"/>
        </w:rPr>
        <w:t>comunei</w:t>
      </w:r>
      <w:proofErr w:type="spellEnd"/>
      <w:r w:rsidRPr="007E4CFB">
        <w:rPr>
          <w:rFonts w:ascii="Cambria" w:hAnsi="Cambria"/>
          <w:b/>
          <w:sz w:val="24"/>
          <w:szCs w:val="24"/>
        </w:rPr>
        <w:t xml:space="preserve"> </w:t>
      </w:r>
      <w:proofErr w:type="spellStart"/>
      <w:r w:rsidRPr="007E4CFB">
        <w:rPr>
          <w:rFonts w:ascii="Cambria" w:hAnsi="Cambria"/>
          <w:b/>
          <w:sz w:val="24"/>
          <w:szCs w:val="24"/>
        </w:rPr>
        <w:t>Feleacu</w:t>
      </w:r>
      <w:proofErr w:type="spellEnd"/>
      <w:r w:rsidRPr="007E4CFB">
        <w:rPr>
          <w:rFonts w:ascii="Cambria" w:hAnsi="Cambria"/>
          <w:b/>
          <w:sz w:val="24"/>
          <w:szCs w:val="24"/>
        </w:rPr>
        <w:t xml:space="preserve">, </w:t>
      </w:r>
      <w:bookmarkEnd w:id="40"/>
      <w:proofErr w:type="spellStart"/>
      <w:r w:rsidRPr="007E4CFB">
        <w:rPr>
          <w:rFonts w:ascii="Cambria" w:hAnsi="Cambria"/>
          <w:b/>
          <w:sz w:val="24"/>
          <w:szCs w:val="24"/>
        </w:rPr>
        <w:t>județul</w:t>
      </w:r>
      <w:proofErr w:type="spellEnd"/>
      <w:r w:rsidRPr="007E4CFB">
        <w:rPr>
          <w:rFonts w:ascii="Cambria" w:hAnsi="Cambria"/>
          <w:b/>
          <w:sz w:val="24"/>
          <w:szCs w:val="24"/>
        </w:rPr>
        <w:t xml:space="preserve"> Cluj, </w:t>
      </w:r>
      <w:proofErr w:type="spellStart"/>
      <w:r w:rsidRPr="007E4CFB">
        <w:rPr>
          <w:rFonts w:ascii="Cambria" w:hAnsi="Cambria"/>
          <w:b/>
          <w:sz w:val="24"/>
          <w:szCs w:val="24"/>
        </w:rPr>
        <w:t>până</w:t>
      </w:r>
      <w:proofErr w:type="spellEnd"/>
      <w:r w:rsidRPr="007E4CFB">
        <w:rPr>
          <w:rFonts w:ascii="Cambria" w:hAnsi="Cambria"/>
          <w:b/>
          <w:sz w:val="24"/>
          <w:szCs w:val="24"/>
        </w:rPr>
        <w:t xml:space="preserve"> la </w:t>
      </w:r>
      <w:proofErr w:type="spellStart"/>
      <w:r w:rsidRPr="007E4CFB">
        <w:rPr>
          <w:rFonts w:ascii="Cambria" w:hAnsi="Cambria"/>
          <w:b/>
          <w:sz w:val="24"/>
          <w:szCs w:val="24"/>
        </w:rPr>
        <w:t>delegarea</w:t>
      </w:r>
      <w:proofErr w:type="spellEnd"/>
      <w:r w:rsidRPr="007E4CFB">
        <w:rPr>
          <w:rFonts w:ascii="Cambria" w:hAnsi="Cambria"/>
          <w:b/>
          <w:sz w:val="24"/>
          <w:szCs w:val="24"/>
        </w:rPr>
        <w:t xml:space="preserve"> </w:t>
      </w:r>
      <w:proofErr w:type="spellStart"/>
      <w:r w:rsidRPr="007E4CFB">
        <w:rPr>
          <w:rFonts w:ascii="Cambria" w:hAnsi="Cambria"/>
          <w:b/>
          <w:sz w:val="24"/>
          <w:szCs w:val="24"/>
        </w:rPr>
        <w:t>serviciului</w:t>
      </w:r>
      <w:proofErr w:type="spellEnd"/>
      <w:r w:rsidRPr="007E4CFB">
        <w:rPr>
          <w:rFonts w:ascii="Cambria" w:hAnsi="Cambria"/>
          <w:b/>
          <w:sz w:val="24"/>
          <w:szCs w:val="24"/>
        </w:rPr>
        <w:t xml:space="preserve"> public.  </w:t>
      </w:r>
    </w:p>
    <w:bookmarkEnd w:id="39"/>
    <w:p w14:paraId="081033AA" w14:textId="77777777" w:rsidR="00AF5371" w:rsidRPr="007E4CFB" w:rsidRDefault="00AF5371" w:rsidP="00AF5371">
      <w:pPr>
        <w:pStyle w:val="NoSpacing"/>
        <w:jc w:val="center"/>
        <w:rPr>
          <w:rFonts w:ascii="Cambria" w:hAnsi="Cambria"/>
          <w:sz w:val="24"/>
          <w:szCs w:val="24"/>
        </w:rPr>
      </w:pPr>
    </w:p>
    <w:p w14:paraId="709AB62E" w14:textId="77777777" w:rsidR="00AF5371" w:rsidRPr="007E4CFB" w:rsidRDefault="00AF5371" w:rsidP="00AF5371">
      <w:pPr>
        <w:pStyle w:val="NoSpacing"/>
        <w:jc w:val="both"/>
        <w:rPr>
          <w:rFonts w:ascii="Cambria" w:hAnsi="Cambria"/>
          <w:sz w:val="24"/>
          <w:szCs w:val="24"/>
        </w:rPr>
      </w:pPr>
      <w:r w:rsidRPr="007E4CFB">
        <w:rPr>
          <w:rFonts w:ascii="Cambria" w:hAnsi="Cambria"/>
          <w:sz w:val="24"/>
          <w:szCs w:val="24"/>
        </w:rPr>
        <w:tab/>
      </w:r>
      <w:proofErr w:type="spellStart"/>
      <w:r w:rsidRPr="007E4CFB">
        <w:rPr>
          <w:rFonts w:ascii="Cambria" w:hAnsi="Cambria"/>
          <w:sz w:val="24"/>
          <w:szCs w:val="24"/>
        </w:rPr>
        <w:t>Consiliul</w:t>
      </w:r>
      <w:proofErr w:type="spellEnd"/>
      <w:r w:rsidRPr="007E4CFB">
        <w:rPr>
          <w:rFonts w:ascii="Cambria" w:hAnsi="Cambria"/>
          <w:sz w:val="24"/>
          <w:szCs w:val="24"/>
        </w:rPr>
        <w:t xml:space="preserve"> Local al </w:t>
      </w:r>
      <w:proofErr w:type="spellStart"/>
      <w:r w:rsidRPr="007E4CFB">
        <w:rPr>
          <w:rFonts w:ascii="Cambria" w:hAnsi="Cambria"/>
          <w:sz w:val="24"/>
          <w:szCs w:val="24"/>
        </w:rPr>
        <w:t>comunei</w:t>
      </w:r>
      <w:proofErr w:type="spellEnd"/>
      <w:r w:rsidRPr="007E4CFB">
        <w:rPr>
          <w:rFonts w:ascii="Cambria" w:hAnsi="Cambria"/>
          <w:sz w:val="24"/>
          <w:szCs w:val="24"/>
        </w:rPr>
        <w:t xml:space="preserve"> </w:t>
      </w:r>
      <w:proofErr w:type="spellStart"/>
      <w:r w:rsidRPr="007E4CFB">
        <w:rPr>
          <w:rFonts w:ascii="Cambria" w:hAnsi="Cambria"/>
          <w:sz w:val="24"/>
          <w:szCs w:val="24"/>
        </w:rPr>
        <w:t>Feleacu</w:t>
      </w:r>
      <w:proofErr w:type="spellEnd"/>
      <w:r w:rsidRPr="007E4CFB">
        <w:rPr>
          <w:rFonts w:ascii="Cambria" w:hAnsi="Cambria"/>
          <w:sz w:val="24"/>
          <w:szCs w:val="24"/>
        </w:rPr>
        <w:t xml:space="preserve">,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ședință</w:t>
      </w:r>
      <w:proofErr w:type="spellEnd"/>
      <w:r w:rsidRPr="007E4CFB">
        <w:rPr>
          <w:rFonts w:ascii="Cambria" w:hAnsi="Cambria"/>
          <w:sz w:val="24"/>
          <w:szCs w:val="24"/>
        </w:rPr>
        <w:t xml:space="preserve"> </w:t>
      </w:r>
      <w:proofErr w:type="spellStart"/>
      <w:proofErr w:type="gramStart"/>
      <w:r w:rsidRPr="007E4CFB">
        <w:rPr>
          <w:rFonts w:ascii="Cambria" w:hAnsi="Cambria"/>
          <w:sz w:val="24"/>
          <w:szCs w:val="24"/>
        </w:rPr>
        <w:t>ordinară</w:t>
      </w:r>
      <w:proofErr w:type="spellEnd"/>
      <w:r w:rsidRPr="007E4CFB">
        <w:rPr>
          <w:rFonts w:ascii="Cambria" w:hAnsi="Cambria"/>
          <w:sz w:val="24"/>
          <w:szCs w:val="24"/>
        </w:rPr>
        <w:t xml:space="preserve"> ;</w:t>
      </w:r>
      <w:proofErr w:type="gramEnd"/>
    </w:p>
    <w:p w14:paraId="7A4BF01A" w14:textId="77777777" w:rsidR="00AF5371" w:rsidRPr="007E4CFB" w:rsidRDefault="00AF5371" w:rsidP="00AF5371">
      <w:pPr>
        <w:shd w:val="clear" w:color="auto" w:fill="FFFFFF"/>
        <w:spacing w:after="0"/>
        <w:ind w:firstLine="708"/>
        <w:jc w:val="both"/>
        <w:rPr>
          <w:rFonts w:ascii="Cambria" w:hAnsi="Cambria"/>
          <w:sz w:val="24"/>
          <w:szCs w:val="24"/>
        </w:rPr>
      </w:pPr>
      <w:proofErr w:type="spellStart"/>
      <w:r w:rsidRPr="007E4CFB">
        <w:rPr>
          <w:rFonts w:ascii="Cambria" w:hAnsi="Cambria"/>
          <w:sz w:val="24"/>
          <w:szCs w:val="24"/>
        </w:rPr>
        <w:t>Analizând</w:t>
      </w:r>
      <w:proofErr w:type="spellEnd"/>
      <w:r w:rsidRPr="007E4CFB">
        <w:rPr>
          <w:rFonts w:ascii="Cambria" w:hAnsi="Cambria"/>
          <w:sz w:val="24"/>
          <w:szCs w:val="24"/>
        </w:rPr>
        <w:t xml:space="preserve"> </w:t>
      </w:r>
      <w:proofErr w:type="spellStart"/>
      <w:r w:rsidRPr="007E4CFB">
        <w:rPr>
          <w:rFonts w:ascii="Cambria" w:hAnsi="Cambria"/>
          <w:sz w:val="24"/>
          <w:szCs w:val="24"/>
        </w:rPr>
        <w:t>Proiectul</w:t>
      </w:r>
      <w:proofErr w:type="spellEnd"/>
      <w:r w:rsidRPr="007E4CFB">
        <w:rPr>
          <w:rFonts w:ascii="Cambria" w:hAnsi="Cambria"/>
          <w:sz w:val="24"/>
          <w:szCs w:val="24"/>
        </w:rPr>
        <w:t xml:space="preserve"> de </w:t>
      </w:r>
      <w:proofErr w:type="spellStart"/>
      <w:r w:rsidRPr="007E4CFB">
        <w:rPr>
          <w:rFonts w:ascii="Cambria" w:hAnsi="Cambria"/>
          <w:sz w:val="24"/>
          <w:szCs w:val="24"/>
        </w:rPr>
        <w:t>hotărâre</w:t>
      </w:r>
      <w:proofErr w:type="spellEnd"/>
      <w:r w:rsidRPr="007E4CFB">
        <w:rPr>
          <w:rFonts w:ascii="Cambria" w:hAnsi="Cambria"/>
          <w:sz w:val="24"/>
          <w:szCs w:val="24"/>
        </w:rPr>
        <w:t xml:space="preserve">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aprobarea</w:t>
      </w:r>
      <w:proofErr w:type="spellEnd"/>
      <w:r w:rsidRPr="007E4CFB">
        <w:rPr>
          <w:rFonts w:ascii="Cambria" w:hAnsi="Cambria"/>
          <w:sz w:val="24"/>
          <w:szCs w:val="24"/>
        </w:rPr>
        <w:t xml:space="preserve"> </w:t>
      </w:r>
      <w:proofErr w:type="spellStart"/>
      <w:r w:rsidRPr="007E4CFB">
        <w:rPr>
          <w:rFonts w:ascii="Cambria" w:hAnsi="Cambria"/>
          <w:sz w:val="24"/>
          <w:szCs w:val="24"/>
        </w:rPr>
        <w:t>încheierii</w:t>
      </w:r>
      <w:proofErr w:type="spellEnd"/>
      <w:r w:rsidRPr="007E4CFB">
        <w:rPr>
          <w:rFonts w:ascii="Cambria" w:hAnsi="Cambria"/>
          <w:sz w:val="24"/>
          <w:szCs w:val="24"/>
        </w:rPr>
        <w:t xml:space="preserve"> </w:t>
      </w:r>
      <w:proofErr w:type="spellStart"/>
      <w:r w:rsidRPr="007E4CFB">
        <w:rPr>
          <w:rFonts w:ascii="Cambria" w:hAnsi="Cambria"/>
          <w:sz w:val="24"/>
          <w:szCs w:val="24"/>
        </w:rPr>
        <w:t>unor</w:t>
      </w:r>
      <w:proofErr w:type="spellEnd"/>
      <w:r w:rsidRPr="007E4CFB">
        <w:rPr>
          <w:rFonts w:ascii="Cambria" w:hAnsi="Cambria"/>
          <w:sz w:val="24"/>
          <w:szCs w:val="24"/>
        </w:rPr>
        <w:t xml:space="preserve"> </w:t>
      </w:r>
      <w:proofErr w:type="spellStart"/>
      <w:r w:rsidRPr="007E4CFB">
        <w:rPr>
          <w:rFonts w:ascii="Cambria" w:hAnsi="Cambria"/>
          <w:sz w:val="24"/>
          <w:szCs w:val="24"/>
        </w:rPr>
        <w:t>contracte</w:t>
      </w:r>
      <w:proofErr w:type="spellEnd"/>
      <w:r w:rsidRPr="007E4CFB">
        <w:rPr>
          <w:rFonts w:ascii="Cambria" w:hAnsi="Cambria"/>
          <w:sz w:val="24"/>
          <w:szCs w:val="24"/>
        </w:rPr>
        <w:t xml:space="preserve"> de </w:t>
      </w:r>
      <w:proofErr w:type="spellStart"/>
      <w:r w:rsidRPr="007E4CFB">
        <w:rPr>
          <w:rFonts w:ascii="Cambria" w:hAnsi="Cambria"/>
          <w:sz w:val="24"/>
          <w:szCs w:val="24"/>
        </w:rPr>
        <w:t>achiziție</w:t>
      </w:r>
      <w:proofErr w:type="spellEnd"/>
      <w:r w:rsidRPr="007E4CFB">
        <w:rPr>
          <w:rFonts w:ascii="Cambria" w:hAnsi="Cambria"/>
          <w:sz w:val="24"/>
          <w:szCs w:val="24"/>
        </w:rPr>
        <w:t xml:space="preserve"> </w:t>
      </w:r>
      <w:proofErr w:type="spellStart"/>
      <w:r w:rsidRPr="007E4CFB">
        <w:rPr>
          <w:rFonts w:ascii="Cambria" w:hAnsi="Cambria"/>
          <w:sz w:val="24"/>
          <w:szCs w:val="24"/>
        </w:rPr>
        <w:t>publică</w:t>
      </w:r>
      <w:proofErr w:type="spellEnd"/>
      <w:r w:rsidRPr="007E4CFB">
        <w:rPr>
          <w:rFonts w:ascii="Cambria" w:hAnsi="Cambria"/>
          <w:sz w:val="24"/>
          <w:szCs w:val="24"/>
        </w:rPr>
        <w:t xml:space="preserve"> </w:t>
      </w:r>
      <w:proofErr w:type="spellStart"/>
      <w:r w:rsidRPr="007E4CFB">
        <w:rPr>
          <w:rFonts w:ascii="Cambria" w:hAnsi="Cambria"/>
          <w:sz w:val="24"/>
          <w:szCs w:val="24"/>
        </w:rPr>
        <w:t>directă</w:t>
      </w:r>
      <w:proofErr w:type="spellEnd"/>
      <w:r w:rsidRPr="007E4CFB">
        <w:rPr>
          <w:rFonts w:ascii="Cambria" w:hAnsi="Cambria"/>
          <w:sz w:val="24"/>
          <w:szCs w:val="24"/>
        </w:rPr>
        <w:t xml:space="preserve"> de </w:t>
      </w:r>
      <w:proofErr w:type="spellStart"/>
      <w:r w:rsidRPr="007E4CFB">
        <w:rPr>
          <w:rFonts w:ascii="Cambria" w:hAnsi="Cambria"/>
          <w:sz w:val="24"/>
          <w:szCs w:val="24"/>
        </w:rPr>
        <w:t>închiriere</w:t>
      </w:r>
      <w:proofErr w:type="spellEnd"/>
      <w:r w:rsidRPr="007E4CFB">
        <w:rPr>
          <w:rFonts w:ascii="Cambria" w:hAnsi="Cambria"/>
          <w:sz w:val="24"/>
          <w:szCs w:val="24"/>
        </w:rPr>
        <w:t xml:space="preserve"> </w:t>
      </w:r>
      <w:proofErr w:type="spellStart"/>
      <w:r w:rsidRPr="007E4CFB">
        <w:rPr>
          <w:rFonts w:ascii="Cambria" w:hAnsi="Cambria"/>
          <w:sz w:val="24"/>
          <w:szCs w:val="24"/>
        </w:rPr>
        <w:t>utilaje</w:t>
      </w:r>
      <w:proofErr w:type="spellEnd"/>
      <w:r w:rsidRPr="007E4CFB">
        <w:rPr>
          <w:rFonts w:ascii="Cambria" w:hAnsi="Cambria"/>
          <w:sz w:val="24"/>
          <w:szCs w:val="24"/>
        </w:rPr>
        <w:t xml:space="preserve"> </w:t>
      </w:r>
      <w:proofErr w:type="spellStart"/>
      <w:r w:rsidRPr="007E4CFB">
        <w:rPr>
          <w:rFonts w:ascii="Cambria" w:hAnsi="Cambria"/>
          <w:sz w:val="24"/>
          <w:szCs w:val="24"/>
        </w:rPr>
        <w:t>pentru</w:t>
      </w:r>
      <w:proofErr w:type="spellEnd"/>
      <w:r w:rsidRPr="007E4CFB">
        <w:rPr>
          <w:rFonts w:ascii="Cambria" w:hAnsi="Cambria"/>
          <w:sz w:val="24"/>
          <w:szCs w:val="24"/>
        </w:rPr>
        <w:t xml:space="preserve"> </w:t>
      </w:r>
      <w:bookmarkStart w:id="41" w:name="_Hlk151533889"/>
      <w:proofErr w:type="spellStart"/>
      <w:r w:rsidRPr="007E4CFB">
        <w:rPr>
          <w:rFonts w:ascii="Cambria" w:hAnsi="Cambria"/>
          <w:sz w:val="24"/>
          <w:szCs w:val="24"/>
        </w:rPr>
        <w:t>serviciul</w:t>
      </w:r>
      <w:proofErr w:type="spellEnd"/>
      <w:r w:rsidRPr="007E4CFB">
        <w:rPr>
          <w:rFonts w:ascii="Cambria" w:hAnsi="Cambria"/>
          <w:sz w:val="24"/>
          <w:szCs w:val="24"/>
        </w:rPr>
        <w:t xml:space="preserve"> public de </w:t>
      </w:r>
      <w:proofErr w:type="spellStart"/>
      <w:r w:rsidRPr="007E4CFB">
        <w:rPr>
          <w:rFonts w:ascii="Cambria" w:hAnsi="Cambria"/>
          <w:sz w:val="24"/>
          <w:szCs w:val="24"/>
        </w:rPr>
        <w:t>salubrizare</w:t>
      </w:r>
      <w:proofErr w:type="spellEnd"/>
      <w:r w:rsidRPr="007E4CFB">
        <w:rPr>
          <w:rFonts w:ascii="Cambria" w:hAnsi="Cambria"/>
          <w:sz w:val="24"/>
          <w:szCs w:val="24"/>
        </w:rPr>
        <w:t xml:space="preserve">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curățarea</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transportul</w:t>
      </w:r>
      <w:proofErr w:type="spellEnd"/>
      <w:r w:rsidRPr="007E4CFB">
        <w:rPr>
          <w:rFonts w:ascii="Cambria" w:hAnsi="Cambria"/>
          <w:sz w:val="24"/>
          <w:szCs w:val="24"/>
        </w:rPr>
        <w:t xml:space="preserve"> </w:t>
      </w:r>
      <w:proofErr w:type="spellStart"/>
      <w:r w:rsidRPr="007E4CFB">
        <w:rPr>
          <w:rFonts w:ascii="Cambria" w:hAnsi="Cambria"/>
          <w:sz w:val="24"/>
          <w:szCs w:val="24"/>
        </w:rPr>
        <w:t>zăpezii</w:t>
      </w:r>
      <w:proofErr w:type="spellEnd"/>
      <w:r w:rsidRPr="007E4CFB">
        <w:rPr>
          <w:rFonts w:ascii="Cambria" w:hAnsi="Cambria"/>
          <w:sz w:val="24"/>
          <w:szCs w:val="24"/>
        </w:rPr>
        <w:t xml:space="preserve"> pe </w:t>
      </w:r>
      <w:proofErr w:type="spellStart"/>
      <w:r w:rsidRPr="007E4CFB">
        <w:rPr>
          <w:rFonts w:ascii="Cambria" w:hAnsi="Cambria"/>
          <w:sz w:val="24"/>
          <w:szCs w:val="24"/>
        </w:rPr>
        <w:t>căile</w:t>
      </w:r>
      <w:proofErr w:type="spellEnd"/>
      <w:r w:rsidRPr="007E4CFB">
        <w:rPr>
          <w:rFonts w:ascii="Cambria" w:hAnsi="Cambria"/>
          <w:sz w:val="24"/>
          <w:szCs w:val="24"/>
        </w:rPr>
        <w:t xml:space="preserve"> </w:t>
      </w:r>
      <w:proofErr w:type="spellStart"/>
      <w:r w:rsidRPr="007E4CFB">
        <w:rPr>
          <w:rFonts w:ascii="Cambria" w:hAnsi="Cambria"/>
          <w:sz w:val="24"/>
          <w:szCs w:val="24"/>
        </w:rPr>
        <w:t>publice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menținerea</w:t>
      </w:r>
      <w:proofErr w:type="spellEnd"/>
      <w:r w:rsidRPr="007E4CFB">
        <w:rPr>
          <w:rFonts w:ascii="Cambria" w:hAnsi="Cambria"/>
          <w:sz w:val="24"/>
          <w:szCs w:val="24"/>
        </w:rPr>
        <w:t xml:space="preserve">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funcțiune</w:t>
      </w:r>
      <w:proofErr w:type="spellEnd"/>
      <w:r w:rsidRPr="007E4CFB">
        <w:rPr>
          <w:rFonts w:ascii="Cambria" w:hAnsi="Cambria"/>
          <w:sz w:val="24"/>
          <w:szCs w:val="24"/>
        </w:rPr>
        <w:t xml:space="preserve"> a </w:t>
      </w:r>
      <w:proofErr w:type="spellStart"/>
      <w:r w:rsidRPr="007E4CFB">
        <w:rPr>
          <w:rFonts w:ascii="Cambria" w:hAnsi="Cambria"/>
          <w:sz w:val="24"/>
          <w:szCs w:val="24"/>
        </w:rPr>
        <w:t>acestora</w:t>
      </w:r>
      <w:proofErr w:type="spellEnd"/>
      <w:r w:rsidRPr="007E4CFB">
        <w:rPr>
          <w:rFonts w:ascii="Cambria" w:hAnsi="Cambria"/>
          <w:sz w:val="24"/>
          <w:szCs w:val="24"/>
        </w:rPr>
        <w:t xml:space="preserve"> pe </w:t>
      </w:r>
      <w:proofErr w:type="spellStart"/>
      <w:r w:rsidRPr="007E4CFB">
        <w:rPr>
          <w:rFonts w:ascii="Cambria" w:hAnsi="Cambria"/>
          <w:sz w:val="24"/>
          <w:szCs w:val="24"/>
        </w:rPr>
        <w:t>timp</w:t>
      </w:r>
      <w:proofErr w:type="spellEnd"/>
      <w:r w:rsidRPr="007E4CFB">
        <w:rPr>
          <w:rFonts w:ascii="Cambria" w:hAnsi="Cambria"/>
          <w:sz w:val="24"/>
          <w:szCs w:val="24"/>
        </w:rPr>
        <w:t xml:space="preserve"> de </w:t>
      </w:r>
      <w:proofErr w:type="spellStart"/>
      <w:r w:rsidRPr="007E4CFB">
        <w:rPr>
          <w:rFonts w:ascii="Cambria" w:hAnsi="Cambria"/>
          <w:sz w:val="24"/>
          <w:szCs w:val="24"/>
        </w:rPr>
        <w:t>polei</w:t>
      </w:r>
      <w:proofErr w:type="spellEnd"/>
      <w:r w:rsidRPr="007E4CFB">
        <w:rPr>
          <w:rFonts w:ascii="Cambria" w:hAnsi="Cambria"/>
          <w:sz w:val="24"/>
          <w:szCs w:val="24"/>
        </w:rPr>
        <w:t xml:space="preserve"> </w:t>
      </w:r>
      <w:proofErr w:type="spellStart"/>
      <w:r w:rsidRPr="007E4CFB">
        <w:rPr>
          <w:rFonts w:ascii="Cambria" w:hAnsi="Cambria"/>
          <w:sz w:val="24"/>
          <w:szCs w:val="24"/>
        </w:rPr>
        <w:t>sau</w:t>
      </w:r>
      <w:proofErr w:type="spellEnd"/>
      <w:r w:rsidRPr="007E4CFB">
        <w:rPr>
          <w:rFonts w:ascii="Cambria" w:hAnsi="Cambria"/>
          <w:sz w:val="24"/>
          <w:szCs w:val="24"/>
        </w:rPr>
        <w:t xml:space="preserve"> </w:t>
      </w:r>
      <w:bookmarkEnd w:id="41"/>
      <w:proofErr w:type="spellStart"/>
      <w:r w:rsidRPr="007E4CFB">
        <w:rPr>
          <w:rFonts w:ascii="Cambria" w:hAnsi="Cambria"/>
          <w:sz w:val="24"/>
          <w:szCs w:val="24"/>
        </w:rPr>
        <w:t>îngheț</w:t>
      </w:r>
      <w:proofErr w:type="spellEnd"/>
      <w:r w:rsidRPr="007E4CFB">
        <w:rPr>
          <w:rFonts w:ascii="Cambria" w:hAnsi="Cambria"/>
          <w:sz w:val="24"/>
          <w:szCs w:val="24"/>
        </w:rPr>
        <w:t xml:space="preserve">, pe </w:t>
      </w:r>
      <w:proofErr w:type="spellStart"/>
      <w:r w:rsidRPr="007E4CFB">
        <w:rPr>
          <w:rFonts w:ascii="Cambria" w:hAnsi="Cambria"/>
          <w:sz w:val="24"/>
          <w:szCs w:val="24"/>
        </w:rPr>
        <w:t>raza</w:t>
      </w:r>
      <w:proofErr w:type="spellEnd"/>
      <w:r w:rsidRPr="007E4CFB">
        <w:rPr>
          <w:rFonts w:ascii="Cambria" w:hAnsi="Cambria"/>
          <w:sz w:val="24"/>
          <w:szCs w:val="24"/>
        </w:rPr>
        <w:t xml:space="preserve"> </w:t>
      </w:r>
      <w:proofErr w:type="spellStart"/>
      <w:r w:rsidRPr="007E4CFB">
        <w:rPr>
          <w:rFonts w:ascii="Cambria" w:hAnsi="Cambria"/>
          <w:sz w:val="24"/>
          <w:szCs w:val="24"/>
        </w:rPr>
        <w:t>comunei</w:t>
      </w:r>
      <w:proofErr w:type="spellEnd"/>
      <w:r w:rsidRPr="007E4CFB">
        <w:rPr>
          <w:rFonts w:ascii="Cambria" w:hAnsi="Cambria"/>
          <w:sz w:val="24"/>
          <w:szCs w:val="24"/>
        </w:rPr>
        <w:t xml:space="preserve"> </w:t>
      </w:r>
      <w:proofErr w:type="spellStart"/>
      <w:r w:rsidRPr="007E4CFB">
        <w:rPr>
          <w:rFonts w:ascii="Cambria" w:hAnsi="Cambria"/>
          <w:sz w:val="24"/>
          <w:szCs w:val="24"/>
        </w:rPr>
        <w:t>Feleacu</w:t>
      </w:r>
      <w:proofErr w:type="spellEnd"/>
      <w:r w:rsidRPr="007E4CFB">
        <w:rPr>
          <w:rFonts w:ascii="Cambria" w:hAnsi="Cambria"/>
          <w:sz w:val="24"/>
          <w:szCs w:val="24"/>
        </w:rPr>
        <w:t xml:space="preserve">, </w:t>
      </w:r>
      <w:proofErr w:type="spellStart"/>
      <w:r w:rsidRPr="007E4CFB">
        <w:rPr>
          <w:rFonts w:ascii="Cambria" w:hAnsi="Cambria"/>
          <w:sz w:val="24"/>
          <w:szCs w:val="24"/>
        </w:rPr>
        <w:t>județul</w:t>
      </w:r>
      <w:proofErr w:type="spellEnd"/>
      <w:r w:rsidRPr="007E4CFB">
        <w:rPr>
          <w:rFonts w:ascii="Cambria" w:hAnsi="Cambria"/>
          <w:sz w:val="24"/>
          <w:szCs w:val="24"/>
        </w:rPr>
        <w:t xml:space="preserve"> Cluj, </w:t>
      </w:r>
      <w:proofErr w:type="spellStart"/>
      <w:r w:rsidRPr="007E4CFB">
        <w:rPr>
          <w:rFonts w:ascii="Cambria" w:hAnsi="Cambria"/>
          <w:sz w:val="24"/>
          <w:szCs w:val="24"/>
        </w:rPr>
        <w:t>până</w:t>
      </w:r>
      <w:proofErr w:type="spellEnd"/>
      <w:r w:rsidRPr="007E4CFB">
        <w:rPr>
          <w:rFonts w:ascii="Cambria" w:hAnsi="Cambria"/>
          <w:sz w:val="24"/>
          <w:szCs w:val="24"/>
        </w:rPr>
        <w:t xml:space="preserve"> la </w:t>
      </w:r>
      <w:bookmarkStart w:id="42" w:name="_Hlk151535163"/>
      <w:proofErr w:type="spellStart"/>
      <w:r w:rsidRPr="007E4CFB">
        <w:rPr>
          <w:rFonts w:ascii="Cambria" w:hAnsi="Cambria"/>
          <w:sz w:val="24"/>
          <w:szCs w:val="24"/>
        </w:rPr>
        <w:t>delegarea</w:t>
      </w:r>
      <w:proofErr w:type="spellEnd"/>
      <w:r w:rsidRPr="007E4CFB">
        <w:rPr>
          <w:rFonts w:ascii="Cambria" w:hAnsi="Cambria"/>
          <w:sz w:val="24"/>
          <w:szCs w:val="24"/>
        </w:rPr>
        <w:t xml:space="preserve"> </w:t>
      </w:r>
      <w:proofErr w:type="spellStart"/>
      <w:r w:rsidRPr="007E4CFB">
        <w:rPr>
          <w:rFonts w:ascii="Cambria" w:hAnsi="Cambria"/>
          <w:sz w:val="24"/>
          <w:szCs w:val="24"/>
        </w:rPr>
        <w:t>serviciul</w:t>
      </w:r>
      <w:proofErr w:type="spellEnd"/>
      <w:r w:rsidRPr="007E4CFB">
        <w:rPr>
          <w:rFonts w:ascii="Cambria" w:hAnsi="Cambria"/>
          <w:sz w:val="24"/>
          <w:szCs w:val="24"/>
        </w:rPr>
        <w:t xml:space="preserve"> public</w:t>
      </w:r>
      <w:bookmarkEnd w:id="42"/>
      <w:r w:rsidRPr="007E4CFB">
        <w:rPr>
          <w:rFonts w:ascii="Cambria" w:hAnsi="Cambria"/>
          <w:sz w:val="24"/>
          <w:szCs w:val="24"/>
        </w:rPr>
        <w:t xml:space="preserve">, </w:t>
      </w:r>
      <w:proofErr w:type="spellStart"/>
      <w:proofErr w:type="gramStart"/>
      <w:r w:rsidRPr="007E4CFB">
        <w:rPr>
          <w:rFonts w:ascii="Cambria" w:hAnsi="Cambria"/>
          <w:sz w:val="24"/>
          <w:szCs w:val="24"/>
        </w:rPr>
        <w:t>propus</w:t>
      </w:r>
      <w:proofErr w:type="spellEnd"/>
      <w:r w:rsidRPr="007E4CFB">
        <w:rPr>
          <w:rFonts w:ascii="Cambria" w:hAnsi="Cambria"/>
          <w:sz w:val="24"/>
          <w:szCs w:val="24"/>
        </w:rPr>
        <w:t xml:space="preserve">  de</w:t>
      </w:r>
      <w:proofErr w:type="gramEnd"/>
      <w:r w:rsidRPr="007E4CFB">
        <w:rPr>
          <w:rFonts w:ascii="Cambria" w:hAnsi="Cambria"/>
          <w:sz w:val="24"/>
          <w:szCs w:val="24"/>
        </w:rPr>
        <w:t xml:space="preserve"> </w:t>
      </w:r>
      <w:proofErr w:type="spellStart"/>
      <w:r w:rsidRPr="007E4CFB">
        <w:rPr>
          <w:rFonts w:ascii="Cambria" w:hAnsi="Cambria"/>
          <w:sz w:val="24"/>
          <w:szCs w:val="24"/>
        </w:rPr>
        <w:t>viceprimarul</w:t>
      </w:r>
      <w:proofErr w:type="spellEnd"/>
      <w:r w:rsidRPr="007E4CFB">
        <w:rPr>
          <w:rFonts w:ascii="Cambria" w:hAnsi="Cambria"/>
          <w:sz w:val="24"/>
          <w:szCs w:val="24"/>
        </w:rPr>
        <w:t xml:space="preserve"> </w:t>
      </w:r>
      <w:proofErr w:type="spellStart"/>
      <w:r w:rsidRPr="007E4CFB">
        <w:rPr>
          <w:rFonts w:ascii="Cambria" w:hAnsi="Cambria"/>
          <w:sz w:val="24"/>
          <w:szCs w:val="24"/>
        </w:rPr>
        <w:t>comunei</w:t>
      </w:r>
      <w:proofErr w:type="spellEnd"/>
      <w:r w:rsidRPr="007E4CFB">
        <w:rPr>
          <w:rFonts w:ascii="Cambria" w:hAnsi="Cambria"/>
          <w:sz w:val="24"/>
          <w:szCs w:val="24"/>
        </w:rPr>
        <w:t xml:space="preserve"> </w:t>
      </w:r>
      <w:proofErr w:type="spellStart"/>
      <w:r w:rsidRPr="007E4CFB">
        <w:rPr>
          <w:rFonts w:ascii="Cambria" w:hAnsi="Cambria"/>
          <w:sz w:val="24"/>
          <w:szCs w:val="24"/>
        </w:rPr>
        <w:t>Feleacu</w:t>
      </w:r>
      <w:proofErr w:type="spellEnd"/>
      <w:r w:rsidRPr="007E4CFB">
        <w:rPr>
          <w:rFonts w:ascii="Cambria" w:hAnsi="Cambria"/>
          <w:sz w:val="24"/>
          <w:szCs w:val="24"/>
        </w:rPr>
        <w:t xml:space="preserve">, </w:t>
      </w:r>
      <w:proofErr w:type="spellStart"/>
      <w:r w:rsidRPr="007E4CFB">
        <w:rPr>
          <w:rFonts w:ascii="Cambria" w:hAnsi="Cambria"/>
          <w:sz w:val="24"/>
          <w:szCs w:val="24"/>
        </w:rPr>
        <w:t>domnul</w:t>
      </w:r>
      <w:proofErr w:type="spellEnd"/>
      <w:r w:rsidRPr="007E4CFB">
        <w:rPr>
          <w:rFonts w:ascii="Cambria" w:hAnsi="Cambria"/>
          <w:sz w:val="24"/>
          <w:szCs w:val="24"/>
        </w:rPr>
        <w:t xml:space="preserve"> Soós Sándor Laszlo, precum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Referatul</w:t>
      </w:r>
      <w:proofErr w:type="spellEnd"/>
      <w:r w:rsidRPr="007E4CFB">
        <w:rPr>
          <w:rFonts w:ascii="Cambria" w:hAnsi="Cambria"/>
          <w:sz w:val="24"/>
          <w:szCs w:val="24"/>
        </w:rPr>
        <w:t xml:space="preserve"> nr.      </w:t>
      </w:r>
      <w:r>
        <w:rPr>
          <w:rFonts w:ascii="Cambria" w:hAnsi="Cambria"/>
          <w:sz w:val="24"/>
          <w:szCs w:val="24"/>
        </w:rPr>
        <w:t>21978</w:t>
      </w:r>
      <w:r w:rsidRPr="007E4CFB">
        <w:rPr>
          <w:rFonts w:ascii="Cambria" w:hAnsi="Cambria"/>
          <w:sz w:val="24"/>
          <w:szCs w:val="24"/>
        </w:rPr>
        <w:t xml:space="preserve"> /202</w:t>
      </w:r>
      <w:r>
        <w:rPr>
          <w:rFonts w:ascii="Cambria" w:hAnsi="Cambria"/>
          <w:sz w:val="24"/>
          <w:szCs w:val="24"/>
        </w:rPr>
        <w:t>4</w:t>
      </w:r>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Raportul</w:t>
      </w:r>
      <w:proofErr w:type="spellEnd"/>
      <w:r w:rsidRPr="007E4CFB">
        <w:rPr>
          <w:rFonts w:ascii="Cambria" w:hAnsi="Cambria"/>
          <w:sz w:val="24"/>
          <w:szCs w:val="24"/>
        </w:rPr>
        <w:t xml:space="preserve"> </w:t>
      </w:r>
      <w:proofErr w:type="spellStart"/>
      <w:r w:rsidRPr="007E4CFB">
        <w:rPr>
          <w:rFonts w:ascii="Cambria" w:hAnsi="Cambria"/>
          <w:sz w:val="24"/>
          <w:szCs w:val="24"/>
        </w:rPr>
        <w:t>compartimentului</w:t>
      </w:r>
      <w:proofErr w:type="spellEnd"/>
      <w:r w:rsidRPr="007E4CFB">
        <w:rPr>
          <w:rFonts w:ascii="Cambria" w:hAnsi="Cambria"/>
          <w:sz w:val="24"/>
          <w:szCs w:val="24"/>
        </w:rPr>
        <w:t xml:space="preserve"> de resort din </w:t>
      </w:r>
      <w:proofErr w:type="spellStart"/>
      <w:r w:rsidRPr="007E4CFB">
        <w:rPr>
          <w:rFonts w:ascii="Cambria" w:hAnsi="Cambria"/>
          <w:sz w:val="24"/>
          <w:szCs w:val="24"/>
        </w:rPr>
        <w:t>cadrul</w:t>
      </w:r>
      <w:proofErr w:type="spellEnd"/>
      <w:r w:rsidRPr="007E4CFB">
        <w:rPr>
          <w:rFonts w:ascii="Cambria" w:hAnsi="Cambria"/>
          <w:sz w:val="24"/>
          <w:szCs w:val="24"/>
        </w:rPr>
        <w:t xml:space="preserve"> </w:t>
      </w:r>
      <w:proofErr w:type="spellStart"/>
      <w:r w:rsidRPr="007E4CFB">
        <w:rPr>
          <w:rFonts w:ascii="Cambria" w:hAnsi="Cambria"/>
          <w:sz w:val="24"/>
          <w:szCs w:val="24"/>
        </w:rPr>
        <w:t>aparatului</w:t>
      </w:r>
      <w:proofErr w:type="spellEnd"/>
      <w:r w:rsidRPr="007E4CFB">
        <w:rPr>
          <w:rFonts w:ascii="Cambria" w:hAnsi="Cambria"/>
          <w:sz w:val="24"/>
          <w:szCs w:val="24"/>
        </w:rPr>
        <w:t xml:space="preserve"> de </w:t>
      </w:r>
      <w:proofErr w:type="spellStart"/>
      <w:r w:rsidRPr="007E4CFB">
        <w:rPr>
          <w:rFonts w:ascii="Cambria" w:hAnsi="Cambria"/>
          <w:sz w:val="24"/>
          <w:szCs w:val="24"/>
        </w:rPr>
        <w:t>specialitate</w:t>
      </w:r>
      <w:proofErr w:type="spellEnd"/>
      <w:r w:rsidRPr="007E4CFB">
        <w:rPr>
          <w:rFonts w:ascii="Cambria" w:hAnsi="Cambria"/>
          <w:sz w:val="24"/>
          <w:szCs w:val="24"/>
        </w:rPr>
        <w:t xml:space="preserve"> nr. </w:t>
      </w:r>
      <w:r>
        <w:rPr>
          <w:rFonts w:ascii="Cambria" w:hAnsi="Cambria"/>
          <w:sz w:val="24"/>
          <w:szCs w:val="24"/>
        </w:rPr>
        <w:t>21979</w:t>
      </w:r>
      <w:r w:rsidRPr="007E4CFB">
        <w:rPr>
          <w:rFonts w:ascii="Cambria" w:hAnsi="Cambria"/>
          <w:sz w:val="24"/>
          <w:szCs w:val="24"/>
        </w:rPr>
        <w:t>/202</w:t>
      </w:r>
      <w:r>
        <w:rPr>
          <w:rFonts w:ascii="Cambria" w:hAnsi="Cambria"/>
          <w:sz w:val="24"/>
          <w:szCs w:val="24"/>
        </w:rPr>
        <w:t>4</w:t>
      </w:r>
      <w:r w:rsidRPr="007E4CFB">
        <w:rPr>
          <w:rFonts w:ascii="Cambria" w:hAnsi="Cambria"/>
          <w:sz w:val="24"/>
          <w:szCs w:val="24"/>
        </w:rPr>
        <w:t xml:space="preserve"> </w:t>
      </w:r>
      <w:proofErr w:type="spellStart"/>
      <w:r w:rsidRPr="007E4CFB">
        <w:rPr>
          <w:rFonts w:ascii="Cambria" w:hAnsi="Cambria"/>
          <w:sz w:val="24"/>
          <w:szCs w:val="24"/>
        </w:rPr>
        <w:t>şi</w:t>
      </w:r>
      <w:proofErr w:type="spellEnd"/>
      <w:r w:rsidRPr="007E4CFB">
        <w:rPr>
          <w:rFonts w:ascii="Cambria" w:hAnsi="Cambria"/>
          <w:sz w:val="24"/>
          <w:szCs w:val="24"/>
        </w:rPr>
        <w:t xml:space="preserve"> </w:t>
      </w:r>
      <w:proofErr w:type="spellStart"/>
      <w:r w:rsidRPr="007E4CFB">
        <w:rPr>
          <w:rFonts w:ascii="Cambria" w:hAnsi="Cambria"/>
          <w:sz w:val="24"/>
          <w:szCs w:val="24"/>
        </w:rPr>
        <w:t>Avizele</w:t>
      </w:r>
      <w:proofErr w:type="spellEnd"/>
      <w:r w:rsidRPr="007E4CFB">
        <w:rPr>
          <w:rFonts w:ascii="Cambria" w:hAnsi="Cambria"/>
          <w:sz w:val="24"/>
          <w:szCs w:val="24"/>
        </w:rPr>
        <w:t xml:space="preserve"> </w:t>
      </w:r>
      <w:proofErr w:type="spellStart"/>
      <w:r w:rsidRPr="007E4CFB">
        <w:rPr>
          <w:rFonts w:ascii="Cambria" w:hAnsi="Cambria"/>
          <w:sz w:val="24"/>
          <w:szCs w:val="24"/>
        </w:rPr>
        <w:t>comisiilor</w:t>
      </w:r>
      <w:proofErr w:type="spellEnd"/>
      <w:r w:rsidRPr="007E4CFB">
        <w:rPr>
          <w:rFonts w:ascii="Cambria" w:hAnsi="Cambria"/>
          <w:sz w:val="24"/>
          <w:szCs w:val="24"/>
        </w:rPr>
        <w:t xml:space="preserve"> de </w:t>
      </w:r>
      <w:proofErr w:type="spellStart"/>
      <w:r w:rsidRPr="007E4CFB">
        <w:rPr>
          <w:rFonts w:ascii="Cambria" w:hAnsi="Cambria"/>
          <w:sz w:val="24"/>
          <w:szCs w:val="24"/>
        </w:rPr>
        <w:t>specialitate</w:t>
      </w:r>
      <w:proofErr w:type="spellEnd"/>
      <w:r w:rsidRPr="007E4CFB">
        <w:rPr>
          <w:rFonts w:ascii="Cambria" w:hAnsi="Cambria"/>
          <w:sz w:val="24"/>
          <w:szCs w:val="24"/>
        </w:rPr>
        <w:t xml:space="preserve"> nr. </w:t>
      </w:r>
      <w:proofErr w:type="gramStart"/>
      <w:r w:rsidRPr="007E4CFB">
        <w:rPr>
          <w:rFonts w:ascii="Cambria" w:hAnsi="Cambria"/>
          <w:sz w:val="24"/>
          <w:szCs w:val="24"/>
        </w:rPr>
        <w:t>1 ,</w:t>
      </w:r>
      <w:proofErr w:type="gramEnd"/>
      <w:r w:rsidRPr="007E4CFB">
        <w:rPr>
          <w:rFonts w:ascii="Cambria" w:hAnsi="Cambria"/>
          <w:sz w:val="24"/>
          <w:szCs w:val="24"/>
        </w:rPr>
        <w:t xml:space="preserve"> 2 </w:t>
      </w:r>
      <w:proofErr w:type="spellStart"/>
      <w:r w:rsidRPr="007E4CFB">
        <w:rPr>
          <w:rFonts w:ascii="Cambria" w:hAnsi="Cambria"/>
          <w:sz w:val="24"/>
          <w:szCs w:val="24"/>
        </w:rPr>
        <w:t>și</w:t>
      </w:r>
      <w:proofErr w:type="spellEnd"/>
      <w:r w:rsidRPr="007E4CFB">
        <w:rPr>
          <w:rFonts w:ascii="Cambria" w:hAnsi="Cambria"/>
          <w:sz w:val="24"/>
          <w:szCs w:val="24"/>
        </w:rPr>
        <w:t xml:space="preserve"> 3,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conformitate</w:t>
      </w:r>
      <w:proofErr w:type="spellEnd"/>
      <w:r w:rsidRPr="007E4CFB">
        <w:rPr>
          <w:rFonts w:ascii="Cambria" w:hAnsi="Cambria"/>
          <w:sz w:val="24"/>
          <w:szCs w:val="24"/>
        </w:rPr>
        <w:t xml:space="preserve"> cu art. 136 din </w:t>
      </w:r>
      <w:proofErr w:type="spellStart"/>
      <w:r w:rsidRPr="007E4CFB">
        <w:rPr>
          <w:rFonts w:ascii="Cambria" w:hAnsi="Cambria"/>
          <w:sz w:val="24"/>
          <w:szCs w:val="24"/>
        </w:rPr>
        <w:t>Ordonanța</w:t>
      </w:r>
      <w:proofErr w:type="spellEnd"/>
      <w:r w:rsidRPr="007E4CFB">
        <w:rPr>
          <w:rFonts w:ascii="Cambria" w:hAnsi="Cambria"/>
          <w:sz w:val="24"/>
          <w:szCs w:val="24"/>
        </w:rPr>
        <w:t xml:space="preserve"> de </w:t>
      </w:r>
      <w:proofErr w:type="spellStart"/>
      <w:r w:rsidRPr="007E4CFB">
        <w:rPr>
          <w:rFonts w:ascii="Cambria" w:hAnsi="Cambria"/>
          <w:sz w:val="24"/>
          <w:szCs w:val="24"/>
        </w:rPr>
        <w:t>urgență</w:t>
      </w:r>
      <w:proofErr w:type="spellEnd"/>
      <w:r w:rsidRPr="007E4CFB">
        <w:rPr>
          <w:rFonts w:ascii="Cambria" w:hAnsi="Cambria"/>
          <w:sz w:val="24"/>
          <w:szCs w:val="24"/>
        </w:rPr>
        <w:t xml:space="preserve"> a </w:t>
      </w:r>
      <w:proofErr w:type="spellStart"/>
      <w:r w:rsidRPr="007E4CFB">
        <w:rPr>
          <w:rFonts w:ascii="Cambria" w:hAnsi="Cambria"/>
          <w:sz w:val="24"/>
          <w:szCs w:val="24"/>
        </w:rPr>
        <w:t>Guvernului</w:t>
      </w:r>
      <w:proofErr w:type="spellEnd"/>
      <w:r w:rsidRPr="007E4CFB">
        <w:rPr>
          <w:rFonts w:ascii="Cambria" w:hAnsi="Cambria"/>
          <w:sz w:val="24"/>
          <w:szCs w:val="24"/>
        </w:rPr>
        <w:t xml:space="preserve"> nr. 57/2019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Codul</w:t>
      </w:r>
      <w:proofErr w:type="spellEnd"/>
      <w:r w:rsidRPr="007E4CFB">
        <w:rPr>
          <w:rFonts w:ascii="Cambria" w:hAnsi="Cambria"/>
          <w:sz w:val="24"/>
          <w:szCs w:val="24"/>
        </w:rPr>
        <w:t xml:space="preserve"> </w:t>
      </w:r>
      <w:proofErr w:type="spellStart"/>
      <w:r w:rsidRPr="007E4CFB">
        <w:rPr>
          <w:rFonts w:ascii="Cambria" w:hAnsi="Cambria"/>
          <w:sz w:val="24"/>
          <w:szCs w:val="24"/>
        </w:rPr>
        <w:t>administrativ</w:t>
      </w:r>
      <w:proofErr w:type="spellEnd"/>
      <w:r w:rsidRPr="007E4CFB">
        <w:rPr>
          <w:rFonts w:ascii="Cambria" w:hAnsi="Cambria"/>
          <w:sz w:val="24"/>
          <w:szCs w:val="24"/>
        </w:rPr>
        <w:t xml:space="preserve">, </w:t>
      </w:r>
      <w:proofErr w:type="gramStart"/>
      <w:r w:rsidRPr="007E4CFB">
        <w:rPr>
          <w:rFonts w:ascii="Cambria" w:hAnsi="Cambria"/>
          <w:sz w:val="24"/>
          <w:szCs w:val="24"/>
        </w:rPr>
        <w:t xml:space="preserve">cu  </w:t>
      </w:r>
      <w:proofErr w:type="spellStart"/>
      <w:r w:rsidRPr="007E4CFB">
        <w:rPr>
          <w:rFonts w:ascii="Cambria" w:hAnsi="Cambria"/>
          <w:sz w:val="24"/>
          <w:szCs w:val="24"/>
        </w:rPr>
        <w:t>modificările</w:t>
      </w:r>
      <w:proofErr w:type="spellEnd"/>
      <w:proofErr w:type="gram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completările</w:t>
      </w:r>
      <w:proofErr w:type="spellEnd"/>
      <w:r w:rsidRPr="007E4CFB">
        <w:rPr>
          <w:rFonts w:ascii="Cambria" w:hAnsi="Cambria"/>
          <w:sz w:val="24"/>
          <w:szCs w:val="24"/>
        </w:rPr>
        <w:t xml:space="preserve"> </w:t>
      </w:r>
      <w:proofErr w:type="spellStart"/>
      <w:r w:rsidRPr="007E4CFB">
        <w:rPr>
          <w:rFonts w:ascii="Cambria" w:hAnsi="Cambria"/>
          <w:sz w:val="24"/>
          <w:szCs w:val="24"/>
        </w:rPr>
        <w:t>ulterioare</w:t>
      </w:r>
      <w:proofErr w:type="spellEnd"/>
      <w:r w:rsidRPr="007E4CFB">
        <w:rPr>
          <w:rFonts w:ascii="Cambria" w:hAnsi="Cambria"/>
          <w:sz w:val="24"/>
          <w:szCs w:val="24"/>
        </w:rPr>
        <w:t xml:space="preserve">; </w:t>
      </w:r>
    </w:p>
    <w:p w14:paraId="4E471D24" w14:textId="77777777" w:rsidR="00AF5371" w:rsidRPr="007E4CFB" w:rsidRDefault="00AF5371" w:rsidP="00AF5371">
      <w:pPr>
        <w:pStyle w:val="NoSpacing"/>
        <w:jc w:val="both"/>
        <w:rPr>
          <w:rFonts w:ascii="Cambria" w:hAnsi="Cambria"/>
          <w:sz w:val="24"/>
          <w:szCs w:val="24"/>
        </w:rPr>
      </w:pPr>
      <w:r w:rsidRPr="007E4CFB">
        <w:rPr>
          <w:rFonts w:ascii="Cambria" w:hAnsi="Cambria"/>
          <w:sz w:val="24"/>
          <w:szCs w:val="24"/>
        </w:rPr>
        <w:t xml:space="preserve"> </w:t>
      </w:r>
      <w:r w:rsidRPr="007E4CFB">
        <w:rPr>
          <w:rFonts w:ascii="Cambria" w:hAnsi="Cambria"/>
          <w:sz w:val="24"/>
          <w:szCs w:val="24"/>
        </w:rPr>
        <w:tab/>
      </w:r>
      <w:proofErr w:type="spellStart"/>
      <w:r w:rsidRPr="007E4CFB">
        <w:rPr>
          <w:rFonts w:ascii="Cambria" w:hAnsi="Cambria"/>
          <w:sz w:val="24"/>
          <w:szCs w:val="24"/>
        </w:rPr>
        <w:t>Având</w:t>
      </w:r>
      <w:proofErr w:type="spellEnd"/>
      <w:r w:rsidRPr="007E4CFB">
        <w:rPr>
          <w:rFonts w:ascii="Cambria" w:hAnsi="Cambria"/>
          <w:sz w:val="24"/>
          <w:szCs w:val="24"/>
        </w:rPr>
        <w:t xml:space="preserve">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vedere</w:t>
      </w:r>
      <w:proofErr w:type="spellEnd"/>
      <w:r w:rsidRPr="007E4CFB">
        <w:rPr>
          <w:rFonts w:ascii="Cambria" w:hAnsi="Cambria"/>
          <w:sz w:val="24"/>
          <w:szCs w:val="24"/>
        </w:rPr>
        <w:t xml:space="preserve"> </w:t>
      </w:r>
      <w:proofErr w:type="spellStart"/>
      <w:r w:rsidRPr="007E4CFB">
        <w:rPr>
          <w:rFonts w:ascii="Cambria" w:hAnsi="Cambria"/>
          <w:sz w:val="24"/>
          <w:szCs w:val="24"/>
        </w:rPr>
        <w:t>Hotărârea</w:t>
      </w:r>
      <w:proofErr w:type="spellEnd"/>
      <w:r w:rsidRPr="007E4CFB">
        <w:rPr>
          <w:rFonts w:ascii="Cambria" w:hAnsi="Cambria"/>
          <w:sz w:val="24"/>
          <w:szCs w:val="24"/>
        </w:rPr>
        <w:t xml:space="preserve"> </w:t>
      </w:r>
      <w:proofErr w:type="spellStart"/>
      <w:r w:rsidRPr="007E4CFB">
        <w:rPr>
          <w:rFonts w:ascii="Cambria" w:hAnsi="Cambria"/>
          <w:sz w:val="24"/>
          <w:szCs w:val="24"/>
        </w:rPr>
        <w:t>Consiliului</w:t>
      </w:r>
      <w:proofErr w:type="spellEnd"/>
      <w:r w:rsidRPr="007E4CFB">
        <w:rPr>
          <w:rFonts w:ascii="Cambria" w:hAnsi="Cambria"/>
          <w:sz w:val="24"/>
          <w:szCs w:val="24"/>
        </w:rPr>
        <w:t xml:space="preserve"> Local al </w:t>
      </w:r>
      <w:proofErr w:type="spellStart"/>
      <w:r w:rsidRPr="007E4CFB">
        <w:rPr>
          <w:rFonts w:ascii="Cambria" w:hAnsi="Cambria"/>
          <w:sz w:val="24"/>
          <w:szCs w:val="24"/>
        </w:rPr>
        <w:t>comunei</w:t>
      </w:r>
      <w:proofErr w:type="spellEnd"/>
      <w:r w:rsidRPr="007E4CFB">
        <w:rPr>
          <w:rFonts w:ascii="Cambria" w:hAnsi="Cambria"/>
          <w:sz w:val="24"/>
          <w:szCs w:val="24"/>
        </w:rPr>
        <w:t xml:space="preserve"> </w:t>
      </w:r>
      <w:proofErr w:type="spellStart"/>
      <w:r w:rsidRPr="007E4CFB">
        <w:rPr>
          <w:rFonts w:ascii="Cambria" w:hAnsi="Cambria"/>
          <w:sz w:val="24"/>
          <w:szCs w:val="24"/>
        </w:rPr>
        <w:t>Feleacu</w:t>
      </w:r>
      <w:proofErr w:type="spellEnd"/>
      <w:r w:rsidRPr="007E4CFB">
        <w:rPr>
          <w:rFonts w:ascii="Cambria" w:hAnsi="Cambria"/>
          <w:sz w:val="24"/>
          <w:szCs w:val="24"/>
        </w:rPr>
        <w:t xml:space="preserve"> nr. 163 din 23 </w:t>
      </w:r>
      <w:proofErr w:type="spellStart"/>
      <w:r w:rsidRPr="007E4CFB">
        <w:rPr>
          <w:rFonts w:ascii="Cambria" w:hAnsi="Cambria"/>
          <w:sz w:val="24"/>
          <w:szCs w:val="24"/>
        </w:rPr>
        <w:t>octombrie</w:t>
      </w:r>
      <w:proofErr w:type="spellEnd"/>
      <w:r w:rsidRPr="007E4CFB">
        <w:rPr>
          <w:rFonts w:ascii="Cambria" w:hAnsi="Cambria"/>
          <w:sz w:val="24"/>
          <w:szCs w:val="24"/>
        </w:rPr>
        <w:t xml:space="preserve"> 2023,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aprobarea</w:t>
      </w:r>
      <w:proofErr w:type="spellEnd"/>
      <w:r w:rsidRPr="007E4CFB">
        <w:rPr>
          <w:rFonts w:ascii="Cambria" w:hAnsi="Cambria"/>
          <w:sz w:val="24"/>
          <w:szCs w:val="24"/>
        </w:rPr>
        <w:t xml:space="preserve"> </w:t>
      </w:r>
      <w:proofErr w:type="spellStart"/>
      <w:r w:rsidRPr="007E4CFB">
        <w:rPr>
          <w:rFonts w:ascii="Cambria" w:hAnsi="Cambria"/>
          <w:sz w:val="24"/>
          <w:szCs w:val="24"/>
        </w:rPr>
        <w:t>documentației</w:t>
      </w:r>
      <w:proofErr w:type="spellEnd"/>
      <w:r w:rsidRPr="007E4CFB">
        <w:rPr>
          <w:rFonts w:ascii="Cambria" w:hAnsi="Cambria"/>
          <w:sz w:val="24"/>
          <w:szCs w:val="24"/>
        </w:rPr>
        <w:t xml:space="preserve">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delegarea</w:t>
      </w:r>
      <w:proofErr w:type="spellEnd"/>
      <w:r w:rsidRPr="007E4CFB">
        <w:rPr>
          <w:rFonts w:ascii="Cambria" w:hAnsi="Cambria"/>
          <w:sz w:val="24"/>
          <w:szCs w:val="24"/>
        </w:rPr>
        <w:t xml:space="preserve"> </w:t>
      </w:r>
      <w:proofErr w:type="spellStart"/>
      <w:r w:rsidRPr="007E4CFB">
        <w:rPr>
          <w:rFonts w:ascii="Cambria" w:hAnsi="Cambria"/>
          <w:sz w:val="24"/>
          <w:szCs w:val="24"/>
        </w:rPr>
        <w:t>serviciului</w:t>
      </w:r>
      <w:proofErr w:type="spellEnd"/>
      <w:r w:rsidRPr="007E4CFB">
        <w:rPr>
          <w:rFonts w:ascii="Cambria" w:hAnsi="Cambria"/>
          <w:sz w:val="24"/>
          <w:szCs w:val="24"/>
        </w:rPr>
        <w:t xml:space="preserve"> public </w:t>
      </w:r>
      <w:proofErr w:type="gramStart"/>
      <w:r w:rsidRPr="007E4CFB">
        <w:rPr>
          <w:rFonts w:ascii="Cambria" w:hAnsi="Cambria"/>
          <w:sz w:val="24"/>
          <w:szCs w:val="24"/>
        </w:rPr>
        <w:t xml:space="preserve">de  </w:t>
      </w:r>
      <w:proofErr w:type="spellStart"/>
      <w:r w:rsidRPr="007E4CFB">
        <w:rPr>
          <w:rFonts w:ascii="Cambria" w:hAnsi="Cambria"/>
          <w:sz w:val="24"/>
          <w:szCs w:val="24"/>
        </w:rPr>
        <w:t>salubrizare</w:t>
      </w:r>
      <w:proofErr w:type="spellEnd"/>
      <w:proofErr w:type="gramEnd"/>
      <w:r w:rsidRPr="007E4CFB">
        <w:rPr>
          <w:rFonts w:ascii="Cambria" w:hAnsi="Cambria"/>
          <w:sz w:val="24"/>
          <w:szCs w:val="24"/>
        </w:rPr>
        <w:t xml:space="preserve">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curătarea</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transportul</w:t>
      </w:r>
      <w:proofErr w:type="spellEnd"/>
      <w:r w:rsidRPr="007E4CFB">
        <w:rPr>
          <w:rFonts w:ascii="Cambria" w:hAnsi="Cambria"/>
          <w:sz w:val="24"/>
          <w:szCs w:val="24"/>
        </w:rPr>
        <w:t xml:space="preserve"> </w:t>
      </w:r>
      <w:proofErr w:type="spellStart"/>
      <w:r w:rsidRPr="007E4CFB">
        <w:rPr>
          <w:rFonts w:ascii="Cambria" w:hAnsi="Cambria"/>
          <w:sz w:val="24"/>
          <w:szCs w:val="24"/>
        </w:rPr>
        <w:t>zăpezii</w:t>
      </w:r>
      <w:proofErr w:type="spellEnd"/>
      <w:r w:rsidRPr="007E4CFB">
        <w:rPr>
          <w:rFonts w:ascii="Cambria" w:hAnsi="Cambria"/>
          <w:sz w:val="24"/>
          <w:szCs w:val="24"/>
        </w:rPr>
        <w:t xml:space="preserve"> pe </w:t>
      </w:r>
      <w:proofErr w:type="spellStart"/>
      <w:r w:rsidRPr="007E4CFB">
        <w:rPr>
          <w:rFonts w:ascii="Cambria" w:hAnsi="Cambria"/>
          <w:sz w:val="24"/>
          <w:szCs w:val="24"/>
        </w:rPr>
        <w:t>căile</w:t>
      </w:r>
      <w:proofErr w:type="spellEnd"/>
      <w:r w:rsidRPr="007E4CFB">
        <w:rPr>
          <w:rFonts w:ascii="Cambria" w:hAnsi="Cambria"/>
          <w:sz w:val="24"/>
          <w:szCs w:val="24"/>
        </w:rPr>
        <w:t xml:space="preserve"> </w:t>
      </w:r>
      <w:proofErr w:type="spellStart"/>
      <w:r w:rsidRPr="007E4CFB">
        <w:rPr>
          <w:rFonts w:ascii="Cambria" w:hAnsi="Cambria"/>
          <w:sz w:val="24"/>
          <w:szCs w:val="24"/>
        </w:rPr>
        <w:t>publice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menținerea</w:t>
      </w:r>
      <w:proofErr w:type="spellEnd"/>
      <w:r w:rsidRPr="007E4CFB">
        <w:rPr>
          <w:rFonts w:ascii="Cambria" w:hAnsi="Cambria"/>
          <w:sz w:val="24"/>
          <w:szCs w:val="24"/>
        </w:rPr>
        <w:t xml:space="preserve">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funcțiune</w:t>
      </w:r>
      <w:proofErr w:type="spellEnd"/>
      <w:r w:rsidRPr="007E4CFB">
        <w:rPr>
          <w:rFonts w:ascii="Cambria" w:hAnsi="Cambria"/>
          <w:sz w:val="24"/>
          <w:szCs w:val="24"/>
        </w:rPr>
        <w:t xml:space="preserve"> a </w:t>
      </w:r>
      <w:proofErr w:type="spellStart"/>
      <w:r w:rsidRPr="007E4CFB">
        <w:rPr>
          <w:rFonts w:ascii="Cambria" w:hAnsi="Cambria"/>
          <w:sz w:val="24"/>
          <w:szCs w:val="24"/>
        </w:rPr>
        <w:t>acestora</w:t>
      </w:r>
      <w:proofErr w:type="spellEnd"/>
      <w:r w:rsidRPr="007E4CFB">
        <w:rPr>
          <w:rFonts w:ascii="Cambria" w:hAnsi="Cambria"/>
          <w:sz w:val="24"/>
          <w:szCs w:val="24"/>
        </w:rPr>
        <w:t xml:space="preserve"> pe </w:t>
      </w:r>
      <w:proofErr w:type="spellStart"/>
      <w:r w:rsidRPr="007E4CFB">
        <w:rPr>
          <w:rFonts w:ascii="Cambria" w:hAnsi="Cambria"/>
          <w:sz w:val="24"/>
          <w:szCs w:val="24"/>
        </w:rPr>
        <w:t>timp</w:t>
      </w:r>
      <w:proofErr w:type="spellEnd"/>
      <w:r w:rsidRPr="007E4CFB">
        <w:rPr>
          <w:rFonts w:ascii="Cambria" w:hAnsi="Cambria"/>
          <w:sz w:val="24"/>
          <w:szCs w:val="24"/>
        </w:rPr>
        <w:t xml:space="preserve"> de </w:t>
      </w:r>
      <w:proofErr w:type="spellStart"/>
      <w:r w:rsidRPr="007E4CFB">
        <w:rPr>
          <w:rFonts w:ascii="Cambria" w:hAnsi="Cambria"/>
          <w:sz w:val="24"/>
          <w:szCs w:val="24"/>
        </w:rPr>
        <w:t>polei</w:t>
      </w:r>
      <w:proofErr w:type="spellEnd"/>
      <w:r w:rsidRPr="007E4CFB">
        <w:rPr>
          <w:rFonts w:ascii="Cambria" w:hAnsi="Cambria"/>
          <w:sz w:val="24"/>
          <w:szCs w:val="24"/>
        </w:rPr>
        <w:t xml:space="preserve"> </w:t>
      </w:r>
      <w:proofErr w:type="spellStart"/>
      <w:r w:rsidRPr="007E4CFB">
        <w:rPr>
          <w:rFonts w:ascii="Cambria" w:hAnsi="Cambria"/>
          <w:sz w:val="24"/>
          <w:szCs w:val="24"/>
        </w:rPr>
        <w:t>sau</w:t>
      </w:r>
      <w:proofErr w:type="spellEnd"/>
      <w:r w:rsidRPr="007E4CFB">
        <w:rPr>
          <w:rFonts w:ascii="Cambria" w:hAnsi="Cambria"/>
          <w:sz w:val="24"/>
          <w:szCs w:val="24"/>
        </w:rPr>
        <w:t xml:space="preserve"> </w:t>
      </w:r>
      <w:proofErr w:type="spellStart"/>
      <w:r w:rsidRPr="007E4CFB">
        <w:rPr>
          <w:rFonts w:ascii="Cambria" w:hAnsi="Cambria"/>
          <w:sz w:val="24"/>
          <w:szCs w:val="24"/>
        </w:rPr>
        <w:t>îngheț</w:t>
      </w:r>
      <w:proofErr w:type="spellEnd"/>
      <w:r w:rsidRPr="007E4CFB">
        <w:rPr>
          <w:rFonts w:ascii="Cambria" w:hAnsi="Cambria"/>
          <w:sz w:val="24"/>
          <w:szCs w:val="24"/>
        </w:rPr>
        <w:t xml:space="preserve">, pe </w:t>
      </w:r>
      <w:proofErr w:type="spellStart"/>
      <w:r w:rsidRPr="007E4CFB">
        <w:rPr>
          <w:rFonts w:ascii="Cambria" w:hAnsi="Cambria"/>
          <w:sz w:val="24"/>
          <w:szCs w:val="24"/>
        </w:rPr>
        <w:t>raza</w:t>
      </w:r>
      <w:proofErr w:type="spellEnd"/>
      <w:r w:rsidRPr="007E4CFB">
        <w:rPr>
          <w:rFonts w:ascii="Cambria" w:hAnsi="Cambria"/>
          <w:sz w:val="24"/>
          <w:szCs w:val="24"/>
        </w:rPr>
        <w:t xml:space="preserve"> </w:t>
      </w:r>
      <w:proofErr w:type="spellStart"/>
      <w:r w:rsidRPr="007E4CFB">
        <w:rPr>
          <w:rFonts w:ascii="Cambria" w:hAnsi="Cambria"/>
          <w:sz w:val="24"/>
          <w:szCs w:val="24"/>
        </w:rPr>
        <w:t>comunei</w:t>
      </w:r>
      <w:proofErr w:type="spellEnd"/>
      <w:r w:rsidRPr="007E4CFB">
        <w:rPr>
          <w:rFonts w:ascii="Cambria" w:hAnsi="Cambria"/>
          <w:sz w:val="24"/>
          <w:szCs w:val="24"/>
        </w:rPr>
        <w:t xml:space="preserve"> </w:t>
      </w:r>
      <w:proofErr w:type="spellStart"/>
      <w:r w:rsidRPr="007E4CFB">
        <w:rPr>
          <w:rFonts w:ascii="Cambria" w:hAnsi="Cambria"/>
          <w:sz w:val="24"/>
          <w:szCs w:val="24"/>
        </w:rPr>
        <w:t>Feleacu</w:t>
      </w:r>
      <w:proofErr w:type="spellEnd"/>
      <w:r w:rsidRPr="007E4CFB">
        <w:rPr>
          <w:rFonts w:ascii="Cambria" w:hAnsi="Cambria"/>
          <w:sz w:val="24"/>
          <w:szCs w:val="24"/>
        </w:rPr>
        <w:t xml:space="preserve">, </w:t>
      </w:r>
      <w:proofErr w:type="spellStart"/>
      <w:r w:rsidRPr="007E4CFB">
        <w:rPr>
          <w:rFonts w:ascii="Cambria" w:hAnsi="Cambria"/>
          <w:sz w:val="24"/>
          <w:szCs w:val="24"/>
        </w:rPr>
        <w:t>județul</w:t>
      </w:r>
      <w:proofErr w:type="spellEnd"/>
      <w:r w:rsidRPr="007E4CFB">
        <w:rPr>
          <w:rFonts w:ascii="Cambria" w:hAnsi="Cambria"/>
          <w:sz w:val="24"/>
          <w:szCs w:val="24"/>
        </w:rPr>
        <w:t xml:space="preserve"> Cluj.</w:t>
      </w:r>
    </w:p>
    <w:p w14:paraId="1935C61F" w14:textId="77777777" w:rsidR="00AF5371" w:rsidRPr="007E4CFB" w:rsidRDefault="00AF5371" w:rsidP="00AF5371">
      <w:pPr>
        <w:pStyle w:val="NoSpacing"/>
        <w:jc w:val="both"/>
        <w:rPr>
          <w:rFonts w:ascii="Cambria" w:hAnsi="Cambria"/>
          <w:sz w:val="24"/>
          <w:szCs w:val="24"/>
        </w:rPr>
      </w:pPr>
      <w:r w:rsidRPr="007E4CFB">
        <w:rPr>
          <w:rFonts w:ascii="Cambria" w:hAnsi="Cambria"/>
          <w:sz w:val="24"/>
          <w:szCs w:val="24"/>
        </w:rPr>
        <w:tab/>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conformitate</w:t>
      </w:r>
      <w:proofErr w:type="spellEnd"/>
      <w:r w:rsidRPr="007E4CFB">
        <w:rPr>
          <w:rFonts w:ascii="Cambria" w:hAnsi="Cambria"/>
          <w:sz w:val="24"/>
          <w:szCs w:val="24"/>
        </w:rPr>
        <w:t xml:space="preserve"> </w:t>
      </w:r>
      <w:proofErr w:type="gramStart"/>
      <w:r w:rsidRPr="007E4CFB">
        <w:rPr>
          <w:rFonts w:ascii="Cambria" w:hAnsi="Cambria"/>
          <w:sz w:val="24"/>
          <w:szCs w:val="24"/>
        </w:rPr>
        <w:t xml:space="preserve">cu  </w:t>
      </w:r>
      <w:proofErr w:type="spellStart"/>
      <w:r w:rsidRPr="007E4CFB">
        <w:rPr>
          <w:rFonts w:ascii="Cambria" w:hAnsi="Cambria"/>
          <w:sz w:val="24"/>
          <w:szCs w:val="24"/>
        </w:rPr>
        <w:t>prevederile</w:t>
      </w:r>
      <w:proofErr w:type="spellEnd"/>
      <w:proofErr w:type="gramEnd"/>
      <w:r w:rsidRPr="007E4CFB">
        <w:rPr>
          <w:rFonts w:ascii="Cambria" w:hAnsi="Cambria"/>
          <w:sz w:val="24"/>
          <w:szCs w:val="24"/>
        </w:rPr>
        <w:t>:</w:t>
      </w:r>
    </w:p>
    <w:p w14:paraId="3EFE5726" w14:textId="77777777" w:rsidR="00AF5371" w:rsidRPr="007E4CFB" w:rsidRDefault="00AF5371" w:rsidP="00AF5371">
      <w:pPr>
        <w:pStyle w:val="NoSpacing"/>
        <w:jc w:val="both"/>
        <w:rPr>
          <w:rFonts w:ascii="Cambria" w:hAnsi="Cambria"/>
          <w:sz w:val="24"/>
          <w:szCs w:val="24"/>
        </w:rPr>
      </w:pPr>
      <w:r w:rsidRPr="007E4CFB">
        <w:rPr>
          <w:rFonts w:ascii="Cambria" w:hAnsi="Cambria"/>
          <w:sz w:val="24"/>
          <w:szCs w:val="24"/>
        </w:rPr>
        <w:tab/>
        <w:t xml:space="preserve">Art.129 </w:t>
      </w:r>
      <w:proofErr w:type="spellStart"/>
      <w:proofErr w:type="gramStart"/>
      <w:r w:rsidRPr="007E4CFB">
        <w:rPr>
          <w:rFonts w:ascii="Cambria" w:hAnsi="Cambria"/>
          <w:sz w:val="24"/>
          <w:szCs w:val="24"/>
        </w:rPr>
        <w:t>alin</w:t>
      </w:r>
      <w:proofErr w:type="spellEnd"/>
      <w:r w:rsidRPr="007E4CFB">
        <w:rPr>
          <w:rFonts w:ascii="Cambria" w:hAnsi="Cambria"/>
          <w:sz w:val="24"/>
          <w:szCs w:val="24"/>
        </w:rPr>
        <w:t>.(</w:t>
      </w:r>
      <w:proofErr w:type="gramEnd"/>
      <w:r w:rsidRPr="007E4CFB">
        <w:rPr>
          <w:rFonts w:ascii="Cambria" w:hAnsi="Cambria"/>
          <w:sz w:val="24"/>
          <w:szCs w:val="24"/>
        </w:rPr>
        <w:t xml:space="preserve">2), </w:t>
      </w:r>
      <w:proofErr w:type="spellStart"/>
      <w:r w:rsidRPr="007E4CFB">
        <w:rPr>
          <w:rFonts w:ascii="Cambria" w:hAnsi="Cambria"/>
          <w:sz w:val="24"/>
          <w:szCs w:val="24"/>
        </w:rPr>
        <w:t>lit.c</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lit.d</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ale </w:t>
      </w:r>
      <w:proofErr w:type="spellStart"/>
      <w:r w:rsidRPr="007E4CFB">
        <w:rPr>
          <w:rFonts w:ascii="Cambria" w:hAnsi="Cambria"/>
          <w:sz w:val="24"/>
          <w:szCs w:val="24"/>
        </w:rPr>
        <w:t>alin</w:t>
      </w:r>
      <w:proofErr w:type="spellEnd"/>
      <w:r w:rsidRPr="007E4CFB">
        <w:rPr>
          <w:rFonts w:ascii="Cambria" w:hAnsi="Cambria"/>
          <w:sz w:val="24"/>
          <w:szCs w:val="24"/>
        </w:rPr>
        <w:t xml:space="preserve">. (7), </w:t>
      </w:r>
      <w:proofErr w:type="spellStart"/>
      <w:r w:rsidRPr="007E4CFB">
        <w:rPr>
          <w:rFonts w:ascii="Cambria" w:hAnsi="Cambria"/>
          <w:sz w:val="24"/>
          <w:szCs w:val="24"/>
        </w:rPr>
        <w:t>lit.m</w:t>
      </w:r>
      <w:proofErr w:type="spellEnd"/>
      <w:r w:rsidRPr="007E4CFB">
        <w:rPr>
          <w:rFonts w:ascii="Cambria" w:hAnsi="Cambria"/>
          <w:sz w:val="24"/>
          <w:szCs w:val="24"/>
        </w:rPr>
        <w:t xml:space="preserve">) din OUG nr. 57/ 2019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Codul</w:t>
      </w:r>
      <w:proofErr w:type="spellEnd"/>
      <w:r w:rsidRPr="007E4CFB">
        <w:rPr>
          <w:rFonts w:ascii="Cambria" w:hAnsi="Cambria"/>
          <w:sz w:val="24"/>
          <w:szCs w:val="24"/>
        </w:rPr>
        <w:t xml:space="preserve"> </w:t>
      </w:r>
      <w:proofErr w:type="spellStart"/>
      <w:r w:rsidRPr="007E4CFB">
        <w:rPr>
          <w:rFonts w:ascii="Cambria" w:hAnsi="Cambria"/>
          <w:sz w:val="24"/>
          <w:szCs w:val="24"/>
        </w:rPr>
        <w:t>administrativ</w:t>
      </w:r>
      <w:proofErr w:type="spellEnd"/>
      <w:r w:rsidRPr="007E4CFB">
        <w:rPr>
          <w:rFonts w:ascii="Cambria" w:hAnsi="Cambria"/>
          <w:sz w:val="24"/>
          <w:szCs w:val="24"/>
        </w:rPr>
        <w:t xml:space="preserve">, cu </w:t>
      </w:r>
      <w:proofErr w:type="spellStart"/>
      <w:r w:rsidRPr="007E4CFB">
        <w:rPr>
          <w:rFonts w:ascii="Cambria" w:hAnsi="Cambria"/>
          <w:sz w:val="24"/>
          <w:szCs w:val="24"/>
        </w:rPr>
        <w:t>modificările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completările</w:t>
      </w:r>
      <w:proofErr w:type="spellEnd"/>
      <w:r w:rsidRPr="007E4CFB">
        <w:rPr>
          <w:rFonts w:ascii="Cambria" w:hAnsi="Cambria"/>
          <w:sz w:val="24"/>
          <w:szCs w:val="24"/>
        </w:rPr>
        <w:t xml:space="preserve"> </w:t>
      </w:r>
      <w:proofErr w:type="spellStart"/>
      <w:r w:rsidRPr="007E4CFB">
        <w:rPr>
          <w:rFonts w:ascii="Cambria" w:hAnsi="Cambria"/>
          <w:sz w:val="24"/>
          <w:szCs w:val="24"/>
        </w:rPr>
        <w:t>ulterioare</w:t>
      </w:r>
      <w:proofErr w:type="spellEnd"/>
      <w:r w:rsidRPr="007E4CFB">
        <w:rPr>
          <w:rFonts w:ascii="Cambria" w:hAnsi="Cambria"/>
          <w:sz w:val="24"/>
          <w:szCs w:val="24"/>
        </w:rPr>
        <w:t>;</w:t>
      </w:r>
    </w:p>
    <w:p w14:paraId="3E621603" w14:textId="77777777" w:rsidR="00AF5371" w:rsidRPr="007E4CFB" w:rsidRDefault="00AF5371" w:rsidP="00AF5371">
      <w:pPr>
        <w:pStyle w:val="NoSpacing"/>
        <w:jc w:val="both"/>
        <w:rPr>
          <w:rFonts w:ascii="Cambria" w:hAnsi="Cambria"/>
          <w:sz w:val="24"/>
          <w:szCs w:val="24"/>
        </w:rPr>
      </w:pPr>
      <w:r w:rsidRPr="007E4CFB">
        <w:rPr>
          <w:rFonts w:ascii="Cambria" w:hAnsi="Cambria"/>
          <w:sz w:val="24"/>
          <w:szCs w:val="24"/>
        </w:rPr>
        <w:tab/>
        <w:t xml:space="preserve">OG nr. 43/ 1997,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regimul</w:t>
      </w:r>
      <w:proofErr w:type="spellEnd"/>
      <w:r w:rsidRPr="007E4CFB">
        <w:rPr>
          <w:rFonts w:ascii="Cambria" w:hAnsi="Cambria"/>
          <w:sz w:val="24"/>
          <w:szCs w:val="24"/>
        </w:rPr>
        <w:t xml:space="preserve"> </w:t>
      </w:r>
      <w:proofErr w:type="spellStart"/>
      <w:r w:rsidRPr="007E4CFB">
        <w:rPr>
          <w:rFonts w:ascii="Cambria" w:hAnsi="Cambria"/>
          <w:sz w:val="24"/>
          <w:szCs w:val="24"/>
        </w:rPr>
        <w:t>drumurilor</w:t>
      </w:r>
      <w:proofErr w:type="spellEnd"/>
      <w:r w:rsidRPr="007E4CFB">
        <w:rPr>
          <w:rFonts w:ascii="Cambria" w:hAnsi="Cambria"/>
          <w:sz w:val="24"/>
          <w:szCs w:val="24"/>
        </w:rPr>
        <w:t xml:space="preserve">, </w:t>
      </w:r>
      <w:proofErr w:type="spellStart"/>
      <w:r w:rsidRPr="007E4CFB">
        <w:rPr>
          <w:rFonts w:ascii="Cambria" w:hAnsi="Cambria"/>
          <w:sz w:val="24"/>
          <w:szCs w:val="24"/>
        </w:rPr>
        <w:t>republicată</w:t>
      </w:r>
      <w:proofErr w:type="spellEnd"/>
      <w:r w:rsidRPr="007E4CFB">
        <w:rPr>
          <w:rFonts w:ascii="Cambria" w:hAnsi="Cambria"/>
          <w:sz w:val="24"/>
          <w:szCs w:val="24"/>
        </w:rPr>
        <w:t xml:space="preserve">, cu </w:t>
      </w:r>
      <w:proofErr w:type="spellStart"/>
      <w:r w:rsidRPr="007E4CFB">
        <w:rPr>
          <w:rFonts w:ascii="Cambria" w:hAnsi="Cambria"/>
          <w:sz w:val="24"/>
          <w:szCs w:val="24"/>
        </w:rPr>
        <w:t>modificările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completările</w:t>
      </w:r>
      <w:proofErr w:type="spellEnd"/>
      <w:r w:rsidRPr="007E4CFB">
        <w:rPr>
          <w:rFonts w:ascii="Cambria" w:hAnsi="Cambria"/>
          <w:sz w:val="24"/>
          <w:szCs w:val="24"/>
        </w:rPr>
        <w:t xml:space="preserve"> </w:t>
      </w:r>
      <w:proofErr w:type="spellStart"/>
      <w:r w:rsidRPr="007E4CFB">
        <w:rPr>
          <w:rFonts w:ascii="Cambria" w:hAnsi="Cambria"/>
          <w:sz w:val="24"/>
          <w:szCs w:val="24"/>
        </w:rPr>
        <w:t>ulterioare</w:t>
      </w:r>
      <w:proofErr w:type="spellEnd"/>
      <w:r w:rsidRPr="007E4CFB">
        <w:rPr>
          <w:rFonts w:ascii="Cambria" w:hAnsi="Cambria"/>
          <w:sz w:val="24"/>
          <w:szCs w:val="24"/>
        </w:rPr>
        <w:t>;</w:t>
      </w:r>
    </w:p>
    <w:p w14:paraId="53F33653" w14:textId="77777777" w:rsidR="00AF5371" w:rsidRPr="007E4CFB" w:rsidRDefault="00AF5371" w:rsidP="00AF5371">
      <w:pPr>
        <w:pStyle w:val="NoSpacing"/>
        <w:jc w:val="both"/>
        <w:rPr>
          <w:rFonts w:ascii="Cambria" w:hAnsi="Cambria"/>
          <w:sz w:val="24"/>
          <w:szCs w:val="24"/>
        </w:rPr>
      </w:pPr>
      <w:r w:rsidRPr="007E4CFB">
        <w:rPr>
          <w:rFonts w:ascii="Cambria" w:hAnsi="Cambria"/>
          <w:sz w:val="24"/>
          <w:szCs w:val="24"/>
        </w:rPr>
        <w:tab/>
        <w:t xml:space="preserve">OUG nr. 195/ 2002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circulația</w:t>
      </w:r>
      <w:proofErr w:type="spellEnd"/>
      <w:r w:rsidRPr="007E4CFB">
        <w:rPr>
          <w:rFonts w:ascii="Cambria" w:hAnsi="Cambria"/>
          <w:sz w:val="24"/>
          <w:szCs w:val="24"/>
        </w:rPr>
        <w:t xml:space="preserve"> pe </w:t>
      </w:r>
      <w:proofErr w:type="spellStart"/>
      <w:r w:rsidRPr="007E4CFB">
        <w:rPr>
          <w:rFonts w:ascii="Cambria" w:hAnsi="Cambria"/>
          <w:sz w:val="24"/>
          <w:szCs w:val="24"/>
        </w:rPr>
        <w:t>drumurile</w:t>
      </w:r>
      <w:proofErr w:type="spellEnd"/>
      <w:r w:rsidRPr="007E4CFB">
        <w:rPr>
          <w:rFonts w:ascii="Cambria" w:hAnsi="Cambria"/>
          <w:sz w:val="24"/>
          <w:szCs w:val="24"/>
        </w:rPr>
        <w:t xml:space="preserve"> </w:t>
      </w:r>
      <w:proofErr w:type="spellStart"/>
      <w:r w:rsidRPr="007E4CFB">
        <w:rPr>
          <w:rFonts w:ascii="Cambria" w:hAnsi="Cambria"/>
          <w:sz w:val="24"/>
          <w:szCs w:val="24"/>
        </w:rPr>
        <w:t>publice</w:t>
      </w:r>
      <w:proofErr w:type="spellEnd"/>
      <w:r w:rsidRPr="007E4CFB">
        <w:rPr>
          <w:rFonts w:ascii="Cambria" w:hAnsi="Cambria"/>
          <w:sz w:val="24"/>
          <w:szCs w:val="24"/>
        </w:rPr>
        <w:t xml:space="preserve">, </w:t>
      </w:r>
      <w:proofErr w:type="spellStart"/>
      <w:r w:rsidRPr="007E4CFB">
        <w:rPr>
          <w:rFonts w:ascii="Cambria" w:hAnsi="Cambria"/>
          <w:sz w:val="24"/>
          <w:szCs w:val="24"/>
        </w:rPr>
        <w:t>republicată</w:t>
      </w:r>
      <w:proofErr w:type="spellEnd"/>
      <w:r w:rsidRPr="007E4CFB">
        <w:rPr>
          <w:rFonts w:ascii="Cambria" w:hAnsi="Cambria"/>
          <w:sz w:val="24"/>
          <w:szCs w:val="24"/>
        </w:rPr>
        <w:t xml:space="preserve">, cu </w:t>
      </w:r>
      <w:proofErr w:type="spellStart"/>
      <w:r w:rsidRPr="007E4CFB">
        <w:rPr>
          <w:rFonts w:ascii="Cambria" w:hAnsi="Cambria"/>
          <w:sz w:val="24"/>
          <w:szCs w:val="24"/>
        </w:rPr>
        <w:t>modificările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completările</w:t>
      </w:r>
      <w:proofErr w:type="spellEnd"/>
      <w:r w:rsidRPr="007E4CFB">
        <w:rPr>
          <w:rFonts w:ascii="Cambria" w:hAnsi="Cambria"/>
          <w:sz w:val="24"/>
          <w:szCs w:val="24"/>
        </w:rPr>
        <w:t xml:space="preserve"> </w:t>
      </w:r>
      <w:proofErr w:type="spellStart"/>
      <w:r w:rsidRPr="007E4CFB">
        <w:rPr>
          <w:rFonts w:ascii="Cambria" w:hAnsi="Cambria"/>
          <w:sz w:val="24"/>
          <w:szCs w:val="24"/>
        </w:rPr>
        <w:t>ulterioare</w:t>
      </w:r>
      <w:proofErr w:type="spellEnd"/>
      <w:r w:rsidRPr="007E4CFB">
        <w:rPr>
          <w:rFonts w:ascii="Cambria" w:hAnsi="Cambria"/>
          <w:sz w:val="24"/>
          <w:szCs w:val="24"/>
        </w:rPr>
        <w:t>;</w:t>
      </w:r>
    </w:p>
    <w:p w14:paraId="3477E1B3" w14:textId="77777777" w:rsidR="00AF5371" w:rsidRPr="007E4CFB" w:rsidRDefault="00AF5371" w:rsidP="00AF5371">
      <w:pPr>
        <w:pStyle w:val="NoSpacing"/>
        <w:jc w:val="both"/>
        <w:rPr>
          <w:rFonts w:ascii="Cambria" w:hAnsi="Cambria"/>
          <w:sz w:val="24"/>
          <w:szCs w:val="24"/>
        </w:rPr>
      </w:pPr>
      <w:r w:rsidRPr="007E4CFB">
        <w:rPr>
          <w:rFonts w:ascii="Cambria" w:hAnsi="Cambria"/>
          <w:sz w:val="24"/>
          <w:szCs w:val="24"/>
        </w:rPr>
        <w:tab/>
        <w:t xml:space="preserve"> </w:t>
      </w:r>
      <w:proofErr w:type="spellStart"/>
      <w:r w:rsidRPr="007E4CFB">
        <w:rPr>
          <w:rFonts w:ascii="Cambria" w:hAnsi="Cambria"/>
          <w:sz w:val="24"/>
          <w:szCs w:val="24"/>
        </w:rPr>
        <w:t>Ordinului</w:t>
      </w:r>
      <w:proofErr w:type="spellEnd"/>
      <w:r w:rsidRPr="007E4CFB">
        <w:rPr>
          <w:rFonts w:ascii="Cambria" w:hAnsi="Cambria"/>
          <w:sz w:val="24"/>
          <w:szCs w:val="24"/>
        </w:rPr>
        <w:t xml:space="preserve"> nr. 2170/ 289/ 2013,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aprobarea</w:t>
      </w:r>
      <w:proofErr w:type="spellEnd"/>
      <w:r w:rsidRPr="007E4CFB">
        <w:rPr>
          <w:rFonts w:ascii="Cambria" w:hAnsi="Cambria"/>
          <w:sz w:val="24"/>
          <w:szCs w:val="24"/>
        </w:rPr>
        <w:t xml:space="preserve"> </w:t>
      </w:r>
      <w:proofErr w:type="spellStart"/>
      <w:r w:rsidRPr="007E4CFB">
        <w:rPr>
          <w:rFonts w:ascii="Cambria" w:hAnsi="Cambria"/>
          <w:sz w:val="24"/>
          <w:szCs w:val="24"/>
        </w:rPr>
        <w:t>reglementării</w:t>
      </w:r>
      <w:proofErr w:type="spellEnd"/>
      <w:r w:rsidRPr="007E4CFB">
        <w:rPr>
          <w:rFonts w:ascii="Cambria" w:hAnsi="Cambria"/>
          <w:sz w:val="24"/>
          <w:szCs w:val="24"/>
        </w:rPr>
        <w:t xml:space="preserve"> </w:t>
      </w:r>
      <w:proofErr w:type="spellStart"/>
      <w:r w:rsidRPr="007E4CFB">
        <w:rPr>
          <w:rFonts w:ascii="Cambria" w:hAnsi="Cambria"/>
          <w:sz w:val="24"/>
          <w:szCs w:val="24"/>
        </w:rPr>
        <w:t>tehnice</w:t>
      </w:r>
      <w:proofErr w:type="spellEnd"/>
      <w:r w:rsidRPr="007E4CFB">
        <w:rPr>
          <w:rFonts w:ascii="Cambria" w:hAnsi="Cambria"/>
          <w:sz w:val="24"/>
          <w:szCs w:val="24"/>
        </w:rPr>
        <w:t xml:space="preserve">, </w:t>
      </w:r>
      <w:proofErr w:type="spellStart"/>
      <w:r w:rsidRPr="007E4CFB">
        <w:rPr>
          <w:rFonts w:ascii="Cambria" w:hAnsi="Cambria"/>
          <w:sz w:val="24"/>
          <w:szCs w:val="24"/>
        </w:rPr>
        <w:t>Normativ</w:t>
      </w:r>
      <w:proofErr w:type="spellEnd"/>
      <w:r w:rsidRPr="007E4CFB">
        <w:rPr>
          <w:rFonts w:ascii="Cambria" w:hAnsi="Cambria"/>
          <w:sz w:val="24"/>
          <w:szCs w:val="24"/>
        </w:rPr>
        <w:t xml:space="preserve">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prevenirea</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combaterea</w:t>
      </w:r>
      <w:proofErr w:type="spellEnd"/>
      <w:r w:rsidRPr="007E4CFB">
        <w:rPr>
          <w:rFonts w:ascii="Cambria" w:hAnsi="Cambria"/>
          <w:sz w:val="24"/>
          <w:szCs w:val="24"/>
        </w:rPr>
        <w:t xml:space="preserve"> </w:t>
      </w:r>
      <w:proofErr w:type="spellStart"/>
      <w:r w:rsidRPr="007E4CFB">
        <w:rPr>
          <w:rFonts w:ascii="Cambria" w:hAnsi="Cambria"/>
          <w:sz w:val="24"/>
          <w:szCs w:val="24"/>
        </w:rPr>
        <w:t>înzăpezirii</w:t>
      </w:r>
      <w:proofErr w:type="spellEnd"/>
      <w:r w:rsidRPr="007E4CFB">
        <w:rPr>
          <w:rFonts w:ascii="Cambria" w:hAnsi="Cambria"/>
          <w:sz w:val="24"/>
          <w:szCs w:val="24"/>
        </w:rPr>
        <w:t xml:space="preserve"> </w:t>
      </w:r>
      <w:proofErr w:type="spellStart"/>
      <w:r w:rsidRPr="007E4CFB">
        <w:rPr>
          <w:rFonts w:ascii="Cambria" w:hAnsi="Cambria"/>
          <w:sz w:val="24"/>
          <w:szCs w:val="24"/>
        </w:rPr>
        <w:t>drumurilor</w:t>
      </w:r>
      <w:proofErr w:type="spellEnd"/>
      <w:r w:rsidRPr="007E4CFB">
        <w:rPr>
          <w:rFonts w:ascii="Cambria" w:hAnsi="Cambria"/>
          <w:sz w:val="24"/>
          <w:szCs w:val="24"/>
        </w:rPr>
        <w:t xml:space="preserve"> </w:t>
      </w:r>
      <w:proofErr w:type="spellStart"/>
      <w:r w:rsidRPr="007E4CFB">
        <w:rPr>
          <w:rFonts w:ascii="Cambria" w:hAnsi="Cambria"/>
          <w:sz w:val="24"/>
          <w:szCs w:val="24"/>
        </w:rPr>
        <w:t>publice</w:t>
      </w:r>
      <w:proofErr w:type="spellEnd"/>
      <w:r w:rsidRPr="007E4CFB">
        <w:rPr>
          <w:rFonts w:ascii="Cambria" w:hAnsi="Cambria"/>
          <w:sz w:val="24"/>
          <w:szCs w:val="24"/>
        </w:rPr>
        <w:t xml:space="preserve"> – </w:t>
      </w:r>
      <w:proofErr w:type="spellStart"/>
      <w:r w:rsidRPr="007E4CFB">
        <w:rPr>
          <w:rFonts w:ascii="Cambria" w:hAnsi="Cambria"/>
          <w:sz w:val="24"/>
          <w:szCs w:val="24"/>
        </w:rPr>
        <w:t>indicativ</w:t>
      </w:r>
      <w:proofErr w:type="spellEnd"/>
      <w:r w:rsidRPr="007E4CFB">
        <w:rPr>
          <w:rFonts w:ascii="Cambria" w:hAnsi="Cambria"/>
          <w:sz w:val="24"/>
          <w:szCs w:val="24"/>
        </w:rPr>
        <w:t xml:space="preserve"> AND </w:t>
      </w:r>
      <w:r>
        <w:rPr>
          <w:rFonts w:ascii="Cambria" w:hAnsi="Cambria"/>
          <w:sz w:val="24"/>
          <w:szCs w:val="24"/>
        </w:rPr>
        <w:t xml:space="preserve">             </w:t>
      </w:r>
      <w:r w:rsidRPr="007E4CFB">
        <w:rPr>
          <w:rFonts w:ascii="Cambria" w:hAnsi="Cambria"/>
          <w:sz w:val="24"/>
          <w:szCs w:val="24"/>
        </w:rPr>
        <w:t xml:space="preserve">525-2013, cu </w:t>
      </w:r>
      <w:proofErr w:type="spellStart"/>
      <w:r w:rsidRPr="007E4CFB">
        <w:rPr>
          <w:rFonts w:ascii="Cambria" w:hAnsi="Cambria"/>
          <w:sz w:val="24"/>
          <w:szCs w:val="24"/>
        </w:rPr>
        <w:t>modificările</w:t>
      </w:r>
      <w:proofErr w:type="spellEnd"/>
      <w:r w:rsidRPr="007E4CFB">
        <w:rPr>
          <w:rFonts w:ascii="Cambria" w:hAnsi="Cambria"/>
          <w:sz w:val="24"/>
          <w:szCs w:val="24"/>
        </w:rPr>
        <w:t xml:space="preserve"> </w:t>
      </w:r>
      <w:proofErr w:type="spellStart"/>
      <w:r w:rsidRPr="007E4CFB">
        <w:rPr>
          <w:rFonts w:ascii="Cambria" w:hAnsi="Cambria"/>
          <w:sz w:val="24"/>
          <w:szCs w:val="24"/>
        </w:rPr>
        <w:t>ulterioare</w:t>
      </w:r>
      <w:proofErr w:type="spellEnd"/>
      <w:r w:rsidRPr="007E4CFB">
        <w:rPr>
          <w:rFonts w:ascii="Cambria" w:hAnsi="Cambria"/>
          <w:sz w:val="24"/>
          <w:szCs w:val="24"/>
        </w:rPr>
        <w:t>;</w:t>
      </w:r>
    </w:p>
    <w:p w14:paraId="761A57CE" w14:textId="77777777" w:rsidR="00AF5371" w:rsidRPr="007E4CFB" w:rsidRDefault="00AF5371" w:rsidP="00AF5371">
      <w:pPr>
        <w:pStyle w:val="NoSpacing"/>
        <w:jc w:val="both"/>
        <w:rPr>
          <w:rFonts w:ascii="Cambria" w:hAnsi="Cambria"/>
          <w:sz w:val="24"/>
          <w:szCs w:val="24"/>
        </w:rPr>
      </w:pPr>
      <w:r w:rsidRPr="007E4CFB">
        <w:rPr>
          <w:rFonts w:ascii="Cambria" w:hAnsi="Cambria"/>
          <w:sz w:val="24"/>
          <w:szCs w:val="24"/>
        </w:rPr>
        <w:tab/>
      </w:r>
      <w:proofErr w:type="spellStart"/>
      <w:r w:rsidRPr="007E4CFB">
        <w:rPr>
          <w:rFonts w:ascii="Cambria" w:hAnsi="Cambria"/>
          <w:sz w:val="24"/>
          <w:szCs w:val="24"/>
        </w:rPr>
        <w:t>Legea</w:t>
      </w:r>
      <w:proofErr w:type="spellEnd"/>
      <w:r w:rsidRPr="007E4CFB">
        <w:rPr>
          <w:rFonts w:ascii="Cambria" w:hAnsi="Cambria"/>
          <w:sz w:val="24"/>
          <w:szCs w:val="24"/>
        </w:rPr>
        <w:t xml:space="preserve"> nr. 98/ 2016,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achizițiile</w:t>
      </w:r>
      <w:proofErr w:type="spellEnd"/>
      <w:r w:rsidRPr="007E4CFB">
        <w:rPr>
          <w:rFonts w:ascii="Cambria" w:hAnsi="Cambria"/>
          <w:sz w:val="24"/>
          <w:szCs w:val="24"/>
        </w:rPr>
        <w:t xml:space="preserve"> </w:t>
      </w:r>
      <w:proofErr w:type="spellStart"/>
      <w:proofErr w:type="gramStart"/>
      <w:r w:rsidRPr="007E4CFB">
        <w:rPr>
          <w:rFonts w:ascii="Cambria" w:hAnsi="Cambria"/>
          <w:sz w:val="24"/>
          <w:szCs w:val="24"/>
        </w:rPr>
        <w:t>publice,cu</w:t>
      </w:r>
      <w:proofErr w:type="spellEnd"/>
      <w:proofErr w:type="gramEnd"/>
      <w:r w:rsidRPr="007E4CFB">
        <w:rPr>
          <w:rFonts w:ascii="Cambria" w:hAnsi="Cambria"/>
          <w:sz w:val="24"/>
          <w:szCs w:val="24"/>
        </w:rPr>
        <w:t xml:space="preserve"> </w:t>
      </w:r>
      <w:proofErr w:type="spellStart"/>
      <w:r w:rsidRPr="007E4CFB">
        <w:rPr>
          <w:rFonts w:ascii="Cambria" w:hAnsi="Cambria"/>
          <w:sz w:val="24"/>
          <w:szCs w:val="24"/>
        </w:rPr>
        <w:t>modificările</w:t>
      </w:r>
      <w:proofErr w:type="spellEnd"/>
      <w:r w:rsidRPr="007E4CFB">
        <w:rPr>
          <w:rFonts w:ascii="Cambria" w:hAnsi="Cambria"/>
          <w:sz w:val="24"/>
          <w:szCs w:val="24"/>
        </w:rPr>
        <w:t xml:space="preserve"> </w:t>
      </w:r>
      <w:proofErr w:type="spellStart"/>
      <w:r w:rsidRPr="007E4CFB">
        <w:rPr>
          <w:rFonts w:ascii="Cambria" w:hAnsi="Cambria"/>
          <w:sz w:val="24"/>
          <w:szCs w:val="24"/>
        </w:rPr>
        <w:t>ulterioare</w:t>
      </w:r>
      <w:proofErr w:type="spellEnd"/>
      <w:r w:rsidRPr="007E4CFB">
        <w:rPr>
          <w:rFonts w:ascii="Cambria" w:hAnsi="Cambria"/>
          <w:sz w:val="24"/>
          <w:szCs w:val="24"/>
        </w:rPr>
        <w:t>;</w:t>
      </w:r>
    </w:p>
    <w:p w14:paraId="6BA77A7C" w14:textId="77777777" w:rsidR="00AF5371" w:rsidRPr="007E4CFB" w:rsidRDefault="00AF5371" w:rsidP="00AF5371">
      <w:pPr>
        <w:pStyle w:val="NoSpacing"/>
        <w:jc w:val="both"/>
        <w:rPr>
          <w:rFonts w:ascii="Cambria" w:hAnsi="Cambria"/>
          <w:sz w:val="24"/>
          <w:szCs w:val="24"/>
        </w:rPr>
      </w:pPr>
      <w:r w:rsidRPr="007E4CFB">
        <w:rPr>
          <w:rFonts w:ascii="Cambria" w:hAnsi="Cambria"/>
          <w:sz w:val="24"/>
          <w:szCs w:val="24"/>
        </w:rPr>
        <w:tab/>
        <w:t xml:space="preserve">H.G. nr. 395/ 2016,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aprobarea</w:t>
      </w:r>
      <w:proofErr w:type="spellEnd"/>
      <w:r w:rsidRPr="007E4CFB">
        <w:rPr>
          <w:rFonts w:ascii="Cambria" w:hAnsi="Cambria"/>
          <w:sz w:val="24"/>
          <w:szCs w:val="24"/>
        </w:rPr>
        <w:t xml:space="preserve"> </w:t>
      </w:r>
      <w:proofErr w:type="spellStart"/>
      <w:r w:rsidRPr="007E4CFB">
        <w:rPr>
          <w:rFonts w:ascii="Cambria" w:hAnsi="Cambria"/>
          <w:sz w:val="24"/>
          <w:szCs w:val="24"/>
        </w:rPr>
        <w:t>Normelor</w:t>
      </w:r>
      <w:proofErr w:type="spellEnd"/>
      <w:r w:rsidRPr="007E4CFB">
        <w:rPr>
          <w:rFonts w:ascii="Cambria" w:hAnsi="Cambria"/>
          <w:sz w:val="24"/>
          <w:szCs w:val="24"/>
        </w:rPr>
        <w:t xml:space="preserve"> </w:t>
      </w:r>
      <w:proofErr w:type="spellStart"/>
      <w:r w:rsidRPr="007E4CFB">
        <w:rPr>
          <w:rFonts w:ascii="Cambria" w:hAnsi="Cambria"/>
          <w:sz w:val="24"/>
          <w:szCs w:val="24"/>
        </w:rPr>
        <w:t>metodologice</w:t>
      </w:r>
      <w:proofErr w:type="spellEnd"/>
      <w:r w:rsidRPr="007E4CFB">
        <w:rPr>
          <w:rFonts w:ascii="Cambria" w:hAnsi="Cambria"/>
          <w:sz w:val="24"/>
          <w:szCs w:val="24"/>
        </w:rPr>
        <w:t xml:space="preserve"> de </w:t>
      </w:r>
      <w:proofErr w:type="spellStart"/>
      <w:r w:rsidRPr="007E4CFB">
        <w:rPr>
          <w:rFonts w:ascii="Cambria" w:hAnsi="Cambria"/>
          <w:sz w:val="24"/>
          <w:szCs w:val="24"/>
        </w:rPr>
        <w:t>aplicare</w:t>
      </w:r>
      <w:proofErr w:type="spellEnd"/>
      <w:r w:rsidRPr="007E4CFB">
        <w:rPr>
          <w:rFonts w:ascii="Cambria" w:hAnsi="Cambria"/>
          <w:sz w:val="24"/>
          <w:szCs w:val="24"/>
        </w:rPr>
        <w:t xml:space="preserve"> a </w:t>
      </w:r>
      <w:proofErr w:type="spellStart"/>
      <w:r w:rsidRPr="007E4CFB">
        <w:rPr>
          <w:rFonts w:ascii="Cambria" w:hAnsi="Cambria"/>
          <w:sz w:val="24"/>
          <w:szCs w:val="24"/>
        </w:rPr>
        <w:t>prevederilor</w:t>
      </w:r>
      <w:proofErr w:type="spellEnd"/>
      <w:r w:rsidRPr="007E4CFB">
        <w:rPr>
          <w:rFonts w:ascii="Cambria" w:hAnsi="Cambria"/>
          <w:sz w:val="24"/>
          <w:szCs w:val="24"/>
        </w:rPr>
        <w:t xml:space="preserve"> </w:t>
      </w:r>
      <w:proofErr w:type="spellStart"/>
      <w:r w:rsidRPr="007E4CFB">
        <w:rPr>
          <w:rFonts w:ascii="Cambria" w:hAnsi="Cambria"/>
          <w:sz w:val="24"/>
          <w:szCs w:val="24"/>
        </w:rPr>
        <w:t>referitoare</w:t>
      </w:r>
      <w:proofErr w:type="spellEnd"/>
      <w:r w:rsidRPr="007E4CFB">
        <w:rPr>
          <w:rFonts w:ascii="Cambria" w:hAnsi="Cambria"/>
          <w:sz w:val="24"/>
          <w:szCs w:val="24"/>
        </w:rPr>
        <w:t xml:space="preserve"> la </w:t>
      </w:r>
      <w:proofErr w:type="spellStart"/>
      <w:r w:rsidRPr="007E4CFB">
        <w:rPr>
          <w:rFonts w:ascii="Cambria" w:hAnsi="Cambria"/>
          <w:sz w:val="24"/>
          <w:szCs w:val="24"/>
        </w:rPr>
        <w:t>atribuirea</w:t>
      </w:r>
      <w:proofErr w:type="spellEnd"/>
      <w:r w:rsidRPr="007E4CFB">
        <w:rPr>
          <w:rFonts w:ascii="Cambria" w:hAnsi="Cambria"/>
          <w:sz w:val="24"/>
          <w:szCs w:val="24"/>
        </w:rPr>
        <w:t xml:space="preserve"> </w:t>
      </w:r>
      <w:proofErr w:type="spellStart"/>
      <w:r w:rsidRPr="007E4CFB">
        <w:rPr>
          <w:rFonts w:ascii="Cambria" w:hAnsi="Cambria"/>
          <w:sz w:val="24"/>
          <w:szCs w:val="24"/>
        </w:rPr>
        <w:t>contractului</w:t>
      </w:r>
      <w:proofErr w:type="spellEnd"/>
      <w:r w:rsidRPr="007E4CFB">
        <w:rPr>
          <w:rFonts w:ascii="Cambria" w:hAnsi="Cambria"/>
          <w:sz w:val="24"/>
          <w:szCs w:val="24"/>
        </w:rPr>
        <w:t xml:space="preserve"> de </w:t>
      </w:r>
      <w:proofErr w:type="spellStart"/>
      <w:r w:rsidRPr="007E4CFB">
        <w:rPr>
          <w:rFonts w:ascii="Cambria" w:hAnsi="Cambria"/>
          <w:sz w:val="24"/>
          <w:szCs w:val="24"/>
        </w:rPr>
        <w:t>achiziție</w:t>
      </w:r>
      <w:proofErr w:type="spellEnd"/>
      <w:r w:rsidRPr="007E4CFB">
        <w:rPr>
          <w:rFonts w:ascii="Cambria" w:hAnsi="Cambria"/>
          <w:sz w:val="24"/>
          <w:szCs w:val="24"/>
        </w:rPr>
        <w:t xml:space="preserve"> </w:t>
      </w:r>
      <w:proofErr w:type="spellStart"/>
      <w:r w:rsidRPr="007E4CFB">
        <w:rPr>
          <w:rFonts w:ascii="Cambria" w:hAnsi="Cambria"/>
          <w:sz w:val="24"/>
          <w:szCs w:val="24"/>
        </w:rPr>
        <w:t>publică</w:t>
      </w:r>
      <w:proofErr w:type="spellEnd"/>
      <w:r w:rsidRPr="007E4CFB">
        <w:rPr>
          <w:rFonts w:ascii="Cambria" w:hAnsi="Cambria"/>
          <w:sz w:val="24"/>
          <w:szCs w:val="24"/>
        </w:rPr>
        <w:t xml:space="preserve">/ </w:t>
      </w:r>
      <w:proofErr w:type="spellStart"/>
      <w:r w:rsidRPr="007E4CFB">
        <w:rPr>
          <w:rFonts w:ascii="Cambria" w:hAnsi="Cambria"/>
          <w:sz w:val="24"/>
          <w:szCs w:val="24"/>
        </w:rPr>
        <w:t>acordului-cadru</w:t>
      </w:r>
      <w:proofErr w:type="spellEnd"/>
      <w:r w:rsidRPr="007E4CFB">
        <w:rPr>
          <w:rFonts w:ascii="Cambria" w:hAnsi="Cambria"/>
          <w:sz w:val="24"/>
          <w:szCs w:val="24"/>
        </w:rPr>
        <w:t xml:space="preserve"> din </w:t>
      </w:r>
      <w:proofErr w:type="spellStart"/>
      <w:r w:rsidRPr="007E4CFB">
        <w:rPr>
          <w:rFonts w:ascii="Cambria" w:hAnsi="Cambria"/>
          <w:sz w:val="24"/>
          <w:szCs w:val="24"/>
        </w:rPr>
        <w:t>Legea</w:t>
      </w:r>
      <w:proofErr w:type="spellEnd"/>
      <w:r w:rsidRPr="007E4CFB">
        <w:rPr>
          <w:rFonts w:ascii="Cambria" w:hAnsi="Cambria"/>
          <w:sz w:val="24"/>
          <w:szCs w:val="24"/>
        </w:rPr>
        <w:t xml:space="preserve"> nr.98/ 2016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achizițiile</w:t>
      </w:r>
      <w:proofErr w:type="spellEnd"/>
      <w:r w:rsidRPr="007E4CFB">
        <w:rPr>
          <w:rFonts w:ascii="Cambria" w:hAnsi="Cambria"/>
          <w:sz w:val="24"/>
          <w:szCs w:val="24"/>
        </w:rPr>
        <w:t xml:space="preserve"> </w:t>
      </w:r>
      <w:proofErr w:type="spellStart"/>
      <w:r w:rsidRPr="007E4CFB">
        <w:rPr>
          <w:rFonts w:ascii="Cambria" w:hAnsi="Cambria"/>
          <w:sz w:val="24"/>
          <w:szCs w:val="24"/>
        </w:rPr>
        <w:t>publice</w:t>
      </w:r>
      <w:proofErr w:type="spellEnd"/>
      <w:r w:rsidRPr="007E4CFB">
        <w:rPr>
          <w:rFonts w:ascii="Cambria" w:hAnsi="Cambria"/>
          <w:sz w:val="24"/>
          <w:szCs w:val="24"/>
        </w:rPr>
        <w:t xml:space="preserve">, cu </w:t>
      </w:r>
      <w:proofErr w:type="spellStart"/>
      <w:r w:rsidRPr="007E4CFB">
        <w:rPr>
          <w:rFonts w:ascii="Cambria" w:hAnsi="Cambria"/>
          <w:sz w:val="24"/>
          <w:szCs w:val="24"/>
        </w:rPr>
        <w:t>modificările</w:t>
      </w:r>
      <w:proofErr w:type="spellEnd"/>
      <w:r w:rsidRPr="007E4CFB">
        <w:rPr>
          <w:rFonts w:ascii="Cambria" w:hAnsi="Cambria"/>
          <w:sz w:val="24"/>
          <w:szCs w:val="24"/>
        </w:rPr>
        <w:t xml:space="preserve"> </w:t>
      </w:r>
      <w:proofErr w:type="spellStart"/>
      <w:r w:rsidRPr="007E4CFB">
        <w:rPr>
          <w:rFonts w:ascii="Cambria" w:hAnsi="Cambria"/>
          <w:sz w:val="24"/>
          <w:szCs w:val="24"/>
        </w:rPr>
        <w:t>ulterioare</w:t>
      </w:r>
      <w:proofErr w:type="spellEnd"/>
      <w:r w:rsidRPr="007E4CFB">
        <w:rPr>
          <w:rFonts w:ascii="Cambria" w:hAnsi="Cambria"/>
          <w:sz w:val="24"/>
          <w:szCs w:val="24"/>
        </w:rPr>
        <w:t>;</w:t>
      </w:r>
    </w:p>
    <w:p w14:paraId="1312E29B" w14:textId="77777777" w:rsidR="00AF5371" w:rsidRPr="007E4CFB" w:rsidRDefault="00AF5371" w:rsidP="00AF5371">
      <w:pPr>
        <w:pStyle w:val="NoSpacing"/>
        <w:ind w:firstLine="360"/>
        <w:jc w:val="both"/>
        <w:rPr>
          <w:rFonts w:ascii="Cambria" w:hAnsi="Cambria"/>
          <w:sz w:val="24"/>
          <w:szCs w:val="24"/>
        </w:rPr>
      </w:pP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temeiul</w:t>
      </w:r>
      <w:proofErr w:type="spellEnd"/>
      <w:r w:rsidRPr="007E4CFB">
        <w:rPr>
          <w:rFonts w:ascii="Cambria" w:hAnsi="Cambria"/>
          <w:sz w:val="24"/>
          <w:szCs w:val="24"/>
        </w:rPr>
        <w:t xml:space="preserve"> </w:t>
      </w:r>
      <w:proofErr w:type="spellStart"/>
      <w:r w:rsidRPr="007E4CFB">
        <w:rPr>
          <w:rFonts w:ascii="Cambria" w:hAnsi="Cambria"/>
          <w:sz w:val="24"/>
          <w:szCs w:val="24"/>
        </w:rPr>
        <w:t>competențelor</w:t>
      </w:r>
      <w:proofErr w:type="spellEnd"/>
      <w:r w:rsidRPr="007E4CFB">
        <w:rPr>
          <w:rFonts w:ascii="Cambria" w:hAnsi="Cambria"/>
          <w:sz w:val="24"/>
          <w:szCs w:val="24"/>
        </w:rPr>
        <w:t xml:space="preserve"> </w:t>
      </w:r>
      <w:proofErr w:type="spellStart"/>
      <w:r w:rsidRPr="007E4CFB">
        <w:rPr>
          <w:rFonts w:ascii="Cambria" w:hAnsi="Cambria"/>
          <w:sz w:val="24"/>
          <w:szCs w:val="24"/>
        </w:rPr>
        <w:t>stabilite</w:t>
      </w:r>
      <w:proofErr w:type="spellEnd"/>
      <w:r w:rsidRPr="007E4CFB">
        <w:rPr>
          <w:rFonts w:ascii="Cambria" w:hAnsi="Cambria"/>
          <w:sz w:val="24"/>
          <w:szCs w:val="24"/>
        </w:rPr>
        <w:t xml:space="preserve"> </w:t>
      </w:r>
      <w:proofErr w:type="spellStart"/>
      <w:r w:rsidRPr="007E4CFB">
        <w:rPr>
          <w:rFonts w:ascii="Cambria" w:hAnsi="Cambria"/>
          <w:sz w:val="24"/>
          <w:szCs w:val="24"/>
        </w:rPr>
        <w:t>prin</w:t>
      </w:r>
      <w:proofErr w:type="spellEnd"/>
      <w:r w:rsidRPr="007E4CFB">
        <w:rPr>
          <w:rFonts w:ascii="Cambria" w:hAnsi="Cambria"/>
          <w:sz w:val="24"/>
          <w:szCs w:val="24"/>
        </w:rPr>
        <w:t xml:space="preserve"> art. 139 </w:t>
      </w:r>
      <w:proofErr w:type="spellStart"/>
      <w:r w:rsidRPr="007E4CFB">
        <w:rPr>
          <w:rFonts w:ascii="Cambria" w:hAnsi="Cambria"/>
          <w:sz w:val="24"/>
          <w:szCs w:val="24"/>
        </w:rPr>
        <w:t>alin</w:t>
      </w:r>
      <w:proofErr w:type="spellEnd"/>
      <w:r w:rsidRPr="007E4CFB">
        <w:rPr>
          <w:rFonts w:ascii="Cambria" w:hAnsi="Cambria"/>
          <w:sz w:val="24"/>
          <w:szCs w:val="24"/>
        </w:rPr>
        <w:t xml:space="preserve">. (1) </w:t>
      </w:r>
      <w:proofErr w:type="spellStart"/>
      <w:r w:rsidRPr="007E4CFB">
        <w:rPr>
          <w:rFonts w:ascii="Cambria" w:hAnsi="Cambria"/>
          <w:sz w:val="24"/>
          <w:szCs w:val="24"/>
        </w:rPr>
        <w:t>și</w:t>
      </w:r>
      <w:proofErr w:type="spellEnd"/>
      <w:r w:rsidRPr="007E4CFB">
        <w:rPr>
          <w:rFonts w:ascii="Cambria" w:hAnsi="Cambria"/>
          <w:sz w:val="24"/>
          <w:szCs w:val="24"/>
        </w:rPr>
        <w:t xml:space="preserve"> art. 196 </w:t>
      </w:r>
      <w:proofErr w:type="spellStart"/>
      <w:r w:rsidRPr="007E4CFB">
        <w:rPr>
          <w:rFonts w:ascii="Cambria" w:hAnsi="Cambria"/>
          <w:sz w:val="24"/>
          <w:szCs w:val="24"/>
        </w:rPr>
        <w:t>alin</w:t>
      </w:r>
      <w:proofErr w:type="spellEnd"/>
      <w:r w:rsidRPr="007E4CFB">
        <w:rPr>
          <w:rFonts w:ascii="Cambria" w:hAnsi="Cambria"/>
          <w:sz w:val="24"/>
          <w:szCs w:val="24"/>
        </w:rPr>
        <w:t xml:space="preserve">. (1) lit. a) din </w:t>
      </w:r>
      <w:proofErr w:type="spellStart"/>
      <w:r w:rsidRPr="007E4CFB">
        <w:rPr>
          <w:rFonts w:ascii="Cambria" w:hAnsi="Cambria"/>
          <w:sz w:val="24"/>
          <w:szCs w:val="24"/>
        </w:rPr>
        <w:t>Ordonanța</w:t>
      </w:r>
      <w:proofErr w:type="spellEnd"/>
      <w:r w:rsidRPr="007E4CFB">
        <w:rPr>
          <w:rFonts w:ascii="Cambria" w:hAnsi="Cambria"/>
          <w:sz w:val="24"/>
          <w:szCs w:val="24"/>
        </w:rPr>
        <w:t xml:space="preserve"> de </w:t>
      </w:r>
      <w:proofErr w:type="spellStart"/>
      <w:r w:rsidRPr="007E4CFB">
        <w:rPr>
          <w:rFonts w:ascii="Cambria" w:hAnsi="Cambria"/>
          <w:sz w:val="24"/>
          <w:szCs w:val="24"/>
        </w:rPr>
        <w:t>urgență</w:t>
      </w:r>
      <w:proofErr w:type="spellEnd"/>
      <w:r w:rsidRPr="007E4CFB">
        <w:rPr>
          <w:rFonts w:ascii="Cambria" w:hAnsi="Cambria"/>
          <w:sz w:val="24"/>
          <w:szCs w:val="24"/>
        </w:rPr>
        <w:t xml:space="preserve"> a </w:t>
      </w:r>
      <w:proofErr w:type="spellStart"/>
      <w:r w:rsidRPr="007E4CFB">
        <w:rPr>
          <w:rFonts w:ascii="Cambria" w:hAnsi="Cambria"/>
          <w:sz w:val="24"/>
          <w:szCs w:val="24"/>
        </w:rPr>
        <w:t>Guvernului</w:t>
      </w:r>
      <w:proofErr w:type="spellEnd"/>
      <w:r w:rsidRPr="007E4CFB">
        <w:rPr>
          <w:rFonts w:ascii="Cambria" w:hAnsi="Cambria"/>
          <w:sz w:val="24"/>
          <w:szCs w:val="24"/>
        </w:rPr>
        <w:t xml:space="preserve"> nr. 57/2019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Codul</w:t>
      </w:r>
      <w:proofErr w:type="spellEnd"/>
      <w:r w:rsidRPr="007E4CFB">
        <w:rPr>
          <w:rFonts w:ascii="Cambria" w:hAnsi="Cambria"/>
          <w:sz w:val="24"/>
          <w:szCs w:val="24"/>
        </w:rPr>
        <w:t xml:space="preserve"> </w:t>
      </w:r>
      <w:proofErr w:type="spellStart"/>
      <w:r w:rsidRPr="007E4CFB">
        <w:rPr>
          <w:rFonts w:ascii="Cambria" w:hAnsi="Cambria"/>
          <w:sz w:val="24"/>
          <w:szCs w:val="24"/>
        </w:rPr>
        <w:t>administrativ</w:t>
      </w:r>
      <w:proofErr w:type="spellEnd"/>
      <w:r w:rsidRPr="007E4CFB">
        <w:rPr>
          <w:rFonts w:ascii="Cambria" w:hAnsi="Cambria"/>
          <w:sz w:val="24"/>
          <w:szCs w:val="24"/>
        </w:rPr>
        <w:t>;</w:t>
      </w:r>
    </w:p>
    <w:p w14:paraId="568C1C04" w14:textId="77777777" w:rsidR="00AF5371" w:rsidRPr="007E4CFB" w:rsidRDefault="00AF5371" w:rsidP="00AF5371">
      <w:pPr>
        <w:pStyle w:val="NoSpacing"/>
        <w:rPr>
          <w:rFonts w:ascii="Cambria" w:hAnsi="Cambria"/>
          <w:sz w:val="24"/>
          <w:szCs w:val="24"/>
        </w:rPr>
      </w:pPr>
    </w:p>
    <w:p w14:paraId="581B98C6" w14:textId="77777777" w:rsidR="00AF5371" w:rsidRPr="007E4CFB" w:rsidRDefault="00AF5371" w:rsidP="00AF5371">
      <w:pPr>
        <w:pStyle w:val="NoSpacing"/>
        <w:jc w:val="center"/>
        <w:rPr>
          <w:rFonts w:ascii="Cambria" w:hAnsi="Cambria"/>
          <w:b/>
          <w:noProof/>
          <w:sz w:val="24"/>
          <w:szCs w:val="24"/>
          <w:lang w:eastAsia="ro-RO"/>
        </w:rPr>
      </w:pPr>
      <w:r w:rsidRPr="007E4CFB">
        <w:rPr>
          <w:rFonts w:ascii="Cambria" w:hAnsi="Cambria"/>
          <w:b/>
          <w:noProof/>
          <w:sz w:val="24"/>
          <w:szCs w:val="24"/>
          <w:lang w:eastAsia="ro-RO"/>
        </w:rPr>
        <w:t>hotărăşte:</w:t>
      </w:r>
    </w:p>
    <w:p w14:paraId="35C0BD2C" w14:textId="77777777" w:rsidR="00AF5371" w:rsidRPr="007E4CFB" w:rsidRDefault="00AF5371" w:rsidP="00AF5371">
      <w:pPr>
        <w:pStyle w:val="NoSpacing"/>
        <w:jc w:val="center"/>
        <w:rPr>
          <w:rFonts w:ascii="Cambria" w:hAnsi="Cambria"/>
          <w:b/>
          <w:noProof/>
          <w:sz w:val="24"/>
          <w:szCs w:val="24"/>
          <w:lang w:eastAsia="ro-RO"/>
        </w:rPr>
      </w:pPr>
    </w:p>
    <w:p w14:paraId="3E260146" w14:textId="77777777" w:rsidR="00AF5371" w:rsidRPr="00AF5371" w:rsidRDefault="00AF5371" w:rsidP="00AF5371">
      <w:pPr>
        <w:pStyle w:val="NoSpacing"/>
        <w:jc w:val="both"/>
        <w:rPr>
          <w:rFonts w:ascii="Cambria" w:hAnsi="Cambria"/>
          <w:sz w:val="24"/>
          <w:szCs w:val="24"/>
        </w:rPr>
      </w:pPr>
      <w:r w:rsidRPr="007E4CFB">
        <w:rPr>
          <w:rFonts w:ascii="Cambria" w:hAnsi="Cambria"/>
          <w:noProof/>
          <w:sz w:val="24"/>
          <w:szCs w:val="24"/>
          <w:lang w:eastAsia="ro-RO"/>
        </w:rPr>
        <w:tab/>
        <w:t xml:space="preserve">Art.1. Se aprobă  încheierea unor contracte </w:t>
      </w:r>
      <w:r w:rsidRPr="007E4CFB">
        <w:rPr>
          <w:rFonts w:ascii="Cambria" w:hAnsi="Cambria"/>
          <w:sz w:val="24"/>
          <w:szCs w:val="24"/>
        </w:rPr>
        <w:t xml:space="preserve">de </w:t>
      </w:r>
      <w:proofErr w:type="spellStart"/>
      <w:r w:rsidRPr="007E4CFB">
        <w:rPr>
          <w:rFonts w:ascii="Cambria" w:hAnsi="Cambria"/>
          <w:sz w:val="24"/>
          <w:szCs w:val="24"/>
        </w:rPr>
        <w:t>achiziție</w:t>
      </w:r>
      <w:proofErr w:type="spellEnd"/>
      <w:r w:rsidRPr="007E4CFB">
        <w:rPr>
          <w:rFonts w:ascii="Cambria" w:hAnsi="Cambria"/>
          <w:sz w:val="24"/>
          <w:szCs w:val="24"/>
        </w:rPr>
        <w:t xml:space="preserve"> </w:t>
      </w:r>
      <w:proofErr w:type="spellStart"/>
      <w:r w:rsidRPr="007E4CFB">
        <w:rPr>
          <w:rFonts w:ascii="Cambria" w:hAnsi="Cambria"/>
          <w:sz w:val="24"/>
          <w:szCs w:val="24"/>
        </w:rPr>
        <w:t>publică</w:t>
      </w:r>
      <w:proofErr w:type="spellEnd"/>
      <w:r w:rsidRPr="007E4CFB">
        <w:rPr>
          <w:rFonts w:ascii="Cambria" w:hAnsi="Cambria"/>
          <w:sz w:val="24"/>
          <w:szCs w:val="24"/>
        </w:rPr>
        <w:t xml:space="preserve"> </w:t>
      </w:r>
      <w:proofErr w:type="spellStart"/>
      <w:r w:rsidRPr="007E4CFB">
        <w:rPr>
          <w:rFonts w:ascii="Cambria" w:hAnsi="Cambria"/>
          <w:sz w:val="24"/>
          <w:szCs w:val="24"/>
        </w:rPr>
        <w:t>directă</w:t>
      </w:r>
      <w:proofErr w:type="spellEnd"/>
      <w:r w:rsidRPr="007E4CFB">
        <w:rPr>
          <w:rFonts w:ascii="Cambria" w:hAnsi="Cambria"/>
          <w:sz w:val="24"/>
          <w:szCs w:val="24"/>
        </w:rPr>
        <w:t xml:space="preserve"> de </w:t>
      </w:r>
      <w:proofErr w:type="spellStart"/>
      <w:r w:rsidRPr="007E4CFB">
        <w:rPr>
          <w:rFonts w:ascii="Cambria" w:hAnsi="Cambria"/>
          <w:sz w:val="24"/>
          <w:szCs w:val="24"/>
        </w:rPr>
        <w:t>închiriere</w:t>
      </w:r>
      <w:proofErr w:type="spellEnd"/>
      <w:r w:rsidRPr="007E4CFB">
        <w:rPr>
          <w:rFonts w:ascii="Cambria" w:hAnsi="Cambria"/>
          <w:sz w:val="24"/>
          <w:szCs w:val="24"/>
        </w:rPr>
        <w:t xml:space="preserve"> </w:t>
      </w:r>
      <w:proofErr w:type="spellStart"/>
      <w:r w:rsidRPr="007E4CFB">
        <w:rPr>
          <w:rFonts w:ascii="Cambria" w:hAnsi="Cambria"/>
          <w:sz w:val="24"/>
          <w:szCs w:val="24"/>
        </w:rPr>
        <w:t>utilaje</w:t>
      </w:r>
      <w:proofErr w:type="spellEnd"/>
      <w:r w:rsidRPr="007E4CFB">
        <w:rPr>
          <w:rFonts w:ascii="Cambria" w:hAnsi="Cambria"/>
          <w:sz w:val="24"/>
          <w:szCs w:val="24"/>
        </w:rPr>
        <w:t xml:space="preserve">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serviciul</w:t>
      </w:r>
      <w:proofErr w:type="spellEnd"/>
      <w:r w:rsidRPr="007E4CFB">
        <w:rPr>
          <w:rFonts w:ascii="Cambria" w:hAnsi="Cambria"/>
          <w:sz w:val="24"/>
          <w:szCs w:val="24"/>
        </w:rPr>
        <w:t xml:space="preserve"> public </w:t>
      </w:r>
      <w:r w:rsidRPr="00AF5371">
        <w:rPr>
          <w:rFonts w:ascii="Cambria" w:hAnsi="Cambria"/>
          <w:sz w:val="24"/>
          <w:szCs w:val="24"/>
        </w:rPr>
        <w:t xml:space="preserve">de </w:t>
      </w:r>
      <w:proofErr w:type="spellStart"/>
      <w:r w:rsidRPr="00AF5371">
        <w:rPr>
          <w:rFonts w:ascii="Cambria" w:hAnsi="Cambria"/>
          <w:sz w:val="24"/>
          <w:szCs w:val="24"/>
        </w:rPr>
        <w:t>salubrizare</w:t>
      </w:r>
      <w:proofErr w:type="spellEnd"/>
      <w:r w:rsidRPr="00AF5371">
        <w:rPr>
          <w:rFonts w:ascii="Cambria" w:hAnsi="Cambria"/>
          <w:sz w:val="24"/>
          <w:szCs w:val="24"/>
        </w:rPr>
        <w:t xml:space="preserve"> </w:t>
      </w:r>
      <w:proofErr w:type="spellStart"/>
      <w:r w:rsidRPr="00AF5371">
        <w:rPr>
          <w:rFonts w:ascii="Cambria" w:hAnsi="Cambria"/>
          <w:sz w:val="24"/>
          <w:szCs w:val="24"/>
        </w:rPr>
        <w:t>privind</w:t>
      </w:r>
      <w:proofErr w:type="spellEnd"/>
      <w:r w:rsidRPr="00AF5371">
        <w:rPr>
          <w:rFonts w:ascii="Cambria" w:hAnsi="Cambria"/>
          <w:sz w:val="24"/>
          <w:szCs w:val="24"/>
        </w:rPr>
        <w:t xml:space="preserve"> </w:t>
      </w:r>
      <w:proofErr w:type="spellStart"/>
      <w:r w:rsidRPr="00AF5371">
        <w:rPr>
          <w:rFonts w:ascii="Cambria" w:hAnsi="Cambria"/>
          <w:sz w:val="24"/>
          <w:szCs w:val="24"/>
        </w:rPr>
        <w:t>curățarea</w:t>
      </w:r>
      <w:proofErr w:type="spellEnd"/>
      <w:r w:rsidRPr="00AF5371">
        <w:rPr>
          <w:rFonts w:ascii="Cambria" w:hAnsi="Cambria"/>
          <w:sz w:val="24"/>
          <w:szCs w:val="24"/>
        </w:rPr>
        <w:t xml:space="preserve"> </w:t>
      </w:r>
      <w:proofErr w:type="spellStart"/>
      <w:r w:rsidRPr="00AF5371">
        <w:rPr>
          <w:rFonts w:ascii="Cambria" w:hAnsi="Cambria"/>
          <w:sz w:val="24"/>
          <w:szCs w:val="24"/>
        </w:rPr>
        <w:t>și</w:t>
      </w:r>
      <w:proofErr w:type="spellEnd"/>
      <w:r w:rsidRPr="00AF5371">
        <w:rPr>
          <w:rFonts w:ascii="Cambria" w:hAnsi="Cambria"/>
          <w:sz w:val="24"/>
          <w:szCs w:val="24"/>
        </w:rPr>
        <w:t xml:space="preserve"> </w:t>
      </w:r>
      <w:proofErr w:type="spellStart"/>
      <w:r w:rsidRPr="00AF5371">
        <w:rPr>
          <w:rFonts w:ascii="Cambria" w:hAnsi="Cambria"/>
          <w:sz w:val="24"/>
          <w:szCs w:val="24"/>
        </w:rPr>
        <w:t>transportul</w:t>
      </w:r>
      <w:proofErr w:type="spellEnd"/>
      <w:r w:rsidRPr="00AF5371">
        <w:rPr>
          <w:rFonts w:ascii="Cambria" w:hAnsi="Cambria"/>
          <w:sz w:val="24"/>
          <w:szCs w:val="24"/>
        </w:rPr>
        <w:t xml:space="preserve"> </w:t>
      </w:r>
      <w:proofErr w:type="spellStart"/>
      <w:r w:rsidRPr="00AF5371">
        <w:rPr>
          <w:rFonts w:ascii="Cambria" w:hAnsi="Cambria"/>
          <w:sz w:val="24"/>
          <w:szCs w:val="24"/>
        </w:rPr>
        <w:t>zăpezii</w:t>
      </w:r>
      <w:proofErr w:type="spellEnd"/>
      <w:r w:rsidRPr="00AF5371">
        <w:rPr>
          <w:rFonts w:ascii="Cambria" w:hAnsi="Cambria"/>
          <w:sz w:val="24"/>
          <w:szCs w:val="24"/>
        </w:rPr>
        <w:t xml:space="preserve"> pe </w:t>
      </w:r>
      <w:proofErr w:type="spellStart"/>
      <w:r w:rsidRPr="00AF5371">
        <w:rPr>
          <w:rFonts w:ascii="Cambria" w:hAnsi="Cambria"/>
          <w:sz w:val="24"/>
          <w:szCs w:val="24"/>
        </w:rPr>
        <w:t>căile</w:t>
      </w:r>
      <w:proofErr w:type="spellEnd"/>
      <w:r w:rsidRPr="00AF5371">
        <w:rPr>
          <w:rFonts w:ascii="Cambria" w:hAnsi="Cambria"/>
          <w:sz w:val="24"/>
          <w:szCs w:val="24"/>
        </w:rPr>
        <w:t xml:space="preserve"> </w:t>
      </w:r>
      <w:proofErr w:type="spellStart"/>
      <w:r w:rsidRPr="00AF5371">
        <w:rPr>
          <w:rFonts w:ascii="Cambria" w:hAnsi="Cambria"/>
          <w:sz w:val="24"/>
          <w:szCs w:val="24"/>
        </w:rPr>
        <w:lastRenderedPageBreak/>
        <w:t>publice</w:t>
      </w:r>
      <w:proofErr w:type="spellEnd"/>
      <w:r w:rsidRPr="00AF5371">
        <w:rPr>
          <w:rFonts w:ascii="Cambria" w:hAnsi="Cambria"/>
          <w:sz w:val="24"/>
          <w:szCs w:val="24"/>
        </w:rPr>
        <w:t xml:space="preserve"> </w:t>
      </w:r>
      <w:proofErr w:type="spellStart"/>
      <w:r w:rsidRPr="00AF5371">
        <w:rPr>
          <w:rFonts w:ascii="Cambria" w:hAnsi="Cambria"/>
          <w:sz w:val="24"/>
          <w:szCs w:val="24"/>
        </w:rPr>
        <w:t>și</w:t>
      </w:r>
      <w:proofErr w:type="spellEnd"/>
      <w:r w:rsidRPr="00AF5371">
        <w:rPr>
          <w:rFonts w:ascii="Cambria" w:hAnsi="Cambria"/>
          <w:sz w:val="24"/>
          <w:szCs w:val="24"/>
        </w:rPr>
        <w:t xml:space="preserve"> </w:t>
      </w:r>
      <w:proofErr w:type="spellStart"/>
      <w:r w:rsidRPr="00AF5371">
        <w:rPr>
          <w:rFonts w:ascii="Cambria" w:hAnsi="Cambria"/>
          <w:sz w:val="24"/>
          <w:szCs w:val="24"/>
        </w:rPr>
        <w:t>menținerea</w:t>
      </w:r>
      <w:proofErr w:type="spellEnd"/>
      <w:r w:rsidRPr="00AF5371">
        <w:rPr>
          <w:rFonts w:ascii="Cambria" w:hAnsi="Cambria"/>
          <w:sz w:val="24"/>
          <w:szCs w:val="24"/>
        </w:rPr>
        <w:t xml:space="preserve"> </w:t>
      </w:r>
      <w:proofErr w:type="spellStart"/>
      <w:r w:rsidRPr="00AF5371">
        <w:rPr>
          <w:rFonts w:ascii="Cambria" w:hAnsi="Cambria"/>
          <w:sz w:val="24"/>
          <w:szCs w:val="24"/>
        </w:rPr>
        <w:t>în</w:t>
      </w:r>
      <w:proofErr w:type="spellEnd"/>
      <w:r w:rsidRPr="00AF5371">
        <w:rPr>
          <w:rFonts w:ascii="Cambria" w:hAnsi="Cambria"/>
          <w:sz w:val="24"/>
          <w:szCs w:val="24"/>
        </w:rPr>
        <w:t xml:space="preserve"> </w:t>
      </w:r>
      <w:proofErr w:type="spellStart"/>
      <w:r w:rsidRPr="00AF5371">
        <w:rPr>
          <w:rFonts w:ascii="Cambria" w:hAnsi="Cambria"/>
          <w:sz w:val="24"/>
          <w:szCs w:val="24"/>
        </w:rPr>
        <w:t>funcțiune</w:t>
      </w:r>
      <w:proofErr w:type="spellEnd"/>
      <w:r w:rsidRPr="00AF5371">
        <w:rPr>
          <w:rFonts w:ascii="Cambria" w:hAnsi="Cambria"/>
          <w:sz w:val="24"/>
          <w:szCs w:val="24"/>
        </w:rPr>
        <w:t xml:space="preserve"> </w:t>
      </w:r>
      <w:proofErr w:type="gramStart"/>
      <w:r w:rsidRPr="00AF5371">
        <w:rPr>
          <w:rFonts w:ascii="Cambria" w:hAnsi="Cambria"/>
          <w:sz w:val="24"/>
          <w:szCs w:val="24"/>
        </w:rPr>
        <w:t>a</w:t>
      </w:r>
      <w:proofErr w:type="gramEnd"/>
      <w:r w:rsidRPr="00AF5371">
        <w:rPr>
          <w:rFonts w:ascii="Cambria" w:hAnsi="Cambria"/>
          <w:sz w:val="24"/>
          <w:szCs w:val="24"/>
        </w:rPr>
        <w:t xml:space="preserve"> </w:t>
      </w:r>
      <w:proofErr w:type="spellStart"/>
      <w:r w:rsidRPr="00AF5371">
        <w:rPr>
          <w:rFonts w:ascii="Cambria" w:hAnsi="Cambria"/>
          <w:sz w:val="24"/>
          <w:szCs w:val="24"/>
        </w:rPr>
        <w:t>acestora</w:t>
      </w:r>
      <w:proofErr w:type="spellEnd"/>
      <w:r w:rsidRPr="00AF5371">
        <w:rPr>
          <w:rFonts w:ascii="Cambria" w:hAnsi="Cambria"/>
          <w:sz w:val="24"/>
          <w:szCs w:val="24"/>
        </w:rPr>
        <w:t xml:space="preserve"> pe </w:t>
      </w:r>
      <w:proofErr w:type="spellStart"/>
      <w:r w:rsidRPr="00AF5371">
        <w:rPr>
          <w:rFonts w:ascii="Cambria" w:hAnsi="Cambria"/>
          <w:sz w:val="24"/>
          <w:szCs w:val="24"/>
        </w:rPr>
        <w:t>timp</w:t>
      </w:r>
      <w:proofErr w:type="spellEnd"/>
      <w:r w:rsidRPr="00AF5371">
        <w:rPr>
          <w:rFonts w:ascii="Cambria" w:hAnsi="Cambria"/>
          <w:sz w:val="24"/>
          <w:szCs w:val="24"/>
        </w:rPr>
        <w:t xml:space="preserve"> de </w:t>
      </w:r>
      <w:proofErr w:type="spellStart"/>
      <w:r w:rsidRPr="00AF5371">
        <w:rPr>
          <w:rFonts w:ascii="Cambria" w:hAnsi="Cambria"/>
          <w:sz w:val="24"/>
          <w:szCs w:val="24"/>
        </w:rPr>
        <w:t>polei</w:t>
      </w:r>
      <w:proofErr w:type="spellEnd"/>
      <w:r w:rsidRPr="00AF5371">
        <w:rPr>
          <w:rFonts w:ascii="Cambria" w:hAnsi="Cambria"/>
          <w:sz w:val="24"/>
          <w:szCs w:val="24"/>
        </w:rPr>
        <w:t xml:space="preserve"> </w:t>
      </w:r>
      <w:proofErr w:type="spellStart"/>
      <w:r w:rsidRPr="00AF5371">
        <w:rPr>
          <w:rFonts w:ascii="Cambria" w:hAnsi="Cambria"/>
          <w:sz w:val="24"/>
          <w:szCs w:val="24"/>
        </w:rPr>
        <w:t>sau</w:t>
      </w:r>
      <w:proofErr w:type="spellEnd"/>
      <w:r w:rsidRPr="00AF5371">
        <w:rPr>
          <w:rFonts w:ascii="Cambria" w:hAnsi="Cambria"/>
          <w:sz w:val="24"/>
          <w:szCs w:val="24"/>
        </w:rPr>
        <w:t xml:space="preserve"> </w:t>
      </w:r>
      <w:proofErr w:type="spellStart"/>
      <w:r w:rsidRPr="00AF5371">
        <w:rPr>
          <w:rFonts w:ascii="Cambria" w:hAnsi="Cambria"/>
          <w:sz w:val="24"/>
          <w:szCs w:val="24"/>
        </w:rPr>
        <w:t>îngheț</w:t>
      </w:r>
      <w:proofErr w:type="spellEnd"/>
      <w:r w:rsidRPr="00AF5371">
        <w:rPr>
          <w:rFonts w:ascii="Cambria" w:hAnsi="Cambria"/>
          <w:sz w:val="24"/>
          <w:szCs w:val="24"/>
        </w:rPr>
        <w:t xml:space="preserve">, pe </w:t>
      </w:r>
      <w:proofErr w:type="spellStart"/>
      <w:r w:rsidRPr="00AF5371">
        <w:rPr>
          <w:rFonts w:ascii="Cambria" w:hAnsi="Cambria"/>
          <w:sz w:val="24"/>
          <w:szCs w:val="24"/>
        </w:rPr>
        <w:t>raza</w:t>
      </w:r>
      <w:proofErr w:type="spellEnd"/>
      <w:r w:rsidRPr="00AF5371">
        <w:rPr>
          <w:rFonts w:ascii="Cambria" w:hAnsi="Cambria"/>
          <w:sz w:val="24"/>
          <w:szCs w:val="24"/>
        </w:rPr>
        <w:t xml:space="preserve"> </w:t>
      </w:r>
      <w:proofErr w:type="spellStart"/>
      <w:r w:rsidRPr="00AF5371">
        <w:rPr>
          <w:rFonts w:ascii="Cambria" w:hAnsi="Cambria"/>
          <w:sz w:val="24"/>
          <w:szCs w:val="24"/>
        </w:rPr>
        <w:t>comunei</w:t>
      </w:r>
      <w:proofErr w:type="spellEnd"/>
      <w:r w:rsidRPr="00AF5371">
        <w:rPr>
          <w:rFonts w:ascii="Cambria" w:hAnsi="Cambria"/>
          <w:sz w:val="24"/>
          <w:szCs w:val="24"/>
        </w:rPr>
        <w:t xml:space="preserve"> </w:t>
      </w:r>
      <w:proofErr w:type="spellStart"/>
      <w:r w:rsidRPr="00AF5371">
        <w:rPr>
          <w:rFonts w:ascii="Cambria" w:hAnsi="Cambria"/>
          <w:sz w:val="24"/>
          <w:szCs w:val="24"/>
        </w:rPr>
        <w:t>Feleacu</w:t>
      </w:r>
      <w:proofErr w:type="spellEnd"/>
      <w:r w:rsidRPr="00AF5371">
        <w:rPr>
          <w:rFonts w:ascii="Cambria" w:hAnsi="Cambria"/>
          <w:sz w:val="24"/>
          <w:szCs w:val="24"/>
        </w:rPr>
        <w:t xml:space="preserve">, </w:t>
      </w:r>
      <w:proofErr w:type="spellStart"/>
      <w:r w:rsidRPr="00AF5371">
        <w:rPr>
          <w:rFonts w:ascii="Cambria" w:hAnsi="Cambria"/>
          <w:sz w:val="24"/>
          <w:szCs w:val="24"/>
        </w:rPr>
        <w:t>județul</w:t>
      </w:r>
      <w:proofErr w:type="spellEnd"/>
      <w:r w:rsidRPr="00AF5371">
        <w:rPr>
          <w:rFonts w:ascii="Cambria" w:hAnsi="Cambria"/>
          <w:sz w:val="24"/>
          <w:szCs w:val="24"/>
        </w:rPr>
        <w:t xml:space="preserve"> Cluj, </w:t>
      </w:r>
      <w:proofErr w:type="spellStart"/>
      <w:r w:rsidRPr="00AF5371">
        <w:rPr>
          <w:rFonts w:ascii="Cambria" w:hAnsi="Cambria"/>
          <w:sz w:val="24"/>
          <w:szCs w:val="24"/>
        </w:rPr>
        <w:t>până</w:t>
      </w:r>
      <w:proofErr w:type="spellEnd"/>
      <w:r w:rsidRPr="00AF5371">
        <w:rPr>
          <w:rFonts w:ascii="Cambria" w:hAnsi="Cambria"/>
          <w:sz w:val="24"/>
          <w:szCs w:val="24"/>
        </w:rPr>
        <w:t xml:space="preserve"> la </w:t>
      </w:r>
      <w:proofErr w:type="spellStart"/>
      <w:r w:rsidRPr="00AF5371">
        <w:rPr>
          <w:rFonts w:ascii="Cambria" w:hAnsi="Cambria"/>
          <w:sz w:val="24"/>
          <w:szCs w:val="24"/>
        </w:rPr>
        <w:t>delegarea</w:t>
      </w:r>
      <w:proofErr w:type="spellEnd"/>
      <w:r w:rsidRPr="00AF5371">
        <w:rPr>
          <w:rFonts w:ascii="Cambria" w:hAnsi="Cambria"/>
          <w:sz w:val="24"/>
          <w:szCs w:val="24"/>
        </w:rPr>
        <w:t xml:space="preserve"> </w:t>
      </w:r>
      <w:proofErr w:type="spellStart"/>
      <w:r w:rsidRPr="00AF5371">
        <w:rPr>
          <w:rFonts w:ascii="Cambria" w:hAnsi="Cambria"/>
          <w:sz w:val="24"/>
          <w:szCs w:val="24"/>
        </w:rPr>
        <w:t>serviciului</w:t>
      </w:r>
      <w:proofErr w:type="spellEnd"/>
      <w:r w:rsidRPr="00AF5371">
        <w:rPr>
          <w:rFonts w:ascii="Cambria" w:hAnsi="Cambria"/>
          <w:sz w:val="24"/>
          <w:szCs w:val="24"/>
        </w:rPr>
        <w:t xml:space="preserve"> public de </w:t>
      </w:r>
      <w:proofErr w:type="spellStart"/>
      <w:r w:rsidRPr="00AF5371">
        <w:rPr>
          <w:rFonts w:ascii="Cambria" w:hAnsi="Cambria"/>
          <w:sz w:val="24"/>
          <w:szCs w:val="24"/>
        </w:rPr>
        <w:t>salubrizare</w:t>
      </w:r>
      <w:proofErr w:type="spellEnd"/>
      <w:r w:rsidRPr="00AF5371">
        <w:rPr>
          <w:rFonts w:ascii="Cambria" w:hAnsi="Cambria"/>
          <w:sz w:val="24"/>
          <w:szCs w:val="24"/>
        </w:rPr>
        <w:t xml:space="preserve"> </w:t>
      </w:r>
      <w:proofErr w:type="spellStart"/>
      <w:r w:rsidRPr="00AF5371">
        <w:rPr>
          <w:rFonts w:ascii="Cambria" w:hAnsi="Cambria"/>
          <w:sz w:val="24"/>
          <w:szCs w:val="24"/>
        </w:rPr>
        <w:t>stradală</w:t>
      </w:r>
      <w:proofErr w:type="spellEnd"/>
      <w:r w:rsidRPr="00AF5371">
        <w:rPr>
          <w:rFonts w:ascii="Cambria" w:hAnsi="Cambria"/>
          <w:sz w:val="24"/>
          <w:szCs w:val="24"/>
        </w:rPr>
        <w:t xml:space="preserve">, din </w:t>
      </w:r>
      <w:proofErr w:type="spellStart"/>
      <w:r w:rsidRPr="00AF5371">
        <w:rPr>
          <w:rFonts w:ascii="Cambria" w:hAnsi="Cambria"/>
          <w:sz w:val="24"/>
          <w:szCs w:val="24"/>
        </w:rPr>
        <w:t>comuna</w:t>
      </w:r>
      <w:proofErr w:type="spellEnd"/>
      <w:r w:rsidRPr="00AF5371">
        <w:rPr>
          <w:rFonts w:ascii="Cambria" w:hAnsi="Cambria"/>
          <w:sz w:val="24"/>
          <w:szCs w:val="24"/>
        </w:rPr>
        <w:t xml:space="preserve"> </w:t>
      </w:r>
      <w:proofErr w:type="spellStart"/>
      <w:r w:rsidRPr="00AF5371">
        <w:rPr>
          <w:rFonts w:ascii="Cambria" w:hAnsi="Cambria"/>
          <w:sz w:val="24"/>
          <w:szCs w:val="24"/>
        </w:rPr>
        <w:t>Feleacu</w:t>
      </w:r>
      <w:proofErr w:type="spellEnd"/>
      <w:r w:rsidRPr="00AF5371">
        <w:rPr>
          <w:rFonts w:ascii="Cambria" w:hAnsi="Cambria"/>
          <w:sz w:val="24"/>
          <w:szCs w:val="24"/>
        </w:rPr>
        <w:t xml:space="preserve">, </w:t>
      </w:r>
      <w:proofErr w:type="spellStart"/>
      <w:r w:rsidRPr="00AF5371">
        <w:rPr>
          <w:rFonts w:ascii="Cambria" w:hAnsi="Cambria"/>
          <w:sz w:val="24"/>
          <w:szCs w:val="24"/>
        </w:rPr>
        <w:t>județul</w:t>
      </w:r>
      <w:proofErr w:type="spellEnd"/>
      <w:r w:rsidRPr="00AF5371">
        <w:rPr>
          <w:rFonts w:ascii="Cambria" w:hAnsi="Cambria"/>
          <w:sz w:val="24"/>
          <w:szCs w:val="24"/>
        </w:rPr>
        <w:t xml:space="preserve"> Cluj, </w:t>
      </w:r>
      <w:proofErr w:type="spellStart"/>
      <w:r w:rsidRPr="00AF5371">
        <w:rPr>
          <w:rFonts w:ascii="Cambria" w:hAnsi="Cambria"/>
          <w:sz w:val="24"/>
          <w:szCs w:val="24"/>
        </w:rPr>
        <w:t>în</w:t>
      </w:r>
      <w:proofErr w:type="spellEnd"/>
      <w:r w:rsidRPr="00AF5371">
        <w:rPr>
          <w:rFonts w:ascii="Cambria" w:hAnsi="Cambria"/>
          <w:sz w:val="24"/>
          <w:szCs w:val="24"/>
        </w:rPr>
        <w:t xml:space="preserve"> </w:t>
      </w:r>
      <w:proofErr w:type="spellStart"/>
      <w:r w:rsidRPr="00AF5371">
        <w:rPr>
          <w:rFonts w:ascii="Cambria" w:hAnsi="Cambria"/>
          <w:sz w:val="24"/>
          <w:szCs w:val="24"/>
        </w:rPr>
        <w:t>conformitate</w:t>
      </w:r>
      <w:proofErr w:type="spellEnd"/>
      <w:r w:rsidRPr="00AF5371">
        <w:rPr>
          <w:rFonts w:ascii="Cambria" w:hAnsi="Cambria"/>
          <w:sz w:val="24"/>
          <w:szCs w:val="24"/>
        </w:rPr>
        <w:t xml:space="preserve"> cu </w:t>
      </w:r>
      <w:proofErr w:type="spellStart"/>
      <w:r w:rsidRPr="00AF5371">
        <w:rPr>
          <w:rFonts w:ascii="Cambria" w:hAnsi="Cambria"/>
          <w:sz w:val="24"/>
          <w:szCs w:val="24"/>
        </w:rPr>
        <w:t>prevederile</w:t>
      </w:r>
      <w:proofErr w:type="spellEnd"/>
      <w:r w:rsidRPr="00AF5371">
        <w:rPr>
          <w:rFonts w:ascii="Cambria" w:hAnsi="Cambria"/>
          <w:sz w:val="24"/>
          <w:szCs w:val="24"/>
        </w:rPr>
        <w:t xml:space="preserve"> </w:t>
      </w:r>
      <w:proofErr w:type="spellStart"/>
      <w:r w:rsidRPr="00AF5371">
        <w:rPr>
          <w:rFonts w:ascii="Cambria" w:hAnsi="Cambria"/>
          <w:sz w:val="24"/>
          <w:szCs w:val="24"/>
        </w:rPr>
        <w:t>Hotărârii</w:t>
      </w:r>
      <w:proofErr w:type="spellEnd"/>
      <w:r w:rsidRPr="00AF5371">
        <w:rPr>
          <w:rFonts w:ascii="Cambria" w:hAnsi="Cambria"/>
          <w:sz w:val="24"/>
          <w:szCs w:val="24"/>
        </w:rPr>
        <w:t xml:space="preserve"> </w:t>
      </w:r>
      <w:proofErr w:type="spellStart"/>
      <w:r w:rsidRPr="00AF5371">
        <w:rPr>
          <w:rFonts w:ascii="Cambria" w:hAnsi="Cambria"/>
          <w:sz w:val="24"/>
          <w:szCs w:val="24"/>
        </w:rPr>
        <w:t>Consiliului</w:t>
      </w:r>
      <w:proofErr w:type="spellEnd"/>
      <w:r w:rsidRPr="00AF5371">
        <w:rPr>
          <w:rFonts w:ascii="Cambria" w:hAnsi="Cambria"/>
          <w:sz w:val="24"/>
          <w:szCs w:val="24"/>
        </w:rPr>
        <w:t xml:space="preserve"> Local al </w:t>
      </w:r>
      <w:proofErr w:type="spellStart"/>
      <w:r w:rsidRPr="00AF5371">
        <w:rPr>
          <w:rFonts w:ascii="Cambria" w:hAnsi="Cambria"/>
          <w:sz w:val="24"/>
          <w:szCs w:val="24"/>
        </w:rPr>
        <w:t>comunei</w:t>
      </w:r>
      <w:proofErr w:type="spellEnd"/>
      <w:r w:rsidRPr="00AF5371">
        <w:rPr>
          <w:rFonts w:ascii="Cambria" w:hAnsi="Cambria"/>
          <w:sz w:val="24"/>
          <w:szCs w:val="24"/>
        </w:rPr>
        <w:t xml:space="preserve"> </w:t>
      </w:r>
      <w:proofErr w:type="spellStart"/>
      <w:r w:rsidRPr="00AF5371">
        <w:rPr>
          <w:rFonts w:ascii="Cambria" w:hAnsi="Cambria"/>
          <w:sz w:val="24"/>
          <w:szCs w:val="24"/>
        </w:rPr>
        <w:t>Feleacu</w:t>
      </w:r>
      <w:proofErr w:type="spellEnd"/>
      <w:r w:rsidRPr="00AF5371">
        <w:rPr>
          <w:rFonts w:ascii="Cambria" w:hAnsi="Cambria"/>
          <w:sz w:val="24"/>
          <w:szCs w:val="24"/>
        </w:rPr>
        <w:t xml:space="preserve"> nr.163/ 2023. </w:t>
      </w:r>
    </w:p>
    <w:p w14:paraId="530BAE6C" w14:textId="77777777" w:rsidR="00AF5371" w:rsidRPr="00AF5371" w:rsidRDefault="00AF5371" w:rsidP="00AF5371">
      <w:pPr>
        <w:pStyle w:val="NoSpacing"/>
        <w:jc w:val="both"/>
        <w:rPr>
          <w:rFonts w:ascii="Cambria" w:hAnsi="Cambria"/>
          <w:noProof/>
          <w:sz w:val="24"/>
          <w:szCs w:val="24"/>
          <w:lang w:eastAsia="ro-RO"/>
        </w:rPr>
      </w:pPr>
      <w:r w:rsidRPr="00AF5371">
        <w:rPr>
          <w:rFonts w:ascii="Cambria" w:hAnsi="Cambria"/>
          <w:noProof/>
          <w:sz w:val="24"/>
          <w:szCs w:val="24"/>
          <w:lang w:eastAsia="ro-RO"/>
        </w:rPr>
        <w:t xml:space="preserve">             Art.2. Se împuternicește primarul comunei Feleacu, domnul Costea Gabriel-Victor să  încheie și să semneze contractele de achiziție publică directă, cu termen de valabilitate până la atribuirea contractului privind delegarea serviciului public de salubrizare stradală (deszăpezire), din comuna Feleacu, judetul Cluj.</w:t>
      </w:r>
    </w:p>
    <w:p w14:paraId="022F56D4" w14:textId="77777777" w:rsidR="00AF5371" w:rsidRPr="00AF5371" w:rsidRDefault="00AF5371" w:rsidP="00AF5371">
      <w:pPr>
        <w:pStyle w:val="NoSpacing"/>
        <w:jc w:val="both"/>
        <w:rPr>
          <w:rFonts w:ascii="Cambria" w:hAnsi="Cambria"/>
          <w:noProof/>
          <w:color w:val="FF0000"/>
          <w:sz w:val="24"/>
          <w:szCs w:val="24"/>
          <w:lang w:eastAsia="ro-RO"/>
        </w:rPr>
      </w:pPr>
      <w:r w:rsidRPr="00AF5371">
        <w:rPr>
          <w:rFonts w:ascii="Cambria" w:hAnsi="Cambria"/>
          <w:noProof/>
          <w:sz w:val="24"/>
          <w:szCs w:val="24"/>
          <w:lang w:eastAsia="ro-RO"/>
        </w:rPr>
        <w:tab/>
        <w:t>Art.3.Valoarea estimată propusă  a  contractelor de achiziție publică  directă  pentru</w:t>
      </w:r>
      <w:r w:rsidRPr="00AF5371">
        <w:rPr>
          <w:rFonts w:ascii="Cambria" w:hAnsi="Cambria"/>
          <w:sz w:val="24"/>
          <w:szCs w:val="24"/>
        </w:rPr>
        <w:t xml:space="preserve"> </w:t>
      </w:r>
      <w:proofErr w:type="spellStart"/>
      <w:r w:rsidRPr="00AF5371">
        <w:rPr>
          <w:rFonts w:ascii="Cambria" w:hAnsi="Cambria"/>
          <w:sz w:val="24"/>
          <w:szCs w:val="24"/>
        </w:rPr>
        <w:t>închirierea</w:t>
      </w:r>
      <w:proofErr w:type="spellEnd"/>
      <w:r w:rsidRPr="00AF5371">
        <w:rPr>
          <w:rFonts w:ascii="Cambria" w:hAnsi="Cambria"/>
          <w:sz w:val="24"/>
          <w:szCs w:val="24"/>
        </w:rPr>
        <w:t xml:space="preserve"> de </w:t>
      </w:r>
      <w:proofErr w:type="spellStart"/>
      <w:r w:rsidRPr="00AF5371">
        <w:rPr>
          <w:rFonts w:ascii="Cambria" w:hAnsi="Cambria"/>
          <w:sz w:val="24"/>
          <w:szCs w:val="24"/>
        </w:rPr>
        <w:t>utilaje</w:t>
      </w:r>
      <w:proofErr w:type="spellEnd"/>
      <w:r w:rsidRPr="00AF5371">
        <w:rPr>
          <w:rFonts w:ascii="Cambria" w:hAnsi="Cambria"/>
          <w:sz w:val="24"/>
          <w:szCs w:val="24"/>
        </w:rPr>
        <w:t xml:space="preserve"> </w:t>
      </w:r>
      <w:proofErr w:type="spellStart"/>
      <w:r w:rsidRPr="00AF5371">
        <w:rPr>
          <w:rFonts w:ascii="Cambria" w:hAnsi="Cambria"/>
          <w:sz w:val="24"/>
          <w:szCs w:val="24"/>
        </w:rPr>
        <w:t>pentru</w:t>
      </w:r>
      <w:proofErr w:type="spellEnd"/>
      <w:r w:rsidRPr="00AF5371">
        <w:rPr>
          <w:rFonts w:ascii="Cambria" w:hAnsi="Cambria"/>
          <w:sz w:val="24"/>
          <w:szCs w:val="24"/>
        </w:rPr>
        <w:t xml:space="preserve"> </w:t>
      </w:r>
      <w:proofErr w:type="spellStart"/>
      <w:r w:rsidRPr="00AF5371">
        <w:rPr>
          <w:rFonts w:ascii="Cambria" w:hAnsi="Cambria"/>
          <w:sz w:val="24"/>
          <w:szCs w:val="24"/>
        </w:rPr>
        <w:t>serviciul</w:t>
      </w:r>
      <w:proofErr w:type="spellEnd"/>
      <w:r w:rsidRPr="00AF5371">
        <w:rPr>
          <w:rFonts w:ascii="Cambria" w:hAnsi="Cambria"/>
          <w:sz w:val="24"/>
          <w:szCs w:val="24"/>
        </w:rPr>
        <w:t xml:space="preserve"> public de </w:t>
      </w:r>
      <w:proofErr w:type="spellStart"/>
      <w:r w:rsidRPr="00AF5371">
        <w:rPr>
          <w:rFonts w:ascii="Cambria" w:hAnsi="Cambria"/>
          <w:sz w:val="24"/>
          <w:szCs w:val="24"/>
        </w:rPr>
        <w:t>salubrizare</w:t>
      </w:r>
      <w:proofErr w:type="spellEnd"/>
      <w:r w:rsidRPr="00AF5371">
        <w:rPr>
          <w:rFonts w:ascii="Cambria" w:hAnsi="Cambria"/>
          <w:sz w:val="24"/>
          <w:szCs w:val="24"/>
        </w:rPr>
        <w:t xml:space="preserve"> </w:t>
      </w:r>
      <w:proofErr w:type="spellStart"/>
      <w:r w:rsidRPr="00AF5371">
        <w:rPr>
          <w:rFonts w:ascii="Cambria" w:hAnsi="Cambria"/>
          <w:sz w:val="24"/>
          <w:szCs w:val="24"/>
        </w:rPr>
        <w:t>privind</w:t>
      </w:r>
      <w:proofErr w:type="spellEnd"/>
      <w:r w:rsidRPr="00AF5371">
        <w:rPr>
          <w:rFonts w:ascii="Cambria" w:hAnsi="Cambria"/>
          <w:sz w:val="24"/>
          <w:szCs w:val="24"/>
        </w:rPr>
        <w:t xml:space="preserve"> </w:t>
      </w:r>
      <w:proofErr w:type="spellStart"/>
      <w:r w:rsidRPr="00AF5371">
        <w:rPr>
          <w:rFonts w:ascii="Cambria" w:hAnsi="Cambria"/>
          <w:sz w:val="24"/>
          <w:szCs w:val="24"/>
        </w:rPr>
        <w:t>curățarea</w:t>
      </w:r>
      <w:proofErr w:type="spellEnd"/>
      <w:r w:rsidRPr="00AF5371">
        <w:rPr>
          <w:rFonts w:ascii="Cambria" w:hAnsi="Cambria"/>
          <w:sz w:val="24"/>
          <w:szCs w:val="24"/>
        </w:rPr>
        <w:t xml:space="preserve"> </w:t>
      </w:r>
      <w:proofErr w:type="spellStart"/>
      <w:r w:rsidRPr="00AF5371">
        <w:rPr>
          <w:rFonts w:ascii="Cambria" w:hAnsi="Cambria"/>
          <w:sz w:val="24"/>
          <w:szCs w:val="24"/>
        </w:rPr>
        <w:t>și</w:t>
      </w:r>
      <w:proofErr w:type="spellEnd"/>
      <w:r w:rsidRPr="00AF5371">
        <w:rPr>
          <w:rFonts w:ascii="Cambria" w:hAnsi="Cambria"/>
          <w:sz w:val="24"/>
          <w:szCs w:val="24"/>
        </w:rPr>
        <w:t xml:space="preserve"> </w:t>
      </w:r>
      <w:proofErr w:type="spellStart"/>
      <w:r w:rsidRPr="00AF5371">
        <w:rPr>
          <w:rFonts w:ascii="Cambria" w:hAnsi="Cambria"/>
          <w:sz w:val="24"/>
          <w:szCs w:val="24"/>
        </w:rPr>
        <w:t>transportul</w:t>
      </w:r>
      <w:proofErr w:type="spellEnd"/>
      <w:r w:rsidRPr="00AF5371">
        <w:rPr>
          <w:rFonts w:ascii="Cambria" w:hAnsi="Cambria"/>
          <w:sz w:val="24"/>
          <w:szCs w:val="24"/>
        </w:rPr>
        <w:t xml:space="preserve"> </w:t>
      </w:r>
      <w:proofErr w:type="spellStart"/>
      <w:r w:rsidRPr="00AF5371">
        <w:rPr>
          <w:rFonts w:ascii="Cambria" w:hAnsi="Cambria"/>
          <w:sz w:val="24"/>
          <w:szCs w:val="24"/>
        </w:rPr>
        <w:t>zăpezii</w:t>
      </w:r>
      <w:proofErr w:type="spellEnd"/>
      <w:r w:rsidRPr="00AF5371">
        <w:rPr>
          <w:rFonts w:ascii="Cambria" w:hAnsi="Cambria"/>
          <w:sz w:val="24"/>
          <w:szCs w:val="24"/>
        </w:rPr>
        <w:t xml:space="preserve"> pe </w:t>
      </w:r>
      <w:proofErr w:type="spellStart"/>
      <w:r w:rsidRPr="00AF5371">
        <w:rPr>
          <w:rFonts w:ascii="Cambria" w:hAnsi="Cambria"/>
          <w:sz w:val="24"/>
          <w:szCs w:val="24"/>
        </w:rPr>
        <w:t>căile</w:t>
      </w:r>
      <w:proofErr w:type="spellEnd"/>
      <w:r w:rsidRPr="00AF5371">
        <w:rPr>
          <w:rFonts w:ascii="Cambria" w:hAnsi="Cambria"/>
          <w:sz w:val="24"/>
          <w:szCs w:val="24"/>
        </w:rPr>
        <w:t xml:space="preserve"> </w:t>
      </w:r>
      <w:proofErr w:type="spellStart"/>
      <w:r w:rsidRPr="00AF5371">
        <w:rPr>
          <w:rFonts w:ascii="Cambria" w:hAnsi="Cambria"/>
          <w:sz w:val="24"/>
          <w:szCs w:val="24"/>
        </w:rPr>
        <w:t>publice</w:t>
      </w:r>
      <w:proofErr w:type="spellEnd"/>
      <w:r w:rsidRPr="00AF5371">
        <w:rPr>
          <w:rFonts w:ascii="Cambria" w:hAnsi="Cambria"/>
          <w:sz w:val="24"/>
          <w:szCs w:val="24"/>
        </w:rPr>
        <w:t xml:space="preserve"> </w:t>
      </w:r>
      <w:proofErr w:type="spellStart"/>
      <w:r w:rsidRPr="00AF5371">
        <w:rPr>
          <w:rFonts w:ascii="Cambria" w:hAnsi="Cambria"/>
          <w:sz w:val="24"/>
          <w:szCs w:val="24"/>
        </w:rPr>
        <w:t>și</w:t>
      </w:r>
      <w:proofErr w:type="spellEnd"/>
      <w:r w:rsidRPr="00AF5371">
        <w:rPr>
          <w:rFonts w:ascii="Cambria" w:hAnsi="Cambria"/>
          <w:sz w:val="24"/>
          <w:szCs w:val="24"/>
        </w:rPr>
        <w:t xml:space="preserve"> </w:t>
      </w:r>
      <w:proofErr w:type="spellStart"/>
      <w:r w:rsidRPr="00AF5371">
        <w:rPr>
          <w:rFonts w:ascii="Cambria" w:hAnsi="Cambria"/>
          <w:sz w:val="24"/>
          <w:szCs w:val="24"/>
        </w:rPr>
        <w:t>menținerea</w:t>
      </w:r>
      <w:proofErr w:type="spellEnd"/>
      <w:r w:rsidRPr="00AF5371">
        <w:rPr>
          <w:rFonts w:ascii="Cambria" w:hAnsi="Cambria"/>
          <w:sz w:val="24"/>
          <w:szCs w:val="24"/>
        </w:rPr>
        <w:t xml:space="preserve"> </w:t>
      </w:r>
      <w:proofErr w:type="spellStart"/>
      <w:r w:rsidRPr="00AF5371">
        <w:rPr>
          <w:rFonts w:ascii="Cambria" w:hAnsi="Cambria"/>
          <w:sz w:val="24"/>
          <w:szCs w:val="24"/>
        </w:rPr>
        <w:t>în</w:t>
      </w:r>
      <w:proofErr w:type="spellEnd"/>
      <w:r w:rsidRPr="00AF5371">
        <w:rPr>
          <w:rFonts w:ascii="Cambria" w:hAnsi="Cambria"/>
          <w:sz w:val="24"/>
          <w:szCs w:val="24"/>
        </w:rPr>
        <w:t xml:space="preserve"> </w:t>
      </w:r>
      <w:proofErr w:type="spellStart"/>
      <w:r w:rsidRPr="00AF5371">
        <w:rPr>
          <w:rFonts w:ascii="Cambria" w:hAnsi="Cambria"/>
          <w:sz w:val="24"/>
          <w:szCs w:val="24"/>
        </w:rPr>
        <w:t>funcțiune</w:t>
      </w:r>
      <w:proofErr w:type="spellEnd"/>
      <w:r w:rsidRPr="00AF5371">
        <w:rPr>
          <w:rFonts w:ascii="Cambria" w:hAnsi="Cambria"/>
          <w:sz w:val="24"/>
          <w:szCs w:val="24"/>
        </w:rPr>
        <w:t xml:space="preserve"> </w:t>
      </w:r>
      <w:proofErr w:type="gramStart"/>
      <w:r w:rsidRPr="00AF5371">
        <w:rPr>
          <w:rFonts w:ascii="Cambria" w:hAnsi="Cambria"/>
          <w:sz w:val="24"/>
          <w:szCs w:val="24"/>
        </w:rPr>
        <w:t>a</w:t>
      </w:r>
      <w:proofErr w:type="gramEnd"/>
      <w:r w:rsidRPr="00AF5371">
        <w:rPr>
          <w:rFonts w:ascii="Cambria" w:hAnsi="Cambria"/>
          <w:sz w:val="24"/>
          <w:szCs w:val="24"/>
        </w:rPr>
        <w:t xml:space="preserve"> </w:t>
      </w:r>
      <w:proofErr w:type="spellStart"/>
      <w:r w:rsidRPr="00AF5371">
        <w:rPr>
          <w:rFonts w:ascii="Cambria" w:hAnsi="Cambria"/>
          <w:sz w:val="24"/>
          <w:szCs w:val="24"/>
        </w:rPr>
        <w:t>acestora</w:t>
      </w:r>
      <w:proofErr w:type="spellEnd"/>
      <w:r w:rsidRPr="00AF5371">
        <w:rPr>
          <w:rFonts w:ascii="Cambria" w:hAnsi="Cambria"/>
          <w:sz w:val="24"/>
          <w:szCs w:val="24"/>
        </w:rPr>
        <w:t xml:space="preserve"> pe </w:t>
      </w:r>
      <w:proofErr w:type="spellStart"/>
      <w:r w:rsidRPr="00AF5371">
        <w:rPr>
          <w:rFonts w:ascii="Cambria" w:hAnsi="Cambria"/>
          <w:sz w:val="24"/>
          <w:szCs w:val="24"/>
        </w:rPr>
        <w:t>timp</w:t>
      </w:r>
      <w:proofErr w:type="spellEnd"/>
      <w:r w:rsidRPr="00AF5371">
        <w:rPr>
          <w:rFonts w:ascii="Cambria" w:hAnsi="Cambria"/>
          <w:sz w:val="24"/>
          <w:szCs w:val="24"/>
        </w:rPr>
        <w:t xml:space="preserve"> de </w:t>
      </w:r>
      <w:proofErr w:type="spellStart"/>
      <w:r w:rsidRPr="00AF5371">
        <w:rPr>
          <w:rFonts w:ascii="Cambria" w:hAnsi="Cambria"/>
          <w:sz w:val="24"/>
          <w:szCs w:val="24"/>
        </w:rPr>
        <w:t>polei</w:t>
      </w:r>
      <w:proofErr w:type="spellEnd"/>
      <w:r w:rsidRPr="00AF5371">
        <w:rPr>
          <w:rFonts w:ascii="Cambria" w:hAnsi="Cambria"/>
          <w:sz w:val="24"/>
          <w:szCs w:val="24"/>
        </w:rPr>
        <w:t xml:space="preserve"> </w:t>
      </w:r>
      <w:proofErr w:type="spellStart"/>
      <w:r w:rsidRPr="00AF5371">
        <w:rPr>
          <w:rFonts w:ascii="Cambria" w:hAnsi="Cambria"/>
          <w:sz w:val="24"/>
          <w:szCs w:val="24"/>
        </w:rPr>
        <w:t>sau</w:t>
      </w:r>
      <w:proofErr w:type="spellEnd"/>
      <w:r w:rsidRPr="00AF5371">
        <w:rPr>
          <w:rFonts w:ascii="Cambria" w:hAnsi="Cambria"/>
          <w:sz w:val="24"/>
          <w:szCs w:val="24"/>
        </w:rPr>
        <w:t xml:space="preserve"> </w:t>
      </w:r>
      <w:proofErr w:type="spellStart"/>
      <w:r w:rsidRPr="00AF5371">
        <w:rPr>
          <w:rFonts w:ascii="Cambria" w:hAnsi="Cambria"/>
          <w:sz w:val="24"/>
          <w:szCs w:val="24"/>
        </w:rPr>
        <w:t>îngheț</w:t>
      </w:r>
      <w:proofErr w:type="spellEnd"/>
      <w:r w:rsidRPr="00AF5371">
        <w:rPr>
          <w:rFonts w:ascii="Cambria" w:hAnsi="Cambria"/>
          <w:sz w:val="24"/>
          <w:szCs w:val="24"/>
        </w:rPr>
        <w:t xml:space="preserve">, pe </w:t>
      </w:r>
      <w:proofErr w:type="spellStart"/>
      <w:r w:rsidRPr="00AF5371">
        <w:rPr>
          <w:rFonts w:ascii="Cambria" w:hAnsi="Cambria"/>
          <w:sz w:val="24"/>
          <w:szCs w:val="24"/>
        </w:rPr>
        <w:t>raza</w:t>
      </w:r>
      <w:proofErr w:type="spellEnd"/>
      <w:r w:rsidRPr="00AF5371">
        <w:rPr>
          <w:rFonts w:ascii="Cambria" w:hAnsi="Cambria"/>
          <w:sz w:val="24"/>
          <w:szCs w:val="24"/>
        </w:rPr>
        <w:t xml:space="preserve"> </w:t>
      </w:r>
      <w:proofErr w:type="spellStart"/>
      <w:r w:rsidRPr="00AF5371">
        <w:rPr>
          <w:rFonts w:ascii="Cambria" w:hAnsi="Cambria"/>
          <w:sz w:val="24"/>
          <w:szCs w:val="24"/>
        </w:rPr>
        <w:t>comunei</w:t>
      </w:r>
      <w:proofErr w:type="spellEnd"/>
      <w:r w:rsidRPr="00AF5371">
        <w:rPr>
          <w:rFonts w:ascii="Cambria" w:hAnsi="Cambria"/>
          <w:sz w:val="24"/>
          <w:szCs w:val="24"/>
        </w:rPr>
        <w:t xml:space="preserve"> </w:t>
      </w:r>
      <w:proofErr w:type="spellStart"/>
      <w:r w:rsidRPr="00AF5371">
        <w:rPr>
          <w:rFonts w:ascii="Cambria" w:hAnsi="Cambria"/>
          <w:sz w:val="24"/>
          <w:szCs w:val="24"/>
        </w:rPr>
        <w:t>Feleacu</w:t>
      </w:r>
      <w:proofErr w:type="spellEnd"/>
      <w:r w:rsidRPr="00AF5371">
        <w:rPr>
          <w:rFonts w:ascii="Cambria" w:hAnsi="Cambria"/>
          <w:sz w:val="24"/>
          <w:szCs w:val="24"/>
        </w:rPr>
        <w:t xml:space="preserve">, </w:t>
      </w:r>
      <w:proofErr w:type="spellStart"/>
      <w:r w:rsidRPr="00AF5371">
        <w:rPr>
          <w:rFonts w:ascii="Cambria" w:hAnsi="Cambria"/>
          <w:sz w:val="24"/>
          <w:szCs w:val="24"/>
        </w:rPr>
        <w:t>județul</w:t>
      </w:r>
      <w:proofErr w:type="spellEnd"/>
      <w:r w:rsidRPr="00AF5371">
        <w:rPr>
          <w:rFonts w:ascii="Cambria" w:hAnsi="Cambria"/>
          <w:sz w:val="24"/>
          <w:szCs w:val="24"/>
        </w:rPr>
        <w:t xml:space="preserve"> Cluj,</w:t>
      </w:r>
      <w:r w:rsidRPr="00AF5371">
        <w:rPr>
          <w:rFonts w:ascii="Cambria" w:hAnsi="Cambria"/>
          <w:noProof/>
          <w:sz w:val="24"/>
          <w:szCs w:val="24"/>
          <w:lang w:eastAsia="ro-RO"/>
        </w:rPr>
        <w:t xml:space="preserve"> este ........................ lei.</w:t>
      </w:r>
    </w:p>
    <w:p w14:paraId="6D22C493" w14:textId="77777777" w:rsidR="00AF5371" w:rsidRPr="00AF5371" w:rsidRDefault="00AF5371" w:rsidP="00AF5371">
      <w:pPr>
        <w:pStyle w:val="NoSpacing"/>
        <w:jc w:val="both"/>
        <w:rPr>
          <w:rFonts w:ascii="Cambria" w:hAnsi="Cambria"/>
          <w:noProof/>
          <w:sz w:val="24"/>
          <w:szCs w:val="24"/>
          <w:lang w:eastAsia="ro-RO"/>
        </w:rPr>
      </w:pPr>
      <w:r w:rsidRPr="00AF5371">
        <w:rPr>
          <w:rFonts w:ascii="Cambria" w:hAnsi="Cambria"/>
          <w:noProof/>
          <w:sz w:val="24"/>
          <w:szCs w:val="24"/>
          <w:lang w:eastAsia="ro-RO"/>
        </w:rPr>
        <w:tab/>
        <w:t xml:space="preserve">Art.4. Valoarea contractelor  de achiziție publică directă se va suplimenta sau diminua în funcție de condițiile meteo existente prin acte adiționale la contracte,  semnate de Primarul comunei Feleacu, până la atribuirea contractului de delegare a serviciului public da salubrizare stradală,  în conformitate cu Hotărârea Consiliului Local al comunei Feleacu nr. 163/ 2023. </w:t>
      </w:r>
    </w:p>
    <w:p w14:paraId="69DC3922" w14:textId="77777777" w:rsidR="00AF5371" w:rsidRPr="00AF5371" w:rsidRDefault="00AF5371" w:rsidP="00AF5371">
      <w:pPr>
        <w:pStyle w:val="NoSpacing"/>
        <w:jc w:val="both"/>
        <w:rPr>
          <w:rFonts w:ascii="Cambria" w:hAnsi="Cambria"/>
          <w:noProof/>
          <w:sz w:val="24"/>
          <w:szCs w:val="24"/>
          <w:lang w:eastAsia="ro-RO"/>
        </w:rPr>
      </w:pPr>
      <w:r w:rsidRPr="00AF5371">
        <w:rPr>
          <w:rFonts w:ascii="Cambria" w:hAnsi="Cambria"/>
          <w:noProof/>
          <w:sz w:val="24"/>
          <w:szCs w:val="24"/>
          <w:lang w:eastAsia="ro-RO"/>
        </w:rPr>
        <w:tab/>
        <w:t>Art.5. Cu ducerea la îndeplinire a prezentei se încredințează primarul comunei Feleacu prin compartimentele de specialitate.</w:t>
      </w:r>
    </w:p>
    <w:p w14:paraId="4088B654" w14:textId="77777777" w:rsidR="00AF5371" w:rsidRPr="00AF5371" w:rsidRDefault="00AF5371" w:rsidP="00AF5371">
      <w:pPr>
        <w:pStyle w:val="NoSpacing"/>
        <w:jc w:val="both"/>
        <w:rPr>
          <w:rFonts w:ascii="Cambria" w:hAnsi="Cambria"/>
          <w:sz w:val="24"/>
          <w:szCs w:val="24"/>
        </w:rPr>
      </w:pPr>
      <w:r w:rsidRPr="00AF5371">
        <w:rPr>
          <w:rFonts w:ascii="Cambria" w:hAnsi="Cambria"/>
          <w:noProof/>
          <w:sz w:val="24"/>
          <w:szCs w:val="24"/>
          <w:lang w:eastAsia="ro-RO"/>
        </w:rPr>
        <w:t xml:space="preserve">  </w:t>
      </w:r>
      <w:r w:rsidRPr="00AF5371">
        <w:rPr>
          <w:rFonts w:ascii="Cambria" w:hAnsi="Cambria"/>
          <w:noProof/>
          <w:sz w:val="24"/>
          <w:szCs w:val="24"/>
          <w:lang w:eastAsia="ro-RO"/>
        </w:rPr>
        <w:tab/>
        <w:t>Art.6.</w:t>
      </w:r>
      <w:r w:rsidRPr="00AF5371">
        <w:rPr>
          <w:rFonts w:ascii="Cambria" w:hAnsi="Cambria"/>
          <w:sz w:val="24"/>
          <w:szCs w:val="24"/>
        </w:rPr>
        <w:t xml:space="preserve">  </w:t>
      </w:r>
      <w:proofErr w:type="spellStart"/>
      <w:r w:rsidRPr="00AF5371">
        <w:rPr>
          <w:rFonts w:ascii="Cambria" w:hAnsi="Cambria"/>
          <w:sz w:val="24"/>
          <w:szCs w:val="24"/>
        </w:rPr>
        <w:t>Prezenta</w:t>
      </w:r>
      <w:proofErr w:type="spellEnd"/>
      <w:r w:rsidRPr="00AF5371">
        <w:rPr>
          <w:rFonts w:ascii="Cambria" w:hAnsi="Cambria"/>
          <w:sz w:val="24"/>
          <w:szCs w:val="24"/>
        </w:rPr>
        <w:t xml:space="preserve"> </w:t>
      </w:r>
      <w:proofErr w:type="spellStart"/>
      <w:r w:rsidRPr="00AF5371">
        <w:rPr>
          <w:rFonts w:ascii="Cambria" w:hAnsi="Cambria"/>
          <w:sz w:val="24"/>
          <w:szCs w:val="24"/>
        </w:rPr>
        <w:t>hotarare</w:t>
      </w:r>
      <w:proofErr w:type="spellEnd"/>
      <w:r w:rsidRPr="00AF5371">
        <w:rPr>
          <w:rFonts w:ascii="Cambria" w:hAnsi="Cambria"/>
          <w:sz w:val="24"/>
          <w:szCs w:val="24"/>
        </w:rPr>
        <w:t xml:space="preserve"> se </w:t>
      </w:r>
      <w:proofErr w:type="spellStart"/>
      <w:r w:rsidRPr="00AF5371">
        <w:rPr>
          <w:rFonts w:ascii="Cambria" w:hAnsi="Cambria"/>
          <w:sz w:val="24"/>
          <w:szCs w:val="24"/>
        </w:rPr>
        <w:t>comunică</w:t>
      </w:r>
      <w:proofErr w:type="spellEnd"/>
      <w:r w:rsidRPr="00AF5371">
        <w:rPr>
          <w:rFonts w:ascii="Cambria" w:hAnsi="Cambria"/>
          <w:sz w:val="24"/>
          <w:szCs w:val="24"/>
        </w:rPr>
        <w:t xml:space="preserve"> </w:t>
      </w:r>
      <w:proofErr w:type="spellStart"/>
      <w:r w:rsidRPr="00AF5371">
        <w:rPr>
          <w:rFonts w:ascii="Cambria" w:hAnsi="Cambria"/>
          <w:sz w:val="24"/>
          <w:szCs w:val="24"/>
        </w:rPr>
        <w:t>prin</w:t>
      </w:r>
      <w:proofErr w:type="spellEnd"/>
      <w:r w:rsidRPr="00AF5371">
        <w:rPr>
          <w:rFonts w:ascii="Cambria" w:hAnsi="Cambria"/>
          <w:sz w:val="24"/>
          <w:szCs w:val="24"/>
        </w:rPr>
        <w:t xml:space="preserve"> </w:t>
      </w:r>
      <w:proofErr w:type="spellStart"/>
      <w:proofErr w:type="gramStart"/>
      <w:r w:rsidRPr="00AF5371">
        <w:rPr>
          <w:rFonts w:ascii="Cambria" w:hAnsi="Cambria"/>
          <w:sz w:val="24"/>
          <w:szCs w:val="24"/>
        </w:rPr>
        <w:t>intermediul</w:t>
      </w:r>
      <w:proofErr w:type="spellEnd"/>
      <w:r w:rsidRPr="00AF5371">
        <w:rPr>
          <w:rFonts w:ascii="Cambria" w:hAnsi="Cambria"/>
          <w:sz w:val="24"/>
          <w:szCs w:val="24"/>
        </w:rPr>
        <w:t xml:space="preserve">  </w:t>
      </w:r>
      <w:proofErr w:type="spellStart"/>
      <w:r w:rsidRPr="00AF5371">
        <w:rPr>
          <w:rFonts w:ascii="Cambria" w:hAnsi="Cambria"/>
          <w:sz w:val="24"/>
          <w:szCs w:val="24"/>
        </w:rPr>
        <w:t>secretarului</w:t>
      </w:r>
      <w:proofErr w:type="spellEnd"/>
      <w:proofErr w:type="gramEnd"/>
      <w:r w:rsidRPr="00AF5371">
        <w:rPr>
          <w:rFonts w:ascii="Cambria" w:hAnsi="Cambria"/>
          <w:sz w:val="24"/>
          <w:szCs w:val="24"/>
        </w:rPr>
        <w:t xml:space="preserve"> general, </w:t>
      </w:r>
      <w:proofErr w:type="spellStart"/>
      <w:r w:rsidRPr="00AF5371">
        <w:rPr>
          <w:rFonts w:ascii="Cambria" w:hAnsi="Cambria"/>
          <w:sz w:val="24"/>
          <w:szCs w:val="24"/>
        </w:rPr>
        <w:t>Primarului</w:t>
      </w:r>
      <w:proofErr w:type="spellEnd"/>
      <w:r w:rsidRPr="00AF5371">
        <w:rPr>
          <w:rFonts w:ascii="Cambria" w:hAnsi="Cambria"/>
          <w:sz w:val="24"/>
          <w:szCs w:val="24"/>
        </w:rPr>
        <w:t xml:space="preserve"> </w:t>
      </w:r>
      <w:proofErr w:type="spellStart"/>
      <w:r w:rsidRPr="00AF5371">
        <w:rPr>
          <w:rFonts w:ascii="Cambria" w:hAnsi="Cambria"/>
          <w:sz w:val="24"/>
          <w:szCs w:val="24"/>
        </w:rPr>
        <w:t>comunei</w:t>
      </w:r>
      <w:proofErr w:type="spellEnd"/>
      <w:r w:rsidRPr="00AF5371">
        <w:rPr>
          <w:rFonts w:ascii="Cambria" w:hAnsi="Cambria"/>
          <w:sz w:val="24"/>
          <w:szCs w:val="24"/>
        </w:rPr>
        <w:t xml:space="preserve"> </w:t>
      </w:r>
      <w:proofErr w:type="spellStart"/>
      <w:r w:rsidRPr="00AF5371">
        <w:rPr>
          <w:rFonts w:ascii="Cambria" w:hAnsi="Cambria"/>
          <w:sz w:val="24"/>
          <w:szCs w:val="24"/>
        </w:rPr>
        <w:t>Feleacu</w:t>
      </w:r>
      <w:proofErr w:type="spellEnd"/>
      <w:r w:rsidRPr="00AF5371">
        <w:rPr>
          <w:rFonts w:ascii="Cambria" w:hAnsi="Cambria"/>
          <w:sz w:val="24"/>
          <w:szCs w:val="24"/>
        </w:rPr>
        <w:t xml:space="preserve">, </w:t>
      </w:r>
      <w:proofErr w:type="spellStart"/>
      <w:r w:rsidRPr="00AF5371">
        <w:rPr>
          <w:rFonts w:ascii="Cambria" w:hAnsi="Cambria"/>
          <w:sz w:val="24"/>
          <w:szCs w:val="24"/>
        </w:rPr>
        <w:t>Biroului</w:t>
      </w:r>
      <w:proofErr w:type="spellEnd"/>
      <w:r w:rsidRPr="00AF5371">
        <w:rPr>
          <w:rFonts w:ascii="Cambria" w:hAnsi="Cambria"/>
          <w:sz w:val="24"/>
          <w:szCs w:val="24"/>
        </w:rPr>
        <w:t xml:space="preserve"> </w:t>
      </w:r>
      <w:proofErr w:type="spellStart"/>
      <w:r w:rsidRPr="00AF5371">
        <w:rPr>
          <w:rFonts w:ascii="Cambria" w:hAnsi="Cambria"/>
          <w:sz w:val="24"/>
          <w:szCs w:val="24"/>
        </w:rPr>
        <w:t>Buget</w:t>
      </w:r>
      <w:proofErr w:type="spellEnd"/>
      <w:r w:rsidRPr="00AF5371">
        <w:rPr>
          <w:rFonts w:ascii="Cambria" w:hAnsi="Cambria"/>
          <w:sz w:val="24"/>
          <w:szCs w:val="24"/>
        </w:rPr>
        <w:t xml:space="preserve"> </w:t>
      </w:r>
      <w:proofErr w:type="spellStart"/>
      <w:r w:rsidRPr="00AF5371">
        <w:rPr>
          <w:rFonts w:ascii="Cambria" w:hAnsi="Cambria"/>
          <w:sz w:val="24"/>
          <w:szCs w:val="24"/>
        </w:rPr>
        <w:t>Finanțe</w:t>
      </w:r>
      <w:proofErr w:type="spellEnd"/>
      <w:r w:rsidRPr="00AF5371">
        <w:rPr>
          <w:rFonts w:ascii="Cambria" w:hAnsi="Cambria"/>
          <w:sz w:val="24"/>
          <w:szCs w:val="24"/>
        </w:rPr>
        <w:t xml:space="preserve"> </w:t>
      </w:r>
      <w:proofErr w:type="spellStart"/>
      <w:r w:rsidRPr="00AF5371">
        <w:rPr>
          <w:rFonts w:ascii="Cambria" w:hAnsi="Cambria"/>
          <w:sz w:val="24"/>
          <w:szCs w:val="24"/>
        </w:rPr>
        <w:t>Contabilitate</w:t>
      </w:r>
      <w:proofErr w:type="spellEnd"/>
      <w:r w:rsidRPr="00AF5371">
        <w:rPr>
          <w:rFonts w:ascii="Cambria" w:hAnsi="Cambria"/>
          <w:sz w:val="24"/>
          <w:szCs w:val="24"/>
        </w:rPr>
        <w:t xml:space="preserve">  precum </w:t>
      </w:r>
      <w:proofErr w:type="spellStart"/>
      <w:r w:rsidRPr="00AF5371">
        <w:rPr>
          <w:rFonts w:ascii="Cambria" w:hAnsi="Cambria"/>
          <w:sz w:val="24"/>
          <w:szCs w:val="24"/>
        </w:rPr>
        <w:t>și</w:t>
      </w:r>
      <w:proofErr w:type="spellEnd"/>
      <w:r w:rsidRPr="00AF5371">
        <w:rPr>
          <w:rFonts w:ascii="Cambria" w:hAnsi="Cambria"/>
          <w:sz w:val="24"/>
          <w:szCs w:val="24"/>
        </w:rPr>
        <w:t xml:space="preserve"> </w:t>
      </w:r>
      <w:proofErr w:type="spellStart"/>
      <w:r w:rsidRPr="00AF5371">
        <w:rPr>
          <w:rFonts w:ascii="Cambria" w:hAnsi="Cambria"/>
          <w:sz w:val="24"/>
          <w:szCs w:val="24"/>
        </w:rPr>
        <w:t>Prefectului</w:t>
      </w:r>
      <w:proofErr w:type="spellEnd"/>
      <w:r w:rsidRPr="00AF5371">
        <w:rPr>
          <w:rFonts w:ascii="Cambria" w:hAnsi="Cambria"/>
          <w:sz w:val="24"/>
          <w:szCs w:val="24"/>
        </w:rPr>
        <w:t xml:space="preserve"> </w:t>
      </w:r>
      <w:proofErr w:type="spellStart"/>
      <w:r w:rsidRPr="00AF5371">
        <w:rPr>
          <w:rFonts w:ascii="Cambria" w:hAnsi="Cambria"/>
          <w:sz w:val="24"/>
          <w:szCs w:val="24"/>
        </w:rPr>
        <w:t>Județului</w:t>
      </w:r>
      <w:proofErr w:type="spellEnd"/>
      <w:r w:rsidRPr="00AF5371">
        <w:rPr>
          <w:rFonts w:ascii="Cambria" w:hAnsi="Cambria"/>
          <w:sz w:val="24"/>
          <w:szCs w:val="24"/>
        </w:rPr>
        <w:t xml:space="preserve"> Cluj </w:t>
      </w:r>
      <w:proofErr w:type="spellStart"/>
      <w:r w:rsidRPr="00AF5371">
        <w:rPr>
          <w:rFonts w:ascii="Cambria" w:hAnsi="Cambria"/>
          <w:sz w:val="24"/>
          <w:szCs w:val="24"/>
        </w:rPr>
        <w:t>și</w:t>
      </w:r>
      <w:proofErr w:type="spellEnd"/>
      <w:r w:rsidRPr="00AF5371">
        <w:rPr>
          <w:rFonts w:ascii="Cambria" w:hAnsi="Cambria"/>
          <w:sz w:val="24"/>
          <w:szCs w:val="24"/>
        </w:rPr>
        <w:t xml:space="preserve"> se </w:t>
      </w:r>
      <w:proofErr w:type="spellStart"/>
      <w:r w:rsidRPr="00AF5371">
        <w:rPr>
          <w:rFonts w:ascii="Cambria" w:hAnsi="Cambria"/>
          <w:sz w:val="24"/>
          <w:szCs w:val="24"/>
        </w:rPr>
        <w:t>se</w:t>
      </w:r>
      <w:proofErr w:type="spellEnd"/>
      <w:r w:rsidRPr="00AF5371">
        <w:rPr>
          <w:rFonts w:ascii="Cambria" w:hAnsi="Cambria"/>
          <w:sz w:val="24"/>
          <w:szCs w:val="24"/>
        </w:rPr>
        <w:t xml:space="preserve"> </w:t>
      </w:r>
      <w:proofErr w:type="spellStart"/>
      <w:r w:rsidRPr="00AF5371">
        <w:rPr>
          <w:rFonts w:ascii="Cambria" w:hAnsi="Cambria"/>
          <w:sz w:val="24"/>
          <w:szCs w:val="24"/>
        </w:rPr>
        <w:t>aduce</w:t>
      </w:r>
      <w:proofErr w:type="spellEnd"/>
      <w:r w:rsidRPr="00AF5371">
        <w:rPr>
          <w:rFonts w:ascii="Cambria" w:hAnsi="Cambria"/>
          <w:sz w:val="24"/>
          <w:szCs w:val="24"/>
        </w:rPr>
        <w:t xml:space="preserve"> la </w:t>
      </w:r>
      <w:proofErr w:type="spellStart"/>
      <w:r w:rsidRPr="00AF5371">
        <w:rPr>
          <w:rFonts w:ascii="Cambria" w:hAnsi="Cambria"/>
          <w:sz w:val="24"/>
          <w:szCs w:val="24"/>
        </w:rPr>
        <w:t>cunostinţă</w:t>
      </w:r>
      <w:proofErr w:type="spellEnd"/>
      <w:r w:rsidRPr="00AF5371">
        <w:rPr>
          <w:rFonts w:ascii="Cambria" w:hAnsi="Cambria"/>
          <w:sz w:val="24"/>
          <w:szCs w:val="24"/>
        </w:rPr>
        <w:t xml:space="preserve"> </w:t>
      </w:r>
      <w:proofErr w:type="spellStart"/>
      <w:r w:rsidRPr="00AF5371">
        <w:rPr>
          <w:rFonts w:ascii="Cambria" w:hAnsi="Cambria"/>
          <w:sz w:val="24"/>
          <w:szCs w:val="24"/>
        </w:rPr>
        <w:t>publică</w:t>
      </w:r>
      <w:proofErr w:type="spellEnd"/>
      <w:r w:rsidRPr="00AF5371">
        <w:rPr>
          <w:rFonts w:ascii="Cambria" w:hAnsi="Cambria"/>
          <w:sz w:val="24"/>
          <w:szCs w:val="24"/>
        </w:rPr>
        <w:t xml:space="preserve"> </w:t>
      </w:r>
      <w:proofErr w:type="spellStart"/>
      <w:r w:rsidRPr="00AF5371">
        <w:rPr>
          <w:rFonts w:ascii="Cambria" w:hAnsi="Cambria"/>
          <w:sz w:val="24"/>
          <w:szCs w:val="24"/>
        </w:rPr>
        <w:t>prin</w:t>
      </w:r>
      <w:proofErr w:type="spellEnd"/>
      <w:r w:rsidRPr="00AF5371">
        <w:rPr>
          <w:rFonts w:ascii="Cambria" w:hAnsi="Cambria"/>
          <w:sz w:val="24"/>
          <w:szCs w:val="24"/>
        </w:rPr>
        <w:t xml:space="preserve"> </w:t>
      </w:r>
      <w:proofErr w:type="spellStart"/>
      <w:r w:rsidRPr="00AF5371">
        <w:rPr>
          <w:rFonts w:ascii="Cambria" w:hAnsi="Cambria"/>
          <w:sz w:val="24"/>
          <w:szCs w:val="24"/>
        </w:rPr>
        <w:t>publicarea</w:t>
      </w:r>
      <w:proofErr w:type="spellEnd"/>
      <w:r w:rsidRPr="00AF5371">
        <w:rPr>
          <w:rFonts w:ascii="Cambria" w:hAnsi="Cambria"/>
          <w:sz w:val="24"/>
          <w:szCs w:val="24"/>
        </w:rPr>
        <w:t xml:space="preserve"> pe </w:t>
      </w:r>
      <w:proofErr w:type="spellStart"/>
      <w:r w:rsidRPr="00AF5371">
        <w:rPr>
          <w:rFonts w:ascii="Cambria" w:hAnsi="Cambria"/>
          <w:sz w:val="24"/>
          <w:szCs w:val="24"/>
        </w:rPr>
        <w:t>pagina</w:t>
      </w:r>
      <w:proofErr w:type="spellEnd"/>
      <w:r w:rsidRPr="00AF5371">
        <w:rPr>
          <w:rFonts w:ascii="Cambria" w:hAnsi="Cambria"/>
          <w:sz w:val="24"/>
          <w:szCs w:val="24"/>
        </w:rPr>
        <w:t xml:space="preserve"> de internet </w:t>
      </w:r>
      <w:hyperlink r:id="rId8" w:history="1">
        <w:r w:rsidRPr="00AF5371">
          <w:rPr>
            <w:rStyle w:val="Hyperlink"/>
            <w:rFonts w:ascii="Cambria" w:hAnsi="Cambria"/>
            <w:sz w:val="24"/>
            <w:szCs w:val="24"/>
          </w:rPr>
          <w:t>www.comunafeleacu.ro</w:t>
        </w:r>
      </w:hyperlink>
      <w:r w:rsidRPr="00AF5371">
        <w:rPr>
          <w:rFonts w:ascii="Cambria" w:hAnsi="Cambria"/>
          <w:sz w:val="24"/>
          <w:szCs w:val="24"/>
        </w:rPr>
        <w:t xml:space="preserve">.  </w:t>
      </w:r>
    </w:p>
    <w:p w14:paraId="57C77A59" w14:textId="77777777" w:rsidR="00AF5371" w:rsidRPr="00AF5371" w:rsidRDefault="00AF5371" w:rsidP="00AF5371">
      <w:pPr>
        <w:pStyle w:val="NoSpacing"/>
        <w:jc w:val="center"/>
        <w:rPr>
          <w:rFonts w:ascii="Cambria" w:hAnsi="Cambria"/>
          <w:sz w:val="24"/>
          <w:szCs w:val="24"/>
        </w:rPr>
      </w:pPr>
    </w:p>
    <w:p w14:paraId="1AAD8D43" w14:textId="77777777" w:rsidR="00AF5371" w:rsidRPr="00AF5371" w:rsidRDefault="00AF5371" w:rsidP="00AF5371">
      <w:pPr>
        <w:pStyle w:val="NoSpacing"/>
        <w:jc w:val="center"/>
        <w:rPr>
          <w:rFonts w:ascii="Cambria" w:hAnsi="Cambria"/>
          <w:sz w:val="24"/>
          <w:szCs w:val="24"/>
        </w:rPr>
      </w:pPr>
    </w:p>
    <w:p w14:paraId="0F111085" w14:textId="77777777" w:rsidR="00AF5371" w:rsidRPr="00AF5371" w:rsidRDefault="00AF5371" w:rsidP="00AF5371">
      <w:pPr>
        <w:pStyle w:val="NoSpacing"/>
        <w:jc w:val="center"/>
        <w:rPr>
          <w:rFonts w:ascii="Cambria" w:hAnsi="Cambria"/>
          <w:sz w:val="24"/>
          <w:szCs w:val="24"/>
        </w:rPr>
      </w:pPr>
      <w:r w:rsidRPr="00AF5371">
        <w:rPr>
          <w:rFonts w:ascii="Cambria" w:hAnsi="Cambria"/>
          <w:sz w:val="24"/>
          <w:szCs w:val="24"/>
        </w:rPr>
        <w:t>INIŢIATOR</w:t>
      </w:r>
    </w:p>
    <w:p w14:paraId="1CB3753E" w14:textId="77777777" w:rsidR="00AF5371" w:rsidRPr="00AF5371" w:rsidRDefault="00AF5371" w:rsidP="00AF5371">
      <w:pPr>
        <w:pStyle w:val="NoSpacing"/>
        <w:jc w:val="center"/>
        <w:rPr>
          <w:rFonts w:ascii="Cambria" w:hAnsi="Cambria"/>
          <w:sz w:val="24"/>
          <w:szCs w:val="24"/>
        </w:rPr>
      </w:pPr>
      <w:proofErr w:type="spellStart"/>
      <w:r w:rsidRPr="00AF5371">
        <w:rPr>
          <w:rFonts w:ascii="Cambria" w:hAnsi="Cambria"/>
          <w:sz w:val="24"/>
          <w:szCs w:val="24"/>
        </w:rPr>
        <w:t>Viceprimar</w:t>
      </w:r>
      <w:proofErr w:type="spellEnd"/>
      <w:r w:rsidRPr="00AF5371">
        <w:rPr>
          <w:rFonts w:ascii="Cambria" w:hAnsi="Cambria"/>
          <w:sz w:val="24"/>
          <w:szCs w:val="24"/>
        </w:rPr>
        <w:t>,</w:t>
      </w:r>
    </w:p>
    <w:p w14:paraId="2BA58478" w14:textId="77777777" w:rsidR="00AF5371" w:rsidRPr="00AF5371" w:rsidRDefault="00AF5371" w:rsidP="00AF5371">
      <w:pPr>
        <w:pStyle w:val="NoSpacing"/>
        <w:jc w:val="center"/>
        <w:rPr>
          <w:rFonts w:ascii="Cambria" w:hAnsi="Cambria"/>
          <w:sz w:val="24"/>
          <w:szCs w:val="24"/>
        </w:rPr>
      </w:pPr>
      <w:r w:rsidRPr="00AF5371">
        <w:rPr>
          <w:rFonts w:ascii="Cambria" w:hAnsi="Cambria"/>
          <w:sz w:val="24"/>
          <w:szCs w:val="24"/>
        </w:rPr>
        <w:t xml:space="preserve">Soós Sándor Laszlo                                                                      </w:t>
      </w:r>
    </w:p>
    <w:p w14:paraId="07D7CB3C" w14:textId="77777777" w:rsidR="00AF5371" w:rsidRPr="00AF5371" w:rsidRDefault="00AF5371" w:rsidP="00AF5371">
      <w:pPr>
        <w:pStyle w:val="NoSpacing"/>
        <w:jc w:val="center"/>
        <w:rPr>
          <w:rFonts w:ascii="Cambria" w:hAnsi="Cambria"/>
          <w:sz w:val="24"/>
          <w:szCs w:val="24"/>
        </w:rPr>
      </w:pPr>
      <w:r w:rsidRPr="00AF5371">
        <w:rPr>
          <w:rFonts w:ascii="Cambria" w:hAnsi="Cambria"/>
          <w:sz w:val="24"/>
          <w:szCs w:val="24"/>
        </w:rPr>
        <w:t xml:space="preserve">                                                                                                                               AVIZAT</w:t>
      </w:r>
    </w:p>
    <w:p w14:paraId="7C9C75E4" w14:textId="77777777" w:rsidR="00AF5371" w:rsidRPr="00AF5371" w:rsidRDefault="00AF5371" w:rsidP="00AF5371">
      <w:pPr>
        <w:pStyle w:val="Standard"/>
        <w:jc w:val="center"/>
        <w:rPr>
          <w:rFonts w:ascii="Cambria" w:hAnsi="Cambria"/>
          <w:kern w:val="0"/>
          <w:lang w:val="ro-RO"/>
        </w:rPr>
      </w:pPr>
      <w:r w:rsidRPr="00AF5371">
        <w:rPr>
          <w:rFonts w:ascii="Cambria" w:hAnsi="Cambria"/>
          <w:kern w:val="0"/>
          <w:lang w:val="ro-RO"/>
        </w:rPr>
        <w:t xml:space="preserve">                                                                                                                               Secretar, </w:t>
      </w:r>
    </w:p>
    <w:p w14:paraId="19639568" w14:textId="77777777" w:rsidR="00AF5371" w:rsidRPr="00AF5371" w:rsidRDefault="00AF5371" w:rsidP="00AF5371">
      <w:pPr>
        <w:pStyle w:val="Standard"/>
        <w:jc w:val="center"/>
        <w:rPr>
          <w:rFonts w:ascii="Cambria" w:hAnsi="Cambria"/>
          <w:kern w:val="0"/>
          <w:lang w:val="ro-RO"/>
        </w:rPr>
      </w:pPr>
      <w:r w:rsidRPr="00AF5371">
        <w:rPr>
          <w:rFonts w:ascii="Cambria" w:hAnsi="Cambria"/>
          <w:kern w:val="0"/>
          <w:lang w:val="ro-RO"/>
        </w:rPr>
        <w:t xml:space="preserve">                                                                                                                             Mocan Valeria</w:t>
      </w:r>
    </w:p>
    <w:p w14:paraId="1C6767B6" w14:textId="77777777" w:rsidR="00AF5371" w:rsidRPr="00AF5371" w:rsidRDefault="00AF5371" w:rsidP="00AF5371">
      <w:pPr>
        <w:pStyle w:val="Standard"/>
        <w:jc w:val="center"/>
        <w:rPr>
          <w:rFonts w:ascii="Cambria" w:hAnsi="Cambria"/>
          <w:kern w:val="0"/>
          <w:lang w:val="ro-RO"/>
        </w:rPr>
      </w:pPr>
    </w:p>
    <w:p w14:paraId="46027C0C" w14:textId="77777777" w:rsidR="00AF5371" w:rsidRPr="00AF5371" w:rsidRDefault="00AF5371" w:rsidP="00AF5371">
      <w:pPr>
        <w:pStyle w:val="Standard"/>
        <w:jc w:val="center"/>
        <w:rPr>
          <w:rFonts w:ascii="Cambria" w:hAnsi="Cambria"/>
          <w:kern w:val="0"/>
          <w:lang w:val="ro-RO"/>
        </w:rPr>
      </w:pPr>
    </w:p>
    <w:p w14:paraId="685DA469" w14:textId="77777777" w:rsidR="00AF5371" w:rsidRPr="00AF5371" w:rsidRDefault="00AF5371" w:rsidP="00AF5371">
      <w:pPr>
        <w:pStyle w:val="Standard"/>
        <w:jc w:val="center"/>
        <w:rPr>
          <w:rFonts w:ascii="Cambria" w:hAnsi="Cambria"/>
          <w:kern w:val="0"/>
          <w:lang w:val="ro-RO"/>
        </w:rPr>
      </w:pPr>
    </w:p>
    <w:p w14:paraId="6B7937FE" w14:textId="77777777" w:rsidR="00AF5371" w:rsidRPr="00AF5371" w:rsidRDefault="00AF5371" w:rsidP="00AF5371">
      <w:pPr>
        <w:pStyle w:val="Standard"/>
        <w:jc w:val="center"/>
        <w:rPr>
          <w:rFonts w:ascii="Cambria" w:hAnsi="Cambria"/>
          <w:kern w:val="0"/>
          <w:lang w:val="ro-RO"/>
        </w:rPr>
      </w:pPr>
    </w:p>
    <w:p w14:paraId="24660209" w14:textId="77777777" w:rsidR="00AF5371" w:rsidRPr="00AF5371" w:rsidRDefault="00AF5371" w:rsidP="00AF5371">
      <w:pPr>
        <w:pStyle w:val="Standard"/>
        <w:jc w:val="center"/>
        <w:rPr>
          <w:rFonts w:ascii="Cambria" w:hAnsi="Cambria"/>
          <w:kern w:val="0"/>
          <w:lang w:val="ro-RO"/>
        </w:rPr>
      </w:pPr>
    </w:p>
    <w:p w14:paraId="7868E95C" w14:textId="77777777" w:rsidR="00AF5371" w:rsidRPr="00AF5371" w:rsidRDefault="00AF5371" w:rsidP="00AF5371">
      <w:pPr>
        <w:pStyle w:val="Standard"/>
        <w:jc w:val="center"/>
        <w:rPr>
          <w:rFonts w:ascii="Cambria" w:hAnsi="Cambria"/>
          <w:kern w:val="0"/>
          <w:lang w:val="ro-RO"/>
        </w:rPr>
      </w:pPr>
    </w:p>
    <w:p w14:paraId="6BCD634F" w14:textId="77777777" w:rsidR="00AF5371" w:rsidRPr="00AF5371" w:rsidRDefault="00AF5371" w:rsidP="00AF5371">
      <w:pPr>
        <w:pStyle w:val="Standard"/>
        <w:jc w:val="center"/>
        <w:rPr>
          <w:rFonts w:ascii="Cambria" w:hAnsi="Cambria"/>
          <w:kern w:val="0"/>
          <w:lang w:val="ro-RO"/>
        </w:rPr>
      </w:pPr>
    </w:p>
    <w:p w14:paraId="4167B553" w14:textId="77777777" w:rsidR="00AF5371" w:rsidRPr="00AF5371" w:rsidRDefault="00AF5371" w:rsidP="00AF5371">
      <w:pPr>
        <w:pStyle w:val="Standard"/>
        <w:jc w:val="center"/>
        <w:rPr>
          <w:rFonts w:ascii="Cambria" w:hAnsi="Cambria"/>
          <w:kern w:val="0"/>
          <w:lang w:val="ro-RO"/>
        </w:rPr>
      </w:pPr>
    </w:p>
    <w:p w14:paraId="42A41315" w14:textId="77777777" w:rsidR="00AF5371" w:rsidRPr="00AF5371" w:rsidRDefault="00AF5371" w:rsidP="00AF5371">
      <w:pPr>
        <w:pStyle w:val="Standard"/>
        <w:jc w:val="center"/>
        <w:rPr>
          <w:rFonts w:ascii="Cambria" w:hAnsi="Cambria"/>
          <w:kern w:val="0"/>
          <w:lang w:val="ro-RO"/>
        </w:rPr>
      </w:pPr>
    </w:p>
    <w:p w14:paraId="2B7CF5FB" w14:textId="77777777" w:rsidR="00AF5371" w:rsidRPr="00AF5371" w:rsidRDefault="00AF5371" w:rsidP="00AF5371">
      <w:pPr>
        <w:pStyle w:val="Standard"/>
        <w:jc w:val="center"/>
        <w:rPr>
          <w:rFonts w:ascii="Cambria" w:hAnsi="Cambria"/>
          <w:kern w:val="0"/>
          <w:lang w:val="ro-RO"/>
        </w:rPr>
      </w:pPr>
    </w:p>
    <w:p w14:paraId="73F5607E" w14:textId="77777777" w:rsidR="00AF5371" w:rsidRPr="00AF5371" w:rsidRDefault="00AF5371" w:rsidP="00AF5371">
      <w:pPr>
        <w:pStyle w:val="Standard"/>
        <w:jc w:val="center"/>
        <w:rPr>
          <w:rFonts w:ascii="Cambria" w:hAnsi="Cambria"/>
          <w:kern w:val="0"/>
          <w:lang w:val="ro-RO"/>
        </w:rPr>
      </w:pPr>
    </w:p>
    <w:p w14:paraId="2783B876" w14:textId="77777777" w:rsidR="00AF5371" w:rsidRPr="00AF5371" w:rsidRDefault="00AF5371" w:rsidP="00AF5371">
      <w:pPr>
        <w:pStyle w:val="Standard"/>
        <w:jc w:val="center"/>
        <w:rPr>
          <w:rFonts w:ascii="Cambria" w:hAnsi="Cambria"/>
          <w:kern w:val="0"/>
          <w:lang w:val="ro-RO"/>
        </w:rPr>
      </w:pPr>
    </w:p>
    <w:p w14:paraId="034855EC" w14:textId="77777777" w:rsidR="00AF5371" w:rsidRPr="00AF5371" w:rsidRDefault="00AF5371" w:rsidP="00AF5371">
      <w:pPr>
        <w:pStyle w:val="Standard"/>
        <w:jc w:val="center"/>
        <w:rPr>
          <w:rFonts w:ascii="Cambria" w:hAnsi="Cambria"/>
          <w:kern w:val="0"/>
          <w:lang w:val="ro-RO"/>
        </w:rPr>
      </w:pPr>
    </w:p>
    <w:p w14:paraId="0914E40D" w14:textId="77777777" w:rsidR="00AF5371" w:rsidRPr="00AF5371" w:rsidRDefault="00AF5371" w:rsidP="00AF5371">
      <w:pPr>
        <w:pStyle w:val="Standard"/>
        <w:jc w:val="center"/>
        <w:rPr>
          <w:rFonts w:ascii="Cambria" w:hAnsi="Cambria"/>
          <w:kern w:val="0"/>
          <w:lang w:val="ro-RO"/>
        </w:rPr>
      </w:pPr>
    </w:p>
    <w:p w14:paraId="017D8BBD" w14:textId="77777777" w:rsidR="00AF5371" w:rsidRPr="00AF5371" w:rsidRDefault="00AF5371" w:rsidP="00AF5371">
      <w:pPr>
        <w:pStyle w:val="Standard"/>
        <w:jc w:val="center"/>
        <w:rPr>
          <w:rFonts w:ascii="Cambria" w:hAnsi="Cambria"/>
          <w:kern w:val="0"/>
          <w:lang w:val="ro-RO"/>
        </w:rPr>
      </w:pPr>
    </w:p>
    <w:p w14:paraId="486680EE" w14:textId="77777777" w:rsidR="00AF5371" w:rsidRPr="00AF5371" w:rsidRDefault="00AF5371" w:rsidP="00AF5371">
      <w:pPr>
        <w:pStyle w:val="Standard"/>
        <w:jc w:val="center"/>
        <w:rPr>
          <w:rFonts w:ascii="Cambria" w:hAnsi="Cambria"/>
          <w:kern w:val="0"/>
          <w:lang w:val="ro-RO"/>
        </w:rPr>
      </w:pPr>
    </w:p>
    <w:p w14:paraId="1F6D0CA6" w14:textId="77777777" w:rsidR="00AF5371" w:rsidRPr="00AF5371" w:rsidRDefault="00AF5371" w:rsidP="00AF5371">
      <w:pPr>
        <w:pStyle w:val="Standard"/>
        <w:jc w:val="center"/>
        <w:rPr>
          <w:rFonts w:ascii="Cambria" w:hAnsi="Cambria"/>
          <w:kern w:val="0"/>
          <w:lang w:val="ro-RO"/>
        </w:rPr>
      </w:pPr>
    </w:p>
    <w:p w14:paraId="358B00B7" w14:textId="77777777" w:rsidR="00AF5371" w:rsidRPr="00AF5371" w:rsidRDefault="00AF5371" w:rsidP="00AF5371">
      <w:pPr>
        <w:pStyle w:val="Standard"/>
        <w:rPr>
          <w:rFonts w:ascii="Cambria" w:hAnsi="Cambria"/>
          <w:kern w:val="0"/>
          <w:lang w:val="ro-RO"/>
        </w:rPr>
      </w:pPr>
    </w:p>
    <w:p w14:paraId="30A7401A" w14:textId="77777777" w:rsidR="00AF5371" w:rsidRPr="00AF5371" w:rsidRDefault="00AF5371" w:rsidP="00AF5371">
      <w:pPr>
        <w:pStyle w:val="NoSpacing"/>
        <w:jc w:val="center"/>
        <w:rPr>
          <w:rFonts w:ascii="Cambria" w:hAnsi="Cambria"/>
          <w:sz w:val="24"/>
          <w:szCs w:val="24"/>
        </w:rPr>
      </w:pPr>
      <w:r w:rsidRPr="00AF5371">
        <w:rPr>
          <w:rFonts w:ascii="Cambria" w:hAnsi="Cambria"/>
          <w:sz w:val="24"/>
          <w:szCs w:val="24"/>
        </w:rPr>
        <w:lastRenderedPageBreak/>
        <w:t>ROMÂNIA</w:t>
      </w:r>
    </w:p>
    <w:p w14:paraId="1B52F433" w14:textId="77777777" w:rsidR="00AF5371" w:rsidRPr="00AF5371" w:rsidRDefault="00AF5371" w:rsidP="00AF5371">
      <w:pPr>
        <w:pStyle w:val="NoSpacing"/>
        <w:jc w:val="center"/>
        <w:rPr>
          <w:rFonts w:ascii="Cambria" w:hAnsi="Cambria"/>
          <w:sz w:val="24"/>
          <w:szCs w:val="24"/>
        </w:rPr>
      </w:pPr>
      <w:r w:rsidRPr="00AF5371">
        <w:rPr>
          <w:rFonts w:ascii="Cambria" w:hAnsi="Cambria"/>
          <w:sz w:val="24"/>
          <w:szCs w:val="24"/>
        </w:rPr>
        <w:t>JUDEȚUL CLUJ</w:t>
      </w:r>
    </w:p>
    <w:p w14:paraId="586EF855" w14:textId="77777777" w:rsidR="00AF5371" w:rsidRPr="00AF5371" w:rsidRDefault="00AF5371" w:rsidP="00AF5371">
      <w:pPr>
        <w:pStyle w:val="NoSpacing"/>
        <w:jc w:val="center"/>
        <w:rPr>
          <w:rFonts w:ascii="Cambria" w:hAnsi="Cambria"/>
          <w:sz w:val="24"/>
          <w:szCs w:val="24"/>
        </w:rPr>
      </w:pPr>
      <w:r w:rsidRPr="00AF5371">
        <w:rPr>
          <w:rFonts w:ascii="Cambria" w:hAnsi="Cambria"/>
          <w:sz w:val="24"/>
          <w:szCs w:val="24"/>
        </w:rPr>
        <w:t>COMUNA FELEACU</w:t>
      </w:r>
    </w:p>
    <w:p w14:paraId="3439AA60" w14:textId="77777777" w:rsidR="00AF5371" w:rsidRPr="00AF5371" w:rsidRDefault="00AF5371" w:rsidP="00AF5371">
      <w:pPr>
        <w:pStyle w:val="NoSpacing"/>
        <w:jc w:val="center"/>
        <w:rPr>
          <w:rFonts w:ascii="Cambria" w:hAnsi="Cambria"/>
          <w:sz w:val="24"/>
          <w:szCs w:val="24"/>
        </w:rPr>
      </w:pPr>
      <w:r w:rsidRPr="00AF5371">
        <w:rPr>
          <w:rFonts w:ascii="Cambria" w:hAnsi="Cambria"/>
          <w:sz w:val="24"/>
          <w:szCs w:val="24"/>
        </w:rPr>
        <w:t>Nr. 21978/15.11.2024</w:t>
      </w:r>
    </w:p>
    <w:p w14:paraId="2349E205" w14:textId="77777777" w:rsidR="00AF5371" w:rsidRPr="00AF5371" w:rsidRDefault="00AF5371" w:rsidP="00AF5371">
      <w:pPr>
        <w:pStyle w:val="NoSpacing"/>
        <w:jc w:val="center"/>
        <w:rPr>
          <w:rFonts w:ascii="Cambria" w:hAnsi="Cambria"/>
          <w:sz w:val="24"/>
          <w:szCs w:val="24"/>
        </w:rPr>
      </w:pPr>
    </w:p>
    <w:p w14:paraId="647095AF" w14:textId="77777777" w:rsidR="00AF5371" w:rsidRPr="00AF5371" w:rsidRDefault="00AF5371" w:rsidP="00AF5371">
      <w:pPr>
        <w:pStyle w:val="NoSpacing"/>
        <w:jc w:val="center"/>
        <w:rPr>
          <w:rFonts w:ascii="Cambria" w:hAnsi="Cambria"/>
          <w:sz w:val="24"/>
          <w:szCs w:val="24"/>
        </w:rPr>
      </w:pPr>
      <w:r w:rsidRPr="00AF5371">
        <w:rPr>
          <w:rFonts w:ascii="Cambria" w:hAnsi="Cambria"/>
          <w:sz w:val="24"/>
          <w:szCs w:val="24"/>
        </w:rPr>
        <w:t>REFERAT</w:t>
      </w:r>
    </w:p>
    <w:p w14:paraId="4E2B396F" w14:textId="77777777" w:rsidR="00AF5371" w:rsidRPr="00AF5371" w:rsidRDefault="00AF5371" w:rsidP="00AF5371">
      <w:pPr>
        <w:pStyle w:val="NoSpacing"/>
        <w:jc w:val="center"/>
        <w:rPr>
          <w:rFonts w:ascii="Cambria" w:hAnsi="Cambria"/>
          <w:sz w:val="24"/>
          <w:szCs w:val="24"/>
        </w:rPr>
      </w:pPr>
      <w:bookmarkStart w:id="43" w:name="_Hlk151542637"/>
      <w:bookmarkStart w:id="44" w:name="_Hlk151542786"/>
      <w:proofErr w:type="spellStart"/>
      <w:r w:rsidRPr="00AF5371">
        <w:rPr>
          <w:rFonts w:ascii="Cambria" w:hAnsi="Cambria"/>
          <w:sz w:val="24"/>
          <w:szCs w:val="24"/>
        </w:rPr>
        <w:t>pentru</w:t>
      </w:r>
      <w:proofErr w:type="spellEnd"/>
      <w:r w:rsidRPr="00AF5371">
        <w:rPr>
          <w:rFonts w:ascii="Cambria" w:hAnsi="Cambria"/>
          <w:sz w:val="24"/>
          <w:szCs w:val="24"/>
        </w:rPr>
        <w:t xml:space="preserve"> </w:t>
      </w:r>
      <w:proofErr w:type="spellStart"/>
      <w:r w:rsidRPr="00AF5371">
        <w:rPr>
          <w:rFonts w:ascii="Cambria" w:hAnsi="Cambria"/>
          <w:sz w:val="24"/>
          <w:szCs w:val="24"/>
        </w:rPr>
        <w:t>aprobarea</w:t>
      </w:r>
      <w:proofErr w:type="spellEnd"/>
      <w:r w:rsidRPr="00AF5371">
        <w:rPr>
          <w:rFonts w:ascii="Cambria" w:hAnsi="Cambria"/>
          <w:sz w:val="24"/>
          <w:szCs w:val="24"/>
        </w:rPr>
        <w:t xml:space="preserve"> </w:t>
      </w:r>
      <w:proofErr w:type="spellStart"/>
      <w:r w:rsidRPr="00AF5371">
        <w:rPr>
          <w:rFonts w:ascii="Cambria" w:hAnsi="Cambria"/>
          <w:sz w:val="24"/>
          <w:szCs w:val="24"/>
        </w:rPr>
        <w:t>încheierii</w:t>
      </w:r>
      <w:proofErr w:type="spellEnd"/>
      <w:r w:rsidRPr="00AF5371">
        <w:rPr>
          <w:rFonts w:ascii="Cambria" w:hAnsi="Cambria"/>
          <w:sz w:val="24"/>
          <w:szCs w:val="24"/>
        </w:rPr>
        <w:t xml:space="preserve"> </w:t>
      </w:r>
      <w:proofErr w:type="spellStart"/>
      <w:r w:rsidRPr="00AF5371">
        <w:rPr>
          <w:rFonts w:ascii="Cambria" w:hAnsi="Cambria"/>
          <w:sz w:val="24"/>
          <w:szCs w:val="24"/>
        </w:rPr>
        <w:t>unor</w:t>
      </w:r>
      <w:proofErr w:type="spellEnd"/>
      <w:r w:rsidRPr="00AF5371">
        <w:rPr>
          <w:rFonts w:ascii="Cambria" w:hAnsi="Cambria"/>
          <w:sz w:val="24"/>
          <w:szCs w:val="24"/>
        </w:rPr>
        <w:t xml:space="preserve"> </w:t>
      </w:r>
      <w:proofErr w:type="spellStart"/>
      <w:r w:rsidRPr="00AF5371">
        <w:rPr>
          <w:rFonts w:ascii="Cambria" w:hAnsi="Cambria"/>
          <w:sz w:val="24"/>
          <w:szCs w:val="24"/>
        </w:rPr>
        <w:t>contracte</w:t>
      </w:r>
      <w:proofErr w:type="spellEnd"/>
      <w:r w:rsidRPr="00AF5371">
        <w:rPr>
          <w:rFonts w:ascii="Cambria" w:hAnsi="Cambria"/>
          <w:sz w:val="24"/>
          <w:szCs w:val="24"/>
        </w:rPr>
        <w:t xml:space="preserve"> de </w:t>
      </w:r>
      <w:proofErr w:type="spellStart"/>
      <w:r w:rsidRPr="00AF5371">
        <w:rPr>
          <w:rFonts w:ascii="Cambria" w:hAnsi="Cambria"/>
          <w:sz w:val="24"/>
          <w:szCs w:val="24"/>
        </w:rPr>
        <w:t>achiziție</w:t>
      </w:r>
      <w:proofErr w:type="spellEnd"/>
      <w:r w:rsidRPr="00AF5371">
        <w:rPr>
          <w:rFonts w:ascii="Cambria" w:hAnsi="Cambria"/>
          <w:sz w:val="24"/>
          <w:szCs w:val="24"/>
        </w:rPr>
        <w:t xml:space="preserve"> </w:t>
      </w:r>
      <w:proofErr w:type="spellStart"/>
      <w:r w:rsidRPr="00AF5371">
        <w:rPr>
          <w:rFonts w:ascii="Cambria" w:hAnsi="Cambria"/>
          <w:sz w:val="24"/>
          <w:szCs w:val="24"/>
        </w:rPr>
        <w:t>publică</w:t>
      </w:r>
      <w:proofErr w:type="spellEnd"/>
      <w:r w:rsidRPr="00AF5371">
        <w:rPr>
          <w:rFonts w:ascii="Cambria" w:hAnsi="Cambria"/>
          <w:sz w:val="24"/>
          <w:szCs w:val="24"/>
        </w:rPr>
        <w:t xml:space="preserve"> </w:t>
      </w:r>
      <w:proofErr w:type="spellStart"/>
      <w:r w:rsidRPr="00AF5371">
        <w:rPr>
          <w:rFonts w:ascii="Cambria" w:hAnsi="Cambria"/>
          <w:sz w:val="24"/>
          <w:szCs w:val="24"/>
        </w:rPr>
        <w:t>directă</w:t>
      </w:r>
      <w:proofErr w:type="spellEnd"/>
      <w:r w:rsidRPr="00AF5371">
        <w:rPr>
          <w:rFonts w:ascii="Cambria" w:hAnsi="Cambria"/>
          <w:sz w:val="24"/>
          <w:szCs w:val="24"/>
        </w:rPr>
        <w:t xml:space="preserve"> de </w:t>
      </w:r>
      <w:proofErr w:type="spellStart"/>
      <w:r w:rsidRPr="00AF5371">
        <w:rPr>
          <w:rFonts w:ascii="Cambria" w:hAnsi="Cambria"/>
          <w:sz w:val="24"/>
          <w:szCs w:val="24"/>
        </w:rPr>
        <w:t>închiriere</w:t>
      </w:r>
      <w:proofErr w:type="spellEnd"/>
      <w:r w:rsidRPr="00AF5371">
        <w:rPr>
          <w:rFonts w:ascii="Cambria" w:hAnsi="Cambria"/>
          <w:sz w:val="24"/>
          <w:szCs w:val="24"/>
        </w:rPr>
        <w:t xml:space="preserve"> </w:t>
      </w:r>
      <w:proofErr w:type="spellStart"/>
      <w:r w:rsidRPr="00AF5371">
        <w:rPr>
          <w:rFonts w:ascii="Cambria" w:hAnsi="Cambria"/>
          <w:sz w:val="24"/>
          <w:szCs w:val="24"/>
        </w:rPr>
        <w:t>utilaje</w:t>
      </w:r>
      <w:proofErr w:type="spellEnd"/>
      <w:r w:rsidRPr="00AF5371">
        <w:rPr>
          <w:rFonts w:ascii="Cambria" w:hAnsi="Cambria"/>
          <w:sz w:val="24"/>
          <w:szCs w:val="24"/>
        </w:rPr>
        <w:t xml:space="preserve"> </w:t>
      </w:r>
      <w:proofErr w:type="spellStart"/>
      <w:r w:rsidRPr="00AF5371">
        <w:rPr>
          <w:rFonts w:ascii="Cambria" w:hAnsi="Cambria"/>
          <w:sz w:val="24"/>
          <w:szCs w:val="24"/>
        </w:rPr>
        <w:t>pentru</w:t>
      </w:r>
      <w:proofErr w:type="spellEnd"/>
      <w:r w:rsidRPr="00AF5371">
        <w:rPr>
          <w:rFonts w:ascii="Cambria" w:hAnsi="Cambria"/>
          <w:sz w:val="24"/>
          <w:szCs w:val="24"/>
        </w:rPr>
        <w:t xml:space="preserve"> </w:t>
      </w:r>
      <w:proofErr w:type="spellStart"/>
      <w:r w:rsidRPr="00AF5371">
        <w:rPr>
          <w:rFonts w:ascii="Cambria" w:hAnsi="Cambria"/>
          <w:sz w:val="24"/>
          <w:szCs w:val="24"/>
        </w:rPr>
        <w:t>serviciul</w:t>
      </w:r>
      <w:proofErr w:type="spellEnd"/>
      <w:r w:rsidRPr="00AF5371">
        <w:rPr>
          <w:rFonts w:ascii="Cambria" w:hAnsi="Cambria"/>
          <w:sz w:val="24"/>
          <w:szCs w:val="24"/>
        </w:rPr>
        <w:t xml:space="preserve"> public de </w:t>
      </w:r>
      <w:proofErr w:type="spellStart"/>
      <w:r w:rsidRPr="00AF5371">
        <w:rPr>
          <w:rFonts w:ascii="Cambria" w:hAnsi="Cambria"/>
          <w:sz w:val="24"/>
          <w:szCs w:val="24"/>
        </w:rPr>
        <w:t>salubrizare</w:t>
      </w:r>
      <w:proofErr w:type="spellEnd"/>
      <w:r w:rsidRPr="00AF5371">
        <w:rPr>
          <w:rFonts w:ascii="Cambria" w:hAnsi="Cambria"/>
          <w:sz w:val="24"/>
          <w:szCs w:val="24"/>
        </w:rPr>
        <w:t xml:space="preserve"> </w:t>
      </w:r>
      <w:proofErr w:type="spellStart"/>
      <w:r w:rsidRPr="00AF5371">
        <w:rPr>
          <w:rFonts w:ascii="Cambria" w:hAnsi="Cambria"/>
          <w:sz w:val="24"/>
          <w:szCs w:val="24"/>
        </w:rPr>
        <w:t>privind</w:t>
      </w:r>
      <w:proofErr w:type="spellEnd"/>
      <w:r w:rsidRPr="00AF5371">
        <w:rPr>
          <w:rFonts w:ascii="Cambria" w:hAnsi="Cambria"/>
          <w:sz w:val="24"/>
          <w:szCs w:val="24"/>
        </w:rPr>
        <w:t xml:space="preserve"> </w:t>
      </w:r>
      <w:proofErr w:type="spellStart"/>
      <w:r w:rsidRPr="00AF5371">
        <w:rPr>
          <w:rFonts w:ascii="Cambria" w:hAnsi="Cambria"/>
          <w:sz w:val="24"/>
          <w:szCs w:val="24"/>
        </w:rPr>
        <w:t>curățarea</w:t>
      </w:r>
      <w:proofErr w:type="spellEnd"/>
      <w:r w:rsidRPr="00AF5371">
        <w:rPr>
          <w:rFonts w:ascii="Cambria" w:hAnsi="Cambria"/>
          <w:sz w:val="24"/>
          <w:szCs w:val="24"/>
        </w:rPr>
        <w:t xml:space="preserve"> </w:t>
      </w:r>
      <w:proofErr w:type="spellStart"/>
      <w:r w:rsidRPr="00AF5371">
        <w:rPr>
          <w:rFonts w:ascii="Cambria" w:hAnsi="Cambria"/>
          <w:sz w:val="24"/>
          <w:szCs w:val="24"/>
        </w:rPr>
        <w:t>și</w:t>
      </w:r>
      <w:proofErr w:type="spellEnd"/>
      <w:r w:rsidRPr="00AF5371">
        <w:rPr>
          <w:rFonts w:ascii="Cambria" w:hAnsi="Cambria"/>
          <w:sz w:val="24"/>
          <w:szCs w:val="24"/>
        </w:rPr>
        <w:t xml:space="preserve"> </w:t>
      </w:r>
      <w:proofErr w:type="spellStart"/>
      <w:r w:rsidRPr="00AF5371">
        <w:rPr>
          <w:rFonts w:ascii="Cambria" w:hAnsi="Cambria"/>
          <w:sz w:val="24"/>
          <w:szCs w:val="24"/>
        </w:rPr>
        <w:t>transportul</w:t>
      </w:r>
      <w:proofErr w:type="spellEnd"/>
      <w:r w:rsidRPr="00AF5371">
        <w:rPr>
          <w:rFonts w:ascii="Cambria" w:hAnsi="Cambria"/>
          <w:sz w:val="24"/>
          <w:szCs w:val="24"/>
        </w:rPr>
        <w:t xml:space="preserve"> </w:t>
      </w:r>
      <w:proofErr w:type="spellStart"/>
      <w:r w:rsidRPr="00AF5371">
        <w:rPr>
          <w:rFonts w:ascii="Cambria" w:hAnsi="Cambria"/>
          <w:sz w:val="24"/>
          <w:szCs w:val="24"/>
        </w:rPr>
        <w:t>zăpezii</w:t>
      </w:r>
      <w:proofErr w:type="spellEnd"/>
      <w:r w:rsidRPr="00AF5371">
        <w:rPr>
          <w:rFonts w:ascii="Cambria" w:hAnsi="Cambria"/>
          <w:sz w:val="24"/>
          <w:szCs w:val="24"/>
        </w:rPr>
        <w:t xml:space="preserve"> pe </w:t>
      </w:r>
      <w:proofErr w:type="spellStart"/>
      <w:r w:rsidRPr="00AF5371">
        <w:rPr>
          <w:rFonts w:ascii="Cambria" w:hAnsi="Cambria"/>
          <w:sz w:val="24"/>
          <w:szCs w:val="24"/>
        </w:rPr>
        <w:t>căile</w:t>
      </w:r>
      <w:proofErr w:type="spellEnd"/>
      <w:r w:rsidRPr="00AF5371">
        <w:rPr>
          <w:rFonts w:ascii="Cambria" w:hAnsi="Cambria"/>
          <w:sz w:val="24"/>
          <w:szCs w:val="24"/>
        </w:rPr>
        <w:t xml:space="preserve"> </w:t>
      </w:r>
      <w:proofErr w:type="spellStart"/>
      <w:r w:rsidRPr="00AF5371">
        <w:rPr>
          <w:rFonts w:ascii="Cambria" w:hAnsi="Cambria"/>
          <w:sz w:val="24"/>
          <w:szCs w:val="24"/>
        </w:rPr>
        <w:t>publice</w:t>
      </w:r>
      <w:proofErr w:type="spellEnd"/>
      <w:r w:rsidRPr="00AF5371">
        <w:rPr>
          <w:rFonts w:ascii="Cambria" w:hAnsi="Cambria"/>
          <w:sz w:val="24"/>
          <w:szCs w:val="24"/>
        </w:rPr>
        <w:t xml:space="preserve"> </w:t>
      </w:r>
      <w:proofErr w:type="spellStart"/>
      <w:r w:rsidRPr="00AF5371">
        <w:rPr>
          <w:rFonts w:ascii="Cambria" w:hAnsi="Cambria"/>
          <w:sz w:val="24"/>
          <w:szCs w:val="24"/>
        </w:rPr>
        <w:t>și</w:t>
      </w:r>
      <w:proofErr w:type="spellEnd"/>
      <w:r w:rsidRPr="00AF5371">
        <w:rPr>
          <w:rFonts w:ascii="Cambria" w:hAnsi="Cambria"/>
          <w:sz w:val="24"/>
          <w:szCs w:val="24"/>
        </w:rPr>
        <w:t xml:space="preserve"> </w:t>
      </w:r>
      <w:proofErr w:type="spellStart"/>
      <w:r w:rsidRPr="00AF5371">
        <w:rPr>
          <w:rFonts w:ascii="Cambria" w:hAnsi="Cambria"/>
          <w:sz w:val="24"/>
          <w:szCs w:val="24"/>
        </w:rPr>
        <w:t>menținerea</w:t>
      </w:r>
      <w:proofErr w:type="spellEnd"/>
      <w:r w:rsidRPr="00AF5371">
        <w:rPr>
          <w:rFonts w:ascii="Cambria" w:hAnsi="Cambria"/>
          <w:sz w:val="24"/>
          <w:szCs w:val="24"/>
        </w:rPr>
        <w:t xml:space="preserve"> </w:t>
      </w:r>
      <w:proofErr w:type="spellStart"/>
      <w:r w:rsidRPr="00AF5371">
        <w:rPr>
          <w:rFonts w:ascii="Cambria" w:hAnsi="Cambria"/>
          <w:sz w:val="24"/>
          <w:szCs w:val="24"/>
        </w:rPr>
        <w:t>în</w:t>
      </w:r>
      <w:proofErr w:type="spellEnd"/>
      <w:r w:rsidRPr="00AF5371">
        <w:rPr>
          <w:rFonts w:ascii="Cambria" w:hAnsi="Cambria"/>
          <w:sz w:val="24"/>
          <w:szCs w:val="24"/>
        </w:rPr>
        <w:t xml:space="preserve"> </w:t>
      </w:r>
      <w:proofErr w:type="spellStart"/>
      <w:r w:rsidRPr="00AF5371">
        <w:rPr>
          <w:rFonts w:ascii="Cambria" w:hAnsi="Cambria"/>
          <w:sz w:val="24"/>
          <w:szCs w:val="24"/>
        </w:rPr>
        <w:t>funcțiune</w:t>
      </w:r>
      <w:proofErr w:type="spellEnd"/>
      <w:r w:rsidRPr="00AF5371">
        <w:rPr>
          <w:rFonts w:ascii="Cambria" w:hAnsi="Cambria"/>
          <w:sz w:val="24"/>
          <w:szCs w:val="24"/>
        </w:rPr>
        <w:t xml:space="preserve"> </w:t>
      </w:r>
      <w:proofErr w:type="gramStart"/>
      <w:r w:rsidRPr="00AF5371">
        <w:rPr>
          <w:rFonts w:ascii="Cambria" w:hAnsi="Cambria"/>
          <w:sz w:val="24"/>
          <w:szCs w:val="24"/>
        </w:rPr>
        <w:t>a</w:t>
      </w:r>
      <w:proofErr w:type="gramEnd"/>
      <w:r w:rsidRPr="00AF5371">
        <w:rPr>
          <w:rFonts w:ascii="Cambria" w:hAnsi="Cambria"/>
          <w:sz w:val="24"/>
          <w:szCs w:val="24"/>
        </w:rPr>
        <w:t xml:space="preserve"> </w:t>
      </w:r>
      <w:proofErr w:type="spellStart"/>
      <w:r w:rsidRPr="00AF5371">
        <w:rPr>
          <w:rFonts w:ascii="Cambria" w:hAnsi="Cambria"/>
          <w:sz w:val="24"/>
          <w:szCs w:val="24"/>
        </w:rPr>
        <w:t>acestora</w:t>
      </w:r>
      <w:proofErr w:type="spellEnd"/>
      <w:r w:rsidRPr="00AF5371">
        <w:rPr>
          <w:rFonts w:ascii="Cambria" w:hAnsi="Cambria"/>
          <w:sz w:val="24"/>
          <w:szCs w:val="24"/>
        </w:rPr>
        <w:t xml:space="preserve"> pe </w:t>
      </w:r>
      <w:proofErr w:type="spellStart"/>
      <w:r w:rsidRPr="00AF5371">
        <w:rPr>
          <w:rFonts w:ascii="Cambria" w:hAnsi="Cambria"/>
          <w:sz w:val="24"/>
          <w:szCs w:val="24"/>
        </w:rPr>
        <w:t>timp</w:t>
      </w:r>
      <w:proofErr w:type="spellEnd"/>
      <w:r w:rsidRPr="00AF5371">
        <w:rPr>
          <w:rFonts w:ascii="Cambria" w:hAnsi="Cambria"/>
          <w:sz w:val="24"/>
          <w:szCs w:val="24"/>
        </w:rPr>
        <w:t xml:space="preserve"> de </w:t>
      </w:r>
      <w:proofErr w:type="spellStart"/>
      <w:r w:rsidRPr="00AF5371">
        <w:rPr>
          <w:rFonts w:ascii="Cambria" w:hAnsi="Cambria"/>
          <w:sz w:val="24"/>
          <w:szCs w:val="24"/>
        </w:rPr>
        <w:t>polei</w:t>
      </w:r>
      <w:proofErr w:type="spellEnd"/>
      <w:r w:rsidRPr="00AF5371">
        <w:rPr>
          <w:rFonts w:ascii="Cambria" w:hAnsi="Cambria"/>
          <w:sz w:val="24"/>
          <w:szCs w:val="24"/>
        </w:rPr>
        <w:t xml:space="preserve"> </w:t>
      </w:r>
      <w:proofErr w:type="spellStart"/>
      <w:r w:rsidRPr="00AF5371">
        <w:rPr>
          <w:rFonts w:ascii="Cambria" w:hAnsi="Cambria"/>
          <w:sz w:val="24"/>
          <w:szCs w:val="24"/>
        </w:rPr>
        <w:t>sau</w:t>
      </w:r>
      <w:proofErr w:type="spellEnd"/>
      <w:r w:rsidRPr="00AF5371">
        <w:rPr>
          <w:rFonts w:ascii="Cambria" w:hAnsi="Cambria"/>
          <w:sz w:val="24"/>
          <w:szCs w:val="24"/>
        </w:rPr>
        <w:t xml:space="preserve"> </w:t>
      </w:r>
      <w:proofErr w:type="spellStart"/>
      <w:r w:rsidRPr="00AF5371">
        <w:rPr>
          <w:rFonts w:ascii="Cambria" w:hAnsi="Cambria"/>
          <w:sz w:val="24"/>
          <w:szCs w:val="24"/>
        </w:rPr>
        <w:t>îngheț</w:t>
      </w:r>
      <w:proofErr w:type="spellEnd"/>
      <w:r w:rsidRPr="00AF5371">
        <w:rPr>
          <w:rFonts w:ascii="Cambria" w:hAnsi="Cambria"/>
          <w:sz w:val="24"/>
          <w:szCs w:val="24"/>
        </w:rPr>
        <w:t xml:space="preserve"> pe </w:t>
      </w:r>
      <w:proofErr w:type="spellStart"/>
      <w:r w:rsidRPr="00AF5371">
        <w:rPr>
          <w:rFonts w:ascii="Cambria" w:hAnsi="Cambria"/>
          <w:sz w:val="24"/>
          <w:szCs w:val="24"/>
        </w:rPr>
        <w:t>raza</w:t>
      </w:r>
      <w:proofErr w:type="spellEnd"/>
      <w:r w:rsidRPr="00AF5371">
        <w:rPr>
          <w:rFonts w:ascii="Cambria" w:hAnsi="Cambria"/>
          <w:sz w:val="24"/>
          <w:szCs w:val="24"/>
        </w:rPr>
        <w:t xml:space="preserve"> </w:t>
      </w:r>
      <w:proofErr w:type="spellStart"/>
      <w:r w:rsidRPr="00AF5371">
        <w:rPr>
          <w:rFonts w:ascii="Cambria" w:hAnsi="Cambria"/>
          <w:sz w:val="24"/>
          <w:szCs w:val="24"/>
        </w:rPr>
        <w:t>comunei</w:t>
      </w:r>
      <w:proofErr w:type="spellEnd"/>
      <w:r w:rsidRPr="00AF5371">
        <w:rPr>
          <w:rFonts w:ascii="Cambria" w:hAnsi="Cambria"/>
          <w:sz w:val="24"/>
          <w:szCs w:val="24"/>
        </w:rPr>
        <w:t xml:space="preserve"> </w:t>
      </w:r>
      <w:proofErr w:type="spellStart"/>
      <w:r w:rsidRPr="00AF5371">
        <w:rPr>
          <w:rFonts w:ascii="Cambria" w:hAnsi="Cambria"/>
          <w:sz w:val="24"/>
          <w:szCs w:val="24"/>
        </w:rPr>
        <w:t>Feleacu</w:t>
      </w:r>
      <w:proofErr w:type="spellEnd"/>
      <w:r w:rsidRPr="00AF5371">
        <w:rPr>
          <w:rFonts w:ascii="Cambria" w:hAnsi="Cambria"/>
          <w:sz w:val="24"/>
          <w:szCs w:val="24"/>
        </w:rPr>
        <w:t xml:space="preserve">, </w:t>
      </w:r>
      <w:proofErr w:type="spellStart"/>
      <w:r w:rsidRPr="00AF5371">
        <w:rPr>
          <w:rFonts w:ascii="Cambria" w:hAnsi="Cambria"/>
          <w:sz w:val="24"/>
          <w:szCs w:val="24"/>
        </w:rPr>
        <w:t>județul</w:t>
      </w:r>
      <w:proofErr w:type="spellEnd"/>
      <w:r w:rsidRPr="00AF5371">
        <w:rPr>
          <w:rFonts w:ascii="Cambria" w:hAnsi="Cambria"/>
          <w:sz w:val="24"/>
          <w:szCs w:val="24"/>
        </w:rPr>
        <w:t xml:space="preserve"> Cluj, </w:t>
      </w:r>
      <w:proofErr w:type="spellStart"/>
      <w:r w:rsidRPr="00AF5371">
        <w:rPr>
          <w:rFonts w:ascii="Cambria" w:hAnsi="Cambria"/>
          <w:sz w:val="24"/>
          <w:szCs w:val="24"/>
        </w:rPr>
        <w:t>până</w:t>
      </w:r>
      <w:proofErr w:type="spellEnd"/>
      <w:r w:rsidRPr="00AF5371">
        <w:rPr>
          <w:rFonts w:ascii="Cambria" w:hAnsi="Cambria"/>
          <w:sz w:val="24"/>
          <w:szCs w:val="24"/>
        </w:rPr>
        <w:t xml:space="preserve"> la </w:t>
      </w:r>
      <w:proofErr w:type="spellStart"/>
      <w:r w:rsidRPr="00AF5371">
        <w:rPr>
          <w:rFonts w:ascii="Cambria" w:hAnsi="Cambria"/>
          <w:sz w:val="24"/>
          <w:szCs w:val="24"/>
        </w:rPr>
        <w:t>delegarea</w:t>
      </w:r>
      <w:proofErr w:type="spellEnd"/>
      <w:r w:rsidRPr="00AF5371">
        <w:rPr>
          <w:rFonts w:ascii="Cambria" w:hAnsi="Cambria"/>
          <w:sz w:val="24"/>
          <w:szCs w:val="24"/>
        </w:rPr>
        <w:t xml:space="preserve"> </w:t>
      </w:r>
      <w:proofErr w:type="spellStart"/>
      <w:r w:rsidRPr="00AF5371">
        <w:rPr>
          <w:rFonts w:ascii="Cambria" w:hAnsi="Cambria"/>
          <w:sz w:val="24"/>
          <w:szCs w:val="24"/>
        </w:rPr>
        <w:t>serviciului</w:t>
      </w:r>
      <w:proofErr w:type="spellEnd"/>
      <w:r w:rsidRPr="00AF5371">
        <w:rPr>
          <w:rFonts w:ascii="Cambria" w:hAnsi="Cambria"/>
          <w:sz w:val="24"/>
          <w:szCs w:val="24"/>
        </w:rPr>
        <w:t xml:space="preserve"> public.  </w:t>
      </w:r>
    </w:p>
    <w:bookmarkEnd w:id="43"/>
    <w:p w14:paraId="6B472F83" w14:textId="77777777" w:rsidR="00AF5371" w:rsidRPr="007E4CFB" w:rsidRDefault="00AF5371" w:rsidP="00AF5371">
      <w:pPr>
        <w:pStyle w:val="NoSpacing"/>
        <w:jc w:val="center"/>
        <w:rPr>
          <w:rFonts w:ascii="Cambria" w:hAnsi="Cambria"/>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4"/>
      </w:tblGrid>
      <w:tr w:rsidR="00AF5371" w:rsidRPr="007E4CFB" w14:paraId="264F0F42" w14:textId="77777777" w:rsidTr="00C20786">
        <w:trPr>
          <w:trHeight w:val="355"/>
        </w:trPr>
        <w:tc>
          <w:tcPr>
            <w:tcW w:w="9924" w:type="dxa"/>
            <w:shd w:val="clear" w:color="auto" w:fill="auto"/>
          </w:tcPr>
          <w:p w14:paraId="24F6ACC7" w14:textId="77777777" w:rsidR="00AF5371" w:rsidRPr="007E4CFB" w:rsidRDefault="00AF5371" w:rsidP="00C20786">
            <w:pPr>
              <w:ind w:left="283"/>
              <w:jc w:val="both"/>
              <w:rPr>
                <w:rFonts w:ascii="Cambria" w:hAnsi="Cambria"/>
                <w:sz w:val="24"/>
                <w:szCs w:val="24"/>
              </w:rPr>
            </w:pPr>
            <w:r w:rsidRPr="007E4CFB">
              <w:rPr>
                <w:rFonts w:ascii="Cambria" w:hAnsi="Cambria"/>
                <w:b/>
                <w:bCs/>
                <w:noProof/>
                <w:sz w:val="24"/>
                <w:szCs w:val="24"/>
                <w:lang w:val="fr-FR"/>
              </w:rPr>
              <w:t>Secțiunea 1</w:t>
            </w:r>
            <w:r w:rsidRPr="007E4CFB">
              <w:rPr>
                <w:rFonts w:ascii="Cambria" w:hAnsi="Cambria"/>
                <w:noProof/>
                <w:sz w:val="24"/>
                <w:szCs w:val="24"/>
                <w:lang w:val="fr-FR"/>
              </w:rPr>
              <w:t xml:space="preserve"> - </w:t>
            </w:r>
            <w:r w:rsidRPr="007E4CFB">
              <w:rPr>
                <w:rFonts w:ascii="Cambria" w:hAnsi="Cambria"/>
                <w:b/>
                <w:bCs/>
                <w:noProof/>
                <w:sz w:val="24"/>
                <w:szCs w:val="24"/>
                <w:lang w:val="fr-FR"/>
              </w:rPr>
              <w:t xml:space="preserve">Motivul adoptării </w:t>
            </w:r>
            <w:r w:rsidRPr="007E4CFB">
              <w:rPr>
                <w:rFonts w:ascii="Cambria" w:hAnsi="Cambria"/>
                <w:b/>
                <w:bCs/>
                <w:noProof/>
                <w:sz w:val="24"/>
                <w:szCs w:val="24"/>
                <w:shd w:val="clear" w:color="auto" w:fill="FFFFFF"/>
                <w:lang w:val="fr-FR"/>
              </w:rPr>
              <w:t>actului administrativ</w:t>
            </w:r>
            <w:r w:rsidRPr="007E4CFB">
              <w:rPr>
                <w:rFonts w:ascii="Cambria" w:hAnsi="Cambria"/>
                <w:b/>
                <w:bCs/>
                <w:noProof/>
                <w:sz w:val="24"/>
                <w:szCs w:val="24"/>
                <w:lang w:val="fr-FR"/>
              </w:rPr>
              <w:t xml:space="preserve">: </w:t>
            </w:r>
          </w:p>
        </w:tc>
      </w:tr>
      <w:tr w:rsidR="00AF5371" w:rsidRPr="007E4CFB" w14:paraId="72A8D5DE" w14:textId="77777777" w:rsidTr="00C20786">
        <w:tc>
          <w:tcPr>
            <w:tcW w:w="9924" w:type="dxa"/>
            <w:shd w:val="clear" w:color="auto" w:fill="auto"/>
          </w:tcPr>
          <w:p w14:paraId="42091CF6" w14:textId="77777777" w:rsidR="00AF5371" w:rsidRPr="007E4CFB" w:rsidRDefault="00AF5371" w:rsidP="00C20786">
            <w:pPr>
              <w:ind w:left="283"/>
              <w:jc w:val="both"/>
              <w:rPr>
                <w:rFonts w:ascii="Cambria" w:eastAsia="Calibri" w:hAnsi="Cambria"/>
                <w:b/>
                <w:bCs/>
                <w:noProof/>
                <w:sz w:val="24"/>
                <w:szCs w:val="24"/>
              </w:rPr>
            </w:pPr>
            <w:r w:rsidRPr="007E4CFB">
              <w:rPr>
                <w:rFonts w:ascii="Cambria" w:hAnsi="Cambria"/>
                <w:b/>
                <w:bCs/>
                <w:noProof/>
                <w:sz w:val="24"/>
                <w:szCs w:val="24"/>
              </w:rPr>
              <w:t>1.  Descrierea situației actuale:</w:t>
            </w:r>
          </w:p>
        </w:tc>
      </w:tr>
      <w:tr w:rsidR="00AF5371" w:rsidRPr="007E4CFB" w14:paraId="6CC271F2" w14:textId="77777777" w:rsidTr="00C20786">
        <w:tc>
          <w:tcPr>
            <w:tcW w:w="9924" w:type="dxa"/>
            <w:shd w:val="clear" w:color="auto" w:fill="auto"/>
          </w:tcPr>
          <w:p w14:paraId="522190F2" w14:textId="77777777" w:rsidR="00AF5371" w:rsidRPr="007E4CFB" w:rsidRDefault="00AF5371" w:rsidP="00AF5371">
            <w:pPr>
              <w:pStyle w:val="ListParagraph"/>
              <w:numPr>
                <w:ilvl w:val="1"/>
                <w:numId w:val="3"/>
              </w:numPr>
              <w:suppressAutoHyphens/>
              <w:spacing w:line="276" w:lineRule="auto"/>
              <w:contextualSpacing w:val="0"/>
              <w:jc w:val="both"/>
              <w:rPr>
                <w:rFonts w:ascii="Cambria" w:hAnsi="Cambria"/>
                <w:b/>
                <w:bCs/>
                <w:noProof/>
                <w:shd w:val="clear" w:color="auto" w:fill="FFFFFF"/>
              </w:rPr>
            </w:pPr>
            <w:r w:rsidRPr="007E4CFB">
              <w:rPr>
                <w:rFonts w:ascii="Cambria" w:hAnsi="Cambria"/>
                <w:b/>
                <w:bCs/>
                <w:noProof/>
                <w:shd w:val="clear" w:color="auto" w:fill="FFFFFF"/>
              </w:rPr>
              <w:t>Cerinţe care reclamă necesitatea actului administrativ:</w:t>
            </w:r>
          </w:p>
        </w:tc>
      </w:tr>
      <w:tr w:rsidR="00AF5371" w:rsidRPr="007E4CFB" w14:paraId="5B32D0CD" w14:textId="77777777" w:rsidTr="00C20786">
        <w:tc>
          <w:tcPr>
            <w:tcW w:w="9924" w:type="dxa"/>
            <w:shd w:val="clear" w:color="auto" w:fill="auto"/>
          </w:tcPr>
          <w:p w14:paraId="7A9A4F8A" w14:textId="77777777" w:rsidR="00AF5371" w:rsidRPr="007E4CFB" w:rsidRDefault="00AF5371" w:rsidP="00C20786">
            <w:pPr>
              <w:pStyle w:val="NoSpacing"/>
              <w:ind w:firstLine="708"/>
              <w:jc w:val="both"/>
              <w:rPr>
                <w:rFonts w:ascii="Cambria" w:hAnsi="Cambria"/>
                <w:sz w:val="24"/>
                <w:szCs w:val="24"/>
              </w:rPr>
            </w:pPr>
            <w:r w:rsidRPr="007E4CFB">
              <w:rPr>
                <w:rFonts w:ascii="Cambria" w:hAnsi="Cambria"/>
                <w:sz w:val="24"/>
                <w:szCs w:val="24"/>
              </w:rPr>
              <w:t xml:space="preserve">           Prin </w:t>
            </w:r>
            <w:proofErr w:type="spellStart"/>
            <w:r w:rsidRPr="007E4CFB">
              <w:rPr>
                <w:rFonts w:ascii="Cambria" w:hAnsi="Cambria"/>
                <w:sz w:val="24"/>
                <w:szCs w:val="24"/>
              </w:rPr>
              <w:t>Hotărârea</w:t>
            </w:r>
            <w:proofErr w:type="spellEnd"/>
            <w:r w:rsidRPr="007E4CFB">
              <w:rPr>
                <w:rFonts w:ascii="Cambria" w:hAnsi="Cambria"/>
                <w:sz w:val="24"/>
                <w:szCs w:val="24"/>
              </w:rPr>
              <w:t xml:space="preserve"> </w:t>
            </w:r>
            <w:proofErr w:type="spellStart"/>
            <w:r w:rsidRPr="007E4CFB">
              <w:rPr>
                <w:rFonts w:ascii="Cambria" w:hAnsi="Cambria"/>
                <w:sz w:val="24"/>
                <w:szCs w:val="24"/>
              </w:rPr>
              <w:t>Consiliului</w:t>
            </w:r>
            <w:proofErr w:type="spellEnd"/>
            <w:r w:rsidRPr="007E4CFB">
              <w:rPr>
                <w:rFonts w:ascii="Cambria" w:hAnsi="Cambria"/>
                <w:sz w:val="24"/>
                <w:szCs w:val="24"/>
              </w:rPr>
              <w:t xml:space="preserve"> Local al </w:t>
            </w:r>
            <w:proofErr w:type="spellStart"/>
            <w:r w:rsidRPr="007E4CFB">
              <w:rPr>
                <w:rFonts w:ascii="Cambria" w:hAnsi="Cambria"/>
                <w:sz w:val="24"/>
                <w:szCs w:val="24"/>
              </w:rPr>
              <w:t>comunei</w:t>
            </w:r>
            <w:proofErr w:type="spellEnd"/>
            <w:r w:rsidRPr="007E4CFB">
              <w:rPr>
                <w:rFonts w:ascii="Cambria" w:hAnsi="Cambria"/>
                <w:sz w:val="24"/>
                <w:szCs w:val="24"/>
              </w:rPr>
              <w:t xml:space="preserve"> </w:t>
            </w:r>
            <w:proofErr w:type="spellStart"/>
            <w:r w:rsidRPr="007E4CFB">
              <w:rPr>
                <w:rFonts w:ascii="Cambria" w:hAnsi="Cambria"/>
                <w:sz w:val="24"/>
                <w:szCs w:val="24"/>
              </w:rPr>
              <w:t>Feleacu</w:t>
            </w:r>
            <w:proofErr w:type="spellEnd"/>
            <w:r w:rsidRPr="007E4CFB">
              <w:rPr>
                <w:rFonts w:ascii="Cambria" w:hAnsi="Cambria"/>
                <w:sz w:val="24"/>
                <w:szCs w:val="24"/>
              </w:rPr>
              <w:t xml:space="preserve"> nr. 163 din 23 </w:t>
            </w:r>
            <w:proofErr w:type="spellStart"/>
            <w:r w:rsidRPr="007E4CFB">
              <w:rPr>
                <w:rFonts w:ascii="Cambria" w:hAnsi="Cambria"/>
                <w:sz w:val="24"/>
                <w:szCs w:val="24"/>
              </w:rPr>
              <w:t>octombrie</w:t>
            </w:r>
            <w:proofErr w:type="spellEnd"/>
            <w:r w:rsidRPr="007E4CFB">
              <w:rPr>
                <w:rFonts w:ascii="Cambria" w:hAnsi="Cambria"/>
                <w:sz w:val="24"/>
                <w:szCs w:val="24"/>
              </w:rPr>
              <w:t xml:space="preserve"> </w:t>
            </w:r>
            <w:proofErr w:type="gramStart"/>
            <w:r w:rsidRPr="007E4CFB">
              <w:rPr>
                <w:rFonts w:ascii="Cambria" w:hAnsi="Cambria"/>
                <w:sz w:val="24"/>
                <w:szCs w:val="24"/>
              </w:rPr>
              <w:t xml:space="preserve">2023,   </w:t>
            </w:r>
            <w:proofErr w:type="gramEnd"/>
            <w:r w:rsidRPr="007E4CFB">
              <w:rPr>
                <w:rFonts w:ascii="Cambria" w:hAnsi="Cambria"/>
                <w:sz w:val="24"/>
                <w:szCs w:val="24"/>
              </w:rPr>
              <w:t xml:space="preserve">   s-a </w:t>
            </w:r>
            <w:proofErr w:type="spellStart"/>
            <w:r w:rsidRPr="007E4CFB">
              <w:rPr>
                <w:rFonts w:ascii="Cambria" w:hAnsi="Cambria"/>
                <w:sz w:val="24"/>
                <w:szCs w:val="24"/>
              </w:rPr>
              <w:t>aprobat</w:t>
            </w:r>
            <w:proofErr w:type="spellEnd"/>
            <w:r w:rsidRPr="007E4CFB">
              <w:rPr>
                <w:rFonts w:ascii="Cambria" w:hAnsi="Cambria"/>
                <w:sz w:val="24"/>
                <w:szCs w:val="24"/>
              </w:rPr>
              <w:t xml:space="preserve"> </w:t>
            </w:r>
            <w:proofErr w:type="spellStart"/>
            <w:r w:rsidRPr="007E4CFB">
              <w:rPr>
                <w:rFonts w:ascii="Cambria" w:hAnsi="Cambria"/>
                <w:sz w:val="24"/>
                <w:szCs w:val="24"/>
              </w:rPr>
              <w:t>documentația</w:t>
            </w:r>
            <w:proofErr w:type="spellEnd"/>
            <w:r w:rsidRPr="007E4CFB">
              <w:rPr>
                <w:rFonts w:ascii="Cambria" w:hAnsi="Cambria"/>
                <w:sz w:val="24"/>
                <w:szCs w:val="24"/>
              </w:rPr>
              <w:t xml:space="preserve">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delegarea</w:t>
            </w:r>
            <w:proofErr w:type="spellEnd"/>
            <w:r w:rsidRPr="007E4CFB">
              <w:rPr>
                <w:rFonts w:ascii="Cambria" w:hAnsi="Cambria"/>
                <w:sz w:val="24"/>
                <w:szCs w:val="24"/>
              </w:rPr>
              <w:t xml:space="preserve">  </w:t>
            </w:r>
            <w:proofErr w:type="spellStart"/>
            <w:r w:rsidRPr="007E4CFB">
              <w:rPr>
                <w:rFonts w:ascii="Cambria" w:hAnsi="Cambria"/>
                <w:sz w:val="24"/>
                <w:szCs w:val="24"/>
              </w:rPr>
              <w:t>serviciul</w:t>
            </w:r>
            <w:proofErr w:type="spellEnd"/>
            <w:r w:rsidRPr="007E4CFB">
              <w:rPr>
                <w:rFonts w:ascii="Cambria" w:hAnsi="Cambria"/>
                <w:sz w:val="24"/>
                <w:szCs w:val="24"/>
              </w:rPr>
              <w:t xml:space="preserve"> public de </w:t>
            </w:r>
            <w:proofErr w:type="spellStart"/>
            <w:r w:rsidRPr="007E4CFB">
              <w:rPr>
                <w:rFonts w:ascii="Cambria" w:hAnsi="Cambria"/>
                <w:sz w:val="24"/>
                <w:szCs w:val="24"/>
              </w:rPr>
              <w:t>salubrizare</w:t>
            </w:r>
            <w:proofErr w:type="spellEnd"/>
            <w:r w:rsidRPr="007E4CFB">
              <w:rPr>
                <w:rFonts w:ascii="Cambria" w:hAnsi="Cambria"/>
                <w:sz w:val="24"/>
                <w:szCs w:val="24"/>
              </w:rPr>
              <w:t xml:space="preserve">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curățarea</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transportul</w:t>
            </w:r>
            <w:proofErr w:type="spellEnd"/>
            <w:r w:rsidRPr="007E4CFB">
              <w:rPr>
                <w:rFonts w:ascii="Cambria" w:hAnsi="Cambria"/>
                <w:sz w:val="24"/>
                <w:szCs w:val="24"/>
              </w:rPr>
              <w:t xml:space="preserve"> </w:t>
            </w:r>
            <w:proofErr w:type="spellStart"/>
            <w:r w:rsidRPr="007E4CFB">
              <w:rPr>
                <w:rFonts w:ascii="Cambria" w:hAnsi="Cambria"/>
                <w:sz w:val="24"/>
                <w:szCs w:val="24"/>
              </w:rPr>
              <w:t>zăpezii</w:t>
            </w:r>
            <w:proofErr w:type="spellEnd"/>
            <w:r w:rsidRPr="007E4CFB">
              <w:rPr>
                <w:rFonts w:ascii="Cambria" w:hAnsi="Cambria"/>
                <w:sz w:val="24"/>
                <w:szCs w:val="24"/>
              </w:rPr>
              <w:t xml:space="preserve"> pe </w:t>
            </w:r>
            <w:proofErr w:type="spellStart"/>
            <w:r w:rsidRPr="007E4CFB">
              <w:rPr>
                <w:rFonts w:ascii="Cambria" w:hAnsi="Cambria"/>
                <w:sz w:val="24"/>
                <w:szCs w:val="24"/>
              </w:rPr>
              <w:t>căile</w:t>
            </w:r>
            <w:proofErr w:type="spellEnd"/>
            <w:r w:rsidRPr="007E4CFB">
              <w:rPr>
                <w:rFonts w:ascii="Cambria" w:hAnsi="Cambria"/>
                <w:sz w:val="24"/>
                <w:szCs w:val="24"/>
              </w:rPr>
              <w:t xml:space="preserve"> </w:t>
            </w:r>
            <w:proofErr w:type="spellStart"/>
            <w:r w:rsidRPr="007E4CFB">
              <w:rPr>
                <w:rFonts w:ascii="Cambria" w:hAnsi="Cambria"/>
                <w:sz w:val="24"/>
                <w:szCs w:val="24"/>
              </w:rPr>
              <w:t>publice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menținerea</w:t>
            </w:r>
            <w:proofErr w:type="spellEnd"/>
            <w:r w:rsidRPr="007E4CFB">
              <w:rPr>
                <w:rFonts w:ascii="Cambria" w:hAnsi="Cambria"/>
                <w:sz w:val="24"/>
                <w:szCs w:val="24"/>
              </w:rPr>
              <w:t xml:space="preserve">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funcțiune</w:t>
            </w:r>
            <w:proofErr w:type="spellEnd"/>
            <w:r w:rsidRPr="007E4CFB">
              <w:rPr>
                <w:rFonts w:ascii="Cambria" w:hAnsi="Cambria"/>
                <w:sz w:val="24"/>
                <w:szCs w:val="24"/>
              </w:rPr>
              <w:t xml:space="preserve"> a </w:t>
            </w:r>
            <w:proofErr w:type="spellStart"/>
            <w:r w:rsidRPr="007E4CFB">
              <w:rPr>
                <w:rFonts w:ascii="Cambria" w:hAnsi="Cambria"/>
                <w:sz w:val="24"/>
                <w:szCs w:val="24"/>
              </w:rPr>
              <w:t>acestora</w:t>
            </w:r>
            <w:proofErr w:type="spellEnd"/>
            <w:r w:rsidRPr="007E4CFB">
              <w:rPr>
                <w:rFonts w:ascii="Cambria" w:hAnsi="Cambria"/>
                <w:sz w:val="24"/>
                <w:szCs w:val="24"/>
              </w:rPr>
              <w:t xml:space="preserve"> pe </w:t>
            </w:r>
            <w:proofErr w:type="spellStart"/>
            <w:r w:rsidRPr="007E4CFB">
              <w:rPr>
                <w:rFonts w:ascii="Cambria" w:hAnsi="Cambria"/>
                <w:sz w:val="24"/>
                <w:szCs w:val="24"/>
              </w:rPr>
              <w:t>timp</w:t>
            </w:r>
            <w:proofErr w:type="spellEnd"/>
            <w:r w:rsidRPr="007E4CFB">
              <w:rPr>
                <w:rFonts w:ascii="Cambria" w:hAnsi="Cambria"/>
                <w:sz w:val="24"/>
                <w:szCs w:val="24"/>
              </w:rPr>
              <w:t xml:space="preserve"> de </w:t>
            </w:r>
            <w:proofErr w:type="spellStart"/>
            <w:r w:rsidRPr="007E4CFB">
              <w:rPr>
                <w:rFonts w:ascii="Cambria" w:hAnsi="Cambria"/>
                <w:sz w:val="24"/>
                <w:szCs w:val="24"/>
              </w:rPr>
              <w:t>polei</w:t>
            </w:r>
            <w:proofErr w:type="spellEnd"/>
            <w:r w:rsidRPr="007E4CFB">
              <w:rPr>
                <w:rFonts w:ascii="Cambria" w:hAnsi="Cambria"/>
                <w:sz w:val="24"/>
                <w:szCs w:val="24"/>
              </w:rPr>
              <w:t xml:space="preserve"> </w:t>
            </w:r>
            <w:proofErr w:type="spellStart"/>
            <w:r w:rsidRPr="007E4CFB">
              <w:rPr>
                <w:rFonts w:ascii="Cambria" w:hAnsi="Cambria"/>
                <w:sz w:val="24"/>
                <w:szCs w:val="24"/>
              </w:rPr>
              <w:t>sau</w:t>
            </w:r>
            <w:proofErr w:type="spellEnd"/>
            <w:r w:rsidRPr="007E4CFB">
              <w:rPr>
                <w:rFonts w:ascii="Cambria" w:hAnsi="Cambria"/>
                <w:sz w:val="24"/>
                <w:szCs w:val="24"/>
              </w:rPr>
              <w:t xml:space="preserve"> </w:t>
            </w:r>
            <w:proofErr w:type="spellStart"/>
            <w:r w:rsidRPr="007E4CFB">
              <w:rPr>
                <w:rFonts w:ascii="Cambria" w:hAnsi="Cambria"/>
                <w:sz w:val="24"/>
                <w:szCs w:val="24"/>
              </w:rPr>
              <w:t>îngheț</w:t>
            </w:r>
            <w:proofErr w:type="spellEnd"/>
            <w:r w:rsidRPr="007E4CFB">
              <w:rPr>
                <w:rFonts w:ascii="Cambria" w:hAnsi="Cambria"/>
                <w:sz w:val="24"/>
                <w:szCs w:val="24"/>
              </w:rPr>
              <w:t xml:space="preserve">, pe </w:t>
            </w:r>
            <w:proofErr w:type="spellStart"/>
            <w:r w:rsidRPr="007E4CFB">
              <w:rPr>
                <w:rFonts w:ascii="Cambria" w:hAnsi="Cambria"/>
                <w:sz w:val="24"/>
                <w:szCs w:val="24"/>
              </w:rPr>
              <w:t>raza</w:t>
            </w:r>
            <w:proofErr w:type="spellEnd"/>
            <w:r w:rsidRPr="007E4CFB">
              <w:rPr>
                <w:rFonts w:ascii="Cambria" w:hAnsi="Cambria"/>
                <w:sz w:val="24"/>
                <w:szCs w:val="24"/>
              </w:rPr>
              <w:t xml:space="preserve"> </w:t>
            </w:r>
            <w:proofErr w:type="spellStart"/>
            <w:r w:rsidRPr="007E4CFB">
              <w:rPr>
                <w:rFonts w:ascii="Cambria" w:hAnsi="Cambria"/>
                <w:sz w:val="24"/>
                <w:szCs w:val="24"/>
              </w:rPr>
              <w:t>comunei</w:t>
            </w:r>
            <w:proofErr w:type="spellEnd"/>
            <w:r w:rsidRPr="007E4CFB">
              <w:rPr>
                <w:rFonts w:ascii="Cambria" w:hAnsi="Cambria"/>
                <w:sz w:val="24"/>
                <w:szCs w:val="24"/>
              </w:rPr>
              <w:t xml:space="preserve"> </w:t>
            </w:r>
            <w:proofErr w:type="spellStart"/>
            <w:r w:rsidRPr="007E4CFB">
              <w:rPr>
                <w:rFonts w:ascii="Cambria" w:hAnsi="Cambria"/>
                <w:sz w:val="24"/>
                <w:szCs w:val="24"/>
              </w:rPr>
              <w:t>Feleacu</w:t>
            </w:r>
            <w:proofErr w:type="spellEnd"/>
            <w:r w:rsidRPr="007E4CFB">
              <w:rPr>
                <w:rFonts w:ascii="Cambria" w:hAnsi="Cambria"/>
                <w:sz w:val="24"/>
                <w:szCs w:val="24"/>
              </w:rPr>
              <w:t xml:space="preserve">, </w:t>
            </w:r>
            <w:proofErr w:type="spellStart"/>
            <w:r w:rsidRPr="007E4CFB">
              <w:rPr>
                <w:rFonts w:ascii="Cambria" w:hAnsi="Cambria"/>
                <w:sz w:val="24"/>
                <w:szCs w:val="24"/>
              </w:rPr>
              <w:t>județul</w:t>
            </w:r>
            <w:proofErr w:type="spellEnd"/>
            <w:r w:rsidRPr="007E4CFB">
              <w:rPr>
                <w:rFonts w:ascii="Cambria" w:hAnsi="Cambria"/>
                <w:sz w:val="24"/>
                <w:szCs w:val="24"/>
              </w:rPr>
              <w:t xml:space="preserve"> Cluj. </w:t>
            </w:r>
          </w:p>
          <w:p w14:paraId="0CEA6070" w14:textId="77777777" w:rsidR="00AF5371" w:rsidRPr="007E4CFB" w:rsidRDefault="00AF5371" w:rsidP="00C20786">
            <w:pPr>
              <w:pStyle w:val="NoSpacing"/>
              <w:ind w:firstLine="708"/>
              <w:jc w:val="both"/>
              <w:rPr>
                <w:rFonts w:ascii="Cambria" w:hAnsi="Cambria"/>
                <w:sz w:val="24"/>
                <w:szCs w:val="24"/>
              </w:rPr>
            </w:pPr>
            <w:r w:rsidRPr="007E4CFB">
              <w:rPr>
                <w:rFonts w:ascii="Cambria" w:hAnsi="Cambria"/>
                <w:sz w:val="24"/>
                <w:szCs w:val="24"/>
              </w:rPr>
              <w:t xml:space="preserve">In data de 02. 11. 2023, cu </w:t>
            </w:r>
            <w:proofErr w:type="spellStart"/>
            <w:r w:rsidRPr="007E4CFB">
              <w:rPr>
                <w:rFonts w:ascii="Cambria" w:hAnsi="Cambria"/>
                <w:sz w:val="24"/>
                <w:szCs w:val="24"/>
              </w:rPr>
              <w:t>numarul</w:t>
            </w:r>
            <w:proofErr w:type="spellEnd"/>
            <w:r w:rsidRPr="007E4CFB">
              <w:rPr>
                <w:rFonts w:ascii="Cambria" w:hAnsi="Cambria"/>
                <w:sz w:val="24"/>
                <w:szCs w:val="24"/>
              </w:rPr>
              <w:t xml:space="preserve"> 23483 a </w:t>
            </w:r>
            <w:proofErr w:type="spellStart"/>
            <w:r w:rsidRPr="007E4CFB">
              <w:rPr>
                <w:rFonts w:ascii="Cambria" w:hAnsi="Cambria"/>
                <w:sz w:val="24"/>
                <w:szCs w:val="24"/>
              </w:rPr>
              <w:t>fost</w:t>
            </w:r>
            <w:proofErr w:type="spellEnd"/>
            <w:r w:rsidRPr="007E4CFB">
              <w:rPr>
                <w:rFonts w:ascii="Cambria" w:hAnsi="Cambria"/>
                <w:sz w:val="24"/>
                <w:szCs w:val="24"/>
              </w:rPr>
              <w:t xml:space="preserve"> </w:t>
            </w:r>
            <w:proofErr w:type="spellStart"/>
            <w:r w:rsidRPr="007E4CFB">
              <w:rPr>
                <w:rFonts w:ascii="Cambria" w:hAnsi="Cambria"/>
                <w:sz w:val="24"/>
                <w:szCs w:val="24"/>
              </w:rPr>
              <w:t>aprobata</w:t>
            </w:r>
            <w:proofErr w:type="spellEnd"/>
            <w:r w:rsidRPr="007E4CFB">
              <w:rPr>
                <w:rFonts w:ascii="Cambria" w:hAnsi="Cambria"/>
                <w:sz w:val="24"/>
                <w:szCs w:val="24"/>
              </w:rPr>
              <w:t xml:space="preserve"> </w:t>
            </w:r>
            <w:proofErr w:type="spellStart"/>
            <w:r w:rsidRPr="007E4CFB">
              <w:rPr>
                <w:rFonts w:ascii="Cambria" w:hAnsi="Cambria"/>
                <w:sz w:val="24"/>
                <w:szCs w:val="24"/>
              </w:rPr>
              <w:t>strategia</w:t>
            </w:r>
            <w:proofErr w:type="spellEnd"/>
            <w:r w:rsidRPr="007E4CFB">
              <w:rPr>
                <w:rFonts w:ascii="Cambria" w:hAnsi="Cambria"/>
                <w:sz w:val="24"/>
                <w:szCs w:val="24"/>
              </w:rPr>
              <w:t xml:space="preserve"> de </w:t>
            </w:r>
            <w:proofErr w:type="spellStart"/>
            <w:r w:rsidRPr="007E4CFB">
              <w:rPr>
                <w:rFonts w:ascii="Cambria" w:hAnsi="Cambria"/>
                <w:sz w:val="24"/>
                <w:szCs w:val="24"/>
              </w:rPr>
              <w:t>contractare</w:t>
            </w:r>
            <w:proofErr w:type="spellEnd"/>
            <w:r w:rsidRPr="007E4CFB">
              <w:rPr>
                <w:rFonts w:ascii="Cambria" w:hAnsi="Cambria"/>
                <w:sz w:val="24"/>
                <w:szCs w:val="24"/>
              </w:rPr>
              <w:t xml:space="preserve"> </w:t>
            </w:r>
            <w:proofErr w:type="spellStart"/>
            <w:r w:rsidRPr="007E4CFB">
              <w:rPr>
                <w:rFonts w:ascii="Cambria" w:hAnsi="Cambria"/>
                <w:sz w:val="24"/>
                <w:szCs w:val="24"/>
              </w:rPr>
              <w:t>aferentă</w:t>
            </w:r>
            <w:proofErr w:type="spellEnd"/>
            <w:r w:rsidRPr="007E4CFB">
              <w:rPr>
                <w:rFonts w:ascii="Cambria" w:hAnsi="Cambria"/>
                <w:sz w:val="24"/>
                <w:szCs w:val="24"/>
              </w:rPr>
              <w:t xml:space="preserve"> </w:t>
            </w:r>
            <w:proofErr w:type="spellStart"/>
            <w:r w:rsidRPr="007E4CFB">
              <w:rPr>
                <w:rFonts w:ascii="Cambria" w:hAnsi="Cambria"/>
                <w:sz w:val="24"/>
                <w:szCs w:val="24"/>
              </w:rPr>
              <w:t>achiziției</w:t>
            </w:r>
            <w:proofErr w:type="spellEnd"/>
            <w:r w:rsidRPr="007E4CFB">
              <w:rPr>
                <w:rFonts w:ascii="Cambria" w:hAnsi="Cambria"/>
                <w:sz w:val="24"/>
                <w:szCs w:val="24"/>
              </w:rPr>
              <w:t xml:space="preserve"> – </w:t>
            </w:r>
            <w:proofErr w:type="spellStart"/>
            <w:r w:rsidRPr="007E4CFB">
              <w:rPr>
                <w:rFonts w:ascii="Cambria" w:hAnsi="Cambria"/>
                <w:sz w:val="24"/>
                <w:szCs w:val="24"/>
              </w:rPr>
              <w:t>Delegarea</w:t>
            </w:r>
            <w:proofErr w:type="spellEnd"/>
            <w:r w:rsidRPr="007E4CFB">
              <w:rPr>
                <w:rFonts w:ascii="Cambria" w:hAnsi="Cambria"/>
                <w:sz w:val="24"/>
                <w:szCs w:val="24"/>
              </w:rPr>
              <w:t xml:space="preserve"> </w:t>
            </w:r>
            <w:proofErr w:type="spellStart"/>
            <w:r w:rsidRPr="007E4CFB">
              <w:rPr>
                <w:rFonts w:ascii="Cambria" w:hAnsi="Cambria"/>
                <w:sz w:val="24"/>
                <w:szCs w:val="24"/>
              </w:rPr>
              <w:t>gestiunii</w:t>
            </w:r>
            <w:proofErr w:type="spellEnd"/>
            <w:r w:rsidRPr="007E4CFB">
              <w:rPr>
                <w:rFonts w:ascii="Cambria" w:hAnsi="Cambria"/>
                <w:sz w:val="24"/>
                <w:szCs w:val="24"/>
              </w:rPr>
              <w:t xml:space="preserve"> </w:t>
            </w:r>
            <w:proofErr w:type="spellStart"/>
            <w:r w:rsidRPr="007E4CFB">
              <w:rPr>
                <w:rFonts w:ascii="Cambria" w:hAnsi="Cambria"/>
                <w:sz w:val="24"/>
                <w:szCs w:val="24"/>
              </w:rPr>
              <w:t>serviciului</w:t>
            </w:r>
            <w:proofErr w:type="spellEnd"/>
            <w:r w:rsidRPr="007E4CFB">
              <w:rPr>
                <w:rFonts w:ascii="Cambria" w:hAnsi="Cambria"/>
                <w:sz w:val="24"/>
                <w:szCs w:val="24"/>
              </w:rPr>
              <w:t xml:space="preserve"> public de </w:t>
            </w:r>
            <w:proofErr w:type="spellStart"/>
            <w:r w:rsidRPr="007E4CFB">
              <w:rPr>
                <w:rFonts w:ascii="Cambria" w:hAnsi="Cambria"/>
                <w:sz w:val="24"/>
                <w:szCs w:val="24"/>
              </w:rPr>
              <w:t>servicii</w:t>
            </w:r>
            <w:proofErr w:type="spellEnd"/>
            <w:r w:rsidRPr="007E4CFB">
              <w:rPr>
                <w:rFonts w:ascii="Cambria" w:hAnsi="Cambria"/>
                <w:sz w:val="24"/>
                <w:szCs w:val="24"/>
              </w:rPr>
              <w:t xml:space="preserve"> de </w:t>
            </w:r>
            <w:proofErr w:type="spellStart"/>
            <w:r w:rsidRPr="007E4CFB">
              <w:rPr>
                <w:rFonts w:ascii="Cambria" w:hAnsi="Cambria"/>
                <w:sz w:val="24"/>
                <w:szCs w:val="24"/>
              </w:rPr>
              <w:t>salubrizare</w:t>
            </w:r>
            <w:proofErr w:type="spellEnd"/>
            <w:r w:rsidRPr="007E4CFB">
              <w:rPr>
                <w:rFonts w:ascii="Cambria" w:hAnsi="Cambria"/>
                <w:sz w:val="24"/>
                <w:szCs w:val="24"/>
              </w:rPr>
              <w:t xml:space="preserve">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curățarea</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transportul</w:t>
            </w:r>
            <w:proofErr w:type="spellEnd"/>
            <w:r w:rsidRPr="007E4CFB">
              <w:rPr>
                <w:rFonts w:ascii="Cambria" w:hAnsi="Cambria"/>
                <w:sz w:val="24"/>
                <w:szCs w:val="24"/>
              </w:rPr>
              <w:t xml:space="preserve"> </w:t>
            </w:r>
            <w:proofErr w:type="spellStart"/>
            <w:r w:rsidRPr="007E4CFB">
              <w:rPr>
                <w:rFonts w:ascii="Cambria" w:hAnsi="Cambria"/>
                <w:sz w:val="24"/>
                <w:szCs w:val="24"/>
              </w:rPr>
              <w:t>zăpezii</w:t>
            </w:r>
            <w:proofErr w:type="spellEnd"/>
            <w:r w:rsidRPr="007E4CFB">
              <w:rPr>
                <w:rFonts w:ascii="Cambria" w:hAnsi="Cambria"/>
                <w:sz w:val="24"/>
                <w:szCs w:val="24"/>
              </w:rPr>
              <w:t xml:space="preserve"> de pe </w:t>
            </w:r>
            <w:proofErr w:type="spellStart"/>
            <w:r w:rsidRPr="007E4CFB">
              <w:rPr>
                <w:rFonts w:ascii="Cambria" w:hAnsi="Cambria"/>
                <w:sz w:val="24"/>
                <w:szCs w:val="24"/>
              </w:rPr>
              <w:t>căile</w:t>
            </w:r>
            <w:proofErr w:type="spellEnd"/>
            <w:r w:rsidRPr="007E4CFB">
              <w:rPr>
                <w:rFonts w:ascii="Cambria" w:hAnsi="Cambria"/>
                <w:sz w:val="24"/>
                <w:szCs w:val="24"/>
              </w:rPr>
              <w:t xml:space="preserve"> </w:t>
            </w:r>
            <w:proofErr w:type="spellStart"/>
            <w:r w:rsidRPr="007E4CFB">
              <w:rPr>
                <w:rFonts w:ascii="Cambria" w:hAnsi="Cambria"/>
                <w:sz w:val="24"/>
                <w:szCs w:val="24"/>
              </w:rPr>
              <w:t>publice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menținerea</w:t>
            </w:r>
            <w:proofErr w:type="spellEnd"/>
            <w:r w:rsidRPr="007E4CFB">
              <w:rPr>
                <w:rFonts w:ascii="Cambria" w:hAnsi="Cambria"/>
                <w:sz w:val="24"/>
                <w:szCs w:val="24"/>
              </w:rPr>
              <w:t xml:space="preserve">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funcțiune</w:t>
            </w:r>
            <w:proofErr w:type="spellEnd"/>
            <w:r w:rsidRPr="007E4CFB">
              <w:rPr>
                <w:rFonts w:ascii="Cambria" w:hAnsi="Cambria"/>
                <w:sz w:val="24"/>
                <w:szCs w:val="24"/>
              </w:rPr>
              <w:t xml:space="preserve"> </w:t>
            </w:r>
            <w:proofErr w:type="gramStart"/>
            <w:r w:rsidRPr="007E4CFB">
              <w:rPr>
                <w:rFonts w:ascii="Cambria" w:hAnsi="Cambria"/>
                <w:sz w:val="24"/>
                <w:szCs w:val="24"/>
              </w:rPr>
              <w:t>a</w:t>
            </w:r>
            <w:proofErr w:type="gramEnd"/>
            <w:r w:rsidRPr="007E4CFB">
              <w:rPr>
                <w:rFonts w:ascii="Cambria" w:hAnsi="Cambria"/>
                <w:sz w:val="24"/>
                <w:szCs w:val="24"/>
              </w:rPr>
              <w:t xml:space="preserve"> </w:t>
            </w:r>
            <w:proofErr w:type="spellStart"/>
            <w:r w:rsidRPr="007E4CFB">
              <w:rPr>
                <w:rFonts w:ascii="Cambria" w:hAnsi="Cambria"/>
                <w:sz w:val="24"/>
                <w:szCs w:val="24"/>
              </w:rPr>
              <w:t>acestora</w:t>
            </w:r>
            <w:proofErr w:type="spellEnd"/>
            <w:r w:rsidRPr="007E4CFB">
              <w:rPr>
                <w:rFonts w:ascii="Cambria" w:hAnsi="Cambria"/>
                <w:sz w:val="24"/>
                <w:szCs w:val="24"/>
              </w:rPr>
              <w:t xml:space="preserve"> pe </w:t>
            </w:r>
            <w:proofErr w:type="spellStart"/>
            <w:r w:rsidRPr="007E4CFB">
              <w:rPr>
                <w:rFonts w:ascii="Cambria" w:hAnsi="Cambria"/>
                <w:sz w:val="24"/>
                <w:szCs w:val="24"/>
              </w:rPr>
              <w:t>timp</w:t>
            </w:r>
            <w:proofErr w:type="spellEnd"/>
            <w:r w:rsidRPr="007E4CFB">
              <w:rPr>
                <w:rFonts w:ascii="Cambria" w:hAnsi="Cambria"/>
                <w:sz w:val="24"/>
                <w:szCs w:val="24"/>
              </w:rPr>
              <w:t xml:space="preserve"> de </w:t>
            </w:r>
            <w:proofErr w:type="spellStart"/>
            <w:r w:rsidRPr="007E4CFB">
              <w:rPr>
                <w:rFonts w:ascii="Cambria" w:hAnsi="Cambria"/>
                <w:sz w:val="24"/>
                <w:szCs w:val="24"/>
              </w:rPr>
              <w:t>polei</w:t>
            </w:r>
            <w:proofErr w:type="spellEnd"/>
            <w:r w:rsidRPr="007E4CFB">
              <w:rPr>
                <w:rFonts w:ascii="Cambria" w:hAnsi="Cambria"/>
                <w:sz w:val="24"/>
                <w:szCs w:val="24"/>
              </w:rPr>
              <w:t xml:space="preserve"> </w:t>
            </w:r>
            <w:proofErr w:type="spellStart"/>
            <w:r w:rsidRPr="007E4CFB">
              <w:rPr>
                <w:rFonts w:ascii="Cambria" w:hAnsi="Cambria"/>
                <w:sz w:val="24"/>
                <w:szCs w:val="24"/>
              </w:rPr>
              <w:t>sau</w:t>
            </w:r>
            <w:proofErr w:type="spellEnd"/>
            <w:r w:rsidRPr="007E4CFB">
              <w:rPr>
                <w:rFonts w:ascii="Cambria" w:hAnsi="Cambria"/>
                <w:sz w:val="24"/>
                <w:szCs w:val="24"/>
              </w:rPr>
              <w:t xml:space="preserve"> </w:t>
            </w:r>
            <w:proofErr w:type="spellStart"/>
            <w:r w:rsidRPr="007E4CFB">
              <w:rPr>
                <w:rFonts w:ascii="Cambria" w:hAnsi="Cambria"/>
                <w:sz w:val="24"/>
                <w:szCs w:val="24"/>
              </w:rPr>
              <w:t>îngheâ</w:t>
            </w:r>
            <w:proofErr w:type="spellEnd"/>
            <w:r w:rsidRPr="007E4CFB">
              <w:rPr>
                <w:rFonts w:ascii="Cambria" w:hAnsi="Cambria"/>
                <w:sz w:val="24"/>
                <w:szCs w:val="24"/>
              </w:rPr>
              <w:t xml:space="preserve">, in </w:t>
            </w:r>
            <w:proofErr w:type="spellStart"/>
            <w:r w:rsidRPr="007E4CFB">
              <w:rPr>
                <w:rFonts w:ascii="Cambria" w:hAnsi="Cambria"/>
                <w:sz w:val="24"/>
                <w:szCs w:val="24"/>
              </w:rPr>
              <w:t>comuna</w:t>
            </w:r>
            <w:proofErr w:type="spellEnd"/>
            <w:r w:rsidRPr="007E4CFB">
              <w:rPr>
                <w:rFonts w:ascii="Cambria" w:hAnsi="Cambria"/>
                <w:sz w:val="24"/>
                <w:szCs w:val="24"/>
              </w:rPr>
              <w:t xml:space="preserve"> </w:t>
            </w:r>
            <w:proofErr w:type="spellStart"/>
            <w:r w:rsidRPr="007E4CFB">
              <w:rPr>
                <w:rFonts w:ascii="Cambria" w:hAnsi="Cambria"/>
                <w:sz w:val="24"/>
                <w:szCs w:val="24"/>
              </w:rPr>
              <w:t>Feleacu</w:t>
            </w:r>
            <w:proofErr w:type="spellEnd"/>
            <w:r w:rsidRPr="007E4CFB">
              <w:rPr>
                <w:rFonts w:ascii="Cambria" w:hAnsi="Cambria"/>
                <w:sz w:val="24"/>
                <w:szCs w:val="24"/>
              </w:rPr>
              <w:t xml:space="preserve">, </w:t>
            </w:r>
            <w:proofErr w:type="spellStart"/>
            <w:r w:rsidRPr="007E4CFB">
              <w:rPr>
                <w:rFonts w:ascii="Cambria" w:hAnsi="Cambria"/>
                <w:sz w:val="24"/>
                <w:szCs w:val="24"/>
              </w:rPr>
              <w:t>județul</w:t>
            </w:r>
            <w:proofErr w:type="spellEnd"/>
            <w:r w:rsidRPr="007E4CFB">
              <w:rPr>
                <w:rFonts w:ascii="Cambria" w:hAnsi="Cambria"/>
                <w:sz w:val="24"/>
                <w:szCs w:val="24"/>
              </w:rPr>
              <w:t xml:space="preserve"> Cluj. </w:t>
            </w:r>
          </w:p>
          <w:p w14:paraId="1682738B" w14:textId="77777777" w:rsidR="00AF5371" w:rsidRPr="007E4CFB" w:rsidRDefault="00AF5371" w:rsidP="00C20786">
            <w:pPr>
              <w:pStyle w:val="NoSpacing"/>
              <w:ind w:firstLine="708"/>
              <w:jc w:val="both"/>
              <w:rPr>
                <w:rFonts w:ascii="Cambria" w:hAnsi="Cambria"/>
                <w:sz w:val="24"/>
                <w:szCs w:val="24"/>
              </w:rPr>
            </w:pPr>
            <w:r w:rsidRPr="007E4CFB">
              <w:rPr>
                <w:rFonts w:ascii="Cambria" w:hAnsi="Cambria"/>
                <w:sz w:val="24"/>
                <w:szCs w:val="24"/>
              </w:rPr>
              <w:t xml:space="preserve">In data de 18. 03. 2024, a </w:t>
            </w:r>
            <w:proofErr w:type="spellStart"/>
            <w:r w:rsidRPr="007E4CFB">
              <w:rPr>
                <w:rFonts w:ascii="Cambria" w:hAnsi="Cambria"/>
                <w:sz w:val="24"/>
                <w:szCs w:val="24"/>
              </w:rPr>
              <w:t>fost</w:t>
            </w:r>
            <w:proofErr w:type="spellEnd"/>
            <w:r w:rsidRPr="007E4CFB">
              <w:rPr>
                <w:rFonts w:ascii="Cambria" w:hAnsi="Cambria"/>
                <w:sz w:val="24"/>
                <w:szCs w:val="24"/>
              </w:rPr>
              <w:t xml:space="preserve"> </w:t>
            </w:r>
            <w:proofErr w:type="spellStart"/>
            <w:r w:rsidRPr="007E4CFB">
              <w:rPr>
                <w:rFonts w:ascii="Cambria" w:hAnsi="Cambria"/>
                <w:sz w:val="24"/>
                <w:szCs w:val="24"/>
              </w:rPr>
              <w:t>publicat</w:t>
            </w:r>
            <w:proofErr w:type="spellEnd"/>
            <w:r w:rsidRPr="007E4CFB">
              <w:rPr>
                <w:rFonts w:ascii="Cambria" w:hAnsi="Cambria"/>
                <w:sz w:val="24"/>
                <w:szCs w:val="24"/>
              </w:rPr>
              <w:t xml:space="preserve"> </w:t>
            </w:r>
            <w:proofErr w:type="spellStart"/>
            <w:r w:rsidRPr="007E4CFB">
              <w:rPr>
                <w:rFonts w:ascii="Cambria" w:hAnsi="Cambria"/>
                <w:sz w:val="24"/>
                <w:szCs w:val="24"/>
              </w:rPr>
              <w:t>anunțul</w:t>
            </w:r>
            <w:proofErr w:type="spellEnd"/>
            <w:r w:rsidRPr="007E4CFB">
              <w:rPr>
                <w:rFonts w:ascii="Cambria" w:hAnsi="Cambria"/>
                <w:sz w:val="24"/>
                <w:szCs w:val="24"/>
              </w:rPr>
              <w:t xml:space="preserve"> de </w:t>
            </w:r>
            <w:proofErr w:type="spellStart"/>
            <w:r w:rsidRPr="007E4CFB">
              <w:rPr>
                <w:rFonts w:ascii="Cambria" w:hAnsi="Cambria"/>
                <w:sz w:val="24"/>
                <w:szCs w:val="24"/>
              </w:rPr>
              <w:t>participare</w:t>
            </w:r>
            <w:proofErr w:type="spellEnd"/>
            <w:r w:rsidRPr="007E4CFB">
              <w:rPr>
                <w:rFonts w:ascii="Cambria" w:hAnsi="Cambria"/>
                <w:sz w:val="24"/>
                <w:szCs w:val="24"/>
              </w:rPr>
              <w:t xml:space="preserve"> cu </w:t>
            </w:r>
            <w:proofErr w:type="spellStart"/>
            <w:r w:rsidRPr="007E4CFB">
              <w:rPr>
                <w:rFonts w:ascii="Cambria" w:hAnsi="Cambria"/>
                <w:sz w:val="24"/>
                <w:szCs w:val="24"/>
              </w:rPr>
              <w:t>numărul</w:t>
            </w:r>
            <w:proofErr w:type="spellEnd"/>
            <w:r w:rsidRPr="007E4CFB">
              <w:rPr>
                <w:rFonts w:ascii="Cambria" w:hAnsi="Cambria"/>
                <w:sz w:val="24"/>
                <w:szCs w:val="24"/>
              </w:rPr>
              <w:t xml:space="preserve"> CN1066521.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urma</w:t>
            </w:r>
            <w:proofErr w:type="spellEnd"/>
            <w:r w:rsidRPr="007E4CFB">
              <w:rPr>
                <w:rFonts w:ascii="Cambria" w:hAnsi="Cambria"/>
                <w:sz w:val="24"/>
                <w:szCs w:val="24"/>
              </w:rPr>
              <w:t xml:space="preserve"> </w:t>
            </w:r>
            <w:proofErr w:type="spellStart"/>
            <w:r w:rsidRPr="007E4CFB">
              <w:rPr>
                <w:rFonts w:ascii="Cambria" w:hAnsi="Cambria"/>
                <w:sz w:val="24"/>
                <w:szCs w:val="24"/>
              </w:rPr>
              <w:t>publicării</w:t>
            </w:r>
            <w:proofErr w:type="spellEnd"/>
            <w:r w:rsidRPr="007E4CFB">
              <w:rPr>
                <w:rFonts w:ascii="Cambria" w:hAnsi="Cambria"/>
                <w:sz w:val="24"/>
                <w:szCs w:val="24"/>
              </w:rPr>
              <w:t xml:space="preserve"> </w:t>
            </w:r>
            <w:proofErr w:type="spellStart"/>
            <w:r w:rsidRPr="007E4CFB">
              <w:rPr>
                <w:rFonts w:ascii="Cambria" w:hAnsi="Cambria"/>
                <w:sz w:val="24"/>
                <w:szCs w:val="24"/>
              </w:rPr>
              <w:t>acestui</w:t>
            </w:r>
            <w:proofErr w:type="spellEnd"/>
            <w:r w:rsidRPr="007E4CFB">
              <w:rPr>
                <w:rFonts w:ascii="Cambria" w:hAnsi="Cambria"/>
                <w:sz w:val="24"/>
                <w:szCs w:val="24"/>
              </w:rPr>
              <w:t xml:space="preserve"> </w:t>
            </w:r>
            <w:proofErr w:type="spellStart"/>
            <w:r w:rsidRPr="007E4CFB">
              <w:rPr>
                <w:rFonts w:ascii="Cambria" w:hAnsi="Cambria"/>
                <w:sz w:val="24"/>
                <w:szCs w:val="24"/>
              </w:rPr>
              <w:t>anunț</w:t>
            </w:r>
            <w:proofErr w:type="spellEnd"/>
            <w:r w:rsidRPr="007E4CFB">
              <w:rPr>
                <w:rFonts w:ascii="Cambria" w:hAnsi="Cambria"/>
                <w:sz w:val="24"/>
                <w:szCs w:val="24"/>
              </w:rPr>
              <w:t xml:space="preserve">, a </w:t>
            </w:r>
            <w:proofErr w:type="spellStart"/>
            <w:r w:rsidRPr="007E4CFB">
              <w:rPr>
                <w:rFonts w:ascii="Cambria" w:hAnsi="Cambria"/>
                <w:sz w:val="24"/>
                <w:szCs w:val="24"/>
              </w:rPr>
              <w:t>fost</w:t>
            </w:r>
            <w:proofErr w:type="spellEnd"/>
            <w:r w:rsidRPr="007E4CFB">
              <w:rPr>
                <w:rFonts w:ascii="Cambria" w:hAnsi="Cambria"/>
                <w:sz w:val="24"/>
                <w:szCs w:val="24"/>
              </w:rPr>
              <w:t xml:space="preserve"> </w:t>
            </w:r>
            <w:proofErr w:type="spellStart"/>
            <w:r w:rsidRPr="007E4CFB">
              <w:rPr>
                <w:rFonts w:ascii="Cambria" w:hAnsi="Cambria"/>
                <w:sz w:val="24"/>
                <w:szCs w:val="24"/>
              </w:rPr>
              <w:t>depusă</w:t>
            </w:r>
            <w:proofErr w:type="spellEnd"/>
            <w:r w:rsidRPr="007E4CFB">
              <w:rPr>
                <w:rFonts w:ascii="Cambria" w:hAnsi="Cambria"/>
                <w:sz w:val="24"/>
                <w:szCs w:val="24"/>
              </w:rPr>
              <w:t xml:space="preserve"> o </w:t>
            </w:r>
            <w:proofErr w:type="spellStart"/>
            <w:r w:rsidRPr="007E4CFB">
              <w:rPr>
                <w:rFonts w:ascii="Cambria" w:hAnsi="Cambria"/>
                <w:sz w:val="24"/>
                <w:szCs w:val="24"/>
              </w:rPr>
              <w:t>singură</w:t>
            </w:r>
            <w:proofErr w:type="spellEnd"/>
            <w:r w:rsidRPr="007E4CFB">
              <w:rPr>
                <w:rFonts w:ascii="Cambria" w:hAnsi="Cambria"/>
                <w:sz w:val="24"/>
                <w:szCs w:val="24"/>
              </w:rPr>
              <w:t xml:space="preserve"> </w:t>
            </w:r>
            <w:proofErr w:type="spellStart"/>
            <w:r w:rsidRPr="007E4CFB">
              <w:rPr>
                <w:rFonts w:ascii="Cambria" w:hAnsi="Cambria"/>
                <w:sz w:val="24"/>
                <w:szCs w:val="24"/>
              </w:rPr>
              <w:t>oferta</w:t>
            </w:r>
            <w:proofErr w:type="spellEnd"/>
            <w:r w:rsidRPr="007E4CFB">
              <w:rPr>
                <w:rFonts w:ascii="Cambria" w:hAnsi="Cambria"/>
                <w:sz w:val="24"/>
                <w:szCs w:val="24"/>
              </w:rPr>
              <w:t xml:space="preserve">, de </w:t>
            </w:r>
            <w:proofErr w:type="spellStart"/>
            <w:r w:rsidRPr="007E4CFB">
              <w:rPr>
                <w:rFonts w:ascii="Cambria" w:hAnsi="Cambria"/>
                <w:sz w:val="24"/>
                <w:szCs w:val="24"/>
              </w:rPr>
              <w:t>către</w:t>
            </w:r>
            <w:proofErr w:type="spellEnd"/>
            <w:r w:rsidRPr="007E4CFB">
              <w:rPr>
                <w:rFonts w:ascii="Cambria" w:hAnsi="Cambria"/>
                <w:sz w:val="24"/>
                <w:szCs w:val="24"/>
              </w:rPr>
              <w:t xml:space="preserve"> </w:t>
            </w:r>
            <w:proofErr w:type="spellStart"/>
            <w:r w:rsidRPr="007E4CFB">
              <w:rPr>
                <w:rFonts w:ascii="Cambria" w:hAnsi="Cambria"/>
                <w:sz w:val="24"/>
                <w:szCs w:val="24"/>
              </w:rPr>
              <w:t>societarea</w:t>
            </w:r>
            <w:proofErr w:type="spellEnd"/>
            <w:r w:rsidRPr="007E4CFB">
              <w:rPr>
                <w:rFonts w:ascii="Cambria" w:hAnsi="Cambria"/>
                <w:sz w:val="24"/>
                <w:szCs w:val="24"/>
              </w:rPr>
              <w:t xml:space="preserve"> C&amp;R PRO CONSTRUCT S.R.L., </w:t>
            </w:r>
            <w:proofErr w:type="spellStart"/>
            <w:r w:rsidRPr="007E4CFB">
              <w:rPr>
                <w:rFonts w:ascii="Cambria" w:hAnsi="Cambria"/>
                <w:sz w:val="24"/>
                <w:szCs w:val="24"/>
              </w:rPr>
              <w:t>ofertă</w:t>
            </w:r>
            <w:proofErr w:type="spellEnd"/>
            <w:r w:rsidRPr="007E4CFB">
              <w:rPr>
                <w:rFonts w:ascii="Cambria" w:hAnsi="Cambria"/>
                <w:sz w:val="24"/>
                <w:szCs w:val="24"/>
              </w:rPr>
              <w:t xml:space="preserve"> </w:t>
            </w:r>
            <w:proofErr w:type="spellStart"/>
            <w:r w:rsidRPr="007E4CFB">
              <w:rPr>
                <w:rFonts w:ascii="Cambria" w:hAnsi="Cambria"/>
                <w:sz w:val="24"/>
                <w:szCs w:val="24"/>
              </w:rPr>
              <w:t>declarată</w:t>
            </w:r>
            <w:proofErr w:type="spellEnd"/>
            <w:r w:rsidRPr="007E4CFB">
              <w:rPr>
                <w:rFonts w:ascii="Cambria" w:hAnsi="Cambria"/>
                <w:sz w:val="24"/>
                <w:szCs w:val="24"/>
              </w:rPr>
              <w:t xml:space="preserve"> de </w:t>
            </w:r>
            <w:proofErr w:type="spellStart"/>
            <w:r w:rsidRPr="007E4CFB">
              <w:rPr>
                <w:rFonts w:ascii="Cambria" w:hAnsi="Cambria"/>
                <w:sz w:val="24"/>
                <w:szCs w:val="24"/>
              </w:rPr>
              <w:t>comisia</w:t>
            </w:r>
            <w:proofErr w:type="spellEnd"/>
            <w:r w:rsidRPr="007E4CFB">
              <w:rPr>
                <w:rFonts w:ascii="Cambria" w:hAnsi="Cambria"/>
                <w:sz w:val="24"/>
                <w:szCs w:val="24"/>
              </w:rPr>
              <w:t xml:space="preserve"> de </w:t>
            </w:r>
            <w:proofErr w:type="spellStart"/>
            <w:r w:rsidRPr="007E4CFB">
              <w:rPr>
                <w:rFonts w:ascii="Cambria" w:hAnsi="Cambria"/>
                <w:sz w:val="24"/>
                <w:szCs w:val="24"/>
              </w:rPr>
              <w:t>valuare</w:t>
            </w:r>
            <w:proofErr w:type="spellEnd"/>
            <w:r w:rsidRPr="007E4CFB">
              <w:rPr>
                <w:rFonts w:ascii="Cambria" w:hAnsi="Cambria"/>
                <w:sz w:val="24"/>
                <w:szCs w:val="24"/>
              </w:rPr>
              <w:t xml:space="preserve"> ca </w:t>
            </w:r>
            <w:proofErr w:type="spellStart"/>
            <w:r w:rsidRPr="007E4CFB">
              <w:rPr>
                <w:rFonts w:ascii="Cambria" w:hAnsi="Cambria"/>
                <w:sz w:val="24"/>
                <w:szCs w:val="24"/>
              </w:rPr>
              <w:t>fiind</w:t>
            </w:r>
            <w:proofErr w:type="spellEnd"/>
            <w:r w:rsidRPr="007E4CFB">
              <w:rPr>
                <w:rFonts w:ascii="Cambria" w:hAnsi="Cambria"/>
                <w:sz w:val="24"/>
                <w:szCs w:val="24"/>
              </w:rPr>
              <w:t xml:space="preserve"> </w:t>
            </w:r>
            <w:proofErr w:type="spellStart"/>
            <w:r w:rsidRPr="007E4CFB">
              <w:rPr>
                <w:rFonts w:ascii="Cambria" w:hAnsi="Cambria"/>
                <w:sz w:val="24"/>
                <w:szCs w:val="24"/>
              </w:rPr>
              <w:t>neconformă</w:t>
            </w:r>
            <w:proofErr w:type="spellEnd"/>
            <w:r w:rsidRPr="007E4CFB">
              <w:rPr>
                <w:rFonts w:ascii="Cambria" w:hAnsi="Cambria"/>
                <w:sz w:val="24"/>
                <w:szCs w:val="24"/>
              </w:rPr>
              <w:t xml:space="preserve">,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conformitate</w:t>
            </w:r>
            <w:proofErr w:type="spellEnd"/>
            <w:r w:rsidRPr="007E4CFB">
              <w:rPr>
                <w:rFonts w:ascii="Cambria" w:hAnsi="Cambria"/>
                <w:sz w:val="24"/>
                <w:szCs w:val="24"/>
              </w:rPr>
              <w:t xml:space="preserve"> cu </w:t>
            </w:r>
            <w:proofErr w:type="spellStart"/>
            <w:r w:rsidRPr="007E4CFB">
              <w:rPr>
                <w:rFonts w:ascii="Cambria" w:hAnsi="Cambria"/>
                <w:sz w:val="24"/>
                <w:szCs w:val="24"/>
              </w:rPr>
              <w:t>prevederile</w:t>
            </w:r>
            <w:proofErr w:type="spellEnd"/>
            <w:r w:rsidRPr="007E4CFB">
              <w:rPr>
                <w:rFonts w:ascii="Cambria" w:hAnsi="Cambria"/>
                <w:sz w:val="24"/>
                <w:szCs w:val="24"/>
              </w:rPr>
              <w:t xml:space="preserve"> art. 137 </w:t>
            </w:r>
            <w:proofErr w:type="spellStart"/>
            <w:r w:rsidRPr="007E4CFB">
              <w:rPr>
                <w:rFonts w:ascii="Cambria" w:hAnsi="Cambria"/>
                <w:sz w:val="24"/>
                <w:szCs w:val="24"/>
              </w:rPr>
              <w:t>alin</w:t>
            </w:r>
            <w:proofErr w:type="spellEnd"/>
            <w:r w:rsidRPr="007E4CFB">
              <w:rPr>
                <w:rFonts w:ascii="Cambria" w:hAnsi="Cambria"/>
                <w:sz w:val="24"/>
                <w:szCs w:val="24"/>
              </w:rPr>
              <w:t>. (</w:t>
            </w:r>
            <w:proofErr w:type="gramStart"/>
            <w:r w:rsidRPr="007E4CFB">
              <w:rPr>
                <w:rFonts w:ascii="Cambria" w:hAnsi="Cambria"/>
                <w:sz w:val="24"/>
                <w:szCs w:val="24"/>
              </w:rPr>
              <w:t>3 )</w:t>
            </w:r>
            <w:proofErr w:type="gramEnd"/>
            <w:r w:rsidRPr="007E4CFB">
              <w:rPr>
                <w:rFonts w:ascii="Cambria" w:hAnsi="Cambria"/>
                <w:sz w:val="24"/>
                <w:szCs w:val="24"/>
              </w:rPr>
              <w:t xml:space="preserve">, </w:t>
            </w:r>
            <w:proofErr w:type="spellStart"/>
            <w:r w:rsidRPr="007E4CFB">
              <w:rPr>
                <w:rFonts w:ascii="Cambria" w:hAnsi="Cambria"/>
                <w:sz w:val="24"/>
                <w:szCs w:val="24"/>
              </w:rPr>
              <w:t>litera</w:t>
            </w:r>
            <w:proofErr w:type="spellEnd"/>
            <w:r w:rsidRPr="007E4CFB">
              <w:rPr>
                <w:rFonts w:ascii="Cambria" w:hAnsi="Cambria"/>
                <w:sz w:val="24"/>
                <w:szCs w:val="24"/>
              </w:rPr>
              <w:t xml:space="preserve"> a), din HG 395/ 2016, cu </w:t>
            </w:r>
            <w:proofErr w:type="spellStart"/>
            <w:r w:rsidRPr="007E4CFB">
              <w:rPr>
                <w:rFonts w:ascii="Cambria" w:hAnsi="Cambria"/>
                <w:sz w:val="24"/>
                <w:szCs w:val="24"/>
              </w:rPr>
              <w:t>completările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mofificările</w:t>
            </w:r>
            <w:proofErr w:type="spellEnd"/>
            <w:r w:rsidRPr="007E4CFB">
              <w:rPr>
                <w:rFonts w:ascii="Cambria" w:hAnsi="Cambria"/>
                <w:sz w:val="24"/>
                <w:szCs w:val="24"/>
              </w:rPr>
              <w:t xml:space="preserve"> </w:t>
            </w:r>
            <w:proofErr w:type="spellStart"/>
            <w:r w:rsidRPr="007E4CFB">
              <w:rPr>
                <w:rFonts w:ascii="Cambria" w:hAnsi="Cambria"/>
                <w:sz w:val="24"/>
                <w:szCs w:val="24"/>
              </w:rPr>
              <w:t>ulterioare</w:t>
            </w:r>
            <w:proofErr w:type="spellEnd"/>
            <w:r w:rsidRPr="007E4CFB">
              <w:rPr>
                <w:rFonts w:ascii="Cambria" w:hAnsi="Cambria"/>
                <w:sz w:val="24"/>
                <w:szCs w:val="24"/>
              </w:rPr>
              <w:t xml:space="preserve">,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că</w:t>
            </w:r>
            <w:proofErr w:type="spellEnd"/>
            <w:r w:rsidRPr="007E4CFB">
              <w:rPr>
                <w:rFonts w:ascii="Cambria" w:hAnsi="Cambria"/>
                <w:sz w:val="24"/>
                <w:szCs w:val="24"/>
              </w:rPr>
              <w:t xml:space="preserve"> </w:t>
            </w:r>
            <w:proofErr w:type="spellStart"/>
            <w:r w:rsidRPr="007E4CFB">
              <w:rPr>
                <w:rFonts w:ascii="Cambria" w:hAnsi="Cambria"/>
                <w:sz w:val="24"/>
                <w:szCs w:val="24"/>
              </w:rPr>
              <w:t>ofertantul</w:t>
            </w:r>
            <w:proofErr w:type="spellEnd"/>
            <w:r w:rsidRPr="007E4CFB">
              <w:rPr>
                <w:rFonts w:ascii="Cambria" w:hAnsi="Cambria"/>
                <w:sz w:val="24"/>
                <w:szCs w:val="24"/>
              </w:rPr>
              <w:t xml:space="preserve"> nu a </w:t>
            </w:r>
            <w:proofErr w:type="spellStart"/>
            <w:r w:rsidRPr="007E4CFB">
              <w:rPr>
                <w:rFonts w:ascii="Cambria" w:hAnsi="Cambria"/>
                <w:sz w:val="24"/>
                <w:szCs w:val="24"/>
              </w:rPr>
              <w:t>respectat</w:t>
            </w:r>
            <w:proofErr w:type="spellEnd"/>
            <w:r w:rsidRPr="007E4CFB">
              <w:rPr>
                <w:rFonts w:ascii="Cambria" w:hAnsi="Cambria"/>
                <w:sz w:val="24"/>
                <w:szCs w:val="24"/>
              </w:rPr>
              <w:t xml:space="preserve"> </w:t>
            </w:r>
            <w:proofErr w:type="spellStart"/>
            <w:r w:rsidRPr="007E4CFB">
              <w:rPr>
                <w:rFonts w:ascii="Cambria" w:hAnsi="Cambria"/>
                <w:sz w:val="24"/>
                <w:szCs w:val="24"/>
              </w:rPr>
              <w:t>cerințele</w:t>
            </w:r>
            <w:proofErr w:type="spellEnd"/>
            <w:r w:rsidRPr="007E4CFB">
              <w:rPr>
                <w:rFonts w:ascii="Cambria" w:hAnsi="Cambria"/>
                <w:sz w:val="24"/>
                <w:szCs w:val="24"/>
              </w:rPr>
              <w:t xml:space="preserve"> </w:t>
            </w:r>
            <w:proofErr w:type="spellStart"/>
            <w:r w:rsidRPr="007E4CFB">
              <w:rPr>
                <w:rFonts w:ascii="Cambria" w:hAnsi="Cambria"/>
                <w:sz w:val="24"/>
                <w:szCs w:val="24"/>
              </w:rPr>
              <w:t>caietului</w:t>
            </w:r>
            <w:proofErr w:type="spellEnd"/>
            <w:r w:rsidRPr="007E4CFB">
              <w:rPr>
                <w:rFonts w:ascii="Cambria" w:hAnsi="Cambria"/>
                <w:sz w:val="24"/>
                <w:szCs w:val="24"/>
              </w:rPr>
              <w:t xml:space="preserve"> de </w:t>
            </w:r>
            <w:proofErr w:type="spellStart"/>
            <w:r w:rsidRPr="007E4CFB">
              <w:rPr>
                <w:rFonts w:ascii="Cambria" w:hAnsi="Cambria"/>
                <w:sz w:val="24"/>
                <w:szCs w:val="24"/>
              </w:rPr>
              <w:t>sarcini</w:t>
            </w:r>
            <w:proofErr w:type="spellEnd"/>
            <w:r w:rsidRPr="007E4CFB">
              <w:rPr>
                <w:rFonts w:ascii="Cambria" w:hAnsi="Cambria"/>
                <w:sz w:val="24"/>
                <w:szCs w:val="24"/>
              </w:rPr>
              <w:t xml:space="preserve">, </w:t>
            </w:r>
            <w:proofErr w:type="spellStart"/>
            <w:r w:rsidRPr="007E4CFB">
              <w:rPr>
                <w:rFonts w:ascii="Cambria" w:hAnsi="Cambria"/>
                <w:sz w:val="24"/>
                <w:szCs w:val="24"/>
              </w:rPr>
              <w:t>respectiv</w:t>
            </w:r>
            <w:proofErr w:type="spellEnd"/>
            <w:r w:rsidRPr="007E4CFB">
              <w:rPr>
                <w:rFonts w:ascii="Cambria" w:hAnsi="Cambria"/>
                <w:sz w:val="24"/>
                <w:szCs w:val="24"/>
              </w:rPr>
              <w:t xml:space="preserve">, nu a </w:t>
            </w:r>
            <w:proofErr w:type="spellStart"/>
            <w:r w:rsidRPr="007E4CFB">
              <w:rPr>
                <w:rFonts w:ascii="Cambria" w:hAnsi="Cambria"/>
                <w:sz w:val="24"/>
                <w:szCs w:val="24"/>
              </w:rPr>
              <w:t>prezentat</w:t>
            </w:r>
            <w:proofErr w:type="spellEnd"/>
            <w:r w:rsidRPr="007E4CFB">
              <w:rPr>
                <w:rFonts w:ascii="Cambria" w:hAnsi="Cambria"/>
                <w:sz w:val="24"/>
                <w:szCs w:val="24"/>
              </w:rPr>
              <w:t xml:space="preserve"> </w:t>
            </w:r>
            <w:proofErr w:type="spellStart"/>
            <w:r w:rsidRPr="007E4CFB">
              <w:rPr>
                <w:rFonts w:ascii="Cambria" w:hAnsi="Cambria"/>
                <w:sz w:val="24"/>
                <w:szCs w:val="24"/>
              </w:rPr>
              <w:t>descrierea</w:t>
            </w:r>
            <w:proofErr w:type="spellEnd"/>
            <w:r w:rsidRPr="007E4CFB">
              <w:rPr>
                <w:rFonts w:ascii="Cambria" w:hAnsi="Cambria"/>
                <w:sz w:val="24"/>
                <w:szCs w:val="24"/>
              </w:rPr>
              <w:t xml:space="preserve"> </w:t>
            </w:r>
            <w:proofErr w:type="spellStart"/>
            <w:r w:rsidRPr="007E4CFB">
              <w:rPr>
                <w:rFonts w:ascii="Cambria" w:hAnsi="Cambria"/>
                <w:sz w:val="24"/>
                <w:szCs w:val="24"/>
              </w:rPr>
              <w:t>succintă</w:t>
            </w:r>
            <w:proofErr w:type="spellEnd"/>
            <w:r w:rsidRPr="007E4CFB">
              <w:rPr>
                <w:rFonts w:ascii="Cambria" w:hAnsi="Cambria"/>
                <w:sz w:val="24"/>
                <w:szCs w:val="24"/>
              </w:rPr>
              <w:t xml:space="preserve"> a </w:t>
            </w:r>
            <w:proofErr w:type="spellStart"/>
            <w:r w:rsidRPr="007E4CFB">
              <w:rPr>
                <w:rFonts w:ascii="Cambria" w:hAnsi="Cambria"/>
                <w:sz w:val="24"/>
                <w:szCs w:val="24"/>
              </w:rPr>
              <w:t>tuturor</w:t>
            </w:r>
            <w:proofErr w:type="spellEnd"/>
            <w:r w:rsidRPr="007E4CFB">
              <w:rPr>
                <w:rFonts w:ascii="Cambria" w:hAnsi="Cambria"/>
                <w:sz w:val="24"/>
                <w:szCs w:val="24"/>
              </w:rPr>
              <w:t xml:space="preserve"> </w:t>
            </w:r>
            <w:proofErr w:type="spellStart"/>
            <w:r w:rsidRPr="007E4CFB">
              <w:rPr>
                <w:rFonts w:ascii="Cambria" w:hAnsi="Cambria"/>
                <w:sz w:val="24"/>
                <w:szCs w:val="24"/>
              </w:rPr>
              <w:t>activităților</w:t>
            </w:r>
            <w:proofErr w:type="spellEnd"/>
            <w:r w:rsidRPr="007E4CFB">
              <w:rPr>
                <w:rFonts w:ascii="Cambria" w:hAnsi="Cambria"/>
                <w:sz w:val="24"/>
                <w:szCs w:val="24"/>
              </w:rPr>
              <w:t xml:space="preserve"> </w:t>
            </w:r>
            <w:proofErr w:type="spellStart"/>
            <w:r w:rsidRPr="007E4CFB">
              <w:rPr>
                <w:rFonts w:ascii="Cambria" w:hAnsi="Cambria"/>
                <w:sz w:val="24"/>
                <w:szCs w:val="24"/>
              </w:rPr>
              <w:t>ce</w:t>
            </w:r>
            <w:proofErr w:type="spellEnd"/>
            <w:r w:rsidRPr="007E4CFB">
              <w:rPr>
                <w:rFonts w:ascii="Cambria" w:hAnsi="Cambria"/>
                <w:sz w:val="24"/>
                <w:szCs w:val="24"/>
              </w:rPr>
              <w:t xml:space="preserve"> </w:t>
            </w:r>
            <w:proofErr w:type="spellStart"/>
            <w:r w:rsidRPr="007E4CFB">
              <w:rPr>
                <w:rFonts w:ascii="Cambria" w:hAnsi="Cambria"/>
                <w:sz w:val="24"/>
                <w:szCs w:val="24"/>
              </w:rPr>
              <w:t>vor</w:t>
            </w:r>
            <w:proofErr w:type="spellEnd"/>
            <w:r w:rsidRPr="007E4CFB">
              <w:rPr>
                <w:rFonts w:ascii="Cambria" w:hAnsi="Cambria"/>
                <w:sz w:val="24"/>
                <w:szCs w:val="24"/>
              </w:rPr>
              <w:t xml:space="preserve"> face </w:t>
            </w:r>
            <w:proofErr w:type="spellStart"/>
            <w:r w:rsidRPr="007E4CFB">
              <w:rPr>
                <w:rFonts w:ascii="Cambria" w:hAnsi="Cambria"/>
                <w:sz w:val="24"/>
                <w:szCs w:val="24"/>
              </w:rPr>
              <w:t>obiectul</w:t>
            </w:r>
            <w:proofErr w:type="spellEnd"/>
            <w:r w:rsidRPr="007E4CFB">
              <w:rPr>
                <w:rFonts w:ascii="Cambria" w:hAnsi="Cambria"/>
                <w:sz w:val="24"/>
                <w:szCs w:val="24"/>
              </w:rPr>
              <w:t xml:space="preserve"> </w:t>
            </w:r>
            <w:proofErr w:type="spellStart"/>
            <w:r w:rsidRPr="007E4CFB">
              <w:rPr>
                <w:rFonts w:ascii="Cambria" w:hAnsi="Cambria"/>
                <w:sz w:val="24"/>
                <w:szCs w:val="24"/>
              </w:rPr>
              <w:t>contractului</w:t>
            </w:r>
            <w:proofErr w:type="spellEnd"/>
            <w:r w:rsidRPr="007E4CFB">
              <w:rPr>
                <w:rFonts w:ascii="Cambria" w:hAnsi="Cambria"/>
                <w:sz w:val="24"/>
                <w:szCs w:val="24"/>
              </w:rPr>
              <w:t xml:space="preserve">, </w:t>
            </w:r>
            <w:proofErr w:type="spellStart"/>
            <w:r w:rsidRPr="007E4CFB">
              <w:rPr>
                <w:rFonts w:ascii="Cambria" w:hAnsi="Cambria"/>
                <w:sz w:val="24"/>
                <w:szCs w:val="24"/>
              </w:rPr>
              <w:t>așa</w:t>
            </w:r>
            <w:proofErr w:type="spellEnd"/>
            <w:r w:rsidRPr="007E4CFB">
              <w:rPr>
                <w:rFonts w:ascii="Cambria" w:hAnsi="Cambria"/>
                <w:sz w:val="24"/>
                <w:szCs w:val="24"/>
              </w:rPr>
              <w:t xml:space="preserve"> cum sunt </w:t>
            </w:r>
            <w:proofErr w:type="spellStart"/>
            <w:r w:rsidRPr="007E4CFB">
              <w:rPr>
                <w:rFonts w:ascii="Cambria" w:hAnsi="Cambria"/>
                <w:sz w:val="24"/>
                <w:szCs w:val="24"/>
              </w:rPr>
              <w:t>impuse</w:t>
            </w:r>
            <w:proofErr w:type="spellEnd"/>
            <w:r w:rsidRPr="007E4CFB">
              <w:rPr>
                <w:rFonts w:ascii="Cambria" w:hAnsi="Cambria"/>
                <w:sz w:val="24"/>
                <w:szCs w:val="24"/>
              </w:rPr>
              <w:t xml:space="preserve">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caietul</w:t>
            </w:r>
            <w:proofErr w:type="spellEnd"/>
            <w:r w:rsidRPr="007E4CFB">
              <w:rPr>
                <w:rFonts w:ascii="Cambria" w:hAnsi="Cambria"/>
                <w:sz w:val="24"/>
                <w:szCs w:val="24"/>
              </w:rPr>
              <w:t xml:space="preserve"> de </w:t>
            </w:r>
            <w:proofErr w:type="spellStart"/>
            <w:r w:rsidRPr="007E4CFB">
              <w:rPr>
                <w:rFonts w:ascii="Cambria" w:hAnsi="Cambria"/>
                <w:sz w:val="24"/>
                <w:szCs w:val="24"/>
              </w:rPr>
              <w:t>sarcini</w:t>
            </w:r>
            <w:proofErr w:type="spellEnd"/>
            <w:r w:rsidRPr="007E4CFB">
              <w:rPr>
                <w:rFonts w:ascii="Cambria" w:hAnsi="Cambria"/>
                <w:sz w:val="24"/>
                <w:szCs w:val="24"/>
              </w:rPr>
              <w:t xml:space="preserve">, </w:t>
            </w:r>
            <w:proofErr w:type="spellStart"/>
            <w:r w:rsidRPr="007E4CFB">
              <w:rPr>
                <w:rFonts w:ascii="Cambria" w:hAnsi="Cambria"/>
                <w:sz w:val="24"/>
                <w:szCs w:val="24"/>
              </w:rPr>
              <w:t>respectiv</w:t>
            </w:r>
            <w:proofErr w:type="spellEnd"/>
            <w:r w:rsidRPr="007E4CFB">
              <w:rPr>
                <w:rFonts w:ascii="Cambria" w:hAnsi="Cambria"/>
                <w:sz w:val="24"/>
                <w:szCs w:val="24"/>
              </w:rPr>
              <w:t xml:space="preserve"> nu a </w:t>
            </w:r>
            <w:proofErr w:type="spellStart"/>
            <w:r w:rsidRPr="007E4CFB">
              <w:rPr>
                <w:rFonts w:ascii="Cambria" w:hAnsi="Cambria"/>
                <w:sz w:val="24"/>
                <w:szCs w:val="24"/>
              </w:rPr>
              <w:t>făcut</w:t>
            </w:r>
            <w:proofErr w:type="spellEnd"/>
            <w:r w:rsidRPr="007E4CFB">
              <w:rPr>
                <w:rFonts w:ascii="Cambria" w:hAnsi="Cambria"/>
                <w:sz w:val="24"/>
                <w:szCs w:val="24"/>
              </w:rPr>
              <w:t xml:space="preserve"> </w:t>
            </w:r>
            <w:proofErr w:type="spellStart"/>
            <w:r w:rsidRPr="007E4CFB">
              <w:rPr>
                <w:rFonts w:ascii="Cambria" w:hAnsi="Cambria"/>
                <w:sz w:val="24"/>
                <w:szCs w:val="24"/>
              </w:rPr>
              <w:t>dovada</w:t>
            </w:r>
            <w:proofErr w:type="spellEnd"/>
            <w:r w:rsidRPr="007E4CFB">
              <w:rPr>
                <w:rFonts w:ascii="Cambria" w:hAnsi="Cambria"/>
                <w:sz w:val="24"/>
                <w:szCs w:val="24"/>
              </w:rPr>
              <w:t xml:space="preserve"> </w:t>
            </w:r>
            <w:proofErr w:type="spellStart"/>
            <w:r w:rsidRPr="007E4CFB">
              <w:rPr>
                <w:rFonts w:ascii="Cambria" w:hAnsi="Cambria"/>
                <w:sz w:val="24"/>
                <w:szCs w:val="24"/>
              </w:rPr>
              <w:t>că</w:t>
            </w:r>
            <w:proofErr w:type="spellEnd"/>
            <w:r w:rsidRPr="007E4CFB">
              <w:rPr>
                <w:rFonts w:ascii="Cambria" w:hAnsi="Cambria"/>
                <w:sz w:val="24"/>
                <w:szCs w:val="24"/>
              </w:rPr>
              <w:t xml:space="preserve"> </w:t>
            </w:r>
            <w:proofErr w:type="spellStart"/>
            <w:r w:rsidRPr="007E4CFB">
              <w:rPr>
                <w:rFonts w:ascii="Cambria" w:hAnsi="Cambria"/>
                <w:sz w:val="24"/>
                <w:szCs w:val="24"/>
              </w:rPr>
              <w:t>dispune</w:t>
            </w:r>
            <w:proofErr w:type="spellEnd"/>
            <w:r w:rsidRPr="007E4CFB">
              <w:rPr>
                <w:rFonts w:ascii="Cambria" w:hAnsi="Cambria"/>
                <w:sz w:val="24"/>
                <w:szCs w:val="24"/>
              </w:rPr>
              <w:t xml:space="preserve"> de </w:t>
            </w:r>
            <w:proofErr w:type="spellStart"/>
            <w:r w:rsidRPr="007E4CFB">
              <w:rPr>
                <w:rFonts w:ascii="Cambria" w:hAnsi="Cambria"/>
                <w:sz w:val="24"/>
                <w:szCs w:val="24"/>
              </w:rPr>
              <w:t>dotarea</w:t>
            </w:r>
            <w:proofErr w:type="spellEnd"/>
            <w:r w:rsidRPr="007E4CFB">
              <w:rPr>
                <w:rFonts w:ascii="Cambria" w:hAnsi="Cambria"/>
                <w:sz w:val="24"/>
                <w:szCs w:val="24"/>
              </w:rPr>
              <w:t xml:space="preserve"> </w:t>
            </w:r>
            <w:proofErr w:type="spellStart"/>
            <w:r w:rsidRPr="007E4CFB">
              <w:rPr>
                <w:rFonts w:ascii="Cambria" w:hAnsi="Cambria"/>
                <w:sz w:val="24"/>
                <w:szCs w:val="24"/>
              </w:rPr>
              <w:t>tehnico-materială</w:t>
            </w:r>
            <w:proofErr w:type="spellEnd"/>
            <w:r w:rsidRPr="007E4CFB">
              <w:rPr>
                <w:rFonts w:ascii="Cambria" w:hAnsi="Cambria"/>
                <w:sz w:val="24"/>
                <w:szCs w:val="24"/>
              </w:rPr>
              <w:t xml:space="preserve"> </w:t>
            </w:r>
            <w:proofErr w:type="spellStart"/>
            <w:r w:rsidRPr="007E4CFB">
              <w:rPr>
                <w:rFonts w:ascii="Cambria" w:hAnsi="Cambria"/>
                <w:sz w:val="24"/>
                <w:szCs w:val="24"/>
              </w:rPr>
              <w:t>solicitată</w:t>
            </w:r>
            <w:proofErr w:type="spellEnd"/>
            <w:r w:rsidRPr="007E4CFB">
              <w:rPr>
                <w:rFonts w:ascii="Cambria" w:hAnsi="Cambria"/>
                <w:sz w:val="24"/>
                <w:szCs w:val="24"/>
              </w:rPr>
              <w:t xml:space="preserve"> </w:t>
            </w:r>
            <w:proofErr w:type="spellStart"/>
            <w:r w:rsidRPr="007E4CFB">
              <w:rPr>
                <w:rFonts w:ascii="Cambria" w:hAnsi="Cambria"/>
                <w:sz w:val="24"/>
                <w:szCs w:val="24"/>
              </w:rPr>
              <w:t>prin</w:t>
            </w:r>
            <w:proofErr w:type="spellEnd"/>
            <w:r w:rsidRPr="007E4CFB">
              <w:rPr>
                <w:rFonts w:ascii="Cambria" w:hAnsi="Cambria"/>
                <w:sz w:val="24"/>
                <w:szCs w:val="24"/>
              </w:rPr>
              <w:t xml:space="preserve"> </w:t>
            </w:r>
            <w:proofErr w:type="spellStart"/>
            <w:r w:rsidRPr="007E4CFB">
              <w:rPr>
                <w:rFonts w:ascii="Cambria" w:hAnsi="Cambria"/>
                <w:sz w:val="24"/>
                <w:szCs w:val="24"/>
              </w:rPr>
              <w:t>documentația</w:t>
            </w:r>
            <w:proofErr w:type="spellEnd"/>
            <w:r w:rsidRPr="007E4CFB">
              <w:rPr>
                <w:rFonts w:ascii="Cambria" w:hAnsi="Cambria"/>
                <w:sz w:val="24"/>
                <w:szCs w:val="24"/>
              </w:rPr>
              <w:t xml:space="preserve"> de </w:t>
            </w:r>
            <w:proofErr w:type="spellStart"/>
            <w:r w:rsidRPr="007E4CFB">
              <w:rPr>
                <w:rFonts w:ascii="Cambria" w:hAnsi="Cambria"/>
                <w:sz w:val="24"/>
                <w:szCs w:val="24"/>
              </w:rPr>
              <w:t>atribuire</w:t>
            </w:r>
            <w:proofErr w:type="spellEnd"/>
            <w:r w:rsidRPr="007E4CFB">
              <w:rPr>
                <w:rFonts w:ascii="Cambria" w:hAnsi="Cambria"/>
                <w:sz w:val="24"/>
                <w:szCs w:val="24"/>
              </w:rPr>
              <w:t>.</w:t>
            </w:r>
          </w:p>
          <w:p w14:paraId="25976095" w14:textId="77777777" w:rsidR="00AF5371" w:rsidRPr="007E4CFB" w:rsidRDefault="00AF5371" w:rsidP="00C20786">
            <w:pPr>
              <w:pStyle w:val="NoSpacing"/>
              <w:ind w:firstLine="708"/>
              <w:jc w:val="both"/>
              <w:rPr>
                <w:rFonts w:ascii="Cambria" w:hAnsi="Cambria"/>
                <w:sz w:val="24"/>
                <w:szCs w:val="24"/>
              </w:rPr>
            </w:pPr>
            <w:proofErr w:type="spellStart"/>
            <w:r w:rsidRPr="007E4CFB">
              <w:rPr>
                <w:rFonts w:ascii="Cambria" w:hAnsi="Cambria"/>
                <w:sz w:val="24"/>
                <w:szCs w:val="24"/>
              </w:rPr>
              <w:t>În</w:t>
            </w:r>
            <w:proofErr w:type="spellEnd"/>
            <w:r w:rsidRPr="007E4CFB">
              <w:rPr>
                <w:rFonts w:ascii="Cambria" w:hAnsi="Cambria"/>
                <w:sz w:val="24"/>
                <w:szCs w:val="24"/>
              </w:rPr>
              <w:t xml:space="preserve"> data de 30. 10. 2024 a </w:t>
            </w:r>
            <w:proofErr w:type="spellStart"/>
            <w:r w:rsidRPr="007E4CFB">
              <w:rPr>
                <w:rFonts w:ascii="Cambria" w:hAnsi="Cambria"/>
                <w:sz w:val="24"/>
                <w:szCs w:val="24"/>
              </w:rPr>
              <w:t>fost</w:t>
            </w:r>
            <w:proofErr w:type="spellEnd"/>
            <w:r w:rsidRPr="007E4CFB">
              <w:rPr>
                <w:rFonts w:ascii="Cambria" w:hAnsi="Cambria"/>
                <w:sz w:val="24"/>
                <w:szCs w:val="24"/>
              </w:rPr>
              <w:t xml:space="preserve"> </w:t>
            </w:r>
            <w:proofErr w:type="spellStart"/>
            <w:r w:rsidRPr="007E4CFB">
              <w:rPr>
                <w:rFonts w:ascii="Cambria" w:hAnsi="Cambria"/>
                <w:sz w:val="24"/>
                <w:szCs w:val="24"/>
              </w:rPr>
              <w:t>publicat</w:t>
            </w:r>
            <w:proofErr w:type="spellEnd"/>
            <w:r w:rsidRPr="007E4CFB">
              <w:rPr>
                <w:rFonts w:ascii="Cambria" w:hAnsi="Cambria"/>
                <w:sz w:val="24"/>
                <w:szCs w:val="24"/>
              </w:rPr>
              <w:t xml:space="preserve"> un </w:t>
            </w:r>
            <w:proofErr w:type="spellStart"/>
            <w:r w:rsidRPr="007E4CFB">
              <w:rPr>
                <w:rFonts w:ascii="Cambria" w:hAnsi="Cambria"/>
                <w:sz w:val="24"/>
                <w:szCs w:val="24"/>
              </w:rPr>
              <w:t>nou</w:t>
            </w:r>
            <w:proofErr w:type="spellEnd"/>
            <w:r w:rsidRPr="007E4CFB">
              <w:rPr>
                <w:rFonts w:ascii="Cambria" w:hAnsi="Cambria"/>
                <w:sz w:val="24"/>
                <w:szCs w:val="24"/>
              </w:rPr>
              <w:t xml:space="preserve"> </w:t>
            </w:r>
            <w:proofErr w:type="spellStart"/>
            <w:r w:rsidRPr="007E4CFB">
              <w:rPr>
                <w:rFonts w:ascii="Cambria" w:hAnsi="Cambria"/>
                <w:sz w:val="24"/>
                <w:szCs w:val="24"/>
              </w:rPr>
              <w:t>anunț</w:t>
            </w:r>
            <w:proofErr w:type="spellEnd"/>
            <w:r w:rsidRPr="007E4CFB">
              <w:rPr>
                <w:rFonts w:ascii="Cambria" w:hAnsi="Cambria"/>
                <w:sz w:val="24"/>
                <w:szCs w:val="24"/>
              </w:rPr>
              <w:t xml:space="preserve"> de </w:t>
            </w:r>
            <w:proofErr w:type="spellStart"/>
            <w:r w:rsidRPr="007E4CFB">
              <w:rPr>
                <w:rFonts w:ascii="Cambria" w:hAnsi="Cambria"/>
                <w:sz w:val="24"/>
                <w:szCs w:val="24"/>
              </w:rPr>
              <w:t>participare</w:t>
            </w:r>
            <w:proofErr w:type="spellEnd"/>
            <w:r w:rsidRPr="007E4CFB">
              <w:rPr>
                <w:rFonts w:ascii="Cambria" w:hAnsi="Cambria"/>
                <w:sz w:val="24"/>
                <w:szCs w:val="24"/>
              </w:rPr>
              <w:t xml:space="preserve">, </w:t>
            </w:r>
            <w:proofErr w:type="spellStart"/>
            <w:r w:rsidRPr="007E4CFB">
              <w:rPr>
                <w:rFonts w:ascii="Cambria" w:hAnsi="Cambria"/>
                <w:sz w:val="24"/>
                <w:szCs w:val="24"/>
              </w:rPr>
              <w:t>anunț</w:t>
            </w:r>
            <w:proofErr w:type="spellEnd"/>
            <w:r w:rsidRPr="007E4CFB">
              <w:rPr>
                <w:rFonts w:ascii="Cambria" w:hAnsi="Cambria"/>
                <w:sz w:val="24"/>
                <w:szCs w:val="24"/>
              </w:rPr>
              <w:t xml:space="preserve"> nr. CN1074917, cu termen de </w:t>
            </w:r>
            <w:proofErr w:type="spellStart"/>
            <w:r w:rsidRPr="007E4CFB">
              <w:rPr>
                <w:rFonts w:ascii="Cambria" w:hAnsi="Cambria"/>
                <w:sz w:val="24"/>
                <w:szCs w:val="24"/>
              </w:rPr>
              <w:t>depunere</w:t>
            </w:r>
            <w:proofErr w:type="spellEnd"/>
            <w:r w:rsidRPr="007E4CFB">
              <w:rPr>
                <w:rFonts w:ascii="Cambria" w:hAnsi="Cambria"/>
                <w:sz w:val="24"/>
                <w:szCs w:val="24"/>
              </w:rPr>
              <w:t xml:space="preserve"> </w:t>
            </w:r>
            <w:proofErr w:type="spellStart"/>
            <w:r w:rsidRPr="007E4CFB">
              <w:rPr>
                <w:rFonts w:ascii="Cambria" w:hAnsi="Cambria"/>
                <w:sz w:val="24"/>
                <w:szCs w:val="24"/>
              </w:rPr>
              <w:t>pînă</w:t>
            </w:r>
            <w:proofErr w:type="spellEnd"/>
            <w:r w:rsidRPr="007E4CFB">
              <w:rPr>
                <w:rFonts w:ascii="Cambria" w:hAnsi="Cambria"/>
                <w:sz w:val="24"/>
                <w:szCs w:val="24"/>
              </w:rPr>
              <w:t xml:space="preserve"> la data de 02. 12. 2024.</w:t>
            </w:r>
          </w:p>
          <w:p w14:paraId="3B60F9BD" w14:textId="77777777" w:rsidR="00AF5371" w:rsidRPr="007E4CFB" w:rsidRDefault="00AF5371" w:rsidP="00C20786">
            <w:pPr>
              <w:pStyle w:val="NoSpacing"/>
              <w:ind w:firstLine="708"/>
              <w:jc w:val="both"/>
              <w:rPr>
                <w:rFonts w:ascii="Cambria" w:hAnsi="Cambria"/>
                <w:sz w:val="24"/>
                <w:szCs w:val="24"/>
              </w:rPr>
            </w:pPr>
            <w:proofErr w:type="spellStart"/>
            <w:r w:rsidRPr="007E4CFB">
              <w:rPr>
                <w:rFonts w:ascii="Cambria" w:hAnsi="Cambria"/>
                <w:sz w:val="24"/>
                <w:szCs w:val="24"/>
              </w:rPr>
              <w:t>Deoarece</w:t>
            </w:r>
            <w:proofErr w:type="spellEnd"/>
            <w:r w:rsidRPr="007E4CFB">
              <w:rPr>
                <w:rFonts w:ascii="Cambria" w:hAnsi="Cambria"/>
                <w:sz w:val="24"/>
                <w:szCs w:val="24"/>
              </w:rPr>
              <w:t xml:space="preserve"> </w:t>
            </w:r>
            <w:proofErr w:type="spellStart"/>
            <w:r w:rsidRPr="007E4CFB">
              <w:rPr>
                <w:rFonts w:ascii="Cambria" w:hAnsi="Cambria"/>
                <w:sz w:val="24"/>
                <w:szCs w:val="24"/>
              </w:rPr>
              <w:t>prognoza</w:t>
            </w:r>
            <w:proofErr w:type="spellEnd"/>
            <w:r w:rsidRPr="007E4CFB">
              <w:rPr>
                <w:rFonts w:ascii="Cambria" w:hAnsi="Cambria"/>
                <w:sz w:val="24"/>
                <w:szCs w:val="24"/>
              </w:rPr>
              <w:t xml:space="preserve"> </w:t>
            </w:r>
            <w:proofErr w:type="spellStart"/>
            <w:r w:rsidRPr="007E4CFB">
              <w:rPr>
                <w:rFonts w:ascii="Cambria" w:hAnsi="Cambria"/>
                <w:sz w:val="24"/>
                <w:szCs w:val="24"/>
              </w:rPr>
              <w:t>meteo</w:t>
            </w:r>
            <w:proofErr w:type="spellEnd"/>
            <w:r w:rsidRPr="007E4CFB">
              <w:rPr>
                <w:rFonts w:ascii="Cambria" w:hAnsi="Cambria"/>
                <w:sz w:val="24"/>
                <w:szCs w:val="24"/>
              </w:rPr>
              <w:t xml:space="preserve">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lunile</w:t>
            </w:r>
            <w:proofErr w:type="spellEnd"/>
            <w:r w:rsidRPr="007E4CFB">
              <w:rPr>
                <w:rFonts w:ascii="Cambria" w:hAnsi="Cambria"/>
                <w:sz w:val="24"/>
                <w:szCs w:val="24"/>
              </w:rPr>
              <w:t xml:space="preserve"> </w:t>
            </w:r>
            <w:proofErr w:type="spellStart"/>
            <w:r w:rsidRPr="007E4CFB">
              <w:rPr>
                <w:rFonts w:ascii="Cambria" w:hAnsi="Cambria"/>
                <w:sz w:val="24"/>
                <w:szCs w:val="24"/>
              </w:rPr>
              <w:t>noiembrie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decembrie</w:t>
            </w:r>
            <w:proofErr w:type="spellEnd"/>
            <w:r w:rsidRPr="007E4CFB">
              <w:rPr>
                <w:rFonts w:ascii="Cambria" w:hAnsi="Cambria"/>
                <w:sz w:val="24"/>
                <w:szCs w:val="24"/>
              </w:rPr>
              <w:t xml:space="preserve"> 2024 </w:t>
            </w:r>
            <w:proofErr w:type="spellStart"/>
            <w:r w:rsidRPr="007E4CFB">
              <w:rPr>
                <w:rFonts w:ascii="Cambria" w:hAnsi="Cambria"/>
                <w:sz w:val="24"/>
                <w:szCs w:val="24"/>
              </w:rPr>
              <w:t>indică</w:t>
            </w:r>
            <w:proofErr w:type="spellEnd"/>
            <w:r w:rsidRPr="007E4CFB">
              <w:rPr>
                <w:rFonts w:ascii="Cambria" w:hAnsi="Cambria"/>
                <w:sz w:val="24"/>
                <w:szCs w:val="24"/>
              </w:rPr>
              <w:t xml:space="preserve"> </w:t>
            </w:r>
            <w:proofErr w:type="spellStart"/>
            <w:r w:rsidRPr="007E4CFB">
              <w:rPr>
                <w:rFonts w:ascii="Cambria" w:hAnsi="Cambria"/>
                <w:sz w:val="24"/>
                <w:szCs w:val="24"/>
              </w:rPr>
              <w:t>precipitații</w:t>
            </w:r>
            <w:proofErr w:type="spellEnd"/>
            <w:r w:rsidRPr="007E4CFB">
              <w:rPr>
                <w:rFonts w:ascii="Cambria" w:hAnsi="Cambria"/>
                <w:sz w:val="24"/>
                <w:szCs w:val="24"/>
              </w:rPr>
              <w:t xml:space="preserve">, precum </w:t>
            </w:r>
            <w:proofErr w:type="spellStart"/>
            <w:r w:rsidRPr="007E4CFB">
              <w:rPr>
                <w:rFonts w:ascii="Cambria" w:hAnsi="Cambria"/>
                <w:sz w:val="24"/>
                <w:szCs w:val="24"/>
              </w:rPr>
              <w:t>și</w:t>
            </w:r>
            <w:proofErr w:type="spellEnd"/>
            <w:r w:rsidRPr="007E4CFB">
              <w:rPr>
                <w:rFonts w:ascii="Cambria" w:hAnsi="Cambria"/>
                <w:sz w:val="24"/>
                <w:szCs w:val="24"/>
              </w:rPr>
              <w:t xml:space="preserve"> o </w:t>
            </w:r>
            <w:proofErr w:type="spellStart"/>
            <w:r w:rsidRPr="007E4CFB">
              <w:rPr>
                <w:rFonts w:ascii="Cambria" w:hAnsi="Cambria"/>
                <w:sz w:val="24"/>
                <w:szCs w:val="24"/>
              </w:rPr>
              <w:t>răcire</w:t>
            </w:r>
            <w:proofErr w:type="spellEnd"/>
            <w:r w:rsidRPr="007E4CFB">
              <w:rPr>
                <w:rFonts w:ascii="Cambria" w:hAnsi="Cambria"/>
                <w:sz w:val="24"/>
                <w:szCs w:val="24"/>
              </w:rPr>
              <w:t xml:space="preserve"> a </w:t>
            </w:r>
            <w:proofErr w:type="spellStart"/>
            <w:r w:rsidRPr="007E4CFB">
              <w:rPr>
                <w:rFonts w:ascii="Cambria" w:hAnsi="Cambria"/>
                <w:sz w:val="24"/>
                <w:szCs w:val="24"/>
              </w:rPr>
              <w:t>temperaturilor</w:t>
            </w:r>
            <w:proofErr w:type="spellEnd"/>
            <w:r w:rsidRPr="007E4CFB">
              <w:rPr>
                <w:rFonts w:ascii="Cambria" w:hAnsi="Cambria"/>
                <w:sz w:val="24"/>
                <w:szCs w:val="24"/>
              </w:rPr>
              <w:t xml:space="preserve">, </w:t>
            </w:r>
            <w:proofErr w:type="spellStart"/>
            <w:r w:rsidRPr="007E4CFB">
              <w:rPr>
                <w:rFonts w:ascii="Cambria" w:hAnsi="Cambria"/>
                <w:sz w:val="24"/>
                <w:szCs w:val="24"/>
              </w:rPr>
              <w:t>iar</w:t>
            </w:r>
            <w:proofErr w:type="spellEnd"/>
            <w:r w:rsidRPr="007E4CFB">
              <w:rPr>
                <w:rFonts w:ascii="Cambria" w:hAnsi="Cambria"/>
                <w:sz w:val="24"/>
                <w:szCs w:val="24"/>
              </w:rPr>
              <w:t xml:space="preserve"> </w:t>
            </w:r>
            <w:proofErr w:type="spellStart"/>
            <w:r w:rsidRPr="007E4CFB">
              <w:rPr>
                <w:rFonts w:ascii="Cambria" w:hAnsi="Cambria"/>
                <w:sz w:val="24"/>
                <w:szCs w:val="24"/>
              </w:rPr>
              <w:t>rezultatul</w:t>
            </w:r>
            <w:proofErr w:type="spellEnd"/>
            <w:r w:rsidRPr="007E4CFB">
              <w:rPr>
                <w:rFonts w:ascii="Cambria" w:hAnsi="Cambria"/>
                <w:sz w:val="24"/>
                <w:szCs w:val="24"/>
              </w:rPr>
              <w:t xml:space="preserve"> </w:t>
            </w:r>
            <w:proofErr w:type="spellStart"/>
            <w:r w:rsidRPr="007E4CFB">
              <w:rPr>
                <w:rFonts w:ascii="Cambria" w:hAnsi="Cambria"/>
                <w:sz w:val="24"/>
                <w:szCs w:val="24"/>
              </w:rPr>
              <w:t>publicării</w:t>
            </w:r>
            <w:proofErr w:type="spellEnd"/>
            <w:r w:rsidRPr="007E4CFB">
              <w:rPr>
                <w:rFonts w:ascii="Cambria" w:hAnsi="Cambria"/>
                <w:sz w:val="24"/>
                <w:szCs w:val="24"/>
              </w:rPr>
              <w:t xml:space="preserve"> </w:t>
            </w:r>
            <w:proofErr w:type="spellStart"/>
            <w:r w:rsidRPr="007E4CFB">
              <w:rPr>
                <w:rFonts w:ascii="Cambria" w:hAnsi="Cambria"/>
                <w:sz w:val="24"/>
                <w:szCs w:val="24"/>
              </w:rPr>
              <w:t>anunțului</w:t>
            </w:r>
            <w:proofErr w:type="spellEnd"/>
            <w:r w:rsidRPr="007E4CFB">
              <w:rPr>
                <w:rFonts w:ascii="Cambria" w:hAnsi="Cambria"/>
                <w:sz w:val="24"/>
                <w:szCs w:val="24"/>
              </w:rPr>
              <w:t xml:space="preserve"> de </w:t>
            </w:r>
            <w:proofErr w:type="spellStart"/>
            <w:r w:rsidRPr="007E4CFB">
              <w:rPr>
                <w:rFonts w:ascii="Cambria" w:hAnsi="Cambria"/>
                <w:sz w:val="24"/>
                <w:szCs w:val="24"/>
              </w:rPr>
              <w:t>participare</w:t>
            </w:r>
            <w:proofErr w:type="spellEnd"/>
            <w:r w:rsidRPr="007E4CFB">
              <w:rPr>
                <w:rFonts w:ascii="Cambria" w:hAnsi="Cambria"/>
                <w:sz w:val="24"/>
                <w:szCs w:val="24"/>
              </w:rPr>
              <w:t xml:space="preserve">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delegarea</w:t>
            </w:r>
            <w:proofErr w:type="spellEnd"/>
            <w:r w:rsidRPr="007E4CFB">
              <w:rPr>
                <w:rFonts w:ascii="Cambria" w:hAnsi="Cambria"/>
                <w:sz w:val="24"/>
                <w:szCs w:val="24"/>
              </w:rPr>
              <w:t xml:space="preserve"> </w:t>
            </w:r>
            <w:proofErr w:type="spellStart"/>
            <w:r w:rsidRPr="007E4CFB">
              <w:rPr>
                <w:rFonts w:ascii="Cambria" w:hAnsi="Cambria"/>
                <w:sz w:val="24"/>
                <w:szCs w:val="24"/>
              </w:rPr>
              <w:t>serviciului</w:t>
            </w:r>
            <w:proofErr w:type="spellEnd"/>
            <w:r w:rsidRPr="007E4CFB">
              <w:rPr>
                <w:rFonts w:ascii="Cambria" w:hAnsi="Cambria"/>
                <w:sz w:val="24"/>
                <w:szCs w:val="24"/>
              </w:rPr>
              <w:t xml:space="preserve"> de </w:t>
            </w:r>
            <w:proofErr w:type="spellStart"/>
            <w:r w:rsidRPr="007E4CFB">
              <w:rPr>
                <w:rFonts w:ascii="Cambria" w:hAnsi="Cambria"/>
                <w:sz w:val="24"/>
                <w:szCs w:val="24"/>
              </w:rPr>
              <w:t>deszăpezire</w:t>
            </w:r>
            <w:proofErr w:type="spellEnd"/>
            <w:r w:rsidRPr="007E4CFB">
              <w:rPr>
                <w:rFonts w:ascii="Cambria" w:hAnsi="Cambria"/>
                <w:sz w:val="24"/>
                <w:szCs w:val="24"/>
              </w:rPr>
              <w:t xml:space="preserve">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comuna</w:t>
            </w:r>
            <w:proofErr w:type="spellEnd"/>
            <w:r w:rsidRPr="007E4CFB">
              <w:rPr>
                <w:rFonts w:ascii="Cambria" w:hAnsi="Cambria"/>
                <w:sz w:val="24"/>
                <w:szCs w:val="24"/>
              </w:rPr>
              <w:t xml:space="preserve"> </w:t>
            </w:r>
            <w:proofErr w:type="spellStart"/>
            <w:r w:rsidRPr="007E4CFB">
              <w:rPr>
                <w:rFonts w:ascii="Cambria" w:hAnsi="Cambria"/>
                <w:sz w:val="24"/>
                <w:szCs w:val="24"/>
              </w:rPr>
              <w:t>Feleacu</w:t>
            </w:r>
            <w:proofErr w:type="spellEnd"/>
            <w:r w:rsidRPr="007E4CFB">
              <w:rPr>
                <w:rFonts w:ascii="Cambria" w:hAnsi="Cambria"/>
                <w:sz w:val="24"/>
                <w:szCs w:val="24"/>
              </w:rPr>
              <w:t xml:space="preserve">, </w:t>
            </w:r>
            <w:proofErr w:type="spellStart"/>
            <w:r w:rsidRPr="007E4CFB">
              <w:rPr>
                <w:rFonts w:ascii="Cambria" w:hAnsi="Cambria"/>
                <w:sz w:val="24"/>
                <w:szCs w:val="24"/>
              </w:rPr>
              <w:t>județul</w:t>
            </w:r>
            <w:proofErr w:type="spellEnd"/>
            <w:r w:rsidRPr="007E4CFB">
              <w:rPr>
                <w:rFonts w:ascii="Cambria" w:hAnsi="Cambria"/>
                <w:sz w:val="24"/>
                <w:szCs w:val="24"/>
              </w:rPr>
              <w:t xml:space="preserve"> Cluj, </w:t>
            </w:r>
            <w:proofErr w:type="spellStart"/>
            <w:r w:rsidRPr="007E4CFB">
              <w:rPr>
                <w:rFonts w:ascii="Cambria" w:hAnsi="Cambria"/>
                <w:sz w:val="24"/>
                <w:szCs w:val="24"/>
              </w:rPr>
              <w:t>este</w:t>
            </w:r>
            <w:proofErr w:type="spellEnd"/>
            <w:r w:rsidRPr="007E4CFB">
              <w:rPr>
                <w:rFonts w:ascii="Cambria" w:hAnsi="Cambria"/>
                <w:sz w:val="24"/>
                <w:szCs w:val="24"/>
              </w:rPr>
              <w:t xml:space="preserve"> </w:t>
            </w:r>
            <w:proofErr w:type="spellStart"/>
            <w:r w:rsidRPr="007E4CFB">
              <w:rPr>
                <w:rFonts w:ascii="Cambria" w:hAnsi="Cambria"/>
                <w:sz w:val="24"/>
                <w:szCs w:val="24"/>
              </w:rPr>
              <w:t>incert</w:t>
            </w:r>
            <w:proofErr w:type="spellEnd"/>
            <w:r w:rsidRPr="007E4CFB">
              <w:rPr>
                <w:rFonts w:ascii="Cambria" w:hAnsi="Cambria"/>
                <w:sz w:val="24"/>
                <w:szCs w:val="24"/>
              </w:rPr>
              <w:t xml:space="preserve">, am </w:t>
            </w:r>
            <w:proofErr w:type="spellStart"/>
            <w:r w:rsidRPr="007E4CFB">
              <w:rPr>
                <w:rFonts w:ascii="Cambria" w:hAnsi="Cambria"/>
                <w:sz w:val="24"/>
                <w:szCs w:val="24"/>
              </w:rPr>
              <w:t>considerat</w:t>
            </w:r>
            <w:proofErr w:type="spellEnd"/>
            <w:r w:rsidRPr="007E4CFB">
              <w:rPr>
                <w:rFonts w:ascii="Cambria" w:hAnsi="Cambria"/>
                <w:sz w:val="24"/>
                <w:szCs w:val="24"/>
              </w:rPr>
              <w:t xml:space="preserve"> </w:t>
            </w:r>
            <w:proofErr w:type="spellStart"/>
            <w:r w:rsidRPr="007E4CFB">
              <w:rPr>
                <w:rFonts w:ascii="Cambria" w:hAnsi="Cambria"/>
                <w:sz w:val="24"/>
                <w:szCs w:val="24"/>
              </w:rPr>
              <w:t>necesară</w:t>
            </w:r>
            <w:proofErr w:type="spellEnd"/>
            <w:r w:rsidRPr="007E4CFB">
              <w:rPr>
                <w:rFonts w:ascii="Cambria" w:hAnsi="Cambria"/>
                <w:sz w:val="24"/>
                <w:szCs w:val="24"/>
              </w:rPr>
              <w:t xml:space="preserve"> </w:t>
            </w:r>
            <w:proofErr w:type="spellStart"/>
            <w:r w:rsidRPr="007E4CFB">
              <w:rPr>
                <w:rFonts w:ascii="Cambria" w:hAnsi="Cambria"/>
                <w:sz w:val="24"/>
                <w:szCs w:val="24"/>
              </w:rPr>
              <w:t>inițierea</w:t>
            </w:r>
            <w:proofErr w:type="spellEnd"/>
            <w:r w:rsidRPr="007E4CFB">
              <w:rPr>
                <w:rFonts w:ascii="Cambria" w:hAnsi="Cambria"/>
                <w:sz w:val="24"/>
                <w:szCs w:val="24"/>
              </w:rPr>
              <w:t xml:space="preserve"> </w:t>
            </w:r>
            <w:proofErr w:type="spellStart"/>
            <w:r w:rsidRPr="007E4CFB">
              <w:rPr>
                <w:rFonts w:ascii="Cambria" w:hAnsi="Cambria"/>
                <w:sz w:val="24"/>
                <w:szCs w:val="24"/>
              </w:rPr>
              <w:t>acestui</w:t>
            </w:r>
            <w:proofErr w:type="spellEnd"/>
            <w:r w:rsidRPr="007E4CFB">
              <w:rPr>
                <w:rFonts w:ascii="Cambria" w:hAnsi="Cambria"/>
                <w:sz w:val="24"/>
                <w:szCs w:val="24"/>
              </w:rPr>
              <w:t xml:space="preserve"> </w:t>
            </w:r>
            <w:proofErr w:type="spellStart"/>
            <w:r w:rsidRPr="007E4CFB">
              <w:rPr>
                <w:rFonts w:ascii="Cambria" w:hAnsi="Cambria"/>
                <w:sz w:val="24"/>
                <w:szCs w:val="24"/>
              </w:rPr>
              <w:t>Proiect</w:t>
            </w:r>
            <w:proofErr w:type="spellEnd"/>
            <w:r w:rsidRPr="007E4CFB">
              <w:rPr>
                <w:rFonts w:ascii="Cambria" w:hAnsi="Cambria"/>
                <w:sz w:val="24"/>
                <w:szCs w:val="24"/>
              </w:rPr>
              <w:t xml:space="preserve"> de </w:t>
            </w:r>
            <w:proofErr w:type="spellStart"/>
            <w:r w:rsidRPr="007E4CFB">
              <w:rPr>
                <w:rFonts w:ascii="Cambria" w:hAnsi="Cambria"/>
                <w:sz w:val="24"/>
                <w:szCs w:val="24"/>
              </w:rPr>
              <w:t>hotărâre</w:t>
            </w:r>
            <w:proofErr w:type="spellEnd"/>
            <w:r w:rsidRPr="007E4CFB">
              <w:rPr>
                <w:rFonts w:ascii="Cambria" w:hAnsi="Cambria"/>
                <w:sz w:val="24"/>
                <w:szCs w:val="24"/>
              </w:rPr>
              <w:t>.</w:t>
            </w:r>
          </w:p>
          <w:p w14:paraId="125997B0" w14:textId="77777777" w:rsidR="00AF5371" w:rsidRPr="007E4CFB" w:rsidRDefault="00AF5371" w:rsidP="00C20786">
            <w:pPr>
              <w:pStyle w:val="NoSpacing1"/>
              <w:ind w:firstLine="708"/>
              <w:jc w:val="both"/>
              <w:rPr>
                <w:rFonts w:ascii="Cambria" w:hAnsi="Cambria"/>
                <w:bCs/>
                <w:sz w:val="24"/>
                <w:szCs w:val="24"/>
              </w:rPr>
            </w:pPr>
            <w:r w:rsidRPr="007E4CFB">
              <w:rPr>
                <w:rFonts w:ascii="Cambria" w:hAnsi="Cambria"/>
                <w:bCs/>
                <w:sz w:val="24"/>
                <w:szCs w:val="24"/>
              </w:rPr>
              <w:t xml:space="preserve">Precizăm faptul că, în </w:t>
            </w:r>
            <w:proofErr w:type="spellStart"/>
            <w:r w:rsidRPr="007E4CFB">
              <w:rPr>
                <w:rFonts w:ascii="Cambria" w:hAnsi="Cambria"/>
                <w:bCs/>
                <w:sz w:val="24"/>
                <w:szCs w:val="24"/>
              </w:rPr>
              <w:t>situaţia</w:t>
            </w:r>
            <w:proofErr w:type="spellEnd"/>
            <w:r w:rsidRPr="007E4CFB">
              <w:rPr>
                <w:rFonts w:ascii="Cambria" w:hAnsi="Cambria"/>
                <w:bCs/>
                <w:sz w:val="24"/>
                <w:szCs w:val="24"/>
              </w:rPr>
              <w:t xml:space="preserve"> acestui proiect de hotărâre sunt incidente următoarele prevederi, în a căror implementare </w:t>
            </w:r>
            <w:proofErr w:type="spellStart"/>
            <w:r w:rsidRPr="007E4CFB">
              <w:rPr>
                <w:rFonts w:ascii="Cambria" w:hAnsi="Cambria"/>
                <w:bCs/>
                <w:sz w:val="24"/>
                <w:szCs w:val="24"/>
              </w:rPr>
              <w:t>şi</w:t>
            </w:r>
            <w:proofErr w:type="spellEnd"/>
            <w:r w:rsidRPr="007E4CFB">
              <w:rPr>
                <w:rFonts w:ascii="Cambria" w:hAnsi="Cambria"/>
                <w:bCs/>
                <w:sz w:val="24"/>
                <w:szCs w:val="24"/>
              </w:rPr>
              <w:t xml:space="preserve"> aplicare a fost elaborat, după cum urmează:</w:t>
            </w:r>
          </w:p>
          <w:p w14:paraId="121CEE1E" w14:textId="77777777" w:rsidR="00AF5371" w:rsidRPr="007E4CFB" w:rsidRDefault="00AF5371" w:rsidP="00C20786">
            <w:pPr>
              <w:pStyle w:val="NoSpacing"/>
              <w:ind w:firstLine="708"/>
              <w:jc w:val="both"/>
              <w:rPr>
                <w:rFonts w:ascii="Cambria" w:hAnsi="Cambria"/>
                <w:sz w:val="24"/>
                <w:szCs w:val="24"/>
              </w:rPr>
            </w:pPr>
            <w:r w:rsidRPr="007E4CFB">
              <w:rPr>
                <w:rFonts w:ascii="Cambria" w:hAnsi="Cambria"/>
                <w:sz w:val="24"/>
                <w:szCs w:val="24"/>
              </w:rPr>
              <w:t xml:space="preserve">Art. 129 </w:t>
            </w:r>
            <w:proofErr w:type="spellStart"/>
            <w:r w:rsidRPr="007E4CFB">
              <w:rPr>
                <w:rFonts w:ascii="Cambria" w:hAnsi="Cambria"/>
                <w:sz w:val="24"/>
                <w:szCs w:val="24"/>
              </w:rPr>
              <w:t>alin</w:t>
            </w:r>
            <w:proofErr w:type="spellEnd"/>
            <w:r w:rsidRPr="007E4CFB">
              <w:rPr>
                <w:rFonts w:ascii="Cambria" w:hAnsi="Cambria"/>
                <w:sz w:val="24"/>
                <w:szCs w:val="24"/>
              </w:rPr>
              <w:t xml:space="preserve">. (2) </w:t>
            </w:r>
            <w:proofErr w:type="spellStart"/>
            <w:r w:rsidRPr="007E4CFB">
              <w:rPr>
                <w:rFonts w:ascii="Cambria" w:hAnsi="Cambria"/>
                <w:sz w:val="24"/>
                <w:szCs w:val="24"/>
              </w:rPr>
              <w:t>lit.c</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lit. d) </w:t>
            </w:r>
            <w:proofErr w:type="spellStart"/>
            <w:r w:rsidRPr="007E4CFB">
              <w:rPr>
                <w:rFonts w:ascii="Cambria" w:hAnsi="Cambria"/>
                <w:sz w:val="24"/>
                <w:szCs w:val="24"/>
              </w:rPr>
              <w:t>și</w:t>
            </w:r>
            <w:proofErr w:type="spellEnd"/>
            <w:r w:rsidRPr="007E4CFB">
              <w:rPr>
                <w:rFonts w:ascii="Cambria" w:hAnsi="Cambria"/>
                <w:sz w:val="24"/>
                <w:szCs w:val="24"/>
              </w:rPr>
              <w:t xml:space="preserve"> ale </w:t>
            </w:r>
            <w:proofErr w:type="spellStart"/>
            <w:r w:rsidRPr="007E4CFB">
              <w:rPr>
                <w:rFonts w:ascii="Cambria" w:hAnsi="Cambria"/>
                <w:sz w:val="24"/>
                <w:szCs w:val="24"/>
              </w:rPr>
              <w:t>alin</w:t>
            </w:r>
            <w:proofErr w:type="spellEnd"/>
            <w:r w:rsidRPr="007E4CFB">
              <w:rPr>
                <w:rFonts w:ascii="Cambria" w:hAnsi="Cambria"/>
                <w:sz w:val="24"/>
                <w:szCs w:val="24"/>
              </w:rPr>
              <w:t xml:space="preserve">. (7) lit. m) din OUG nr.57/ 2019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Codul</w:t>
            </w:r>
            <w:proofErr w:type="spellEnd"/>
            <w:r w:rsidRPr="007E4CFB">
              <w:rPr>
                <w:rFonts w:ascii="Cambria" w:hAnsi="Cambria"/>
                <w:sz w:val="24"/>
                <w:szCs w:val="24"/>
              </w:rPr>
              <w:t xml:space="preserve"> </w:t>
            </w:r>
            <w:proofErr w:type="spellStart"/>
            <w:r w:rsidRPr="007E4CFB">
              <w:rPr>
                <w:rFonts w:ascii="Cambria" w:hAnsi="Cambria"/>
                <w:sz w:val="24"/>
                <w:szCs w:val="24"/>
              </w:rPr>
              <w:t>administrativ</w:t>
            </w:r>
            <w:proofErr w:type="spellEnd"/>
            <w:r w:rsidRPr="007E4CFB">
              <w:rPr>
                <w:rFonts w:ascii="Cambria" w:hAnsi="Cambria"/>
                <w:sz w:val="24"/>
                <w:szCs w:val="24"/>
              </w:rPr>
              <w:t xml:space="preserve">, cu </w:t>
            </w:r>
            <w:proofErr w:type="spellStart"/>
            <w:r w:rsidRPr="007E4CFB">
              <w:rPr>
                <w:rFonts w:ascii="Cambria" w:hAnsi="Cambria"/>
                <w:sz w:val="24"/>
                <w:szCs w:val="24"/>
              </w:rPr>
              <w:t>modificările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completările</w:t>
            </w:r>
            <w:proofErr w:type="spellEnd"/>
            <w:r w:rsidRPr="007E4CFB">
              <w:rPr>
                <w:rFonts w:ascii="Cambria" w:hAnsi="Cambria"/>
                <w:sz w:val="24"/>
                <w:szCs w:val="24"/>
              </w:rPr>
              <w:t xml:space="preserve"> </w:t>
            </w:r>
            <w:proofErr w:type="spellStart"/>
            <w:r w:rsidRPr="007E4CFB">
              <w:rPr>
                <w:rFonts w:ascii="Cambria" w:hAnsi="Cambria"/>
                <w:sz w:val="24"/>
                <w:szCs w:val="24"/>
              </w:rPr>
              <w:t>ulterioare</w:t>
            </w:r>
            <w:proofErr w:type="spellEnd"/>
            <w:r w:rsidRPr="007E4CFB">
              <w:rPr>
                <w:rFonts w:ascii="Cambria" w:hAnsi="Cambria"/>
                <w:sz w:val="24"/>
                <w:szCs w:val="24"/>
              </w:rPr>
              <w:t>;</w:t>
            </w:r>
          </w:p>
          <w:p w14:paraId="7AE7AAB2" w14:textId="77777777" w:rsidR="00AF5371" w:rsidRPr="007E4CFB" w:rsidRDefault="00AF5371" w:rsidP="00C20786">
            <w:pPr>
              <w:pStyle w:val="NoSpacing"/>
              <w:jc w:val="both"/>
              <w:rPr>
                <w:rFonts w:ascii="Cambria" w:hAnsi="Cambria"/>
                <w:sz w:val="24"/>
                <w:szCs w:val="24"/>
              </w:rPr>
            </w:pPr>
            <w:r w:rsidRPr="007E4CFB">
              <w:rPr>
                <w:rFonts w:ascii="Cambria" w:hAnsi="Cambria"/>
                <w:sz w:val="24"/>
                <w:szCs w:val="24"/>
              </w:rPr>
              <w:tab/>
              <w:t xml:space="preserve">OG nr. 43/ 1997,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regimul</w:t>
            </w:r>
            <w:proofErr w:type="spellEnd"/>
            <w:r w:rsidRPr="007E4CFB">
              <w:rPr>
                <w:rFonts w:ascii="Cambria" w:hAnsi="Cambria"/>
                <w:sz w:val="24"/>
                <w:szCs w:val="24"/>
              </w:rPr>
              <w:t xml:space="preserve"> </w:t>
            </w:r>
            <w:proofErr w:type="spellStart"/>
            <w:r w:rsidRPr="007E4CFB">
              <w:rPr>
                <w:rFonts w:ascii="Cambria" w:hAnsi="Cambria"/>
                <w:sz w:val="24"/>
                <w:szCs w:val="24"/>
              </w:rPr>
              <w:t>drumurilor</w:t>
            </w:r>
            <w:proofErr w:type="spellEnd"/>
            <w:r w:rsidRPr="007E4CFB">
              <w:rPr>
                <w:rFonts w:ascii="Cambria" w:hAnsi="Cambria"/>
                <w:sz w:val="24"/>
                <w:szCs w:val="24"/>
              </w:rPr>
              <w:t xml:space="preserve">, </w:t>
            </w:r>
            <w:proofErr w:type="spellStart"/>
            <w:r w:rsidRPr="007E4CFB">
              <w:rPr>
                <w:rFonts w:ascii="Cambria" w:hAnsi="Cambria"/>
                <w:sz w:val="24"/>
                <w:szCs w:val="24"/>
              </w:rPr>
              <w:t>republicată</w:t>
            </w:r>
            <w:proofErr w:type="spellEnd"/>
            <w:r w:rsidRPr="007E4CFB">
              <w:rPr>
                <w:rFonts w:ascii="Cambria" w:hAnsi="Cambria"/>
                <w:sz w:val="24"/>
                <w:szCs w:val="24"/>
              </w:rPr>
              <w:t xml:space="preserve">, cu </w:t>
            </w:r>
            <w:proofErr w:type="spellStart"/>
            <w:r w:rsidRPr="007E4CFB">
              <w:rPr>
                <w:rFonts w:ascii="Cambria" w:hAnsi="Cambria"/>
                <w:sz w:val="24"/>
                <w:szCs w:val="24"/>
              </w:rPr>
              <w:t>modificările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completările</w:t>
            </w:r>
            <w:proofErr w:type="spellEnd"/>
            <w:r w:rsidRPr="007E4CFB">
              <w:rPr>
                <w:rFonts w:ascii="Cambria" w:hAnsi="Cambria"/>
                <w:sz w:val="24"/>
                <w:szCs w:val="24"/>
              </w:rPr>
              <w:t xml:space="preserve"> </w:t>
            </w:r>
            <w:proofErr w:type="spellStart"/>
            <w:proofErr w:type="gramStart"/>
            <w:r w:rsidRPr="007E4CFB">
              <w:rPr>
                <w:rFonts w:ascii="Cambria" w:hAnsi="Cambria"/>
                <w:sz w:val="24"/>
                <w:szCs w:val="24"/>
              </w:rPr>
              <w:t>ulterioare</w:t>
            </w:r>
            <w:proofErr w:type="spellEnd"/>
            <w:r w:rsidRPr="007E4CFB">
              <w:rPr>
                <w:rFonts w:ascii="Cambria" w:hAnsi="Cambria"/>
                <w:sz w:val="24"/>
                <w:szCs w:val="24"/>
              </w:rPr>
              <w:t xml:space="preserve"> ;</w:t>
            </w:r>
            <w:proofErr w:type="gramEnd"/>
          </w:p>
          <w:p w14:paraId="248C588A" w14:textId="77777777" w:rsidR="00AF5371" w:rsidRPr="007E4CFB" w:rsidRDefault="00AF5371" w:rsidP="00C20786">
            <w:pPr>
              <w:pStyle w:val="NoSpacing"/>
              <w:jc w:val="both"/>
              <w:rPr>
                <w:rFonts w:ascii="Cambria" w:hAnsi="Cambria"/>
                <w:sz w:val="24"/>
                <w:szCs w:val="24"/>
              </w:rPr>
            </w:pPr>
            <w:r w:rsidRPr="007E4CFB">
              <w:rPr>
                <w:rFonts w:ascii="Cambria" w:hAnsi="Cambria"/>
                <w:sz w:val="24"/>
                <w:szCs w:val="24"/>
              </w:rPr>
              <w:tab/>
              <w:t xml:space="preserve">OUG nr. 195/ 2002,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circulația</w:t>
            </w:r>
            <w:proofErr w:type="spellEnd"/>
            <w:r w:rsidRPr="007E4CFB">
              <w:rPr>
                <w:rFonts w:ascii="Cambria" w:hAnsi="Cambria"/>
                <w:sz w:val="24"/>
                <w:szCs w:val="24"/>
              </w:rPr>
              <w:t xml:space="preserve"> pe </w:t>
            </w:r>
            <w:proofErr w:type="spellStart"/>
            <w:r w:rsidRPr="007E4CFB">
              <w:rPr>
                <w:rFonts w:ascii="Cambria" w:hAnsi="Cambria"/>
                <w:sz w:val="24"/>
                <w:szCs w:val="24"/>
              </w:rPr>
              <w:t>drumurile</w:t>
            </w:r>
            <w:proofErr w:type="spellEnd"/>
            <w:r w:rsidRPr="007E4CFB">
              <w:rPr>
                <w:rFonts w:ascii="Cambria" w:hAnsi="Cambria"/>
                <w:sz w:val="24"/>
                <w:szCs w:val="24"/>
              </w:rPr>
              <w:t xml:space="preserve"> </w:t>
            </w:r>
            <w:proofErr w:type="spellStart"/>
            <w:r w:rsidRPr="007E4CFB">
              <w:rPr>
                <w:rFonts w:ascii="Cambria" w:hAnsi="Cambria"/>
                <w:sz w:val="24"/>
                <w:szCs w:val="24"/>
              </w:rPr>
              <w:t>publice</w:t>
            </w:r>
            <w:proofErr w:type="spellEnd"/>
            <w:r w:rsidRPr="007E4CFB">
              <w:rPr>
                <w:rFonts w:ascii="Cambria" w:hAnsi="Cambria"/>
                <w:sz w:val="24"/>
                <w:szCs w:val="24"/>
              </w:rPr>
              <w:t xml:space="preserve">, </w:t>
            </w:r>
            <w:proofErr w:type="spellStart"/>
            <w:r w:rsidRPr="007E4CFB">
              <w:rPr>
                <w:rFonts w:ascii="Cambria" w:hAnsi="Cambria"/>
                <w:sz w:val="24"/>
                <w:szCs w:val="24"/>
              </w:rPr>
              <w:t>republicată</w:t>
            </w:r>
            <w:proofErr w:type="spellEnd"/>
            <w:r w:rsidRPr="007E4CFB">
              <w:rPr>
                <w:rFonts w:ascii="Cambria" w:hAnsi="Cambria"/>
                <w:sz w:val="24"/>
                <w:szCs w:val="24"/>
              </w:rPr>
              <w:t xml:space="preserve"> cu </w:t>
            </w:r>
            <w:proofErr w:type="spellStart"/>
            <w:r w:rsidRPr="007E4CFB">
              <w:rPr>
                <w:rFonts w:ascii="Cambria" w:hAnsi="Cambria"/>
                <w:sz w:val="24"/>
                <w:szCs w:val="24"/>
              </w:rPr>
              <w:t>modificările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completările</w:t>
            </w:r>
            <w:proofErr w:type="spellEnd"/>
            <w:r w:rsidRPr="007E4CFB">
              <w:rPr>
                <w:rFonts w:ascii="Cambria" w:hAnsi="Cambria"/>
                <w:sz w:val="24"/>
                <w:szCs w:val="24"/>
              </w:rPr>
              <w:t xml:space="preserve"> </w:t>
            </w:r>
            <w:proofErr w:type="spellStart"/>
            <w:r w:rsidRPr="007E4CFB">
              <w:rPr>
                <w:rFonts w:ascii="Cambria" w:hAnsi="Cambria"/>
                <w:sz w:val="24"/>
                <w:szCs w:val="24"/>
              </w:rPr>
              <w:t>ulterioare</w:t>
            </w:r>
            <w:proofErr w:type="spellEnd"/>
            <w:r w:rsidRPr="007E4CFB">
              <w:rPr>
                <w:rFonts w:ascii="Cambria" w:hAnsi="Cambria"/>
                <w:sz w:val="24"/>
                <w:szCs w:val="24"/>
              </w:rPr>
              <w:t>;</w:t>
            </w:r>
          </w:p>
          <w:p w14:paraId="372D72EF" w14:textId="77777777" w:rsidR="00AF5371" w:rsidRPr="007E4CFB" w:rsidRDefault="00AF5371" w:rsidP="00C20786">
            <w:pPr>
              <w:pStyle w:val="NoSpacing"/>
              <w:jc w:val="both"/>
              <w:rPr>
                <w:rFonts w:ascii="Cambria" w:hAnsi="Cambria"/>
                <w:sz w:val="24"/>
                <w:szCs w:val="24"/>
              </w:rPr>
            </w:pPr>
            <w:r w:rsidRPr="007E4CFB">
              <w:rPr>
                <w:rFonts w:ascii="Cambria" w:hAnsi="Cambria"/>
                <w:sz w:val="24"/>
                <w:szCs w:val="24"/>
              </w:rPr>
              <w:tab/>
              <w:t xml:space="preserve"> </w:t>
            </w:r>
            <w:proofErr w:type="spellStart"/>
            <w:r w:rsidRPr="007E4CFB">
              <w:rPr>
                <w:rFonts w:ascii="Cambria" w:hAnsi="Cambria"/>
                <w:sz w:val="24"/>
                <w:szCs w:val="24"/>
              </w:rPr>
              <w:t>Ordinului</w:t>
            </w:r>
            <w:proofErr w:type="spellEnd"/>
            <w:r w:rsidRPr="007E4CFB">
              <w:rPr>
                <w:rFonts w:ascii="Cambria" w:hAnsi="Cambria"/>
                <w:sz w:val="24"/>
                <w:szCs w:val="24"/>
              </w:rPr>
              <w:t xml:space="preserve"> nr. 2170/ 289/ 2013,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aprobarea</w:t>
            </w:r>
            <w:proofErr w:type="spellEnd"/>
            <w:r w:rsidRPr="007E4CFB">
              <w:rPr>
                <w:rFonts w:ascii="Cambria" w:hAnsi="Cambria"/>
                <w:sz w:val="24"/>
                <w:szCs w:val="24"/>
              </w:rPr>
              <w:t xml:space="preserve"> </w:t>
            </w:r>
            <w:proofErr w:type="spellStart"/>
            <w:r w:rsidRPr="007E4CFB">
              <w:rPr>
                <w:rFonts w:ascii="Cambria" w:hAnsi="Cambria"/>
                <w:sz w:val="24"/>
                <w:szCs w:val="24"/>
              </w:rPr>
              <w:t>reglementării</w:t>
            </w:r>
            <w:proofErr w:type="spellEnd"/>
            <w:r w:rsidRPr="007E4CFB">
              <w:rPr>
                <w:rFonts w:ascii="Cambria" w:hAnsi="Cambria"/>
                <w:sz w:val="24"/>
                <w:szCs w:val="24"/>
              </w:rPr>
              <w:t xml:space="preserve"> </w:t>
            </w:r>
            <w:proofErr w:type="spellStart"/>
            <w:r w:rsidRPr="007E4CFB">
              <w:rPr>
                <w:rFonts w:ascii="Cambria" w:hAnsi="Cambria"/>
                <w:sz w:val="24"/>
                <w:szCs w:val="24"/>
              </w:rPr>
              <w:t>tehnice</w:t>
            </w:r>
            <w:proofErr w:type="spellEnd"/>
            <w:r w:rsidRPr="007E4CFB">
              <w:rPr>
                <w:rFonts w:ascii="Cambria" w:hAnsi="Cambria"/>
                <w:sz w:val="24"/>
                <w:szCs w:val="24"/>
              </w:rPr>
              <w:t xml:space="preserve">, </w:t>
            </w:r>
            <w:proofErr w:type="spellStart"/>
            <w:r w:rsidRPr="007E4CFB">
              <w:rPr>
                <w:rFonts w:ascii="Cambria" w:hAnsi="Cambria"/>
                <w:sz w:val="24"/>
                <w:szCs w:val="24"/>
              </w:rPr>
              <w:t>Normativ</w:t>
            </w:r>
            <w:proofErr w:type="spellEnd"/>
            <w:r w:rsidRPr="007E4CFB">
              <w:rPr>
                <w:rFonts w:ascii="Cambria" w:hAnsi="Cambria"/>
                <w:sz w:val="24"/>
                <w:szCs w:val="24"/>
              </w:rPr>
              <w:t xml:space="preserve">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prevenirea</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combaterea</w:t>
            </w:r>
            <w:proofErr w:type="spellEnd"/>
            <w:r w:rsidRPr="007E4CFB">
              <w:rPr>
                <w:rFonts w:ascii="Cambria" w:hAnsi="Cambria"/>
                <w:sz w:val="24"/>
                <w:szCs w:val="24"/>
              </w:rPr>
              <w:t xml:space="preserve"> </w:t>
            </w:r>
            <w:proofErr w:type="spellStart"/>
            <w:r w:rsidRPr="007E4CFB">
              <w:rPr>
                <w:rFonts w:ascii="Cambria" w:hAnsi="Cambria"/>
                <w:sz w:val="24"/>
                <w:szCs w:val="24"/>
              </w:rPr>
              <w:t>înzăpezirii</w:t>
            </w:r>
            <w:proofErr w:type="spellEnd"/>
            <w:r w:rsidRPr="007E4CFB">
              <w:rPr>
                <w:rFonts w:ascii="Cambria" w:hAnsi="Cambria"/>
                <w:sz w:val="24"/>
                <w:szCs w:val="24"/>
              </w:rPr>
              <w:t xml:space="preserve"> </w:t>
            </w:r>
            <w:proofErr w:type="spellStart"/>
            <w:r w:rsidRPr="007E4CFB">
              <w:rPr>
                <w:rFonts w:ascii="Cambria" w:hAnsi="Cambria"/>
                <w:sz w:val="24"/>
                <w:szCs w:val="24"/>
              </w:rPr>
              <w:t>drumurilor</w:t>
            </w:r>
            <w:proofErr w:type="spellEnd"/>
            <w:r w:rsidRPr="007E4CFB">
              <w:rPr>
                <w:rFonts w:ascii="Cambria" w:hAnsi="Cambria"/>
                <w:sz w:val="24"/>
                <w:szCs w:val="24"/>
              </w:rPr>
              <w:t xml:space="preserve"> </w:t>
            </w:r>
            <w:proofErr w:type="spellStart"/>
            <w:r w:rsidRPr="007E4CFB">
              <w:rPr>
                <w:rFonts w:ascii="Cambria" w:hAnsi="Cambria"/>
                <w:sz w:val="24"/>
                <w:szCs w:val="24"/>
              </w:rPr>
              <w:t>publice-indicativ</w:t>
            </w:r>
            <w:proofErr w:type="spellEnd"/>
            <w:r w:rsidRPr="007E4CFB">
              <w:rPr>
                <w:rFonts w:ascii="Cambria" w:hAnsi="Cambria"/>
                <w:sz w:val="24"/>
                <w:szCs w:val="24"/>
              </w:rPr>
              <w:t xml:space="preserve"> AND 525-2013, cu </w:t>
            </w:r>
            <w:proofErr w:type="spellStart"/>
            <w:r w:rsidRPr="007E4CFB">
              <w:rPr>
                <w:rFonts w:ascii="Cambria" w:hAnsi="Cambria"/>
                <w:sz w:val="24"/>
                <w:szCs w:val="24"/>
              </w:rPr>
              <w:t>modificările</w:t>
            </w:r>
            <w:proofErr w:type="spellEnd"/>
            <w:r w:rsidRPr="007E4CFB">
              <w:rPr>
                <w:rFonts w:ascii="Cambria" w:hAnsi="Cambria"/>
                <w:sz w:val="24"/>
                <w:szCs w:val="24"/>
              </w:rPr>
              <w:t xml:space="preserve"> </w:t>
            </w:r>
            <w:proofErr w:type="spellStart"/>
            <w:r w:rsidRPr="007E4CFB">
              <w:rPr>
                <w:rFonts w:ascii="Cambria" w:hAnsi="Cambria"/>
                <w:sz w:val="24"/>
                <w:szCs w:val="24"/>
              </w:rPr>
              <w:t>ulterioare</w:t>
            </w:r>
            <w:proofErr w:type="spellEnd"/>
            <w:r w:rsidRPr="007E4CFB">
              <w:rPr>
                <w:rFonts w:ascii="Cambria" w:hAnsi="Cambria"/>
                <w:sz w:val="24"/>
                <w:szCs w:val="24"/>
              </w:rPr>
              <w:t>;</w:t>
            </w:r>
          </w:p>
          <w:p w14:paraId="659F1BA1" w14:textId="77777777" w:rsidR="00AF5371" w:rsidRPr="007E4CFB" w:rsidRDefault="00AF5371" w:rsidP="00C20786">
            <w:pPr>
              <w:pStyle w:val="NoSpacing"/>
              <w:rPr>
                <w:rFonts w:ascii="Cambria" w:hAnsi="Cambria"/>
                <w:sz w:val="24"/>
                <w:szCs w:val="24"/>
              </w:rPr>
            </w:pPr>
            <w:r w:rsidRPr="007E4CFB">
              <w:rPr>
                <w:rFonts w:ascii="Cambria" w:hAnsi="Cambria"/>
                <w:sz w:val="24"/>
                <w:szCs w:val="24"/>
              </w:rPr>
              <w:lastRenderedPageBreak/>
              <w:tab/>
            </w:r>
            <w:proofErr w:type="spellStart"/>
            <w:r w:rsidRPr="007E4CFB">
              <w:rPr>
                <w:rFonts w:ascii="Cambria" w:hAnsi="Cambria"/>
                <w:sz w:val="24"/>
                <w:szCs w:val="24"/>
              </w:rPr>
              <w:t>Legea</w:t>
            </w:r>
            <w:proofErr w:type="spellEnd"/>
            <w:r w:rsidRPr="007E4CFB">
              <w:rPr>
                <w:rFonts w:ascii="Cambria" w:hAnsi="Cambria"/>
                <w:sz w:val="24"/>
                <w:szCs w:val="24"/>
              </w:rPr>
              <w:t xml:space="preserve"> nr. 98/ 2016,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achizițiile</w:t>
            </w:r>
            <w:proofErr w:type="spellEnd"/>
            <w:r w:rsidRPr="007E4CFB">
              <w:rPr>
                <w:rFonts w:ascii="Cambria" w:hAnsi="Cambria"/>
                <w:sz w:val="24"/>
                <w:szCs w:val="24"/>
              </w:rPr>
              <w:t xml:space="preserve"> </w:t>
            </w:r>
            <w:proofErr w:type="spellStart"/>
            <w:r w:rsidRPr="007E4CFB">
              <w:rPr>
                <w:rFonts w:ascii="Cambria" w:hAnsi="Cambria"/>
                <w:sz w:val="24"/>
                <w:szCs w:val="24"/>
              </w:rPr>
              <w:t>publice</w:t>
            </w:r>
            <w:proofErr w:type="spellEnd"/>
            <w:r w:rsidRPr="007E4CFB">
              <w:rPr>
                <w:rFonts w:ascii="Cambria" w:hAnsi="Cambria"/>
                <w:sz w:val="24"/>
                <w:szCs w:val="24"/>
              </w:rPr>
              <w:t xml:space="preserve">, cu </w:t>
            </w:r>
            <w:proofErr w:type="spellStart"/>
            <w:r w:rsidRPr="007E4CFB">
              <w:rPr>
                <w:rFonts w:ascii="Cambria" w:hAnsi="Cambria"/>
                <w:sz w:val="24"/>
                <w:szCs w:val="24"/>
              </w:rPr>
              <w:t>modificările</w:t>
            </w:r>
            <w:proofErr w:type="spellEnd"/>
            <w:r w:rsidRPr="007E4CFB">
              <w:rPr>
                <w:rFonts w:ascii="Cambria" w:hAnsi="Cambria"/>
                <w:sz w:val="24"/>
                <w:szCs w:val="24"/>
              </w:rPr>
              <w:t xml:space="preserve"> </w:t>
            </w:r>
            <w:proofErr w:type="spellStart"/>
            <w:r w:rsidRPr="007E4CFB">
              <w:rPr>
                <w:rFonts w:ascii="Cambria" w:hAnsi="Cambria"/>
                <w:sz w:val="24"/>
                <w:szCs w:val="24"/>
              </w:rPr>
              <w:t>ulterioare</w:t>
            </w:r>
            <w:proofErr w:type="spellEnd"/>
            <w:r w:rsidRPr="007E4CFB">
              <w:rPr>
                <w:rFonts w:ascii="Cambria" w:hAnsi="Cambria"/>
                <w:sz w:val="24"/>
                <w:szCs w:val="24"/>
              </w:rPr>
              <w:t>;</w:t>
            </w:r>
          </w:p>
          <w:p w14:paraId="23F3E368" w14:textId="77777777" w:rsidR="00AF5371" w:rsidRPr="007E4CFB" w:rsidRDefault="00AF5371" w:rsidP="00C20786">
            <w:pPr>
              <w:pStyle w:val="NoSpacing"/>
              <w:jc w:val="both"/>
              <w:rPr>
                <w:rFonts w:ascii="Cambria" w:hAnsi="Cambria"/>
                <w:sz w:val="24"/>
                <w:szCs w:val="24"/>
              </w:rPr>
            </w:pPr>
            <w:r w:rsidRPr="007E4CFB">
              <w:rPr>
                <w:rFonts w:ascii="Cambria" w:hAnsi="Cambria"/>
                <w:sz w:val="24"/>
                <w:szCs w:val="24"/>
              </w:rPr>
              <w:tab/>
              <w:t xml:space="preserve">H.G. nr. 395/ 2016,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aprobarea</w:t>
            </w:r>
            <w:proofErr w:type="spellEnd"/>
            <w:r w:rsidRPr="007E4CFB">
              <w:rPr>
                <w:rFonts w:ascii="Cambria" w:hAnsi="Cambria"/>
                <w:sz w:val="24"/>
                <w:szCs w:val="24"/>
              </w:rPr>
              <w:t xml:space="preserve"> </w:t>
            </w:r>
            <w:proofErr w:type="spellStart"/>
            <w:r w:rsidRPr="007E4CFB">
              <w:rPr>
                <w:rFonts w:ascii="Cambria" w:hAnsi="Cambria"/>
                <w:sz w:val="24"/>
                <w:szCs w:val="24"/>
              </w:rPr>
              <w:t>Normelor</w:t>
            </w:r>
            <w:proofErr w:type="spellEnd"/>
            <w:r w:rsidRPr="007E4CFB">
              <w:rPr>
                <w:rFonts w:ascii="Cambria" w:hAnsi="Cambria"/>
                <w:sz w:val="24"/>
                <w:szCs w:val="24"/>
              </w:rPr>
              <w:t xml:space="preserve"> </w:t>
            </w:r>
            <w:proofErr w:type="spellStart"/>
            <w:r w:rsidRPr="007E4CFB">
              <w:rPr>
                <w:rFonts w:ascii="Cambria" w:hAnsi="Cambria"/>
                <w:sz w:val="24"/>
                <w:szCs w:val="24"/>
              </w:rPr>
              <w:t>metodologice</w:t>
            </w:r>
            <w:proofErr w:type="spellEnd"/>
            <w:r w:rsidRPr="007E4CFB">
              <w:rPr>
                <w:rFonts w:ascii="Cambria" w:hAnsi="Cambria"/>
                <w:sz w:val="24"/>
                <w:szCs w:val="24"/>
              </w:rPr>
              <w:t xml:space="preserve"> de </w:t>
            </w:r>
            <w:proofErr w:type="spellStart"/>
            <w:r w:rsidRPr="007E4CFB">
              <w:rPr>
                <w:rFonts w:ascii="Cambria" w:hAnsi="Cambria"/>
                <w:sz w:val="24"/>
                <w:szCs w:val="24"/>
              </w:rPr>
              <w:t>aplicare</w:t>
            </w:r>
            <w:proofErr w:type="spellEnd"/>
            <w:r w:rsidRPr="007E4CFB">
              <w:rPr>
                <w:rFonts w:ascii="Cambria" w:hAnsi="Cambria"/>
                <w:sz w:val="24"/>
                <w:szCs w:val="24"/>
              </w:rPr>
              <w:t xml:space="preserve"> a </w:t>
            </w:r>
            <w:proofErr w:type="spellStart"/>
            <w:r w:rsidRPr="007E4CFB">
              <w:rPr>
                <w:rFonts w:ascii="Cambria" w:hAnsi="Cambria"/>
                <w:sz w:val="24"/>
                <w:szCs w:val="24"/>
              </w:rPr>
              <w:t>prevederilor</w:t>
            </w:r>
            <w:proofErr w:type="spellEnd"/>
            <w:r w:rsidRPr="007E4CFB">
              <w:rPr>
                <w:rFonts w:ascii="Cambria" w:hAnsi="Cambria"/>
                <w:sz w:val="24"/>
                <w:szCs w:val="24"/>
              </w:rPr>
              <w:t xml:space="preserve"> </w:t>
            </w:r>
            <w:proofErr w:type="spellStart"/>
            <w:r w:rsidRPr="007E4CFB">
              <w:rPr>
                <w:rFonts w:ascii="Cambria" w:hAnsi="Cambria"/>
                <w:sz w:val="24"/>
                <w:szCs w:val="24"/>
              </w:rPr>
              <w:t>referitoare</w:t>
            </w:r>
            <w:proofErr w:type="spellEnd"/>
            <w:r w:rsidRPr="007E4CFB">
              <w:rPr>
                <w:rFonts w:ascii="Cambria" w:hAnsi="Cambria"/>
                <w:sz w:val="24"/>
                <w:szCs w:val="24"/>
              </w:rPr>
              <w:t xml:space="preserve"> la </w:t>
            </w:r>
            <w:proofErr w:type="spellStart"/>
            <w:r w:rsidRPr="007E4CFB">
              <w:rPr>
                <w:rFonts w:ascii="Cambria" w:hAnsi="Cambria"/>
                <w:sz w:val="24"/>
                <w:szCs w:val="24"/>
              </w:rPr>
              <w:t>atribuirea</w:t>
            </w:r>
            <w:proofErr w:type="spellEnd"/>
            <w:r w:rsidRPr="007E4CFB">
              <w:rPr>
                <w:rFonts w:ascii="Cambria" w:hAnsi="Cambria"/>
                <w:sz w:val="24"/>
                <w:szCs w:val="24"/>
              </w:rPr>
              <w:t xml:space="preserve"> </w:t>
            </w:r>
            <w:proofErr w:type="spellStart"/>
            <w:r w:rsidRPr="007E4CFB">
              <w:rPr>
                <w:rFonts w:ascii="Cambria" w:hAnsi="Cambria"/>
                <w:sz w:val="24"/>
                <w:szCs w:val="24"/>
              </w:rPr>
              <w:t>contractului</w:t>
            </w:r>
            <w:proofErr w:type="spellEnd"/>
            <w:r w:rsidRPr="007E4CFB">
              <w:rPr>
                <w:rFonts w:ascii="Cambria" w:hAnsi="Cambria"/>
                <w:sz w:val="24"/>
                <w:szCs w:val="24"/>
              </w:rPr>
              <w:t xml:space="preserve"> de </w:t>
            </w:r>
            <w:proofErr w:type="spellStart"/>
            <w:r w:rsidRPr="007E4CFB">
              <w:rPr>
                <w:rFonts w:ascii="Cambria" w:hAnsi="Cambria"/>
                <w:sz w:val="24"/>
                <w:szCs w:val="24"/>
              </w:rPr>
              <w:t>achiziție</w:t>
            </w:r>
            <w:proofErr w:type="spellEnd"/>
            <w:r w:rsidRPr="007E4CFB">
              <w:rPr>
                <w:rFonts w:ascii="Cambria" w:hAnsi="Cambria"/>
                <w:sz w:val="24"/>
                <w:szCs w:val="24"/>
              </w:rPr>
              <w:t xml:space="preserve"> </w:t>
            </w:r>
            <w:proofErr w:type="spellStart"/>
            <w:r w:rsidRPr="007E4CFB">
              <w:rPr>
                <w:rFonts w:ascii="Cambria" w:hAnsi="Cambria"/>
                <w:sz w:val="24"/>
                <w:szCs w:val="24"/>
              </w:rPr>
              <w:t>publică</w:t>
            </w:r>
            <w:proofErr w:type="spellEnd"/>
            <w:r w:rsidRPr="007E4CFB">
              <w:rPr>
                <w:rFonts w:ascii="Cambria" w:hAnsi="Cambria"/>
                <w:sz w:val="24"/>
                <w:szCs w:val="24"/>
              </w:rPr>
              <w:t xml:space="preserve">/ </w:t>
            </w:r>
            <w:proofErr w:type="spellStart"/>
            <w:r w:rsidRPr="007E4CFB">
              <w:rPr>
                <w:rFonts w:ascii="Cambria" w:hAnsi="Cambria"/>
                <w:sz w:val="24"/>
                <w:szCs w:val="24"/>
              </w:rPr>
              <w:t>acordului-cadru</w:t>
            </w:r>
            <w:proofErr w:type="spellEnd"/>
            <w:r w:rsidRPr="007E4CFB">
              <w:rPr>
                <w:rFonts w:ascii="Cambria" w:hAnsi="Cambria"/>
                <w:sz w:val="24"/>
                <w:szCs w:val="24"/>
              </w:rPr>
              <w:t xml:space="preserve"> din </w:t>
            </w:r>
            <w:proofErr w:type="spellStart"/>
            <w:r w:rsidRPr="007E4CFB">
              <w:rPr>
                <w:rFonts w:ascii="Cambria" w:hAnsi="Cambria"/>
                <w:sz w:val="24"/>
                <w:szCs w:val="24"/>
              </w:rPr>
              <w:t>Legea</w:t>
            </w:r>
            <w:proofErr w:type="spellEnd"/>
            <w:r w:rsidRPr="007E4CFB">
              <w:rPr>
                <w:rFonts w:ascii="Cambria" w:hAnsi="Cambria"/>
                <w:sz w:val="24"/>
                <w:szCs w:val="24"/>
              </w:rPr>
              <w:t xml:space="preserve"> nr. 98/ 2016,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achizițiile</w:t>
            </w:r>
            <w:proofErr w:type="spellEnd"/>
            <w:r w:rsidRPr="007E4CFB">
              <w:rPr>
                <w:rFonts w:ascii="Cambria" w:hAnsi="Cambria"/>
                <w:sz w:val="24"/>
                <w:szCs w:val="24"/>
              </w:rPr>
              <w:t xml:space="preserve"> </w:t>
            </w:r>
            <w:proofErr w:type="spellStart"/>
            <w:r w:rsidRPr="007E4CFB">
              <w:rPr>
                <w:rFonts w:ascii="Cambria" w:hAnsi="Cambria"/>
                <w:sz w:val="24"/>
                <w:szCs w:val="24"/>
              </w:rPr>
              <w:t>publice</w:t>
            </w:r>
            <w:proofErr w:type="spellEnd"/>
            <w:r w:rsidRPr="007E4CFB">
              <w:rPr>
                <w:rFonts w:ascii="Cambria" w:hAnsi="Cambria"/>
                <w:sz w:val="24"/>
                <w:szCs w:val="24"/>
              </w:rPr>
              <w:t xml:space="preserve">, cu </w:t>
            </w:r>
            <w:proofErr w:type="spellStart"/>
            <w:r w:rsidRPr="007E4CFB">
              <w:rPr>
                <w:rFonts w:ascii="Cambria" w:hAnsi="Cambria"/>
                <w:sz w:val="24"/>
                <w:szCs w:val="24"/>
              </w:rPr>
              <w:t>modificările</w:t>
            </w:r>
            <w:proofErr w:type="spellEnd"/>
            <w:r w:rsidRPr="007E4CFB">
              <w:rPr>
                <w:rFonts w:ascii="Cambria" w:hAnsi="Cambria"/>
                <w:sz w:val="24"/>
                <w:szCs w:val="24"/>
              </w:rPr>
              <w:t xml:space="preserve"> </w:t>
            </w:r>
            <w:proofErr w:type="spellStart"/>
            <w:r w:rsidRPr="007E4CFB">
              <w:rPr>
                <w:rFonts w:ascii="Cambria" w:hAnsi="Cambria"/>
                <w:sz w:val="24"/>
                <w:szCs w:val="24"/>
              </w:rPr>
              <w:t>ulterioare</w:t>
            </w:r>
            <w:proofErr w:type="spellEnd"/>
            <w:r w:rsidRPr="007E4CFB">
              <w:rPr>
                <w:rFonts w:ascii="Cambria" w:hAnsi="Cambria"/>
                <w:sz w:val="24"/>
                <w:szCs w:val="24"/>
              </w:rPr>
              <w:t>;</w:t>
            </w:r>
          </w:p>
          <w:p w14:paraId="5E67C02E" w14:textId="77777777" w:rsidR="00AF5371" w:rsidRPr="007E4CFB" w:rsidRDefault="00AF5371" w:rsidP="00C20786">
            <w:pPr>
              <w:spacing w:after="0"/>
              <w:jc w:val="both"/>
              <w:rPr>
                <w:rFonts w:ascii="Cambria" w:hAnsi="Cambria"/>
                <w:sz w:val="24"/>
                <w:szCs w:val="24"/>
              </w:rPr>
            </w:pPr>
          </w:p>
          <w:p w14:paraId="4D4495C7" w14:textId="77777777" w:rsidR="00AF5371" w:rsidRPr="007E4CFB" w:rsidRDefault="00AF5371" w:rsidP="00C20786">
            <w:pPr>
              <w:spacing w:after="0"/>
              <w:jc w:val="both"/>
              <w:rPr>
                <w:rFonts w:ascii="Cambria" w:hAnsi="Cambria"/>
                <w:sz w:val="24"/>
                <w:szCs w:val="24"/>
              </w:rPr>
            </w:pPr>
          </w:p>
        </w:tc>
      </w:tr>
      <w:tr w:rsidR="00AF5371" w:rsidRPr="007E4CFB" w14:paraId="4401FB36" w14:textId="77777777" w:rsidTr="00C20786">
        <w:tc>
          <w:tcPr>
            <w:tcW w:w="9924" w:type="dxa"/>
            <w:shd w:val="clear" w:color="auto" w:fill="auto"/>
          </w:tcPr>
          <w:p w14:paraId="47813CB0" w14:textId="77777777" w:rsidR="00AF5371" w:rsidRPr="007E4CFB" w:rsidRDefault="00AF5371" w:rsidP="00C20786">
            <w:pPr>
              <w:pStyle w:val="NoSpacing"/>
              <w:spacing w:line="276" w:lineRule="auto"/>
              <w:jc w:val="both"/>
              <w:rPr>
                <w:rFonts w:ascii="Cambria" w:hAnsi="Cambria"/>
                <w:b/>
                <w:noProof/>
                <w:sz w:val="24"/>
                <w:szCs w:val="24"/>
                <w:shd w:val="clear" w:color="auto" w:fill="FFFFFF"/>
              </w:rPr>
            </w:pPr>
            <w:r w:rsidRPr="007E4CFB">
              <w:rPr>
                <w:rFonts w:ascii="Cambria" w:hAnsi="Cambria"/>
                <w:b/>
                <w:noProof/>
                <w:sz w:val="24"/>
                <w:szCs w:val="24"/>
              </w:rPr>
              <w:lastRenderedPageBreak/>
              <w:t>Cerinţe care reclamă oportunitatea actului administrativ:</w:t>
            </w:r>
          </w:p>
        </w:tc>
      </w:tr>
      <w:tr w:rsidR="00AF5371" w:rsidRPr="007E4CFB" w14:paraId="04B7A3E7" w14:textId="77777777" w:rsidTr="00C20786">
        <w:tc>
          <w:tcPr>
            <w:tcW w:w="9924" w:type="dxa"/>
            <w:shd w:val="clear" w:color="auto" w:fill="auto"/>
          </w:tcPr>
          <w:p w14:paraId="1B0F2734" w14:textId="77777777" w:rsidR="00AF5371" w:rsidRPr="007E4CFB" w:rsidRDefault="00AF5371" w:rsidP="00C20786">
            <w:pPr>
              <w:pStyle w:val="NoSpacing"/>
              <w:ind w:firstLine="708"/>
              <w:jc w:val="both"/>
              <w:rPr>
                <w:rFonts w:ascii="Cambria" w:hAnsi="Cambria"/>
                <w:sz w:val="24"/>
                <w:szCs w:val="24"/>
              </w:rPr>
            </w:pPr>
            <w:r w:rsidRPr="007E4CFB">
              <w:rPr>
                <w:rFonts w:ascii="Cambria" w:hAnsi="Cambria"/>
                <w:sz w:val="24"/>
                <w:szCs w:val="24"/>
              </w:rPr>
              <w:t xml:space="preserve">  </w:t>
            </w:r>
            <w:proofErr w:type="spellStart"/>
            <w:r w:rsidRPr="007E4CFB">
              <w:rPr>
                <w:rFonts w:ascii="Cambria" w:hAnsi="Cambria"/>
                <w:sz w:val="24"/>
                <w:szCs w:val="24"/>
              </w:rPr>
              <w:t>Având</w:t>
            </w:r>
            <w:proofErr w:type="spellEnd"/>
            <w:r w:rsidRPr="007E4CFB">
              <w:rPr>
                <w:rFonts w:ascii="Cambria" w:hAnsi="Cambria"/>
                <w:sz w:val="24"/>
                <w:szCs w:val="24"/>
              </w:rPr>
              <w:t xml:space="preserve">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vedere</w:t>
            </w:r>
            <w:proofErr w:type="spellEnd"/>
            <w:r w:rsidRPr="007E4CFB">
              <w:rPr>
                <w:rFonts w:ascii="Cambria" w:hAnsi="Cambria"/>
                <w:sz w:val="24"/>
                <w:szCs w:val="24"/>
              </w:rPr>
              <w:t xml:space="preserve"> </w:t>
            </w:r>
            <w:proofErr w:type="spellStart"/>
            <w:r w:rsidRPr="007E4CFB">
              <w:rPr>
                <w:rFonts w:ascii="Cambria" w:hAnsi="Cambria"/>
                <w:sz w:val="24"/>
                <w:szCs w:val="24"/>
              </w:rPr>
              <w:t>prognoza</w:t>
            </w:r>
            <w:proofErr w:type="spellEnd"/>
            <w:r w:rsidRPr="007E4CFB">
              <w:rPr>
                <w:rFonts w:ascii="Cambria" w:hAnsi="Cambria"/>
                <w:sz w:val="24"/>
                <w:szCs w:val="24"/>
              </w:rPr>
              <w:t xml:space="preserve"> </w:t>
            </w:r>
            <w:proofErr w:type="spellStart"/>
            <w:r w:rsidRPr="007E4CFB">
              <w:rPr>
                <w:rFonts w:ascii="Cambria" w:hAnsi="Cambria"/>
                <w:sz w:val="24"/>
                <w:szCs w:val="24"/>
              </w:rPr>
              <w:t>meteo</w:t>
            </w:r>
            <w:proofErr w:type="spellEnd"/>
            <w:r w:rsidRPr="007E4CFB">
              <w:rPr>
                <w:rFonts w:ascii="Cambria" w:hAnsi="Cambria"/>
                <w:sz w:val="24"/>
                <w:szCs w:val="24"/>
              </w:rPr>
              <w:t xml:space="preserve">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lunile</w:t>
            </w:r>
            <w:proofErr w:type="spellEnd"/>
            <w:r w:rsidRPr="007E4CFB">
              <w:rPr>
                <w:rFonts w:ascii="Cambria" w:hAnsi="Cambria"/>
                <w:sz w:val="24"/>
                <w:szCs w:val="24"/>
              </w:rPr>
              <w:t xml:space="preserve"> </w:t>
            </w:r>
            <w:proofErr w:type="spellStart"/>
            <w:r w:rsidRPr="007E4CFB">
              <w:rPr>
                <w:rFonts w:ascii="Cambria" w:hAnsi="Cambria"/>
                <w:sz w:val="24"/>
                <w:szCs w:val="24"/>
              </w:rPr>
              <w:t>noiembrie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decembrie</w:t>
            </w:r>
            <w:proofErr w:type="spellEnd"/>
            <w:r w:rsidRPr="007E4CFB">
              <w:rPr>
                <w:rFonts w:ascii="Cambria" w:hAnsi="Cambria"/>
                <w:sz w:val="24"/>
                <w:szCs w:val="24"/>
              </w:rPr>
              <w:t xml:space="preserve"> 2024, </w:t>
            </w:r>
            <w:proofErr w:type="spellStart"/>
            <w:r w:rsidRPr="007E4CFB">
              <w:rPr>
                <w:rFonts w:ascii="Cambria" w:hAnsi="Cambria"/>
                <w:sz w:val="24"/>
                <w:szCs w:val="24"/>
              </w:rPr>
              <w:t>considerăm</w:t>
            </w:r>
            <w:proofErr w:type="spellEnd"/>
            <w:r w:rsidRPr="007E4CFB">
              <w:rPr>
                <w:rFonts w:ascii="Cambria" w:hAnsi="Cambria"/>
                <w:sz w:val="24"/>
                <w:szCs w:val="24"/>
              </w:rPr>
              <w:t xml:space="preserve"> </w:t>
            </w:r>
            <w:proofErr w:type="spellStart"/>
            <w:r w:rsidRPr="007E4CFB">
              <w:rPr>
                <w:rFonts w:ascii="Cambria" w:hAnsi="Cambria"/>
                <w:sz w:val="24"/>
                <w:szCs w:val="24"/>
              </w:rPr>
              <w:t>necesar</w:t>
            </w:r>
            <w:proofErr w:type="spellEnd"/>
            <w:r w:rsidRPr="007E4CFB">
              <w:rPr>
                <w:rFonts w:ascii="Cambria" w:hAnsi="Cambria"/>
                <w:sz w:val="24"/>
                <w:szCs w:val="24"/>
              </w:rPr>
              <w:t xml:space="preserve"> </w:t>
            </w:r>
            <w:proofErr w:type="spellStart"/>
            <w:r w:rsidRPr="007E4CFB">
              <w:rPr>
                <w:rFonts w:ascii="Cambria" w:hAnsi="Cambria"/>
                <w:sz w:val="24"/>
                <w:szCs w:val="24"/>
              </w:rPr>
              <w:t>şi</w:t>
            </w:r>
            <w:proofErr w:type="spellEnd"/>
            <w:r w:rsidRPr="007E4CFB">
              <w:rPr>
                <w:rFonts w:ascii="Cambria" w:hAnsi="Cambria"/>
                <w:sz w:val="24"/>
                <w:szCs w:val="24"/>
              </w:rPr>
              <w:t xml:space="preserve"> </w:t>
            </w:r>
            <w:proofErr w:type="spellStart"/>
            <w:r w:rsidRPr="007E4CFB">
              <w:rPr>
                <w:rFonts w:ascii="Cambria" w:hAnsi="Cambria"/>
                <w:sz w:val="24"/>
                <w:szCs w:val="24"/>
              </w:rPr>
              <w:t>oportun</w:t>
            </w:r>
            <w:proofErr w:type="spellEnd"/>
            <w:r w:rsidRPr="007E4CFB">
              <w:rPr>
                <w:rFonts w:ascii="Cambria" w:hAnsi="Cambria"/>
                <w:sz w:val="24"/>
                <w:szCs w:val="24"/>
              </w:rPr>
              <w:t xml:space="preserve"> </w:t>
            </w:r>
            <w:proofErr w:type="spellStart"/>
            <w:r w:rsidRPr="007E4CFB">
              <w:rPr>
                <w:rFonts w:ascii="Cambria" w:hAnsi="Cambria"/>
                <w:sz w:val="24"/>
                <w:szCs w:val="24"/>
              </w:rPr>
              <w:t>proiectul</w:t>
            </w:r>
            <w:proofErr w:type="spellEnd"/>
            <w:r w:rsidRPr="007E4CFB">
              <w:rPr>
                <w:rFonts w:ascii="Cambria" w:hAnsi="Cambria"/>
                <w:sz w:val="24"/>
                <w:szCs w:val="24"/>
              </w:rPr>
              <w:t xml:space="preserve"> de </w:t>
            </w:r>
            <w:proofErr w:type="spellStart"/>
            <w:r w:rsidRPr="007E4CFB">
              <w:rPr>
                <w:rFonts w:ascii="Cambria" w:hAnsi="Cambria"/>
                <w:bCs/>
                <w:sz w:val="24"/>
                <w:szCs w:val="24"/>
              </w:rPr>
              <w:t>hotărâre</w:t>
            </w:r>
            <w:proofErr w:type="spellEnd"/>
            <w:r w:rsidRPr="007E4CFB">
              <w:rPr>
                <w:rFonts w:ascii="Cambria" w:hAnsi="Cambria"/>
                <w:bCs/>
                <w:sz w:val="24"/>
                <w:szCs w:val="24"/>
              </w:rPr>
              <w:t xml:space="preserve">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încheierea</w:t>
            </w:r>
            <w:proofErr w:type="spellEnd"/>
            <w:r w:rsidRPr="007E4CFB">
              <w:rPr>
                <w:rFonts w:ascii="Cambria" w:hAnsi="Cambria"/>
                <w:sz w:val="24"/>
                <w:szCs w:val="24"/>
              </w:rPr>
              <w:t xml:space="preserve"> </w:t>
            </w:r>
            <w:proofErr w:type="spellStart"/>
            <w:r w:rsidRPr="007E4CFB">
              <w:rPr>
                <w:rFonts w:ascii="Cambria" w:hAnsi="Cambria"/>
                <w:sz w:val="24"/>
                <w:szCs w:val="24"/>
              </w:rPr>
              <w:t>unor</w:t>
            </w:r>
            <w:proofErr w:type="spellEnd"/>
            <w:r w:rsidRPr="007E4CFB">
              <w:rPr>
                <w:rFonts w:ascii="Cambria" w:hAnsi="Cambria"/>
                <w:sz w:val="24"/>
                <w:szCs w:val="24"/>
              </w:rPr>
              <w:t xml:space="preserve"> </w:t>
            </w:r>
            <w:proofErr w:type="spellStart"/>
            <w:r w:rsidRPr="007E4CFB">
              <w:rPr>
                <w:rFonts w:ascii="Cambria" w:hAnsi="Cambria"/>
                <w:sz w:val="24"/>
                <w:szCs w:val="24"/>
              </w:rPr>
              <w:t>contracte</w:t>
            </w:r>
            <w:proofErr w:type="spellEnd"/>
            <w:r w:rsidRPr="007E4CFB">
              <w:rPr>
                <w:rFonts w:ascii="Cambria" w:hAnsi="Cambria"/>
                <w:sz w:val="24"/>
                <w:szCs w:val="24"/>
              </w:rPr>
              <w:t xml:space="preserve"> de </w:t>
            </w:r>
            <w:proofErr w:type="spellStart"/>
            <w:r w:rsidRPr="007E4CFB">
              <w:rPr>
                <w:rFonts w:ascii="Cambria" w:hAnsi="Cambria"/>
                <w:sz w:val="24"/>
                <w:szCs w:val="24"/>
              </w:rPr>
              <w:t>achiziție</w:t>
            </w:r>
            <w:proofErr w:type="spellEnd"/>
            <w:r w:rsidRPr="007E4CFB">
              <w:rPr>
                <w:rFonts w:ascii="Cambria" w:hAnsi="Cambria"/>
                <w:sz w:val="24"/>
                <w:szCs w:val="24"/>
              </w:rPr>
              <w:t xml:space="preserve"> </w:t>
            </w:r>
            <w:proofErr w:type="spellStart"/>
            <w:r w:rsidRPr="007E4CFB">
              <w:rPr>
                <w:rFonts w:ascii="Cambria" w:hAnsi="Cambria"/>
                <w:sz w:val="24"/>
                <w:szCs w:val="24"/>
              </w:rPr>
              <w:t>publică</w:t>
            </w:r>
            <w:proofErr w:type="spellEnd"/>
            <w:r w:rsidRPr="007E4CFB">
              <w:rPr>
                <w:rFonts w:ascii="Cambria" w:hAnsi="Cambria"/>
                <w:sz w:val="24"/>
                <w:szCs w:val="24"/>
              </w:rPr>
              <w:t xml:space="preserve"> </w:t>
            </w:r>
            <w:proofErr w:type="spellStart"/>
            <w:r w:rsidRPr="007E4CFB">
              <w:rPr>
                <w:rFonts w:ascii="Cambria" w:hAnsi="Cambria"/>
                <w:sz w:val="24"/>
                <w:szCs w:val="24"/>
              </w:rPr>
              <w:t>directă</w:t>
            </w:r>
            <w:proofErr w:type="spellEnd"/>
            <w:r w:rsidRPr="007E4CFB">
              <w:rPr>
                <w:rFonts w:ascii="Cambria" w:hAnsi="Cambria"/>
                <w:sz w:val="24"/>
                <w:szCs w:val="24"/>
              </w:rPr>
              <w:t xml:space="preserve"> de </w:t>
            </w:r>
            <w:proofErr w:type="spellStart"/>
            <w:r w:rsidRPr="007E4CFB">
              <w:rPr>
                <w:rFonts w:ascii="Cambria" w:hAnsi="Cambria"/>
                <w:sz w:val="24"/>
                <w:szCs w:val="24"/>
              </w:rPr>
              <w:t>inchiriere</w:t>
            </w:r>
            <w:proofErr w:type="spellEnd"/>
            <w:r w:rsidRPr="007E4CFB">
              <w:rPr>
                <w:rFonts w:ascii="Cambria" w:hAnsi="Cambria"/>
                <w:sz w:val="24"/>
                <w:szCs w:val="24"/>
              </w:rPr>
              <w:t xml:space="preserve"> </w:t>
            </w:r>
            <w:proofErr w:type="spellStart"/>
            <w:r w:rsidRPr="007E4CFB">
              <w:rPr>
                <w:rFonts w:ascii="Cambria" w:hAnsi="Cambria"/>
                <w:sz w:val="24"/>
                <w:szCs w:val="24"/>
              </w:rPr>
              <w:t>utilaje</w:t>
            </w:r>
            <w:proofErr w:type="spellEnd"/>
            <w:r w:rsidRPr="007E4CFB">
              <w:rPr>
                <w:rFonts w:ascii="Cambria" w:hAnsi="Cambria"/>
                <w:sz w:val="24"/>
                <w:szCs w:val="24"/>
              </w:rPr>
              <w:t xml:space="preserve">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serviciul</w:t>
            </w:r>
            <w:proofErr w:type="spellEnd"/>
            <w:r w:rsidRPr="007E4CFB">
              <w:rPr>
                <w:rFonts w:ascii="Cambria" w:hAnsi="Cambria"/>
                <w:sz w:val="24"/>
                <w:szCs w:val="24"/>
              </w:rPr>
              <w:t xml:space="preserve"> public de </w:t>
            </w:r>
            <w:proofErr w:type="spellStart"/>
            <w:r w:rsidRPr="007E4CFB">
              <w:rPr>
                <w:rFonts w:ascii="Cambria" w:hAnsi="Cambria"/>
                <w:sz w:val="24"/>
                <w:szCs w:val="24"/>
              </w:rPr>
              <w:t>salubrizare</w:t>
            </w:r>
            <w:proofErr w:type="spellEnd"/>
            <w:r w:rsidRPr="007E4CFB">
              <w:rPr>
                <w:rFonts w:ascii="Cambria" w:hAnsi="Cambria"/>
                <w:sz w:val="24"/>
                <w:szCs w:val="24"/>
              </w:rPr>
              <w:t xml:space="preserve">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curățarea</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transportul</w:t>
            </w:r>
            <w:proofErr w:type="spellEnd"/>
            <w:r w:rsidRPr="007E4CFB">
              <w:rPr>
                <w:rFonts w:ascii="Cambria" w:hAnsi="Cambria"/>
                <w:sz w:val="24"/>
                <w:szCs w:val="24"/>
              </w:rPr>
              <w:t xml:space="preserve"> </w:t>
            </w:r>
            <w:proofErr w:type="spellStart"/>
            <w:r w:rsidRPr="007E4CFB">
              <w:rPr>
                <w:rFonts w:ascii="Cambria" w:hAnsi="Cambria"/>
                <w:sz w:val="24"/>
                <w:szCs w:val="24"/>
              </w:rPr>
              <w:t>zăpezii</w:t>
            </w:r>
            <w:proofErr w:type="spellEnd"/>
            <w:r w:rsidRPr="007E4CFB">
              <w:rPr>
                <w:rFonts w:ascii="Cambria" w:hAnsi="Cambria"/>
                <w:sz w:val="24"/>
                <w:szCs w:val="24"/>
              </w:rPr>
              <w:t xml:space="preserve"> pe </w:t>
            </w:r>
            <w:proofErr w:type="spellStart"/>
            <w:r w:rsidRPr="007E4CFB">
              <w:rPr>
                <w:rFonts w:ascii="Cambria" w:hAnsi="Cambria"/>
                <w:sz w:val="24"/>
                <w:szCs w:val="24"/>
              </w:rPr>
              <w:t>căile</w:t>
            </w:r>
            <w:proofErr w:type="spellEnd"/>
            <w:r w:rsidRPr="007E4CFB">
              <w:rPr>
                <w:rFonts w:ascii="Cambria" w:hAnsi="Cambria"/>
                <w:sz w:val="24"/>
                <w:szCs w:val="24"/>
              </w:rPr>
              <w:t xml:space="preserve"> </w:t>
            </w:r>
            <w:proofErr w:type="spellStart"/>
            <w:r w:rsidRPr="007E4CFB">
              <w:rPr>
                <w:rFonts w:ascii="Cambria" w:hAnsi="Cambria"/>
                <w:sz w:val="24"/>
                <w:szCs w:val="24"/>
              </w:rPr>
              <w:t>publice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menținerea</w:t>
            </w:r>
            <w:proofErr w:type="spellEnd"/>
            <w:r w:rsidRPr="007E4CFB">
              <w:rPr>
                <w:rFonts w:ascii="Cambria" w:hAnsi="Cambria"/>
                <w:sz w:val="24"/>
                <w:szCs w:val="24"/>
              </w:rPr>
              <w:t xml:space="preserve">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funcțiune</w:t>
            </w:r>
            <w:proofErr w:type="spellEnd"/>
            <w:r w:rsidRPr="007E4CFB">
              <w:rPr>
                <w:rFonts w:ascii="Cambria" w:hAnsi="Cambria"/>
                <w:sz w:val="24"/>
                <w:szCs w:val="24"/>
              </w:rPr>
              <w:t xml:space="preserve"> </w:t>
            </w:r>
            <w:proofErr w:type="gramStart"/>
            <w:r w:rsidRPr="007E4CFB">
              <w:rPr>
                <w:rFonts w:ascii="Cambria" w:hAnsi="Cambria"/>
                <w:sz w:val="24"/>
                <w:szCs w:val="24"/>
              </w:rPr>
              <w:t>a</w:t>
            </w:r>
            <w:proofErr w:type="gramEnd"/>
            <w:r w:rsidRPr="007E4CFB">
              <w:rPr>
                <w:rFonts w:ascii="Cambria" w:hAnsi="Cambria"/>
                <w:sz w:val="24"/>
                <w:szCs w:val="24"/>
              </w:rPr>
              <w:t xml:space="preserve"> </w:t>
            </w:r>
            <w:proofErr w:type="spellStart"/>
            <w:r w:rsidRPr="007E4CFB">
              <w:rPr>
                <w:rFonts w:ascii="Cambria" w:hAnsi="Cambria"/>
                <w:sz w:val="24"/>
                <w:szCs w:val="24"/>
              </w:rPr>
              <w:t>acestora</w:t>
            </w:r>
            <w:proofErr w:type="spellEnd"/>
            <w:r w:rsidRPr="007E4CFB">
              <w:rPr>
                <w:rFonts w:ascii="Cambria" w:hAnsi="Cambria"/>
                <w:sz w:val="24"/>
                <w:szCs w:val="24"/>
              </w:rPr>
              <w:t xml:space="preserve"> pe </w:t>
            </w:r>
            <w:proofErr w:type="spellStart"/>
            <w:r w:rsidRPr="007E4CFB">
              <w:rPr>
                <w:rFonts w:ascii="Cambria" w:hAnsi="Cambria"/>
                <w:sz w:val="24"/>
                <w:szCs w:val="24"/>
              </w:rPr>
              <w:t>timp</w:t>
            </w:r>
            <w:proofErr w:type="spellEnd"/>
            <w:r w:rsidRPr="007E4CFB">
              <w:rPr>
                <w:rFonts w:ascii="Cambria" w:hAnsi="Cambria"/>
                <w:sz w:val="24"/>
                <w:szCs w:val="24"/>
              </w:rPr>
              <w:t xml:space="preserve"> de </w:t>
            </w:r>
            <w:proofErr w:type="spellStart"/>
            <w:r w:rsidRPr="007E4CFB">
              <w:rPr>
                <w:rFonts w:ascii="Cambria" w:hAnsi="Cambria"/>
                <w:sz w:val="24"/>
                <w:szCs w:val="24"/>
              </w:rPr>
              <w:t>polei</w:t>
            </w:r>
            <w:proofErr w:type="spellEnd"/>
            <w:r w:rsidRPr="007E4CFB">
              <w:rPr>
                <w:rFonts w:ascii="Cambria" w:hAnsi="Cambria"/>
                <w:sz w:val="24"/>
                <w:szCs w:val="24"/>
              </w:rPr>
              <w:t xml:space="preserve"> </w:t>
            </w:r>
            <w:proofErr w:type="spellStart"/>
            <w:r w:rsidRPr="007E4CFB">
              <w:rPr>
                <w:rFonts w:ascii="Cambria" w:hAnsi="Cambria"/>
                <w:sz w:val="24"/>
                <w:szCs w:val="24"/>
              </w:rPr>
              <w:t>sau</w:t>
            </w:r>
            <w:proofErr w:type="spellEnd"/>
            <w:r w:rsidRPr="007E4CFB">
              <w:rPr>
                <w:rFonts w:ascii="Cambria" w:hAnsi="Cambria"/>
                <w:sz w:val="24"/>
                <w:szCs w:val="24"/>
              </w:rPr>
              <w:t xml:space="preserve"> </w:t>
            </w:r>
            <w:proofErr w:type="spellStart"/>
            <w:r w:rsidRPr="007E4CFB">
              <w:rPr>
                <w:rFonts w:ascii="Cambria" w:hAnsi="Cambria"/>
                <w:sz w:val="24"/>
                <w:szCs w:val="24"/>
              </w:rPr>
              <w:t>îngheț</w:t>
            </w:r>
            <w:proofErr w:type="spellEnd"/>
            <w:r w:rsidRPr="007E4CFB">
              <w:rPr>
                <w:rFonts w:ascii="Cambria" w:hAnsi="Cambria"/>
                <w:sz w:val="24"/>
                <w:szCs w:val="24"/>
              </w:rPr>
              <w:t xml:space="preserve">, pe </w:t>
            </w:r>
            <w:proofErr w:type="spellStart"/>
            <w:r w:rsidRPr="007E4CFB">
              <w:rPr>
                <w:rFonts w:ascii="Cambria" w:hAnsi="Cambria"/>
                <w:sz w:val="24"/>
                <w:szCs w:val="24"/>
              </w:rPr>
              <w:t>raza</w:t>
            </w:r>
            <w:proofErr w:type="spellEnd"/>
            <w:r w:rsidRPr="007E4CFB">
              <w:rPr>
                <w:rFonts w:ascii="Cambria" w:hAnsi="Cambria"/>
                <w:sz w:val="24"/>
                <w:szCs w:val="24"/>
              </w:rPr>
              <w:t xml:space="preserve"> </w:t>
            </w:r>
            <w:proofErr w:type="spellStart"/>
            <w:r w:rsidRPr="007E4CFB">
              <w:rPr>
                <w:rFonts w:ascii="Cambria" w:hAnsi="Cambria"/>
                <w:sz w:val="24"/>
                <w:szCs w:val="24"/>
              </w:rPr>
              <w:t>comunei</w:t>
            </w:r>
            <w:proofErr w:type="spellEnd"/>
            <w:r w:rsidRPr="007E4CFB">
              <w:rPr>
                <w:rFonts w:ascii="Cambria" w:hAnsi="Cambria"/>
                <w:sz w:val="24"/>
                <w:szCs w:val="24"/>
              </w:rPr>
              <w:t xml:space="preserve"> </w:t>
            </w:r>
            <w:proofErr w:type="spellStart"/>
            <w:r w:rsidRPr="007E4CFB">
              <w:rPr>
                <w:rFonts w:ascii="Cambria" w:hAnsi="Cambria"/>
                <w:sz w:val="24"/>
                <w:szCs w:val="24"/>
              </w:rPr>
              <w:t>Feleacu</w:t>
            </w:r>
            <w:proofErr w:type="spellEnd"/>
            <w:r w:rsidRPr="007E4CFB">
              <w:rPr>
                <w:rFonts w:ascii="Cambria" w:hAnsi="Cambria"/>
                <w:sz w:val="24"/>
                <w:szCs w:val="24"/>
              </w:rPr>
              <w:t xml:space="preserve">, </w:t>
            </w:r>
            <w:proofErr w:type="spellStart"/>
            <w:r w:rsidRPr="007E4CFB">
              <w:rPr>
                <w:rFonts w:ascii="Cambria" w:hAnsi="Cambria"/>
                <w:sz w:val="24"/>
                <w:szCs w:val="24"/>
              </w:rPr>
              <w:t>județul</w:t>
            </w:r>
            <w:proofErr w:type="spellEnd"/>
            <w:r w:rsidRPr="007E4CFB">
              <w:rPr>
                <w:rFonts w:ascii="Cambria" w:hAnsi="Cambria"/>
                <w:sz w:val="24"/>
                <w:szCs w:val="24"/>
              </w:rPr>
              <w:t xml:space="preserve"> Cluj, </w:t>
            </w:r>
            <w:proofErr w:type="spellStart"/>
            <w:r w:rsidRPr="007E4CFB">
              <w:rPr>
                <w:rFonts w:ascii="Cambria" w:hAnsi="Cambria"/>
                <w:sz w:val="24"/>
                <w:szCs w:val="24"/>
              </w:rPr>
              <w:t>până</w:t>
            </w:r>
            <w:proofErr w:type="spellEnd"/>
            <w:r w:rsidRPr="007E4CFB">
              <w:rPr>
                <w:rFonts w:ascii="Cambria" w:hAnsi="Cambria"/>
                <w:sz w:val="24"/>
                <w:szCs w:val="24"/>
              </w:rPr>
              <w:t xml:space="preserve"> la </w:t>
            </w:r>
            <w:proofErr w:type="spellStart"/>
            <w:r w:rsidRPr="007E4CFB">
              <w:rPr>
                <w:rFonts w:ascii="Cambria" w:hAnsi="Cambria"/>
                <w:sz w:val="24"/>
                <w:szCs w:val="24"/>
              </w:rPr>
              <w:t>delegarea</w:t>
            </w:r>
            <w:proofErr w:type="spellEnd"/>
            <w:r w:rsidRPr="007E4CFB">
              <w:rPr>
                <w:rFonts w:ascii="Cambria" w:hAnsi="Cambria"/>
                <w:sz w:val="24"/>
                <w:szCs w:val="24"/>
              </w:rPr>
              <w:t xml:space="preserve"> </w:t>
            </w:r>
            <w:proofErr w:type="spellStart"/>
            <w:r w:rsidRPr="007E4CFB">
              <w:rPr>
                <w:rFonts w:ascii="Cambria" w:hAnsi="Cambria"/>
                <w:sz w:val="24"/>
                <w:szCs w:val="24"/>
              </w:rPr>
              <w:t>serviciului</w:t>
            </w:r>
            <w:proofErr w:type="spellEnd"/>
            <w:r w:rsidRPr="007E4CFB">
              <w:rPr>
                <w:rFonts w:ascii="Cambria" w:hAnsi="Cambria"/>
                <w:sz w:val="24"/>
                <w:szCs w:val="24"/>
              </w:rPr>
              <w:t xml:space="preserve"> public.</w:t>
            </w:r>
          </w:p>
          <w:p w14:paraId="2F5FAE8A" w14:textId="77777777" w:rsidR="00AF5371" w:rsidRPr="007E4CFB" w:rsidRDefault="00AF5371" w:rsidP="00C20786">
            <w:pPr>
              <w:spacing w:after="0"/>
              <w:jc w:val="both"/>
              <w:rPr>
                <w:rFonts w:ascii="Cambria" w:hAnsi="Cambria"/>
                <w:sz w:val="24"/>
                <w:szCs w:val="24"/>
              </w:rPr>
            </w:pPr>
          </w:p>
        </w:tc>
      </w:tr>
      <w:tr w:rsidR="00AF5371" w:rsidRPr="007E4CFB" w14:paraId="6368986D" w14:textId="77777777" w:rsidTr="00C20786">
        <w:tc>
          <w:tcPr>
            <w:tcW w:w="9924" w:type="dxa"/>
            <w:shd w:val="clear" w:color="auto" w:fill="auto"/>
          </w:tcPr>
          <w:p w14:paraId="14177823" w14:textId="77777777" w:rsidR="00AF5371" w:rsidRPr="007E4CFB" w:rsidRDefault="00AF5371" w:rsidP="00C20786">
            <w:pPr>
              <w:pStyle w:val="NoSpacing"/>
              <w:spacing w:line="276" w:lineRule="auto"/>
              <w:rPr>
                <w:rFonts w:ascii="Cambria" w:eastAsia="Calibri" w:hAnsi="Cambria"/>
                <w:b/>
                <w:noProof/>
                <w:sz w:val="24"/>
                <w:szCs w:val="24"/>
              </w:rPr>
            </w:pPr>
            <w:r w:rsidRPr="007E4CFB">
              <w:rPr>
                <w:rFonts w:ascii="Cambria" w:hAnsi="Cambria"/>
                <w:b/>
                <w:noProof/>
                <w:sz w:val="24"/>
                <w:szCs w:val="24"/>
              </w:rPr>
              <w:t>Secțiunea a 2-a – Impactul socio-economic</w:t>
            </w:r>
          </w:p>
        </w:tc>
      </w:tr>
      <w:tr w:rsidR="00AF5371" w:rsidRPr="007E4CFB" w14:paraId="3A46AFF6" w14:textId="77777777" w:rsidTr="00C20786">
        <w:tc>
          <w:tcPr>
            <w:tcW w:w="9924" w:type="dxa"/>
            <w:shd w:val="clear" w:color="auto" w:fill="auto"/>
          </w:tcPr>
          <w:p w14:paraId="3EAC72E7" w14:textId="77777777" w:rsidR="00AF5371" w:rsidRPr="007E4CFB" w:rsidRDefault="00AF5371" w:rsidP="00C20786">
            <w:pPr>
              <w:spacing w:after="0"/>
              <w:jc w:val="both"/>
              <w:rPr>
                <w:rFonts w:ascii="Cambria" w:hAnsi="Cambria"/>
                <w:sz w:val="24"/>
                <w:szCs w:val="24"/>
              </w:rPr>
            </w:pPr>
            <w:r w:rsidRPr="007E4CFB">
              <w:rPr>
                <w:rFonts w:ascii="Cambria" w:hAnsi="Cambria"/>
                <w:sz w:val="24"/>
                <w:szCs w:val="24"/>
              </w:rPr>
              <w:t xml:space="preserve">                </w:t>
            </w:r>
            <w:proofErr w:type="spellStart"/>
            <w:r w:rsidRPr="007E4CFB">
              <w:rPr>
                <w:rFonts w:ascii="Cambria" w:hAnsi="Cambria"/>
                <w:sz w:val="24"/>
                <w:szCs w:val="24"/>
              </w:rPr>
              <w:t>Măsura</w:t>
            </w:r>
            <w:proofErr w:type="spellEnd"/>
            <w:r w:rsidRPr="007E4CFB">
              <w:rPr>
                <w:rFonts w:ascii="Cambria" w:hAnsi="Cambria"/>
                <w:sz w:val="24"/>
                <w:szCs w:val="24"/>
              </w:rPr>
              <w:t xml:space="preserve"> vine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sprijinul</w:t>
            </w:r>
            <w:proofErr w:type="spellEnd"/>
            <w:r w:rsidRPr="007E4CFB">
              <w:rPr>
                <w:rFonts w:ascii="Cambria" w:hAnsi="Cambria"/>
                <w:sz w:val="24"/>
                <w:szCs w:val="24"/>
              </w:rPr>
              <w:t xml:space="preserve"> </w:t>
            </w:r>
            <w:proofErr w:type="spellStart"/>
            <w:r w:rsidRPr="007E4CFB">
              <w:rPr>
                <w:rFonts w:ascii="Cambria" w:hAnsi="Cambria"/>
                <w:sz w:val="24"/>
                <w:szCs w:val="24"/>
              </w:rPr>
              <w:t>sprijinul</w:t>
            </w:r>
            <w:proofErr w:type="spellEnd"/>
            <w:r w:rsidRPr="007E4CFB">
              <w:rPr>
                <w:rFonts w:ascii="Cambria" w:hAnsi="Cambria"/>
                <w:sz w:val="24"/>
                <w:szCs w:val="24"/>
              </w:rPr>
              <w:t xml:space="preserve"> </w:t>
            </w:r>
            <w:proofErr w:type="spellStart"/>
            <w:r w:rsidRPr="007E4CFB">
              <w:rPr>
                <w:rFonts w:ascii="Cambria" w:hAnsi="Cambria"/>
                <w:sz w:val="24"/>
                <w:szCs w:val="24"/>
              </w:rPr>
              <w:t>cetățenilor</w:t>
            </w:r>
            <w:proofErr w:type="spellEnd"/>
            <w:r w:rsidRPr="007E4CFB">
              <w:rPr>
                <w:rFonts w:ascii="Cambria" w:hAnsi="Cambria"/>
                <w:sz w:val="24"/>
                <w:szCs w:val="24"/>
              </w:rPr>
              <w:t xml:space="preserve">, </w:t>
            </w:r>
            <w:proofErr w:type="spellStart"/>
            <w:r w:rsidRPr="007E4CFB">
              <w:rPr>
                <w:rFonts w:ascii="Cambria" w:hAnsi="Cambria"/>
                <w:sz w:val="24"/>
                <w:szCs w:val="24"/>
              </w:rPr>
              <w:t>oferind</w:t>
            </w:r>
            <w:proofErr w:type="spellEnd"/>
            <w:r w:rsidRPr="007E4CFB">
              <w:rPr>
                <w:rFonts w:ascii="Cambria" w:hAnsi="Cambria"/>
                <w:sz w:val="24"/>
                <w:szCs w:val="24"/>
              </w:rPr>
              <w:t xml:space="preserve"> </w:t>
            </w:r>
            <w:proofErr w:type="spellStart"/>
            <w:r w:rsidRPr="007E4CFB">
              <w:rPr>
                <w:rFonts w:ascii="Cambria" w:hAnsi="Cambria"/>
                <w:sz w:val="24"/>
                <w:szCs w:val="24"/>
              </w:rPr>
              <w:t>siguranță</w:t>
            </w:r>
            <w:proofErr w:type="spellEnd"/>
            <w:r w:rsidRPr="007E4CFB">
              <w:rPr>
                <w:rFonts w:ascii="Cambria" w:hAnsi="Cambria"/>
                <w:sz w:val="24"/>
                <w:szCs w:val="24"/>
              </w:rPr>
              <w:t xml:space="preserve">, o </w:t>
            </w:r>
            <w:proofErr w:type="spellStart"/>
            <w:r w:rsidRPr="007E4CFB">
              <w:rPr>
                <w:rFonts w:ascii="Cambria" w:hAnsi="Cambria"/>
                <w:sz w:val="24"/>
                <w:szCs w:val="24"/>
              </w:rPr>
              <w:t>infrastructură</w:t>
            </w:r>
            <w:proofErr w:type="spellEnd"/>
            <w:r w:rsidRPr="007E4CFB">
              <w:rPr>
                <w:rFonts w:ascii="Cambria" w:hAnsi="Cambria"/>
                <w:sz w:val="24"/>
                <w:szCs w:val="24"/>
              </w:rPr>
              <w:t xml:space="preserve"> de transport </w:t>
            </w:r>
            <w:proofErr w:type="spellStart"/>
            <w:r w:rsidRPr="007E4CFB">
              <w:rPr>
                <w:rFonts w:ascii="Cambria" w:hAnsi="Cambria"/>
                <w:sz w:val="24"/>
                <w:szCs w:val="24"/>
              </w:rPr>
              <w:t>sigură</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posibilitatea</w:t>
            </w:r>
            <w:proofErr w:type="spellEnd"/>
            <w:r w:rsidRPr="007E4CFB">
              <w:rPr>
                <w:rFonts w:ascii="Cambria" w:hAnsi="Cambria"/>
                <w:sz w:val="24"/>
                <w:szCs w:val="24"/>
              </w:rPr>
              <w:t xml:space="preserve"> de </w:t>
            </w:r>
            <w:proofErr w:type="spellStart"/>
            <w:r w:rsidRPr="007E4CFB">
              <w:rPr>
                <w:rFonts w:ascii="Cambria" w:hAnsi="Cambria"/>
                <w:sz w:val="24"/>
                <w:szCs w:val="24"/>
              </w:rPr>
              <w:t>tranzitare</w:t>
            </w:r>
            <w:proofErr w:type="spellEnd"/>
            <w:r w:rsidRPr="007E4CFB">
              <w:rPr>
                <w:rFonts w:ascii="Cambria" w:hAnsi="Cambria"/>
                <w:sz w:val="24"/>
                <w:szCs w:val="24"/>
              </w:rPr>
              <w:t xml:space="preserve"> </w:t>
            </w:r>
            <w:proofErr w:type="spellStart"/>
            <w:r w:rsidRPr="007E4CFB">
              <w:rPr>
                <w:rFonts w:ascii="Cambria" w:hAnsi="Cambria"/>
                <w:sz w:val="24"/>
                <w:szCs w:val="24"/>
              </w:rPr>
              <w:t>fără</w:t>
            </w:r>
            <w:proofErr w:type="spellEnd"/>
            <w:r w:rsidRPr="007E4CFB">
              <w:rPr>
                <w:rFonts w:ascii="Cambria" w:hAnsi="Cambria"/>
                <w:sz w:val="24"/>
                <w:szCs w:val="24"/>
              </w:rPr>
              <w:t xml:space="preserve"> </w:t>
            </w:r>
            <w:proofErr w:type="spellStart"/>
            <w:r w:rsidRPr="007E4CFB">
              <w:rPr>
                <w:rFonts w:ascii="Cambria" w:hAnsi="Cambria"/>
                <w:sz w:val="24"/>
                <w:szCs w:val="24"/>
              </w:rPr>
              <w:t>incidente</w:t>
            </w:r>
            <w:proofErr w:type="spellEnd"/>
            <w:r w:rsidRPr="007E4CFB">
              <w:rPr>
                <w:rFonts w:ascii="Cambria" w:hAnsi="Cambria"/>
                <w:sz w:val="24"/>
                <w:szCs w:val="24"/>
              </w:rPr>
              <w:t>.</w:t>
            </w:r>
          </w:p>
          <w:p w14:paraId="78C0D192" w14:textId="77777777" w:rsidR="00AF5371" w:rsidRPr="007E4CFB" w:rsidRDefault="00AF5371" w:rsidP="00C20786">
            <w:pPr>
              <w:spacing w:after="0"/>
              <w:jc w:val="both"/>
              <w:rPr>
                <w:rFonts w:ascii="Cambria" w:hAnsi="Cambria"/>
                <w:sz w:val="24"/>
                <w:szCs w:val="24"/>
              </w:rPr>
            </w:pPr>
            <w:r>
              <w:rPr>
                <w:rFonts w:ascii="Cambria" w:hAnsi="Cambria"/>
                <w:sz w:val="24"/>
                <w:szCs w:val="24"/>
              </w:rPr>
              <w:t xml:space="preserve">                 </w:t>
            </w:r>
            <w:r w:rsidRPr="007E4CFB">
              <w:rPr>
                <w:rFonts w:ascii="Cambria" w:hAnsi="Cambria"/>
                <w:sz w:val="24"/>
                <w:szCs w:val="24"/>
              </w:rPr>
              <w:t xml:space="preserve">O </w:t>
            </w:r>
            <w:proofErr w:type="spellStart"/>
            <w:r w:rsidRPr="007E4CFB">
              <w:rPr>
                <w:rFonts w:ascii="Cambria" w:hAnsi="Cambria"/>
                <w:sz w:val="24"/>
                <w:szCs w:val="24"/>
              </w:rPr>
              <w:t>infrastructură</w:t>
            </w:r>
            <w:proofErr w:type="spellEnd"/>
            <w:r w:rsidRPr="007E4CFB">
              <w:rPr>
                <w:rFonts w:ascii="Cambria" w:hAnsi="Cambria"/>
                <w:sz w:val="24"/>
                <w:szCs w:val="24"/>
              </w:rPr>
              <w:t xml:space="preserve"> de transport </w:t>
            </w:r>
            <w:proofErr w:type="spellStart"/>
            <w:r w:rsidRPr="007E4CFB">
              <w:rPr>
                <w:rFonts w:ascii="Cambria" w:hAnsi="Cambria"/>
                <w:sz w:val="24"/>
                <w:szCs w:val="24"/>
              </w:rPr>
              <w:t>sigură</w:t>
            </w:r>
            <w:proofErr w:type="spellEnd"/>
            <w:r w:rsidRPr="007E4CFB">
              <w:rPr>
                <w:rFonts w:ascii="Cambria" w:hAnsi="Cambria"/>
                <w:sz w:val="24"/>
                <w:szCs w:val="24"/>
              </w:rPr>
              <w:t xml:space="preserve"> reduce </w:t>
            </w:r>
            <w:proofErr w:type="spellStart"/>
            <w:r w:rsidRPr="007E4CFB">
              <w:rPr>
                <w:rFonts w:ascii="Cambria" w:hAnsi="Cambria"/>
                <w:sz w:val="24"/>
                <w:szCs w:val="24"/>
              </w:rPr>
              <w:t>costurile</w:t>
            </w:r>
            <w:proofErr w:type="spellEnd"/>
            <w:r w:rsidRPr="007E4CFB">
              <w:rPr>
                <w:rFonts w:ascii="Cambria" w:hAnsi="Cambria"/>
                <w:sz w:val="24"/>
                <w:szCs w:val="24"/>
              </w:rPr>
              <w:t xml:space="preserve"> </w:t>
            </w:r>
            <w:proofErr w:type="spellStart"/>
            <w:r w:rsidRPr="007E4CFB">
              <w:rPr>
                <w:rFonts w:ascii="Cambria" w:hAnsi="Cambria"/>
                <w:sz w:val="24"/>
                <w:szCs w:val="24"/>
              </w:rPr>
              <w:t>asociate</w:t>
            </w:r>
            <w:proofErr w:type="spellEnd"/>
            <w:r w:rsidRPr="007E4CFB">
              <w:rPr>
                <w:rFonts w:ascii="Cambria" w:hAnsi="Cambria"/>
                <w:sz w:val="24"/>
                <w:szCs w:val="24"/>
              </w:rPr>
              <w:t xml:space="preserve"> cu </w:t>
            </w:r>
            <w:proofErr w:type="spellStart"/>
            <w:r w:rsidRPr="007E4CFB">
              <w:rPr>
                <w:rFonts w:ascii="Cambria" w:hAnsi="Cambria"/>
                <w:sz w:val="24"/>
                <w:szCs w:val="24"/>
              </w:rPr>
              <w:t>accidentele</w:t>
            </w:r>
            <w:proofErr w:type="spellEnd"/>
            <w:r w:rsidRPr="007E4CFB">
              <w:rPr>
                <w:rFonts w:ascii="Cambria" w:hAnsi="Cambria"/>
                <w:sz w:val="24"/>
                <w:szCs w:val="24"/>
              </w:rPr>
              <w:t xml:space="preserve"> care </w:t>
            </w:r>
            <w:proofErr w:type="spellStart"/>
            <w:r w:rsidRPr="007E4CFB">
              <w:rPr>
                <w:rFonts w:ascii="Cambria" w:hAnsi="Cambria"/>
                <w:sz w:val="24"/>
                <w:szCs w:val="24"/>
              </w:rPr>
              <w:t>includ</w:t>
            </w:r>
            <w:proofErr w:type="spellEnd"/>
            <w:r w:rsidRPr="007E4CFB">
              <w:rPr>
                <w:rFonts w:ascii="Cambria" w:hAnsi="Cambria"/>
                <w:sz w:val="24"/>
                <w:szCs w:val="24"/>
              </w:rPr>
              <w:t xml:space="preserve"> </w:t>
            </w:r>
            <w:proofErr w:type="spellStart"/>
            <w:r w:rsidRPr="007E4CFB">
              <w:rPr>
                <w:rFonts w:ascii="Cambria" w:hAnsi="Cambria"/>
                <w:sz w:val="24"/>
                <w:szCs w:val="24"/>
              </w:rPr>
              <w:t>cheltuieli</w:t>
            </w:r>
            <w:proofErr w:type="spellEnd"/>
            <w:r w:rsidRPr="007E4CFB">
              <w:rPr>
                <w:rFonts w:ascii="Cambria" w:hAnsi="Cambria"/>
                <w:sz w:val="24"/>
                <w:szCs w:val="24"/>
              </w:rPr>
              <w:t xml:space="preserve"> </w:t>
            </w:r>
            <w:proofErr w:type="spellStart"/>
            <w:r w:rsidRPr="007E4CFB">
              <w:rPr>
                <w:rFonts w:ascii="Cambria" w:hAnsi="Cambria"/>
                <w:sz w:val="24"/>
                <w:szCs w:val="24"/>
              </w:rPr>
              <w:t>medicale</w:t>
            </w:r>
            <w:proofErr w:type="spellEnd"/>
            <w:r w:rsidRPr="007E4CFB">
              <w:rPr>
                <w:rFonts w:ascii="Cambria" w:hAnsi="Cambria"/>
                <w:sz w:val="24"/>
                <w:szCs w:val="24"/>
              </w:rPr>
              <w:t xml:space="preserve">, </w:t>
            </w:r>
            <w:proofErr w:type="spellStart"/>
            <w:r w:rsidRPr="007E4CFB">
              <w:rPr>
                <w:rFonts w:ascii="Cambria" w:hAnsi="Cambria"/>
                <w:sz w:val="24"/>
                <w:szCs w:val="24"/>
              </w:rPr>
              <w:t>costuri</w:t>
            </w:r>
            <w:proofErr w:type="spellEnd"/>
            <w:r w:rsidRPr="007E4CFB">
              <w:rPr>
                <w:rFonts w:ascii="Cambria" w:hAnsi="Cambria"/>
                <w:sz w:val="24"/>
                <w:szCs w:val="24"/>
              </w:rPr>
              <w:t xml:space="preserve"> de </w:t>
            </w:r>
            <w:proofErr w:type="spellStart"/>
            <w:r w:rsidRPr="007E4CFB">
              <w:rPr>
                <w:rFonts w:ascii="Cambria" w:hAnsi="Cambria"/>
                <w:sz w:val="24"/>
                <w:szCs w:val="24"/>
              </w:rPr>
              <w:t>asigurare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pierderi</w:t>
            </w:r>
            <w:proofErr w:type="spellEnd"/>
            <w:r w:rsidRPr="007E4CFB">
              <w:rPr>
                <w:rFonts w:ascii="Cambria" w:hAnsi="Cambria"/>
                <w:sz w:val="24"/>
                <w:szCs w:val="24"/>
              </w:rPr>
              <w:t xml:space="preserve"> </w:t>
            </w:r>
            <w:proofErr w:type="spellStart"/>
            <w:r w:rsidRPr="007E4CFB">
              <w:rPr>
                <w:rFonts w:ascii="Cambria" w:hAnsi="Cambria"/>
                <w:sz w:val="24"/>
                <w:szCs w:val="24"/>
              </w:rPr>
              <w:t>economice</w:t>
            </w:r>
            <w:proofErr w:type="spellEnd"/>
            <w:r w:rsidRPr="007E4CFB">
              <w:rPr>
                <w:rFonts w:ascii="Cambria" w:hAnsi="Cambria"/>
                <w:sz w:val="24"/>
                <w:szCs w:val="24"/>
              </w:rPr>
              <w:t xml:space="preserve"> legate de </w:t>
            </w:r>
            <w:proofErr w:type="spellStart"/>
            <w:r w:rsidRPr="007E4CFB">
              <w:rPr>
                <w:rFonts w:ascii="Cambria" w:hAnsi="Cambria"/>
                <w:sz w:val="24"/>
                <w:szCs w:val="24"/>
              </w:rPr>
              <w:t>întreruperea</w:t>
            </w:r>
            <w:proofErr w:type="spellEnd"/>
            <w:r w:rsidRPr="007E4CFB">
              <w:rPr>
                <w:rFonts w:ascii="Cambria" w:hAnsi="Cambria"/>
                <w:sz w:val="24"/>
                <w:szCs w:val="24"/>
              </w:rPr>
              <w:t xml:space="preserve"> </w:t>
            </w:r>
            <w:proofErr w:type="spellStart"/>
            <w:r w:rsidRPr="007E4CFB">
              <w:rPr>
                <w:rFonts w:ascii="Cambria" w:hAnsi="Cambria"/>
                <w:sz w:val="24"/>
                <w:szCs w:val="24"/>
              </w:rPr>
              <w:t>activităților</w:t>
            </w:r>
            <w:proofErr w:type="spellEnd"/>
            <w:r w:rsidRPr="007E4CFB">
              <w:rPr>
                <w:rFonts w:ascii="Cambria" w:hAnsi="Cambria"/>
                <w:sz w:val="24"/>
                <w:szCs w:val="24"/>
              </w:rPr>
              <w:t xml:space="preserve"> </w:t>
            </w:r>
            <w:proofErr w:type="spellStart"/>
            <w:r w:rsidRPr="007E4CFB">
              <w:rPr>
                <w:rFonts w:ascii="Cambria" w:hAnsi="Cambria"/>
                <w:sz w:val="24"/>
                <w:szCs w:val="24"/>
              </w:rPr>
              <w:t>comerciale</w:t>
            </w:r>
            <w:proofErr w:type="spellEnd"/>
            <w:r w:rsidRPr="007E4CFB">
              <w:rPr>
                <w:rFonts w:ascii="Cambria" w:hAnsi="Cambria"/>
                <w:sz w:val="24"/>
                <w:szCs w:val="24"/>
              </w:rPr>
              <w:t>.</w:t>
            </w:r>
          </w:p>
          <w:p w14:paraId="1834BD16" w14:textId="77777777" w:rsidR="00AF5371" w:rsidRPr="007E4CFB" w:rsidRDefault="00AF5371" w:rsidP="00C20786">
            <w:pPr>
              <w:spacing w:after="0"/>
              <w:jc w:val="both"/>
              <w:rPr>
                <w:rFonts w:ascii="Cambria" w:hAnsi="Cambria"/>
                <w:sz w:val="24"/>
                <w:szCs w:val="24"/>
              </w:rPr>
            </w:pPr>
          </w:p>
        </w:tc>
      </w:tr>
      <w:tr w:rsidR="00AF5371" w:rsidRPr="007E4CFB" w14:paraId="5EB8C828" w14:textId="77777777" w:rsidTr="00C20786">
        <w:tc>
          <w:tcPr>
            <w:tcW w:w="9924" w:type="dxa"/>
            <w:shd w:val="clear" w:color="auto" w:fill="auto"/>
          </w:tcPr>
          <w:p w14:paraId="44D94855" w14:textId="77777777" w:rsidR="00AF5371" w:rsidRPr="007E4CFB" w:rsidRDefault="00AF5371" w:rsidP="00C20786">
            <w:pPr>
              <w:pStyle w:val="NoSpacing"/>
              <w:spacing w:line="276" w:lineRule="auto"/>
              <w:jc w:val="both"/>
              <w:rPr>
                <w:rFonts w:ascii="Cambria" w:eastAsia="Calibri" w:hAnsi="Cambria"/>
                <w:noProof/>
                <w:sz w:val="24"/>
                <w:szCs w:val="24"/>
              </w:rPr>
            </w:pPr>
            <w:r w:rsidRPr="007E4CFB">
              <w:rPr>
                <w:rFonts w:ascii="Cambria" w:hAnsi="Cambria"/>
                <w:b/>
                <w:noProof/>
                <w:sz w:val="24"/>
                <w:szCs w:val="24"/>
              </w:rPr>
              <w:t>Secțiunea a 3-a - Impactul financiar asupra bugetului comunei pe termen scurt (an curent)/lung</w:t>
            </w:r>
            <w:r w:rsidRPr="007E4CFB">
              <w:rPr>
                <w:rFonts w:ascii="Cambria" w:hAnsi="Cambria"/>
                <w:noProof/>
                <w:sz w:val="24"/>
                <w:szCs w:val="24"/>
              </w:rPr>
              <w:t xml:space="preserve">: </w:t>
            </w:r>
          </w:p>
        </w:tc>
      </w:tr>
      <w:tr w:rsidR="00AF5371" w:rsidRPr="007E4CFB" w14:paraId="43A04191" w14:textId="77777777" w:rsidTr="00C20786">
        <w:tc>
          <w:tcPr>
            <w:tcW w:w="9924" w:type="dxa"/>
            <w:shd w:val="clear" w:color="auto" w:fill="auto"/>
          </w:tcPr>
          <w:p w14:paraId="71E39A38" w14:textId="77777777" w:rsidR="00AF5371" w:rsidRPr="007E4CFB" w:rsidRDefault="00AF5371" w:rsidP="00C20786">
            <w:pPr>
              <w:spacing w:after="0"/>
              <w:jc w:val="both"/>
              <w:rPr>
                <w:rFonts w:ascii="Cambria" w:hAnsi="Cambria"/>
                <w:sz w:val="24"/>
                <w:szCs w:val="24"/>
              </w:rPr>
            </w:pPr>
            <w:r w:rsidRPr="007E4CFB">
              <w:rPr>
                <w:rFonts w:ascii="Cambria" w:hAnsi="Cambria"/>
                <w:sz w:val="24"/>
                <w:szCs w:val="24"/>
              </w:rPr>
              <w:t xml:space="preserve">              </w:t>
            </w:r>
            <w:r w:rsidRPr="007E4CFB">
              <w:rPr>
                <w:rFonts w:ascii="Cambria" w:hAnsi="Cambria"/>
                <w:noProof/>
                <w:sz w:val="24"/>
                <w:szCs w:val="24"/>
              </w:rPr>
              <w:t xml:space="preserve">Serviciile </w:t>
            </w:r>
            <w:r w:rsidRPr="007E4CFB">
              <w:rPr>
                <w:rFonts w:ascii="Cambria" w:hAnsi="Cambria"/>
                <w:sz w:val="24"/>
                <w:szCs w:val="24"/>
              </w:rPr>
              <w:t xml:space="preserve">de </w:t>
            </w:r>
            <w:proofErr w:type="spellStart"/>
            <w:r w:rsidRPr="007E4CFB">
              <w:rPr>
                <w:rFonts w:ascii="Cambria" w:hAnsi="Cambria"/>
                <w:sz w:val="24"/>
                <w:szCs w:val="24"/>
              </w:rPr>
              <w:t>închiriere</w:t>
            </w:r>
            <w:proofErr w:type="spellEnd"/>
            <w:r w:rsidRPr="007E4CFB">
              <w:rPr>
                <w:rFonts w:ascii="Cambria" w:hAnsi="Cambria"/>
                <w:sz w:val="24"/>
                <w:szCs w:val="24"/>
              </w:rPr>
              <w:t xml:space="preserve"> </w:t>
            </w:r>
            <w:proofErr w:type="spellStart"/>
            <w:r w:rsidRPr="007E4CFB">
              <w:rPr>
                <w:rFonts w:ascii="Cambria" w:hAnsi="Cambria"/>
                <w:sz w:val="24"/>
                <w:szCs w:val="24"/>
              </w:rPr>
              <w:t>utilaje</w:t>
            </w:r>
            <w:proofErr w:type="spellEnd"/>
            <w:r w:rsidRPr="007E4CFB">
              <w:rPr>
                <w:rFonts w:ascii="Cambria" w:hAnsi="Cambria"/>
                <w:sz w:val="24"/>
                <w:szCs w:val="24"/>
              </w:rPr>
              <w:t xml:space="preserve">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serviciul</w:t>
            </w:r>
            <w:proofErr w:type="spellEnd"/>
            <w:r w:rsidRPr="007E4CFB">
              <w:rPr>
                <w:rFonts w:ascii="Cambria" w:hAnsi="Cambria"/>
                <w:sz w:val="24"/>
                <w:szCs w:val="24"/>
              </w:rPr>
              <w:t xml:space="preserve"> public de </w:t>
            </w:r>
            <w:proofErr w:type="spellStart"/>
            <w:r w:rsidRPr="007E4CFB">
              <w:rPr>
                <w:rFonts w:ascii="Cambria" w:hAnsi="Cambria"/>
                <w:sz w:val="24"/>
                <w:szCs w:val="24"/>
              </w:rPr>
              <w:t>salubrizare</w:t>
            </w:r>
            <w:proofErr w:type="spellEnd"/>
            <w:r w:rsidRPr="007E4CFB">
              <w:rPr>
                <w:rFonts w:ascii="Cambria" w:hAnsi="Cambria"/>
                <w:sz w:val="24"/>
                <w:szCs w:val="24"/>
              </w:rPr>
              <w:t xml:space="preserve">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curățarea</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transportul</w:t>
            </w:r>
            <w:proofErr w:type="spellEnd"/>
            <w:r w:rsidRPr="007E4CFB">
              <w:rPr>
                <w:rFonts w:ascii="Cambria" w:hAnsi="Cambria"/>
                <w:sz w:val="24"/>
                <w:szCs w:val="24"/>
              </w:rPr>
              <w:t xml:space="preserve"> </w:t>
            </w:r>
            <w:proofErr w:type="spellStart"/>
            <w:r w:rsidRPr="007E4CFB">
              <w:rPr>
                <w:rFonts w:ascii="Cambria" w:hAnsi="Cambria"/>
                <w:sz w:val="24"/>
                <w:szCs w:val="24"/>
              </w:rPr>
              <w:t>zăpezii</w:t>
            </w:r>
            <w:proofErr w:type="spellEnd"/>
            <w:r w:rsidRPr="007E4CFB">
              <w:rPr>
                <w:rFonts w:ascii="Cambria" w:hAnsi="Cambria"/>
                <w:sz w:val="24"/>
                <w:szCs w:val="24"/>
              </w:rPr>
              <w:t xml:space="preserve"> pe </w:t>
            </w:r>
            <w:proofErr w:type="spellStart"/>
            <w:r w:rsidRPr="007E4CFB">
              <w:rPr>
                <w:rFonts w:ascii="Cambria" w:hAnsi="Cambria"/>
                <w:sz w:val="24"/>
                <w:szCs w:val="24"/>
              </w:rPr>
              <w:t>căile</w:t>
            </w:r>
            <w:proofErr w:type="spellEnd"/>
            <w:r w:rsidRPr="007E4CFB">
              <w:rPr>
                <w:rFonts w:ascii="Cambria" w:hAnsi="Cambria"/>
                <w:sz w:val="24"/>
                <w:szCs w:val="24"/>
              </w:rPr>
              <w:t xml:space="preserve"> </w:t>
            </w:r>
            <w:proofErr w:type="spellStart"/>
            <w:r w:rsidRPr="007E4CFB">
              <w:rPr>
                <w:rFonts w:ascii="Cambria" w:hAnsi="Cambria"/>
                <w:sz w:val="24"/>
                <w:szCs w:val="24"/>
              </w:rPr>
              <w:t>publice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menținerea</w:t>
            </w:r>
            <w:proofErr w:type="spellEnd"/>
            <w:r w:rsidRPr="007E4CFB">
              <w:rPr>
                <w:rFonts w:ascii="Cambria" w:hAnsi="Cambria"/>
                <w:sz w:val="24"/>
                <w:szCs w:val="24"/>
              </w:rPr>
              <w:t xml:space="preserve">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funcțiune</w:t>
            </w:r>
            <w:proofErr w:type="spellEnd"/>
            <w:r w:rsidRPr="007E4CFB">
              <w:rPr>
                <w:rFonts w:ascii="Cambria" w:hAnsi="Cambria"/>
                <w:sz w:val="24"/>
                <w:szCs w:val="24"/>
              </w:rPr>
              <w:t xml:space="preserve"> </w:t>
            </w:r>
            <w:proofErr w:type="gramStart"/>
            <w:r w:rsidRPr="007E4CFB">
              <w:rPr>
                <w:rFonts w:ascii="Cambria" w:hAnsi="Cambria"/>
                <w:sz w:val="24"/>
                <w:szCs w:val="24"/>
              </w:rPr>
              <w:t>a</w:t>
            </w:r>
            <w:proofErr w:type="gramEnd"/>
            <w:r w:rsidRPr="007E4CFB">
              <w:rPr>
                <w:rFonts w:ascii="Cambria" w:hAnsi="Cambria"/>
                <w:sz w:val="24"/>
                <w:szCs w:val="24"/>
              </w:rPr>
              <w:t xml:space="preserve"> </w:t>
            </w:r>
            <w:proofErr w:type="spellStart"/>
            <w:r w:rsidRPr="007E4CFB">
              <w:rPr>
                <w:rFonts w:ascii="Cambria" w:hAnsi="Cambria"/>
                <w:sz w:val="24"/>
                <w:szCs w:val="24"/>
              </w:rPr>
              <w:t>acestora</w:t>
            </w:r>
            <w:proofErr w:type="spellEnd"/>
            <w:r w:rsidRPr="007E4CFB">
              <w:rPr>
                <w:rFonts w:ascii="Cambria" w:hAnsi="Cambria"/>
                <w:sz w:val="24"/>
                <w:szCs w:val="24"/>
              </w:rPr>
              <w:t xml:space="preserve"> pe </w:t>
            </w:r>
            <w:proofErr w:type="spellStart"/>
            <w:r w:rsidRPr="007E4CFB">
              <w:rPr>
                <w:rFonts w:ascii="Cambria" w:hAnsi="Cambria"/>
                <w:sz w:val="24"/>
                <w:szCs w:val="24"/>
              </w:rPr>
              <w:t>timp</w:t>
            </w:r>
            <w:proofErr w:type="spellEnd"/>
            <w:r w:rsidRPr="007E4CFB">
              <w:rPr>
                <w:rFonts w:ascii="Cambria" w:hAnsi="Cambria"/>
                <w:sz w:val="24"/>
                <w:szCs w:val="24"/>
              </w:rPr>
              <w:t xml:space="preserve"> de </w:t>
            </w:r>
            <w:proofErr w:type="spellStart"/>
            <w:r w:rsidRPr="007E4CFB">
              <w:rPr>
                <w:rFonts w:ascii="Cambria" w:hAnsi="Cambria"/>
                <w:sz w:val="24"/>
                <w:szCs w:val="24"/>
              </w:rPr>
              <w:t>polei</w:t>
            </w:r>
            <w:proofErr w:type="spellEnd"/>
            <w:r w:rsidRPr="007E4CFB">
              <w:rPr>
                <w:rFonts w:ascii="Cambria" w:hAnsi="Cambria"/>
                <w:sz w:val="24"/>
                <w:szCs w:val="24"/>
              </w:rPr>
              <w:t xml:space="preserve"> </w:t>
            </w:r>
            <w:proofErr w:type="spellStart"/>
            <w:r w:rsidRPr="007E4CFB">
              <w:rPr>
                <w:rFonts w:ascii="Cambria" w:hAnsi="Cambria"/>
                <w:sz w:val="24"/>
                <w:szCs w:val="24"/>
              </w:rPr>
              <w:t>sau</w:t>
            </w:r>
            <w:proofErr w:type="spellEnd"/>
            <w:r w:rsidRPr="007E4CFB">
              <w:rPr>
                <w:rFonts w:ascii="Cambria" w:hAnsi="Cambria"/>
                <w:sz w:val="24"/>
                <w:szCs w:val="24"/>
              </w:rPr>
              <w:t xml:space="preserve"> </w:t>
            </w:r>
            <w:proofErr w:type="spellStart"/>
            <w:r w:rsidRPr="007E4CFB">
              <w:rPr>
                <w:rFonts w:ascii="Cambria" w:hAnsi="Cambria"/>
                <w:sz w:val="24"/>
                <w:szCs w:val="24"/>
              </w:rPr>
              <w:t>îngheț</w:t>
            </w:r>
            <w:proofErr w:type="spellEnd"/>
            <w:r w:rsidRPr="007E4CFB">
              <w:rPr>
                <w:rFonts w:ascii="Cambria" w:hAnsi="Cambria"/>
                <w:sz w:val="24"/>
                <w:szCs w:val="24"/>
              </w:rPr>
              <w:t xml:space="preserve">, pe </w:t>
            </w:r>
            <w:proofErr w:type="spellStart"/>
            <w:r w:rsidRPr="007E4CFB">
              <w:rPr>
                <w:rFonts w:ascii="Cambria" w:hAnsi="Cambria"/>
                <w:sz w:val="24"/>
                <w:szCs w:val="24"/>
              </w:rPr>
              <w:t>raza</w:t>
            </w:r>
            <w:proofErr w:type="spellEnd"/>
            <w:r w:rsidRPr="007E4CFB">
              <w:rPr>
                <w:rFonts w:ascii="Cambria" w:hAnsi="Cambria"/>
                <w:sz w:val="24"/>
                <w:szCs w:val="24"/>
              </w:rPr>
              <w:t xml:space="preserve"> </w:t>
            </w:r>
            <w:proofErr w:type="spellStart"/>
            <w:r w:rsidRPr="007E4CFB">
              <w:rPr>
                <w:rFonts w:ascii="Cambria" w:hAnsi="Cambria"/>
                <w:sz w:val="24"/>
                <w:szCs w:val="24"/>
              </w:rPr>
              <w:t>comunei</w:t>
            </w:r>
            <w:proofErr w:type="spellEnd"/>
            <w:r w:rsidRPr="007E4CFB">
              <w:rPr>
                <w:rFonts w:ascii="Cambria" w:hAnsi="Cambria"/>
                <w:sz w:val="24"/>
                <w:szCs w:val="24"/>
              </w:rPr>
              <w:t xml:space="preserve"> </w:t>
            </w:r>
            <w:proofErr w:type="spellStart"/>
            <w:r w:rsidRPr="007E4CFB">
              <w:rPr>
                <w:rFonts w:ascii="Cambria" w:hAnsi="Cambria"/>
                <w:sz w:val="24"/>
                <w:szCs w:val="24"/>
              </w:rPr>
              <w:t>Feleacu</w:t>
            </w:r>
            <w:proofErr w:type="spellEnd"/>
            <w:r w:rsidRPr="007E4CFB">
              <w:rPr>
                <w:rFonts w:ascii="Cambria" w:hAnsi="Cambria"/>
                <w:sz w:val="24"/>
                <w:szCs w:val="24"/>
              </w:rPr>
              <w:t xml:space="preserve">, </w:t>
            </w:r>
            <w:proofErr w:type="spellStart"/>
            <w:r w:rsidRPr="007E4CFB">
              <w:rPr>
                <w:rFonts w:ascii="Cambria" w:hAnsi="Cambria"/>
                <w:sz w:val="24"/>
                <w:szCs w:val="24"/>
              </w:rPr>
              <w:t>județul</w:t>
            </w:r>
            <w:proofErr w:type="spellEnd"/>
            <w:r w:rsidRPr="007E4CFB">
              <w:rPr>
                <w:rFonts w:ascii="Cambria" w:hAnsi="Cambria"/>
                <w:sz w:val="24"/>
                <w:szCs w:val="24"/>
              </w:rPr>
              <w:t xml:space="preserve"> Cluj </w:t>
            </w:r>
            <w:proofErr w:type="spellStart"/>
            <w:r w:rsidRPr="007E4CFB">
              <w:rPr>
                <w:rFonts w:ascii="Cambria" w:hAnsi="Cambria"/>
                <w:sz w:val="24"/>
                <w:szCs w:val="24"/>
              </w:rPr>
              <w:t>vor</w:t>
            </w:r>
            <w:proofErr w:type="spellEnd"/>
            <w:r w:rsidRPr="007E4CFB">
              <w:rPr>
                <w:rFonts w:ascii="Cambria" w:hAnsi="Cambria"/>
                <w:sz w:val="24"/>
                <w:szCs w:val="24"/>
              </w:rPr>
              <w:t xml:space="preserve"> fi </w:t>
            </w:r>
            <w:proofErr w:type="spellStart"/>
            <w:r w:rsidRPr="007E4CFB">
              <w:rPr>
                <w:rFonts w:ascii="Cambria" w:hAnsi="Cambria"/>
                <w:sz w:val="24"/>
                <w:szCs w:val="24"/>
              </w:rPr>
              <w:t>suportate</w:t>
            </w:r>
            <w:proofErr w:type="spellEnd"/>
            <w:r w:rsidRPr="007E4CFB">
              <w:rPr>
                <w:rFonts w:ascii="Cambria" w:hAnsi="Cambria"/>
                <w:sz w:val="24"/>
                <w:szCs w:val="24"/>
              </w:rPr>
              <w:t xml:space="preserve"> din </w:t>
            </w:r>
            <w:proofErr w:type="spellStart"/>
            <w:r w:rsidRPr="007E4CFB">
              <w:rPr>
                <w:rFonts w:ascii="Cambria" w:hAnsi="Cambria"/>
                <w:sz w:val="24"/>
                <w:szCs w:val="24"/>
              </w:rPr>
              <w:t>bugetul</w:t>
            </w:r>
            <w:proofErr w:type="spellEnd"/>
            <w:r w:rsidRPr="007E4CFB">
              <w:rPr>
                <w:rFonts w:ascii="Cambria" w:hAnsi="Cambria"/>
                <w:sz w:val="24"/>
                <w:szCs w:val="24"/>
              </w:rPr>
              <w:t xml:space="preserve"> local.</w:t>
            </w:r>
          </w:p>
        </w:tc>
      </w:tr>
      <w:tr w:rsidR="00AF5371" w:rsidRPr="007E4CFB" w14:paraId="0010EB49" w14:textId="77777777" w:rsidTr="00C20786">
        <w:trPr>
          <w:trHeight w:val="573"/>
        </w:trPr>
        <w:tc>
          <w:tcPr>
            <w:tcW w:w="9924" w:type="dxa"/>
            <w:shd w:val="clear" w:color="auto" w:fill="auto"/>
          </w:tcPr>
          <w:p w14:paraId="76002ED0" w14:textId="77777777" w:rsidR="00AF5371" w:rsidRPr="007E4CFB" w:rsidRDefault="00AF5371" w:rsidP="00C20786">
            <w:pPr>
              <w:pStyle w:val="NoSpacing"/>
              <w:spacing w:line="276" w:lineRule="auto"/>
              <w:jc w:val="both"/>
              <w:rPr>
                <w:rFonts w:ascii="Cambria" w:hAnsi="Cambria"/>
                <w:b/>
                <w:noProof/>
                <w:sz w:val="24"/>
                <w:szCs w:val="24"/>
              </w:rPr>
            </w:pPr>
            <w:r w:rsidRPr="007E4CFB">
              <w:rPr>
                <w:rFonts w:ascii="Cambria" w:hAnsi="Cambria"/>
                <w:b/>
                <w:noProof/>
                <w:sz w:val="24"/>
                <w:szCs w:val="24"/>
              </w:rPr>
              <w:t xml:space="preserve">Secțiunea a 4-a – Activități de informare publică și consultare privind elaborarea și implementarea </w:t>
            </w:r>
            <w:r w:rsidRPr="007E4CFB">
              <w:rPr>
                <w:rFonts w:ascii="Cambria" w:hAnsi="Cambria"/>
                <w:b/>
                <w:noProof/>
                <w:sz w:val="24"/>
                <w:szCs w:val="24"/>
                <w:shd w:val="clear" w:color="auto" w:fill="FFFFFF"/>
              </w:rPr>
              <w:t>actului administrativ</w:t>
            </w:r>
            <w:r w:rsidRPr="007E4CFB">
              <w:rPr>
                <w:rFonts w:ascii="Cambria" w:hAnsi="Cambria"/>
                <w:b/>
                <w:noProof/>
                <w:sz w:val="24"/>
                <w:szCs w:val="24"/>
              </w:rPr>
              <w:t xml:space="preserve">: </w:t>
            </w:r>
          </w:p>
        </w:tc>
      </w:tr>
      <w:tr w:rsidR="00AF5371" w:rsidRPr="007E4CFB" w14:paraId="53F3CB9F" w14:textId="77777777" w:rsidTr="00C20786">
        <w:trPr>
          <w:trHeight w:val="275"/>
        </w:trPr>
        <w:tc>
          <w:tcPr>
            <w:tcW w:w="9924" w:type="dxa"/>
            <w:shd w:val="clear" w:color="auto" w:fill="auto"/>
          </w:tcPr>
          <w:p w14:paraId="241EFD9A" w14:textId="77777777" w:rsidR="00AF5371" w:rsidRPr="007E4CFB" w:rsidRDefault="00AF5371" w:rsidP="00C20786">
            <w:pPr>
              <w:pStyle w:val="NoSpacing"/>
              <w:spacing w:line="276" w:lineRule="auto"/>
              <w:jc w:val="both"/>
              <w:rPr>
                <w:rFonts w:ascii="Cambria" w:hAnsi="Cambria"/>
                <w:noProof/>
                <w:sz w:val="24"/>
                <w:szCs w:val="24"/>
              </w:rPr>
            </w:pPr>
            <w:r w:rsidRPr="007E4CFB">
              <w:rPr>
                <w:rFonts w:ascii="Cambria" w:hAnsi="Cambria"/>
                <w:sz w:val="24"/>
                <w:szCs w:val="24"/>
              </w:rPr>
              <w:t xml:space="preserve">Nu </w:t>
            </w:r>
            <w:proofErr w:type="spellStart"/>
            <w:r w:rsidRPr="007E4CFB">
              <w:rPr>
                <w:rFonts w:ascii="Cambria" w:hAnsi="Cambria"/>
                <w:sz w:val="24"/>
                <w:szCs w:val="24"/>
              </w:rPr>
              <w:t>este</w:t>
            </w:r>
            <w:proofErr w:type="spellEnd"/>
            <w:r w:rsidRPr="007E4CFB">
              <w:rPr>
                <w:rFonts w:ascii="Cambria" w:hAnsi="Cambria"/>
                <w:sz w:val="24"/>
                <w:szCs w:val="24"/>
              </w:rPr>
              <w:t xml:space="preserve"> </w:t>
            </w:r>
            <w:proofErr w:type="spellStart"/>
            <w:r w:rsidRPr="007E4CFB">
              <w:rPr>
                <w:rFonts w:ascii="Cambria" w:hAnsi="Cambria"/>
                <w:sz w:val="24"/>
                <w:szCs w:val="24"/>
              </w:rPr>
              <w:t>cazul</w:t>
            </w:r>
            <w:proofErr w:type="spellEnd"/>
          </w:p>
        </w:tc>
      </w:tr>
      <w:tr w:rsidR="00AF5371" w:rsidRPr="007E4CFB" w14:paraId="45E11C72" w14:textId="77777777" w:rsidTr="00C20786">
        <w:tc>
          <w:tcPr>
            <w:tcW w:w="9924" w:type="dxa"/>
            <w:shd w:val="clear" w:color="auto" w:fill="auto"/>
          </w:tcPr>
          <w:p w14:paraId="4AD76F99" w14:textId="77777777" w:rsidR="00AF5371" w:rsidRPr="007E4CFB" w:rsidRDefault="00AF5371" w:rsidP="00C20786">
            <w:pPr>
              <w:pStyle w:val="NoSpacing"/>
              <w:spacing w:line="276" w:lineRule="auto"/>
              <w:jc w:val="both"/>
              <w:rPr>
                <w:rFonts w:ascii="Cambria" w:hAnsi="Cambria"/>
                <w:b/>
                <w:noProof/>
                <w:sz w:val="24"/>
                <w:szCs w:val="24"/>
              </w:rPr>
            </w:pPr>
            <w:r w:rsidRPr="007E4CFB">
              <w:rPr>
                <w:rFonts w:ascii="Cambria" w:hAnsi="Cambria"/>
                <w:b/>
                <w:noProof/>
                <w:sz w:val="24"/>
                <w:szCs w:val="24"/>
              </w:rPr>
              <w:t xml:space="preserve">Secțiunea a 5-a – Efectele </w:t>
            </w:r>
            <w:r w:rsidRPr="007E4CFB">
              <w:rPr>
                <w:rFonts w:ascii="Cambria" w:hAnsi="Cambria"/>
                <w:b/>
                <w:noProof/>
                <w:sz w:val="24"/>
                <w:szCs w:val="24"/>
                <w:shd w:val="clear" w:color="auto" w:fill="FFFFFF"/>
              </w:rPr>
              <w:t>actului administrativ</w:t>
            </w:r>
            <w:r w:rsidRPr="007E4CFB">
              <w:rPr>
                <w:rFonts w:ascii="Cambria" w:hAnsi="Cambria"/>
                <w:b/>
                <w:noProof/>
                <w:sz w:val="24"/>
                <w:szCs w:val="24"/>
              </w:rPr>
              <w:t xml:space="preserve"> asupra actelor administrative în vigoare și măsuri de implementare: </w:t>
            </w:r>
          </w:p>
        </w:tc>
      </w:tr>
      <w:tr w:rsidR="00AF5371" w:rsidRPr="007E4CFB" w14:paraId="581532B8" w14:textId="77777777" w:rsidTr="00C20786">
        <w:trPr>
          <w:trHeight w:val="305"/>
        </w:trPr>
        <w:tc>
          <w:tcPr>
            <w:tcW w:w="9924" w:type="dxa"/>
            <w:shd w:val="clear" w:color="auto" w:fill="auto"/>
          </w:tcPr>
          <w:p w14:paraId="680D0F6A" w14:textId="77777777" w:rsidR="00AF5371" w:rsidRPr="007E4CFB" w:rsidRDefault="00AF5371" w:rsidP="00C20786">
            <w:pPr>
              <w:pStyle w:val="NoSpacing"/>
              <w:spacing w:line="276" w:lineRule="auto"/>
              <w:jc w:val="both"/>
              <w:rPr>
                <w:rFonts w:ascii="Cambria" w:hAnsi="Cambria"/>
                <w:sz w:val="24"/>
                <w:szCs w:val="24"/>
              </w:rPr>
            </w:pPr>
            <w:r w:rsidRPr="007E4CFB">
              <w:rPr>
                <w:rFonts w:ascii="Cambria" w:hAnsi="Cambria"/>
                <w:sz w:val="24"/>
                <w:szCs w:val="24"/>
              </w:rPr>
              <w:t xml:space="preserve">Nu </w:t>
            </w:r>
            <w:proofErr w:type="spellStart"/>
            <w:r w:rsidRPr="007E4CFB">
              <w:rPr>
                <w:rFonts w:ascii="Cambria" w:hAnsi="Cambria"/>
                <w:sz w:val="24"/>
                <w:szCs w:val="24"/>
              </w:rPr>
              <w:t>este</w:t>
            </w:r>
            <w:proofErr w:type="spellEnd"/>
            <w:r w:rsidRPr="007E4CFB">
              <w:rPr>
                <w:rFonts w:ascii="Cambria" w:hAnsi="Cambria"/>
                <w:sz w:val="24"/>
                <w:szCs w:val="24"/>
              </w:rPr>
              <w:t xml:space="preserve"> </w:t>
            </w:r>
            <w:proofErr w:type="spellStart"/>
            <w:r w:rsidRPr="007E4CFB">
              <w:rPr>
                <w:rFonts w:ascii="Cambria" w:hAnsi="Cambria"/>
                <w:sz w:val="24"/>
                <w:szCs w:val="24"/>
              </w:rPr>
              <w:t>cazul</w:t>
            </w:r>
            <w:proofErr w:type="spellEnd"/>
          </w:p>
        </w:tc>
      </w:tr>
      <w:tr w:rsidR="00AF5371" w:rsidRPr="007E4CFB" w14:paraId="15330BD6" w14:textId="77777777" w:rsidTr="00C20786">
        <w:tc>
          <w:tcPr>
            <w:tcW w:w="9924" w:type="dxa"/>
            <w:shd w:val="clear" w:color="auto" w:fill="auto"/>
          </w:tcPr>
          <w:p w14:paraId="4047952F" w14:textId="77777777" w:rsidR="00AF5371" w:rsidRPr="007E4CFB" w:rsidRDefault="00AF5371" w:rsidP="00C20786">
            <w:pPr>
              <w:pStyle w:val="NoSpacing"/>
              <w:spacing w:line="276" w:lineRule="auto"/>
              <w:jc w:val="both"/>
              <w:rPr>
                <w:rFonts w:ascii="Cambria" w:eastAsia="Calibri" w:hAnsi="Cambria"/>
                <w:b/>
                <w:noProof/>
                <w:sz w:val="24"/>
                <w:szCs w:val="24"/>
                <w:lang w:val="fr-FR"/>
              </w:rPr>
            </w:pPr>
            <w:r w:rsidRPr="007E4CFB">
              <w:rPr>
                <w:rFonts w:ascii="Cambria" w:hAnsi="Cambria"/>
                <w:b/>
                <w:noProof/>
                <w:sz w:val="24"/>
                <w:szCs w:val="24"/>
                <w:lang w:val="fr-FR"/>
              </w:rPr>
              <w:t>Secțiunea a 6-a – Anexe la referatul de aprobare:</w:t>
            </w:r>
          </w:p>
        </w:tc>
      </w:tr>
      <w:tr w:rsidR="00AF5371" w:rsidRPr="007E4CFB" w14:paraId="2992A0F7" w14:textId="77777777" w:rsidTr="00C20786">
        <w:tc>
          <w:tcPr>
            <w:tcW w:w="9924" w:type="dxa"/>
            <w:shd w:val="clear" w:color="auto" w:fill="auto"/>
          </w:tcPr>
          <w:p w14:paraId="6259C976" w14:textId="77777777" w:rsidR="00AF5371" w:rsidRPr="007E4CFB" w:rsidRDefault="00AF5371" w:rsidP="00C20786">
            <w:pPr>
              <w:pStyle w:val="NoSpacing"/>
              <w:spacing w:line="276" w:lineRule="auto"/>
              <w:jc w:val="both"/>
              <w:rPr>
                <w:rFonts w:ascii="Cambria" w:hAnsi="Cambria"/>
                <w:noProof/>
                <w:sz w:val="24"/>
                <w:szCs w:val="24"/>
              </w:rPr>
            </w:pPr>
            <w:r w:rsidRPr="007E4CFB">
              <w:rPr>
                <w:rFonts w:ascii="Cambria" w:hAnsi="Cambria"/>
                <w:noProof/>
                <w:sz w:val="24"/>
                <w:szCs w:val="24"/>
              </w:rPr>
              <w:t>Nu este cazul</w:t>
            </w:r>
          </w:p>
        </w:tc>
      </w:tr>
    </w:tbl>
    <w:p w14:paraId="7935E930" w14:textId="77777777" w:rsidR="00AF5371" w:rsidRPr="007E4CFB" w:rsidRDefault="00AF5371" w:rsidP="00AF5371">
      <w:pPr>
        <w:pStyle w:val="NoSpacing"/>
        <w:jc w:val="center"/>
        <w:rPr>
          <w:rFonts w:ascii="Cambria" w:hAnsi="Cambria"/>
          <w:sz w:val="24"/>
          <w:szCs w:val="24"/>
        </w:rPr>
      </w:pPr>
    </w:p>
    <w:bookmarkEnd w:id="44"/>
    <w:p w14:paraId="243FBEE4" w14:textId="77777777" w:rsidR="00AF5371" w:rsidRPr="007E4CFB" w:rsidRDefault="00AF5371" w:rsidP="00AF5371">
      <w:pPr>
        <w:pStyle w:val="NoSpacing"/>
        <w:jc w:val="both"/>
        <w:rPr>
          <w:rFonts w:ascii="Cambria" w:hAnsi="Cambria"/>
          <w:bCs/>
          <w:color w:val="000000"/>
          <w:sz w:val="24"/>
          <w:szCs w:val="24"/>
        </w:rPr>
      </w:pPr>
      <w:r w:rsidRPr="007E4CFB">
        <w:rPr>
          <w:rFonts w:ascii="Cambria" w:hAnsi="Cambria"/>
          <w:sz w:val="24"/>
          <w:szCs w:val="24"/>
        </w:rPr>
        <w:tab/>
      </w:r>
      <w:r w:rsidRPr="007E4CFB">
        <w:rPr>
          <w:rFonts w:ascii="Cambria" w:hAnsi="Cambria"/>
          <w:bCs/>
          <w:color w:val="000000"/>
          <w:sz w:val="24"/>
          <w:szCs w:val="24"/>
        </w:rPr>
        <w:t xml:space="preserve"> </w:t>
      </w:r>
    </w:p>
    <w:p w14:paraId="3C8AEC66" w14:textId="77777777" w:rsidR="00AF5371" w:rsidRPr="007E4CFB" w:rsidRDefault="00AF5371" w:rsidP="00AF5371">
      <w:pPr>
        <w:pStyle w:val="NoSpacing"/>
        <w:ind w:firstLine="708"/>
        <w:rPr>
          <w:rFonts w:ascii="Cambria" w:hAnsi="Cambria"/>
          <w:sz w:val="24"/>
          <w:szCs w:val="24"/>
        </w:rPr>
      </w:pPr>
    </w:p>
    <w:p w14:paraId="389BC80B" w14:textId="77777777" w:rsidR="00AF5371" w:rsidRPr="007E4CFB" w:rsidRDefault="00AF5371" w:rsidP="00AF5371">
      <w:pPr>
        <w:pStyle w:val="NoSpacing"/>
        <w:ind w:firstLine="708"/>
        <w:jc w:val="center"/>
        <w:rPr>
          <w:rFonts w:ascii="Cambria" w:hAnsi="Cambria"/>
          <w:sz w:val="24"/>
          <w:szCs w:val="24"/>
        </w:rPr>
      </w:pPr>
      <w:proofErr w:type="spellStart"/>
      <w:r w:rsidRPr="007E4CFB">
        <w:rPr>
          <w:rFonts w:ascii="Cambria" w:hAnsi="Cambria"/>
          <w:sz w:val="24"/>
          <w:szCs w:val="24"/>
        </w:rPr>
        <w:t>Întocmit</w:t>
      </w:r>
      <w:proofErr w:type="spellEnd"/>
      <w:r w:rsidRPr="007E4CFB">
        <w:rPr>
          <w:rFonts w:ascii="Cambria" w:hAnsi="Cambria"/>
          <w:sz w:val="24"/>
          <w:szCs w:val="24"/>
        </w:rPr>
        <w:t>,</w:t>
      </w:r>
    </w:p>
    <w:p w14:paraId="4B56104F" w14:textId="77777777" w:rsidR="00AF5371" w:rsidRPr="007E4CFB" w:rsidRDefault="00AF5371" w:rsidP="00AF5371">
      <w:pPr>
        <w:pStyle w:val="NoSpacing"/>
        <w:ind w:firstLine="708"/>
        <w:jc w:val="center"/>
        <w:rPr>
          <w:rFonts w:ascii="Cambria" w:hAnsi="Cambria"/>
          <w:sz w:val="24"/>
          <w:szCs w:val="24"/>
        </w:rPr>
      </w:pPr>
      <w:proofErr w:type="spellStart"/>
      <w:r w:rsidRPr="007E4CFB">
        <w:rPr>
          <w:rFonts w:ascii="Cambria" w:hAnsi="Cambria"/>
          <w:sz w:val="24"/>
          <w:szCs w:val="24"/>
        </w:rPr>
        <w:t>Viceprimar</w:t>
      </w:r>
      <w:proofErr w:type="spellEnd"/>
      <w:r w:rsidRPr="007E4CFB">
        <w:rPr>
          <w:rFonts w:ascii="Cambria" w:hAnsi="Cambria"/>
          <w:sz w:val="24"/>
          <w:szCs w:val="24"/>
        </w:rPr>
        <w:t>,</w:t>
      </w:r>
    </w:p>
    <w:p w14:paraId="3FBC7706" w14:textId="77777777" w:rsidR="00AF5371" w:rsidRPr="007E4CFB" w:rsidRDefault="00AF5371" w:rsidP="00AF5371">
      <w:pPr>
        <w:pStyle w:val="NoSpacing"/>
        <w:ind w:firstLine="708"/>
        <w:jc w:val="center"/>
        <w:rPr>
          <w:rFonts w:ascii="Cambria" w:hAnsi="Cambria"/>
          <w:sz w:val="24"/>
          <w:szCs w:val="24"/>
        </w:rPr>
      </w:pPr>
      <w:r w:rsidRPr="007E4CFB">
        <w:rPr>
          <w:rFonts w:ascii="Cambria" w:hAnsi="Cambria"/>
          <w:sz w:val="24"/>
          <w:szCs w:val="24"/>
        </w:rPr>
        <w:t xml:space="preserve"> So</w:t>
      </w:r>
      <w:r w:rsidRPr="007E4CFB">
        <w:rPr>
          <w:rFonts w:ascii="Cambria" w:hAnsi="Cambria"/>
          <w:sz w:val="24"/>
          <w:szCs w:val="24"/>
          <w:lang w:val="hu-HU"/>
        </w:rPr>
        <w:t>ó</w:t>
      </w:r>
      <w:r w:rsidRPr="007E4CFB">
        <w:rPr>
          <w:rFonts w:ascii="Cambria" w:hAnsi="Cambria"/>
          <w:sz w:val="24"/>
          <w:szCs w:val="24"/>
        </w:rPr>
        <w:t>s Sándor Laszlo</w:t>
      </w:r>
    </w:p>
    <w:p w14:paraId="3C2EF03B" w14:textId="77777777" w:rsidR="00AF5371" w:rsidRDefault="00AF5371" w:rsidP="00AF5371">
      <w:pPr>
        <w:pStyle w:val="NoSpacing"/>
        <w:tabs>
          <w:tab w:val="left" w:pos="3165"/>
        </w:tabs>
        <w:jc w:val="both"/>
        <w:rPr>
          <w:rFonts w:ascii="Cambria" w:hAnsi="Cambria"/>
          <w:sz w:val="24"/>
          <w:szCs w:val="24"/>
        </w:rPr>
      </w:pPr>
      <w:r w:rsidRPr="007E4CFB">
        <w:rPr>
          <w:rFonts w:ascii="Cambria" w:hAnsi="Cambria"/>
          <w:sz w:val="24"/>
          <w:szCs w:val="24"/>
        </w:rPr>
        <w:tab/>
      </w:r>
    </w:p>
    <w:p w14:paraId="6FC2D31C" w14:textId="77777777" w:rsidR="00AF5371" w:rsidRPr="007E4CFB" w:rsidRDefault="00AF5371" w:rsidP="00AF5371">
      <w:pPr>
        <w:pStyle w:val="NoSpacing"/>
        <w:tabs>
          <w:tab w:val="left" w:pos="3165"/>
        </w:tabs>
        <w:jc w:val="both"/>
        <w:rPr>
          <w:rFonts w:ascii="Cambria" w:hAnsi="Cambria"/>
          <w:sz w:val="24"/>
          <w:szCs w:val="24"/>
        </w:rPr>
      </w:pPr>
    </w:p>
    <w:p w14:paraId="2029C48C" w14:textId="77777777" w:rsidR="00AF5371" w:rsidRPr="007E4CFB" w:rsidRDefault="00AF5371" w:rsidP="00AF5371">
      <w:pPr>
        <w:pStyle w:val="NoSpacing"/>
        <w:tabs>
          <w:tab w:val="left" w:pos="3165"/>
        </w:tabs>
        <w:jc w:val="both"/>
        <w:rPr>
          <w:rFonts w:ascii="Cambria" w:hAnsi="Cambria"/>
          <w:sz w:val="24"/>
          <w:szCs w:val="24"/>
        </w:rPr>
      </w:pPr>
    </w:p>
    <w:p w14:paraId="366D18C2" w14:textId="77777777" w:rsidR="00AF5371" w:rsidRDefault="00AF5371" w:rsidP="00AF5371">
      <w:pPr>
        <w:pStyle w:val="NoSpacing"/>
        <w:jc w:val="both"/>
        <w:rPr>
          <w:rFonts w:ascii="Cambria" w:hAnsi="Cambria"/>
          <w:sz w:val="24"/>
          <w:szCs w:val="24"/>
        </w:rPr>
      </w:pPr>
    </w:p>
    <w:p w14:paraId="60C428B5" w14:textId="77777777" w:rsidR="00AF5371" w:rsidRDefault="00AF5371" w:rsidP="00AF5371">
      <w:pPr>
        <w:pStyle w:val="NoSpacing"/>
        <w:jc w:val="both"/>
        <w:rPr>
          <w:rFonts w:ascii="Cambria" w:hAnsi="Cambria"/>
          <w:sz w:val="24"/>
          <w:szCs w:val="24"/>
        </w:rPr>
      </w:pPr>
    </w:p>
    <w:p w14:paraId="0EFEA9CB" w14:textId="77777777" w:rsidR="00AF5371" w:rsidRDefault="00AF5371" w:rsidP="00AF5371">
      <w:pPr>
        <w:pStyle w:val="NoSpacing"/>
        <w:jc w:val="both"/>
        <w:rPr>
          <w:rFonts w:ascii="Cambria" w:hAnsi="Cambria"/>
          <w:sz w:val="24"/>
          <w:szCs w:val="24"/>
        </w:rPr>
      </w:pPr>
    </w:p>
    <w:p w14:paraId="7D65ED92" w14:textId="605A9B24" w:rsidR="00AF5371" w:rsidRPr="007E4CFB" w:rsidRDefault="00AF5371" w:rsidP="00AF5371">
      <w:pPr>
        <w:pStyle w:val="NoSpacing"/>
        <w:jc w:val="both"/>
        <w:rPr>
          <w:rFonts w:ascii="Cambria" w:hAnsi="Cambria"/>
          <w:sz w:val="24"/>
          <w:szCs w:val="24"/>
        </w:rPr>
      </w:pPr>
      <w:r w:rsidRPr="007E4CFB">
        <w:rPr>
          <w:rFonts w:ascii="Cambria" w:hAnsi="Cambria"/>
          <w:sz w:val="24"/>
          <w:szCs w:val="24"/>
        </w:rPr>
        <w:lastRenderedPageBreak/>
        <w:t>ROMÂNIA</w:t>
      </w:r>
    </w:p>
    <w:p w14:paraId="4A57FB84" w14:textId="77777777" w:rsidR="00AF5371" w:rsidRPr="007E4CFB" w:rsidRDefault="00AF5371" w:rsidP="00AF5371">
      <w:pPr>
        <w:pStyle w:val="NoSpacing"/>
        <w:jc w:val="both"/>
        <w:rPr>
          <w:rFonts w:ascii="Cambria" w:hAnsi="Cambria"/>
          <w:sz w:val="24"/>
          <w:szCs w:val="24"/>
        </w:rPr>
      </w:pPr>
      <w:r w:rsidRPr="007E4CFB">
        <w:rPr>
          <w:rFonts w:ascii="Cambria" w:hAnsi="Cambria"/>
          <w:sz w:val="24"/>
          <w:szCs w:val="24"/>
        </w:rPr>
        <w:t>JUDEȚUL CLUJ</w:t>
      </w:r>
    </w:p>
    <w:p w14:paraId="2C58CC00" w14:textId="77777777" w:rsidR="00AF5371" w:rsidRPr="007E4CFB" w:rsidRDefault="00AF5371" w:rsidP="00AF5371">
      <w:pPr>
        <w:pStyle w:val="NoSpacing"/>
        <w:jc w:val="both"/>
        <w:rPr>
          <w:rFonts w:ascii="Cambria" w:hAnsi="Cambria"/>
          <w:sz w:val="24"/>
          <w:szCs w:val="24"/>
        </w:rPr>
      </w:pPr>
      <w:r w:rsidRPr="007E4CFB">
        <w:rPr>
          <w:rFonts w:ascii="Cambria" w:hAnsi="Cambria"/>
          <w:sz w:val="24"/>
          <w:szCs w:val="24"/>
        </w:rPr>
        <w:t>COMUNA FELEACU</w:t>
      </w:r>
    </w:p>
    <w:p w14:paraId="6596D5B1" w14:textId="77777777" w:rsidR="00AF5371" w:rsidRPr="007E4CFB" w:rsidRDefault="00AF5371" w:rsidP="00AF5371">
      <w:pPr>
        <w:pStyle w:val="NoSpacing"/>
        <w:jc w:val="both"/>
        <w:rPr>
          <w:rFonts w:ascii="Cambria" w:hAnsi="Cambria"/>
          <w:sz w:val="24"/>
          <w:szCs w:val="24"/>
        </w:rPr>
      </w:pPr>
      <w:r w:rsidRPr="007E4CFB">
        <w:rPr>
          <w:rFonts w:ascii="Cambria" w:hAnsi="Cambria"/>
          <w:sz w:val="24"/>
          <w:szCs w:val="24"/>
        </w:rPr>
        <w:t xml:space="preserve">Nr. </w:t>
      </w:r>
      <w:r>
        <w:rPr>
          <w:rFonts w:ascii="Cambria" w:hAnsi="Cambria"/>
          <w:sz w:val="24"/>
          <w:szCs w:val="24"/>
        </w:rPr>
        <w:t>21979/15.11.2024</w:t>
      </w:r>
    </w:p>
    <w:p w14:paraId="6690E242" w14:textId="77777777" w:rsidR="00AF5371" w:rsidRPr="007E4CFB" w:rsidRDefault="00AF5371" w:rsidP="00AF5371">
      <w:pPr>
        <w:pStyle w:val="NoSpacing"/>
        <w:jc w:val="center"/>
        <w:rPr>
          <w:rFonts w:ascii="Cambria" w:hAnsi="Cambria"/>
          <w:b/>
          <w:bCs/>
          <w:iCs/>
          <w:sz w:val="24"/>
          <w:szCs w:val="24"/>
          <w:lang w:val="fr-FR"/>
        </w:rPr>
      </w:pPr>
    </w:p>
    <w:p w14:paraId="5F44DA96" w14:textId="77777777" w:rsidR="00AF5371" w:rsidRPr="007E4CFB" w:rsidRDefault="00AF5371" w:rsidP="00AF5371">
      <w:pPr>
        <w:pStyle w:val="NoSpacing"/>
        <w:jc w:val="center"/>
        <w:rPr>
          <w:rFonts w:ascii="Cambria" w:hAnsi="Cambria"/>
          <w:b/>
          <w:bCs/>
          <w:iCs/>
          <w:sz w:val="24"/>
          <w:szCs w:val="24"/>
          <w:lang w:val="fr-FR"/>
        </w:rPr>
      </w:pPr>
      <w:r w:rsidRPr="007E4CFB">
        <w:rPr>
          <w:rFonts w:ascii="Cambria" w:hAnsi="Cambria"/>
          <w:b/>
          <w:bCs/>
          <w:iCs/>
          <w:sz w:val="24"/>
          <w:szCs w:val="24"/>
          <w:lang w:val="fr-FR"/>
        </w:rPr>
        <w:t>RAPORT DE SPECIALITATE</w:t>
      </w:r>
    </w:p>
    <w:p w14:paraId="6F8299CF" w14:textId="77777777" w:rsidR="00AF5371" w:rsidRPr="007E4CFB" w:rsidRDefault="00AF5371" w:rsidP="00AF5371">
      <w:pPr>
        <w:pStyle w:val="NoSpacing"/>
        <w:jc w:val="center"/>
        <w:rPr>
          <w:rFonts w:ascii="Cambria" w:hAnsi="Cambria"/>
          <w:iCs/>
          <w:sz w:val="24"/>
          <w:szCs w:val="24"/>
          <w:lang w:val="fr-FR"/>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65"/>
        <w:gridCol w:w="2970"/>
        <w:gridCol w:w="1082"/>
        <w:gridCol w:w="1618"/>
      </w:tblGrid>
      <w:tr w:rsidR="00AF5371" w:rsidRPr="007E4CFB" w14:paraId="0A4277BA" w14:textId="77777777" w:rsidTr="00C20786">
        <w:trPr>
          <w:trHeight w:val="278"/>
        </w:trPr>
        <w:tc>
          <w:tcPr>
            <w:tcW w:w="3890" w:type="dxa"/>
          </w:tcPr>
          <w:p w14:paraId="00539AEE" w14:textId="77777777" w:rsidR="00AF5371" w:rsidRPr="007E4CFB" w:rsidRDefault="00AF5371" w:rsidP="00C20786">
            <w:pPr>
              <w:tabs>
                <w:tab w:val="left" w:pos="3456"/>
              </w:tabs>
              <w:spacing w:line="240" w:lineRule="auto"/>
              <w:jc w:val="both"/>
              <w:rPr>
                <w:rFonts w:ascii="Cambria" w:hAnsi="Cambria"/>
                <w:b/>
                <w:iCs/>
                <w:sz w:val="24"/>
                <w:szCs w:val="24"/>
                <w:lang w:val="fr-FR"/>
              </w:rPr>
            </w:pPr>
            <w:proofErr w:type="spellStart"/>
            <w:r w:rsidRPr="007E4CFB">
              <w:rPr>
                <w:rFonts w:ascii="Cambria" w:hAnsi="Cambria"/>
                <w:b/>
                <w:iCs/>
                <w:sz w:val="24"/>
                <w:szCs w:val="24"/>
                <w:lang w:val="fr-FR"/>
              </w:rPr>
              <w:t>Titlul</w:t>
            </w:r>
            <w:proofErr w:type="spellEnd"/>
            <w:r w:rsidRPr="007E4CFB">
              <w:rPr>
                <w:rFonts w:ascii="Cambria" w:hAnsi="Cambria"/>
                <w:b/>
                <w:iCs/>
                <w:sz w:val="24"/>
                <w:szCs w:val="24"/>
                <w:lang w:val="fr-FR"/>
              </w:rPr>
              <w:t xml:space="preserve"> </w:t>
            </w:r>
            <w:proofErr w:type="spellStart"/>
            <w:r w:rsidRPr="007E4CFB">
              <w:rPr>
                <w:rFonts w:ascii="Cambria" w:hAnsi="Cambria"/>
                <w:b/>
                <w:iCs/>
                <w:sz w:val="24"/>
                <w:szCs w:val="24"/>
                <w:lang w:val="fr-FR"/>
              </w:rPr>
              <w:t>proiectului</w:t>
            </w:r>
            <w:proofErr w:type="spellEnd"/>
            <w:r w:rsidRPr="007E4CFB">
              <w:rPr>
                <w:rFonts w:ascii="Cambria" w:hAnsi="Cambria"/>
                <w:b/>
                <w:iCs/>
                <w:sz w:val="24"/>
                <w:szCs w:val="24"/>
                <w:lang w:val="fr-FR"/>
              </w:rPr>
              <w:t xml:space="preserve"> de </w:t>
            </w:r>
            <w:proofErr w:type="spellStart"/>
            <w:r w:rsidRPr="007E4CFB">
              <w:rPr>
                <w:rFonts w:ascii="Cambria" w:hAnsi="Cambria"/>
                <w:b/>
                <w:iCs/>
                <w:sz w:val="24"/>
                <w:szCs w:val="24"/>
                <w:lang w:val="fr-FR"/>
              </w:rPr>
              <w:t>hotărâre</w:t>
            </w:r>
            <w:proofErr w:type="spellEnd"/>
          </w:p>
        </w:tc>
        <w:tc>
          <w:tcPr>
            <w:tcW w:w="5735" w:type="dxa"/>
            <w:gridSpan w:val="4"/>
          </w:tcPr>
          <w:p w14:paraId="226B5256" w14:textId="77777777" w:rsidR="00AF5371" w:rsidRPr="004D0E13" w:rsidRDefault="00AF5371" w:rsidP="00C20786">
            <w:pPr>
              <w:pStyle w:val="NoSpacing"/>
              <w:jc w:val="both"/>
              <w:rPr>
                <w:rFonts w:ascii="Cambria" w:hAnsi="Cambria"/>
                <w:b/>
                <w:iCs/>
                <w:sz w:val="24"/>
                <w:szCs w:val="24"/>
              </w:rPr>
            </w:pPr>
            <w:proofErr w:type="spellStart"/>
            <w:r w:rsidRPr="004D0E13">
              <w:rPr>
                <w:rFonts w:ascii="Cambria" w:hAnsi="Cambria"/>
                <w:b/>
                <w:bCs/>
                <w:sz w:val="24"/>
                <w:szCs w:val="24"/>
              </w:rPr>
              <w:t>Proiectul</w:t>
            </w:r>
            <w:proofErr w:type="spellEnd"/>
            <w:r w:rsidRPr="004D0E13">
              <w:rPr>
                <w:rFonts w:ascii="Cambria" w:hAnsi="Cambria"/>
                <w:b/>
                <w:bCs/>
                <w:sz w:val="24"/>
                <w:szCs w:val="24"/>
              </w:rPr>
              <w:t xml:space="preserve"> de </w:t>
            </w:r>
            <w:proofErr w:type="spellStart"/>
            <w:r w:rsidRPr="004D0E13">
              <w:rPr>
                <w:rFonts w:ascii="Cambria" w:hAnsi="Cambria"/>
                <w:b/>
                <w:bCs/>
                <w:sz w:val="24"/>
                <w:szCs w:val="24"/>
              </w:rPr>
              <w:t>hotărâre</w:t>
            </w:r>
            <w:proofErr w:type="spellEnd"/>
            <w:r w:rsidRPr="004D0E13">
              <w:rPr>
                <w:rFonts w:ascii="Cambria" w:hAnsi="Cambria"/>
                <w:b/>
                <w:bCs/>
                <w:sz w:val="24"/>
                <w:szCs w:val="24"/>
              </w:rPr>
              <w:t xml:space="preserve"> </w:t>
            </w:r>
            <w:proofErr w:type="spellStart"/>
            <w:r w:rsidRPr="004D0E13">
              <w:rPr>
                <w:rFonts w:ascii="Cambria" w:hAnsi="Cambria"/>
                <w:b/>
                <w:bCs/>
                <w:sz w:val="24"/>
                <w:szCs w:val="24"/>
              </w:rPr>
              <w:t>privind</w:t>
            </w:r>
            <w:proofErr w:type="spellEnd"/>
            <w:r w:rsidRPr="004D0E13">
              <w:rPr>
                <w:rFonts w:ascii="Cambria" w:hAnsi="Cambria"/>
                <w:b/>
                <w:bCs/>
                <w:sz w:val="24"/>
                <w:szCs w:val="24"/>
              </w:rPr>
              <w:t xml:space="preserve"> </w:t>
            </w:r>
            <w:proofErr w:type="spellStart"/>
            <w:r w:rsidRPr="004D0E13">
              <w:rPr>
                <w:rFonts w:ascii="Cambria" w:hAnsi="Cambria"/>
                <w:b/>
                <w:sz w:val="24"/>
                <w:szCs w:val="24"/>
              </w:rPr>
              <w:t>aprobarea</w:t>
            </w:r>
            <w:proofErr w:type="spellEnd"/>
            <w:r w:rsidRPr="004D0E13">
              <w:rPr>
                <w:rFonts w:ascii="Cambria" w:hAnsi="Cambria"/>
                <w:b/>
                <w:sz w:val="24"/>
                <w:szCs w:val="24"/>
              </w:rPr>
              <w:t xml:space="preserve"> </w:t>
            </w:r>
            <w:proofErr w:type="spellStart"/>
            <w:r w:rsidRPr="004D0E13">
              <w:rPr>
                <w:rFonts w:ascii="Cambria" w:hAnsi="Cambria"/>
                <w:b/>
                <w:sz w:val="24"/>
                <w:szCs w:val="24"/>
              </w:rPr>
              <w:t>încheierii</w:t>
            </w:r>
            <w:proofErr w:type="spellEnd"/>
            <w:r w:rsidRPr="004D0E13">
              <w:rPr>
                <w:rFonts w:ascii="Cambria" w:hAnsi="Cambria"/>
                <w:b/>
                <w:sz w:val="24"/>
                <w:szCs w:val="24"/>
              </w:rPr>
              <w:t xml:space="preserve"> </w:t>
            </w:r>
            <w:proofErr w:type="spellStart"/>
            <w:proofErr w:type="gramStart"/>
            <w:r w:rsidRPr="004D0E13">
              <w:rPr>
                <w:rFonts w:ascii="Cambria" w:hAnsi="Cambria"/>
                <w:b/>
                <w:sz w:val="24"/>
                <w:szCs w:val="24"/>
              </w:rPr>
              <w:t>unor</w:t>
            </w:r>
            <w:proofErr w:type="spellEnd"/>
            <w:r w:rsidRPr="004D0E13">
              <w:rPr>
                <w:rFonts w:ascii="Cambria" w:hAnsi="Cambria"/>
                <w:b/>
                <w:sz w:val="24"/>
                <w:szCs w:val="24"/>
              </w:rPr>
              <w:t xml:space="preserve">  </w:t>
            </w:r>
            <w:proofErr w:type="spellStart"/>
            <w:r w:rsidRPr="004D0E13">
              <w:rPr>
                <w:rFonts w:ascii="Cambria" w:hAnsi="Cambria"/>
                <w:b/>
                <w:sz w:val="24"/>
                <w:szCs w:val="24"/>
              </w:rPr>
              <w:t>contracte</w:t>
            </w:r>
            <w:proofErr w:type="spellEnd"/>
            <w:proofErr w:type="gramEnd"/>
            <w:r w:rsidRPr="004D0E13">
              <w:rPr>
                <w:rFonts w:ascii="Cambria" w:hAnsi="Cambria"/>
                <w:b/>
                <w:sz w:val="24"/>
                <w:szCs w:val="24"/>
              </w:rPr>
              <w:t xml:space="preserve"> de </w:t>
            </w:r>
            <w:proofErr w:type="spellStart"/>
            <w:r w:rsidRPr="004D0E13">
              <w:rPr>
                <w:rFonts w:ascii="Cambria" w:hAnsi="Cambria"/>
                <w:b/>
                <w:sz w:val="24"/>
                <w:szCs w:val="24"/>
              </w:rPr>
              <w:t>achiziție</w:t>
            </w:r>
            <w:proofErr w:type="spellEnd"/>
            <w:r w:rsidRPr="004D0E13">
              <w:rPr>
                <w:rFonts w:ascii="Cambria" w:hAnsi="Cambria"/>
                <w:b/>
                <w:sz w:val="24"/>
                <w:szCs w:val="24"/>
              </w:rPr>
              <w:t xml:space="preserve"> </w:t>
            </w:r>
            <w:proofErr w:type="spellStart"/>
            <w:r w:rsidRPr="004D0E13">
              <w:rPr>
                <w:rFonts w:ascii="Cambria" w:hAnsi="Cambria"/>
                <w:b/>
                <w:sz w:val="24"/>
                <w:szCs w:val="24"/>
              </w:rPr>
              <w:t>publică</w:t>
            </w:r>
            <w:proofErr w:type="spellEnd"/>
            <w:r w:rsidRPr="004D0E13">
              <w:rPr>
                <w:rFonts w:ascii="Cambria" w:hAnsi="Cambria"/>
                <w:b/>
                <w:sz w:val="24"/>
                <w:szCs w:val="24"/>
              </w:rPr>
              <w:t xml:space="preserve"> </w:t>
            </w:r>
            <w:proofErr w:type="spellStart"/>
            <w:r w:rsidRPr="004D0E13">
              <w:rPr>
                <w:rFonts w:ascii="Cambria" w:hAnsi="Cambria"/>
                <w:b/>
                <w:sz w:val="24"/>
                <w:szCs w:val="24"/>
              </w:rPr>
              <w:t>directă</w:t>
            </w:r>
            <w:proofErr w:type="spellEnd"/>
            <w:r w:rsidRPr="004D0E13">
              <w:rPr>
                <w:rFonts w:ascii="Cambria" w:hAnsi="Cambria"/>
                <w:b/>
                <w:sz w:val="24"/>
                <w:szCs w:val="24"/>
              </w:rPr>
              <w:t xml:space="preserve"> de </w:t>
            </w:r>
            <w:proofErr w:type="spellStart"/>
            <w:r w:rsidRPr="004D0E13">
              <w:rPr>
                <w:rFonts w:ascii="Cambria" w:hAnsi="Cambria"/>
                <w:b/>
                <w:sz w:val="24"/>
                <w:szCs w:val="24"/>
              </w:rPr>
              <w:t>închiriere</w:t>
            </w:r>
            <w:proofErr w:type="spellEnd"/>
            <w:r w:rsidRPr="004D0E13">
              <w:rPr>
                <w:rFonts w:ascii="Cambria" w:hAnsi="Cambria"/>
                <w:b/>
                <w:sz w:val="24"/>
                <w:szCs w:val="24"/>
              </w:rPr>
              <w:t xml:space="preserve"> </w:t>
            </w:r>
            <w:proofErr w:type="spellStart"/>
            <w:r w:rsidRPr="004D0E13">
              <w:rPr>
                <w:rFonts w:ascii="Cambria" w:hAnsi="Cambria"/>
                <w:b/>
                <w:sz w:val="24"/>
                <w:szCs w:val="24"/>
              </w:rPr>
              <w:t>utilaje</w:t>
            </w:r>
            <w:proofErr w:type="spellEnd"/>
            <w:r w:rsidRPr="004D0E13">
              <w:rPr>
                <w:rFonts w:ascii="Cambria" w:hAnsi="Cambria"/>
                <w:b/>
                <w:sz w:val="24"/>
                <w:szCs w:val="24"/>
              </w:rPr>
              <w:t xml:space="preserve"> </w:t>
            </w:r>
            <w:proofErr w:type="spellStart"/>
            <w:r w:rsidRPr="004D0E13">
              <w:rPr>
                <w:rFonts w:ascii="Cambria" w:hAnsi="Cambria"/>
                <w:b/>
                <w:sz w:val="24"/>
                <w:szCs w:val="24"/>
              </w:rPr>
              <w:t>pentru</w:t>
            </w:r>
            <w:proofErr w:type="spellEnd"/>
            <w:r w:rsidRPr="004D0E13">
              <w:rPr>
                <w:rFonts w:ascii="Cambria" w:hAnsi="Cambria"/>
                <w:b/>
                <w:sz w:val="24"/>
                <w:szCs w:val="24"/>
              </w:rPr>
              <w:t xml:space="preserve"> </w:t>
            </w:r>
            <w:proofErr w:type="spellStart"/>
            <w:r w:rsidRPr="004D0E13">
              <w:rPr>
                <w:rFonts w:ascii="Cambria" w:hAnsi="Cambria"/>
                <w:b/>
                <w:sz w:val="24"/>
                <w:szCs w:val="24"/>
              </w:rPr>
              <w:t>serviciul</w:t>
            </w:r>
            <w:proofErr w:type="spellEnd"/>
            <w:r w:rsidRPr="004D0E13">
              <w:rPr>
                <w:rFonts w:ascii="Cambria" w:hAnsi="Cambria"/>
                <w:b/>
                <w:sz w:val="24"/>
                <w:szCs w:val="24"/>
              </w:rPr>
              <w:t xml:space="preserve"> public de </w:t>
            </w:r>
            <w:proofErr w:type="spellStart"/>
            <w:r w:rsidRPr="004D0E13">
              <w:rPr>
                <w:rFonts w:ascii="Cambria" w:hAnsi="Cambria"/>
                <w:b/>
                <w:sz w:val="24"/>
                <w:szCs w:val="24"/>
              </w:rPr>
              <w:t>salubrizare</w:t>
            </w:r>
            <w:proofErr w:type="spellEnd"/>
            <w:r w:rsidRPr="004D0E13">
              <w:rPr>
                <w:rFonts w:ascii="Cambria" w:hAnsi="Cambria"/>
                <w:b/>
                <w:sz w:val="24"/>
                <w:szCs w:val="24"/>
              </w:rPr>
              <w:t xml:space="preserve"> </w:t>
            </w:r>
            <w:proofErr w:type="spellStart"/>
            <w:r w:rsidRPr="004D0E13">
              <w:rPr>
                <w:rFonts w:ascii="Cambria" w:hAnsi="Cambria"/>
                <w:b/>
                <w:sz w:val="24"/>
                <w:szCs w:val="24"/>
              </w:rPr>
              <w:t>privind</w:t>
            </w:r>
            <w:proofErr w:type="spellEnd"/>
            <w:r w:rsidRPr="004D0E13">
              <w:rPr>
                <w:rFonts w:ascii="Cambria" w:hAnsi="Cambria"/>
                <w:b/>
                <w:sz w:val="24"/>
                <w:szCs w:val="24"/>
              </w:rPr>
              <w:t xml:space="preserve"> </w:t>
            </w:r>
            <w:proofErr w:type="spellStart"/>
            <w:r w:rsidRPr="004D0E13">
              <w:rPr>
                <w:rFonts w:ascii="Cambria" w:hAnsi="Cambria"/>
                <w:b/>
                <w:sz w:val="24"/>
                <w:szCs w:val="24"/>
              </w:rPr>
              <w:t>curățarea</w:t>
            </w:r>
            <w:proofErr w:type="spellEnd"/>
            <w:r w:rsidRPr="004D0E13">
              <w:rPr>
                <w:rFonts w:ascii="Cambria" w:hAnsi="Cambria"/>
                <w:b/>
                <w:sz w:val="24"/>
                <w:szCs w:val="24"/>
              </w:rPr>
              <w:t xml:space="preserve"> </w:t>
            </w:r>
            <w:proofErr w:type="spellStart"/>
            <w:r w:rsidRPr="004D0E13">
              <w:rPr>
                <w:rFonts w:ascii="Cambria" w:hAnsi="Cambria"/>
                <w:b/>
                <w:sz w:val="24"/>
                <w:szCs w:val="24"/>
              </w:rPr>
              <w:t>și</w:t>
            </w:r>
            <w:proofErr w:type="spellEnd"/>
            <w:r w:rsidRPr="004D0E13">
              <w:rPr>
                <w:rFonts w:ascii="Cambria" w:hAnsi="Cambria"/>
                <w:b/>
                <w:sz w:val="24"/>
                <w:szCs w:val="24"/>
              </w:rPr>
              <w:t xml:space="preserve"> </w:t>
            </w:r>
            <w:proofErr w:type="spellStart"/>
            <w:r w:rsidRPr="004D0E13">
              <w:rPr>
                <w:rFonts w:ascii="Cambria" w:hAnsi="Cambria"/>
                <w:b/>
                <w:sz w:val="24"/>
                <w:szCs w:val="24"/>
              </w:rPr>
              <w:t>transportul</w:t>
            </w:r>
            <w:proofErr w:type="spellEnd"/>
            <w:r w:rsidRPr="004D0E13">
              <w:rPr>
                <w:rFonts w:ascii="Cambria" w:hAnsi="Cambria"/>
                <w:b/>
                <w:sz w:val="24"/>
                <w:szCs w:val="24"/>
              </w:rPr>
              <w:t xml:space="preserve"> </w:t>
            </w:r>
            <w:proofErr w:type="spellStart"/>
            <w:r w:rsidRPr="004D0E13">
              <w:rPr>
                <w:rFonts w:ascii="Cambria" w:hAnsi="Cambria"/>
                <w:b/>
                <w:sz w:val="24"/>
                <w:szCs w:val="24"/>
              </w:rPr>
              <w:t>zăpezii</w:t>
            </w:r>
            <w:proofErr w:type="spellEnd"/>
            <w:r w:rsidRPr="004D0E13">
              <w:rPr>
                <w:rFonts w:ascii="Cambria" w:hAnsi="Cambria"/>
                <w:b/>
                <w:sz w:val="24"/>
                <w:szCs w:val="24"/>
              </w:rPr>
              <w:t xml:space="preserve"> pe </w:t>
            </w:r>
            <w:proofErr w:type="spellStart"/>
            <w:r w:rsidRPr="004D0E13">
              <w:rPr>
                <w:rFonts w:ascii="Cambria" w:hAnsi="Cambria"/>
                <w:b/>
                <w:sz w:val="24"/>
                <w:szCs w:val="24"/>
              </w:rPr>
              <w:t>căile</w:t>
            </w:r>
            <w:proofErr w:type="spellEnd"/>
            <w:r w:rsidRPr="004D0E13">
              <w:rPr>
                <w:rFonts w:ascii="Cambria" w:hAnsi="Cambria"/>
                <w:b/>
                <w:sz w:val="24"/>
                <w:szCs w:val="24"/>
              </w:rPr>
              <w:t xml:space="preserve"> </w:t>
            </w:r>
            <w:proofErr w:type="spellStart"/>
            <w:r w:rsidRPr="004D0E13">
              <w:rPr>
                <w:rFonts w:ascii="Cambria" w:hAnsi="Cambria"/>
                <w:b/>
                <w:sz w:val="24"/>
                <w:szCs w:val="24"/>
              </w:rPr>
              <w:t>publice</w:t>
            </w:r>
            <w:proofErr w:type="spellEnd"/>
            <w:r w:rsidRPr="004D0E13">
              <w:rPr>
                <w:rFonts w:ascii="Cambria" w:hAnsi="Cambria"/>
                <w:b/>
                <w:sz w:val="24"/>
                <w:szCs w:val="24"/>
              </w:rPr>
              <w:t xml:space="preserve"> </w:t>
            </w:r>
            <w:proofErr w:type="spellStart"/>
            <w:r w:rsidRPr="004D0E13">
              <w:rPr>
                <w:rFonts w:ascii="Cambria" w:hAnsi="Cambria"/>
                <w:b/>
                <w:sz w:val="24"/>
                <w:szCs w:val="24"/>
              </w:rPr>
              <w:t>și</w:t>
            </w:r>
            <w:proofErr w:type="spellEnd"/>
            <w:r w:rsidRPr="004D0E13">
              <w:rPr>
                <w:rFonts w:ascii="Cambria" w:hAnsi="Cambria"/>
                <w:b/>
                <w:sz w:val="24"/>
                <w:szCs w:val="24"/>
              </w:rPr>
              <w:t xml:space="preserve"> </w:t>
            </w:r>
            <w:proofErr w:type="spellStart"/>
            <w:r w:rsidRPr="004D0E13">
              <w:rPr>
                <w:rFonts w:ascii="Cambria" w:hAnsi="Cambria"/>
                <w:b/>
                <w:sz w:val="24"/>
                <w:szCs w:val="24"/>
              </w:rPr>
              <w:t>menținerea</w:t>
            </w:r>
            <w:proofErr w:type="spellEnd"/>
            <w:r w:rsidRPr="004D0E13">
              <w:rPr>
                <w:rFonts w:ascii="Cambria" w:hAnsi="Cambria"/>
                <w:b/>
                <w:sz w:val="24"/>
                <w:szCs w:val="24"/>
              </w:rPr>
              <w:t xml:space="preserve"> </w:t>
            </w:r>
            <w:proofErr w:type="spellStart"/>
            <w:r w:rsidRPr="004D0E13">
              <w:rPr>
                <w:rFonts w:ascii="Cambria" w:hAnsi="Cambria"/>
                <w:b/>
                <w:sz w:val="24"/>
                <w:szCs w:val="24"/>
              </w:rPr>
              <w:t>în</w:t>
            </w:r>
            <w:proofErr w:type="spellEnd"/>
            <w:r w:rsidRPr="004D0E13">
              <w:rPr>
                <w:rFonts w:ascii="Cambria" w:hAnsi="Cambria"/>
                <w:b/>
                <w:sz w:val="24"/>
                <w:szCs w:val="24"/>
              </w:rPr>
              <w:t xml:space="preserve"> </w:t>
            </w:r>
            <w:proofErr w:type="spellStart"/>
            <w:r w:rsidRPr="004D0E13">
              <w:rPr>
                <w:rFonts w:ascii="Cambria" w:hAnsi="Cambria"/>
                <w:b/>
                <w:sz w:val="24"/>
                <w:szCs w:val="24"/>
              </w:rPr>
              <w:t>funcțiune</w:t>
            </w:r>
            <w:proofErr w:type="spellEnd"/>
            <w:r w:rsidRPr="004D0E13">
              <w:rPr>
                <w:rFonts w:ascii="Cambria" w:hAnsi="Cambria"/>
                <w:b/>
                <w:sz w:val="24"/>
                <w:szCs w:val="24"/>
              </w:rPr>
              <w:t xml:space="preserve"> a </w:t>
            </w:r>
            <w:proofErr w:type="spellStart"/>
            <w:r w:rsidRPr="004D0E13">
              <w:rPr>
                <w:rFonts w:ascii="Cambria" w:hAnsi="Cambria"/>
                <w:b/>
                <w:sz w:val="24"/>
                <w:szCs w:val="24"/>
              </w:rPr>
              <w:t>acestora</w:t>
            </w:r>
            <w:proofErr w:type="spellEnd"/>
            <w:r w:rsidRPr="004D0E13">
              <w:rPr>
                <w:rFonts w:ascii="Cambria" w:hAnsi="Cambria"/>
                <w:b/>
                <w:sz w:val="24"/>
                <w:szCs w:val="24"/>
              </w:rPr>
              <w:t xml:space="preserve"> pe </w:t>
            </w:r>
            <w:proofErr w:type="spellStart"/>
            <w:r w:rsidRPr="004D0E13">
              <w:rPr>
                <w:rFonts w:ascii="Cambria" w:hAnsi="Cambria"/>
                <w:b/>
                <w:sz w:val="24"/>
                <w:szCs w:val="24"/>
              </w:rPr>
              <w:t>timp</w:t>
            </w:r>
            <w:proofErr w:type="spellEnd"/>
            <w:r w:rsidRPr="004D0E13">
              <w:rPr>
                <w:rFonts w:ascii="Cambria" w:hAnsi="Cambria"/>
                <w:b/>
                <w:sz w:val="24"/>
                <w:szCs w:val="24"/>
              </w:rPr>
              <w:t xml:space="preserve"> de </w:t>
            </w:r>
            <w:proofErr w:type="spellStart"/>
            <w:r w:rsidRPr="004D0E13">
              <w:rPr>
                <w:rFonts w:ascii="Cambria" w:hAnsi="Cambria"/>
                <w:b/>
                <w:sz w:val="24"/>
                <w:szCs w:val="24"/>
              </w:rPr>
              <w:t>polei</w:t>
            </w:r>
            <w:proofErr w:type="spellEnd"/>
            <w:r w:rsidRPr="004D0E13">
              <w:rPr>
                <w:rFonts w:ascii="Cambria" w:hAnsi="Cambria"/>
                <w:b/>
                <w:sz w:val="24"/>
                <w:szCs w:val="24"/>
              </w:rPr>
              <w:t xml:space="preserve"> </w:t>
            </w:r>
            <w:proofErr w:type="spellStart"/>
            <w:r w:rsidRPr="004D0E13">
              <w:rPr>
                <w:rFonts w:ascii="Cambria" w:hAnsi="Cambria"/>
                <w:b/>
                <w:sz w:val="24"/>
                <w:szCs w:val="24"/>
              </w:rPr>
              <w:t>sau</w:t>
            </w:r>
            <w:proofErr w:type="spellEnd"/>
            <w:r w:rsidRPr="004D0E13">
              <w:rPr>
                <w:rFonts w:ascii="Cambria" w:hAnsi="Cambria"/>
                <w:b/>
                <w:sz w:val="24"/>
                <w:szCs w:val="24"/>
              </w:rPr>
              <w:t xml:space="preserve"> </w:t>
            </w:r>
            <w:proofErr w:type="spellStart"/>
            <w:r w:rsidRPr="004D0E13">
              <w:rPr>
                <w:rFonts w:ascii="Cambria" w:hAnsi="Cambria"/>
                <w:b/>
                <w:sz w:val="24"/>
                <w:szCs w:val="24"/>
              </w:rPr>
              <w:t>îngheț</w:t>
            </w:r>
            <w:proofErr w:type="spellEnd"/>
            <w:r w:rsidRPr="004D0E13">
              <w:rPr>
                <w:rFonts w:ascii="Cambria" w:hAnsi="Cambria"/>
                <w:b/>
                <w:sz w:val="24"/>
                <w:szCs w:val="24"/>
              </w:rPr>
              <w:t xml:space="preserve"> pe </w:t>
            </w:r>
            <w:proofErr w:type="spellStart"/>
            <w:r w:rsidRPr="004D0E13">
              <w:rPr>
                <w:rFonts w:ascii="Cambria" w:hAnsi="Cambria"/>
                <w:b/>
                <w:sz w:val="24"/>
                <w:szCs w:val="24"/>
              </w:rPr>
              <w:t>raza</w:t>
            </w:r>
            <w:proofErr w:type="spellEnd"/>
            <w:r w:rsidRPr="004D0E13">
              <w:rPr>
                <w:rFonts w:ascii="Cambria" w:hAnsi="Cambria"/>
                <w:b/>
                <w:sz w:val="24"/>
                <w:szCs w:val="24"/>
              </w:rPr>
              <w:t xml:space="preserve"> </w:t>
            </w:r>
            <w:proofErr w:type="spellStart"/>
            <w:r w:rsidRPr="004D0E13">
              <w:rPr>
                <w:rFonts w:ascii="Cambria" w:hAnsi="Cambria"/>
                <w:b/>
                <w:sz w:val="24"/>
                <w:szCs w:val="24"/>
              </w:rPr>
              <w:t>comunei</w:t>
            </w:r>
            <w:proofErr w:type="spellEnd"/>
            <w:r w:rsidRPr="004D0E13">
              <w:rPr>
                <w:rFonts w:ascii="Cambria" w:hAnsi="Cambria"/>
                <w:b/>
                <w:sz w:val="24"/>
                <w:szCs w:val="24"/>
              </w:rPr>
              <w:t xml:space="preserve"> </w:t>
            </w:r>
            <w:proofErr w:type="spellStart"/>
            <w:r w:rsidRPr="004D0E13">
              <w:rPr>
                <w:rFonts w:ascii="Cambria" w:hAnsi="Cambria"/>
                <w:b/>
                <w:sz w:val="24"/>
                <w:szCs w:val="24"/>
              </w:rPr>
              <w:t>Feleacu</w:t>
            </w:r>
            <w:proofErr w:type="spellEnd"/>
            <w:r w:rsidRPr="004D0E13">
              <w:rPr>
                <w:rFonts w:ascii="Cambria" w:hAnsi="Cambria"/>
                <w:b/>
                <w:sz w:val="24"/>
                <w:szCs w:val="24"/>
              </w:rPr>
              <w:t xml:space="preserve">, </w:t>
            </w:r>
            <w:proofErr w:type="spellStart"/>
            <w:r w:rsidRPr="004D0E13">
              <w:rPr>
                <w:rFonts w:ascii="Cambria" w:hAnsi="Cambria"/>
                <w:b/>
                <w:sz w:val="24"/>
                <w:szCs w:val="24"/>
              </w:rPr>
              <w:t>județul</w:t>
            </w:r>
            <w:proofErr w:type="spellEnd"/>
            <w:r w:rsidRPr="004D0E13">
              <w:rPr>
                <w:rFonts w:ascii="Cambria" w:hAnsi="Cambria"/>
                <w:b/>
                <w:sz w:val="24"/>
                <w:szCs w:val="24"/>
              </w:rPr>
              <w:t xml:space="preserve"> Cluj, </w:t>
            </w:r>
            <w:proofErr w:type="spellStart"/>
            <w:r w:rsidRPr="004D0E13">
              <w:rPr>
                <w:rFonts w:ascii="Cambria" w:hAnsi="Cambria"/>
                <w:b/>
                <w:sz w:val="24"/>
                <w:szCs w:val="24"/>
              </w:rPr>
              <w:t>până</w:t>
            </w:r>
            <w:proofErr w:type="spellEnd"/>
            <w:r w:rsidRPr="004D0E13">
              <w:rPr>
                <w:rFonts w:ascii="Cambria" w:hAnsi="Cambria"/>
                <w:b/>
                <w:sz w:val="24"/>
                <w:szCs w:val="24"/>
              </w:rPr>
              <w:t xml:space="preserve"> la </w:t>
            </w:r>
            <w:proofErr w:type="spellStart"/>
            <w:r w:rsidRPr="004D0E13">
              <w:rPr>
                <w:rFonts w:ascii="Cambria" w:hAnsi="Cambria"/>
                <w:b/>
                <w:sz w:val="24"/>
                <w:szCs w:val="24"/>
              </w:rPr>
              <w:t>delegarea</w:t>
            </w:r>
            <w:proofErr w:type="spellEnd"/>
            <w:r w:rsidRPr="004D0E13">
              <w:rPr>
                <w:rFonts w:ascii="Cambria" w:hAnsi="Cambria"/>
                <w:b/>
                <w:sz w:val="24"/>
                <w:szCs w:val="24"/>
              </w:rPr>
              <w:t xml:space="preserve"> </w:t>
            </w:r>
            <w:proofErr w:type="spellStart"/>
            <w:r w:rsidRPr="004D0E13">
              <w:rPr>
                <w:rFonts w:ascii="Cambria" w:hAnsi="Cambria"/>
                <w:b/>
                <w:sz w:val="24"/>
                <w:szCs w:val="24"/>
              </w:rPr>
              <w:t>serviciului</w:t>
            </w:r>
            <w:proofErr w:type="spellEnd"/>
            <w:r w:rsidRPr="004D0E13">
              <w:rPr>
                <w:rFonts w:ascii="Cambria" w:hAnsi="Cambria"/>
                <w:b/>
                <w:sz w:val="24"/>
                <w:szCs w:val="24"/>
              </w:rPr>
              <w:t xml:space="preserve"> public.</w:t>
            </w:r>
          </w:p>
        </w:tc>
      </w:tr>
      <w:tr w:rsidR="00AF5371" w:rsidRPr="007E4CFB" w14:paraId="66047873" w14:textId="77777777" w:rsidTr="00C20786">
        <w:tc>
          <w:tcPr>
            <w:tcW w:w="3890" w:type="dxa"/>
          </w:tcPr>
          <w:p w14:paraId="32F7CB33" w14:textId="77777777" w:rsidR="00AF5371" w:rsidRPr="007E4CFB" w:rsidRDefault="00AF5371" w:rsidP="00C20786">
            <w:pPr>
              <w:tabs>
                <w:tab w:val="left" w:pos="3456"/>
              </w:tabs>
              <w:spacing w:line="240" w:lineRule="auto"/>
              <w:jc w:val="both"/>
              <w:rPr>
                <w:rFonts w:ascii="Cambria" w:hAnsi="Cambria"/>
                <w:b/>
                <w:iCs/>
                <w:sz w:val="24"/>
                <w:szCs w:val="24"/>
              </w:rPr>
            </w:pPr>
            <w:proofErr w:type="spellStart"/>
            <w:r w:rsidRPr="007E4CFB">
              <w:rPr>
                <w:rFonts w:ascii="Cambria" w:hAnsi="Cambria"/>
                <w:b/>
                <w:iCs/>
                <w:sz w:val="24"/>
                <w:szCs w:val="24"/>
              </w:rPr>
              <w:t>Compartiment</w:t>
            </w:r>
            <w:proofErr w:type="spellEnd"/>
            <w:r w:rsidRPr="007E4CFB">
              <w:rPr>
                <w:rFonts w:ascii="Cambria" w:hAnsi="Cambria"/>
                <w:b/>
                <w:iCs/>
                <w:sz w:val="24"/>
                <w:szCs w:val="24"/>
              </w:rPr>
              <w:t xml:space="preserve"> de resort:</w:t>
            </w:r>
          </w:p>
        </w:tc>
        <w:tc>
          <w:tcPr>
            <w:tcW w:w="5735" w:type="dxa"/>
            <w:gridSpan w:val="4"/>
          </w:tcPr>
          <w:p w14:paraId="673B38F2" w14:textId="77777777" w:rsidR="00AF5371" w:rsidRPr="007E4CFB" w:rsidRDefault="00AF5371" w:rsidP="00C20786">
            <w:pPr>
              <w:tabs>
                <w:tab w:val="left" w:pos="3456"/>
              </w:tabs>
              <w:spacing w:line="240" w:lineRule="auto"/>
              <w:jc w:val="both"/>
              <w:rPr>
                <w:rFonts w:ascii="Cambria" w:hAnsi="Cambria"/>
                <w:iCs/>
                <w:sz w:val="24"/>
                <w:szCs w:val="24"/>
              </w:rPr>
            </w:pPr>
            <w:proofErr w:type="spellStart"/>
            <w:r w:rsidRPr="007E4CFB">
              <w:rPr>
                <w:rFonts w:ascii="Cambria" w:hAnsi="Cambria"/>
                <w:iCs/>
                <w:sz w:val="24"/>
                <w:szCs w:val="24"/>
              </w:rPr>
              <w:t>Compartiment</w:t>
            </w:r>
            <w:proofErr w:type="spellEnd"/>
            <w:r w:rsidRPr="007E4CFB">
              <w:rPr>
                <w:rFonts w:ascii="Cambria" w:hAnsi="Cambria"/>
                <w:iCs/>
                <w:sz w:val="24"/>
                <w:szCs w:val="24"/>
              </w:rPr>
              <w:t xml:space="preserve"> </w:t>
            </w:r>
            <w:proofErr w:type="spellStart"/>
            <w:r w:rsidRPr="007E4CFB">
              <w:rPr>
                <w:rFonts w:ascii="Cambria" w:hAnsi="Cambria"/>
                <w:iCs/>
                <w:sz w:val="24"/>
                <w:szCs w:val="24"/>
              </w:rPr>
              <w:t>Investiții</w:t>
            </w:r>
            <w:proofErr w:type="spellEnd"/>
            <w:r w:rsidRPr="007E4CFB">
              <w:rPr>
                <w:rFonts w:ascii="Cambria" w:hAnsi="Cambria"/>
                <w:iCs/>
                <w:sz w:val="24"/>
                <w:szCs w:val="24"/>
              </w:rPr>
              <w:t xml:space="preserve"> </w:t>
            </w:r>
            <w:proofErr w:type="spellStart"/>
            <w:r w:rsidRPr="007E4CFB">
              <w:rPr>
                <w:rFonts w:ascii="Cambria" w:hAnsi="Cambria"/>
                <w:iCs/>
                <w:sz w:val="24"/>
                <w:szCs w:val="24"/>
              </w:rPr>
              <w:t>și</w:t>
            </w:r>
            <w:proofErr w:type="spellEnd"/>
            <w:r w:rsidRPr="007E4CFB">
              <w:rPr>
                <w:rFonts w:ascii="Cambria" w:hAnsi="Cambria"/>
                <w:iCs/>
                <w:sz w:val="24"/>
                <w:szCs w:val="24"/>
              </w:rPr>
              <w:t xml:space="preserve"> </w:t>
            </w:r>
            <w:proofErr w:type="spellStart"/>
            <w:r w:rsidRPr="007E4CFB">
              <w:rPr>
                <w:rFonts w:ascii="Cambria" w:hAnsi="Cambria"/>
                <w:iCs/>
                <w:sz w:val="24"/>
                <w:szCs w:val="24"/>
              </w:rPr>
              <w:t>Achiziții</w:t>
            </w:r>
            <w:proofErr w:type="spellEnd"/>
            <w:r w:rsidRPr="007E4CFB">
              <w:rPr>
                <w:rFonts w:ascii="Cambria" w:hAnsi="Cambria"/>
                <w:iCs/>
                <w:sz w:val="24"/>
                <w:szCs w:val="24"/>
              </w:rPr>
              <w:t xml:space="preserve"> </w:t>
            </w:r>
            <w:proofErr w:type="spellStart"/>
            <w:r w:rsidRPr="007E4CFB">
              <w:rPr>
                <w:rFonts w:ascii="Cambria" w:hAnsi="Cambria"/>
                <w:iCs/>
                <w:sz w:val="24"/>
                <w:szCs w:val="24"/>
              </w:rPr>
              <w:t>publice</w:t>
            </w:r>
            <w:proofErr w:type="spellEnd"/>
            <w:r w:rsidRPr="007E4CFB">
              <w:rPr>
                <w:rFonts w:ascii="Cambria" w:hAnsi="Cambria"/>
                <w:iCs/>
                <w:sz w:val="24"/>
                <w:szCs w:val="24"/>
              </w:rPr>
              <w:t xml:space="preserve">, </w:t>
            </w:r>
            <w:proofErr w:type="spellStart"/>
            <w:r w:rsidRPr="007E4CFB">
              <w:rPr>
                <w:rFonts w:ascii="Cambria" w:hAnsi="Cambria"/>
                <w:iCs/>
                <w:sz w:val="24"/>
                <w:szCs w:val="24"/>
              </w:rPr>
              <w:t>Compartiment</w:t>
            </w:r>
            <w:proofErr w:type="spellEnd"/>
            <w:r w:rsidRPr="007E4CFB">
              <w:rPr>
                <w:rFonts w:ascii="Cambria" w:hAnsi="Cambria"/>
                <w:iCs/>
                <w:sz w:val="24"/>
                <w:szCs w:val="24"/>
              </w:rPr>
              <w:t xml:space="preserve"> Juridic </w:t>
            </w:r>
            <w:proofErr w:type="spellStart"/>
            <w:r w:rsidRPr="007E4CFB">
              <w:rPr>
                <w:rFonts w:ascii="Cambria" w:hAnsi="Cambria"/>
                <w:iCs/>
                <w:sz w:val="24"/>
                <w:szCs w:val="24"/>
              </w:rPr>
              <w:t>și</w:t>
            </w:r>
            <w:proofErr w:type="spellEnd"/>
            <w:r w:rsidRPr="007E4CFB">
              <w:rPr>
                <w:rFonts w:ascii="Cambria" w:hAnsi="Cambria"/>
                <w:iCs/>
                <w:sz w:val="24"/>
                <w:szCs w:val="24"/>
              </w:rPr>
              <w:t xml:space="preserve"> </w:t>
            </w:r>
            <w:proofErr w:type="spellStart"/>
            <w:r w:rsidRPr="007E4CFB">
              <w:rPr>
                <w:rFonts w:ascii="Cambria" w:hAnsi="Cambria"/>
                <w:iCs/>
                <w:sz w:val="24"/>
                <w:szCs w:val="24"/>
              </w:rPr>
              <w:t>Resurse</w:t>
            </w:r>
            <w:proofErr w:type="spellEnd"/>
            <w:r w:rsidRPr="007E4CFB">
              <w:rPr>
                <w:rFonts w:ascii="Cambria" w:hAnsi="Cambria"/>
                <w:iCs/>
                <w:sz w:val="24"/>
                <w:szCs w:val="24"/>
              </w:rPr>
              <w:t xml:space="preserve"> </w:t>
            </w:r>
            <w:proofErr w:type="spellStart"/>
            <w:r w:rsidRPr="007E4CFB">
              <w:rPr>
                <w:rFonts w:ascii="Cambria" w:hAnsi="Cambria"/>
                <w:iCs/>
                <w:sz w:val="24"/>
                <w:szCs w:val="24"/>
              </w:rPr>
              <w:t>Umane</w:t>
            </w:r>
            <w:proofErr w:type="spellEnd"/>
            <w:r w:rsidRPr="007E4CFB">
              <w:rPr>
                <w:rFonts w:ascii="Cambria" w:hAnsi="Cambria"/>
                <w:iCs/>
                <w:sz w:val="24"/>
                <w:szCs w:val="24"/>
              </w:rPr>
              <w:t>.</w:t>
            </w:r>
          </w:p>
        </w:tc>
      </w:tr>
      <w:tr w:rsidR="00AF5371" w:rsidRPr="007E4CFB" w14:paraId="5C2A6279" w14:textId="77777777" w:rsidTr="00C20786">
        <w:tc>
          <w:tcPr>
            <w:tcW w:w="9625" w:type="dxa"/>
            <w:gridSpan w:val="5"/>
          </w:tcPr>
          <w:p w14:paraId="548DBA21" w14:textId="77777777" w:rsidR="00AF5371" w:rsidRPr="007E4CFB" w:rsidRDefault="00AF5371" w:rsidP="00C20786">
            <w:pPr>
              <w:tabs>
                <w:tab w:val="left" w:pos="3456"/>
              </w:tabs>
              <w:spacing w:line="240" w:lineRule="auto"/>
              <w:jc w:val="both"/>
              <w:rPr>
                <w:rFonts w:ascii="Cambria" w:hAnsi="Cambria"/>
                <w:iCs/>
                <w:sz w:val="24"/>
                <w:szCs w:val="24"/>
              </w:rPr>
            </w:pPr>
            <w:proofErr w:type="spellStart"/>
            <w:r w:rsidRPr="007E4CFB">
              <w:rPr>
                <w:rFonts w:ascii="Cambria" w:hAnsi="Cambria"/>
                <w:b/>
                <w:iCs/>
                <w:sz w:val="24"/>
                <w:szCs w:val="24"/>
              </w:rPr>
              <w:t>Secțiunea</w:t>
            </w:r>
            <w:proofErr w:type="spellEnd"/>
            <w:r w:rsidRPr="007E4CFB">
              <w:rPr>
                <w:rFonts w:ascii="Cambria" w:hAnsi="Cambria"/>
                <w:b/>
                <w:iCs/>
                <w:sz w:val="24"/>
                <w:szCs w:val="24"/>
              </w:rPr>
              <w:t xml:space="preserve"> 1</w:t>
            </w:r>
            <w:r w:rsidRPr="007E4CFB">
              <w:rPr>
                <w:rFonts w:ascii="Cambria" w:hAnsi="Cambria"/>
                <w:iCs/>
                <w:sz w:val="24"/>
                <w:szCs w:val="24"/>
              </w:rPr>
              <w:t xml:space="preserve"> – </w:t>
            </w:r>
            <w:proofErr w:type="spellStart"/>
            <w:r w:rsidRPr="007E4CFB">
              <w:rPr>
                <w:rFonts w:ascii="Cambria" w:hAnsi="Cambria"/>
                <w:b/>
                <w:bCs/>
                <w:iCs/>
                <w:sz w:val="24"/>
                <w:szCs w:val="24"/>
              </w:rPr>
              <w:t>Documentare</w:t>
            </w:r>
            <w:proofErr w:type="spellEnd"/>
            <w:r w:rsidRPr="007E4CFB">
              <w:rPr>
                <w:rFonts w:ascii="Cambria" w:hAnsi="Cambria"/>
                <w:b/>
                <w:bCs/>
                <w:iCs/>
                <w:sz w:val="24"/>
                <w:szCs w:val="24"/>
              </w:rPr>
              <w:t xml:space="preserve"> </w:t>
            </w:r>
            <w:proofErr w:type="spellStart"/>
            <w:r w:rsidRPr="007E4CFB">
              <w:rPr>
                <w:rFonts w:ascii="Cambria" w:hAnsi="Cambria"/>
                <w:b/>
                <w:bCs/>
                <w:iCs/>
                <w:sz w:val="24"/>
                <w:szCs w:val="24"/>
              </w:rPr>
              <w:t>și</w:t>
            </w:r>
            <w:proofErr w:type="spellEnd"/>
            <w:r w:rsidRPr="007E4CFB">
              <w:rPr>
                <w:rFonts w:ascii="Cambria" w:hAnsi="Cambria"/>
                <w:b/>
                <w:bCs/>
                <w:iCs/>
                <w:sz w:val="24"/>
                <w:szCs w:val="24"/>
              </w:rPr>
              <w:t xml:space="preserve"> </w:t>
            </w:r>
            <w:proofErr w:type="spellStart"/>
            <w:r w:rsidRPr="007E4CFB">
              <w:rPr>
                <w:rFonts w:ascii="Cambria" w:hAnsi="Cambria"/>
                <w:b/>
                <w:bCs/>
                <w:iCs/>
                <w:sz w:val="24"/>
                <w:szCs w:val="24"/>
              </w:rPr>
              <w:t>analiză</w:t>
            </w:r>
            <w:proofErr w:type="spellEnd"/>
            <w:r w:rsidRPr="007E4CFB">
              <w:rPr>
                <w:rFonts w:ascii="Cambria" w:hAnsi="Cambria"/>
                <w:b/>
                <w:bCs/>
                <w:iCs/>
                <w:sz w:val="24"/>
                <w:szCs w:val="24"/>
              </w:rPr>
              <w:t>:</w:t>
            </w:r>
          </w:p>
        </w:tc>
      </w:tr>
      <w:tr w:rsidR="00AF5371" w:rsidRPr="007E4CFB" w14:paraId="082A2D1C" w14:textId="77777777" w:rsidTr="00C20786">
        <w:tc>
          <w:tcPr>
            <w:tcW w:w="9625" w:type="dxa"/>
            <w:gridSpan w:val="5"/>
          </w:tcPr>
          <w:p w14:paraId="611097AB" w14:textId="77777777" w:rsidR="00AF5371" w:rsidRPr="007E4CFB" w:rsidRDefault="00AF5371" w:rsidP="00C20786">
            <w:pPr>
              <w:pStyle w:val="NoSpacing"/>
              <w:ind w:firstLine="708"/>
              <w:jc w:val="both"/>
              <w:rPr>
                <w:rFonts w:ascii="Cambria" w:hAnsi="Cambria"/>
                <w:sz w:val="24"/>
                <w:szCs w:val="24"/>
              </w:rPr>
            </w:pPr>
            <w:r w:rsidRPr="007E4CFB">
              <w:rPr>
                <w:rFonts w:ascii="Cambria" w:hAnsi="Cambria"/>
                <w:sz w:val="24"/>
                <w:szCs w:val="24"/>
              </w:rPr>
              <w:t xml:space="preserve">Prin </w:t>
            </w:r>
            <w:proofErr w:type="spellStart"/>
            <w:r w:rsidRPr="007E4CFB">
              <w:rPr>
                <w:rFonts w:ascii="Cambria" w:hAnsi="Cambria"/>
                <w:sz w:val="24"/>
                <w:szCs w:val="24"/>
              </w:rPr>
              <w:t>Hotărârea</w:t>
            </w:r>
            <w:proofErr w:type="spellEnd"/>
            <w:r w:rsidRPr="007E4CFB">
              <w:rPr>
                <w:rFonts w:ascii="Cambria" w:hAnsi="Cambria"/>
                <w:sz w:val="24"/>
                <w:szCs w:val="24"/>
              </w:rPr>
              <w:t xml:space="preserve"> </w:t>
            </w:r>
            <w:proofErr w:type="spellStart"/>
            <w:r w:rsidRPr="007E4CFB">
              <w:rPr>
                <w:rFonts w:ascii="Cambria" w:hAnsi="Cambria"/>
                <w:sz w:val="24"/>
                <w:szCs w:val="24"/>
              </w:rPr>
              <w:t>Consiliului</w:t>
            </w:r>
            <w:proofErr w:type="spellEnd"/>
            <w:r w:rsidRPr="007E4CFB">
              <w:rPr>
                <w:rFonts w:ascii="Cambria" w:hAnsi="Cambria"/>
                <w:sz w:val="24"/>
                <w:szCs w:val="24"/>
              </w:rPr>
              <w:t xml:space="preserve"> Local al </w:t>
            </w:r>
            <w:proofErr w:type="spellStart"/>
            <w:r w:rsidRPr="007E4CFB">
              <w:rPr>
                <w:rFonts w:ascii="Cambria" w:hAnsi="Cambria"/>
                <w:sz w:val="24"/>
                <w:szCs w:val="24"/>
              </w:rPr>
              <w:t>comunei</w:t>
            </w:r>
            <w:proofErr w:type="spellEnd"/>
            <w:r w:rsidRPr="007E4CFB">
              <w:rPr>
                <w:rFonts w:ascii="Cambria" w:hAnsi="Cambria"/>
                <w:sz w:val="24"/>
                <w:szCs w:val="24"/>
              </w:rPr>
              <w:t xml:space="preserve"> </w:t>
            </w:r>
            <w:proofErr w:type="spellStart"/>
            <w:r w:rsidRPr="007E4CFB">
              <w:rPr>
                <w:rFonts w:ascii="Cambria" w:hAnsi="Cambria"/>
                <w:sz w:val="24"/>
                <w:szCs w:val="24"/>
              </w:rPr>
              <w:t>Feleacu</w:t>
            </w:r>
            <w:proofErr w:type="spellEnd"/>
            <w:r w:rsidRPr="007E4CFB">
              <w:rPr>
                <w:rFonts w:ascii="Cambria" w:hAnsi="Cambria"/>
                <w:sz w:val="24"/>
                <w:szCs w:val="24"/>
              </w:rPr>
              <w:t xml:space="preserve"> nr. 163 din 23 </w:t>
            </w:r>
            <w:proofErr w:type="spellStart"/>
            <w:r w:rsidRPr="007E4CFB">
              <w:rPr>
                <w:rFonts w:ascii="Cambria" w:hAnsi="Cambria"/>
                <w:sz w:val="24"/>
                <w:szCs w:val="24"/>
              </w:rPr>
              <w:t>octombrie</w:t>
            </w:r>
            <w:proofErr w:type="spellEnd"/>
            <w:r w:rsidRPr="007E4CFB">
              <w:rPr>
                <w:rFonts w:ascii="Cambria" w:hAnsi="Cambria"/>
                <w:sz w:val="24"/>
                <w:szCs w:val="24"/>
              </w:rPr>
              <w:t xml:space="preserve"> 2023, s-a </w:t>
            </w:r>
            <w:proofErr w:type="spellStart"/>
            <w:r w:rsidRPr="007E4CFB">
              <w:rPr>
                <w:rFonts w:ascii="Cambria" w:hAnsi="Cambria"/>
                <w:sz w:val="24"/>
                <w:szCs w:val="24"/>
              </w:rPr>
              <w:t>aprobat</w:t>
            </w:r>
            <w:proofErr w:type="spellEnd"/>
            <w:r w:rsidRPr="007E4CFB">
              <w:rPr>
                <w:rFonts w:ascii="Cambria" w:hAnsi="Cambria"/>
                <w:sz w:val="24"/>
                <w:szCs w:val="24"/>
              </w:rPr>
              <w:t xml:space="preserve"> </w:t>
            </w:r>
            <w:proofErr w:type="spellStart"/>
            <w:r w:rsidRPr="007E4CFB">
              <w:rPr>
                <w:rFonts w:ascii="Cambria" w:hAnsi="Cambria"/>
                <w:sz w:val="24"/>
                <w:szCs w:val="24"/>
              </w:rPr>
              <w:t>documentația</w:t>
            </w:r>
            <w:proofErr w:type="spellEnd"/>
            <w:r w:rsidRPr="007E4CFB">
              <w:rPr>
                <w:rFonts w:ascii="Cambria" w:hAnsi="Cambria"/>
                <w:sz w:val="24"/>
                <w:szCs w:val="24"/>
              </w:rPr>
              <w:t xml:space="preserve">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delegarea</w:t>
            </w:r>
            <w:proofErr w:type="spellEnd"/>
            <w:r w:rsidRPr="007E4CFB">
              <w:rPr>
                <w:rFonts w:ascii="Cambria" w:hAnsi="Cambria"/>
                <w:sz w:val="24"/>
                <w:szCs w:val="24"/>
              </w:rPr>
              <w:t xml:space="preserve"> </w:t>
            </w:r>
            <w:proofErr w:type="spellStart"/>
            <w:r w:rsidRPr="007E4CFB">
              <w:rPr>
                <w:rFonts w:ascii="Cambria" w:hAnsi="Cambria"/>
                <w:sz w:val="24"/>
                <w:szCs w:val="24"/>
              </w:rPr>
              <w:t>serviciul</w:t>
            </w:r>
            <w:proofErr w:type="spellEnd"/>
            <w:r w:rsidRPr="007E4CFB">
              <w:rPr>
                <w:rFonts w:ascii="Cambria" w:hAnsi="Cambria"/>
                <w:sz w:val="24"/>
                <w:szCs w:val="24"/>
              </w:rPr>
              <w:t xml:space="preserve"> public de </w:t>
            </w:r>
            <w:proofErr w:type="spellStart"/>
            <w:r w:rsidRPr="007E4CFB">
              <w:rPr>
                <w:rFonts w:ascii="Cambria" w:hAnsi="Cambria"/>
                <w:sz w:val="24"/>
                <w:szCs w:val="24"/>
              </w:rPr>
              <w:t>salubrizare</w:t>
            </w:r>
            <w:proofErr w:type="spellEnd"/>
            <w:r w:rsidRPr="007E4CFB">
              <w:rPr>
                <w:rFonts w:ascii="Cambria" w:hAnsi="Cambria"/>
                <w:sz w:val="24"/>
                <w:szCs w:val="24"/>
              </w:rPr>
              <w:t xml:space="preserve">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curățarea</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transportul</w:t>
            </w:r>
            <w:proofErr w:type="spellEnd"/>
            <w:r w:rsidRPr="007E4CFB">
              <w:rPr>
                <w:rFonts w:ascii="Cambria" w:hAnsi="Cambria"/>
                <w:sz w:val="24"/>
                <w:szCs w:val="24"/>
              </w:rPr>
              <w:t xml:space="preserve"> </w:t>
            </w:r>
            <w:proofErr w:type="spellStart"/>
            <w:r w:rsidRPr="007E4CFB">
              <w:rPr>
                <w:rFonts w:ascii="Cambria" w:hAnsi="Cambria"/>
                <w:sz w:val="24"/>
                <w:szCs w:val="24"/>
              </w:rPr>
              <w:t>zăpezii</w:t>
            </w:r>
            <w:proofErr w:type="spellEnd"/>
            <w:r w:rsidRPr="007E4CFB">
              <w:rPr>
                <w:rFonts w:ascii="Cambria" w:hAnsi="Cambria"/>
                <w:sz w:val="24"/>
                <w:szCs w:val="24"/>
              </w:rPr>
              <w:t xml:space="preserve"> pe </w:t>
            </w:r>
            <w:proofErr w:type="spellStart"/>
            <w:r w:rsidRPr="007E4CFB">
              <w:rPr>
                <w:rFonts w:ascii="Cambria" w:hAnsi="Cambria"/>
                <w:sz w:val="24"/>
                <w:szCs w:val="24"/>
              </w:rPr>
              <w:t>căile</w:t>
            </w:r>
            <w:proofErr w:type="spellEnd"/>
            <w:r w:rsidRPr="007E4CFB">
              <w:rPr>
                <w:rFonts w:ascii="Cambria" w:hAnsi="Cambria"/>
                <w:sz w:val="24"/>
                <w:szCs w:val="24"/>
              </w:rPr>
              <w:t xml:space="preserve"> </w:t>
            </w:r>
            <w:proofErr w:type="spellStart"/>
            <w:r w:rsidRPr="007E4CFB">
              <w:rPr>
                <w:rFonts w:ascii="Cambria" w:hAnsi="Cambria"/>
                <w:sz w:val="24"/>
                <w:szCs w:val="24"/>
              </w:rPr>
              <w:t>publice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menținerea</w:t>
            </w:r>
            <w:proofErr w:type="spellEnd"/>
            <w:r w:rsidRPr="007E4CFB">
              <w:rPr>
                <w:rFonts w:ascii="Cambria" w:hAnsi="Cambria"/>
                <w:sz w:val="24"/>
                <w:szCs w:val="24"/>
              </w:rPr>
              <w:t xml:space="preserve">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funcțiune</w:t>
            </w:r>
            <w:proofErr w:type="spellEnd"/>
            <w:r w:rsidRPr="007E4CFB">
              <w:rPr>
                <w:rFonts w:ascii="Cambria" w:hAnsi="Cambria"/>
                <w:sz w:val="24"/>
                <w:szCs w:val="24"/>
              </w:rPr>
              <w:t xml:space="preserve"> </w:t>
            </w:r>
            <w:proofErr w:type="gramStart"/>
            <w:r w:rsidRPr="007E4CFB">
              <w:rPr>
                <w:rFonts w:ascii="Cambria" w:hAnsi="Cambria"/>
                <w:sz w:val="24"/>
                <w:szCs w:val="24"/>
              </w:rPr>
              <w:t>a</w:t>
            </w:r>
            <w:proofErr w:type="gramEnd"/>
            <w:r w:rsidRPr="007E4CFB">
              <w:rPr>
                <w:rFonts w:ascii="Cambria" w:hAnsi="Cambria"/>
                <w:sz w:val="24"/>
                <w:szCs w:val="24"/>
              </w:rPr>
              <w:t xml:space="preserve"> </w:t>
            </w:r>
            <w:proofErr w:type="spellStart"/>
            <w:r w:rsidRPr="007E4CFB">
              <w:rPr>
                <w:rFonts w:ascii="Cambria" w:hAnsi="Cambria"/>
                <w:sz w:val="24"/>
                <w:szCs w:val="24"/>
              </w:rPr>
              <w:t>acestora</w:t>
            </w:r>
            <w:proofErr w:type="spellEnd"/>
            <w:r w:rsidRPr="007E4CFB">
              <w:rPr>
                <w:rFonts w:ascii="Cambria" w:hAnsi="Cambria"/>
                <w:sz w:val="24"/>
                <w:szCs w:val="24"/>
              </w:rPr>
              <w:t xml:space="preserve"> pe </w:t>
            </w:r>
            <w:proofErr w:type="spellStart"/>
            <w:r w:rsidRPr="007E4CFB">
              <w:rPr>
                <w:rFonts w:ascii="Cambria" w:hAnsi="Cambria"/>
                <w:sz w:val="24"/>
                <w:szCs w:val="24"/>
              </w:rPr>
              <w:t>timp</w:t>
            </w:r>
            <w:proofErr w:type="spellEnd"/>
            <w:r w:rsidRPr="007E4CFB">
              <w:rPr>
                <w:rFonts w:ascii="Cambria" w:hAnsi="Cambria"/>
                <w:sz w:val="24"/>
                <w:szCs w:val="24"/>
              </w:rPr>
              <w:t xml:space="preserve"> de </w:t>
            </w:r>
            <w:proofErr w:type="spellStart"/>
            <w:r w:rsidRPr="007E4CFB">
              <w:rPr>
                <w:rFonts w:ascii="Cambria" w:hAnsi="Cambria"/>
                <w:sz w:val="24"/>
                <w:szCs w:val="24"/>
              </w:rPr>
              <w:t>polei</w:t>
            </w:r>
            <w:proofErr w:type="spellEnd"/>
            <w:r w:rsidRPr="007E4CFB">
              <w:rPr>
                <w:rFonts w:ascii="Cambria" w:hAnsi="Cambria"/>
                <w:sz w:val="24"/>
                <w:szCs w:val="24"/>
              </w:rPr>
              <w:t xml:space="preserve"> </w:t>
            </w:r>
            <w:proofErr w:type="spellStart"/>
            <w:r w:rsidRPr="007E4CFB">
              <w:rPr>
                <w:rFonts w:ascii="Cambria" w:hAnsi="Cambria"/>
                <w:sz w:val="24"/>
                <w:szCs w:val="24"/>
              </w:rPr>
              <w:t>sau</w:t>
            </w:r>
            <w:proofErr w:type="spellEnd"/>
            <w:r w:rsidRPr="007E4CFB">
              <w:rPr>
                <w:rFonts w:ascii="Cambria" w:hAnsi="Cambria"/>
                <w:sz w:val="24"/>
                <w:szCs w:val="24"/>
              </w:rPr>
              <w:t xml:space="preserve"> </w:t>
            </w:r>
            <w:proofErr w:type="spellStart"/>
            <w:r w:rsidRPr="007E4CFB">
              <w:rPr>
                <w:rFonts w:ascii="Cambria" w:hAnsi="Cambria"/>
                <w:sz w:val="24"/>
                <w:szCs w:val="24"/>
              </w:rPr>
              <w:t>îngheț</w:t>
            </w:r>
            <w:proofErr w:type="spellEnd"/>
            <w:r w:rsidRPr="007E4CFB">
              <w:rPr>
                <w:rFonts w:ascii="Cambria" w:hAnsi="Cambria"/>
                <w:sz w:val="24"/>
                <w:szCs w:val="24"/>
              </w:rPr>
              <w:t xml:space="preserve"> pe </w:t>
            </w:r>
            <w:proofErr w:type="spellStart"/>
            <w:r w:rsidRPr="007E4CFB">
              <w:rPr>
                <w:rFonts w:ascii="Cambria" w:hAnsi="Cambria"/>
                <w:sz w:val="24"/>
                <w:szCs w:val="24"/>
              </w:rPr>
              <w:t>raza</w:t>
            </w:r>
            <w:proofErr w:type="spellEnd"/>
            <w:r w:rsidRPr="007E4CFB">
              <w:rPr>
                <w:rFonts w:ascii="Cambria" w:hAnsi="Cambria"/>
                <w:sz w:val="24"/>
                <w:szCs w:val="24"/>
              </w:rPr>
              <w:t xml:space="preserve"> </w:t>
            </w:r>
            <w:proofErr w:type="spellStart"/>
            <w:r w:rsidRPr="007E4CFB">
              <w:rPr>
                <w:rFonts w:ascii="Cambria" w:hAnsi="Cambria"/>
                <w:sz w:val="24"/>
                <w:szCs w:val="24"/>
              </w:rPr>
              <w:t>comunei</w:t>
            </w:r>
            <w:proofErr w:type="spellEnd"/>
            <w:r w:rsidRPr="007E4CFB">
              <w:rPr>
                <w:rFonts w:ascii="Cambria" w:hAnsi="Cambria"/>
                <w:sz w:val="24"/>
                <w:szCs w:val="24"/>
              </w:rPr>
              <w:t xml:space="preserve"> </w:t>
            </w:r>
            <w:proofErr w:type="spellStart"/>
            <w:r w:rsidRPr="007E4CFB">
              <w:rPr>
                <w:rFonts w:ascii="Cambria" w:hAnsi="Cambria"/>
                <w:sz w:val="24"/>
                <w:szCs w:val="24"/>
              </w:rPr>
              <w:t>Feleacu</w:t>
            </w:r>
            <w:proofErr w:type="spellEnd"/>
            <w:r w:rsidRPr="007E4CFB">
              <w:rPr>
                <w:rFonts w:ascii="Cambria" w:hAnsi="Cambria"/>
                <w:sz w:val="24"/>
                <w:szCs w:val="24"/>
              </w:rPr>
              <w:t xml:space="preserve">, </w:t>
            </w:r>
            <w:proofErr w:type="spellStart"/>
            <w:r w:rsidRPr="007E4CFB">
              <w:rPr>
                <w:rFonts w:ascii="Cambria" w:hAnsi="Cambria"/>
                <w:sz w:val="24"/>
                <w:szCs w:val="24"/>
              </w:rPr>
              <w:t>județul</w:t>
            </w:r>
            <w:proofErr w:type="spellEnd"/>
            <w:r w:rsidRPr="007E4CFB">
              <w:rPr>
                <w:rFonts w:ascii="Cambria" w:hAnsi="Cambria"/>
                <w:sz w:val="24"/>
                <w:szCs w:val="24"/>
              </w:rPr>
              <w:t xml:space="preserve"> Cluj. </w:t>
            </w:r>
          </w:p>
          <w:p w14:paraId="5497618C" w14:textId="77777777" w:rsidR="00AF5371" w:rsidRPr="007E4CFB" w:rsidRDefault="00AF5371" w:rsidP="00C20786">
            <w:pPr>
              <w:pStyle w:val="NoSpacing"/>
              <w:ind w:firstLine="708"/>
              <w:jc w:val="both"/>
              <w:rPr>
                <w:rFonts w:ascii="Cambria" w:hAnsi="Cambria"/>
                <w:sz w:val="24"/>
                <w:szCs w:val="24"/>
              </w:rPr>
            </w:pPr>
            <w:r w:rsidRPr="007E4CFB">
              <w:rPr>
                <w:rFonts w:ascii="Cambria" w:hAnsi="Cambria"/>
                <w:sz w:val="24"/>
                <w:szCs w:val="24"/>
              </w:rPr>
              <w:t xml:space="preserve">In data de 02. 11. 2023, cu nr. 23483/ 02. 11. 2023, a </w:t>
            </w:r>
            <w:proofErr w:type="spellStart"/>
            <w:r w:rsidRPr="007E4CFB">
              <w:rPr>
                <w:rFonts w:ascii="Cambria" w:hAnsi="Cambria"/>
                <w:sz w:val="24"/>
                <w:szCs w:val="24"/>
              </w:rPr>
              <w:t>fost</w:t>
            </w:r>
            <w:proofErr w:type="spellEnd"/>
            <w:r w:rsidRPr="007E4CFB">
              <w:rPr>
                <w:rFonts w:ascii="Cambria" w:hAnsi="Cambria"/>
                <w:sz w:val="24"/>
                <w:szCs w:val="24"/>
              </w:rPr>
              <w:t xml:space="preserve"> </w:t>
            </w:r>
            <w:proofErr w:type="spellStart"/>
            <w:r w:rsidRPr="007E4CFB">
              <w:rPr>
                <w:rFonts w:ascii="Cambria" w:hAnsi="Cambria"/>
                <w:sz w:val="24"/>
                <w:szCs w:val="24"/>
              </w:rPr>
              <w:t>aprobata</w:t>
            </w:r>
            <w:proofErr w:type="spellEnd"/>
            <w:r w:rsidRPr="007E4CFB">
              <w:rPr>
                <w:rFonts w:ascii="Cambria" w:hAnsi="Cambria"/>
                <w:sz w:val="24"/>
                <w:szCs w:val="24"/>
              </w:rPr>
              <w:t xml:space="preserve"> </w:t>
            </w:r>
            <w:proofErr w:type="spellStart"/>
            <w:r w:rsidRPr="007E4CFB">
              <w:rPr>
                <w:rFonts w:ascii="Cambria" w:hAnsi="Cambria"/>
                <w:sz w:val="24"/>
                <w:szCs w:val="24"/>
              </w:rPr>
              <w:t>strategia</w:t>
            </w:r>
            <w:proofErr w:type="spellEnd"/>
            <w:r w:rsidRPr="007E4CFB">
              <w:rPr>
                <w:rFonts w:ascii="Cambria" w:hAnsi="Cambria"/>
                <w:sz w:val="24"/>
                <w:szCs w:val="24"/>
              </w:rPr>
              <w:t xml:space="preserve"> de </w:t>
            </w:r>
            <w:proofErr w:type="spellStart"/>
            <w:r w:rsidRPr="007E4CFB">
              <w:rPr>
                <w:rFonts w:ascii="Cambria" w:hAnsi="Cambria"/>
                <w:sz w:val="24"/>
                <w:szCs w:val="24"/>
              </w:rPr>
              <w:t>contractare</w:t>
            </w:r>
            <w:proofErr w:type="spellEnd"/>
            <w:r w:rsidRPr="007E4CFB">
              <w:rPr>
                <w:rFonts w:ascii="Cambria" w:hAnsi="Cambria"/>
                <w:sz w:val="24"/>
                <w:szCs w:val="24"/>
              </w:rPr>
              <w:t xml:space="preserve"> </w:t>
            </w:r>
            <w:proofErr w:type="spellStart"/>
            <w:r w:rsidRPr="007E4CFB">
              <w:rPr>
                <w:rFonts w:ascii="Cambria" w:hAnsi="Cambria"/>
                <w:sz w:val="24"/>
                <w:szCs w:val="24"/>
              </w:rPr>
              <w:t>aferenta</w:t>
            </w:r>
            <w:proofErr w:type="spellEnd"/>
            <w:r w:rsidRPr="007E4CFB">
              <w:rPr>
                <w:rFonts w:ascii="Cambria" w:hAnsi="Cambria"/>
                <w:sz w:val="24"/>
                <w:szCs w:val="24"/>
              </w:rPr>
              <w:t xml:space="preserve"> </w:t>
            </w:r>
            <w:proofErr w:type="spellStart"/>
            <w:r w:rsidRPr="007E4CFB">
              <w:rPr>
                <w:rFonts w:ascii="Cambria" w:hAnsi="Cambria"/>
                <w:sz w:val="24"/>
                <w:szCs w:val="24"/>
              </w:rPr>
              <w:t>achiziției</w:t>
            </w:r>
            <w:proofErr w:type="spellEnd"/>
            <w:r w:rsidRPr="007E4CFB">
              <w:rPr>
                <w:rFonts w:ascii="Cambria" w:hAnsi="Cambria"/>
                <w:sz w:val="24"/>
                <w:szCs w:val="24"/>
              </w:rPr>
              <w:t xml:space="preserve"> – </w:t>
            </w:r>
            <w:proofErr w:type="spellStart"/>
            <w:r w:rsidRPr="007E4CFB">
              <w:rPr>
                <w:rFonts w:ascii="Cambria" w:hAnsi="Cambria"/>
                <w:sz w:val="24"/>
                <w:szCs w:val="24"/>
              </w:rPr>
              <w:t>Delegarea</w:t>
            </w:r>
            <w:proofErr w:type="spellEnd"/>
            <w:r w:rsidRPr="007E4CFB">
              <w:rPr>
                <w:rFonts w:ascii="Cambria" w:hAnsi="Cambria"/>
                <w:sz w:val="24"/>
                <w:szCs w:val="24"/>
              </w:rPr>
              <w:t xml:space="preserve"> </w:t>
            </w:r>
            <w:proofErr w:type="spellStart"/>
            <w:r w:rsidRPr="007E4CFB">
              <w:rPr>
                <w:rFonts w:ascii="Cambria" w:hAnsi="Cambria"/>
                <w:sz w:val="24"/>
                <w:szCs w:val="24"/>
              </w:rPr>
              <w:t>gestiunii</w:t>
            </w:r>
            <w:proofErr w:type="spellEnd"/>
            <w:r w:rsidRPr="007E4CFB">
              <w:rPr>
                <w:rFonts w:ascii="Cambria" w:hAnsi="Cambria"/>
                <w:sz w:val="24"/>
                <w:szCs w:val="24"/>
              </w:rPr>
              <w:t xml:space="preserve"> </w:t>
            </w:r>
            <w:proofErr w:type="spellStart"/>
            <w:r w:rsidRPr="007E4CFB">
              <w:rPr>
                <w:rFonts w:ascii="Cambria" w:hAnsi="Cambria"/>
                <w:sz w:val="24"/>
                <w:szCs w:val="24"/>
              </w:rPr>
              <w:t>serviciului</w:t>
            </w:r>
            <w:proofErr w:type="spellEnd"/>
            <w:r w:rsidRPr="007E4CFB">
              <w:rPr>
                <w:rFonts w:ascii="Cambria" w:hAnsi="Cambria"/>
                <w:sz w:val="24"/>
                <w:szCs w:val="24"/>
              </w:rPr>
              <w:t xml:space="preserve"> public de </w:t>
            </w:r>
            <w:proofErr w:type="spellStart"/>
            <w:r w:rsidRPr="007E4CFB">
              <w:rPr>
                <w:rFonts w:ascii="Cambria" w:hAnsi="Cambria"/>
                <w:sz w:val="24"/>
                <w:szCs w:val="24"/>
              </w:rPr>
              <w:t>servicii</w:t>
            </w:r>
            <w:proofErr w:type="spellEnd"/>
            <w:r w:rsidRPr="007E4CFB">
              <w:rPr>
                <w:rFonts w:ascii="Cambria" w:hAnsi="Cambria"/>
                <w:sz w:val="24"/>
                <w:szCs w:val="24"/>
              </w:rPr>
              <w:t xml:space="preserve"> de </w:t>
            </w:r>
            <w:proofErr w:type="spellStart"/>
            <w:r w:rsidRPr="007E4CFB">
              <w:rPr>
                <w:rFonts w:ascii="Cambria" w:hAnsi="Cambria"/>
                <w:sz w:val="24"/>
                <w:szCs w:val="24"/>
              </w:rPr>
              <w:t>salubrizare</w:t>
            </w:r>
            <w:proofErr w:type="spellEnd"/>
            <w:r w:rsidRPr="007E4CFB">
              <w:rPr>
                <w:rFonts w:ascii="Cambria" w:hAnsi="Cambria"/>
                <w:sz w:val="24"/>
                <w:szCs w:val="24"/>
              </w:rPr>
              <w:t xml:space="preserve">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curătarea</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transportul</w:t>
            </w:r>
            <w:proofErr w:type="spellEnd"/>
            <w:r w:rsidRPr="007E4CFB">
              <w:rPr>
                <w:rFonts w:ascii="Cambria" w:hAnsi="Cambria"/>
                <w:sz w:val="24"/>
                <w:szCs w:val="24"/>
              </w:rPr>
              <w:t xml:space="preserve"> </w:t>
            </w:r>
            <w:proofErr w:type="spellStart"/>
            <w:r w:rsidRPr="007E4CFB">
              <w:rPr>
                <w:rFonts w:ascii="Cambria" w:hAnsi="Cambria"/>
                <w:sz w:val="24"/>
                <w:szCs w:val="24"/>
              </w:rPr>
              <w:t>zăpezii</w:t>
            </w:r>
            <w:proofErr w:type="spellEnd"/>
            <w:r w:rsidRPr="007E4CFB">
              <w:rPr>
                <w:rFonts w:ascii="Cambria" w:hAnsi="Cambria"/>
                <w:sz w:val="24"/>
                <w:szCs w:val="24"/>
              </w:rPr>
              <w:t xml:space="preserve"> de pe </w:t>
            </w:r>
            <w:proofErr w:type="spellStart"/>
            <w:r w:rsidRPr="007E4CFB">
              <w:rPr>
                <w:rFonts w:ascii="Cambria" w:hAnsi="Cambria"/>
                <w:sz w:val="24"/>
                <w:szCs w:val="24"/>
              </w:rPr>
              <w:t>căile</w:t>
            </w:r>
            <w:proofErr w:type="spellEnd"/>
            <w:r w:rsidRPr="007E4CFB">
              <w:rPr>
                <w:rFonts w:ascii="Cambria" w:hAnsi="Cambria"/>
                <w:sz w:val="24"/>
                <w:szCs w:val="24"/>
              </w:rPr>
              <w:t xml:space="preserve"> </w:t>
            </w:r>
            <w:proofErr w:type="spellStart"/>
            <w:r w:rsidRPr="007E4CFB">
              <w:rPr>
                <w:rFonts w:ascii="Cambria" w:hAnsi="Cambria"/>
                <w:sz w:val="24"/>
                <w:szCs w:val="24"/>
              </w:rPr>
              <w:t>publice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menținerea</w:t>
            </w:r>
            <w:proofErr w:type="spellEnd"/>
            <w:r w:rsidRPr="007E4CFB">
              <w:rPr>
                <w:rFonts w:ascii="Cambria" w:hAnsi="Cambria"/>
                <w:sz w:val="24"/>
                <w:szCs w:val="24"/>
              </w:rPr>
              <w:t xml:space="preserve">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funcțiune</w:t>
            </w:r>
            <w:proofErr w:type="spellEnd"/>
            <w:r w:rsidRPr="007E4CFB">
              <w:rPr>
                <w:rFonts w:ascii="Cambria" w:hAnsi="Cambria"/>
                <w:sz w:val="24"/>
                <w:szCs w:val="24"/>
              </w:rPr>
              <w:t xml:space="preserve"> </w:t>
            </w:r>
            <w:proofErr w:type="gramStart"/>
            <w:r w:rsidRPr="007E4CFB">
              <w:rPr>
                <w:rFonts w:ascii="Cambria" w:hAnsi="Cambria"/>
                <w:sz w:val="24"/>
                <w:szCs w:val="24"/>
              </w:rPr>
              <w:t>a</w:t>
            </w:r>
            <w:proofErr w:type="gramEnd"/>
            <w:r w:rsidRPr="007E4CFB">
              <w:rPr>
                <w:rFonts w:ascii="Cambria" w:hAnsi="Cambria"/>
                <w:sz w:val="24"/>
                <w:szCs w:val="24"/>
              </w:rPr>
              <w:t xml:space="preserve"> </w:t>
            </w:r>
            <w:proofErr w:type="spellStart"/>
            <w:r w:rsidRPr="007E4CFB">
              <w:rPr>
                <w:rFonts w:ascii="Cambria" w:hAnsi="Cambria"/>
                <w:sz w:val="24"/>
                <w:szCs w:val="24"/>
              </w:rPr>
              <w:t>acestora</w:t>
            </w:r>
            <w:proofErr w:type="spellEnd"/>
            <w:r w:rsidRPr="007E4CFB">
              <w:rPr>
                <w:rFonts w:ascii="Cambria" w:hAnsi="Cambria"/>
                <w:sz w:val="24"/>
                <w:szCs w:val="24"/>
              </w:rPr>
              <w:t xml:space="preserve"> pe </w:t>
            </w:r>
            <w:proofErr w:type="spellStart"/>
            <w:r w:rsidRPr="007E4CFB">
              <w:rPr>
                <w:rFonts w:ascii="Cambria" w:hAnsi="Cambria"/>
                <w:sz w:val="24"/>
                <w:szCs w:val="24"/>
              </w:rPr>
              <w:t>timp</w:t>
            </w:r>
            <w:proofErr w:type="spellEnd"/>
            <w:r w:rsidRPr="007E4CFB">
              <w:rPr>
                <w:rFonts w:ascii="Cambria" w:hAnsi="Cambria"/>
                <w:sz w:val="24"/>
                <w:szCs w:val="24"/>
              </w:rPr>
              <w:t xml:space="preserve"> de </w:t>
            </w:r>
            <w:proofErr w:type="spellStart"/>
            <w:r w:rsidRPr="007E4CFB">
              <w:rPr>
                <w:rFonts w:ascii="Cambria" w:hAnsi="Cambria"/>
                <w:sz w:val="24"/>
                <w:szCs w:val="24"/>
              </w:rPr>
              <w:t>polei</w:t>
            </w:r>
            <w:proofErr w:type="spellEnd"/>
            <w:r w:rsidRPr="007E4CFB">
              <w:rPr>
                <w:rFonts w:ascii="Cambria" w:hAnsi="Cambria"/>
                <w:sz w:val="24"/>
                <w:szCs w:val="24"/>
              </w:rPr>
              <w:t xml:space="preserve"> </w:t>
            </w:r>
            <w:proofErr w:type="spellStart"/>
            <w:r w:rsidRPr="007E4CFB">
              <w:rPr>
                <w:rFonts w:ascii="Cambria" w:hAnsi="Cambria"/>
                <w:sz w:val="24"/>
                <w:szCs w:val="24"/>
              </w:rPr>
              <w:t>sau</w:t>
            </w:r>
            <w:proofErr w:type="spellEnd"/>
            <w:r w:rsidRPr="007E4CFB">
              <w:rPr>
                <w:rFonts w:ascii="Cambria" w:hAnsi="Cambria"/>
                <w:sz w:val="24"/>
                <w:szCs w:val="24"/>
              </w:rPr>
              <w:t xml:space="preserve"> </w:t>
            </w:r>
            <w:proofErr w:type="spellStart"/>
            <w:r w:rsidRPr="007E4CFB">
              <w:rPr>
                <w:rFonts w:ascii="Cambria" w:hAnsi="Cambria"/>
                <w:sz w:val="24"/>
                <w:szCs w:val="24"/>
              </w:rPr>
              <w:t>îngheț</w:t>
            </w:r>
            <w:proofErr w:type="spellEnd"/>
            <w:r w:rsidRPr="007E4CFB">
              <w:rPr>
                <w:rFonts w:ascii="Cambria" w:hAnsi="Cambria"/>
                <w:sz w:val="24"/>
                <w:szCs w:val="24"/>
              </w:rPr>
              <w:t xml:space="preserve">,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comuna</w:t>
            </w:r>
            <w:proofErr w:type="spellEnd"/>
            <w:r w:rsidRPr="007E4CFB">
              <w:rPr>
                <w:rFonts w:ascii="Cambria" w:hAnsi="Cambria"/>
                <w:sz w:val="24"/>
                <w:szCs w:val="24"/>
              </w:rPr>
              <w:t xml:space="preserve"> </w:t>
            </w:r>
            <w:proofErr w:type="spellStart"/>
            <w:r w:rsidRPr="007E4CFB">
              <w:rPr>
                <w:rFonts w:ascii="Cambria" w:hAnsi="Cambria"/>
                <w:sz w:val="24"/>
                <w:szCs w:val="24"/>
              </w:rPr>
              <w:t>Feleacu</w:t>
            </w:r>
            <w:proofErr w:type="spellEnd"/>
            <w:r w:rsidRPr="007E4CFB">
              <w:rPr>
                <w:rFonts w:ascii="Cambria" w:hAnsi="Cambria"/>
                <w:sz w:val="24"/>
                <w:szCs w:val="24"/>
              </w:rPr>
              <w:t xml:space="preserve">, </w:t>
            </w:r>
            <w:proofErr w:type="spellStart"/>
            <w:r w:rsidRPr="007E4CFB">
              <w:rPr>
                <w:rFonts w:ascii="Cambria" w:hAnsi="Cambria"/>
                <w:sz w:val="24"/>
                <w:szCs w:val="24"/>
              </w:rPr>
              <w:t>județul</w:t>
            </w:r>
            <w:proofErr w:type="spellEnd"/>
            <w:r w:rsidRPr="007E4CFB">
              <w:rPr>
                <w:rFonts w:ascii="Cambria" w:hAnsi="Cambria"/>
                <w:sz w:val="24"/>
                <w:szCs w:val="24"/>
              </w:rPr>
              <w:t xml:space="preserve"> Cluj. </w:t>
            </w:r>
          </w:p>
          <w:p w14:paraId="4E861D50" w14:textId="77777777" w:rsidR="00AF5371" w:rsidRPr="007E4CFB" w:rsidRDefault="00AF5371" w:rsidP="00C20786">
            <w:pPr>
              <w:pStyle w:val="NoSpacing"/>
              <w:ind w:firstLine="708"/>
              <w:jc w:val="both"/>
              <w:rPr>
                <w:rFonts w:ascii="Cambria" w:hAnsi="Cambria"/>
                <w:sz w:val="24"/>
                <w:szCs w:val="24"/>
              </w:rPr>
            </w:pPr>
            <w:r w:rsidRPr="007E4CFB">
              <w:rPr>
                <w:rFonts w:ascii="Cambria" w:hAnsi="Cambria"/>
                <w:sz w:val="24"/>
                <w:szCs w:val="24"/>
              </w:rPr>
              <w:t xml:space="preserve">In data de 18. 03. 2024, a </w:t>
            </w:r>
            <w:proofErr w:type="spellStart"/>
            <w:r w:rsidRPr="007E4CFB">
              <w:rPr>
                <w:rFonts w:ascii="Cambria" w:hAnsi="Cambria"/>
                <w:sz w:val="24"/>
                <w:szCs w:val="24"/>
              </w:rPr>
              <w:t>fost</w:t>
            </w:r>
            <w:proofErr w:type="spellEnd"/>
            <w:r w:rsidRPr="007E4CFB">
              <w:rPr>
                <w:rFonts w:ascii="Cambria" w:hAnsi="Cambria"/>
                <w:sz w:val="24"/>
                <w:szCs w:val="24"/>
              </w:rPr>
              <w:t xml:space="preserve"> </w:t>
            </w:r>
            <w:proofErr w:type="spellStart"/>
            <w:r w:rsidRPr="007E4CFB">
              <w:rPr>
                <w:rFonts w:ascii="Cambria" w:hAnsi="Cambria"/>
                <w:sz w:val="24"/>
                <w:szCs w:val="24"/>
              </w:rPr>
              <w:t>publicat</w:t>
            </w:r>
            <w:proofErr w:type="spellEnd"/>
            <w:r w:rsidRPr="007E4CFB">
              <w:rPr>
                <w:rFonts w:ascii="Cambria" w:hAnsi="Cambria"/>
                <w:sz w:val="24"/>
                <w:szCs w:val="24"/>
              </w:rPr>
              <w:t xml:space="preserve"> </w:t>
            </w:r>
            <w:proofErr w:type="spellStart"/>
            <w:r w:rsidRPr="007E4CFB">
              <w:rPr>
                <w:rFonts w:ascii="Cambria" w:hAnsi="Cambria"/>
                <w:sz w:val="24"/>
                <w:szCs w:val="24"/>
              </w:rPr>
              <w:t>anunțul</w:t>
            </w:r>
            <w:proofErr w:type="spellEnd"/>
            <w:r w:rsidRPr="007E4CFB">
              <w:rPr>
                <w:rFonts w:ascii="Cambria" w:hAnsi="Cambria"/>
                <w:sz w:val="24"/>
                <w:szCs w:val="24"/>
              </w:rPr>
              <w:t xml:space="preserve"> de </w:t>
            </w:r>
            <w:proofErr w:type="spellStart"/>
            <w:r w:rsidRPr="007E4CFB">
              <w:rPr>
                <w:rFonts w:ascii="Cambria" w:hAnsi="Cambria"/>
                <w:sz w:val="24"/>
                <w:szCs w:val="24"/>
              </w:rPr>
              <w:t>participare</w:t>
            </w:r>
            <w:proofErr w:type="spellEnd"/>
            <w:r w:rsidRPr="007E4CFB">
              <w:rPr>
                <w:rFonts w:ascii="Cambria" w:hAnsi="Cambria"/>
                <w:sz w:val="24"/>
                <w:szCs w:val="24"/>
              </w:rPr>
              <w:t xml:space="preserve"> cu </w:t>
            </w:r>
            <w:proofErr w:type="spellStart"/>
            <w:r w:rsidRPr="007E4CFB">
              <w:rPr>
                <w:rFonts w:ascii="Cambria" w:hAnsi="Cambria"/>
                <w:sz w:val="24"/>
                <w:szCs w:val="24"/>
              </w:rPr>
              <w:t>numărul</w:t>
            </w:r>
            <w:proofErr w:type="spellEnd"/>
            <w:r w:rsidRPr="007E4CFB">
              <w:rPr>
                <w:rFonts w:ascii="Cambria" w:hAnsi="Cambria"/>
                <w:sz w:val="24"/>
                <w:szCs w:val="24"/>
              </w:rPr>
              <w:t xml:space="preserve"> CN1066521.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urma</w:t>
            </w:r>
            <w:proofErr w:type="spellEnd"/>
            <w:r w:rsidRPr="007E4CFB">
              <w:rPr>
                <w:rFonts w:ascii="Cambria" w:hAnsi="Cambria"/>
                <w:sz w:val="24"/>
                <w:szCs w:val="24"/>
              </w:rPr>
              <w:t xml:space="preserve"> </w:t>
            </w:r>
            <w:proofErr w:type="spellStart"/>
            <w:r w:rsidRPr="007E4CFB">
              <w:rPr>
                <w:rFonts w:ascii="Cambria" w:hAnsi="Cambria"/>
                <w:sz w:val="24"/>
                <w:szCs w:val="24"/>
              </w:rPr>
              <w:t>publicării</w:t>
            </w:r>
            <w:proofErr w:type="spellEnd"/>
            <w:r w:rsidRPr="007E4CFB">
              <w:rPr>
                <w:rFonts w:ascii="Cambria" w:hAnsi="Cambria"/>
                <w:sz w:val="24"/>
                <w:szCs w:val="24"/>
              </w:rPr>
              <w:t xml:space="preserve"> </w:t>
            </w:r>
            <w:proofErr w:type="spellStart"/>
            <w:r w:rsidRPr="007E4CFB">
              <w:rPr>
                <w:rFonts w:ascii="Cambria" w:hAnsi="Cambria"/>
                <w:sz w:val="24"/>
                <w:szCs w:val="24"/>
              </w:rPr>
              <w:t>acestui</w:t>
            </w:r>
            <w:proofErr w:type="spellEnd"/>
            <w:r w:rsidRPr="007E4CFB">
              <w:rPr>
                <w:rFonts w:ascii="Cambria" w:hAnsi="Cambria"/>
                <w:sz w:val="24"/>
                <w:szCs w:val="24"/>
              </w:rPr>
              <w:t xml:space="preserve"> </w:t>
            </w:r>
            <w:proofErr w:type="spellStart"/>
            <w:r w:rsidRPr="007E4CFB">
              <w:rPr>
                <w:rFonts w:ascii="Cambria" w:hAnsi="Cambria"/>
                <w:sz w:val="24"/>
                <w:szCs w:val="24"/>
              </w:rPr>
              <w:t>anunț</w:t>
            </w:r>
            <w:proofErr w:type="spellEnd"/>
            <w:r w:rsidRPr="007E4CFB">
              <w:rPr>
                <w:rFonts w:ascii="Cambria" w:hAnsi="Cambria"/>
                <w:sz w:val="24"/>
                <w:szCs w:val="24"/>
              </w:rPr>
              <w:t xml:space="preserve">, a </w:t>
            </w:r>
            <w:proofErr w:type="spellStart"/>
            <w:r w:rsidRPr="007E4CFB">
              <w:rPr>
                <w:rFonts w:ascii="Cambria" w:hAnsi="Cambria"/>
                <w:sz w:val="24"/>
                <w:szCs w:val="24"/>
              </w:rPr>
              <w:t>fost</w:t>
            </w:r>
            <w:proofErr w:type="spellEnd"/>
            <w:r w:rsidRPr="007E4CFB">
              <w:rPr>
                <w:rFonts w:ascii="Cambria" w:hAnsi="Cambria"/>
                <w:sz w:val="24"/>
                <w:szCs w:val="24"/>
              </w:rPr>
              <w:t xml:space="preserve"> </w:t>
            </w:r>
            <w:proofErr w:type="spellStart"/>
            <w:r w:rsidRPr="007E4CFB">
              <w:rPr>
                <w:rFonts w:ascii="Cambria" w:hAnsi="Cambria"/>
                <w:sz w:val="24"/>
                <w:szCs w:val="24"/>
              </w:rPr>
              <w:t>depusă</w:t>
            </w:r>
            <w:proofErr w:type="spellEnd"/>
            <w:r w:rsidRPr="007E4CFB">
              <w:rPr>
                <w:rFonts w:ascii="Cambria" w:hAnsi="Cambria"/>
                <w:sz w:val="24"/>
                <w:szCs w:val="24"/>
              </w:rPr>
              <w:t xml:space="preserve"> o </w:t>
            </w:r>
            <w:proofErr w:type="spellStart"/>
            <w:r w:rsidRPr="007E4CFB">
              <w:rPr>
                <w:rFonts w:ascii="Cambria" w:hAnsi="Cambria"/>
                <w:sz w:val="24"/>
                <w:szCs w:val="24"/>
              </w:rPr>
              <w:t>singură</w:t>
            </w:r>
            <w:proofErr w:type="spellEnd"/>
            <w:r w:rsidRPr="007E4CFB">
              <w:rPr>
                <w:rFonts w:ascii="Cambria" w:hAnsi="Cambria"/>
                <w:sz w:val="24"/>
                <w:szCs w:val="24"/>
              </w:rPr>
              <w:t xml:space="preserve"> </w:t>
            </w:r>
            <w:proofErr w:type="spellStart"/>
            <w:r w:rsidRPr="007E4CFB">
              <w:rPr>
                <w:rFonts w:ascii="Cambria" w:hAnsi="Cambria"/>
                <w:sz w:val="24"/>
                <w:szCs w:val="24"/>
              </w:rPr>
              <w:t>oferta</w:t>
            </w:r>
            <w:proofErr w:type="spellEnd"/>
            <w:r w:rsidRPr="007E4CFB">
              <w:rPr>
                <w:rFonts w:ascii="Cambria" w:hAnsi="Cambria"/>
                <w:sz w:val="24"/>
                <w:szCs w:val="24"/>
              </w:rPr>
              <w:t xml:space="preserve">, de </w:t>
            </w:r>
            <w:proofErr w:type="spellStart"/>
            <w:r w:rsidRPr="007E4CFB">
              <w:rPr>
                <w:rFonts w:ascii="Cambria" w:hAnsi="Cambria"/>
                <w:sz w:val="24"/>
                <w:szCs w:val="24"/>
              </w:rPr>
              <w:t>către</w:t>
            </w:r>
            <w:proofErr w:type="spellEnd"/>
            <w:r w:rsidRPr="007E4CFB">
              <w:rPr>
                <w:rFonts w:ascii="Cambria" w:hAnsi="Cambria"/>
                <w:sz w:val="24"/>
                <w:szCs w:val="24"/>
              </w:rPr>
              <w:t xml:space="preserve"> </w:t>
            </w:r>
            <w:proofErr w:type="spellStart"/>
            <w:r w:rsidRPr="007E4CFB">
              <w:rPr>
                <w:rFonts w:ascii="Cambria" w:hAnsi="Cambria"/>
                <w:sz w:val="24"/>
                <w:szCs w:val="24"/>
              </w:rPr>
              <w:t>societarea</w:t>
            </w:r>
            <w:proofErr w:type="spellEnd"/>
            <w:r w:rsidRPr="007E4CFB">
              <w:rPr>
                <w:rFonts w:ascii="Cambria" w:hAnsi="Cambria"/>
                <w:sz w:val="24"/>
                <w:szCs w:val="24"/>
              </w:rPr>
              <w:t xml:space="preserve"> C&amp;R PRO CONSTRUCT S.R.L., </w:t>
            </w:r>
            <w:proofErr w:type="spellStart"/>
            <w:r w:rsidRPr="007E4CFB">
              <w:rPr>
                <w:rFonts w:ascii="Cambria" w:hAnsi="Cambria"/>
                <w:sz w:val="24"/>
                <w:szCs w:val="24"/>
              </w:rPr>
              <w:t>ofertă</w:t>
            </w:r>
            <w:proofErr w:type="spellEnd"/>
            <w:r w:rsidRPr="007E4CFB">
              <w:rPr>
                <w:rFonts w:ascii="Cambria" w:hAnsi="Cambria"/>
                <w:sz w:val="24"/>
                <w:szCs w:val="24"/>
              </w:rPr>
              <w:t xml:space="preserve"> </w:t>
            </w:r>
            <w:proofErr w:type="spellStart"/>
            <w:r w:rsidRPr="007E4CFB">
              <w:rPr>
                <w:rFonts w:ascii="Cambria" w:hAnsi="Cambria"/>
                <w:sz w:val="24"/>
                <w:szCs w:val="24"/>
              </w:rPr>
              <w:t>declarată</w:t>
            </w:r>
            <w:proofErr w:type="spellEnd"/>
            <w:r w:rsidRPr="007E4CFB">
              <w:rPr>
                <w:rFonts w:ascii="Cambria" w:hAnsi="Cambria"/>
                <w:sz w:val="24"/>
                <w:szCs w:val="24"/>
              </w:rPr>
              <w:t xml:space="preserve"> de </w:t>
            </w:r>
            <w:proofErr w:type="spellStart"/>
            <w:r w:rsidRPr="007E4CFB">
              <w:rPr>
                <w:rFonts w:ascii="Cambria" w:hAnsi="Cambria"/>
                <w:sz w:val="24"/>
                <w:szCs w:val="24"/>
              </w:rPr>
              <w:t>comisia</w:t>
            </w:r>
            <w:proofErr w:type="spellEnd"/>
            <w:r w:rsidRPr="007E4CFB">
              <w:rPr>
                <w:rFonts w:ascii="Cambria" w:hAnsi="Cambria"/>
                <w:sz w:val="24"/>
                <w:szCs w:val="24"/>
              </w:rPr>
              <w:t xml:space="preserve"> de </w:t>
            </w:r>
            <w:proofErr w:type="spellStart"/>
            <w:r w:rsidRPr="007E4CFB">
              <w:rPr>
                <w:rFonts w:ascii="Cambria" w:hAnsi="Cambria"/>
                <w:sz w:val="24"/>
                <w:szCs w:val="24"/>
              </w:rPr>
              <w:t>valuare</w:t>
            </w:r>
            <w:proofErr w:type="spellEnd"/>
            <w:r w:rsidRPr="007E4CFB">
              <w:rPr>
                <w:rFonts w:ascii="Cambria" w:hAnsi="Cambria"/>
                <w:sz w:val="24"/>
                <w:szCs w:val="24"/>
              </w:rPr>
              <w:t xml:space="preserve"> ca </w:t>
            </w:r>
            <w:proofErr w:type="spellStart"/>
            <w:r w:rsidRPr="007E4CFB">
              <w:rPr>
                <w:rFonts w:ascii="Cambria" w:hAnsi="Cambria"/>
                <w:sz w:val="24"/>
                <w:szCs w:val="24"/>
              </w:rPr>
              <w:t>fiind</w:t>
            </w:r>
            <w:proofErr w:type="spellEnd"/>
            <w:r w:rsidRPr="007E4CFB">
              <w:rPr>
                <w:rFonts w:ascii="Cambria" w:hAnsi="Cambria"/>
                <w:sz w:val="24"/>
                <w:szCs w:val="24"/>
              </w:rPr>
              <w:t xml:space="preserve"> </w:t>
            </w:r>
            <w:proofErr w:type="spellStart"/>
            <w:r w:rsidRPr="007E4CFB">
              <w:rPr>
                <w:rFonts w:ascii="Cambria" w:hAnsi="Cambria"/>
                <w:sz w:val="24"/>
                <w:szCs w:val="24"/>
              </w:rPr>
              <w:t>neconformă</w:t>
            </w:r>
            <w:proofErr w:type="spellEnd"/>
            <w:r w:rsidRPr="007E4CFB">
              <w:rPr>
                <w:rFonts w:ascii="Cambria" w:hAnsi="Cambria"/>
                <w:sz w:val="24"/>
                <w:szCs w:val="24"/>
              </w:rPr>
              <w:t xml:space="preserve">,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conformitate</w:t>
            </w:r>
            <w:proofErr w:type="spellEnd"/>
            <w:r w:rsidRPr="007E4CFB">
              <w:rPr>
                <w:rFonts w:ascii="Cambria" w:hAnsi="Cambria"/>
                <w:sz w:val="24"/>
                <w:szCs w:val="24"/>
              </w:rPr>
              <w:t xml:space="preserve"> cu </w:t>
            </w:r>
            <w:proofErr w:type="spellStart"/>
            <w:r w:rsidRPr="007E4CFB">
              <w:rPr>
                <w:rFonts w:ascii="Cambria" w:hAnsi="Cambria"/>
                <w:sz w:val="24"/>
                <w:szCs w:val="24"/>
              </w:rPr>
              <w:t>prevederile</w:t>
            </w:r>
            <w:proofErr w:type="spellEnd"/>
            <w:r w:rsidRPr="007E4CFB">
              <w:rPr>
                <w:rFonts w:ascii="Cambria" w:hAnsi="Cambria"/>
                <w:sz w:val="24"/>
                <w:szCs w:val="24"/>
              </w:rPr>
              <w:t xml:space="preserve"> art. 137 </w:t>
            </w:r>
            <w:proofErr w:type="spellStart"/>
            <w:r w:rsidRPr="007E4CFB">
              <w:rPr>
                <w:rFonts w:ascii="Cambria" w:hAnsi="Cambria"/>
                <w:sz w:val="24"/>
                <w:szCs w:val="24"/>
              </w:rPr>
              <w:t>alin</w:t>
            </w:r>
            <w:proofErr w:type="spellEnd"/>
            <w:r w:rsidRPr="007E4CFB">
              <w:rPr>
                <w:rFonts w:ascii="Cambria" w:hAnsi="Cambria"/>
                <w:sz w:val="24"/>
                <w:szCs w:val="24"/>
              </w:rPr>
              <w:t>. (</w:t>
            </w:r>
            <w:proofErr w:type="gramStart"/>
            <w:r w:rsidRPr="007E4CFB">
              <w:rPr>
                <w:rFonts w:ascii="Cambria" w:hAnsi="Cambria"/>
                <w:sz w:val="24"/>
                <w:szCs w:val="24"/>
              </w:rPr>
              <w:t>3 )</w:t>
            </w:r>
            <w:proofErr w:type="gramEnd"/>
            <w:r w:rsidRPr="007E4CFB">
              <w:rPr>
                <w:rFonts w:ascii="Cambria" w:hAnsi="Cambria"/>
                <w:sz w:val="24"/>
                <w:szCs w:val="24"/>
              </w:rPr>
              <w:t xml:space="preserve">, </w:t>
            </w:r>
            <w:proofErr w:type="spellStart"/>
            <w:r w:rsidRPr="007E4CFB">
              <w:rPr>
                <w:rFonts w:ascii="Cambria" w:hAnsi="Cambria"/>
                <w:sz w:val="24"/>
                <w:szCs w:val="24"/>
              </w:rPr>
              <w:t>litera</w:t>
            </w:r>
            <w:proofErr w:type="spellEnd"/>
            <w:r w:rsidRPr="007E4CFB">
              <w:rPr>
                <w:rFonts w:ascii="Cambria" w:hAnsi="Cambria"/>
                <w:sz w:val="24"/>
                <w:szCs w:val="24"/>
              </w:rPr>
              <w:t xml:space="preserve"> a), din HG 395/ 2016, cu </w:t>
            </w:r>
            <w:proofErr w:type="spellStart"/>
            <w:r w:rsidRPr="007E4CFB">
              <w:rPr>
                <w:rFonts w:ascii="Cambria" w:hAnsi="Cambria"/>
                <w:sz w:val="24"/>
                <w:szCs w:val="24"/>
              </w:rPr>
              <w:t>completările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mofificările</w:t>
            </w:r>
            <w:proofErr w:type="spellEnd"/>
            <w:r w:rsidRPr="007E4CFB">
              <w:rPr>
                <w:rFonts w:ascii="Cambria" w:hAnsi="Cambria"/>
                <w:sz w:val="24"/>
                <w:szCs w:val="24"/>
              </w:rPr>
              <w:t xml:space="preserve"> </w:t>
            </w:r>
            <w:proofErr w:type="spellStart"/>
            <w:r w:rsidRPr="007E4CFB">
              <w:rPr>
                <w:rFonts w:ascii="Cambria" w:hAnsi="Cambria"/>
                <w:sz w:val="24"/>
                <w:szCs w:val="24"/>
              </w:rPr>
              <w:t>ulterioare</w:t>
            </w:r>
            <w:proofErr w:type="spellEnd"/>
            <w:r w:rsidRPr="007E4CFB">
              <w:rPr>
                <w:rFonts w:ascii="Cambria" w:hAnsi="Cambria"/>
                <w:sz w:val="24"/>
                <w:szCs w:val="24"/>
              </w:rPr>
              <w:t xml:space="preserve">,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că</w:t>
            </w:r>
            <w:proofErr w:type="spellEnd"/>
            <w:r w:rsidRPr="007E4CFB">
              <w:rPr>
                <w:rFonts w:ascii="Cambria" w:hAnsi="Cambria"/>
                <w:sz w:val="24"/>
                <w:szCs w:val="24"/>
              </w:rPr>
              <w:t xml:space="preserve"> </w:t>
            </w:r>
            <w:proofErr w:type="spellStart"/>
            <w:r w:rsidRPr="007E4CFB">
              <w:rPr>
                <w:rFonts w:ascii="Cambria" w:hAnsi="Cambria"/>
                <w:sz w:val="24"/>
                <w:szCs w:val="24"/>
              </w:rPr>
              <w:t>ofertantul</w:t>
            </w:r>
            <w:proofErr w:type="spellEnd"/>
            <w:r w:rsidRPr="007E4CFB">
              <w:rPr>
                <w:rFonts w:ascii="Cambria" w:hAnsi="Cambria"/>
                <w:sz w:val="24"/>
                <w:szCs w:val="24"/>
              </w:rPr>
              <w:t xml:space="preserve"> nu a </w:t>
            </w:r>
            <w:proofErr w:type="spellStart"/>
            <w:r w:rsidRPr="007E4CFB">
              <w:rPr>
                <w:rFonts w:ascii="Cambria" w:hAnsi="Cambria"/>
                <w:sz w:val="24"/>
                <w:szCs w:val="24"/>
              </w:rPr>
              <w:t>respectat</w:t>
            </w:r>
            <w:proofErr w:type="spellEnd"/>
            <w:r w:rsidRPr="007E4CFB">
              <w:rPr>
                <w:rFonts w:ascii="Cambria" w:hAnsi="Cambria"/>
                <w:sz w:val="24"/>
                <w:szCs w:val="24"/>
              </w:rPr>
              <w:t xml:space="preserve"> </w:t>
            </w:r>
            <w:proofErr w:type="spellStart"/>
            <w:r w:rsidRPr="007E4CFB">
              <w:rPr>
                <w:rFonts w:ascii="Cambria" w:hAnsi="Cambria"/>
                <w:sz w:val="24"/>
                <w:szCs w:val="24"/>
              </w:rPr>
              <w:t>cerințele</w:t>
            </w:r>
            <w:proofErr w:type="spellEnd"/>
            <w:r w:rsidRPr="007E4CFB">
              <w:rPr>
                <w:rFonts w:ascii="Cambria" w:hAnsi="Cambria"/>
                <w:sz w:val="24"/>
                <w:szCs w:val="24"/>
              </w:rPr>
              <w:t xml:space="preserve"> </w:t>
            </w:r>
            <w:proofErr w:type="spellStart"/>
            <w:r w:rsidRPr="007E4CFB">
              <w:rPr>
                <w:rFonts w:ascii="Cambria" w:hAnsi="Cambria"/>
                <w:sz w:val="24"/>
                <w:szCs w:val="24"/>
              </w:rPr>
              <w:t>caietului</w:t>
            </w:r>
            <w:proofErr w:type="spellEnd"/>
            <w:r w:rsidRPr="007E4CFB">
              <w:rPr>
                <w:rFonts w:ascii="Cambria" w:hAnsi="Cambria"/>
                <w:sz w:val="24"/>
                <w:szCs w:val="24"/>
              </w:rPr>
              <w:t xml:space="preserve"> de </w:t>
            </w:r>
            <w:proofErr w:type="spellStart"/>
            <w:r w:rsidRPr="007E4CFB">
              <w:rPr>
                <w:rFonts w:ascii="Cambria" w:hAnsi="Cambria"/>
                <w:sz w:val="24"/>
                <w:szCs w:val="24"/>
              </w:rPr>
              <w:t>sarcini</w:t>
            </w:r>
            <w:proofErr w:type="spellEnd"/>
            <w:r w:rsidRPr="007E4CFB">
              <w:rPr>
                <w:rFonts w:ascii="Cambria" w:hAnsi="Cambria"/>
                <w:sz w:val="24"/>
                <w:szCs w:val="24"/>
              </w:rPr>
              <w:t xml:space="preserve">, </w:t>
            </w:r>
            <w:proofErr w:type="spellStart"/>
            <w:r w:rsidRPr="007E4CFB">
              <w:rPr>
                <w:rFonts w:ascii="Cambria" w:hAnsi="Cambria"/>
                <w:sz w:val="24"/>
                <w:szCs w:val="24"/>
              </w:rPr>
              <w:t>respectiv</w:t>
            </w:r>
            <w:proofErr w:type="spellEnd"/>
            <w:r w:rsidRPr="007E4CFB">
              <w:rPr>
                <w:rFonts w:ascii="Cambria" w:hAnsi="Cambria"/>
                <w:sz w:val="24"/>
                <w:szCs w:val="24"/>
              </w:rPr>
              <w:t xml:space="preserve">, nu a </w:t>
            </w:r>
            <w:proofErr w:type="spellStart"/>
            <w:r w:rsidRPr="007E4CFB">
              <w:rPr>
                <w:rFonts w:ascii="Cambria" w:hAnsi="Cambria"/>
                <w:sz w:val="24"/>
                <w:szCs w:val="24"/>
              </w:rPr>
              <w:t>prezentat</w:t>
            </w:r>
            <w:proofErr w:type="spellEnd"/>
            <w:r w:rsidRPr="007E4CFB">
              <w:rPr>
                <w:rFonts w:ascii="Cambria" w:hAnsi="Cambria"/>
                <w:sz w:val="24"/>
                <w:szCs w:val="24"/>
              </w:rPr>
              <w:t xml:space="preserve"> </w:t>
            </w:r>
            <w:proofErr w:type="spellStart"/>
            <w:r w:rsidRPr="007E4CFB">
              <w:rPr>
                <w:rFonts w:ascii="Cambria" w:hAnsi="Cambria"/>
                <w:sz w:val="24"/>
                <w:szCs w:val="24"/>
              </w:rPr>
              <w:t>descrierea</w:t>
            </w:r>
            <w:proofErr w:type="spellEnd"/>
            <w:r w:rsidRPr="007E4CFB">
              <w:rPr>
                <w:rFonts w:ascii="Cambria" w:hAnsi="Cambria"/>
                <w:sz w:val="24"/>
                <w:szCs w:val="24"/>
              </w:rPr>
              <w:t xml:space="preserve"> </w:t>
            </w:r>
            <w:proofErr w:type="spellStart"/>
            <w:r w:rsidRPr="007E4CFB">
              <w:rPr>
                <w:rFonts w:ascii="Cambria" w:hAnsi="Cambria"/>
                <w:sz w:val="24"/>
                <w:szCs w:val="24"/>
              </w:rPr>
              <w:t>succintă</w:t>
            </w:r>
            <w:proofErr w:type="spellEnd"/>
            <w:r w:rsidRPr="007E4CFB">
              <w:rPr>
                <w:rFonts w:ascii="Cambria" w:hAnsi="Cambria"/>
                <w:sz w:val="24"/>
                <w:szCs w:val="24"/>
              </w:rPr>
              <w:t xml:space="preserve"> a </w:t>
            </w:r>
            <w:proofErr w:type="spellStart"/>
            <w:r w:rsidRPr="007E4CFB">
              <w:rPr>
                <w:rFonts w:ascii="Cambria" w:hAnsi="Cambria"/>
                <w:sz w:val="24"/>
                <w:szCs w:val="24"/>
              </w:rPr>
              <w:t>tuturor</w:t>
            </w:r>
            <w:proofErr w:type="spellEnd"/>
            <w:r w:rsidRPr="007E4CFB">
              <w:rPr>
                <w:rFonts w:ascii="Cambria" w:hAnsi="Cambria"/>
                <w:sz w:val="24"/>
                <w:szCs w:val="24"/>
              </w:rPr>
              <w:t xml:space="preserve"> </w:t>
            </w:r>
            <w:proofErr w:type="spellStart"/>
            <w:r w:rsidRPr="007E4CFB">
              <w:rPr>
                <w:rFonts w:ascii="Cambria" w:hAnsi="Cambria"/>
                <w:sz w:val="24"/>
                <w:szCs w:val="24"/>
              </w:rPr>
              <w:t>activităților</w:t>
            </w:r>
            <w:proofErr w:type="spellEnd"/>
            <w:r w:rsidRPr="007E4CFB">
              <w:rPr>
                <w:rFonts w:ascii="Cambria" w:hAnsi="Cambria"/>
                <w:sz w:val="24"/>
                <w:szCs w:val="24"/>
              </w:rPr>
              <w:t xml:space="preserve"> </w:t>
            </w:r>
            <w:proofErr w:type="spellStart"/>
            <w:r w:rsidRPr="007E4CFB">
              <w:rPr>
                <w:rFonts w:ascii="Cambria" w:hAnsi="Cambria"/>
                <w:sz w:val="24"/>
                <w:szCs w:val="24"/>
              </w:rPr>
              <w:t>ce</w:t>
            </w:r>
            <w:proofErr w:type="spellEnd"/>
            <w:r w:rsidRPr="007E4CFB">
              <w:rPr>
                <w:rFonts w:ascii="Cambria" w:hAnsi="Cambria"/>
                <w:sz w:val="24"/>
                <w:szCs w:val="24"/>
              </w:rPr>
              <w:t xml:space="preserve"> </w:t>
            </w:r>
            <w:proofErr w:type="spellStart"/>
            <w:r w:rsidRPr="007E4CFB">
              <w:rPr>
                <w:rFonts w:ascii="Cambria" w:hAnsi="Cambria"/>
                <w:sz w:val="24"/>
                <w:szCs w:val="24"/>
              </w:rPr>
              <w:t>vor</w:t>
            </w:r>
            <w:proofErr w:type="spellEnd"/>
            <w:r w:rsidRPr="007E4CFB">
              <w:rPr>
                <w:rFonts w:ascii="Cambria" w:hAnsi="Cambria"/>
                <w:sz w:val="24"/>
                <w:szCs w:val="24"/>
              </w:rPr>
              <w:t xml:space="preserve"> face </w:t>
            </w:r>
            <w:proofErr w:type="spellStart"/>
            <w:r w:rsidRPr="007E4CFB">
              <w:rPr>
                <w:rFonts w:ascii="Cambria" w:hAnsi="Cambria"/>
                <w:sz w:val="24"/>
                <w:szCs w:val="24"/>
              </w:rPr>
              <w:t>obiectul</w:t>
            </w:r>
            <w:proofErr w:type="spellEnd"/>
            <w:r w:rsidRPr="007E4CFB">
              <w:rPr>
                <w:rFonts w:ascii="Cambria" w:hAnsi="Cambria"/>
                <w:sz w:val="24"/>
                <w:szCs w:val="24"/>
              </w:rPr>
              <w:t xml:space="preserve"> </w:t>
            </w:r>
            <w:proofErr w:type="spellStart"/>
            <w:r w:rsidRPr="007E4CFB">
              <w:rPr>
                <w:rFonts w:ascii="Cambria" w:hAnsi="Cambria"/>
                <w:sz w:val="24"/>
                <w:szCs w:val="24"/>
              </w:rPr>
              <w:t>contractului</w:t>
            </w:r>
            <w:proofErr w:type="spellEnd"/>
            <w:r w:rsidRPr="007E4CFB">
              <w:rPr>
                <w:rFonts w:ascii="Cambria" w:hAnsi="Cambria"/>
                <w:sz w:val="24"/>
                <w:szCs w:val="24"/>
              </w:rPr>
              <w:t xml:space="preserve">, </w:t>
            </w:r>
            <w:proofErr w:type="spellStart"/>
            <w:r w:rsidRPr="007E4CFB">
              <w:rPr>
                <w:rFonts w:ascii="Cambria" w:hAnsi="Cambria"/>
                <w:sz w:val="24"/>
                <w:szCs w:val="24"/>
              </w:rPr>
              <w:t>așa</w:t>
            </w:r>
            <w:proofErr w:type="spellEnd"/>
            <w:r w:rsidRPr="007E4CFB">
              <w:rPr>
                <w:rFonts w:ascii="Cambria" w:hAnsi="Cambria"/>
                <w:sz w:val="24"/>
                <w:szCs w:val="24"/>
              </w:rPr>
              <w:t xml:space="preserve"> cum sunt </w:t>
            </w:r>
            <w:proofErr w:type="spellStart"/>
            <w:r w:rsidRPr="007E4CFB">
              <w:rPr>
                <w:rFonts w:ascii="Cambria" w:hAnsi="Cambria"/>
                <w:sz w:val="24"/>
                <w:szCs w:val="24"/>
              </w:rPr>
              <w:t>impuse</w:t>
            </w:r>
            <w:proofErr w:type="spellEnd"/>
            <w:r w:rsidRPr="007E4CFB">
              <w:rPr>
                <w:rFonts w:ascii="Cambria" w:hAnsi="Cambria"/>
                <w:sz w:val="24"/>
                <w:szCs w:val="24"/>
              </w:rPr>
              <w:t xml:space="preserve">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caietul</w:t>
            </w:r>
            <w:proofErr w:type="spellEnd"/>
            <w:r w:rsidRPr="007E4CFB">
              <w:rPr>
                <w:rFonts w:ascii="Cambria" w:hAnsi="Cambria"/>
                <w:sz w:val="24"/>
                <w:szCs w:val="24"/>
              </w:rPr>
              <w:t xml:space="preserve"> de </w:t>
            </w:r>
            <w:proofErr w:type="spellStart"/>
            <w:r w:rsidRPr="007E4CFB">
              <w:rPr>
                <w:rFonts w:ascii="Cambria" w:hAnsi="Cambria"/>
                <w:sz w:val="24"/>
                <w:szCs w:val="24"/>
              </w:rPr>
              <w:t>sarcini</w:t>
            </w:r>
            <w:proofErr w:type="spellEnd"/>
            <w:r w:rsidRPr="007E4CFB">
              <w:rPr>
                <w:rFonts w:ascii="Cambria" w:hAnsi="Cambria"/>
                <w:sz w:val="24"/>
                <w:szCs w:val="24"/>
              </w:rPr>
              <w:t xml:space="preserve">, </w:t>
            </w:r>
            <w:proofErr w:type="spellStart"/>
            <w:r w:rsidRPr="007E4CFB">
              <w:rPr>
                <w:rFonts w:ascii="Cambria" w:hAnsi="Cambria"/>
                <w:sz w:val="24"/>
                <w:szCs w:val="24"/>
              </w:rPr>
              <w:t>respectiv</w:t>
            </w:r>
            <w:proofErr w:type="spellEnd"/>
            <w:r w:rsidRPr="007E4CFB">
              <w:rPr>
                <w:rFonts w:ascii="Cambria" w:hAnsi="Cambria"/>
                <w:sz w:val="24"/>
                <w:szCs w:val="24"/>
              </w:rPr>
              <w:t xml:space="preserve"> nu a </w:t>
            </w:r>
            <w:proofErr w:type="spellStart"/>
            <w:r w:rsidRPr="007E4CFB">
              <w:rPr>
                <w:rFonts w:ascii="Cambria" w:hAnsi="Cambria"/>
                <w:sz w:val="24"/>
                <w:szCs w:val="24"/>
              </w:rPr>
              <w:t>făcut</w:t>
            </w:r>
            <w:proofErr w:type="spellEnd"/>
            <w:r w:rsidRPr="007E4CFB">
              <w:rPr>
                <w:rFonts w:ascii="Cambria" w:hAnsi="Cambria"/>
                <w:sz w:val="24"/>
                <w:szCs w:val="24"/>
              </w:rPr>
              <w:t xml:space="preserve"> </w:t>
            </w:r>
            <w:proofErr w:type="spellStart"/>
            <w:r w:rsidRPr="007E4CFB">
              <w:rPr>
                <w:rFonts w:ascii="Cambria" w:hAnsi="Cambria"/>
                <w:sz w:val="24"/>
                <w:szCs w:val="24"/>
              </w:rPr>
              <w:t>dovada</w:t>
            </w:r>
            <w:proofErr w:type="spellEnd"/>
            <w:r w:rsidRPr="007E4CFB">
              <w:rPr>
                <w:rFonts w:ascii="Cambria" w:hAnsi="Cambria"/>
                <w:sz w:val="24"/>
                <w:szCs w:val="24"/>
              </w:rPr>
              <w:t xml:space="preserve"> ca </w:t>
            </w:r>
            <w:proofErr w:type="spellStart"/>
            <w:r w:rsidRPr="007E4CFB">
              <w:rPr>
                <w:rFonts w:ascii="Cambria" w:hAnsi="Cambria"/>
                <w:sz w:val="24"/>
                <w:szCs w:val="24"/>
              </w:rPr>
              <w:t>dispune</w:t>
            </w:r>
            <w:proofErr w:type="spellEnd"/>
            <w:r w:rsidRPr="007E4CFB">
              <w:rPr>
                <w:rFonts w:ascii="Cambria" w:hAnsi="Cambria"/>
                <w:sz w:val="24"/>
                <w:szCs w:val="24"/>
              </w:rPr>
              <w:t xml:space="preserve"> de </w:t>
            </w:r>
            <w:proofErr w:type="spellStart"/>
            <w:r w:rsidRPr="007E4CFB">
              <w:rPr>
                <w:rFonts w:ascii="Cambria" w:hAnsi="Cambria"/>
                <w:sz w:val="24"/>
                <w:szCs w:val="24"/>
              </w:rPr>
              <w:t>dotarea</w:t>
            </w:r>
            <w:proofErr w:type="spellEnd"/>
            <w:r w:rsidRPr="007E4CFB">
              <w:rPr>
                <w:rFonts w:ascii="Cambria" w:hAnsi="Cambria"/>
                <w:sz w:val="24"/>
                <w:szCs w:val="24"/>
              </w:rPr>
              <w:t xml:space="preserve"> </w:t>
            </w:r>
            <w:proofErr w:type="spellStart"/>
            <w:r w:rsidRPr="007E4CFB">
              <w:rPr>
                <w:rFonts w:ascii="Cambria" w:hAnsi="Cambria"/>
                <w:sz w:val="24"/>
                <w:szCs w:val="24"/>
              </w:rPr>
              <w:t>tehnico-materială</w:t>
            </w:r>
            <w:proofErr w:type="spellEnd"/>
            <w:r w:rsidRPr="007E4CFB">
              <w:rPr>
                <w:rFonts w:ascii="Cambria" w:hAnsi="Cambria"/>
                <w:sz w:val="24"/>
                <w:szCs w:val="24"/>
              </w:rPr>
              <w:t xml:space="preserve"> </w:t>
            </w:r>
            <w:proofErr w:type="spellStart"/>
            <w:r w:rsidRPr="007E4CFB">
              <w:rPr>
                <w:rFonts w:ascii="Cambria" w:hAnsi="Cambria"/>
                <w:sz w:val="24"/>
                <w:szCs w:val="24"/>
              </w:rPr>
              <w:t>solicitată</w:t>
            </w:r>
            <w:proofErr w:type="spellEnd"/>
            <w:r w:rsidRPr="007E4CFB">
              <w:rPr>
                <w:rFonts w:ascii="Cambria" w:hAnsi="Cambria"/>
                <w:sz w:val="24"/>
                <w:szCs w:val="24"/>
              </w:rPr>
              <w:t xml:space="preserve"> </w:t>
            </w:r>
            <w:proofErr w:type="spellStart"/>
            <w:r w:rsidRPr="007E4CFB">
              <w:rPr>
                <w:rFonts w:ascii="Cambria" w:hAnsi="Cambria"/>
                <w:sz w:val="24"/>
                <w:szCs w:val="24"/>
              </w:rPr>
              <w:t>prin</w:t>
            </w:r>
            <w:proofErr w:type="spellEnd"/>
            <w:r w:rsidRPr="007E4CFB">
              <w:rPr>
                <w:rFonts w:ascii="Cambria" w:hAnsi="Cambria"/>
                <w:sz w:val="24"/>
                <w:szCs w:val="24"/>
              </w:rPr>
              <w:t xml:space="preserve"> </w:t>
            </w:r>
            <w:proofErr w:type="spellStart"/>
            <w:r w:rsidRPr="007E4CFB">
              <w:rPr>
                <w:rFonts w:ascii="Cambria" w:hAnsi="Cambria"/>
                <w:sz w:val="24"/>
                <w:szCs w:val="24"/>
              </w:rPr>
              <w:t>documentația</w:t>
            </w:r>
            <w:proofErr w:type="spellEnd"/>
            <w:r w:rsidRPr="007E4CFB">
              <w:rPr>
                <w:rFonts w:ascii="Cambria" w:hAnsi="Cambria"/>
                <w:sz w:val="24"/>
                <w:szCs w:val="24"/>
              </w:rPr>
              <w:t xml:space="preserve"> de </w:t>
            </w:r>
            <w:proofErr w:type="spellStart"/>
            <w:r w:rsidRPr="007E4CFB">
              <w:rPr>
                <w:rFonts w:ascii="Cambria" w:hAnsi="Cambria"/>
                <w:sz w:val="24"/>
                <w:szCs w:val="24"/>
              </w:rPr>
              <w:t>atribuire</w:t>
            </w:r>
            <w:proofErr w:type="spellEnd"/>
            <w:r w:rsidRPr="007E4CFB">
              <w:rPr>
                <w:rFonts w:ascii="Cambria" w:hAnsi="Cambria"/>
                <w:sz w:val="24"/>
                <w:szCs w:val="24"/>
              </w:rPr>
              <w:t>.</w:t>
            </w:r>
          </w:p>
          <w:p w14:paraId="0A1F5DA8" w14:textId="77777777" w:rsidR="00AF5371" w:rsidRPr="007E4CFB" w:rsidRDefault="00AF5371" w:rsidP="00C20786">
            <w:pPr>
              <w:pStyle w:val="NoSpacing"/>
              <w:ind w:firstLine="708"/>
              <w:jc w:val="both"/>
              <w:rPr>
                <w:rFonts w:ascii="Cambria" w:hAnsi="Cambria"/>
                <w:sz w:val="24"/>
                <w:szCs w:val="24"/>
              </w:rPr>
            </w:pPr>
            <w:proofErr w:type="spellStart"/>
            <w:r w:rsidRPr="007E4CFB">
              <w:rPr>
                <w:rFonts w:ascii="Cambria" w:hAnsi="Cambria"/>
                <w:sz w:val="24"/>
                <w:szCs w:val="24"/>
              </w:rPr>
              <w:t>În</w:t>
            </w:r>
            <w:proofErr w:type="spellEnd"/>
            <w:r w:rsidRPr="007E4CFB">
              <w:rPr>
                <w:rFonts w:ascii="Cambria" w:hAnsi="Cambria"/>
                <w:sz w:val="24"/>
                <w:szCs w:val="24"/>
              </w:rPr>
              <w:t xml:space="preserve"> data de 30. 10. 2024 a </w:t>
            </w:r>
            <w:proofErr w:type="spellStart"/>
            <w:r w:rsidRPr="007E4CFB">
              <w:rPr>
                <w:rFonts w:ascii="Cambria" w:hAnsi="Cambria"/>
                <w:sz w:val="24"/>
                <w:szCs w:val="24"/>
              </w:rPr>
              <w:t>fost</w:t>
            </w:r>
            <w:proofErr w:type="spellEnd"/>
            <w:r w:rsidRPr="007E4CFB">
              <w:rPr>
                <w:rFonts w:ascii="Cambria" w:hAnsi="Cambria"/>
                <w:sz w:val="24"/>
                <w:szCs w:val="24"/>
              </w:rPr>
              <w:t xml:space="preserve"> </w:t>
            </w:r>
            <w:proofErr w:type="spellStart"/>
            <w:r w:rsidRPr="007E4CFB">
              <w:rPr>
                <w:rFonts w:ascii="Cambria" w:hAnsi="Cambria"/>
                <w:sz w:val="24"/>
                <w:szCs w:val="24"/>
              </w:rPr>
              <w:t>publicat</w:t>
            </w:r>
            <w:proofErr w:type="spellEnd"/>
            <w:r w:rsidRPr="007E4CFB">
              <w:rPr>
                <w:rFonts w:ascii="Cambria" w:hAnsi="Cambria"/>
                <w:sz w:val="24"/>
                <w:szCs w:val="24"/>
              </w:rPr>
              <w:t xml:space="preserve"> un </w:t>
            </w:r>
            <w:proofErr w:type="spellStart"/>
            <w:r w:rsidRPr="007E4CFB">
              <w:rPr>
                <w:rFonts w:ascii="Cambria" w:hAnsi="Cambria"/>
                <w:sz w:val="24"/>
                <w:szCs w:val="24"/>
              </w:rPr>
              <w:t>nou</w:t>
            </w:r>
            <w:proofErr w:type="spellEnd"/>
            <w:r w:rsidRPr="007E4CFB">
              <w:rPr>
                <w:rFonts w:ascii="Cambria" w:hAnsi="Cambria"/>
                <w:sz w:val="24"/>
                <w:szCs w:val="24"/>
              </w:rPr>
              <w:t xml:space="preserve"> </w:t>
            </w:r>
            <w:proofErr w:type="spellStart"/>
            <w:r w:rsidRPr="007E4CFB">
              <w:rPr>
                <w:rFonts w:ascii="Cambria" w:hAnsi="Cambria"/>
                <w:sz w:val="24"/>
                <w:szCs w:val="24"/>
              </w:rPr>
              <w:t>anunț</w:t>
            </w:r>
            <w:proofErr w:type="spellEnd"/>
            <w:r w:rsidRPr="007E4CFB">
              <w:rPr>
                <w:rFonts w:ascii="Cambria" w:hAnsi="Cambria"/>
                <w:sz w:val="24"/>
                <w:szCs w:val="24"/>
              </w:rPr>
              <w:t xml:space="preserve"> de </w:t>
            </w:r>
            <w:proofErr w:type="spellStart"/>
            <w:r w:rsidRPr="007E4CFB">
              <w:rPr>
                <w:rFonts w:ascii="Cambria" w:hAnsi="Cambria"/>
                <w:sz w:val="24"/>
                <w:szCs w:val="24"/>
              </w:rPr>
              <w:t>participare</w:t>
            </w:r>
            <w:proofErr w:type="spellEnd"/>
            <w:r w:rsidRPr="007E4CFB">
              <w:rPr>
                <w:rFonts w:ascii="Cambria" w:hAnsi="Cambria"/>
                <w:sz w:val="24"/>
                <w:szCs w:val="24"/>
              </w:rPr>
              <w:t xml:space="preserve">, </w:t>
            </w:r>
            <w:proofErr w:type="spellStart"/>
            <w:r w:rsidRPr="007E4CFB">
              <w:rPr>
                <w:rFonts w:ascii="Cambria" w:hAnsi="Cambria"/>
                <w:sz w:val="24"/>
                <w:szCs w:val="24"/>
              </w:rPr>
              <w:t>anunț</w:t>
            </w:r>
            <w:proofErr w:type="spellEnd"/>
            <w:r w:rsidRPr="007E4CFB">
              <w:rPr>
                <w:rFonts w:ascii="Cambria" w:hAnsi="Cambria"/>
                <w:sz w:val="24"/>
                <w:szCs w:val="24"/>
              </w:rPr>
              <w:t xml:space="preserve"> nr. CN1074917, cu termen de </w:t>
            </w:r>
            <w:proofErr w:type="spellStart"/>
            <w:r w:rsidRPr="007E4CFB">
              <w:rPr>
                <w:rFonts w:ascii="Cambria" w:hAnsi="Cambria"/>
                <w:sz w:val="24"/>
                <w:szCs w:val="24"/>
              </w:rPr>
              <w:t>depunere</w:t>
            </w:r>
            <w:proofErr w:type="spellEnd"/>
            <w:r w:rsidRPr="007E4CFB">
              <w:rPr>
                <w:rFonts w:ascii="Cambria" w:hAnsi="Cambria"/>
                <w:sz w:val="24"/>
                <w:szCs w:val="24"/>
              </w:rPr>
              <w:t xml:space="preserve"> </w:t>
            </w:r>
            <w:proofErr w:type="spellStart"/>
            <w:r w:rsidRPr="007E4CFB">
              <w:rPr>
                <w:rFonts w:ascii="Cambria" w:hAnsi="Cambria"/>
                <w:sz w:val="24"/>
                <w:szCs w:val="24"/>
              </w:rPr>
              <w:t>pînă</w:t>
            </w:r>
            <w:proofErr w:type="spellEnd"/>
            <w:r w:rsidRPr="007E4CFB">
              <w:rPr>
                <w:rFonts w:ascii="Cambria" w:hAnsi="Cambria"/>
                <w:sz w:val="24"/>
                <w:szCs w:val="24"/>
              </w:rPr>
              <w:t xml:space="preserve"> la data de 02. 12. 2024.</w:t>
            </w:r>
          </w:p>
          <w:p w14:paraId="7058B678" w14:textId="77777777" w:rsidR="00AF5371" w:rsidRPr="007E4CFB" w:rsidRDefault="00AF5371" w:rsidP="00C20786">
            <w:pPr>
              <w:pStyle w:val="NoSpacing"/>
              <w:ind w:firstLine="708"/>
              <w:jc w:val="both"/>
              <w:rPr>
                <w:rFonts w:ascii="Cambria" w:hAnsi="Cambria"/>
                <w:sz w:val="24"/>
                <w:szCs w:val="24"/>
              </w:rPr>
            </w:pPr>
            <w:proofErr w:type="spellStart"/>
            <w:r w:rsidRPr="007E4CFB">
              <w:rPr>
                <w:rFonts w:ascii="Cambria" w:hAnsi="Cambria"/>
                <w:sz w:val="24"/>
                <w:szCs w:val="24"/>
              </w:rPr>
              <w:t>Deoarece</w:t>
            </w:r>
            <w:proofErr w:type="spellEnd"/>
            <w:r w:rsidRPr="007E4CFB">
              <w:rPr>
                <w:rFonts w:ascii="Cambria" w:hAnsi="Cambria"/>
                <w:sz w:val="24"/>
                <w:szCs w:val="24"/>
              </w:rPr>
              <w:t xml:space="preserve"> </w:t>
            </w:r>
            <w:proofErr w:type="spellStart"/>
            <w:r w:rsidRPr="007E4CFB">
              <w:rPr>
                <w:rFonts w:ascii="Cambria" w:hAnsi="Cambria"/>
                <w:sz w:val="24"/>
                <w:szCs w:val="24"/>
              </w:rPr>
              <w:t>prognoza</w:t>
            </w:r>
            <w:proofErr w:type="spellEnd"/>
            <w:r w:rsidRPr="007E4CFB">
              <w:rPr>
                <w:rFonts w:ascii="Cambria" w:hAnsi="Cambria"/>
                <w:sz w:val="24"/>
                <w:szCs w:val="24"/>
              </w:rPr>
              <w:t xml:space="preserve"> </w:t>
            </w:r>
            <w:proofErr w:type="spellStart"/>
            <w:r w:rsidRPr="007E4CFB">
              <w:rPr>
                <w:rFonts w:ascii="Cambria" w:hAnsi="Cambria"/>
                <w:sz w:val="24"/>
                <w:szCs w:val="24"/>
              </w:rPr>
              <w:t>meteo</w:t>
            </w:r>
            <w:proofErr w:type="spellEnd"/>
            <w:r w:rsidRPr="007E4CFB">
              <w:rPr>
                <w:rFonts w:ascii="Cambria" w:hAnsi="Cambria"/>
                <w:sz w:val="24"/>
                <w:szCs w:val="24"/>
              </w:rPr>
              <w:t xml:space="preserve">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luna</w:t>
            </w:r>
            <w:proofErr w:type="spellEnd"/>
            <w:r w:rsidRPr="007E4CFB">
              <w:rPr>
                <w:rFonts w:ascii="Cambria" w:hAnsi="Cambria"/>
                <w:sz w:val="24"/>
                <w:szCs w:val="24"/>
              </w:rPr>
              <w:t xml:space="preserve"> </w:t>
            </w:r>
            <w:proofErr w:type="spellStart"/>
            <w:r w:rsidRPr="007E4CFB">
              <w:rPr>
                <w:rFonts w:ascii="Cambria" w:hAnsi="Cambria"/>
                <w:sz w:val="24"/>
                <w:szCs w:val="24"/>
              </w:rPr>
              <w:t>noiembrie</w:t>
            </w:r>
            <w:proofErr w:type="spellEnd"/>
            <w:r w:rsidRPr="007E4CFB">
              <w:rPr>
                <w:rFonts w:ascii="Cambria" w:hAnsi="Cambria"/>
                <w:sz w:val="24"/>
                <w:szCs w:val="24"/>
              </w:rPr>
              <w:t xml:space="preserve"> 2024 </w:t>
            </w:r>
            <w:proofErr w:type="spellStart"/>
            <w:r w:rsidRPr="007E4CFB">
              <w:rPr>
                <w:rFonts w:ascii="Cambria" w:hAnsi="Cambria"/>
                <w:sz w:val="24"/>
                <w:szCs w:val="24"/>
              </w:rPr>
              <w:t>indică</w:t>
            </w:r>
            <w:proofErr w:type="spellEnd"/>
            <w:r w:rsidRPr="007E4CFB">
              <w:rPr>
                <w:rFonts w:ascii="Cambria" w:hAnsi="Cambria"/>
                <w:sz w:val="24"/>
                <w:szCs w:val="24"/>
              </w:rPr>
              <w:t xml:space="preserve"> </w:t>
            </w:r>
            <w:proofErr w:type="spellStart"/>
            <w:r w:rsidRPr="007E4CFB">
              <w:rPr>
                <w:rFonts w:ascii="Cambria" w:hAnsi="Cambria"/>
                <w:sz w:val="24"/>
                <w:szCs w:val="24"/>
              </w:rPr>
              <w:t>precipitații</w:t>
            </w:r>
            <w:proofErr w:type="spellEnd"/>
            <w:r w:rsidRPr="007E4CFB">
              <w:rPr>
                <w:rFonts w:ascii="Cambria" w:hAnsi="Cambria"/>
                <w:sz w:val="24"/>
                <w:szCs w:val="24"/>
              </w:rPr>
              <w:t xml:space="preserve">, precum </w:t>
            </w:r>
            <w:proofErr w:type="spellStart"/>
            <w:r w:rsidRPr="007E4CFB">
              <w:rPr>
                <w:rFonts w:ascii="Cambria" w:hAnsi="Cambria"/>
                <w:sz w:val="24"/>
                <w:szCs w:val="24"/>
              </w:rPr>
              <w:t>și</w:t>
            </w:r>
            <w:proofErr w:type="spellEnd"/>
            <w:r w:rsidRPr="007E4CFB">
              <w:rPr>
                <w:rFonts w:ascii="Cambria" w:hAnsi="Cambria"/>
                <w:sz w:val="24"/>
                <w:szCs w:val="24"/>
              </w:rPr>
              <w:t xml:space="preserve"> o </w:t>
            </w:r>
            <w:proofErr w:type="spellStart"/>
            <w:r w:rsidRPr="007E4CFB">
              <w:rPr>
                <w:rFonts w:ascii="Cambria" w:hAnsi="Cambria"/>
                <w:sz w:val="24"/>
                <w:szCs w:val="24"/>
              </w:rPr>
              <w:t>răcire</w:t>
            </w:r>
            <w:proofErr w:type="spellEnd"/>
            <w:r w:rsidRPr="007E4CFB">
              <w:rPr>
                <w:rFonts w:ascii="Cambria" w:hAnsi="Cambria"/>
                <w:sz w:val="24"/>
                <w:szCs w:val="24"/>
              </w:rPr>
              <w:t xml:space="preserve"> a </w:t>
            </w:r>
            <w:proofErr w:type="spellStart"/>
            <w:r w:rsidRPr="007E4CFB">
              <w:rPr>
                <w:rFonts w:ascii="Cambria" w:hAnsi="Cambria"/>
                <w:sz w:val="24"/>
                <w:szCs w:val="24"/>
              </w:rPr>
              <w:t>temperaturilor</w:t>
            </w:r>
            <w:proofErr w:type="spellEnd"/>
            <w:r w:rsidRPr="007E4CFB">
              <w:rPr>
                <w:rFonts w:ascii="Cambria" w:hAnsi="Cambria"/>
                <w:sz w:val="24"/>
                <w:szCs w:val="24"/>
              </w:rPr>
              <w:t xml:space="preserve">, </w:t>
            </w:r>
            <w:proofErr w:type="spellStart"/>
            <w:r w:rsidRPr="007E4CFB">
              <w:rPr>
                <w:rFonts w:ascii="Cambria" w:hAnsi="Cambria"/>
                <w:sz w:val="24"/>
                <w:szCs w:val="24"/>
              </w:rPr>
              <w:t>iar</w:t>
            </w:r>
            <w:proofErr w:type="spellEnd"/>
            <w:r w:rsidRPr="007E4CFB">
              <w:rPr>
                <w:rFonts w:ascii="Cambria" w:hAnsi="Cambria"/>
                <w:sz w:val="24"/>
                <w:szCs w:val="24"/>
              </w:rPr>
              <w:t xml:space="preserve"> </w:t>
            </w:r>
            <w:proofErr w:type="spellStart"/>
            <w:r w:rsidRPr="007E4CFB">
              <w:rPr>
                <w:rFonts w:ascii="Cambria" w:hAnsi="Cambria"/>
                <w:sz w:val="24"/>
                <w:szCs w:val="24"/>
              </w:rPr>
              <w:t>rezultatul</w:t>
            </w:r>
            <w:proofErr w:type="spellEnd"/>
            <w:r w:rsidRPr="007E4CFB">
              <w:rPr>
                <w:rFonts w:ascii="Cambria" w:hAnsi="Cambria"/>
                <w:sz w:val="24"/>
                <w:szCs w:val="24"/>
              </w:rPr>
              <w:t xml:space="preserve"> </w:t>
            </w:r>
            <w:proofErr w:type="spellStart"/>
            <w:r w:rsidRPr="007E4CFB">
              <w:rPr>
                <w:rFonts w:ascii="Cambria" w:hAnsi="Cambria"/>
                <w:sz w:val="24"/>
                <w:szCs w:val="24"/>
              </w:rPr>
              <w:t>publicării</w:t>
            </w:r>
            <w:proofErr w:type="spellEnd"/>
            <w:r w:rsidRPr="007E4CFB">
              <w:rPr>
                <w:rFonts w:ascii="Cambria" w:hAnsi="Cambria"/>
                <w:sz w:val="24"/>
                <w:szCs w:val="24"/>
              </w:rPr>
              <w:t xml:space="preserve"> </w:t>
            </w:r>
            <w:proofErr w:type="spellStart"/>
            <w:r w:rsidRPr="007E4CFB">
              <w:rPr>
                <w:rFonts w:ascii="Cambria" w:hAnsi="Cambria"/>
                <w:sz w:val="24"/>
                <w:szCs w:val="24"/>
              </w:rPr>
              <w:t>anunțului</w:t>
            </w:r>
            <w:proofErr w:type="spellEnd"/>
            <w:r w:rsidRPr="007E4CFB">
              <w:rPr>
                <w:rFonts w:ascii="Cambria" w:hAnsi="Cambria"/>
                <w:sz w:val="24"/>
                <w:szCs w:val="24"/>
              </w:rPr>
              <w:t xml:space="preserve"> de </w:t>
            </w:r>
            <w:proofErr w:type="spellStart"/>
            <w:r w:rsidRPr="007E4CFB">
              <w:rPr>
                <w:rFonts w:ascii="Cambria" w:hAnsi="Cambria"/>
                <w:sz w:val="24"/>
                <w:szCs w:val="24"/>
              </w:rPr>
              <w:t>participare</w:t>
            </w:r>
            <w:proofErr w:type="spellEnd"/>
            <w:r w:rsidRPr="007E4CFB">
              <w:rPr>
                <w:rFonts w:ascii="Cambria" w:hAnsi="Cambria"/>
                <w:sz w:val="24"/>
                <w:szCs w:val="24"/>
              </w:rPr>
              <w:t xml:space="preserve">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delegarea</w:t>
            </w:r>
            <w:proofErr w:type="spellEnd"/>
            <w:r w:rsidRPr="007E4CFB">
              <w:rPr>
                <w:rFonts w:ascii="Cambria" w:hAnsi="Cambria"/>
                <w:sz w:val="24"/>
                <w:szCs w:val="24"/>
              </w:rPr>
              <w:t xml:space="preserve"> </w:t>
            </w:r>
            <w:proofErr w:type="spellStart"/>
            <w:r w:rsidRPr="007E4CFB">
              <w:rPr>
                <w:rFonts w:ascii="Cambria" w:hAnsi="Cambria"/>
                <w:sz w:val="24"/>
                <w:szCs w:val="24"/>
              </w:rPr>
              <w:t>serviciului</w:t>
            </w:r>
            <w:proofErr w:type="spellEnd"/>
            <w:r w:rsidRPr="007E4CFB">
              <w:rPr>
                <w:rFonts w:ascii="Cambria" w:hAnsi="Cambria"/>
                <w:sz w:val="24"/>
                <w:szCs w:val="24"/>
              </w:rPr>
              <w:t xml:space="preserve"> de </w:t>
            </w:r>
            <w:proofErr w:type="spellStart"/>
            <w:r w:rsidRPr="007E4CFB">
              <w:rPr>
                <w:rFonts w:ascii="Cambria" w:hAnsi="Cambria"/>
                <w:sz w:val="24"/>
                <w:szCs w:val="24"/>
              </w:rPr>
              <w:t>deszăpezire</w:t>
            </w:r>
            <w:proofErr w:type="spellEnd"/>
            <w:r w:rsidRPr="007E4CFB">
              <w:rPr>
                <w:rFonts w:ascii="Cambria" w:hAnsi="Cambria"/>
                <w:sz w:val="24"/>
                <w:szCs w:val="24"/>
              </w:rPr>
              <w:t xml:space="preserve">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comuna</w:t>
            </w:r>
            <w:proofErr w:type="spellEnd"/>
            <w:r w:rsidRPr="007E4CFB">
              <w:rPr>
                <w:rFonts w:ascii="Cambria" w:hAnsi="Cambria"/>
                <w:sz w:val="24"/>
                <w:szCs w:val="24"/>
              </w:rPr>
              <w:t xml:space="preserve"> </w:t>
            </w:r>
            <w:proofErr w:type="spellStart"/>
            <w:r w:rsidRPr="007E4CFB">
              <w:rPr>
                <w:rFonts w:ascii="Cambria" w:hAnsi="Cambria"/>
                <w:sz w:val="24"/>
                <w:szCs w:val="24"/>
              </w:rPr>
              <w:t>Feleacu</w:t>
            </w:r>
            <w:proofErr w:type="spellEnd"/>
            <w:r w:rsidRPr="007E4CFB">
              <w:rPr>
                <w:rFonts w:ascii="Cambria" w:hAnsi="Cambria"/>
                <w:sz w:val="24"/>
                <w:szCs w:val="24"/>
              </w:rPr>
              <w:t xml:space="preserve">, </w:t>
            </w:r>
            <w:proofErr w:type="spellStart"/>
            <w:r w:rsidRPr="007E4CFB">
              <w:rPr>
                <w:rFonts w:ascii="Cambria" w:hAnsi="Cambria"/>
                <w:sz w:val="24"/>
                <w:szCs w:val="24"/>
              </w:rPr>
              <w:t>județul</w:t>
            </w:r>
            <w:proofErr w:type="spellEnd"/>
            <w:r w:rsidRPr="007E4CFB">
              <w:rPr>
                <w:rFonts w:ascii="Cambria" w:hAnsi="Cambria"/>
                <w:sz w:val="24"/>
                <w:szCs w:val="24"/>
              </w:rPr>
              <w:t xml:space="preserve"> Cluj, </w:t>
            </w:r>
            <w:proofErr w:type="spellStart"/>
            <w:r w:rsidRPr="007E4CFB">
              <w:rPr>
                <w:rFonts w:ascii="Cambria" w:hAnsi="Cambria"/>
                <w:sz w:val="24"/>
                <w:szCs w:val="24"/>
              </w:rPr>
              <w:t>este</w:t>
            </w:r>
            <w:proofErr w:type="spellEnd"/>
            <w:r w:rsidRPr="007E4CFB">
              <w:rPr>
                <w:rFonts w:ascii="Cambria" w:hAnsi="Cambria"/>
                <w:sz w:val="24"/>
                <w:szCs w:val="24"/>
              </w:rPr>
              <w:t xml:space="preserve"> </w:t>
            </w:r>
            <w:proofErr w:type="spellStart"/>
            <w:r w:rsidRPr="007E4CFB">
              <w:rPr>
                <w:rFonts w:ascii="Cambria" w:hAnsi="Cambria"/>
                <w:sz w:val="24"/>
                <w:szCs w:val="24"/>
              </w:rPr>
              <w:t>incert</w:t>
            </w:r>
            <w:proofErr w:type="spellEnd"/>
            <w:r w:rsidRPr="007E4CFB">
              <w:rPr>
                <w:rFonts w:ascii="Cambria" w:hAnsi="Cambria"/>
                <w:sz w:val="24"/>
                <w:szCs w:val="24"/>
              </w:rPr>
              <w:t xml:space="preserve">, am </w:t>
            </w:r>
            <w:proofErr w:type="spellStart"/>
            <w:r w:rsidRPr="007E4CFB">
              <w:rPr>
                <w:rFonts w:ascii="Cambria" w:hAnsi="Cambria"/>
                <w:sz w:val="24"/>
                <w:szCs w:val="24"/>
              </w:rPr>
              <w:t>considerat</w:t>
            </w:r>
            <w:proofErr w:type="spellEnd"/>
            <w:r w:rsidRPr="007E4CFB">
              <w:rPr>
                <w:rFonts w:ascii="Cambria" w:hAnsi="Cambria"/>
                <w:sz w:val="24"/>
                <w:szCs w:val="24"/>
              </w:rPr>
              <w:t xml:space="preserve"> </w:t>
            </w:r>
            <w:proofErr w:type="spellStart"/>
            <w:r w:rsidRPr="007E4CFB">
              <w:rPr>
                <w:rFonts w:ascii="Cambria" w:hAnsi="Cambria"/>
                <w:sz w:val="24"/>
                <w:szCs w:val="24"/>
              </w:rPr>
              <w:t>necesară</w:t>
            </w:r>
            <w:proofErr w:type="spellEnd"/>
            <w:r w:rsidRPr="007E4CFB">
              <w:rPr>
                <w:rFonts w:ascii="Cambria" w:hAnsi="Cambria"/>
                <w:sz w:val="24"/>
                <w:szCs w:val="24"/>
              </w:rPr>
              <w:t xml:space="preserve"> </w:t>
            </w:r>
            <w:proofErr w:type="spellStart"/>
            <w:r w:rsidRPr="007E4CFB">
              <w:rPr>
                <w:rFonts w:ascii="Cambria" w:hAnsi="Cambria"/>
                <w:sz w:val="24"/>
                <w:szCs w:val="24"/>
              </w:rPr>
              <w:t>inițierea</w:t>
            </w:r>
            <w:proofErr w:type="spellEnd"/>
            <w:r w:rsidRPr="007E4CFB">
              <w:rPr>
                <w:rFonts w:ascii="Cambria" w:hAnsi="Cambria"/>
                <w:sz w:val="24"/>
                <w:szCs w:val="24"/>
              </w:rPr>
              <w:t xml:space="preserve"> </w:t>
            </w:r>
            <w:proofErr w:type="spellStart"/>
            <w:r w:rsidRPr="007E4CFB">
              <w:rPr>
                <w:rFonts w:ascii="Cambria" w:hAnsi="Cambria"/>
                <w:sz w:val="24"/>
                <w:szCs w:val="24"/>
              </w:rPr>
              <w:t>acestui</w:t>
            </w:r>
            <w:proofErr w:type="spellEnd"/>
            <w:r w:rsidRPr="007E4CFB">
              <w:rPr>
                <w:rFonts w:ascii="Cambria" w:hAnsi="Cambria"/>
                <w:sz w:val="24"/>
                <w:szCs w:val="24"/>
              </w:rPr>
              <w:t xml:space="preserve"> </w:t>
            </w:r>
            <w:proofErr w:type="spellStart"/>
            <w:r w:rsidRPr="007E4CFB">
              <w:rPr>
                <w:rFonts w:ascii="Cambria" w:hAnsi="Cambria"/>
                <w:sz w:val="24"/>
                <w:szCs w:val="24"/>
              </w:rPr>
              <w:t>Proiect</w:t>
            </w:r>
            <w:proofErr w:type="spellEnd"/>
            <w:r w:rsidRPr="007E4CFB">
              <w:rPr>
                <w:rFonts w:ascii="Cambria" w:hAnsi="Cambria"/>
                <w:sz w:val="24"/>
                <w:szCs w:val="24"/>
              </w:rPr>
              <w:t xml:space="preserve"> de </w:t>
            </w:r>
            <w:proofErr w:type="spellStart"/>
            <w:r w:rsidRPr="007E4CFB">
              <w:rPr>
                <w:rFonts w:ascii="Cambria" w:hAnsi="Cambria"/>
                <w:sz w:val="24"/>
                <w:szCs w:val="24"/>
              </w:rPr>
              <w:t>hotărâre</w:t>
            </w:r>
            <w:proofErr w:type="spellEnd"/>
            <w:r w:rsidRPr="007E4CFB">
              <w:rPr>
                <w:rFonts w:ascii="Cambria" w:hAnsi="Cambria"/>
                <w:sz w:val="24"/>
                <w:szCs w:val="24"/>
              </w:rPr>
              <w:t xml:space="preserve">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aprobarea</w:t>
            </w:r>
            <w:proofErr w:type="spellEnd"/>
            <w:r w:rsidRPr="007E4CFB">
              <w:rPr>
                <w:rFonts w:ascii="Cambria" w:hAnsi="Cambria"/>
                <w:sz w:val="24"/>
                <w:szCs w:val="24"/>
              </w:rPr>
              <w:t xml:space="preserve"> </w:t>
            </w:r>
            <w:proofErr w:type="spellStart"/>
            <w:r w:rsidRPr="007E4CFB">
              <w:rPr>
                <w:rFonts w:ascii="Cambria" w:hAnsi="Cambria"/>
                <w:sz w:val="24"/>
                <w:szCs w:val="24"/>
              </w:rPr>
              <w:t>încheierii</w:t>
            </w:r>
            <w:proofErr w:type="spellEnd"/>
            <w:r w:rsidRPr="007E4CFB">
              <w:rPr>
                <w:rFonts w:ascii="Cambria" w:hAnsi="Cambria"/>
                <w:sz w:val="24"/>
                <w:szCs w:val="24"/>
              </w:rPr>
              <w:t xml:space="preserve"> </w:t>
            </w:r>
            <w:proofErr w:type="spellStart"/>
            <w:r w:rsidRPr="007E4CFB">
              <w:rPr>
                <w:rFonts w:ascii="Cambria" w:hAnsi="Cambria"/>
                <w:sz w:val="24"/>
                <w:szCs w:val="24"/>
              </w:rPr>
              <w:t>unor</w:t>
            </w:r>
            <w:proofErr w:type="spellEnd"/>
            <w:r w:rsidRPr="007E4CFB">
              <w:rPr>
                <w:rFonts w:ascii="Cambria" w:hAnsi="Cambria"/>
                <w:sz w:val="24"/>
                <w:szCs w:val="24"/>
              </w:rPr>
              <w:t xml:space="preserve"> </w:t>
            </w:r>
            <w:proofErr w:type="spellStart"/>
            <w:r w:rsidRPr="007E4CFB">
              <w:rPr>
                <w:rFonts w:ascii="Cambria" w:hAnsi="Cambria"/>
                <w:sz w:val="24"/>
                <w:szCs w:val="24"/>
              </w:rPr>
              <w:t>contracte</w:t>
            </w:r>
            <w:proofErr w:type="spellEnd"/>
            <w:r w:rsidRPr="007E4CFB">
              <w:rPr>
                <w:rFonts w:ascii="Cambria" w:hAnsi="Cambria"/>
                <w:sz w:val="24"/>
                <w:szCs w:val="24"/>
              </w:rPr>
              <w:t xml:space="preserve"> de </w:t>
            </w:r>
            <w:proofErr w:type="spellStart"/>
            <w:r w:rsidRPr="007E4CFB">
              <w:rPr>
                <w:rFonts w:ascii="Cambria" w:hAnsi="Cambria"/>
                <w:sz w:val="24"/>
                <w:szCs w:val="24"/>
              </w:rPr>
              <w:t>achiziție</w:t>
            </w:r>
            <w:proofErr w:type="spellEnd"/>
            <w:r w:rsidRPr="007E4CFB">
              <w:rPr>
                <w:rFonts w:ascii="Cambria" w:hAnsi="Cambria"/>
                <w:sz w:val="24"/>
                <w:szCs w:val="24"/>
              </w:rPr>
              <w:t xml:space="preserve"> </w:t>
            </w:r>
            <w:proofErr w:type="spellStart"/>
            <w:r w:rsidRPr="007E4CFB">
              <w:rPr>
                <w:rFonts w:ascii="Cambria" w:hAnsi="Cambria"/>
                <w:sz w:val="24"/>
                <w:szCs w:val="24"/>
              </w:rPr>
              <w:t>publică</w:t>
            </w:r>
            <w:proofErr w:type="spellEnd"/>
            <w:r w:rsidRPr="007E4CFB">
              <w:rPr>
                <w:rFonts w:ascii="Cambria" w:hAnsi="Cambria"/>
                <w:sz w:val="24"/>
                <w:szCs w:val="24"/>
              </w:rPr>
              <w:t xml:space="preserve"> </w:t>
            </w:r>
            <w:proofErr w:type="spellStart"/>
            <w:r w:rsidRPr="007E4CFB">
              <w:rPr>
                <w:rFonts w:ascii="Cambria" w:hAnsi="Cambria"/>
                <w:sz w:val="24"/>
                <w:szCs w:val="24"/>
              </w:rPr>
              <w:t>directă</w:t>
            </w:r>
            <w:proofErr w:type="spellEnd"/>
            <w:r w:rsidRPr="007E4CFB">
              <w:rPr>
                <w:rFonts w:ascii="Cambria" w:hAnsi="Cambria"/>
                <w:sz w:val="24"/>
                <w:szCs w:val="24"/>
              </w:rPr>
              <w:t xml:space="preserve">  de </w:t>
            </w:r>
            <w:proofErr w:type="spellStart"/>
            <w:r w:rsidRPr="007E4CFB">
              <w:rPr>
                <w:rFonts w:ascii="Cambria" w:hAnsi="Cambria"/>
                <w:sz w:val="24"/>
                <w:szCs w:val="24"/>
              </w:rPr>
              <w:t>închiriere</w:t>
            </w:r>
            <w:proofErr w:type="spellEnd"/>
            <w:r w:rsidRPr="007E4CFB">
              <w:rPr>
                <w:rFonts w:ascii="Cambria" w:hAnsi="Cambria"/>
                <w:sz w:val="24"/>
                <w:szCs w:val="24"/>
              </w:rPr>
              <w:t xml:space="preserve"> </w:t>
            </w:r>
            <w:proofErr w:type="spellStart"/>
            <w:r w:rsidRPr="007E4CFB">
              <w:rPr>
                <w:rFonts w:ascii="Cambria" w:hAnsi="Cambria"/>
                <w:sz w:val="24"/>
                <w:szCs w:val="24"/>
              </w:rPr>
              <w:t>utilaje</w:t>
            </w:r>
            <w:proofErr w:type="spellEnd"/>
            <w:r w:rsidRPr="007E4CFB">
              <w:rPr>
                <w:rFonts w:ascii="Cambria" w:hAnsi="Cambria"/>
                <w:sz w:val="24"/>
                <w:szCs w:val="24"/>
              </w:rPr>
              <w:t xml:space="preserve">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serviciul</w:t>
            </w:r>
            <w:proofErr w:type="spellEnd"/>
            <w:r w:rsidRPr="007E4CFB">
              <w:rPr>
                <w:rFonts w:ascii="Cambria" w:hAnsi="Cambria"/>
                <w:sz w:val="24"/>
                <w:szCs w:val="24"/>
              </w:rPr>
              <w:t xml:space="preserve"> public de </w:t>
            </w:r>
            <w:proofErr w:type="spellStart"/>
            <w:r w:rsidRPr="007E4CFB">
              <w:rPr>
                <w:rFonts w:ascii="Cambria" w:hAnsi="Cambria"/>
                <w:sz w:val="24"/>
                <w:szCs w:val="24"/>
              </w:rPr>
              <w:t>salubrizare</w:t>
            </w:r>
            <w:proofErr w:type="spellEnd"/>
            <w:r w:rsidRPr="007E4CFB">
              <w:rPr>
                <w:rFonts w:ascii="Cambria" w:hAnsi="Cambria"/>
                <w:sz w:val="24"/>
                <w:szCs w:val="24"/>
              </w:rPr>
              <w:t xml:space="preserve">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curățarea</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transportul</w:t>
            </w:r>
            <w:proofErr w:type="spellEnd"/>
            <w:r w:rsidRPr="007E4CFB">
              <w:rPr>
                <w:rFonts w:ascii="Cambria" w:hAnsi="Cambria"/>
                <w:sz w:val="24"/>
                <w:szCs w:val="24"/>
              </w:rPr>
              <w:t xml:space="preserve"> </w:t>
            </w:r>
            <w:proofErr w:type="spellStart"/>
            <w:r w:rsidRPr="007E4CFB">
              <w:rPr>
                <w:rFonts w:ascii="Cambria" w:hAnsi="Cambria"/>
                <w:sz w:val="24"/>
                <w:szCs w:val="24"/>
              </w:rPr>
              <w:t>zăpezii</w:t>
            </w:r>
            <w:proofErr w:type="spellEnd"/>
            <w:r w:rsidRPr="007E4CFB">
              <w:rPr>
                <w:rFonts w:ascii="Cambria" w:hAnsi="Cambria"/>
                <w:sz w:val="24"/>
                <w:szCs w:val="24"/>
              </w:rPr>
              <w:t xml:space="preserve"> pe </w:t>
            </w:r>
            <w:proofErr w:type="spellStart"/>
            <w:r w:rsidRPr="007E4CFB">
              <w:rPr>
                <w:rFonts w:ascii="Cambria" w:hAnsi="Cambria"/>
                <w:sz w:val="24"/>
                <w:szCs w:val="24"/>
              </w:rPr>
              <w:t>căile</w:t>
            </w:r>
            <w:proofErr w:type="spellEnd"/>
            <w:r w:rsidRPr="007E4CFB">
              <w:rPr>
                <w:rFonts w:ascii="Cambria" w:hAnsi="Cambria"/>
                <w:sz w:val="24"/>
                <w:szCs w:val="24"/>
              </w:rPr>
              <w:t xml:space="preserve"> </w:t>
            </w:r>
            <w:proofErr w:type="spellStart"/>
            <w:r w:rsidRPr="007E4CFB">
              <w:rPr>
                <w:rFonts w:ascii="Cambria" w:hAnsi="Cambria"/>
                <w:sz w:val="24"/>
                <w:szCs w:val="24"/>
              </w:rPr>
              <w:t>publice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menținerea</w:t>
            </w:r>
            <w:proofErr w:type="spellEnd"/>
            <w:r w:rsidRPr="007E4CFB">
              <w:rPr>
                <w:rFonts w:ascii="Cambria" w:hAnsi="Cambria"/>
                <w:sz w:val="24"/>
                <w:szCs w:val="24"/>
              </w:rPr>
              <w:t xml:space="preserve">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funcțiune</w:t>
            </w:r>
            <w:proofErr w:type="spellEnd"/>
            <w:r w:rsidRPr="007E4CFB">
              <w:rPr>
                <w:rFonts w:ascii="Cambria" w:hAnsi="Cambria"/>
                <w:sz w:val="24"/>
                <w:szCs w:val="24"/>
              </w:rPr>
              <w:t xml:space="preserve"> a </w:t>
            </w:r>
            <w:proofErr w:type="spellStart"/>
            <w:r w:rsidRPr="007E4CFB">
              <w:rPr>
                <w:rFonts w:ascii="Cambria" w:hAnsi="Cambria"/>
                <w:sz w:val="24"/>
                <w:szCs w:val="24"/>
              </w:rPr>
              <w:t>acestora</w:t>
            </w:r>
            <w:proofErr w:type="spellEnd"/>
            <w:r w:rsidRPr="007E4CFB">
              <w:rPr>
                <w:rFonts w:ascii="Cambria" w:hAnsi="Cambria"/>
                <w:sz w:val="24"/>
                <w:szCs w:val="24"/>
              </w:rPr>
              <w:t xml:space="preserve"> pe </w:t>
            </w:r>
            <w:proofErr w:type="spellStart"/>
            <w:r w:rsidRPr="007E4CFB">
              <w:rPr>
                <w:rFonts w:ascii="Cambria" w:hAnsi="Cambria"/>
                <w:sz w:val="24"/>
                <w:szCs w:val="24"/>
              </w:rPr>
              <w:t>timp</w:t>
            </w:r>
            <w:proofErr w:type="spellEnd"/>
            <w:r w:rsidRPr="007E4CFB">
              <w:rPr>
                <w:rFonts w:ascii="Cambria" w:hAnsi="Cambria"/>
                <w:sz w:val="24"/>
                <w:szCs w:val="24"/>
              </w:rPr>
              <w:t xml:space="preserve"> de </w:t>
            </w:r>
            <w:proofErr w:type="spellStart"/>
            <w:r w:rsidRPr="007E4CFB">
              <w:rPr>
                <w:rFonts w:ascii="Cambria" w:hAnsi="Cambria"/>
                <w:sz w:val="24"/>
                <w:szCs w:val="24"/>
              </w:rPr>
              <w:t>polei</w:t>
            </w:r>
            <w:proofErr w:type="spellEnd"/>
            <w:r w:rsidRPr="007E4CFB">
              <w:rPr>
                <w:rFonts w:ascii="Cambria" w:hAnsi="Cambria"/>
                <w:sz w:val="24"/>
                <w:szCs w:val="24"/>
              </w:rPr>
              <w:t xml:space="preserve"> </w:t>
            </w:r>
            <w:proofErr w:type="spellStart"/>
            <w:r w:rsidRPr="007E4CFB">
              <w:rPr>
                <w:rFonts w:ascii="Cambria" w:hAnsi="Cambria"/>
                <w:sz w:val="24"/>
                <w:szCs w:val="24"/>
              </w:rPr>
              <w:t>sau</w:t>
            </w:r>
            <w:proofErr w:type="spellEnd"/>
            <w:r w:rsidRPr="007E4CFB">
              <w:rPr>
                <w:rFonts w:ascii="Cambria" w:hAnsi="Cambria"/>
                <w:sz w:val="24"/>
                <w:szCs w:val="24"/>
              </w:rPr>
              <w:t xml:space="preserve"> </w:t>
            </w:r>
            <w:proofErr w:type="spellStart"/>
            <w:r w:rsidRPr="007E4CFB">
              <w:rPr>
                <w:rFonts w:ascii="Cambria" w:hAnsi="Cambria"/>
                <w:sz w:val="24"/>
                <w:szCs w:val="24"/>
              </w:rPr>
              <w:t>îngheț</w:t>
            </w:r>
            <w:proofErr w:type="spellEnd"/>
            <w:r w:rsidRPr="007E4CFB">
              <w:rPr>
                <w:rFonts w:ascii="Cambria" w:hAnsi="Cambria"/>
                <w:sz w:val="24"/>
                <w:szCs w:val="24"/>
              </w:rPr>
              <w:t xml:space="preserve"> pe </w:t>
            </w:r>
            <w:proofErr w:type="spellStart"/>
            <w:r w:rsidRPr="007E4CFB">
              <w:rPr>
                <w:rFonts w:ascii="Cambria" w:hAnsi="Cambria"/>
                <w:sz w:val="24"/>
                <w:szCs w:val="24"/>
              </w:rPr>
              <w:t>raza</w:t>
            </w:r>
            <w:proofErr w:type="spellEnd"/>
            <w:r w:rsidRPr="007E4CFB">
              <w:rPr>
                <w:rFonts w:ascii="Cambria" w:hAnsi="Cambria"/>
                <w:sz w:val="24"/>
                <w:szCs w:val="24"/>
              </w:rPr>
              <w:t xml:space="preserve"> </w:t>
            </w:r>
            <w:proofErr w:type="spellStart"/>
            <w:r w:rsidRPr="007E4CFB">
              <w:rPr>
                <w:rFonts w:ascii="Cambria" w:hAnsi="Cambria"/>
                <w:sz w:val="24"/>
                <w:szCs w:val="24"/>
              </w:rPr>
              <w:t>comunei</w:t>
            </w:r>
            <w:proofErr w:type="spellEnd"/>
            <w:r w:rsidRPr="007E4CFB">
              <w:rPr>
                <w:rFonts w:ascii="Cambria" w:hAnsi="Cambria"/>
                <w:sz w:val="24"/>
                <w:szCs w:val="24"/>
              </w:rPr>
              <w:t xml:space="preserve"> </w:t>
            </w:r>
            <w:proofErr w:type="spellStart"/>
            <w:r w:rsidRPr="007E4CFB">
              <w:rPr>
                <w:rFonts w:ascii="Cambria" w:hAnsi="Cambria"/>
                <w:sz w:val="24"/>
                <w:szCs w:val="24"/>
              </w:rPr>
              <w:t>Feleacu</w:t>
            </w:r>
            <w:proofErr w:type="spellEnd"/>
            <w:r w:rsidRPr="007E4CFB">
              <w:rPr>
                <w:rFonts w:ascii="Cambria" w:hAnsi="Cambria"/>
                <w:sz w:val="24"/>
                <w:szCs w:val="24"/>
              </w:rPr>
              <w:t xml:space="preserve">, </w:t>
            </w:r>
            <w:proofErr w:type="spellStart"/>
            <w:r w:rsidRPr="007E4CFB">
              <w:rPr>
                <w:rFonts w:ascii="Cambria" w:hAnsi="Cambria"/>
                <w:sz w:val="24"/>
                <w:szCs w:val="24"/>
              </w:rPr>
              <w:t>județul</w:t>
            </w:r>
            <w:proofErr w:type="spellEnd"/>
            <w:r w:rsidRPr="007E4CFB">
              <w:rPr>
                <w:rFonts w:ascii="Cambria" w:hAnsi="Cambria"/>
                <w:sz w:val="24"/>
                <w:szCs w:val="24"/>
              </w:rPr>
              <w:t xml:space="preserve"> Cluj, </w:t>
            </w:r>
            <w:proofErr w:type="spellStart"/>
            <w:r w:rsidRPr="007E4CFB">
              <w:rPr>
                <w:rFonts w:ascii="Cambria" w:hAnsi="Cambria"/>
                <w:b/>
                <w:bCs/>
                <w:sz w:val="24"/>
                <w:szCs w:val="24"/>
              </w:rPr>
              <w:t>până</w:t>
            </w:r>
            <w:proofErr w:type="spellEnd"/>
            <w:r w:rsidRPr="007E4CFB">
              <w:rPr>
                <w:rFonts w:ascii="Cambria" w:hAnsi="Cambria"/>
                <w:b/>
                <w:bCs/>
                <w:sz w:val="24"/>
                <w:szCs w:val="24"/>
              </w:rPr>
              <w:t xml:space="preserve"> la </w:t>
            </w:r>
            <w:proofErr w:type="spellStart"/>
            <w:r w:rsidRPr="007E4CFB">
              <w:rPr>
                <w:rFonts w:ascii="Cambria" w:hAnsi="Cambria"/>
                <w:b/>
                <w:bCs/>
                <w:sz w:val="24"/>
                <w:szCs w:val="24"/>
              </w:rPr>
              <w:t>delegarea</w:t>
            </w:r>
            <w:proofErr w:type="spellEnd"/>
            <w:r w:rsidRPr="007E4CFB">
              <w:rPr>
                <w:rFonts w:ascii="Cambria" w:hAnsi="Cambria"/>
                <w:b/>
                <w:bCs/>
                <w:sz w:val="24"/>
                <w:szCs w:val="24"/>
              </w:rPr>
              <w:t xml:space="preserve"> </w:t>
            </w:r>
            <w:proofErr w:type="spellStart"/>
            <w:r w:rsidRPr="007E4CFB">
              <w:rPr>
                <w:rFonts w:ascii="Cambria" w:hAnsi="Cambria"/>
                <w:b/>
                <w:bCs/>
                <w:sz w:val="24"/>
                <w:szCs w:val="24"/>
              </w:rPr>
              <w:t>serviciului</w:t>
            </w:r>
            <w:proofErr w:type="spellEnd"/>
            <w:r w:rsidRPr="007E4CFB">
              <w:rPr>
                <w:rFonts w:ascii="Cambria" w:hAnsi="Cambria"/>
                <w:b/>
                <w:bCs/>
                <w:sz w:val="24"/>
                <w:szCs w:val="24"/>
              </w:rPr>
              <w:t xml:space="preserve"> public.</w:t>
            </w:r>
          </w:p>
          <w:p w14:paraId="165CFB87" w14:textId="77777777" w:rsidR="00AF5371" w:rsidRPr="007E4CFB" w:rsidRDefault="00AF5371" w:rsidP="00C20786">
            <w:pPr>
              <w:pStyle w:val="NoSpacing"/>
              <w:jc w:val="both"/>
              <w:rPr>
                <w:rFonts w:ascii="Cambria" w:hAnsi="Cambria"/>
                <w:sz w:val="24"/>
                <w:szCs w:val="24"/>
              </w:rPr>
            </w:pPr>
          </w:p>
        </w:tc>
      </w:tr>
      <w:tr w:rsidR="00AF5371" w:rsidRPr="007E4CFB" w14:paraId="0F21F490" w14:textId="77777777" w:rsidTr="00C20786">
        <w:tc>
          <w:tcPr>
            <w:tcW w:w="9625" w:type="dxa"/>
            <w:gridSpan w:val="5"/>
            <w:tcBorders>
              <w:top w:val="single" w:sz="4" w:space="0" w:color="auto"/>
              <w:left w:val="single" w:sz="4" w:space="0" w:color="auto"/>
              <w:bottom w:val="single" w:sz="4" w:space="0" w:color="auto"/>
              <w:right w:val="single" w:sz="4" w:space="0" w:color="auto"/>
            </w:tcBorders>
          </w:tcPr>
          <w:p w14:paraId="55112E16" w14:textId="77777777" w:rsidR="00AF5371" w:rsidRPr="007E4CFB" w:rsidRDefault="00AF5371" w:rsidP="00C20786">
            <w:pPr>
              <w:pStyle w:val="NoSpacing"/>
              <w:jc w:val="both"/>
              <w:rPr>
                <w:rFonts w:ascii="Cambria" w:hAnsi="Cambria"/>
                <w:noProof/>
                <w:sz w:val="24"/>
                <w:szCs w:val="24"/>
              </w:rPr>
            </w:pPr>
            <w:r w:rsidRPr="007E4CFB">
              <w:rPr>
                <w:rFonts w:ascii="Cambria" w:hAnsi="Cambria"/>
                <w:b/>
                <w:noProof/>
                <w:sz w:val="24"/>
                <w:szCs w:val="24"/>
              </w:rPr>
              <w:lastRenderedPageBreak/>
              <w:t>Secțiunea a 2-a</w:t>
            </w:r>
            <w:r w:rsidRPr="007E4CFB">
              <w:rPr>
                <w:rFonts w:ascii="Cambria" w:hAnsi="Cambria"/>
                <w:noProof/>
                <w:sz w:val="24"/>
                <w:szCs w:val="24"/>
              </w:rPr>
              <w:t xml:space="preserve"> - </w:t>
            </w:r>
            <w:r w:rsidRPr="007E4CFB">
              <w:rPr>
                <w:rFonts w:ascii="Cambria" w:hAnsi="Cambria"/>
                <w:b/>
                <w:bCs/>
                <w:noProof/>
                <w:sz w:val="24"/>
                <w:szCs w:val="24"/>
              </w:rPr>
              <w:t>Fundamentare</w:t>
            </w:r>
            <w:r w:rsidRPr="007E4CFB">
              <w:rPr>
                <w:rFonts w:ascii="Cambria" w:hAnsi="Cambria"/>
                <w:noProof/>
                <w:sz w:val="24"/>
                <w:szCs w:val="24"/>
              </w:rPr>
              <w:t xml:space="preserve"> </w:t>
            </w:r>
            <w:r w:rsidRPr="007E4CFB">
              <w:rPr>
                <w:rFonts w:ascii="Cambria" w:hAnsi="Cambria"/>
                <w:b/>
                <w:noProof/>
                <w:sz w:val="24"/>
                <w:szCs w:val="24"/>
              </w:rPr>
              <w:t>tehnică, respectiv cerințele de natură tehnică, economică, juridică, posibilități de realizare în condiții de utilitate, legalitate, regularitate, eficiență, eficacitate și economicitate.</w:t>
            </w:r>
          </w:p>
        </w:tc>
      </w:tr>
      <w:tr w:rsidR="00AF5371" w:rsidRPr="007E4CFB" w14:paraId="63E0B031" w14:textId="77777777" w:rsidTr="00C20786">
        <w:tc>
          <w:tcPr>
            <w:tcW w:w="9625" w:type="dxa"/>
            <w:gridSpan w:val="5"/>
            <w:tcBorders>
              <w:top w:val="single" w:sz="4" w:space="0" w:color="auto"/>
              <w:left w:val="single" w:sz="4" w:space="0" w:color="auto"/>
              <w:bottom w:val="single" w:sz="4" w:space="0" w:color="auto"/>
              <w:right w:val="single" w:sz="4" w:space="0" w:color="auto"/>
            </w:tcBorders>
          </w:tcPr>
          <w:p w14:paraId="24AFE160" w14:textId="77777777" w:rsidR="00AF5371" w:rsidRPr="007E4CFB" w:rsidRDefault="00AF5371" w:rsidP="00C20786">
            <w:pPr>
              <w:pStyle w:val="NoSpacing1"/>
              <w:ind w:firstLine="708"/>
              <w:jc w:val="both"/>
              <w:rPr>
                <w:rFonts w:ascii="Cambria" w:hAnsi="Cambria"/>
                <w:bCs/>
                <w:sz w:val="24"/>
                <w:szCs w:val="24"/>
              </w:rPr>
            </w:pPr>
            <w:r w:rsidRPr="007E4CFB">
              <w:rPr>
                <w:rFonts w:ascii="Cambria" w:hAnsi="Cambria"/>
                <w:bCs/>
                <w:sz w:val="24"/>
                <w:szCs w:val="24"/>
              </w:rPr>
              <w:t xml:space="preserve">Precizăm faptul că, în </w:t>
            </w:r>
            <w:proofErr w:type="spellStart"/>
            <w:r w:rsidRPr="007E4CFB">
              <w:rPr>
                <w:rFonts w:ascii="Cambria" w:hAnsi="Cambria"/>
                <w:bCs/>
                <w:sz w:val="24"/>
                <w:szCs w:val="24"/>
              </w:rPr>
              <w:t>situaţia</w:t>
            </w:r>
            <w:proofErr w:type="spellEnd"/>
            <w:r w:rsidRPr="007E4CFB">
              <w:rPr>
                <w:rFonts w:ascii="Cambria" w:hAnsi="Cambria"/>
                <w:bCs/>
                <w:sz w:val="24"/>
                <w:szCs w:val="24"/>
              </w:rPr>
              <w:t xml:space="preserve"> acestui proiect de hotărâre sunt incidente următoarele prevederi, în a căror implementare </w:t>
            </w:r>
            <w:proofErr w:type="spellStart"/>
            <w:r w:rsidRPr="007E4CFB">
              <w:rPr>
                <w:rFonts w:ascii="Cambria" w:hAnsi="Cambria"/>
                <w:bCs/>
                <w:sz w:val="24"/>
                <w:szCs w:val="24"/>
              </w:rPr>
              <w:t>şi</w:t>
            </w:r>
            <w:proofErr w:type="spellEnd"/>
            <w:r w:rsidRPr="007E4CFB">
              <w:rPr>
                <w:rFonts w:ascii="Cambria" w:hAnsi="Cambria"/>
                <w:bCs/>
                <w:sz w:val="24"/>
                <w:szCs w:val="24"/>
              </w:rPr>
              <w:t xml:space="preserve"> aplicare a fost elaborat , după cum urmează:</w:t>
            </w:r>
          </w:p>
          <w:p w14:paraId="0A65E809" w14:textId="77777777" w:rsidR="00AF5371" w:rsidRPr="007E4CFB" w:rsidRDefault="00AF5371" w:rsidP="00AF5371">
            <w:pPr>
              <w:pStyle w:val="NoSpacing"/>
              <w:numPr>
                <w:ilvl w:val="0"/>
                <w:numId w:val="9"/>
              </w:numPr>
              <w:jc w:val="both"/>
              <w:rPr>
                <w:rFonts w:ascii="Cambria" w:hAnsi="Cambria"/>
                <w:sz w:val="24"/>
                <w:szCs w:val="24"/>
              </w:rPr>
            </w:pPr>
            <w:r w:rsidRPr="007E4CFB">
              <w:rPr>
                <w:rFonts w:ascii="Cambria" w:hAnsi="Cambria"/>
                <w:sz w:val="24"/>
                <w:szCs w:val="24"/>
              </w:rPr>
              <w:t xml:space="preserve">Art. 129 </w:t>
            </w:r>
            <w:proofErr w:type="spellStart"/>
            <w:r w:rsidRPr="007E4CFB">
              <w:rPr>
                <w:rFonts w:ascii="Cambria" w:hAnsi="Cambria"/>
                <w:sz w:val="24"/>
                <w:szCs w:val="24"/>
              </w:rPr>
              <w:t>alin</w:t>
            </w:r>
            <w:proofErr w:type="spellEnd"/>
            <w:r w:rsidRPr="007E4CFB">
              <w:rPr>
                <w:rFonts w:ascii="Cambria" w:hAnsi="Cambria"/>
                <w:sz w:val="24"/>
                <w:szCs w:val="24"/>
              </w:rPr>
              <w:t xml:space="preserve">. (2) lit. c) </w:t>
            </w:r>
            <w:proofErr w:type="spellStart"/>
            <w:r w:rsidRPr="007E4CFB">
              <w:rPr>
                <w:rFonts w:ascii="Cambria" w:hAnsi="Cambria"/>
                <w:sz w:val="24"/>
                <w:szCs w:val="24"/>
              </w:rPr>
              <w:t>și</w:t>
            </w:r>
            <w:proofErr w:type="spellEnd"/>
            <w:r w:rsidRPr="007E4CFB">
              <w:rPr>
                <w:rFonts w:ascii="Cambria" w:hAnsi="Cambria"/>
                <w:sz w:val="24"/>
                <w:szCs w:val="24"/>
              </w:rPr>
              <w:t xml:space="preserve"> lit. d) </w:t>
            </w:r>
            <w:proofErr w:type="spellStart"/>
            <w:r w:rsidRPr="007E4CFB">
              <w:rPr>
                <w:rFonts w:ascii="Cambria" w:hAnsi="Cambria"/>
                <w:sz w:val="24"/>
                <w:szCs w:val="24"/>
              </w:rPr>
              <w:t>și</w:t>
            </w:r>
            <w:proofErr w:type="spellEnd"/>
            <w:r w:rsidRPr="007E4CFB">
              <w:rPr>
                <w:rFonts w:ascii="Cambria" w:hAnsi="Cambria"/>
                <w:sz w:val="24"/>
                <w:szCs w:val="24"/>
              </w:rPr>
              <w:t xml:space="preserve"> ale </w:t>
            </w:r>
            <w:proofErr w:type="spellStart"/>
            <w:r w:rsidRPr="007E4CFB">
              <w:rPr>
                <w:rFonts w:ascii="Cambria" w:hAnsi="Cambria"/>
                <w:sz w:val="24"/>
                <w:szCs w:val="24"/>
              </w:rPr>
              <w:t>alin</w:t>
            </w:r>
            <w:proofErr w:type="spellEnd"/>
            <w:r w:rsidRPr="007E4CFB">
              <w:rPr>
                <w:rFonts w:ascii="Cambria" w:hAnsi="Cambria"/>
                <w:sz w:val="24"/>
                <w:szCs w:val="24"/>
              </w:rPr>
              <w:t xml:space="preserve">. (7) lit. m) din OUG nr. 57/ 2019,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Codul</w:t>
            </w:r>
            <w:proofErr w:type="spellEnd"/>
            <w:r w:rsidRPr="007E4CFB">
              <w:rPr>
                <w:rFonts w:ascii="Cambria" w:hAnsi="Cambria"/>
                <w:sz w:val="24"/>
                <w:szCs w:val="24"/>
              </w:rPr>
              <w:t xml:space="preserve"> </w:t>
            </w:r>
            <w:proofErr w:type="spellStart"/>
            <w:r w:rsidRPr="007E4CFB">
              <w:rPr>
                <w:rFonts w:ascii="Cambria" w:hAnsi="Cambria"/>
                <w:sz w:val="24"/>
                <w:szCs w:val="24"/>
              </w:rPr>
              <w:t>administrativ</w:t>
            </w:r>
            <w:proofErr w:type="spellEnd"/>
            <w:r w:rsidRPr="007E4CFB">
              <w:rPr>
                <w:rFonts w:ascii="Cambria" w:hAnsi="Cambria"/>
                <w:sz w:val="24"/>
                <w:szCs w:val="24"/>
              </w:rPr>
              <w:t xml:space="preserve">, cu </w:t>
            </w:r>
            <w:proofErr w:type="spellStart"/>
            <w:r w:rsidRPr="007E4CFB">
              <w:rPr>
                <w:rFonts w:ascii="Cambria" w:hAnsi="Cambria"/>
                <w:sz w:val="24"/>
                <w:szCs w:val="24"/>
              </w:rPr>
              <w:t>modificările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completările</w:t>
            </w:r>
            <w:proofErr w:type="spellEnd"/>
            <w:r w:rsidRPr="007E4CFB">
              <w:rPr>
                <w:rFonts w:ascii="Cambria" w:hAnsi="Cambria"/>
                <w:sz w:val="24"/>
                <w:szCs w:val="24"/>
              </w:rPr>
              <w:t xml:space="preserve"> </w:t>
            </w:r>
            <w:proofErr w:type="spellStart"/>
            <w:r w:rsidRPr="007E4CFB">
              <w:rPr>
                <w:rFonts w:ascii="Cambria" w:hAnsi="Cambria"/>
                <w:sz w:val="24"/>
                <w:szCs w:val="24"/>
              </w:rPr>
              <w:t>ulterioare</w:t>
            </w:r>
            <w:proofErr w:type="spellEnd"/>
            <w:r w:rsidRPr="007E4CFB">
              <w:rPr>
                <w:rFonts w:ascii="Cambria" w:hAnsi="Cambria"/>
                <w:sz w:val="24"/>
                <w:szCs w:val="24"/>
              </w:rPr>
              <w:t>;</w:t>
            </w:r>
          </w:p>
          <w:p w14:paraId="028351AD" w14:textId="77777777" w:rsidR="00AF5371" w:rsidRPr="007E4CFB" w:rsidRDefault="00AF5371" w:rsidP="00AF5371">
            <w:pPr>
              <w:pStyle w:val="NoSpacing"/>
              <w:numPr>
                <w:ilvl w:val="0"/>
                <w:numId w:val="9"/>
              </w:numPr>
              <w:jc w:val="both"/>
              <w:rPr>
                <w:rFonts w:ascii="Cambria" w:hAnsi="Cambria"/>
                <w:sz w:val="24"/>
                <w:szCs w:val="24"/>
              </w:rPr>
            </w:pPr>
            <w:r w:rsidRPr="007E4CFB">
              <w:rPr>
                <w:rFonts w:ascii="Cambria" w:hAnsi="Cambria"/>
                <w:sz w:val="24"/>
                <w:szCs w:val="24"/>
              </w:rPr>
              <w:t xml:space="preserve">OG nr. 43/ 1997,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regimul</w:t>
            </w:r>
            <w:proofErr w:type="spellEnd"/>
            <w:r w:rsidRPr="007E4CFB">
              <w:rPr>
                <w:rFonts w:ascii="Cambria" w:hAnsi="Cambria"/>
                <w:sz w:val="24"/>
                <w:szCs w:val="24"/>
              </w:rPr>
              <w:t xml:space="preserve"> </w:t>
            </w:r>
            <w:proofErr w:type="spellStart"/>
            <w:r w:rsidRPr="007E4CFB">
              <w:rPr>
                <w:rFonts w:ascii="Cambria" w:hAnsi="Cambria"/>
                <w:sz w:val="24"/>
                <w:szCs w:val="24"/>
              </w:rPr>
              <w:t>drumurilor</w:t>
            </w:r>
            <w:proofErr w:type="spellEnd"/>
            <w:r w:rsidRPr="007E4CFB">
              <w:rPr>
                <w:rFonts w:ascii="Cambria" w:hAnsi="Cambria"/>
                <w:sz w:val="24"/>
                <w:szCs w:val="24"/>
              </w:rPr>
              <w:t xml:space="preserve">, </w:t>
            </w:r>
            <w:proofErr w:type="spellStart"/>
            <w:r w:rsidRPr="007E4CFB">
              <w:rPr>
                <w:rFonts w:ascii="Cambria" w:hAnsi="Cambria"/>
                <w:sz w:val="24"/>
                <w:szCs w:val="24"/>
              </w:rPr>
              <w:t>republicată</w:t>
            </w:r>
            <w:proofErr w:type="spellEnd"/>
            <w:r w:rsidRPr="007E4CFB">
              <w:rPr>
                <w:rFonts w:ascii="Cambria" w:hAnsi="Cambria"/>
                <w:sz w:val="24"/>
                <w:szCs w:val="24"/>
              </w:rPr>
              <w:t xml:space="preserve">, cu </w:t>
            </w:r>
            <w:proofErr w:type="spellStart"/>
            <w:r w:rsidRPr="007E4CFB">
              <w:rPr>
                <w:rFonts w:ascii="Cambria" w:hAnsi="Cambria"/>
                <w:sz w:val="24"/>
                <w:szCs w:val="24"/>
              </w:rPr>
              <w:t>modificările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completările</w:t>
            </w:r>
            <w:proofErr w:type="spellEnd"/>
            <w:r w:rsidRPr="007E4CFB">
              <w:rPr>
                <w:rFonts w:ascii="Cambria" w:hAnsi="Cambria"/>
                <w:sz w:val="24"/>
                <w:szCs w:val="24"/>
              </w:rPr>
              <w:t xml:space="preserve"> </w:t>
            </w:r>
            <w:proofErr w:type="spellStart"/>
            <w:r w:rsidRPr="007E4CFB">
              <w:rPr>
                <w:rFonts w:ascii="Cambria" w:hAnsi="Cambria"/>
                <w:sz w:val="24"/>
                <w:szCs w:val="24"/>
              </w:rPr>
              <w:t>ulterioare</w:t>
            </w:r>
            <w:proofErr w:type="spellEnd"/>
            <w:r w:rsidRPr="007E4CFB">
              <w:rPr>
                <w:rFonts w:ascii="Cambria" w:hAnsi="Cambria"/>
                <w:sz w:val="24"/>
                <w:szCs w:val="24"/>
              </w:rPr>
              <w:t>;</w:t>
            </w:r>
          </w:p>
          <w:p w14:paraId="02E11A5D" w14:textId="77777777" w:rsidR="00AF5371" w:rsidRPr="007E4CFB" w:rsidRDefault="00AF5371" w:rsidP="00AF5371">
            <w:pPr>
              <w:pStyle w:val="NoSpacing"/>
              <w:numPr>
                <w:ilvl w:val="0"/>
                <w:numId w:val="9"/>
              </w:numPr>
              <w:jc w:val="both"/>
              <w:rPr>
                <w:rFonts w:ascii="Cambria" w:hAnsi="Cambria"/>
                <w:sz w:val="24"/>
                <w:szCs w:val="24"/>
              </w:rPr>
            </w:pPr>
            <w:r w:rsidRPr="007E4CFB">
              <w:rPr>
                <w:rFonts w:ascii="Cambria" w:hAnsi="Cambria"/>
                <w:sz w:val="24"/>
                <w:szCs w:val="24"/>
              </w:rPr>
              <w:t xml:space="preserve">OUG nr. 195/ 2002,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circulația</w:t>
            </w:r>
            <w:proofErr w:type="spellEnd"/>
            <w:r w:rsidRPr="007E4CFB">
              <w:rPr>
                <w:rFonts w:ascii="Cambria" w:hAnsi="Cambria"/>
                <w:sz w:val="24"/>
                <w:szCs w:val="24"/>
              </w:rPr>
              <w:t xml:space="preserve"> pe </w:t>
            </w:r>
            <w:proofErr w:type="spellStart"/>
            <w:r w:rsidRPr="007E4CFB">
              <w:rPr>
                <w:rFonts w:ascii="Cambria" w:hAnsi="Cambria"/>
                <w:sz w:val="24"/>
                <w:szCs w:val="24"/>
              </w:rPr>
              <w:t>drumurile</w:t>
            </w:r>
            <w:proofErr w:type="spellEnd"/>
            <w:r w:rsidRPr="007E4CFB">
              <w:rPr>
                <w:rFonts w:ascii="Cambria" w:hAnsi="Cambria"/>
                <w:sz w:val="24"/>
                <w:szCs w:val="24"/>
              </w:rPr>
              <w:t xml:space="preserve"> </w:t>
            </w:r>
            <w:proofErr w:type="spellStart"/>
            <w:r w:rsidRPr="007E4CFB">
              <w:rPr>
                <w:rFonts w:ascii="Cambria" w:hAnsi="Cambria"/>
                <w:sz w:val="24"/>
                <w:szCs w:val="24"/>
              </w:rPr>
              <w:t>publice</w:t>
            </w:r>
            <w:proofErr w:type="spellEnd"/>
            <w:r w:rsidRPr="007E4CFB">
              <w:rPr>
                <w:rFonts w:ascii="Cambria" w:hAnsi="Cambria"/>
                <w:sz w:val="24"/>
                <w:szCs w:val="24"/>
              </w:rPr>
              <w:t xml:space="preserve">, </w:t>
            </w:r>
            <w:proofErr w:type="spellStart"/>
            <w:r w:rsidRPr="007E4CFB">
              <w:rPr>
                <w:rFonts w:ascii="Cambria" w:hAnsi="Cambria"/>
                <w:sz w:val="24"/>
                <w:szCs w:val="24"/>
              </w:rPr>
              <w:t>republicată</w:t>
            </w:r>
            <w:proofErr w:type="spellEnd"/>
            <w:r w:rsidRPr="007E4CFB">
              <w:rPr>
                <w:rFonts w:ascii="Cambria" w:hAnsi="Cambria"/>
                <w:sz w:val="24"/>
                <w:szCs w:val="24"/>
              </w:rPr>
              <w:t xml:space="preserve"> cu </w:t>
            </w:r>
            <w:proofErr w:type="spellStart"/>
            <w:r w:rsidRPr="007E4CFB">
              <w:rPr>
                <w:rFonts w:ascii="Cambria" w:hAnsi="Cambria"/>
                <w:sz w:val="24"/>
                <w:szCs w:val="24"/>
              </w:rPr>
              <w:t>modificările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completările</w:t>
            </w:r>
            <w:proofErr w:type="spellEnd"/>
            <w:r w:rsidRPr="007E4CFB">
              <w:rPr>
                <w:rFonts w:ascii="Cambria" w:hAnsi="Cambria"/>
                <w:sz w:val="24"/>
                <w:szCs w:val="24"/>
              </w:rPr>
              <w:t xml:space="preserve"> </w:t>
            </w:r>
            <w:proofErr w:type="spellStart"/>
            <w:r w:rsidRPr="007E4CFB">
              <w:rPr>
                <w:rFonts w:ascii="Cambria" w:hAnsi="Cambria"/>
                <w:sz w:val="24"/>
                <w:szCs w:val="24"/>
              </w:rPr>
              <w:t>ulterioare</w:t>
            </w:r>
            <w:proofErr w:type="spellEnd"/>
            <w:r w:rsidRPr="007E4CFB">
              <w:rPr>
                <w:rFonts w:ascii="Cambria" w:hAnsi="Cambria"/>
                <w:sz w:val="24"/>
                <w:szCs w:val="24"/>
              </w:rPr>
              <w:t>;</w:t>
            </w:r>
          </w:p>
          <w:p w14:paraId="10BD2454" w14:textId="77777777" w:rsidR="00AF5371" w:rsidRPr="007E4CFB" w:rsidRDefault="00AF5371" w:rsidP="00AF5371">
            <w:pPr>
              <w:pStyle w:val="NoSpacing"/>
              <w:numPr>
                <w:ilvl w:val="0"/>
                <w:numId w:val="9"/>
              </w:numPr>
              <w:jc w:val="both"/>
              <w:rPr>
                <w:rFonts w:ascii="Cambria" w:hAnsi="Cambria"/>
                <w:sz w:val="24"/>
                <w:szCs w:val="24"/>
              </w:rPr>
            </w:pPr>
            <w:proofErr w:type="spellStart"/>
            <w:r w:rsidRPr="007E4CFB">
              <w:rPr>
                <w:rFonts w:ascii="Cambria" w:hAnsi="Cambria"/>
                <w:sz w:val="24"/>
                <w:szCs w:val="24"/>
              </w:rPr>
              <w:t>Ordinului</w:t>
            </w:r>
            <w:proofErr w:type="spellEnd"/>
            <w:r w:rsidRPr="007E4CFB">
              <w:rPr>
                <w:rFonts w:ascii="Cambria" w:hAnsi="Cambria"/>
                <w:sz w:val="24"/>
                <w:szCs w:val="24"/>
              </w:rPr>
              <w:t xml:space="preserve"> nr. 2170/ 289/ 2013,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aprobarea</w:t>
            </w:r>
            <w:proofErr w:type="spellEnd"/>
            <w:r w:rsidRPr="007E4CFB">
              <w:rPr>
                <w:rFonts w:ascii="Cambria" w:hAnsi="Cambria"/>
                <w:sz w:val="24"/>
                <w:szCs w:val="24"/>
              </w:rPr>
              <w:t xml:space="preserve"> </w:t>
            </w:r>
            <w:proofErr w:type="spellStart"/>
            <w:r w:rsidRPr="007E4CFB">
              <w:rPr>
                <w:rFonts w:ascii="Cambria" w:hAnsi="Cambria"/>
                <w:sz w:val="24"/>
                <w:szCs w:val="24"/>
              </w:rPr>
              <w:t>reglementării</w:t>
            </w:r>
            <w:proofErr w:type="spellEnd"/>
            <w:r w:rsidRPr="007E4CFB">
              <w:rPr>
                <w:rFonts w:ascii="Cambria" w:hAnsi="Cambria"/>
                <w:sz w:val="24"/>
                <w:szCs w:val="24"/>
              </w:rPr>
              <w:t xml:space="preserve"> </w:t>
            </w:r>
            <w:proofErr w:type="spellStart"/>
            <w:r w:rsidRPr="007E4CFB">
              <w:rPr>
                <w:rFonts w:ascii="Cambria" w:hAnsi="Cambria"/>
                <w:sz w:val="24"/>
                <w:szCs w:val="24"/>
              </w:rPr>
              <w:t>tehnice</w:t>
            </w:r>
            <w:proofErr w:type="spellEnd"/>
            <w:r w:rsidRPr="007E4CFB">
              <w:rPr>
                <w:rFonts w:ascii="Cambria" w:hAnsi="Cambria"/>
                <w:sz w:val="24"/>
                <w:szCs w:val="24"/>
              </w:rPr>
              <w:t xml:space="preserve"> </w:t>
            </w:r>
            <w:proofErr w:type="spellStart"/>
            <w:r w:rsidRPr="007E4CFB">
              <w:rPr>
                <w:rFonts w:ascii="Cambria" w:hAnsi="Cambria"/>
                <w:sz w:val="24"/>
                <w:szCs w:val="24"/>
              </w:rPr>
              <w:t>Normativ</w:t>
            </w:r>
            <w:proofErr w:type="spellEnd"/>
            <w:r w:rsidRPr="007E4CFB">
              <w:rPr>
                <w:rFonts w:ascii="Cambria" w:hAnsi="Cambria"/>
                <w:sz w:val="24"/>
                <w:szCs w:val="24"/>
              </w:rPr>
              <w:t xml:space="preserve">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prevenirea</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combaterea</w:t>
            </w:r>
            <w:proofErr w:type="spellEnd"/>
            <w:r w:rsidRPr="007E4CFB">
              <w:rPr>
                <w:rFonts w:ascii="Cambria" w:hAnsi="Cambria"/>
                <w:sz w:val="24"/>
                <w:szCs w:val="24"/>
              </w:rPr>
              <w:t xml:space="preserve"> </w:t>
            </w:r>
            <w:proofErr w:type="spellStart"/>
            <w:r w:rsidRPr="007E4CFB">
              <w:rPr>
                <w:rFonts w:ascii="Cambria" w:hAnsi="Cambria"/>
                <w:sz w:val="24"/>
                <w:szCs w:val="24"/>
              </w:rPr>
              <w:t>înzăpezirii</w:t>
            </w:r>
            <w:proofErr w:type="spellEnd"/>
            <w:r w:rsidRPr="007E4CFB">
              <w:rPr>
                <w:rFonts w:ascii="Cambria" w:hAnsi="Cambria"/>
                <w:sz w:val="24"/>
                <w:szCs w:val="24"/>
              </w:rPr>
              <w:t xml:space="preserve"> </w:t>
            </w:r>
            <w:proofErr w:type="spellStart"/>
            <w:r w:rsidRPr="007E4CFB">
              <w:rPr>
                <w:rFonts w:ascii="Cambria" w:hAnsi="Cambria"/>
                <w:sz w:val="24"/>
                <w:szCs w:val="24"/>
              </w:rPr>
              <w:t>drumurilor</w:t>
            </w:r>
            <w:proofErr w:type="spellEnd"/>
            <w:r w:rsidRPr="007E4CFB">
              <w:rPr>
                <w:rFonts w:ascii="Cambria" w:hAnsi="Cambria"/>
                <w:sz w:val="24"/>
                <w:szCs w:val="24"/>
              </w:rPr>
              <w:t xml:space="preserve"> </w:t>
            </w:r>
            <w:proofErr w:type="spellStart"/>
            <w:r w:rsidRPr="007E4CFB">
              <w:rPr>
                <w:rFonts w:ascii="Cambria" w:hAnsi="Cambria"/>
                <w:sz w:val="24"/>
                <w:szCs w:val="24"/>
              </w:rPr>
              <w:t>publice-indicativ</w:t>
            </w:r>
            <w:proofErr w:type="spellEnd"/>
            <w:r w:rsidRPr="007E4CFB">
              <w:rPr>
                <w:rFonts w:ascii="Cambria" w:hAnsi="Cambria"/>
                <w:sz w:val="24"/>
                <w:szCs w:val="24"/>
              </w:rPr>
              <w:t xml:space="preserve"> AND 525-2013, cu </w:t>
            </w:r>
            <w:proofErr w:type="spellStart"/>
            <w:r w:rsidRPr="007E4CFB">
              <w:rPr>
                <w:rFonts w:ascii="Cambria" w:hAnsi="Cambria"/>
                <w:sz w:val="24"/>
                <w:szCs w:val="24"/>
              </w:rPr>
              <w:t>modificările</w:t>
            </w:r>
            <w:proofErr w:type="spellEnd"/>
            <w:r w:rsidRPr="007E4CFB">
              <w:rPr>
                <w:rFonts w:ascii="Cambria" w:hAnsi="Cambria"/>
                <w:sz w:val="24"/>
                <w:szCs w:val="24"/>
              </w:rPr>
              <w:t xml:space="preserve"> </w:t>
            </w:r>
            <w:proofErr w:type="spellStart"/>
            <w:r w:rsidRPr="007E4CFB">
              <w:rPr>
                <w:rFonts w:ascii="Cambria" w:hAnsi="Cambria"/>
                <w:sz w:val="24"/>
                <w:szCs w:val="24"/>
              </w:rPr>
              <w:t>ulterioare</w:t>
            </w:r>
            <w:proofErr w:type="spellEnd"/>
            <w:r w:rsidRPr="007E4CFB">
              <w:rPr>
                <w:rFonts w:ascii="Cambria" w:hAnsi="Cambria"/>
                <w:sz w:val="24"/>
                <w:szCs w:val="24"/>
              </w:rPr>
              <w:t>;</w:t>
            </w:r>
          </w:p>
          <w:p w14:paraId="43275A04" w14:textId="77777777" w:rsidR="00AF5371" w:rsidRPr="007E4CFB" w:rsidRDefault="00AF5371" w:rsidP="00AF5371">
            <w:pPr>
              <w:pStyle w:val="NoSpacing"/>
              <w:numPr>
                <w:ilvl w:val="0"/>
                <w:numId w:val="9"/>
              </w:numPr>
              <w:jc w:val="both"/>
              <w:rPr>
                <w:rFonts w:ascii="Cambria" w:hAnsi="Cambria"/>
                <w:sz w:val="24"/>
                <w:szCs w:val="24"/>
              </w:rPr>
            </w:pPr>
            <w:proofErr w:type="spellStart"/>
            <w:r w:rsidRPr="007E4CFB">
              <w:rPr>
                <w:rFonts w:ascii="Cambria" w:hAnsi="Cambria"/>
                <w:sz w:val="24"/>
                <w:szCs w:val="24"/>
              </w:rPr>
              <w:t>Legea</w:t>
            </w:r>
            <w:proofErr w:type="spellEnd"/>
            <w:r w:rsidRPr="007E4CFB">
              <w:rPr>
                <w:rFonts w:ascii="Cambria" w:hAnsi="Cambria"/>
                <w:sz w:val="24"/>
                <w:szCs w:val="24"/>
              </w:rPr>
              <w:t xml:space="preserve"> nr. 98/ 2016,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achizițiile</w:t>
            </w:r>
            <w:proofErr w:type="spellEnd"/>
            <w:r w:rsidRPr="007E4CFB">
              <w:rPr>
                <w:rFonts w:ascii="Cambria" w:hAnsi="Cambria"/>
                <w:sz w:val="24"/>
                <w:szCs w:val="24"/>
              </w:rPr>
              <w:t xml:space="preserve"> </w:t>
            </w:r>
            <w:proofErr w:type="spellStart"/>
            <w:r w:rsidRPr="007E4CFB">
              <w:rPr>
                <w:rFonts w:ascii="Cambria" w:hAnsi="Cambria"/>
                <w:sz w:val="24"/>
                <w:szCs w:val="24"/>
              </w:rPr>
              <w:t>publice</w:t>
            </w:r>
            <w:proofErr w:type="spellEnd"/>
            <w:r w:rsidRPr="007E4CFB">
              <w:rPr>
                <w:rFonts w:ascii="Cambria" w:hAnsi="Cambria"/>
                <w:sz w:val="24"/>
                <w:szCs w:val="24"/>
              </w:rPr>
              <w:t xml:space="preserve">, cu </w:t>
            </w:r>
            <w:proofErr w:type="spellStart"/>
            <w:r w:rsidRPr="007E4CFB">
              <w:rPr>
                <w:rFonts w:ascii="Cambria" w:hAnsi="Cambria"/>
                <w:sz w:val="24"/>
                <w:szCs w:val="24"/>
              </w:rPr>
              <w:t>modificările</w:t>
            </w:r>
            <w:proofErr w:type="spellEnd"/>
            <w:r w:rsidRPr="007E4CFB">
              <w:rPr>
                <w:rFonts w:ascii="Cambria" w:hAnsi="Cambria"/>
                <w:sz w:val="24"/>
                <w:szCs w:val="24"/>
              </w:rPr>
              <w:t xml:space="preserve"> </w:t>
            </w:r>
            <w:proofErr w:type="spellStart"/>
            <w:r w:rsidRPr="007E4CFB">
              <w:rPr>
                <w:rFonts w:ascii="Cambria" w:hAnsi="Cambria"/>
                <w:sz w:val="24"/>
                <w:szCs w:val="24"/>
              </w:rPr>
              <w:t>ulterioare</w:t>
            </w:r>
            <w:proofErr w:type="spellEnd"/>
            <w:r w:rsidRPr="007E4CFB">
              <w:rPr>
                <w:rFonts w:ascii="Cambria" w:hAnsi="Cambria"/>
                <w:sz w:val="24"/>
                <w:szCs w:val="24"/>
              </w:rPr>
              <w:t>;</w:t>
            </w:r>
          </w:p>
          <w:p w14:paraId="57B523D0" w14:textId="77777777" w:rsidR="00AF5371" w:rsidRDefault="00AF5371" w:rsidP="00AF5371">
            <w:pPr>
              <w:pStyle w:val="NoSpacing"/>
              <w:numPr>
                <w:ilvl w:val="0"/>
                <w:numId w:val="9"/>
              </w:numPr>
              <w:jc w:val="both"/>
              <w:rPr>
                <w:rFonts w:ascii="Cambria" w:hAnsi="Cambria"/>
                <w:sz w:val="24"/>
                <w:szCs w:val="24"/>
              </w:rPr>
            </w:pPr>
            <w:r w:rsidRPr="007E4CFB">
              <w:rPr>
                <w:rFonts w:ascii="Cambria" w:hAnsi="Cambria"/>
                <w:sz w:val="24"/>
                <w:szCs w:val="24"/>
              </w:rPr>
              <w:t xml:space="preserve">H.G. nr. 395/ 2016,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aprobarea</w:t>
            </w:r>
            <w:proofErr w:type="spellEnd"/>
            <w:r w:rsidRPr="007E4CFB">
              <w:rPr>
                <w:rFonts w:ascii="Cambria" w:hAnsi="Cambria"/>
                <w:sz w:val="24"/>
                <w:szCs w:val="24"/>
              </w:rPr>
              <w:t xml:space="preserve"> </w:t>
            </w:r>
            <w:proofErr w:type="spellStart"/>
            <w:r w:rsidRPr="007E4CFB">
              <w:rPr>
                <w:rFonts w:ascii="Cambria" w:hAnsi="Cambria"/>
                <w:sz w:val="24"/>
                <w:szCs w:val="24"/>
              </w:rPr>
              <w:t>Normelor</w:t>
            </w:r>
            <w:proofErr w:type="spellEnd"/>
            <w:r w:rsidRPr="007E4CFB">
              <w:rPr>
                <w:rFonts w:ascii="Cambria" w:hAnsi="Cambria"/>
                <w:sz w:val="24"/>
                <w:szCs w:val="24"/>
              </w:rPr>
              <w:t xml:space="preserve"> </w:t>
            </w:r>
            <w:proofErr w:type="spellStart"/>
            <w:r w:rsidRPr="007E4CFB">
              <w:rPr>
                <w:rFonts w:ascii="Cambria" w:hAnsi="Cambria"/>
                <w:sz w:val="24"/>
                <w:szCs w:val="24"/>
              </w:rPr>
              <w:t>metodologice</w:t>
            </w:r>
            <w:proofErr w:type="spellEnd"/>
            <w:r w:rsidRPr="007E4CFB">
              <w:rPr>
                <w:rFonts w:ascii="Cambria" w:hAnsi="Cambria"/>
                <w:sz w:val="24"/>
                <w:szCs w:val="24"/>
              </w:rPr>
              <w:t xml:space="preserve"> de </w:t>
            </w:r>
            <w:proofErr w:type="spellStart"/>
            <w:r w:rsidRPr="007E4CFB">
              <w:rPr>
                <w:rFonts w:ascii="Cambria" w:hAnsi="Cambria"/>
                <w:sz w:val="24"/>
                <w:szCs w:val="24"/>
              </w:rPr>
              <w:t>aplicare</w:t>
            </w:r>
            <w:proofErr w:type="spellEnd"/>
            <w:r w:rsidRPr="007E4CFB">
              <w:rPr>
                <w:rFonts w:ascii="Cambria" w:hAnsi="Cambria"/>
                <w:sz w:val="24"/>
                <w:szCs w:val="24"/>
              </w:rPr>
              <w:t xml:space="preserve"> a </w:t>
            </w:r>
            <w:proofErr w:type="spellStart"/>
            <w:r w:rsidRPr="007E4CFB">
              <w:rPr>
                <w:rFonts w:ascii="Cambria" w:hAnsi="Cambria"/>
                <w:sz w:val="24"/>
                <w:szCs w:val="24"/>
              </w:rPr>
              <w:t>prevederilor</w:t>
            </w:r>
            <w:proofErr w:type="spellEnd"/>
            <w:r w:rsidRPr="007E4CFB">
              <w:rPr>
                <w:rFonts w:ascii="Cambria" w:hAnsi="Cambria"/>
                <w:sz w:val="24"/>
                <w:szCs w:val="24"/>
              </w:rPr>
              <w:t xml:space="preserve"> </w:t>
            </w:r>
            <w:proofErr w:type="spellStart"/>
            <w:r w:rsidRPr="007E4CFB">
              <w:rPr>
                <w:rFonts w:ascii="Cambria" w:hAnsi="Cambria"/>
                <w:sz w:val="24"/>
                <w:szCs w:val="24"/>
              </w:rPr>
              <w:t>referitoare</w:t>
            </w:r>
            <w:proofErr w:type="spellEnd"/>
            <w:r w:rsidRPr="007E4CFB">
              <w:rPr>
                <w:rFonts w:ascii="Cambria" w:hAnsi="Cambria"/>
                <w:sz w:val="24"/>
                <w:szCs w:val="24"/>
              </w:rPr>
              <w:t xml:space="preserve"> la </w:t>
            </w:r>
            <w:proofErr w:type="spellStart"/>
            <w:r w:rsidRPr="007E4CFB">
              <w:rPr>
                <w:rFonts w:ascii="Cambria" w:hAnsi="Cambria"/>
                <w:sz w:val="24"/>
                <w:szCs w:val="24"/>
              </w:rPr>
              <w:t>atribuirea</w:t>
            </w:r>
            <w:proofErr w:type="spellEnd"/>
            <w:r w:rsidRPr="007E4CFB">
              <w:rPr>
                <w:rFonts w:ascii="Cambria" w:hAnsi="Cambria"/>
                <w:sz w:val="24"/>
                <w:szCs w:val="24"/>
              </w:rPr>
              <w:t xml:space="preserve"> </w:t>
            </w:r>
            <w:proofErr w:type="spellStart"/>
            <w:r w:rsidRPr="007E4CFB">
              <w:rPr>
                <w:rFonts w:ascii="Cambria" w:hAnsi="Cambria"/>
                <w:sz w:val="24"/>
                <w:szCs w:val="24"/>
              </w:rPr>
              <w:t>contractului</w:t>
            </w:r>
            <w:proofErr w:type="spellEnd"/>
            <w:r w:rsidRPr="007E4CFB">
              <w:rPr>
                <w:rFonts w:ascii="Cambria" w:hAnsi="Cambria"/>
                <w:sz w:val="24"/>
                <w:szCs w:val="24"/>
              </w:rPr>
              <w:t xml:space="preserve"> de </w:t>
            </w:r>
            <w:proofErr w:type="spellStart"/>
            <w:r w:rsidRPr="007E4CFB">
              <w:rPr>
                <w:rFonts w:ascii="Cambria" w:hAnsi="Cambria"/>
                <w:sz w:val="24"/>
                <w:szCs w:val="24"/>
              </w:rPr>
              <w:t>achiziție</w:t>
            </w:r>
            <w:proofErr w:type="spellEnd"/>
            <w:r w:rsidRPr="007E4CFB">
              <w:rPr>
                <w:rFonts w:ascii="Cambria" w:hAnsi="Cambria"/>
                <w:sz w:val="24"/>
                <w:szCs w:val="24"/>
              </w:rPr>
              <w:t xml:space="preserve"> </w:t>
            </w:r>
            <w:proofErr w:type="spellStart"/>
            <w:r w:rsidRPr="007E4CFB">
              <w:rPr>
                <w:rFonts w:ascii="Cambria" w:hAnsi="Cambria"/>
                <w:sz w:val="24"/>
                <w:szCs w:val="24"/>
              </w:rPr>
              <w:t>publică</w:t>
            </w:r>
            <w:proofErr w:type="spellEnd"/>
            <w:r w:rsidRPr="007E4CFB">
              <w:rPr>
                <w:rFonts w:ascii="Cambria" w:hAnsi="Cambria"/>
                <w:sz w:val="24"/>
                <w:szCs w:val="24"/>
              </w:rPr>
              <w:t xml:space="preserve">/ </w:t>
            </w:r>
            <w:proofErr w:type="spellStart"/>
            <w:r w:rsidRPr="007E4CFB">
              <w:rPr>
                <w:rFonts w:ascii="Cambria" w:hAnsi="Cambria"/>
                <w:sz w:val="24"/>
                <w:szCs w:val="24"/>
              </w:rPr>
              <w:t>acordului-cadru</w:t>
            </w:r>
            <w:proofErr w:type="spellEnd"/>
            <w:r w:rsidRPr="007E4CFB">
              <w:rPr>
                <w:rFonts w:ascii="Cambria" w:hAnsi="Cambria"/>
                <w:sz w:val="24"/>
                <w:szCs w:val="24"/>
              </w:rPr>
              <w:t xml:space="preserve"> din </w:t>
            </w:r>
            <w:proofErr w:type="spellStart"/>
            <w:r w:rsidRPr="007E4CFB">
              <w:rPr>
                <w:rFonts w:ascii="Cambria" w:hAnsi="Cambria"/>
                <w:sz w:val="24"/>
                <w:szCs w:val="24"/>
              </w:rPr>
              <w:t>Legea</w:t>
            </w:r>
            <w:proofErr w:type="spellEnd"/>
            <w:r w:rsidRPr="007E4CFB">
              <w:rPr>
                <w:rFonts w:ascii="Cambria" w:hAnsi="Cambria"/>
                <w:sz w:val="24"/>
                <w:szCs w:val="24"/>
              </w:rPr>
              <w:t xml:space="preserve"> nr. 98/ 2016,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achizițiile</w:t>
            </w:r>
            <w:proofErr w:type="spellEnd"/>
            <w:r w:rsidRPr="007E4CFB">
              <w:rPr>
                <w:rFonts w:ascii="Cambria" w:hAnsi="Cambria"/>
                <w:sz w:val="24"/>
                <w:szCs w:val="24"/>
              </w:rPr>
              <w:t xml:space="preserve"> </w:t>
            </w:r>
            <w:proofErr w:type="spellStart"/>
            <w:r w:rsidRPr="007E4CFB">
              <w:rPr>
                <w:rFonts w:ascii="Cambria" w:hAnsi="Cambria"/>
                <w:sz w:val="24"/>
                <w:szCs w:val="24"/>
              </w:rPr>
              <w:t>publice</w:t>
            </w:r>
            <w:proofErr w:type="spellEnd"/>
            <w:r w:rsidRPr="007E4CFB">
              <w:rPr>
                <w:rFonts w:ascii="Cambria" w:hAnsi="Cambria"/>
                <w:sz w:val="24"/>
                <w:szCs w:val="24"/>
              </w:rPr>
              <w:t xml:space="preserve">, cu </w:t>
            </w:r>
            <w:proofErr w:type="spellStart"/>
            <w:r w:rsidRPr="007E4CFB">
              <w:rPr>
                <w:rFonts w:ascii="Cambria" w:hAnsi="Cambria"/>
                <w:sz w:val="24"/>
                <w:szCs w:val="24"/>
              </w:rPr>
              <w:t>modificările</w:t>
            </w:r>
            <w:proofErr w:type="spellEnd"/>
            <w:r w:rsidRPr="007E4CFB">
              <w:rPr>
                <w:rFonts w:ascii="Cambria" w:hAnsi="Cambria"/>
                <w:sz w:val="24"/>
                <w:szCs w:val="24"/>
              </w:rPr>
              <w:t xml:space="preserve"> </w:t>
            </w:r>
            <w:proofErr w:type="spellStart"/>
            <w:r w:rsidRPr="007E4CFB">
              <w:rPr>
                <w:rFonts w:ascii="Cambria" w:hAnsi="Cambria"/>
                <w:sz w:val="24"/>
                <w:szCs w:val="24"/>
              </w:rPr>
              <w:t>ulterioare</w:t>
            </w:r>
            <w:proofErr w:type="spellEnd"/>
            <w:r>
              <w:rPr>
                <w:rFonts w:ascii="Cambria" w:hAnsi="Cambria"/>
                <w:sz w:val="24"/>
                <w:szCs w:val="24"/>
              </w:rPr>
              <w:t>.</w:t>
            </w:r>
          </w:p>
          <w:p w14:paraId="5B2BBA74" w14:textId="77777777" w:rsidR="00AF5371" w:rsidRPr="007E4CFB" w:rsidRDefault="00AF5371" w:rsidP="00C20786">
            <w:pPr>
              <w:spacing w:after="0"/>
              <w:jc w:val="both"/>
              <w:rPr>
                <w:rFonts w:ascii="Cambria" w:hAnsi="Cambria"/>
                <w:sz w:val="24"/>
                <w:szCs w:val="24"/>
              </w:rPr>
            </w:pPr>
            <w:r>
              <w:rPr>
                <w:rFonts w:ascii="Cambria" w:hAnsi="Cambria"/>
                <w:sz w:val="24"/>
                <w:szCs w:val="24"/>
              </w:rPr>
              <w:t xml:space="preserve">            </w:t>
            </w:r>
            <w:proofErr w:type="spellStart"/>
            <w:r w:rsidRPr="007E4CFB">
              <w:rPr>
                <w:rFonts w:ascii="Cambria" w:hAnsi="Cambria"/>
                <w:sz w:val="24"/>
                <w:szCs w:val="24"/>
              </w:rPr>
              <w:t>Măsura</w:t>
            </w:r>
            <w:proofErr w:type="spellEnd"/>
            <w:r w:rsidRPr="007E4CFB">
              <w:rPr>
                <w:rFonts w:ascii="Cambria" w:hAnsi="Cambria"/>
                <w:sz w:val="24"/>
                <w:szCs w:val="24"/>
              </w:rPr>
              <w:t xml:space="preserve"> vine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sprijinul</w:t>
            </w:r>
            <w:proofErr w:type="spellEnd"/>
            <w:r w:rsidRPr="007E4CFB">
              <w:rPr>
                <w:rFonts w:ascii="Cambria" w:hAnsi="Cambria"/>
                <w:sz w:val="24"/>
                <w:szCs w:val="24"/>
              </w:rPr>
              <w:t xml:space="preserve"> </w:t>
            </w:r>
            <w:proofErr w:type="spellStart"/>
            <w:r w:rsidRPr="007E4CFB">
              <w:rPr>
                <w:rFonts w:ascii="Cambria" w:hAnsi="Cambria"/>
                <w:sz w:val="24"/>
                <w:szCs w:val="24"/>
              </w:rPr>
              <w:t>sprijinul</w:t>
            </w:r>
            <w:proofErr w:type="spellEnd"/>
            <w:r w:rsidRPr="007E4CFB">
              <w:rPr>
                <w:rFonts w:ascii="Cambria" w:hAnsi="Cambria"/>
                <w:sz w:val="24"/>
                <w:szCs w:val="24"/>
              </w:rPr>
              <w:t xml:space="preserve"> </w:t>
            </w:r>
            <w:proofErr w:type="spellStart"/>
            <w:r w:rsidRPr="007E4CFB">
              <w:rPr>
                <w:rFonts w:ascii="Cambria" w:hAnsi="Cambria"/>
                <w:sz w:val="24"/>
                <w:szCs w:val="24"/>
              </w:rPr>
              <w:t>cetățenilor</w:t>
            </w:r>
            <w:proofErr w:type="spellEnd"/>
            <w:r w:rsidRPr="007E4CFB">
              <w:rPr>
                <w:rFonts w:ascii="Cambria" w:hAnsi="Cambria"/>
                <w:sz w:val="24"/>
                <w:szCs w:val="24"/>
              </w:rPr>
              <w:t xml:space="preserve">, </w:t>
            </w:r>
            <w:proofErr w:type="spellStart"/>
            <w:r w:rsidRPr="007E4CFB">
              <w:rPr>
                <w:rFonts w:ascii="Cambria" w:hAnsi="Cambria"/>
                <w:sz w:val="24"/>
                <w:szCs w:val="24"/>
              </w:rPr>
              <w:t>oferind</w:t>
            </w:r>
            <w:proofErr w:type="spellEnd"/>
            <w:r w:rsidRPr="007E4CFB">
              <w:rPr>
                <w:rFonts w:ascii="Cambria" w:hAnsi="Cambria"/>
                <w:sz w:val="24"/>
                <w:szCs w:val="24"/>
              </w:rPr>
              <w:t xml:space="preserve"> </w:t>
            </w:r>
            <w:proofErr w:type="spellStart"/>
            <w:r w:rsidRPr="007E4CFB">
              <w:rPr>
                <w:rFonts w:ascii="Cambria" w:hAnsi="Cambria"/>
                <w:sz w:val="24"/>
                <w:szCs w:val="24"/>
              </w:rPr>
              <w:t>siguranță</w:t>
            </w:r>
            <w:proofErr w:type="spellEnd"/>
            <w:r w:rsidRPr="007E4CFB">
              <w:rPr>
                <w:rFonts w:ascii="Cambria" w:hAnsi="Cambria"/>
                <w:sz w:val="24"/>
                <w:szCs w:val="24"/>
              </w:rPr>
              <w:t xml:space="preserve">, o </w:t>
            </w:r>
            <w:proofErr w:type="spellStart"/>
            <w:r w:rsidRPr="007E4CFB">
              <w:rPr>
                <w:rFonts w:ascii="Cambria" w:hAnsi="Cambria"/>
                <w:sz w:val="24"/>
                <w:szCs w:val="24"/>
              </w:rPr>
              <w:t>infrastructură</w:t>
            </w:r>
            <w:proofErr w:type="spellEnd"/>
            <w:r w:rsidRPr="007E4CFB">
              <w:rPr>
                <w:rFonts w:ascii="Cambria" w:hAnsi="Cambria"/>
                <w:sz w:val="24"/>
                <w:szCs w:val="24"/>
              </w:rPr>
              <w:t xml:space="preserve"> de transport </w:t>
            </w:r>
            <w:proofErr w:type="spellStart"/>
            <w:r w:rsidRPr="007E4CFB">
              <w:rPr>
                <w:rFonts w:ascii="Cambria" w:hAnsi="Cambria"/>
                <w:sz w:val="24"/>
                <w:szCs w:val="24"/>
              </w:rPr>
              <w:t>sigură</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posibilitatea</w:t>
            </w:r>
            <w:proofErr w:type="spellEnd"/>
            <w:r w:rsidRPr="007E4CFB">
              <w:rPr>
                <w:rFonts w:ascii="Cambria" w:hAnsi="Cambria"/>
                <w:sz w:val="24"/>
                <w:szCs w:val="24"/>
              </w:rPr>
              <w:t xml:space="preserve"> de </w:t>
            </w:r>
            <w:proofErr w:type="spellStart"/>
            <w:r w:rsidRPr="007E4CFB">
              <w:rPr>
                <w:rFonts w:ascii="Cambria" w:hAnsi="Cambria"/>
                <w:sz w:val="24"/>
                <w:szCs w:val="24"/>
              </w:rPr>
              <w:t>tranzitare</w:t>
            </w:r>
            <w:proofErr w:type="spellEnd"/>
            <w:r w:rsidRPr="007E4CFB">
              <w:rPr>
                <w:rFonts w:ascii="Cambria" w:hAnsi="Cambria"/>
                <w:sz w:val="24"/>
                <w:szCs w:val="24"/>
              </w:rPr>
              <w:t xml:space="preserve"> </w:t>
            </w:r>
            <w:proofErr w:type="spellStart"/>
            <w:r w:rsidRPr="007E4CFB">
              <w:rPr>
                <w:rFonts w:ascii="Cambria" w:hAnsi="Cambria"/>
                <w:sz w:val="24"/>
                <w:szCs w:val="24"/>
              </w:rPr>
              <w:t>fără</w:t>
            </w:r>
            <w:proofErr w:type="spellEnd"/>
            <w:r w:rsidRPr="007E4CFB">
              <w:rPr>
                <w:rFonts w:ascii="Cambria" w:hAnsi="Cambria"/>
                <w:sz w:val="24"/>
                <w:szCs w:val="24"/>
              </w:rPr>
              <w:t xml:space="preserve"> </w:t>
            </w:r>
            <w:proofErr w:type="spellStart"/>
            <w:r w:rsidRPr="007E4CFB">
              <w:rPr>
                <w:rFonts w:ascii="Cambria" w:hAnsi="Cambria"/>
                <w:sz w:val="24"/>
                <w:szCs w:val="24"/>
              </w:rPr>
              <w:t>incidente</w:t>
            </w:r>
            <w:proofErr w:type="spellEnd"/>
            <w:r w:rsidRPr="007E4CFB">
              <w:rPr>
                <w:rFonts w:ascii="Cambria" w:hAnsi="Cambria"/>
                <w:sz w:val="24"/>
                <w:szCs w:val="24"/>
              </w:rPr>
              <w:t>.</w:t>
            </w:r>
          </w:p>
          <w:p w14:paraId="105D3C58" w14:textId="479B249E" w:rsidR="00AF5371" w:rsidRPr="007E4CFB" w:rsidRDefault="00AF5371" w:rsidP="00AF5371">
            <w:pPr>
              <w:spacing w:after="0"/>
              <w:jc w:val="both"/>
              <w:rPr>
                <w:rFonts w:ascii="Cambria" w:hAnsi="Cambria"/>
                <w:sz w:val="24"/>
                <w:szCs w:val="24"/>
              </w:rPr>
            </w:pPr>
            <w:r>
              <w:rPr>
                <w:rFonts w:ascii="Cambria" w:hAnsi="Cambria"/>
                <w:sz w:val="24"/>
                <w:szCs w:val="24"/>
              </w:rPr>
              <w:t xml:space="preserve">            </w:t>
            </w:r>
            <w:r w:rsidRPr="007E4CFB">
              <w:rPr>
                <w:rFonts w:ascii="Cambria" w:hAnsi="Cambria"/>
                <w:sz w:val="24"/>
                <w:szCs w:val="24"/>
              </w:rPr>
              <w:t xml:space="preserve">O </w:t>
            </w:r>
            <w:proofErr w:type="spellStart"/>
            <w:r w:rsidRPr="007E4CFB">
              <w:rPr>
                <w:rFonts w:ascii="Cambria" w:hAnsi="Cambria"/>
                <w:sz w:val="24"/>
                <w:szCs w:val="24"/>
              </w:rPr>
              <w:t>infrastructură</w:t>
            </w:r>
            <w:proofErr w:type="spellEnd"/>
            <w:r w:rsidRPr="007E4CFB">
              <w:rPr>
                <w:rFonts w:ascii="Cambria" w:hAnsi="Cambria"/>
                <w:sz w:val="24"/>
                <w:szCs w:val="24"/>
              </w:rPr>
              <w:t xml:space="preserve"> de transport </w:t>
            </w:r>
            <w:proofErr w:type="spellStart"/>
            <w:r w:rsidRPr="007E4CFB">
              <w:rPr>
                <w:rFonts w:ascii="Cambria" w:hAnsi="Cambria"/>
                <w:sz w:val="24"/>
                <w:szCs w:val="24"/>
              </w:rPr>
              <w:t>sigură</w:t>
            </w:r>
            <w:proofErr w:type="spellEnd"/>
            <w:r w:rsidRPr="007E4CFB">
              <w:rPr>
                <w:rFonts w:ascii="Cambria" w:hAnsi="Cambria"/>
                <w:sz w:val="24"/>
                <w:szCs w:val="24"/>
              </w:rPr>
              <w:t xml:space="preserve"> reduce </w:t>
            </w:r>
            <w:proofErr w:type="spellStart"/>
            <w:r w:rsidRPr="007E4CFB">
              <w:rPr>
                <w:rFonts w:ascii="Cambria" w:hAnsi="Cambria"/>
                <w:sz w:val="24"/>
                <w:szCs w:val="24"/>
              </w:rPr>
              <w:t>costurile</w:t>
            </w:r>
            <w:proofErr w:type="spellEnd"/>
            <w:r w:rsidRPr="007E4CFB">
              <w:rPr>
                <w:rFonts w:ascii="Cambria" w:hAnsi="Cambria"/>
                <w:sz w:val="24"/>
                <w:szCs w:val="24"/>
              </w:rPr>
              <w:t xml:space="preserve"> </w:t>
            </w:r>
            <w:proofErr w:type="spellStart"/>
            <w:r w:rsidRPr="007E4CFB">
              <w:rPr>
                <w:rFonts w:ascii="Cambria" w:hAnsi="Cambria"/>
                <w:sz w:val="24"/>
                <w:szCs w:val="24"/>
              </w:rPr>
              <w:t>asociate</w:t>
            </w:r>
            <w:proofErr w:type="spellEnd"/>
            <w:r w:rsidRPr="007E4CFB">
              <w:rPr>
                <w:rFonts w:ascii="Cambria" w:hAnsi="Cambria"/>
                <w:sz w:val="24"/>
                <w:szCs w:val="24"/>
              </w:rPr>
              <w:t xml:space="preserve"> cu </w:t>
            </w:r>
            <w:proofErr w:type="spellStart"/>
            <w:r w:rsidRPr="007E4CFB">
              <w:rPr>
                <w:rFonts w:ascii="Cambria" w:hAnsi="Cambria"/>
                <w:sz w:val="24"/>
                <w:szCs w:val="24"/>
              </w:rPr>
              <w:t>accidentele</w:t>
            </w:r>
            <w:proofErr w:type="spellEnd"/>
            <w:r w:rsidRPr="007E4CFB">
              <w:rPr>
                <w:rFonts w:ascii="Cambria" w:hAnsi="Cambria"/>
                <w:sz w:val="24"/>
                <w:szCs w:val="24"/>
              </w:rPr>
              <w:t xml:space="preserve"> care </w:t>
            </w:r>
            <w:proofErr w:type="spellStart"/>
            <w:r w:rsidRPr="007E4CFB">
              <w:rPr>
                <w:rFonts w:ascii="Cambria" w:hAnsi="Cambria"/>
                <w:sz w:val="24"/>
                <w:szCs w:val="24"/>
              </w:rPr>
              <w:t>includ</w:t>
            </w:r>
            <w:proofErr w:type="spellEnd"/>
            <w:r w:rsidRPr="007E4CFB">
              <w:rPr>
                <w:rFonts w:ascii="Cambria" w:hAnsi="Cambria"/>
                <w:sz w:val="24"/>
                <w:szCs w:val="24"/>
              </w:rPr>
              <w:t xml:space="preserve"> </w:t>
            </w:r>
            <w:proofErr w:type="spellStart"/>
            <w:r w:rsidRPr="007E4CFB">
              <w:rPr>
                <w:rFonts w:ascii="Cambria" w:hAnsi="Cambria"/>
                <w:sz w:val="24"/>
                <w:szCs w:val="24"/>
              </w:rPr>
              <w:t>cheltuieli</w:t>
            </w:r>
            <w:proofErr w:type="spellEnd"/>
            <w:r w:rsidRPr="007E4CFB">
              <w:rPr>
                <w:rFonts w:ascii="Cambria" w:hAnsi="Cambria"/>
                <w:sz w:val="24"/>
                <w:szCs w:val="24"/>
              </w:rPr>
              <w:t xml:space="preserve"> </w:t>
            </w:r>
            <w:proofErr w:type="spellStart"/>
            <w:r w:rsidRPr="007E4CFB">
              <w:rPr>
                <w:rFonts w:ascii="Cambria" w:hAnsi="Cambria"/>
                <w:sz w:val="24"/>
                <w:szCs w:val="24"/>
              </w:rPr>
              <w:t>medicale</w:t>
            </w:r>
            <w:proofErr w:type="spellEnd"/>
            <w:r w:rsidRPr="007E4CFB">
              <w:rPr>
                <w:rFonts w:ascii="Cambria" w:hAnsi="Cambria"/>
                <w:sz w:val="24"/>
                <w:szCs w:val="24"/>
              </w:rPr>
              <w:t xml:space="preserve">, </w:t>
            </w:r>
            <w:proofErr w:type="spellStart"/>
            <w:r w:rsidRPr="007E4CFB">
              <w:rPr>
                <w:rFonts w:ascii="Cambria" w:hAnsi="Cambria"/>
                <w:sz w:val="24"/>
                <w:szCs w:val="24"/>
              </w:rPr>
              <w:t>costuri</w:t>
            </w:r>
            <w:proofErr w:type="spellEnd"/>
            <w:r w:rsidRPr="007E4CFB">
              <w:rPr>
                <w:rFonts w:ascii="Cambria" w:hAnsi="Cambria"/>
                <w:sz w:val="24"/>
                <w:szCs w:val="24"/>
              </w:rPr>
              <w:t xml:space="preserve"> de </w:t>
            </w:r>
            <w:proofErr w:type="spellStart"/>
            <w:r w:rsidRPr="007E4CFB">
              <w:rPr>
                <w:rFonts w:ascii="Cambria" w:hAnsi="Cambria"/>
                <w:sz w:val="24"/>
                <w:szCs w:val="24"/>
              </w:rPr>
              <w:t>asigurare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pierderi</w:t>
            </w:r>
            <w:proofErr w:type="spellEnd"/>
            <w:r w:rsidRPr="007E4CFB">
              <w:rPr>
                <w:rFonts w:ascii="Cambria" w:hAnsi="Cambria"/>
                <w:sz w:val="24"/>
                <w:szCs w:val="24"/>
              </w:rPr>
              <w:t xml:space="preserve"> </w:t>
            </w:r>
            <w:proofErr w:type="spellStart"/>
            <w:r w:rsidRPr="007E4CFB">
              <w:rPr>
                <w:rFonts w:ascii="Cambria" w:hAnsi="Cambria"/>
                <w:sz w:val="24"/>
                <w:szCs w:val="24"/>
              </w:rPr>
              <w:t>economice</w:t>
            </w:r>
            <w:proofErr w:type="spellEnd"/>
            <w:r w:rsidRPr="007E4CFB">
              <w:rPr>
                <w:rFonts w:ascii="Cambria" w:hAnsi="Cambria"/>
                <w:sz w:val="24"/>
                <w:szCs w:val="24"/>
              </w:rPr>
              <w:t xml:space="preserve"> legate de </w:t>
            </w:r>
            <w:proofErr w:type="spellStart"/>
            <w:r w:rsidRPr="007E4CFB">
              <w:rPr>
                <w:rFonts w:ascii="Cambria" w:hAnsi="Cambria"/>
                <w:sz w:val="24"/>
                <w:szCs w:val="24"/>
              </w:rPr>
              <w:t>întreruperea</w:t>
            </w:r>
            <w:proofErr w:type="spellEnd"/>
            <w:r w:rsidRPr="007E4CFB">
              <w:rPr>
                <w:rFonts w:ascii="Cambria" w:hAnsi="Cambria"/>
                <w:sz w:val="24"/>
                <w:szCs w:val="24"/>
              </w:rPr>
              <w:t xml:space="preserve"> </w:t>
            </w:r>
            <w:proofErr w:type="spellStart"/>
            <w:r w:rsidRPr="007E4CFB">
              <w:rPr>
                <w:rFonts w:ascii="Cambria" w:hAnsi="Cambria"/>
                <w:sz w:val="24"/>
                <w:szCs w:val="24"/>
              </w:rPr>
              <w:t>activităților</w:t>
            </w:r>
            <w:proofErr w:type="spellEnd"/>
            <w:r w:rsidRPr="007E4CFB">
              <w:rPr>
                <w:rFonts w:ascii="Cambria" w:hAnsi="Cambria"/>
                <w:sz w:val="24"/>
                <w:szCs w:val="24"/>
              </w:rPr>
              <w:t xml:space="preserve"> </w:t>
            </w:r>
            <w:proofErr w:type="spellStart"/>
            <w:r w:rsidRPr="007E4CFB">
              <w:rPr>
                <w:rFonts w:ascii="Cambria" w:hAnsi="Cambria"/>
                <w:sz w:val="24"/>
                <w:szCs w:val="24"/>
              </w:rPr>
              <w:t>comerciale</w:t>
            </w:r>
            <w:proofErr w:type="spellEnd"/>
            <w:r w:rsidRPr="007E4CFB">
              <w:rPr>
                <w:rFonts w:ascii="Cambria" w:hAnsi="Cambria"/>
                <w:sz w:val="24"/>
                <w:szCs w:val="24"/>
              </w:rPr>
              <w:t>.</w:t>
            </w:r>
          </w:p>
        </w:tc>
      </w:tr>
      <w:tr w:rsidR="00AF5371" w:rsidRPr="007E4CFB" w14:paraId="11939A4B" w14:textId="77777777" w:rsidTr="00C20786">
        <w:tc>
          <w:tcPr>
            <w:tcW w:w="9625" w:type="dxa"/>
            <w:gridSpan w:val="5"/>
            <w:tcBorders>
              <w:top w:val="single" w:sz="4" w:space="0" w:color="auto"/>
              <w:left w:val="single" w:sz="4" w:space="0" w:color="auto"/>
              <w:bottom w:val="single" w:sz="4" w:space="0" w:color="auto"/>
              <w:right w:val="single" w:sz="4" w:space="0" w:color="auto"/>
            </w:tcBorders>
          </w:tcPr>
          <w:p w14:paraId="3DD438CB" w14:textId="77777777" w:rsidR="00AF5371" w:rsidRPr="007E4CFB" w:rsidRDefault="00AF5371" w:rsidP="00C20786">
            <w:pPr>
              <w:pStyle w:val="NoSpacing"/>
              <w:jc w:val="both"/>
              <w:rPr>
                <w:rFonts w:ascii="Cambria" w:hAnsi="Cambria"/>
                <w:b/>
                <w:noProof/>
                <w:sz w:val="24"/>
                <w:szCs w:val="24"/>
              </w:rPr>
            </w:pPr>
            <w:r w:rsidRPr="007E4CFB">
              <w:rPr>
                <w:rFonts w:ascii="Cambria" w:hAnsi="Cambria"/>
                <w:b/>
                <w:noProof/>
                <w:sz w:val="24"/>
                <w:szCs w:val="24"/>
              </w:rPr>
              <w:t>Impactul financiar</w:t>
            </w:r>
          </w:p>
        </w:tc>
      </w:tr>
      <w:tr w:rsidR="00AF5371" w:rsidRPr="007E4CFB" w14:paraId="2AE2D276" w14:textId="77777777" w:rsidTr="00C20786">
        <w:tc>
          <w:tcPr>
            <w:tcW w:w="9625" w:type="dxa"/>
            <w:gridSpan w:val="5"/>
            <w:tcBorders>
              <w:top w:val="single" w:sz="4" w:space="0" w:color="auto"/>
              <w:left w:val="single" w:sz="4" w:space="0" w:color="auto"/>
              <w:bottom w:val="single" w:sz="4" w:space="0" w:color="auto"/>
              <w:right w:val="single" w:sz="4" w:space="0" w:color="auto"/>
            </w:tcBorders>
          </w:tcPr>
          <w:p w14:paraId="6692DADA" w14:textId="77777777" w:rsidR="00AF5371" w:rsidRPr="007E4CFB" w:rsidRDefault="00AF5371" w:rsidP="00C20786">
            <w:pPr>
              <w:pStyle w:val="NoSpacing"/>
              <w:jc w:val="both"/>
              <w:rPr>
                <w:rFonts w:ascii="Cambria" w:hAnsi="Cambria"/>
                <w:noProof/>
                <w:sz w:val="24"/>
                <w:szCs w:val="24"/>
              </w:rPr>
            </w:pPr>
            <w:r w:rsidRPr="007E4CFB">
              <w:rPr>
                <w:rFonts w:ascii="Cambria" w:hAnsi="Cambria"/>
                <w:noProof/>
                <w:sz w:val="24"/>
                <w:szCs w:val="24"/>
              </w:rPr>
              <w:t xml:space="preserve">Serviciile </w:t>
            </w:r>
            <w:r w:rsidRPr="007E4CFB">
              <w:rPr>
                <w:rFonts w:ascii="Cambria" w:hAnsi="Cambria"/>
                <w:sz w:val="24"/>
                <w:szCs w:val="24"/>
              </w:rPr>
              <w:t xml:space="preserve">de </w:t>
            </w:r>
            <w:proofErr w:type="spellStart"/>
            <w:r w:rsidRPr="007E4CFB">
              <w:rPr>
                <w:rFonts w:ascii="Cambria" w:hAnsi="Cambria"/>
                <w:sz w:val="24"/>
                <w:szCs w:val="24"/>
              </w:rPr>
              <w:t>închiriere</w:t>
            </w:r>
            <w:proofErr w:type="spellEnd"/>
            <w:r w:rsidRPr="007E4CFB">
              <w:rPr>
                <w:rFonts w:ascii="Cambria" w:hAnsi="Cambria"/>
                <w:sz w:val="24"/>
                <w:szCs w:val="24"/>
              </w:rPr>
              <w:t xml:space="preserve"> </w:t>
            </w:r>
            <w:proofErr w:type="spellStart"/>
            <w:r w:rsidRPr="007E4CFB">
              <w:rPr>
                <w:rFonts w:ascii="Cambria" w:hAnsi="Cambria"/>
                <w:sz w:val="24"/>
                <w:szCs w:val="24"/>
              </w:rPr>
              <w:t>utilaje</w:t>
            </w:r>
            <w:proofErr w:type="spellEnd"/>
            <w:r w:rsidRPr="007E4CFB">
              <w:rPr>
                <w:rFonts w:ascii="Cambria" w:hAnsi="Cambria"/>
                <w:sz w:val="24"/>
                <w:szCs w:val="24"/>
              </w:rPr>
              <w:t xml:space="preserve">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serviciul</w:t>
            </w:r>
            <w:proofErr w:type="spellEnd"/>
            <w:r w:rsidRPr="007E4CFB">
              <w:rPr>
                <w:rFonts w:ascii="Cambria" w:hAnsi="Cambria"/>
                <w:sz w:val="24"/>
                <w:szCs w:val="24"/>
              </w:rPr>
              <w:t xml:space="preserve"> public de </w:t>
            </w:r>
            <w:proofErr w:type="spellStart"/>
            <w:r w:rsidRPr="007E4CFB">
              <w:rPr>
                <w:rFonts w:ascii="Cambria" w:hAnsi="Cambria"/>
                <w:sz w:val="24"/>
                <w:szCs w:val="24"/>
              </w:rPr>
              <w:t>salubrizare</w:t>
            </w:r>
            <w:proofErr w:type="spellEnd"/>
            <w:r w:rsidRPr="007E4CFB">
              <w:rPr>
                <w:rFonts w:ascii="Cambria" w:hAnsi="Cambria"/>
                <w:sz w:val="24"/>
                <w:szCs w:val="24"/>
              </w:rPr>
              <w:t xml:space="preserve">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curățarea</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transportul</w:t>
            </w:r>
            <w:proofErr w:type="spellEnd"/>
            <w:r w:rsidRPr="007E4CFB">
              <w:rPr>
                <w:rFonts w:ascii="Cambria" w:hAnsi="Cambria"/>
                <w:sz w:val="24"/>
                <w:szCs w:val="24"/>
              </w:rPr>
              <w:t xml:space="preserve"> </w:t>
            </w:r>
            <w:proofErr w:type="spellStart"/>
            <w:r w:rsidRPr="007E4CFB">
              <w:rPr>
                <w:rFonts w:ascii="Cambria" w:hAnsi="Cambria"/>
                <w:sz w:val="24"/>
                <w:szCs w:val="24"/>
              </w:rPr>
              <w:t>zăpezii</w:t>
            </w:r>
            <w:proofErr w:type="spellEnd"/>
            <w:r w:rsidRPr="007E4CFB">
              <w:rPr>
                <w:rFonts w:ascii="Cambria" w:hAnsi="Cambria"/>
                <w:sz w:val="24"/>
                <w:szCs w:val="24"/>
              </w:rPr>
              <w:t xml:space="preserve"> pe </w:t>
            </w:r>
            <w:proofErr w:type="spellStart"/>
            <w:r w:rsidRPr="007E4CFB">
              <w:rPr>
                <w:rFonts w:ascii="Cambria" w:hAnsi="Cambria"/>
                <w:sz w:val="24"/>
                <w:szCs w:val="24"/>
              </w:rPr>
              <w:t>căile</w:t>
            </w:r>
            <w:proofErr w:type="spellEnd"/>
            <w:r w:rsidRPr="007E4CFB">
              <w:rPr>
                <w:rFonts w:ascii="Cambria" w:hAnsi="Cambria"/>
                <w:sz w:val="24"/>
                <w:szCs w:val="24"/>
              </w:rPr>
              <w:t xml:space="preserve"> </w:t>
            </w:r>
            <w:proofErr w:type="spellStart"/>
            <w:r w:rsidRPr="007E4CFB">
              <w:rPr>
                <w:rFonts w:ascii="Cambria" w:hAnsi="Cambria"/>
                <w:sz w:val="24"/>
                <w:szCs w:val="24"/>
              </w:rPr>
              <w:t>publice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menținerea</w:t>
            </w:r>
            <w:proofErr w:type="spellEnd"/>
            <w:r w:rsidRPr="007E4CFB">
              <w:rPr>
                <w:rFonts w:ascii="Cambria" w:hAnsi="Cambria"/>
                <w:sz w:val="24"/>
                <w:szCs w:val="24"/>
              </w:rPr>
              <w:t xml:space="preserve">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funcțiune</w:t>
            </w:r>
            <w:proofErr w:type="spellEnd"/>
            <w:r w:rsidRPr="007E4CFB">
              <w:rPr>
                <w:rFonts w:ascii="Cambria" w:hAnsi="Cambria"/>
                <w:sz w:val="24"/>
                <w:szCs w:val="24"/>
              </w:rPr>
              <w:t xml:space="preserve"> </w:t>
            </w:r>
            <w:proofErr w:type="gramStart"/>
            <w:r w:rsidRPr="007E4CFB">
              <w:rPr>
                <w:rFonts w:ascii="Cambria" w:hAnsi="Cambria"/>
                <w:sz w:val="24"/>
                <w:szCs w:val="24"/>
              </w:rPr>
              <w:t>a</w:t>
            </w:r>
            <w:proofErr w:type="gramEnd"/>
            <w:r w:rsidRPr="007E4CFB">
              <w:rPr>
                <w:rFonts w:ascii="Cambria" w:hAnsi="Cambria"/>
                <w:sz w:val="24"/>
                <w:szCs w:val="24"/>
              </w:rPr>
              <w:t xml:space="preserve"> </w:t>
            </w:r>
            <w:proofErr w:type="spellStart"/>
            <w:r w:rsidRPr="007E4CFB">
              <w:rPr>
                <w:rFonts w:ascii="Cambria" w:hAnsi="Cambria"/>
                <w:sz w:val="24"/>
                <w:szCs w:val="24"/>
              </w:rPr>
              <w:t>acestora</w:t>
            </w:r>
            <w:proofErr w:type="spellEnd"/>
            <w:r w:rsidRPr="007E4CFB">
              <w:rPr>
                <w:rFonts w:ascii="Cambria" w:hAnsi="Cambria"/>
                <w:sz w:val="24"/>
                <w:szCs w:val="24"/>
              </w:rPr>
              <w:t xml:space="preserve"> pe </w:t>
            </w:r>
            <w:proofErr w:type="spellStart"/>
            <w:r w:rsidRPr="007E4CFB">
              <w:rPr>
                <w:rFonts w:ascii="Cambria" w:hAnsi="Cambria"/>
                <w:sz w:val="24"/>
                <w:szCs w:val="24"/>
              </w:rPr>
              <w:t>timp</w:t>
            </w:r>
            <w:proofErr w:type="spellEnd"/>
            <w:r w:rsidRPr="007E4CFB">
              <w:rPr>
                <w:rFonts w:ascii="Cambria" w:hAnsi="Cambria"/>
                <w:sz w:val="24"/>
                <w:szCs w:val="24"/>
              </w:rPr>
              <w:t xml:space="preserve"> de </w:t>
            </w:r>
            <w:proofErr w:type="spellStart"/>
            <w:r w:rsidRPr="007E4CFB">
              <w:rPr>
                <w:rFonts w:ascii="Cambria" w:hAnsi="Cambria"/>
                <w:sz w:val="24"/>
                <w:szCs w:val="24"/>
              </w:rPr>
              <w:t>polei</w:t>
            </w:r>
            <w:proofErr w:type="spellEnd"/>
            <w:r w:rsidRPr="007E4CFB">
              <w:rPr>
                <w:rFonts w:ascii="Cambria" w:hAnsi="Cambria"/>
                <w:sz w:val="24"/>
                <w:szCs w:val="24"/>
              </w:rPr>
              <w:t xml:space="preserve"> </w:t>
            </w:r>
            <w:proofErr w:type="spellStart"/>
            <w:r w:rsidRPr="007E4CFB">
              <w:rPr>
                <w:rFonts w:ascii="Cambria" w:hAnsi="Cambria"/>
                <w:sz w:val="24"/>
                <w:szCs w:val="24"/>
              </w:rPr>
              <w:t>sau</w:t>
            </w:r>
            <w:proofErr w:type="spellEnd"/>
            <w:r w:rsidRPr="007E4CFB">
              <w:rPr>
                <w:rFonts w:ascii="Cambria" w:hAnsi="Cambria"/>
                <w:sz w:val="24"/>
                <w:szCs w:val="24"/>
              </w:rPr>
              <w:t xml:space="preserve"> </w:t>
            </w:r>
            <w:proofErr w:type="spellStart"/>
            <w:r w:rsidRPr="007E4CFB">
              <w:rPr>
                <w:rFonts w:ascii="Cambria" w:hAnsi="Cambria"/>
                <w:sz w:val="24"/>
                <w:szCs w:val="24"/>
              </w:rPr>
              <w:t>îngheț</w:t>
            </w:r>
            <w:proofErr w:type="spellEnd"/>
            <w:r w:rsidRPr="007E4CFB">
              <w:rPr>
                <w:rFonts w:ascii="Cambria" w:hAnsi="Cambria"/>
                <w:sz w:val="24"/>
                <w:szCs w:val="24"/>
              </w:rPr>
              <w:t xml:space="preserve">, pe </w:t>
            </w:r>
            <w:proofErr w:type="spellStart"/>
            <w:r w:rsidRPr="007E4CFB">
              <w:rPr>
                <w:rFonts w:ascii="Cambria" w:hAnsi="Cambria"/>
                <w:sz w:val="24"/>
                <w:szCs w:val="24"/>
              </w:rPr>
              <w:t>raza</w:t>
            </w:r>
            <w:proofErr w:type="spellEnd"/>
            <w:r w:rsidRPr="007E4CFB">
              <w:rPr>
                <w:rFonts w:ascii="Cambria" w:hAnsi="Cambria"/>
                <w:sz w:val="24"/>
                <w:szCs w:val="24"/>
              </w:rPr>
              <w:t xml:space="preserve"> </w:t>
            </w:r>
            <w:proofErr w:type="spellStart"/>
            <w:r w:rsidRPr="007E4CFB">
              <w:rPr>
                <w:rFonts w:ascii="Cambria" w:hAnsi="Cambria"/>
                <w:sz w:val="24"/>
                <w:szCs w:val="24"/>
              </w:rPr>
              <w:t>comunei</w:t>
            </w:r>
            <w:proofErr w:type="spellEnd"/>
            <w:r w:rsidRPr="007E4CFB">
              <w:rPr>
                <w:rFonts w:ascii="Cambria" w:hAnsi="Cambria"/>
                <w:sz w:val="24"/>
                <w:szCs w:val="24"/>
              </w:rPr>
              <w:t xml:space="preserve"> </w:t>
            </w:r>
            <w:proofErr w:type="spellStart"/>
            <w:r w:rsidRPr="007E4CFB">
              <w:rPr>
                <w:rFonts w:ascii="Cambria" w:hAnsi="Cambria"/>
                <w:sz w:val="24"/>
                <w:szCs w:val="24"/>
              </w:rPr>
              <w:t>Feleacu</w:t>
            </w:r>
            <w:proofErr w:type="spellEnd"/>
            <w:r w:rsidRPr="007E4CFB">
              <w:rPr>
                <w:rFonts w:ascii="Cambria" w:hAnsi="Cambria"/>
                <w:sz w:val="24"/>
                <w:szCs w:val="24"/>
              </w:rPr>
              <w:t xml:space="preserve">, </w:t>
            </w:r>
            <w:proofErr w:type="spellStart"/>
            <w:r w:rsidRPr="007E4CFB">
              <w:rPr>
                <w:rFonts w:ascii="Cambria" w:hAnsi="Cambria"/>
                <w:sz w:val="24"/>
                <w:szCs w:val="24"/>
              </w:rPr>
              <w:t>județul</w:t>
            </w:r>
            <w:proofErr w:type="spellEnd"/>
            <w:r w:rsidRPr="007E4CFB">
              <w:rPr>
                <w:rFonts w:ascii="Cambria" w:hAnsi="Cambria"/>
                <w:sz w:val="24"/>
                <w:szCs w:val="24"/>
              </w:rPr>
              <w:t xml:space="preserve"> Cluj </w:t>
            </w:r>
            <w:proofErr w:type="spellStart"/>
            <w:r w:rsidRPr="007E4CFB">
              <w:rPr>
                <w:rFonts w:ascii="Cambria" w:hAnsi="Cambria"/>
                <w:sz w:val="24"/>
                <w:szCs w:val="24"/>
              </w:rPr>
              <w:t>vor</w:t>
            </w:r>
            <w:proofErr w:type="spellEnd"/>
            <w:r w:rsidRPr="007E4CFB">
              <w:rPr>
                <w:rFonts w:ascii="Cambria" w:hAnsi="Cambria"/>
                <w:sz w:val="24"/>
                <w:szCs w:val="24"/>
              </w:rPr>
              <w:t xml:space="preserve"> fi </w:t>
            </w:r>
            <w:proofErr w:type="spellStart"/>
            <w:r w:rsidRPr="007E4CFB">
              <w:rPr>
                <w:rFonts w:ascii="Cambria" w:hAnsi="Cambria"/>
                <w:sz w:val="24"/>
                <w:szCs w:val="24"/>
              </w:rPr>
              <w:t>suportate</w:t>
            </w:r>
            <w:proofErr w:type="spellEnd"/>
            <w:r w:rsidRPr="007E4CFB">
              <w:rPr>
                <w:rFonts w:ascii="Cambria" w:hAnsi="Cambria"/>
                <w:sz w:val="24"/>
                <w:szCs w:val="24"/>
              </w:rPr>
              <w:t xml:space="preserve"> din </w:t>
            </w:r>
            <w:proofErr w:type="spellStart"/>
            <w:r w:rsidRPr="007E4CFB">
              <w:rPr>
                <w:rFonts w:ascii="Cambria" w:hAnsi="Cambria"/>
                <w:sz w:val="24"/>
                <w:szCs w:val="24"/>
              </w:rPr>
              <w:t>bugetul</w:t>
            </w:r>
            <w:proofErr w:type="spellEnd"/>
            <w:r w:rsidRPr="007E4CFB">
              <w:rPr>
                <w:rFonts w:ascii="Cambria" w:hAnsi="Cambria"/>
                <w:sz w:val="24"/>
                <w:szCs w:val="24"/>
              </w:rPr>
              <w:t xml:space="preserve"> local.</w:t>
            </w:r>
          </w:p>
        </w:tc>
      </w:tr>
      <w:tr w:rsidR="00AF5371" w:rsidRPr="007E4CFB" w14:paraId="485A4BEC" w14:textId="77777777" w:rsidTr="00C20786">
        <w:tc>
          <w:tcPr>
            <w:tcW w:w="9625" w:type="dxa"/>
            <w:gridSpan w:val="5"/>
            <w:tcBorders>
              <w:top w:val="single" w:sz="4" w:space="0" w:color="auto"/>
              <w:left w:val="single" w:sz="4" w:space="0" w:color="auto"/>
              <w:bottom w:val="single" w:sz="4" w:space="0" w:color="auto"/>
              <w:right w:val="single" w:sz="4" w:space="0" w:color="auto"/>
            </w:tcBorders>
          </w:tcPr>
          <w:p w14:paraId="5AB0B69B" w14:textId="77777777" w:rsidR="00AF5371" w:rsidRPr="007E4CFB" w:rsidRDefault="00AF5371" w:rsidP="00C20786">
            <w:pPr>
              <w:pStyle w:val="NoSpacing"/>
              <w:jc w:val="both"/>
              <w:rPr>
                <w:rFonts w:ascii="Cambria" w:hAnsi="Cambria"/>
                <w:b/>
                <w:noProof/>
                <w:sz w:val="24"/>
                <w:szCs w:val="24"/>
              </w:rPr>
            </w:pPr>
            <w:r w:rsidRPr="007E4CFB">
              <w:rPr>
                <w:rFonts w:ascii="Cambria" w:hAnsi="Cambria"/>
                <w:b/>
                <w:noProof/>
                <w:sz w:val="24"/>
                <w:szCs w:val="24"/>
              </w:rPr>
              <w:t>Secțiunea a 4-a - Concluzii/ propuneri:</w:t>
            </w:r>
          </w:p>
        </w:tc>
      </w:tr>
      <w:tr w:rsidR="00AF5371" w:rsidRPr="007E4CFB" w14:paraId="1AEE3201" w14:textId="77777777" w:rsidTr="00C20786">
        <w:tc>
          <w:tcPr>
            <w:tcW w:w="9625" w:type="dxa"/>
            <w:gridSpan w:val="5"/>
            <w:tcBorders>
              <w:top w:val="single" w:sz="4" w:space="0" w:color="auto"/>
              <w:left w:val="single" w:sz="4" w:space="0" w:color="auto"/>
              <w:bottom w:val="single" w:sz="4" w:space="0" w:color="auto"/>
              <w:right w:val="single" w:sz="4" w:space="0" w:color="auto"/>
            </w:tcBorders>
          </w:tcPr>
          <w:p w14:paraId="4B1F80FD" w14:textId="77777777" w:rsidR="00AF5371" w:rsidRPr="007E4CFB" w:rsidRDefault="00AF5371" w:rsidP="00C20786">
            <w:pPr>
              <w:pStyle w:val="NoSpacing"/>
              <w:jc w:val="both"/>
              <w:rPr>
                <w:rFonts w:ascii="Cambria" w:hAnsi="Cambria"/>
                <w:noProof/>
                <w:sz w:val="24"/>
                <w:szCs w:val="24"/>
              </w:rPr>
            </w:pPr>
            <w:r w:rsidRPr="007E4CFB">
              <w:rPr>
                <w:rFonts w:ascii="Cambria" w:hAnsi="Cambria"/>
                <w:noProof/>
                <w:sz w:val="24"/>
                <w:szCs w:val="24"/>
              </w:rPr>
              <w:t>În urma analizării proiectului de hotărâre și a documentării efectuate, certificăm faptul că proiectul de hotărâre îndeplinește cerințele de oportunitate și legalitate.</w:t>
            </w:r>
          </w:p>
          <w:p w14:paraId="12A4451A" w14:textId="77777777" w:rsidR="00AF5371" w:rsidRPr="007E4CFB" w:rsidRDefault="00AF5371" w:rsidP="00C20786">
            <w:pPr>
              <w:pStyle w:val="NoSpacing"/>
              <w:jc w:val="both"/>
              <w:rPr>
                <w:rFonts w:ascii="Cambria" w:hAnsi="Cambria"/>
                <w:noProof/>
                <w:sz w:val="24"/>
                <w:szCs w:val="24"/>
              </w:rPr>
            </w:pPr>
            <w:proofErr w:type="spellStart"/>
            <w:r w:rsidRPr="007E4CFB">
              <w:rPr>
                <w:rFonts w:ascii="Cambria" w:hAnsi="Cambria"/>
                <w:sz w:val="24"/>
                <w:szCs w:val="24"/>
              </w:rPr>
              <w:t>Precizăm</w:t>
            </w:r>
            <w:proofErr w:type="spellEnd"/>
            <w:r w:rsidRPr="007E4CFB">
              <w:rPr>
                <w:rFonts w:ascii="Cambria" w:hAnsi="Cambria"/>
                <w:sz w:val="24"/>
                <w:szCs w:val="24"/>
              </w:rPr>
              <w:t xml:space="preserve"> </w:t>
            </w:r>
            <w:proofErr w:type="spellStart"/>
            <w:r w:rsidRPr="007E4CFB">
              <w:rPr>
                <w:rFonts w:ascii="Cambria" w:hAnsi="Cambria"/>
                <w:sz w:val="24"/>
                <w:szCs w:val="24"/>
              </w:rPr>
              <w:t>totodată</w:t>
            </w:r>
            <w:proofErr w:type="spellEnd"/>
            <w:r w:rsidRPr="007E4CFB">
              <w:rPr>
                <w:rFonts w:ascii="Cambria" w:hAnsi="Cambria"/>
                <w:sz w:val="24"/>
                <w:szCs w:val="24"/>
              </w:rPr>
              <w:t xml:space="preserve">, </w:t>
            </w:r>
            <w:proofErr w:type="spellStart"/>
            <w:r w:rsidRPr="007E4CFB">
              <w:rPr>
                <w:rFonts w:ascii="Cambria" w:hAnsi="Cambria"/>
                <w:sz w:val="24"/>
                <w:szCs w:val="24"/>
              </w:rPr>
              <w:t>că</w:t>
            </w:r>
            <w:proofErr w:type="spellEnd"/>
            <w:r w:rsidRPr="007E4CFB">
              <w:rPr>
                <w:rFonts w:ascii="Cambria" w:hAnsi="Cambria"/>
                <w:sz w:val="24"/>
                <w:szCs w:val="24"/>
              </w:rPr>
              <w:t xml:space="preserve"> </w:t>
            </w:r>
            <w:proofErr w:type="spellStart"/>
            <w:r w:rsidRPr="007E4CFB">
              <w:rPr>
                <w:rFonts w:ascii="Cambria" w:hAnsi="Cambria"/>
                <w:sz w:val="24"/>
                <w:szCs w:val="24"/>
              </w:rPr>
              <w:t>proiectul</w:t>
            </w:r>
            <w:proofErr w:type="spellEnd"/>
            <w:r w:rsidRPr="007E4CFB">
              <w:rPr>
                <w:rFonts w:ascii="Cambria" w:hAnsi="Cambria"/>
                <w:sz w:val="24"/>
                <w:szCs w:val="24"/>
              </w:rPr>
              <w:t xml:space="preserve"> de </w:t>
            </w:r>
            <w:proofErr w:type="spellStart"/>
            <w:r w:rsidRPr="007E4CFB">
              <w:rPr>
                <w:rFonts w:ascii="Cambria" w:hAnsi="Cambria"/>
                <w:sz w:val="24"/>
                <w:szCs w:val="24"/>
              </w:rPr>
              <w:t>hotărâre</w:t>
            </w:r>
            <w:proofErr w:type="spellEnd"/>
            <w:r w:rsidRPr="007E4CFB">
              <w:rPr>
                <w:rFonts w:ascii="Cambria" w:hAnsi="Cambria"/>
                <w:sz w:val="24"/>
                <w:szCs w:val="24"/>
              </w:rPr>
              <w:t xml:space="preserve"> a </w:t>
            </w:r>
            <w:proofErr w:type="spellStart"/>
            <w:r w:rsidRPr="007E4CFB">
              <w:rPr>
                <w:rFonts w:ascii="Cambria" w:hAnsi="Cambria"/>
                <w:sz w:val="24"/>
                <w:szCs w:val="24"/>
              </w:rPr>
              <w:t>fost</w:t>
            </w:r>
            <w:proofErr w:type="spellEnd"/>
            <w:r w:rsidRPr="007E4CFB">
              <w:rPr>
                <w:rFonts w:ascii="Cambria" w:hAnsi="Cambria"/>
                <w:sz w:val="24"/>
                <w:szCs w:val="24"/>
              </w:rPr>
              <w:t xml:space="preserve"> elaborate cu </w:t>
            </w:r>
            <w:proofErr w:type="spellStart"/>
            <w:r w:rsidRPr="007E4CFB">
              <w:rPr>
                <w:rFonts w:ascii="Cambria" w:hAnsi="Cambria"/>
                <w:sz w:val="24"/>
                <w:szCs w:val="24"/>
              </w:rPr>
              <w:t>respectarea</w:t>
            </w:r>
            <w:proofErr w:type="spellEnd"/>
            <w:r w:rsidRPr="007E4CFB">
              <w:rPr>
                <w:rFonts w:ascii="Cambria" w:hAnsi="Cambria"/>
                <w:sz w:val="24"/>
                <w:szCs w:val="24"/>
              </w:rPr>
              <w:t xml:space="preserve"> </w:t>
            </w:r>
            <w:proofErr w:type="spellStart"/>
            <w:r w:rsidRPr="007E4CFB">
              <w:rPr>
                <w:rFonts w:ascii="Cambria" w:hAnsi="Cambria"/>
                <w:sz w:val="24"/>
                <w:szCs w:val="24"/>
              </w:rPr>
              <w:t>prevederilor</w:t>
            </w:r>
            <w:proofErr w:type="spellEnd"/>
            <w:r w:rsidRPr="007E4CFB">
              <w:rPr>
                <w:rFonts w:ascii="Cambria" w:hAnsi="Cambria"/>
                <w:sz w:val="24"/>
                <w:szCs w:val="24"/>
              </w:rPr>
              <w:t xml:space="preserve"> art. 80-81 din </w:t>
            </w:r>
            <w:proofErr w:type="spellStart"/>
            <w:r w:rsidRPr="007E4CFB">
              <w:rPr>
                <w:rFonts w:ascii="Cambria" w:hAnsi="Cambria"/>
                <w:sz w:val="24"/>
                <w:szCs w:val="24"/>
              </w:rPr>
              <w:t>Legea</w:t>
            </w:r>
            <w:proofErr w:type="spellEnd"/>
            <w:r w:rsidRPr="007E4CFB">
              <w:rPr>
                <w:rFonts w:ascii="Cambria" w:hAnsi="Cambria"/>
                <w:sz w:val="24"/>
                <w:szCs w:val="24"/>
              </w:rPr>
              <w:t xml:space="preserve"> 24/ 2000,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normele</w:t>
            </w:r>
            <w:proofErr w:type="spellEnd"/>
            <w:r w:rsidRPr="007E4CFB">
              <w:rPr>
                <w:rFonts w:ascii="Cambria" w:hAnsi="Cambria"/>
                <w:sz w:val="24"/>
                <w:szCs w:val="24"/>
              </w:rPr>
              <w:t xml:space="preserve"> de </w:t>
            </w:r>
            <w:proofErr w:type="spellStart"/>
            <w:r w:rsidRPr="007E4CFB">
              <w:rPr>
                <w:rFonts w:ascii="Cambria" w:hAnsi="Cambria"/>
                <w:sz w:val="24"/>
                <w:szCs w:val="24"/>
              </w:rPr>
              <w:t>tehnică</w:t>
            </w:r>
            <w:proofErr w:type="spellEnd"/>
            <w:r w:rsidRPr="007E4CFB">
              <w:rPr>
                <w:rFonts w:ascii="Cambria" w:hAnsi="Cambria"/>
                <w:sz w:val="24"/>
                <w:szCs w:val="24"/>
              </w:rPr>
              <w:t xml:space="preserve"> </w:t>
            </w:r>
            <w:proofErr w:type="spellStart"/>
            <w:r w:rsidRPr="007E4CFB">
              <w:rPr>
                <w:rFonts w:ascii="Cambria" w:hAnsi="Cambria"/>
                <w:sz w:val="24"/>
                <w:szCs w:val="24"/>
              </w:rPr>
              <w:t>legislativă</w:t>
            </w:r>
            <w:proofErr w:type="spellEnd"/>
            <w:r w:rsidRPr="007E4CFB">
              <w:rPr>
                <w:rFonts w:ascii="Cambria" w:hAnsi="Cambria"/>
                <w:sz w:val="24"/>
                <w:szCs w:val="24"/>
              </w:rPr>
              <w:t xml:space="preserve">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elaborarea</w:t>
            </w:r>
            <w:proofErr w:type="spellEnd"/>
            <w:r w:rsidRPr="007E4CFB">
              <w:rPr>
                <w:rFonts w:ascii="Cambria" w:hAnsi="Cambria"/>
                <w:sz w:val="24"/>
                <w:szCs w:val="24"/>
              </w:rPr>
              <w:t xml:space="preserve"> </w:t>
            </w:r>
            <w:proofErr w:type="spellStart"/>
            <w:r w:rsidRPr="007E4CFB">
              <w:rPr>
                <w:rFonts w:ascii="Cambria" w:hAnsi="Cambria"/>
                <w:sz w:val="24"/>
                <w:szCs w:val="24"/>
              </w:rPr>
              <w:t>actelor</w:t>
            </w:r>
            <w:proofErr w:type="spellEnd"/>
            <w:r w:rsidRPr="007E4CFB">
              <w:rPr>
                <w:rFonts w:ascii="Cambria" w:hAnsi="Cambria"/>
                <w:sz w:val="24"/>
                <w:szCs w:val="24"/>
              </w:rPr>
              <w:t xml:space="preserve"> normative,</w:t>
            </w:r>
            <w:r w:rsidRPr="007E4CFB">
              <w:rPr>
                <w:rStyle w:val="slitbdy"/>
                <w:rFonts w:ascii="Cambria" w:hAnsi="Cambria"/>
                <w:noProof/>
                <w:sz w:val="24"/>
                <w:szCs w:val="24"/>
              </w:rPr>
              <w:t xml:space="preserve"> cu modificările și completările ulterioare.</w:t>
            </w:r>
          </w:p>
          <w:p w14:paraId="4C05F0A8" w14:textId="5AC491EF" w:rsidR="00AF5371" w:rsidRPr="007E4CFB" w:rsidRDefault="00AF5371" w:rsidP="00AF5371">
            <w:pPr>
              <w:spacing w:line="240" w:lineRule="auto"/>
              <w:jc w:val="both"/>
              <w:rPr>
                <w:rFonts w:ascii="Cambria" w:hAnsi="Cambria"/>
                <w:sz w:val="24"/>
                <w:szCs w:val="24"/>
              </w:rPr>
            </w:pPr>
            <w:proofErr w:type="spellStart"/>
            <w:r w:rsidRPr="007E4CFB">
              <w:rPr>
                <w:rFonts w:ascii="Cambria" w:hAnsi="Cambria"/>
                <w:color w:val="212529"/>
                <w:sz w:val="24"/>
                <w:szCs w:val="24"/>
                <w:shd w:val="clear" w:color="auto" w:fill="FFFFFF"/>
              </w:rPr>
              <w:t>Având</w:t>
            </w:r>
            <w:proofErr w:type="spellEnd"/>
            <w:r w:rsidRPr="007E4CFB">
              <w:rPr>
                <w:rFonts w:ascii="Cambria" w:hAnsi="Cambria"/>
                <w:color w:val="212529"/>
                <w:sz w:val="24"/>
                <w:szCs w:val="24"/>
                <w:shd w:val="clear" w:color="auto" w:fill="FFFFFF"/>
              </w:rPr>
              <w:t xml:space="preserve"> </w:t>
            </w:r>
            <w:proofErr w:type="spellStart"/>
            <w:r w:rsidRPr="007E4CFB">
              <w:rPr>
                <w:rFonts w:ascii="Cambria" w:hAnsi="Cambria"/>
                <w:color w:val="212529"/>
                <w:sz w:val="24"/>
                <w:szCs w:val="24"/>
                <w:shd w:val="clear" w:color="auto" w:fill="FFFFFF"/>
              </w:rPr>
              <w:t>în</w:t>
            </w:r>
            <w:proofErr w:type="spellEnd"/>
            <w:r w:rsidRPr="007E4CFB">
              <w:rPr>
                <w:rFonts w:ascii="Cambria" w:hAnsi="Cambria"/>
                <w:color w:val="212529"/>
                <w:sz w:val="24"/>
                <w:szCs w:val="24"/>
                <w:shd w:val="clear" w:color="auto" w:fill="FFFFFF"/>
              </w:rPr>
              <w:t xml:space="preserve"> </w:t>
            </w:r>
            <w:proofErr w:type="spellStart"/>
            <w:r w:rsidRPr="007E4CFB">
              <w:rPr>
                <w:rFonts w:ascii="Cambria" w:hAnsi="Cambria"/>
                <w:color w:val="212529"/>
                <w:sz w:val="24"/>
                <w:szCs w:val="24"/>
                <w:shd w:val="clear" w:color="auto" w:fill="FFFFFF"/>
              </w:rPr>
              <w:t>vedere</w:t>
            </w:r>
            <w:proofErr w:type="spellEnd"/>
            <w:r w:rsidRPr="007E4CFB">
              <w:rPr>
                <w:rFonts w:ascii="Cambria" w:hAnsi="Cambria"/>
                <w:color w:val="212529"/>
                <w:sz w:val="24"/>
                <w:szCs w:val="24"/>
                <w:shd w:val="clear" w:color="auto" w:fill="FFFFFF"/>
              </w:rPr>
              <w:t xml:space="preserve"> </w:t>
            </w:r>
            <w:proofErr w:type="spellStart"/>
            <w:r w:rsidRPr="007E4CFB">
              <w:rPr>
                <w:rFonts w:ascii="Cambria" w:hAnsi="Cambria"/>
                <w:color w:val="212529"/>
                <w:sz w:val="24"/>
                <w:szCs w:val="24"/>
                <w:shd w:val="clear" w:color="auto" w:fill="FFFFFF"/>
              </w:rPr>
              <w:t>prevederile</w:t>
            </w:r>
            <w:proofErr w:type="spellEnd"/>
            <w:r w:rsidRPr="007E4CFB">
              <w:rPr>
                <w:rFonts w:ascii="Cambria" w:hAnsi="Cambria"/>
                <w:color w:val="212529"/>
                <w:sz w:val="24"/>
                <w:szCs w:val="24"/>
                <w:shd w:val="clear" w:color="auto" w:fill="FFFFFF"/>
              </w:rPr>
              <w:t xml:space="preserve"> </w:t>
            </w:r>
            <w:proofErr w:type="spellStart"/>
            <w:r w:rsidRPr="007E4CFB">
              <w:rPr>
                <w:rFonts w:ascii="Cambria" w:hAnsi="Cambria"/>
                <w:color w:val="212529"/>
                <w:sz w:val="24"/>
                <w:szCs w:val="24"/>
                <w:shd w:val="clear" w:color="auto" w:fill="FFFFFF"/>
              </w:rPr>
              <w:t>legale</w:t>
            </w:r>
            <w:proofErr w:type="spellEnd"/>
            <w:r w:rsidRPr="007E4CFB">
              <w:rPr>
                <w:rFonts w:ascii="Cambria" w:hAnsi="Cambria"/>
                <w:color w:val="212529"/>
                <w:sz w:val="24"/>
                <w:szCs w:val="24"/>
                <w:shd w:val="clear" w:color="auto" w:fill="FFFFFF"/>
              </w:rPr>
              <w:t xml:space="preserve"> </w:t>
            </w:r>
            <w:proofErr w:type="spellStart"/>
            <w:r w:rsidRPr="007E4CFB">
              <w:rPr>
                <w:rFonts w:ascii="Cambria" w:hAnsi="Cambria"/>
                <w:color w:val="212529"/>
                <w:sz w:val="24"/>
                <w:szCs w:val="24"/>
                <w:shd w:val="clear" w:color="auto" w:fill="FFFFFF"/>
              </w:rPr>
              <w:t>expuse</w:t>
            </w:r>
            <w:proofErr w:type="spellEnd"/>
            <w:r w:rsidRPr="007E4CFB">
              <w:rPr>
                <w:rFonts w:ascii="Cambria" w:hAnsi="Cambria"/>
                <w:color w:val="212529"/>
                <w:sz w:val="24"/>
                <w:szCs w:val="24"/>
                <w:shd w:val="clear" w:color="auto" w:fill="FFFFFF"/>
              </w:rPr>
              <w:t xml:space="preserve"> anterior </w:t>
            </w:r>
            <w:proofErr w:type="spellStart"/>
            <w:r w:rsidRPr="007E4CFB">
              <w:rPr>
                <w:rFonts w:ascii="Cambria" w:hAnsi="Cambria"/>
                <w:color w:val="212529"/>
                <w:sz w:val="24"/>
                <w:szCs w:val="24"/>
                <w:shd w:val="clear" w:color="auto" w:fill="FFFFFF"/>
              </w:rPr>
              <w:t>în</w:t>
            </w:r>
            <w:proofErr w:type="spellEnd"/>
            <w:r w:rsidRPr="007E4CFB">
              <w:rPr>
                <w:rFonts w:ascii="Cambria" w:hAnsi="Cambria"/>
                <w:color w:val="212529"/>
                <w:sz w:val="24"/>
                <w:szCs w:val="24"/>
                <w:shd w:val="clear" w:color="auto" w:fill="FFFFFF"/>
              </w:rPr>
              <w:t xml:space="preserve"> </w:t>
            </w:r>
            <w:proofErr w:type="spellStart"/>
            <w:r w:rsidRPr="007E4CFB">
              <w:rPr>
                <w:rFonts w:ascii="Cambria" w:hAnsi="Cambria"/>
                <w:color w:val="212529"/>
                <w:sz w:val="24"/>
                <w:szCs w:val="24"/>
                <w:shd w:val="clear" w:color="auto" w:fill="FFFFFF"/>
              </w:rPr>
              <w:t>prezentul</w:t>
            </w:r>
            <w:proofErr w:type="spellEnd"/>
            <w:r w:rsidRPr="007E4CFB">
              <w:rPr>
                <w:rFonts w:ascii="Cambria" w:hAnsi="Cambria"/>
                <w:color w:val="212529"/>
                <w:sz w:val="24"/>
                <w:szCs w:val="24"/>
                <w:shd w:val="clear" w:color="auto" w:fill="FFFFFF"/>
              </w:rPr>
              <w:t xml:space="preserve"> </w:t>
            </w:r>
            <w:proofErr w:type="spellStart"/>
            <w:r w:rsidRPr="007E4CFB">
              <w:rPr>
                <w:rFonts w:ascii="Cambria" w:hAnsi="Cambria"/>
                <w:color w:val="212529"/>
                <w:sz w:val="24"/>
                <w:szCs w:val="24"/>
                <w:shd w:val="clear" w:color="auto" w:fill="FFFFFF"/>
              </w:rPr>
              <w:t>raport</w:t>
            </w:r>
            <w:proofErr w:type="spellEnd"/>
            <w:r w:rsidRPr="007E4CFB">
              <w:rPr>
                <w:rFonts w:ascii="Cambria" w:hAnsi="Cambria"/>
                <w:color w:val="212529"/>
                <w:sz w:val="24"/>
                <w:szCs w:val="24"/>
                <w:shd w:val="clear" w:color="auto" w:fill="FFFFFF"/>
              </w:rPr>
              <w:t xml:space="preserve">, </w:t>
            </w:r>
            <w:proofErr w:type="spellStart"/>
            <w:r w:rsidRPr="007E4CFB">
              <w:rPr>
                <w:rFonts w:ascii="Cambria" w:hAnsi="Cambria"/>
                <w:color w:val="212529"/>
                <w:sz w:val="24"/>
                <w:szCs w:val="24"/>
                <w:shd w:val="clear" w:color="auto" w:fill="FFFFFF"/>
              </w:rPr>
              <w:t>apreciem</w:t>
            </w:r>
            <w:proofErr w:type="spellEnd"/>
            <w:r w:rsidRPr="007E4CFB">
              <w:rPr>
                <w:rFonts w:ascii="Cambria" w:hAnsi="Cambria"/>
                <w:color w:val="212529"/>
                <w:sz w:val="24"/>
                <w:szCs w:val="24"/>
                <w:shd w:val="clear" w:color="auto" w:fill="FFFFFF"/>
              </w:rPr>
              <w:t xml:space="preserve"> ca </w:t>
            </w:r>
            <w:proofErr w:type="spellStart"/>
            <w:r w:rsidRPr="007E4CFB">
              <w:rPr>
                <w:rFonts w:ascii="Cambria" w:hAnsi="Cambria"/>
                <w:color w:val="212529"/>
                <w:sz w:val="24"/>
                <w:szCs w:val="24"/>
                <w:shd w:val="clear" w:color="auto" w:fill="FFFFFF"/>
              </w:rPr>
              <w:t>proiectul</w:t>
            </w:r>
            <w:proofErr w:type="spellEnd"/>
            <w:r w:rsidRPr="007E4CFB">
              <w:rPr>
                <w:rFonts w:ascii="Cambria" w:hAnsi="Cambria"/>
                <w:color w:val="212529"/>
                <w:sz w:val="24"/>
                <w:szCs w:val="24"/>
                <w:shd w:val="clear" w:color="auto" w:fill="FFFFFF"/>
              </w:rPr>
              <w:t xml:space="preserve"> de </w:t>
            </w:r>
            <w:proofErr w:type="spellStart"/>
            <w:r w:rsidRPr="007E4CFB">
              <w:rPr>
                <w:rFonts w:ascii="Cambria" w:hAnsi="Cambria"/>
                <w:color w:val="212529"/>
                <w:sz w:val="24"/>
                <w:szCs w:val="24"/>
                <w:shd w:val="clear" w:color="auto" w:fill="FFFFFF"/>
              </w:rPr>
              <w:t>hotărâre</w:t>
            </w:r>
            <w:proofErr w:type="spellEnd"/>
            <w:r w:rsidRPr="007E4CFB">
              <w:rPr>
                <w:rFonts w:ascii="Cambria" w:hAnsi="Cambria"/>
                <w:color w:val="212529"/>
                <w:sz w:val="24"/>
                <w:szCs w:val="24"/>
                <w:shd w:val="clear" w:color="auto" w:fill="FFFFFF"/>
              </w:rPr>
              <w:t xml:space="preserve"> </w:t>
            </w:r>
            <w:proofErr w:type="spellStart"/>
            <w:r w:rsidRPr="007E4CFB">
              <w:rPr>
                <w:rFonts w:ascii="Cambria" w:hAnsi="Cambria"/>
                <w:bCs/>
                <w:sz w:val="24"/>
                <w:szCs w:val="24"/>
              </w:rPr>
              <w:t>privind</w:t>
            </w:r>
            <w:proofErr w:type="spellEnd"/>
            <w:r w:rsidRPr="007E4CFB">
              <w:rPr>
                <w:rFonts w:ascii="Cambria" w:hAnsi="Cambria"/>
                <w:bCs/>
                <w:sz w:val="24"/>
                <w:szCs w:val="24"/>
              </w:rPr>
              <w:t xml:space="preserve"> </w:t>
            </w:r>
            <w:proofErr w:type="spellStart"/>
            <w:r w:rsidRPr="007E4CFB">
              <w:rPr>
                <w:rFonts w:ascii="Cambria" w:hAnsi="Cambria"/>
                <w:sz w:val="24"/>
                <w:szCs w:val="24"/>
              </w:rPr>
              <w:t>aprobarea</w:t>
            </w:r>
            <w:proofErr w:type="spellEnd"/>
            <w:r w:rsidRPr="007E4CFB">
              <w:rPr>
                <w:rFonts w:ascii="Cambria" w:hAnsi="Cambria"/>
                <w:sz w:val="24"/>
                <w:szCs w:val="24"/>
              </w:rPr>
              <w:t xml:space="preserve"> </w:t>
            </w:r>
            <w:proofErr w:type="spellStart"/>
            <w:r w:rsidRPr="007E4CFB">
              <w:rPr>
                <w:rFonts w:ascii="Cambria" w:hAnsi="Cambria"/>
                <w:sz w:val="24"/>
                <w:szCs w:val="24"/>
              </w:rPr>
              <w:t>încheierii</w:t>
            </w:r>
            <w:proofErr w:type="spellEnd"/>
            <w:r w:rsidRPr="007E4CFB">
              <w:rPr>
                <w:rFonts w:ascii="Cambria" w:hAnsi="Cambria"/>
                <w:sz w:val="24"/>
                <w:szCs w:val="24"/>
              </w:rPr>
              <w:t xml:space="preserve"> </w:t>
            </w:r>
            <w:proofErr w:type="spellStart"/>
            <w:r w:rsidRPr="007E4CFB">
              <w:rPr>
                <w:rFonts w:ascii="Cambria" w:hAnsi="Cambria"/>
                <w:sz w:val="24"/>
                <w:szCs w:val="24"/>
              </w:rPr>
              <w:t>unor</w:t>
            </w:r>
            <w:proofErr w:type="spellEnd"/>
            <w:r w:rsidRPr="007E4CFB">
              <w:rPr>
                <w:rFonts w:ascii="Cambria" w:hAnsi="Cambria"/>
                <w:sz w:val="24"/>
                <w:szCs w:val="24"/>
              </w:rPr>
              <w:t xml:space="preserve"> </w:t>
            </w:r>
            <w:proofErr w:type="spellStart"/>
            <w:r w:rsidRPr="007E4CFB">
              <w:rPr>
                <w:rFonts w:ascii="Cambria" w:hAnsi="Cambria"/>
                <w:sz w:val="24"/>
                <w:szCs w:val="24"/>
              </w:rPr>
              <w:t>contracte</w:t>
            </w:r>
            <w:proofErr w:type="spellEnd"/>
            <w:r w:rsidRPr="007E4CFB">
              <w:rPr>
                <w:rFonts w:ascii="Cambria" w:hAnsi="Cambria"/>
                <w:sz w:val="24"/>
                <w:szCs w:val="24"/>
              </w:rPr>
              <w:t xml:space="preserve"> de </w:t>
            </w:r>
            <w:proofErr w:type="spellStart"/>
            <w:r w:rsidRPr="007E4CFB">
              <w:rPr>
                <w:rFonts w:ascii="Cambria" w:hAnsi="Cambria"/>
                <w:sz w:val="24"/>
                <w:szCs w:val="24"/>
              </w:rPr>
              <w:t>achiziție</w:t>
            </w:r>
            <w:proofErr w:type="spellEnd"/>
            <w:r w:rsidRPr="007E4CFB">
              <w:rPr>
                <w:rFonts w:ascii="Cambria" w:hAnsi="Cambria"/>
                <w:sz w:val="24"/>
                <w:szCs w:val="24"/>
              </w:rPr>
              <w:t xml:space="preserve"> </w:t>
            </w:r>
            <w:proofErr w:type="spellStart"/>
            <w:r w:rsidRPr="007E4CFB">
              <w:rPr>
                <w:rFonts w:ascii="Cambria" w:hAnsi="Cambria"/>
                <w:sz w:val="24"/>
                <w:szCs w:val="24"/>
              </w:rPr>
              <w:t>publică</w:t>
            </w:r>
            <w:proofErr w:type="spellEnd"/>
            <w:r w:rsidRPr="007E4CFB">
              <w:rPr>
                <w:rFonts w:ascii="Cambria" w:hAnsi="Cambria"/>
                <w:sz w:val="24"/>
                <w:szCs w:val="24"/>
              </w:rPr>
              <w:t xml:space="preserve"> </w:t>
            </w:r>
            <w:proofErr w:type="spellStart"/>
            <w:r w:rsidRPr="007E4CFB">
              <w:rPr>
                <w:rFonts w:ascii="Cambria" w:hAnsi="Cambria"/>
                <w:sz w:val="24"/>
                <w:szCs w:val="24"/>
              </w:rPr>
              <w:t>directă</w:t>
            </w:r>
            <w:proofErr w:type="spellEnd"/>
            <w:r w:rsidRPr="007E4CFB">
              <w:rPr>
                <w:rFonts w:ascii="Cambria" w:hAnsi="Cambria"/>
                <w:sz w:val="24"/>
                <w:szCs w:val="24"/>
              </w:rPr>
              <w:t xml:space="preserve">  de </w:t>
            </w:r>
            <w:proofErr w:type="spellStart"/>
            <w:r w:rsidRPr="007E4CFB">
              <w:rPr>
                <w:rFonts w:ascii="Cambria" w:hAnsi="Cambria"/>
                <w:sz w:val="24"/>
                <w:szCs w:val="24"/>
              </w:rPr>
              <w:t>închiriere</w:t>
            </w:r>
            <w:proofErr w:type="spellEnd"/>
            <w:r w:rsidRPr="007E4CFB">
              <w:rPr>
                <w:rFonts w:ascii="Cambria" w:hAnsi="Cambria"/>
                <w:sz w:val="24"/>
                <w:szCs w:val="24"/>
              </w:rPr>
              <w:t xml:space="preserve"> </w:t>
            </w:r>
            <w:proofErr w:type="spellStart"/>
            <w:r w:rsidRPr="007E4CFB">
              <w:rPr>
                <w:rFonts w:ascii="Cambria" w:hAnsi="Cambria"/>
                <w:sz w:val="24"/>
                <w:szCs w:val="24"/>
              </w:rPr>
              <w:t>utilaje</w:t>
            </w:r>
            <w:proofErr w:type="spellEnd"/>
            <w:r w:rsidRPr="007E4CFB">
              <w:rPr>
                <w:rFonts w:ascii="Cambria" w:hAnsi="Cambria"/>
                <w:sz w:val="24"/>
                <w:szCs w:val="24"/>
              </w:rPr>
              <w:t xml:space="preserve"> </w:t>
            </w:r>
            <w:proofErr w:type="spellStart"/>
            <w:r w:rsidRPr="007E4CFB">
              <w:rPr>
                <w:rFonts w:ascii="Cambria" w:hAnsi="Cambria"/>
                <w:sz w:val="24"/>
                <w:szCs w:val="24"/>
              </w:rPr>
              <w:t>pentru</w:t>
            </w:r>
            <w:proofErr w:type="spellEnd"/>
            <w:r w:rsidRPr="007E4CFB">
              <w:rPr>
                <w:rFonts w:ascii="Cambria" w:hAnsi="Cambria"/>
                <w:sz w:val="24"/>
                <w:szCs w:val="24"/>
              </w:rPr>
              <w:t xml:space="preserve"> </w:t>
            </w:r>
            <w:proofErr w:type="spellStart"/>
            <w:r w:rsidRPr="007E4CFB">
              <w:rPr>
                <w:rFonts w:ascii="Cambria" w:hAnsi="Cambria"/>
                <w:sz w:val="24"/>
                <w:szCs w:val="24"/>
              </w:rPr>
              <w:t>serviciul</w:t>
            </w:r>
            <w:proofErr w:type="spellEnd"/>
            <w:r w:rsidRPr="007E4CFB">
              <w:rPr>
                <w:rFonts w:ascii="Cambria" w:hAnsi="Cambria"/>
                <w:sz w:val="24"/>
                <w:szCs w:val="24"/>
              </w:rPr>
              <w:t xml:space="preserve"> public de </w:t>
            </w:r>
            <w:proofErr w:type="spellStart"/>
            <w:r w:rsidRPr="007E4CFB">
              <w:rPr>
                <w:rFonts w:ascii="Cambria" w:hAnsi="Cambria"/>
                <w:sz w:val="24"/>
                <w:szCs w:val="24"/>
              </w:rPr>
              <w:t>salubrizare</w:t>
            </w:r>
            <w:proofErr w:type="spellEnd"/>
            <w:r w:rsidRPr="007E4CFB">
              <w:rPr>
                <w:rFonts w:ascii="Cambria" w:hAnsi="Cambria"/>
                <w:sz w:val="24"/>
                <w:szCs w:val="24"/>
              </w:rPr>
              <w:t xml:space="preserve"> </w:t>
            </w:r>
            <w:proofErr w:type="spellStart"/>
            <w:r w:rsidRPr="007E4CFB">
              <w:rPr>
                <w:rFonts w:ascii="Cambria" w:hAnsi="Cambria"/>
                <w:sz w:val="24"/>
                <w:szCs w:val="24"/>
              </w:rPr>
              <w:t>privind</w:t>
            </w:r>
            <w:proofErr w:type="spellEnd"/>
            <w:r w:rsidRPr="007E4CFB">
              <w:rPr>
                <w:rFonts w:ascii="Cambria" w:hAnsi="Cambria"/>
                <w:sz w:val="24"/>
                <w:szCs w:val="24"/>
              </w:rPr>
              <w:t xml:space="preserve"> </w:t>
            </w:r>
            <w:proofErr w:type="spellStart"/>
            <w:r w:rsidRPr="007E4CFB">
              <w:rPr>
                <w:rFonts w:ascii="Cambria" w:hAnsi="Cambria"/>
                <w:sz w:val="24"/>
                <w:szCs w:val="24"/>
              </w:rPr>
              <w:t>curățarea</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transportul</w:t>
            </w:r>
            <w:proofErr w:type="spellEnd"/>
            <w:r w:rsidRPr="007E4CFB">
              <w:rPr>
                <w:rFonts w:ascii="Cambria" w:hAnsi="Cambria"/>
                <w:sz w:val="24"/>
                <w:szCs w:val="24"/>
              </w:rPr>
              <w:t xml:space="preserve"> </w:t>
            </w:r>
            <w:proofErr w:type="spellStart"/>
            <w:r w:rsidRPr="007E4CFB">
              <w:rPr>
                <w:rFonts w:ascii="Cambria" w:hAnsi="Cambria"/>
                <w:sz w:val="24"/>
                <w:szCs w:val="24"/>
              </w:rPr>
              <w:t>zăpezii</w:t>
            </w:r>
            <w:proofErr w:type="spellEnd"/>
            <w:r w:rsidRPr="007E4CFB">
              <w:rPr>
                <w:rFonts w:ascii="Cambria" w:hAnsi="Cambria"/>
                <w:sz w:val="24"/>
                <w:szCs w:val="24"/>
              </w:rPr>
              <w:t xml:space="preserve"> pe </w:t>
            </w:r>
            <w:proofErr w:type="spellStart"/>
            <w:r w:rsidRPr="007E4CFB">
              <w:rPr>
                <w:rFonts w:ascii="Cambria" w:hAnsi="Cambria"/>
                <w:sz w:val="24"/>
                <w:szCs w:val="24"/>
              </w:rPr>
              <w:t>căile</w:t>
            </w:r>
            <w:proofErr w:type="spellEnd"/>
            <w:r w:rsidRPr="007E4CFB">
              <w:rPr>
                <w:rFonts w:ascii="Cambria" w:hAnsi="Cambria"/>
                <w:sz w:val="24"/>
                <w:szCs w:val="24"/>
              </w:rPr>
              <w:t xml:space="preserve"> </w:t>
            </w:r>
            <w:proofErr w:type="spellStart"/>
            <w:r w:rsidRPr="007E4CFB">
              <w:rPr>
                <w:rFonts w:ascii="Cambria" w:hAnsi="Cambria"/>
                <w:sz w:val="24"/>
                <w:szCs w:val="24"/>
              </w:rPr>
              <w:t>publice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menținerea</w:t>
            </w:r>
            <w:proofErr w:type="spellEnd"/>
            <w:r w:rsidRPr="007E4CFB">
              <w:rPr>
                <w:rFonts w:ascii="Cambria" w:hAnsi="Cambria"/>
                <w:sz w:val="24"/>
                <w:szCs w:val="24"/>
              </w:rPr>
              <w:t xml:space="preserve"> </w:t>
            </w:r>
            <w:proofErr w:type="spellStart"/>
            <w:r w:rsidRPr="007E4CFB">
              <w:rPr>
                <w:rFonts w:ascii="Cambria" w:hAnsi="Cambria"/>
                <w:sz w:val="24"/>
                <w:szCs w:val="24"/>
              </w:rPr>
              <w:t>în</w:t>
            </w:r>
            <w:proofErr w:type="spellEnd"/>
            <w:r w:rsidRPr="007E4CFB">
              <w:rPr>
                <w:rFonts w:ascii="Cambria" w:hAnsi="Cambria"/>
                <w:sz w:val="24"/>
                <w:szCs w:val="24"/>
              </w:rPr>
              <w:t xml:space="preserve"> </w:t>
            </w:r>
            <w:proofErr w:type="spellStart"/>
            <w:r w:rsidRPr="007E4CFB">
              <w:rPr>
                <w:rFonts w:ascii="Cambria" w:hAnsi="Cambria"/>
                <w:sz w:val="24"/>
                <w:szCs w:val="24"/>
              </w:rPr>
              <w:t>funcțiune</w:t>
            </w:r>
            <w:proofErr w:type="spellEnd"/>
            <w:r w:rsidRPr="007E4CFB">
              <w:rPr>
                <w:rFonts w:ascii="Cambria" w:hAnsi="Cambria"/>
                <w:sz w:val="24"/>
                <w:szCs w:val="24"/>
              </w:rPr>
              <w:t xml:space="preserve"> a </w:t>
            </w:r>
            <w:proofErr w:type="spellStart"/>
            <w:r w:rsidRPr="007E4CFB">
              <w:rPr>
                <w:rFonts w:ascii="Cambria" w:hAnsi="Cambria"/>
                <w:sz w:val="24"/>
                <w:szCs w:val="24"/>
              </w:rPr>
              <w:t>acestora</w:t>
            </w:r>
            <w:proofErr w:type="spellEnd"/>
            <w:r w:rsidRPr="007E4CFB">
              <w:rPr>
                <w:rFonts w:ascii="Cambria" w:hAnsi="Cambria"/>
                <w:sz w:val="24"/>
                <w:szCs w:val="24"/>
              </w:rPr>
              <w:t xml:space="preserve"> pe </w:t>
            </w:r>
            <w:proofErr w:type="spellStart"/>
            <w:r w:rsidRPr="007E4CFB">
              <w:rPr>
                <w:rFonts w:ascii="Cambria" w:hAnsi="Cambria"/>
                <w:sz w:val="24"/>
                <w:szCs w:val="24"/>
              </w:rPr>
              <w:t>timp</w:t>
            </w:r>
            <w:proofErr w:type="spellEnd"/>
            <w:r w:rsidRPr="007E4CFB">
              <w:rPr>
                <w:rFonts w:ascii="Cambria" w:hAnsi="Cambria"/>
                <w:sz w:val="24"/>
                <w:szCs w:val="24"/>
              </w:rPr>
              <w:t xml:space="preserve"> de </w:t>
            </w:r>
            <w:proofErr w:type="spellStart"/>
            <w:r w:rsidRPr="007E4CFB">
              <w:rPr>
                <w:rFonts w:ascii="Cambria" w:hAnsi="Cambria"/>
                <w:sz w:val="24"/>
                <w:szCs w:val="24"/>
              </w:rPr>
              <w:t>polei</w:t>
            </w:r>
            <w:proofErr w:type="spellEnd"/>
            <w:r w:rsidRPr="007E4CFB">
              <w:rPr>
                <w:rFonts w:ascii="Cambria" w:hAnsi="Cambria"/>
                <w:sz w:val="24"/>
                <w:szCs w:val="24"/>
              </w:rPr>
              <w:t xml:space="preserve"> </w:t>
            </w:r>
            <w:proofErr w:type="spellStart"/>
            <w:r w:rsidRPr="007E4CFB">
              <w:rPr>
                <w:rFonts w:ascii="Cambria" w:hAnsi="Cambria"/>
                <w:sz w:val="24"/>
                <w:szCs w:val="24"/>
              </w:rPr>
              <w:t>sau</w:t>
            </w:r>
            <w:proofErr w:type="spellEnd"/>
            <w:r w:rsidRPr="007E4CFB">
              <w:rPr>
                <w:rFonts w:ascii="Cambria" w:hAnsi="Cambria"/>
                <w:sz w:val="24"/>
                <w:szCs w:val="24"/>
              </w:rPr>
              <w:t xml:space="preserve"> </w:t>
            </w:r>
            <w:proofErr w:type="spellStart"/>
            <w:r w:rsidRPr="007E4CFB">
              <w:rPr>
                <w:rFonts w:ascii="Cambria" w:hAnsi="Cambria"/>
                <w:sz w:val="24"/>
                <w:szCs w:val="24"/>
              </w:rPr>
              <w:t>îngheț</w:t>
            </w:r>
            <w:proofErr w:type="spellEnd"/>
            <w:r w:rsidRPr="007E4CFB">
              <w:rPr>
                <w:rFonts w:ascii="Cambria" w:hAnsi="Cambria"/>
                <w:sz w:val="24"/>
                <w:szCs w:val="24"/>
              </w:rPr>
              <w:t xml:space="preserve">, pe </w:t>
            </w:r>
            <w:proofErr w:type="spellStart"/>
            <w:r w:rsidRPr="007E4CFB">
              <w:rPr>
                <w:rFonts w:ascii="Cambria" w:hAnsi="Cambria"/>
                <w:sz w:val="24"/>
                <w:szCs w:val="24"/>
              </w:rPr>
              <w:t>raza</w:t>
            </w:r>
            <w:proofErr w:type="spellEnd"/>
            <w:r w:rsidRPr="007E4CFB">
              <w:rPr>
                <w:rFonts w:ascii="Cambria" w:hAnsi="Cambria"/>
                <w:sz w:val="24"/>
                <w:szCs w:val="24"/>
              </w:rPr>
              <w:t xml:space="preserve"> </w:t>
            </w:r>
            <w:proofErr w:type="spellStart"/>
            <w:r w:rsidRPr="007E4CFB">
              <w:rPr>
                <w:rFonts w:ascii="Cambria" w:hAnsi="Cambria"/>
                <w:sz w:val="24"/>
                <w:szCs w:val="24"/>
              </w:rPr>
              <w:t>comunei</w:t>
            </w:r>
            <w:proofErr w:type="spellEnd"/>
            <w:r w:rsidRPr="007E4CFB">
              <w:rPr>
                <w:rFonts w:ascii="Cambria" w:hAnsi="Cambria"/>
                <w:sz w:val="24"/>
                <w:szCs w:val="24"/>
              </w:rPr>
              <w:t xml:space="preserve"> </w:t>
            </w:r>
            <w:proofErr w:type="spellStart"/>
            <w:r w:rsidRPr="007E4CFB">
              <w:rPr>
                <w:rFonts w:ascii="Cambria" w:hAnsi="Cambria"/>
                <w:sz w:val="24"/>
                <w:szCs w:val="24"/>
              </w:rPr>
              <w:t>Feleacu</w:t>
            </w:r>
            <w:proofErr w:type="spellEnd"/>
            <w:r w:rsidRPr="007E4CFB">
              <w:rPr>
                <w:rFonts w:ascii="Cambria" w:hAnsi="Cambria"/>
                <w:sz w:val="24"/>
                <w:szCs w:val="24"/>
              </w:rPr>
              <w:t xml:space="preserve">, </w:t>
            </w:r>
            <w:proofErr w:type="spellStart"/>
            <w:r w:rsidRPr="007E4CFB">
              <w:rPr>
                <w:rFonts w:ascii="Cambria" w:hAnsi="Cambria"/>
                <w:sz w:val="24"/>
                <w:szCs w:val="24"/>
              </w:rPr>
              <w:t>județul</w:t>
            </w:r>
            <w:proofErr w:type="spellEnd"/>
            <w:r w:rsidRPr="007E4CFB">
              <w:rPr>
                <w:rFonts w:ascii="Cambria" w:hAnsi="Cambria"/>
                <w:sz w:val="24"/>
                <w:szCs w:val="24"/>
              </w:rPr>
              <w:t xml:space="preserve"> Cluj, </w:t>
            </w:r>
            <w:proofErr w:type="spellStart"/>
            <w:r w:rsidRPr="007E4CFB">
              <w:rPr>
                <w:rFonts w:ascii="Cambria" w:hAnsi="Cambria"/>
                <w:sz w:val="24"/>
                <w:szCs w:val="24"/>
              </w:rPr>
              <w:t>până</w:t>
            </w:r>
            <w:proofErr w:type="spellEnd"/>
            <w:r w:rsidRPr="007E4CFB">
              <w:rPr>
                <w:rFonts w:ascii="Cambria" w:hAnsi="Cambria"/>
                <w:sz w:val="24"/>
                <w:szCs w:val="24"/>
              </w:rPr>
              <w:t xml:space="preserve"> la </w:t>
            </w:r>
            <w:proofErr w:type="spellStart"/>
            <w:r w:rsidRPr="007E4CFB">
              <w:rPr>
                <w:rFonts w:ascii="Cambria" w:hAnsi="Cambria"/>
                <w:sz w:val="24"/>
                <w:szCs w:val="24"/>
              </w:rPr>
              <w:t>delegarea</w:t>
            </w:r>
            <w:proofErr w:type="spellEnd"/>
            <w:r w:rsidRPr="007E4CFB">
              <w:rPr>
                <w:rFonts w:ascii="Cambria" w:hAnsi="Cambria"/>
                <w:sz w:val="24"/>
                <w:szCs w:val="24"/>
              </w:rPr>
              <w:t xml:space="preserve"> </w:t>
            </w:r>
            <w:proofErr w:type="spellStart"/>
            <w:r w:rsidRPr="007E4CFB">
              <w:rPr>
                <w:rFonts w:ascii="Cambria" w:hAnsi="Cambria"/>
                <w:sz w:val="24"/>
                <w:szCs w:val="24"/>
              </w:rPr>
              <w:t>serviciului</w:t>
            </w:r>
            <w:proofErr w:type="spellEnd"/>
            <w:r w:rsidRPr="007E4CFB">
              <w:rPr>
                <w:rFonts w:ascii="Cambria" w:hAnsi="Cambria"/>
                <w:sz w:val="24"/>
                <w:szCs w:val="24"/>
              </w:rPr>
              <w:t xml:space="preserve"> public, </w:t>
            </w:r>
            <w:proofErr w:type="spellStart"/>
            <w:r w:rsidRPr="007E4CFB">
              <w:rPr>
                <w:rFonts w:ascii="Cambria" w:hAnsi="Cambria"/>
                <w:sz w:val="24"/>
                <w:szCs w:val="24"/>
              </w:rPr>
              <w:t>îndeplinește</w:t>
            </w:r>
            <w:proofErr w:type="spellEnd"/>
            <w:r w:rsidRPr="007E4CFB">
              <w:rPr>
                <w:rFonts w:ascii="Cambria" w:hAnsi="Cambria"/>
                <w:sz w:val="24"/>
                <w:szCs w:val="24"/>
              </w:rPr>
              <w:t xml:space="preserve"> </w:t>
            </w:r>
            <w:proofErr w:type="spellStart"/>
            <w:r w:rsidRPr="007E4CFB">
              <w:rPr>
                <w:rFonts w:ascii="Cambria" w:hAnsi="Cambria"/>
                <w:sz w:val="24"/>
                <w:szCs w:val="24"/>
              </w:rPr>
              <w:t>cerințele</w:t>
            </w:r>
            <w:proofErr w:type="spellEnd"/>
            <w:r w:rsidRPr="007E4CFB">
              <w:rPr>
                <w:rFonts w:ascii="Cambria" w:hAnsi="Cambria"/>
                <w:sz w:val="24"/>
                <w:szCs w:val="24"/>
              </w:rPr>
              <w:t xml:space="preserve"> de </w:t>
            </w:r>
            <w:proofErr w:type="spellStart"/>
            <w:r w:rsidRPr="007E4CFB">
              <w:rPr>
                <w:rFonts w:ascii="Cambria" w:hAnsi="Cambria"/>
                <w:sz w:val="24"/>
                <w:szCs w:val="24"/>
              </w:rPr>
              <w:t>legalitate</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oportunitate</w:t>
            </w:r>
            <w:proofErr w:type="spellEnd"/>
            <w:r w:rsidRPr="007E4CFB">
              <w:rPr>
                <w:rFonts w:ascii="Cambria" w:hAnsi="Cambria"/>
                <w:sz w:val="24"/>
                <w:szCs w:val="24"/>
              </w:rPr>
              <w:t xml:space="preserve">, </w:t>
            </w:r>
            <w:proofErr w:type="spellStart"/>
            <w:r w:rsidRPr="007E4CFB">
              <w:rPr>
                <w:rFonts w:ascii="Cambria" w:hAnsi="Cambria"/>
                <w:sz w:val="24"/>
                <w:szCs w:val="24"/>
              </w:rPr>
              <w:t>motiv</w:t>
            </w:r>
            <w:proofErr w:type="spellEnd"/>
            <w:r w:rsidRPr="007E4CFB">
              <w:rPr>
                <w:rFonts w:ascii="Cambria" w:hAnsi="Cambria"/>
                <w:sz w:val="24"/>
                <w:szCs w:val="24"/>
              </w:rPr>
              <w:t xml:space="preserve"> </w:t>
            </w:r>
            <w:proofErr w:type="spellStart"/>
            <w:r w:rsidRPr="007E4CFB">
              <w:rPr>
                <w:rFonts w:ascii="Cambria" w:hAnsi="Cambria"/>
                <w:sz w:val="24"/>
                <w:szCs w:val="24"/>
              </w:rPr>
              <w:t>pentru</w:t>
            </w:r>
            <w:proofErr w:type="spellEnd"/>
            <w:r w:rsidRPr="007E4CFB">
              <w:rPr>
                <w:rFonts w:ascii="Cambria" w:hAnsi="Cambria"/>
                <w:sz w:val="24"/>
                <w:szCs w:val="24"/>
              </w:rPr>
              <w:t xml:space="preserve"> care </w:t>
            </w:r>
            <w:proofErr w:type="spellStart"/>
            <w:r w:rsidRPr="007E4CFB">
              <w:rPr>
                <w:rFonts w:ascii="Cambria" w:hAnsi="Cambria"/>
                <w:sz w:val="24"/>
                <w:szCs w:val="24"/>
              </w:rPr>
              <w:t>propunem</w:t>
            </w:r>
            <w:proofErr w:type="spellEnd"/>
            <w:r w:rsidRPr="007E4CFB">
              <w:rPr>
                <w:rFonts w:ascii="Cambria" w:hAnsi="Cambria"/>
                <w:sz w:val="24"/>
                <w:szCs w:val="24"/>
              </w:rPr>
              <w:t xml:space="preserve"> </w:t>
            </w:r>
            <w:proofErr w:type="spellStart"/>
            <w:r w:rsidRPr="007E4CFB">
              <w:rPr>
                <w:rFonts w:ascii="Cambria" w:hAnsi="Cambria"/>
                <w:sz w:val="24"/>
                <w:szCs w:val="24"/>
              </w:rPr>
              <w:t>analizarea</w:t>
            </w:r>
            <w:proofErr w:type="spellEnd"/>
            <w:r w:rsidRPr="007E4CFB">
              <w:rPr>
                <w:rFonts w:ascii="Cambria" w:hAnsi="Cambria"/>
                <w:sz w:val="24"/>
                <w:szCs w:val="24"/>
              </w:rPr>
              <w:t xml:space="preserve"> </w:t>
            </w:r>
            <w:proofErr w:type="spellStart"/>
            <w:r w:rsidRPr="007E4CFB">
              <w:rPr>
                <w:rFonts w:ascii="Cambria" w:hAnsi="Cambria"/>
                <w:sz w:val="24"/>
                <w:szCs w:val="24"/>
              </w:rPr>
              <w:t>și</w:t>
            </w:r>
            <w:proofErr w:type="spellEnd"/>
            <w:r w:rsidRPr="007E4CFB">
              <w:rPr>
                <w:rFonts w:ascii="Cambria" w:hAnsi="Cambria"/>
                <w:sz w:val="24"/>
                <w:szCs w:val="24"/>
              </w:rPr>
              <w:t xml:space="preserve"> </w:t>
            </w:r>
            <w:proofErr w:type="spellStart"/>
            <w:r w:rsidRPr="007E4CFB">
              <w:rPr>
                <w:rFonts w:ascii="Cambria" w:hAnsi="Cambria"/>
                <w:sz w:val="24"/>
                <w:szCs w:val="24"/>
              </w:rPr>
              <w:t>adoptarea</w:t>
            </w:r>
            <w:proofErr w:type="spellEnd"/>
            <w:r w:rsidRPr="007E4CFB">
              <w:rPr>
                <w:rFonts w:ascii="Cambria" w:hAnsi="Cambria"/>
                <w:sz w:val="24"/>
                <w:szCs w:val="24"/>
              </w:rPr>
              <w:t xml:space="preserve"> </w:t>
            </w:r>
            <w:proofErr w:type="spellStart"/>
            <w:r w:rsidRPr="007E4CFB">
              <w:rPr>
                <w:rFonts w:ascii="Cambria" w:hAnsi="Cambria"/>
                <w:sz w:val="24"/>
                <w:szCs w:val="24"/>
              </w:rPr>
              <w:t>acestuia</w:t>
            </w:r>
            <w:proofErr w:type="spellEnd"/>
            <w:r w:rsidRPr="007E4CFB">
              <w:rPr>
                <w:rFonts w:ascii="Cambria" w:hAnsi="Cambria"/>
                <w:sz w:val="24"/>
                <w:szCs w:val="24"/>
              </w:rPr>
              <w:t xml:space="preserve"> de </w:t>
            </w:r>
            <w:proofErr w:type="spellStart"/>
            <w:r w:rsidRPr="007E4CFB">
              <w:rPr>
                <w:rFonts w:ascii="Cambria" w:hAnsi="Cambria"/>
                <w:sz w:val="24"/>
                <w:szCs w:val="24"/>
              </w:rPr>
              <w:t>către</w:t>
            </w:r>
            <w:proofErr w:type="spellEnd"/>
            <w:r w:rsidRPr="007E4CFB">
              <w:rPr>
                <w:rFonts w:ascii="Cambria" w:hAnsi="Cambria"/>
                <w:sz w:val="24"/>
                <w:szCs w:val="24"/>
              </w:rPr>
              <w:t xml:space="preserve"> </w:t>
            </w:r>
            <w:proofErr w:type="spellStart"/>
            <w:r w:rsidRPr="007E4CFB">
              <w:rPr>
                <w:rFonts w:ascii="Cambria" w:hAnsi="Cambria"/>
                <w:sz w:val="24"/>
                <w:szCs w:val="24"/>
              </w:rPr>
              <w:t>Consiliul</w:t>
            </w:r>
            <w:proofErr w:type="spellEnd"/>
            <w:r w:rsidRPr="007E4CFB">
              <w:rPr>
                <w:rFonts w:ascii="Cambria" w:hAnsi="Cambria"/>
                <w:sz w:val="24"/>
                <w:szCs w:val="24"/>
              </w:rPr>
              <w:t xml:space="preserve"> Local. </w:t>
            </w:r>
          </w:p>
        </w:tc>
      </w:tr>
      <w:tr w:rsidR="00AF5371" w:rsidRPr="007E4CFB" w14:paraId="44CB8889" w14:textId="77777777" w:rsidTr="00C20786">
        <w:tc>
          <w:tcPr>
            <w:tcW w:w="3955" w:type="dxa"/>
            <w:gridSpan w:val="2"/>
          </w:tcPr>
          <w:p w14:paraId="3F010317" w14:textId="77777777" w:rsidR="00AF5371" w:rsidRPr="007E4CFB" w:rsidRDefault="00AF5371" w:rsidP="00C20786">
            <w:pPr>
              <w:tabs>
                <w:tab w:val="left" w:pos="3456"/>
              </w:tabs>
              <w:spacing w:line="240" w:lineRule="auto"/>
              <w:jc w:val="both"/>
              <w:rPr>
                <w:rFonts w:ascii="Cambria" w:hAnsi="Cambria"/>
                <w:b/>
                <w:bCs/>
                <w:iCs/>
                <w:sz w:val="24"/>
                <w:szCs w:val="24"/>
                <w:lang w:val="pt-BR"/>
              </w:rPr>
            </w:pPr>
          </w:p>
        </w:tc>
        <w:tc>
          <w:tcPr>
            <w:tcW w:w="2970" w:type="dxa"/>
          </w:tcPr>
          <w:p w14:paraId="24E06213" w14:textId="77777777" w:rsidR="00AF5371" w:rsidRPr="007E4CFB" w:rsidRDefault="00AF5371" w:rsidP="00C20786">
            <w:pPr>
              <w:tabs>
                <w:tab w:val="left" w:pos="3456"/>
              </w:tabs>
              <w:spacing w:line="240" w:lineRule="auto"/>
              <w:jc w:val="both"/>
              <w:rPr>
                <w:rFonts w:ascii="Cambria" w:hAnsi="Cambria"/>
                <w:b/>
                <w:bCs/>
                <w:iCs/>
                <w:sz w:val="24"/>
                <w:szCs w:val="24"/>
              </w:rPr>
            </w:pPr>
            <w:proofErr w:type="spellStart"/>
            <w:r w:rsidRPr="007E4CFB">
              <w:rPr>
                <w:rFonts w:ascii="Cambria" w:hAnsi="Cambria"/>
                <w:b/>
                <w:bCs/>
                <w:iCs/>
                <w:sz w:val="24"/>
                <w:szCs w:val="24"/>
              </w:rPr>
              <w:t>Prenume</w:t>
            </w:r>
            <w:proofErr w:type="spellEnd"/>
            <w:r w:rsidRPr="007E4CFB">
              <w:rPr>
                <w:rFonts w:ascii="Cambria" w:hAnsi="Cambria"/>
                <w:b/>
                <w:bCs/>
                <w:iCs/>
                <w:sz w:val="24"/>
                <w:szCs w:val="24"/>
              </w:rPr>
              <w:t xml:space="preserve"> </w:t>
            </w:r>
            <w:proofErr w:type="spellStart"/>
            <w:r w:rsidRPr="007E4CFB">
              <w:rPr>
                <w:rFonts w:ascii="Cambria" w:hAnsi="Cambria"/>
                <w:b/>
                <w:bCs/>
                <w:iCs/>
                <w:sz w:val="24"/>
                <w:szCs w:val="24"/>
              </w:rPr>
              <w:t>și</w:t>
            </w:r>
            <w:proofErr w:type="spellEnd"/>
            <w:r w:rsidRPr="007E4CFB">
              <w:rPr>
                <w:rFonts w:ascii="Cambria" w:hAnsi="Cambria"/>
                <w:b/>
                <w:bCs/>
                <w:iCs/>
                <w:sz w:val="24"/>
                <w:szCs w:val="24"/>
              </w:rPr>
              <w:t xml:space="preserve"> </w:t>
            </w:r>
            <w:proofErr w:type="spellStart"/>
            <w:r w:rsidRPr="007E4CFB">
              <w:rPr>
                <w:rFonts w:ascii="Cambria" w:hAnsi="Cambria"/>
                <w:b/>
                <w:bCs/>
                <w:iCs/>
                <w:sz w:val="24"/>
                <w:szCs w:val="24"/>
              </w:rPr>
              <w:t>nume</w:t>
            </w:r>
            <w:proofErr w:type="spellEnd"/>
          </w:p>
        </w:tc>
        <w:tc>
          <w:tcPr>
            <w:tcW w:w="1082" w:type="dxa"/>
          </w:tcPr>
          <w:p w14:paraId="4F1F28C6" w14:textId="77777777" w:rsidR="00AF5371" w:rsidRPr="007E4CFB" w:rsidRDefault="00AF5371" w:rsidP="00C20786">
            <w:pPr>
              <w:tabs>
                <w:tab w:val="left" w:pos="3456"/>
              </w:tabs>
              <w:spacing w:line="240" w:lineRule="auto"/>
              <w:jc w:val="both"/>
              <w:rPr>
                <w:rFonts w:ascii="Cambria" w:hAnsi="Cambria"/>
                <w:b/>
                <w:bCs/>
                <w:iCs/>
                <w:sz w:val="24"/>
                <w:szCs w:val="24"/>
              </w:rPr>
            </w:pPr>
            <w:r w:rsidRPr="007E4CFB">
              <w:rPr>
                <w:rFonts w:ascii="Cambria" w:hAnsi="Cambria"/>
                <w:b/>
                <w:bCs/>
                <w:iCs/>
                <w:sz w:val="24"/>
                <w:szCs w:val="24"/>
              </w:rPr>
              <w:t>Data</w:t>
            </w:r>
          </w:p>
        </w:tc>
        <w:tc>
          <w:tcPr>
            <w:tcW w:w="1618" w:type="dxa"/>
          </w:tcPr>
          <w:p w14:paraId="796C24C5" w14:textId="77777777" w:rsidR="00AF5371" w:rsidRPr="007E4CFB" w:rsidRDefault="00AF5371" w:rsidP="00C20786">
            <w:pPr>
              <w:tabs>
                <w:tab w:val="left" w:pos="3456"/>
              </w:tabs>
              <w:spacing w:line="240" w:lineRule="auto"/>
              <w:jc w:val="both"/>
              <w:rPr>
                <w:rFonts w:ascii="Cambria" w:hAnsi="Cambria"/>
                <w:b/>
                <w:bCs/>
                <w:iCs/>
                <w:sz w:val="24"/>
                <w:szCs w:val="24"/>
              </w:rPr>
            </w:pPr>
            <w:proofErr w:type="spellStart"/>
            <w:r w:rsidRPr="007E4CFB">
              <w:rPr>
                <w:rFonts w:ascii="Cambria" w:hAnsi="Cambria"/>
                <w:b/>
                <w:bCs/>
                <w:iCs/>
                <w:sz w:val="24"/>
                <w:szCs w:val="24"/>
              </w:rPr>
              <w:t>Semnătura</w:t>
            </w:r>
            <w:proofErr w:type="spellEnd"/>
          </w:p>
        </w:tc>
      </w:tr>
      <w:tr w:rsidR="00AF5371" w:rsidRPr="007E4CFB" w14:paraId="166CB746" w14:textId="77777777" w:rsidTr="00C20786">
        <w:tc>
          <w:tcPr>
            <w:tcW w:w="3955" w:type="dxa"/>
            <w:gridSpan w:val="2"/>
          </w:tcPr>
          <w:p w14:paraId="4F41CA0F" w14:textId="77777777" w:rsidR="00AF5371" w:rsidRPr="007E4CFB" w:rsidRDefault="00AF5371" w:rsidP="00C20786">
            <w:pPr>
              <w:tabs>
                <w:tab w:val="left" w:pos="3456"/>
              </w:tabs>
              <w:spacing w:line="240" w:lineRule="auto"/>
              <w:jc w:val="both"/>
              <w:rPr>
                <w:rFonts w:ascii="Cambria" w:hAnsi="Cambria"/>
                <w:iCs/>
                <w:sz w:val="24"/>
                <w:szCs w:val="24"/>
              </w:rPr>
            </w:pPr>
            <w:proofErr w:type="spellStart"/>
            <w:r w:rsidRPr="007E4CFB">
              <w:rPr>
                <w:rFonts w:ascii="Cambria" w:hAnsi="Cambria"/>
                <w:iCs/>
                <w:sz w:val="24"/>
                <w:szCs w:val="24"/>
              </w:rPr>
              <w:t>Intocmit</w:t>
            </w:r>
            <w:proofErr w:type="spellEnd"/>
            <w:r w:rsidRPr="007E4CFB">
              <w:rPr>
                <w:rFonts w:ascii="Cambria" w:hAnsi="Cambria"/>
                <w:iCs/>
                <w:sz w:val="24"/>
                <w:szCs w:val="24"/>
              </w:rPr>
              <w:t xml:space="preserve">: </w:t>
            </w:r>
            <w:proofErr w:type="spellStart"/>
            <w:r w:rsidRPr="007E4CFB">
              <w:rPr>
                <w:rFonts w:ascii="Cambria" w:hAnsi="Cambria"/>
                <w:iCs/>
                <w:sz w:val="24"/>
                <w:szCs w:val="24"/>
              </w:rPr>
              <w:t>Consilier</w:t>
            </w:r>
            <w:proofErr w:type="spellEnd"/>
            <w:r w:rsidRPr="007E4CFB">
              <w:rPr>
                <w:rFonts w:ascii="Cambria" w:hAnsi="Cambria"/>
                <w:iCs/>
                <w:sz w:val="24"/>
                <w:szCs w:val="24"/>
              </w:rPr>
              <w:t xml:space="preserve"> </w:t>
            </w:r>
          </w:p>
        </w:tc>
        <w:tc>
          <w:tcPr>
            <w:tcW w:w="2970" w:type="dxa"/>
          </w:tcPr>
          <w:p w14:paraId="29F17692" w14:textId="77777777" w:rsidR="00AF5371" w:rsidRPr="007E4CFB" w:rsidRDefault="00AF5371" w:rsidP="00C20786">
            <w:pPr>
              <w:tabs>
                <w:tab w:val="left" w:pos="3456"/>
              </w:tabs>
              <w:spacing w:line="240" w:lineRule="auto"/>
              <w:jc w:val="both"/>
              <w:rPr>
                <w:rFonts w:ascii="Cambria" w:hAnsi="Cambria"/>
                <w:iCs/>
                <w:sz w:val="24"/>
                <w:szCs w:val="24"/>
              </w:rPr>
            </w:pPr>
            <w:proofErr w:type="spellStart"/>
            <w:r w:rsidRPr="007E4CFB">
              <w:rPr>
                <w:rFonts w:ascii="Cambria" w:hAnsi="Cambria"/>
                <w:iCs/>
                <w:sz w:val="24"/>
                <w:szCs w:val="24"/>
              </w:rPr>
              <w:t>Georgiu</w:t>
            </w:r>
            <w:proofErr w:type="spellEnd"/>
            <w:r w:rsidRPr="007E4CFB">
              <w:rPr>
                <w:rFonts w:ascii="Cambria" w:hAnsi="Cambria"/>
                <w:iCs/>
                <w:sz w:val="24"/>
                <w:szCs w:val="24"/>
              </w:rPr>
              <w:t xml:space="preserve"> Crina-Bianca</w:t>
            </w:r>
          </w:p>
        </w:tc>
        <w:tc>
          <w:tcPr>
            <w:tcW w:w="1082" w:type="dxa"/>
          </w:tcPr>
          <w:p w14:paraId="2F5E7FB4" w14:textId="77777777" w:rsidR="00AF5371" w:rsidRPr="007E4CFB" w:rsidRDefault="00AF5371" w:rsidP="00C20786">
            <w:pPr>
              <w:tabs>
                <w:tab w:val="left" w:pos="3456"/>
              </w:tabs>
              <w:spacing w:line="240" w:lineRule="auto"/>
              <w:jc w:val="both"/>
              <w:rPr>
                <w:rFonts w:ascii="Cambria" w:hAnsi="Cambria"/>
                <w:iCs/>
                <w:sz w:val="24"/>
                <w:szCs w:val="24"/>
              </w:rPr>
            </w:pPr>
          </w:p>
        </w:tc>
        <w:tc>
          <w:tcPr>
            <w:tcW w:w="1618" w:type="dxa"/>
          </w:tcPr>
          <w:p w14:paraId="5755ECDD" w14:textId="77777777" w:rsidR="00AF5371" w:rsidRPr="007E4CFB" w:rsidRDefault="00AF5371" w:rsidP="00C20786">
            <w:pPr>
              <w:tabs>
                <w:tab w:val="left" w:pos="3456"/>
              </w:tabs>
              <w:spacing w:line="240" w:lineRule="auto"/>
              <w:jc w:val="both"/>
              <w:rPr>
                <w:rFonts w:ascii="Cambria" w:hAnsi="Cambria"/>
                <w:i/>
                <w:sz w:val="24"/>
                <w:szCs w:val="24"/>
              </w:rPr>
            </w:pPr>
          </w:p>
        </w:tc>
      </w:tr>
      <w:tr w:rsidR="00AF5371" w:rsidRPr="007E4CFB" w14:paraId="62CD30B3" w14:textId="77777777" w:rsidTr="00C20786">
        <w:tc>
          <w:tcPr>
            <w:tcW w:w="3955" w:type="dxa"/>
            <w:gridSpan w:val="2"/>
          </w:tcPr>
          <w:p w14:paraId="63BFBBDD" w14:textId="77777777" w:rsidR="00AF5371" w:rsidRPr="007E4CFB" w:rsidRDefault="00AF5371" w:rsidP="00C20786">
            <w:pPr>
              <w:tabs>
                <w:tab w:val="left" w:pos="3456"/>
              </w:tabs>
              <w:spacing w:line="240" w:lineRule="auto"/>
              <w:jc w:val="both"/>
              <w:rPr>
                <w:rFonts w:ascii="Cambria" w:hAnsi="Cambria"/>
                <w:iCs/>
                <w:sz w:val="24"/>
                <w:szCs w:val="24"/>
              </w:rPr>
            </w:pPr>
            <w:proofErr w:type="spellStart"/>
            <w:r w:rsidRPr="007E4CFB">
              <w:rPr>
                <w:rFonts w:ascii="Cambria" w:hAnsi="Cambria"/>
                <w:iCs/>
                <w:sz w:val="24"/>
                <w:szCs w:val="24"/>
              </w:rPr>
              <w:t>Avizat</w:t>
            </w:r>
            <w:proofErr w:type="spellEnd"/>
            <w:r w:rsidRPr="007E4CFB">
              <w:rPr>
                <w:rFonts w:ascii="Cambria" w:hAnsi="Cambria"/>
                <w:iCs/>
                <w:sz w:val="24"/>
                <w:szCs w:val="24"/>
              </w:rPr>
              <w:t>: Inspector</w:t>
            </w:r>
          </w:p>
        </w:tc>
        <w:tc>
          <w:tcPr>
            <w:tcW w:w="2970" w:type="dxa"/>
          </w:tcPr>
          <w:p w14:paraId="4D96F968" w14:textId="77777777" w:rsidR="00AF5371" w:rsidRPr="007E4CFB" w:rsidRDefault="00AF5371" w:rsidP="00C20786">
            <w:pPr>
              <w:tabs>
                <w:tab w:val="left" w:pos="3456"/>
              </w:tabs>
              <w:spacing w:line="240" w:lineRule="auto"/>
              <w:jc w:val="both"/>
              <w:rPr>
                <w:rFonts w:ascii="Cambria" w:hAnsi="Cambria"/>
                <w:iCs/>
                <w:sz w:val="24"/>
                <w:szCs w:val="24"/>
              </w:rPr>
            </w:pPr>
            <w:r w:rsidRPr="007E4CFB">
              <w:rPr>
                <w:rFonts w:ascii="Cambria" w:hAnsi="Cambria"/>
                <w:iCs/>
                <w:sz w:val="24"/>
                <w:szCs w:val="24"/>
              </w:rPr>
              <w:t>Brișan</w:t>
            </w:r>
            <w:r>
              <w:rPr>
                <w:rFonts w:ascii="Cambria" w:hAnsi="Cambria"/>
                <w:iCs/>
                <w:sz w:val="24"/>
                <w:szCs w:val="24"/>
              </w:rPr>
              <w:t xml:space="preserve"> </w:t>
            </w:r>
            <w:r w:rsidRPr="007E4CFB">
              <w:rPr>
                <w:rFonts w:ascii="Cambria" w:hAnsi="Cambria"/>
                <w:iCs/>
                <w:sz w:val="24"/>
                <w:szCs w:val="24"/>
              </w:rPr>
              <w:t>Alexandra-Teodora</w:t>
            </w:r>
          </w:p>
        </w:tc>
        <w:tc>
          <w:tcPr>
            <w:tcW w:w="1082" w:type="dxa"/>
          </w:tcPr>
          <w:p w14:paraId="33EAE8BE" w14:textId="77777777" w:rsidR="00AF5371" w:rsidRPr="007E4CFB" w:rsidRDefault="00AF5371" w:rsidP="00C20786">
            <w:pPr>
              <w:tabs>
                <w:tab w:val="left" w:pos="3456"/>
              </w:tabs>
              <w:spacing w:line="240" w:lineRule="auto"/>
              <w:jc w:val="both"/>
              <w:rPr>
                <w:rFonts w:ascii="Cambria" w:hAnsi="Cambria"/>
                <w:iCs/>
                <w:sz w:val="24"/>
                <w:szCs w:val="24"/>
              </w:rPr>
            </w:pPr>
          </w:p>
        </w:tc>
        <w:tc>
          <w:tcPr>
            <w:tcW w:w="1618" w:type="dxa"/>
          </w:tcPr>
          <w:p w14:paraId="55EF9252" w14:textId="77777777" w:rsidR="00AF5371" w:rsidRPr="007E4CFB" w:rsidRDefault="00AF5371" w:rsidP="00C20786">
            <w:pPr>
              <w:tabs>
                <w:tab w:val="left" w:pos="3456"/>
              </w:tabs>
              <w:spacing w:line="240" w:lineRule="auto"/>
              <w:jc w:val="both"/>
              <w:rPr>
                <w:rFonts w:ascii="Cambria" w:hAnsi="Cambria"/>
                <w:i/>
                <w:sz w:val="24"/>
                <w:szCs w:val="24"/>
              </w:rPr>
            </w:pPr>
          </w:p>
        </w:tc>
      </w:tr>
      <w:tr w:rsidR="00AF5371" w:rsidRPr="007E4CFB" w14:paraId="5C2CFA00" w14:textId="77777777" w:rsidTr="00C20786">
        <w:tc>
          <w:tcPr>
            <w:tcW w:w="3955" w:type="dxa"/>
            <w:gridSpan w:val="2"/>
          </w:tcPr>
          <w:p w14:paraId="74D225DB" w14:textId="77777777" w:rsidR="00AF5371" w:rsidRPr="007E4CFB" w:rsidRDefault="00AF5371" w:rsidP="00C20786">
            <w:pPr>
              <w:tabs>
                <w:tab w:val="left" w:pos="3456"/>
              </w:tabs>
              <w:spacing w:line="240" w:lineRule="auto"/>
              <w:jc w:val="both"/>
              <w:rPr>
                <w:rFonts w:ascii="Cambria" w:hAnsi="Cambria"/>
                <w:iCs/>
                <w:sz w:val="24"/>
                <w:szCs w:val="24"/>
              </w:rPr>
            </w:pPr>
            <w:proofErr w:type="spellStart"/>
            <w:r w:rsidRPr="007E4CFB">
              <w:rPr>
                <w:rFonts w:ascii="Cambria" w:hAnsi="Cambria"/>
                <w:iCs/>
                <w:sz w:val="24"/>
                <w:szCs w:val="24"/>
              </w:rPr>
              <w:t>Verificat</w:t>
            </w:r>
            <w:proofErr w:type="spellEnd"/>
            <w:r w:rsidRPr="007E4CFB">
              <w:rPr>
                <w:rFonts w:ascii="Cambria" w:hAnsi="Cambria"/>
                <w:iCs/>
                <w:sz w:val="24"/>
                <w:szCs w:val="24"/>
              </w:rPr>
              <w:t xml:space="preserve">: </w:t>
            </w:r>
            <w:proofErr w:type="spellStart"/>
            <w:r w:rsidRPr="007E4CFB">
              <w:rPr>
                <w:rFonts w:ascii="Cambria" w:hAnsi="Cambria"/>
                <w:iCs/>
                <w:sz w:val="24"/>
                <w:szCs w:val="24"/>
              </w:rPr>
              <w:t>Consilier</w:t>
            </w:r>
            <w:proofErr w:type="spellEnd"/>
            <w:r w:rsidRPr="007E4CFB">
              <w:rPr>
                <w:rFonts w:ascii="Cambria" w:hAnsi="Cambria"/>
                <w:iCs/>
                <w:sz w:val="24"/>
                <w:szCs w:val="24"/>
              </w:rPr>
              <w:t xml:space="preserve"> Juridic</w:t>
            </w:r>
          </w:p>
        </w:tc>
        <w:tc>
          <w:tcPr>
            <w:tcW w:w="2970" w:type="dxa"/>
          </w:tcPr>
          <w:p w14:paraId="3D0332CD" w14:textId="77777777" w:rsidR="00AF5371" w:rsidRPr="007E4CFB" w:rsidRDefault="00AF5371" w:rsidP="00C20786">
            <w:pPr>
              <w:tabs>
                <w:tab w:val="left" w:pos="3456"/>
              </w:tabs>
              <w:spacing w:line="240" w:lineRule="auto"/>
              <w:jc w:val="both"/>
              <w:rPr>
                <w:rFonts w:ascii="Cambria" w:hAnsi="Cambria"/>
                <w:iCs/>
                <w:sz w:val="24"/>
                <w:szCs w:val="24"/>
              </w:rPr>
            </w:pPr>
            <w:proofErr w:type="spellStart"/>
            <w:r w:rsidRPr="007E4CFB">
              <w:rPr>
                <w:rFonts w:ascii="Cambria" w:hAnsi="Cambria"/>
                <w:iCs/>
                <w:sz w:val="24"/>
                <w:szCs w:val="24"/>
              </w:rPr>
              <w:t>Țibre</w:t>
            </w:r>
            <w:proofErr w:type="spellEnd"/>
            <w:r w:rsidRPr="007E4CFB">
              <w:rPr>
                <w:rFonts w:ascii="Cambria" w:hAnsi="Cambria"/>
                <w:iCs/>
                <w:sz w:val="24"/>
                <w:szCs w:val="24"/>
              </w:rPr>
              <w:t xml:space="preserve"> Claudia-Manuela</w:t>
            </w:r>
          </w:p>
        </w:tc>
        <w:tc>
          <w:tcPr>
            <w:tcW w:w="1082" w:type="dxa"/>
          </w:tcPr>
          <w:p w14:paraId="3EC0C035" w14:textId="77777777" w:rsidR="00AF5371" w:rsidRPr="007E4CFB" w:rsidRDefault="00AF5371" w:rsidP="00C20786">
            <w:pPr>
              <w:tabs>
                <w:tab w:val="left" w:pos="3456"/>
              </w:tabs>
              <w:spacing w:line="240" w:lineRule="auto"/>
              <w:jc w:val="both"/>
              <w:rPr>
                <w:rFonts w:ascii="Cambria" w:hAnsi="Cambria"/>
                <w:iCs/>
                <w:sz w:val="24"/>
                <w:szCs w:val="24"/>
              </w:rPr>
            </w:pPr>
          </w:p>
        </w:tc>
        <w:tc>
          <w:tcPr>
            <w:tcW w:w="1618" w:type="dxa"/>
          </w:tcPr>
          <w:p w14:paraId="039A9403" w14:textId="77777777" w:rsidR="00AF5371" w:rsidRPr="007E4CFB" w:rsidRDefault="00AF5371" w:rsidP="00C20786">
            <w:pPr>
              <w:tabs>
                <w:tab w:val="left" w:pos="3456"/>
              </w:tabs>
              <w:spacing w:line="240" w:lineRule="auto"/>
              <w:jc w:val="both"/>
              <w:rPr>
                <w:rFonts w:ascii="Cambria" w:hAnsi="Cambria"/>
                <w:i/>
                <w:sz w:val="24"/>
                <w:szCs w:val="24"/>
              </w:rPr>
            </w:pPr>
          </w:p>
        </w:tc>
      </w:tr>
    </w:tbl>
    <w:bookmarkEnd w:id="38"/>
    <w:p w14:paraId="21AF3B25" w14:textId="77777777" w:rsidR="00901C6B" w:rsidRPr="00901C6B" w:rsidRDefault="00901C6B" w:rsidP="00901C6B">
      <w:pPr>
        <w:spacing w:line="240" w:lineRule="auto"/>
        <w:contextualSpacing/>
        <w:jc w:val="center"/>
        <w:rPr>
          <w:rFonts w:ascii="Cambria" w:hAnsi="Cambria"/>
          <w:b/>
        </w:rPr>
      </w:pPr>
      <w:r w:rsidRPr="00901C6B">
        <w:rPr>
          <w:rFonts w:ascii="Cambria" w:hAnsi="Cambria"/>
          <w:b/>
        </w:rPr>
        <w:lastRenderedPageBreak/>
        <w:t xml:space="preserve">ROMÂNIA </w:t>
      </w:r>
    </w:p>
    <w:p w14:paraId="5A7CB436" w14:textId="77777777" w:rsidR="00901C6B" w:rsidRPr="00901C6B" w:rsidRDefault="00901C6B" w:rsidP="00901C6B">
      <w:pPr>
        <w:spacing w:line="240" w:lineRule="auto"/>
        <w:contextualSpacing/>
        <w:jc w:val="center"/>
        <w:rPr>
          <w:rFonts w:ascii="Cambria" w:hAnsi="Cambria"/>
          <w:b/>
        </w:rPr>
      </w:pPr>
      <w:r w:rsidRPr="00901C6B">
        <w:rPr>
          <w:rFonts w:ascii="Cambria" w:hAnsi="Cambria"/>
          <w:b/>
        </w:rPr>
        <w:t xml:space="preserve">JUDEŢUL CLUJ </w:t>
      </w:r>
    </w:p>
    <w:p w14:paraId="7D1A572D" w14:textId="77777777" w:rsidR="00901C6B" w:rsidRPr="00901C6B" w:rsidRDefault="00901C6B" w:rsidP="00901C6B">
      <w:pPr>
        <w:spacing w:line="240" w:lineRule="auto"/>
        <w:contextualSpacing/>
        <w:jc w:val="center"/>
        <w:rPr>
          <w:rFonts w:ascii="Cambria" w:hAnsi="Cambria"/>
          <w:b/>
        </w:rPr>
      </w:pPr>
      <w:r w:rsidRPr="00901C6B">
        <w:rPr>
          <w:rFonts w:ascii="Cambria" w:hAnsi="Cambria"/>
          <w:b/>
        </w:rPr>
        <w:t xml:space="preserve">COMUNA FELEACU </w:t>
      </w:r>
    </w:p>
    <w:p w14:paraId="768F5833" w14:textId="77777777" w:rsidR="00901C6B" w:rsidRPr="00901C6B" w:rsidRDefault="00901C6B" w:rsidP="00901C6B">
      <w:pPr>
        <w:spacing w:line="240" w:lineRule="auto"/>
        <w:contextualSpacing/>
        <w:jc w:val="center"/>
        <w:rPr>
          <w:rFonts w:ascii="Cambria" w:hAnsi="Cambria"/>
          <w:b/>
        </w:rPr>
      </w:pPr>
      <w:r w:rsidRPr="00901C6B">
        <w:rPr>
          <w:rFonts w:ascii="Cambria" w:hAnsi="Cambria"/>
          <w:b/>
        </w:rPr>
        <w:t xml:space="preserve">CONSILIUL LOCAL </w:t>
      </w:r>
    </w:p>
    <w:p w14:paraId="74378A4B" w14:textId="77777777" w:rsidR="00901C6B" w:rsidRPr="00901C6B" w:rsidRDefault="00901C6B" w:rsidP="00901C6B">
      <w:pPr>
        <w:spacing w:line="240" w:lineRule="auto"/>
        <w:contextualSpacing/>
        <w:jc w:val="center"/>
        <w:rPr>
          <w:rFonts w:ascii="Cambria" w:hAnsi="Cambria"/>
          <w:b/>
        </w:rPr>
      </w:pPr>
    </w:p>
    <w:p w14:paraId="11C1637F" w14:textId="77777777" w:rsidR="00901C6B" w:rsidRPr="00901C6B" w:rsidRDefault="00901C6B" w:rsidP="00901C6B">
      <w:pPr>
        <w:jc w:val="center"/>
        <w:rPr>
          <w:rFonts w:ascii="Cambria" w:hAnsi="Cambria"/>
          <w:b/>
        </w:rPr>
      </w:pPr>
      <w:r w:rsidRPr="00901C6B">
        <w:rPr>
          <w:rFonts w:ascii="Cambria" w:hAnsi="Cambria"/>
          <w:b/>
        </w:rPr>
        <w:t>PROIECT DE HOTĂRÂRE Nr. 121/2024</w:t>
      </w:r>
    </w:p>
    <w:p w14:paraId="4312C98A" w14:textId="77777777" w:rsidR="00901C6B" w:rsidRPr="00901C6B" w:rsidRDefault="00901C6B" w:rsidP="00901C6B">
      <w:pPr>
        <w:jc w:val="center"/>
        <w:rPr>
          <w:rFonts w:ascii="Cambria" w:hAnsi="Cambria"/>
        </w:rPr>
      </w:pPr>
      <w:proofErr w:type="spellStart"/>
      <w:r w:rsidRPr="00901C6B">
        <w:rPr>
          <w:rFonts w:ascii="Cambria" w:hAnsi="Cambria"/>
        </w:rPr>
        <w:t>privind</w:t>
      </w:r>
      <w:proofErr w:type="spellEnd"/>
      <w:r w:rsidRPr="00901C6B">
        <w:rPr>
          <w:rFonts w:ascii="Cambria" w:hAnsi="Cambria"/>
        </w:rPr>
        <w:t xml:space="preserve"> </w:t>
      </w:r>
      <w:proofErr w:type="spellStart"/>
      <w:r w:rsidRPr="00901C6B">
        <w:rPr>
          <w:rFonts w:ascii="Cambria" w:hAnsi="Cambria"/>
        </w:rPr>
        <w:t>aprobarea</w:t>
      </w:r>
      <w:proofErr w:type="spellEnd"/>
      <w:r w:rsidRPr="00901C6B">
        <w:rPr>
          <w:rFonts w:ascii="Cambria" w:hAnsi="Cambria"/>
        </w:rPr>
        <w:t xml:space="preserve"> </w:t>
      </w:r>
      <w:proofErr w:type="spellStart"/>
      <w:r w:rsidRPr="00901C6B">
        <w:rPr>
          <w:rFonts w:ascii="Cambria" w:hAnsi="Cambria"/>
        </w:rPr>
        <w:t>indicatorilor</w:t>
      </w:r>
      <w:proofErr w:type="spellEnd"/>
      <w:r w:rsidRPr="00901C6B">
        <w:rPr>
          <w:rFonts w:ascii="Cambria" w:hAnsi="Cambria"/>
        </w:rPr>
        <w:t xml:space="preserve"> </w:t>
      </w:r>
      <w:proofErr w:type="spellStart"/>
      <w:r w:rsidRPr="00901C6B">
        <w:rPr>
          <w:rFonts w:ascii="Cambria" w:hAnsi="Cambria"/>
        </w:rPr>
        <w:t>tehnico</w:t>
      </w:r>
      <w:proofErr w:type="spellEnd"/>
      <w:r w:rsidRPr="00901C6B">
        <w:rPr>
          <w:rFonts w:ascii="Cambria" w:hAnsi="Cambria"/>
        </w:rPr>
        <w:t xml:space="preserve">-economici </w:t>
      </w:r>
      <w:proofErr w:type="spellStart"/>
      <w:r w:rsidRPr="00901C6B">
        <w:rPr>
          <w:rFonts w:ascii="Cambria" w:hAnsi="Cambria"/>
        </w:rPr>
        <w:t>actualizați</w:t>
      </w:r>
      <w:proofErr w:type="spellEnd"/>
      <w:r w:rsidRPr="00901C6B">
        <w:rPr>
          <w:rFonts w:ascii="Cambria" w:hAnsi="Cambria"/>
        </w:rPr>
        <w:t xml:space="preserve"> </w:t>
      </w:r>
      <w:proofErr w:type="spellStart"/>
      <w:r w:rsidRPr="00901C6B">
        <w:rPr>
          <w:rFonts w:ascii="Cambria" w:hAnsi="Cambria"/>
        </w:rPr>
        <w:t>și</w:t>
      </w:r>
      <w:proofErr w:type="spellEnd"/>
      <w:r w:rsidRPr="00901C6B">
        <w:rPr>
          <w:rFonts w:ascii="Cambria" w:hAnsi="Cambria"/>
        </w:rPr>
        <w:t xml:space="preserve"> a </w:t>
      </w:r>
      <w:proofErr w:type="spellStart"/>
      <w:r w:rsidRPr="00901C6B">
        <w:rPr>
          <w:rFonts w:ascii="Cambria" w:hAnsi="Cambria"/>
        </w:rPr>
        <w:t>devizului</w:t>
      </w:r>
      <w:proofErr w:type="spellEnd"/>
      <w:r w:rsidRPr="00901C6B">
        <w:rPr>
          <w:rFonts w:ascii="Cambria" w:hAnsi="Cambria"/>
        </w:rPr>
        <w:t xml:space="preserve"> </w:t>
      </w:r>
      <w:proofErr w:type="gramStart"/>
      <w:r w:rsidRPr="00901C6B">
        <w:rPr>
          <w:rFonts w:ascii="Cambria" w:hAnsi="Cambria"/>
        </w:rPr>
        <w:t xml:space="preserve">general  </w:t>
      </w:r>
      <w:proofErr w:type="spellStart"/>
      <w:r w:rsidRPr="00901C6B">
        <w:rPr>
          <w:rFonts w:ascii="Cambria" w:hAnsi="Cambria"/>
        </w:rPr>
        <w:t>actualizat</w:t>
      </w:r>
      <w:proofErr w:type="spellEnd"/>
      <w:proofErr w:type="gram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obiectivul</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„RETEA DE CANALIZARE MENAJERA SI RACORDURI DE CANALIZARE IN LOCALITATEA GHEORGHIENI, COMUNA FELEACU, JUD. CLUJ”, </w:t>
      </w:r>
      <w:proofErr w:type="spellStart"/>
      <w:r w:rsidRPr="00901C6B">
        <w:rPr>
          <w:rFonts w:ascii="Cambria" w:hAnsi="Cambria"/>
        </w:rPr>
        <w:t>aprobat</w:t>
      </w:r>
      <w:proofErr w:type="spell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finanțare</w:t>
      </w:r>
      <w:proofErr w:type="spellEnd"/>
      <w:r w:rsidRPr="00901C6B">
        <w:rPr>
          <w:rFonts w:ascii="Cambria" w:hAnsi="Cambria"/>
        </w:rPr>
        <w:t xml:space="preserve"> </w:t>
      </w:r>
      <w:proofErr w:type="spellStart"/>
      <w:r w:rsidRPr="00901C6B">
        <w:rPr>
          <w:rFonts w:ascii="Cambria" w:hAnsi="Cambria"/>
        </w:rPr>
        <w:t>prin</w:t>
      </w:r>
      <w:proofErr w:type="spellEnd"/>
      <w:r w:rsidRPr="00901C6B">
        <w:rPr>
          <w:rFonts w:ascii="Cambria" w:hAnsi="Cambria"/>
        </w:rPr>
        <w:t xml:space="preserve"> </w:t>
      </w:r>
      <w:proofErr w:type="spellStart"/>
      <w:r w:rsidRPr="00901C6B">
        <w:rPr>
          <w:rFonts w:ascii="Cambria" w:hAnsi="Cambria"/>
        </w:rPr>
        <w:t>Programul</w:t>
      </w:r>
      <w:proofErr w:type="spellEnd"/>
      <w:r w:rsidRPr="00901C6B">
        <w:rPr>
          <w:rFonts w:ascii="Cambria" w:hAnsi="Cambria"/>
        </w:rPr>
        <w:t xml:space="preserve"> </w:t>
      </w:r>
      <w:proofErr w:type="spellStart"/>
      <w:r w:rsidRPr="00901C6B">
        <w:rPr>
          <w:rFonts w:ascii="Cambria" w:hAnsi="Cambria"/>
        </w:rPr>
        <w:t>național</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„Anghel </w:t>
      </w:r>
      <w:proofErr w:type="spellStart"/>
      <w:r w:rsidRPr="00901C6B">
        <w:rPr>
          <w:rFonts w:ascii="Cambria" w:hAnsi="Cambria"/>
        </w:rPr>
        <w:t>Saligny</w:t>
      </w:r>
      <w:proofErr w:type="spellEnd"/>
      <w:r w:rsidRPr="00901C6B">
        <w:rPr>
          <w:rFonts w:ascii="Cambria" w:hAnsi="Cambria"/>
        </w:rPr>
        <w:t xml:space="preserve">”, precum </w:t>
      </w:r>
      <w:proofErr w:type="spellStart"/>
      <w:r w:rsidRPr="00901C6B">
        <w:rPr>
          <w:rFonts w:ascii="Cambria" w:hAnsi="Cambria"/>
        </w:rPr>
        <w:t>și</w:t>
      </w:r>
      <w:proofErr w:type="spellEnd"/>
      <w:r w:rsidRPr="00901C6B">
        <w:rPr>
          <w:rFonts w:ascii="Cambria" w:hAnsi="Cambria"/>
        </w:rPr>
        <w:t xml:space="preserve"> a </w:t>
      </w:r>
      <w:proofErr w:type="spellStart"/>
      <w:r w:rsidRPr="00901C6B">
        <w:rPr>
          <w:rFonts w:ascii="Cambria" w:hAnsi="Cambria"/>
        </w:rPr>
        <w:t>sumei</w:t>
      </w:r>
      <w:proofErr w:type="spellEnd"/>
      <w:r w:rsidRPr="00901C6B">
        <w:rPr>
          <w:rFonts w:ascii="Cambria" w:hAnsi="Cambria"/>
        </w:rPr>
        <w:t xml:space="preserve"> </w:t>
      </w:r>
      <w:proofErr w:type="spellStart"/>
      <w:r w:rsidRPr="00901C6B">
        <w:rPr>
          <w:rFonts w:ascii="Cambria" w:hAnsi="Cambria"/>
        </w:rPr>
        <w:t>reprezentând</w:t>
      </w:r>
      <w:proofErr w:type="spellEnd"/>
      <w:r w:rsidRPr="00901C6B">
        <w:rPr>
          <w:rFonts w:ascii="Cambria" w:hAnsi="Cambria"/>
        </w:rPr>
        <w:t xml:space="preserve"> </w:t>
      </w:r>
      <w:proofErr w:type="spellStart"/>
      <w:r w:rsidRPr="00901C6B">
        <w:rPr>
          <w:rFonts w:ascii="Cambria" w:hAnsi="Cambria"/>
        </w:rPr>
        <w:t>categoriile</w:t>
      </w:r>
      <w:proofErr w:type="spellEnd"/>
      <w:r w:rsidRPr="00901C6B">
        <w:rPr>
          <w:rFonts w:ascii="Cambria" w:hAnsi="Cambria"/>
        </w:rPr>
        <w:t xml:space="preserve"> de </w:t>
      </w:r>
      <w:proofErr w:type="spellStart"/>
      <w:r w:rsidRPr="00901C6B">
        <w:rPr>
          <w:rFonts w:ascii="Cambria" w:hAnsi="Cambria"/>
        </w:rPr>
        <w:t>cheltuieli</w:t>
      </w:r>
      <w:proofErr w:type="spellEnd"/>
      <w:r w:rsidRPr="00901C6B">
        <w:rPr>
          <w:rFonts w:ascii="Cambria" w:hAnsi="Cambria"/>
        </w:rPr>
        <w:t xml:space="preserve"> </w:t>
      </w:r>
      <w:proofErr w:type="spellStart"/>
      <w:r w:rsidRPr="00901C6B">
        <w:rPr>
          <w:rFonts w:ascii="Cambria" w:hAnsi="Cambria"/>
        </w:rPr>
        <w:t>finanțate</w:t>
      </w:r>
      <w:proofErr w:type="spellEnd"/>
      <w:r w:rsidRPr="00901C6B">
        <w:rPr>
          <w:rFonts w:ascii="Cambria" w:hAnsi="Cambria"/>
        </w:rPr>
        <w:t xml:space="preserve"> de la </w:t>
      </w:r>
      <w:proofErr w:type="spellStart"/>
      <w:r w:rsidRPr="00901C6B">
        <w:rPr>
          <w:rFonts w:ascii="Cambria" w:hAnsi="Cambria"/>
        </w:rPr>
        <w:t>bugetul</w:t>
      </w:r>
      <w:proofErr w:type="spellEnd"/>
      <w:r w:rsidRPr="00901C6B">
        <w:rPr>
          <w:rFonts w:ascii="Cambria" w:hAnsi="Cambria"/>
        </w:rPr>
        <w:t xml:space="preserve"> local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realizarea</w:t>
      </w:r>
      <w:proofErr w:type="spellEnd"/>
      <w:r w:rsidRPr="00901C6B">
        <w:rPr>
          <w:rFonts w:ascii="Cambria" w:hAnsi="Cambria"/>
        </w:rPr>
        <w:t xml:space="preserve"> </w:t>
      </w:r>
      <w:proofErr w:type="spellStart"/>
      <w:r w:rsidRPr="00901C6B">
        <w:rPr>
          <w:rFonts w:ascii="Cambria" w:hAnsi="Cambria"/>
        </w:rPr>
        <w:t>obiectivului</w:t>
      </w:r>
      <w:proofErr w:type="spellEnd"/>
      <w:r w:rsidRPr="00901C6B">
        <w:rPr>
          <w:rFonts w:ascii="Cambria" w:hAnsi="Cambria"/>
        </w:rPr>
        <w:t xml:space="preserve"> </w:t>
      </w:r>
    </w:p>
    <w:p w14:paraId="42CA9B22" w14:textId="77777777" w:rsidR="00901C6B" w:rsidRPr="00901C6B" w:rsidRDefault="00901C6B" w:rsidP="00901C6B">
      <w:pPr>
        <w:pStyle w:val="NoSpacing"/>
        <w:ind w:firstLine="720"/>
        <w:jc w:val="both"/>
        <w:rPr>
          <w:rFonts w:ascii="Cambria" w:hAnsi="Cambria"/>
        </w:rPr>
      </w:pPr>
      <w:proofErr w:type="spellStart"/>
      <w:r w:rsidRPr="00901C6B">
        <w:rPr>
          <w:rFonts w:ascii="Cambria" w:hAnsi="Cambria"/>
        </w:rPr>
        <w:t>Consiliul</w:t>
      </w:r>
      <w:proofErr w:type="spellEnd"/>
      <w:r w:rsidRPr="00901C6B">
        <w:rPr>
          <w:rFonts w:ascii="Cambria" w:hAnsi="Cambria"/>
        </w:rPr>
        <w:t xml:space="preserve"> Local al </w:t>
      </w:r>
      <w:proofErr w:type="spellStart"/>
      <w:r w:rsidRPr="00901C6B">
        <w:rPr>
          <w:rFonts w:ascii="Cambria" w:hAnsi="Cambria"/>
        </w:rPr>
        <w:t>comunei</w:t>
      </w:r>
      <w:proofErr w:type="spellEnd"/>
      <w:r w:rsidRPr="00901C6B">
        <w:rPr>
          <w:rFonts w:ascii="Cambria" w:hAnsi="Cambria"/>
        </w:rPr>
        <w:t xml:space="preserve"> </w:t>
      </w:r>
      <w:proofErr w:type="spellStart"/>
      <w:r w:rsidRPr="00901C6B">
        <w:rPr>
          <w:rFonts w:ascii="Cambria" w:hAnsi="Cambria"/>
        </w:rPr>
        <w:t>Feleacu</w:t>
      </w:r>
      <w:proofErr w:type="spellEnd"/>
      <w:r w:rsidRPr="00901C6B">
        <w:rPr>
          <w:rFonts w:ascii="Cambria" w:hAnsi="Cambria"/>
        </w:rPr>
        <w:t xml:space="preserve"> </w:t>
      </w:r>
      <w:proofErr w:type="spellStart"/>
      <w:r w:rsidRPr="00901C6B">
        <w:rPr>
          <w:rFonts w:ascii="Cambria" w:hAnsi="Cambria"/>
        </w:rPr>
        <w:t>judeţul</w:t>
      </w:r>
      <w:proofErr w:type="spellEnd"/>
      <w:r w:rsidRPr="00901C6B">
        <w:rPr>
          <w:rFonts w:ascii="Cambria" w:hAnsi="Cambria"/>
        </w:rPr>
        <w:t xml:space="preserve"> </w:t>
      </w:r>
      <w:proofErr w:type="spellStart"/>
      <w:proofErr w:type="gramStart"/>
      <w:r w:rsidRPr="00901C6B">
        <w:rPr>
          <w:rFonts w:ascii="Cambria" w:hAnsi="Cambria"/>
        </w:rPr>
        <w:t>Cluj,în</w:t>
      </w:r>
      <w:proofErr w:type="spellEnd"/>
      <w:proofErr w:type="gramEnd"/>
      <w:r w:rsidRPr="00901C6B">
        <w:rPr>
          <w:rFonts w:ascii="Cambria" w:hAnsi="Cambria"/>
        </w:rPr>
        <w:t xml:space="preserve"> </w:t>
      </w:r>
      <w:proofErr w:type="spellStart"/>
      <w:r w:rsidRPr="00901C6B">
        <w:rPr>
          <w:rFonts w:ascii="Cambria" w:hAnsi="Cambria"/>
        </w:rPr>
        <w:t>ședință</w:t>
      </w:r>
      <w:proofErr w:type="spellEnd"/>
      <w:r w:rsidRPr="00901C6B">
        <w:rPr>
          <w:rFonts w:ascii="Cambria" w:hAnsi="Cambria"/>
        </w:rPr>
        <w:t xml:space="preserve"> </w:t>
      </w:r>
      <w:proofErr w:type="spellStart"/>
      <w:r w:rsidRPr="00901C6B">
        <w:rPr>
          <w:rFonts w:ascii="Cambria" w:hAnsi="Cambria"/>
        </w:rPr>
        <w:t>ordinară</w:t>
      </w:r>
      <w:proofErr w:type="spellEnd"/>
      <w:r w:rsidRPr="00901C6B">
        <w:rPr>
          <w:rFonts w:ascii="Cambria" w:hAnsi="Cambria"/>
        </w:rPr>
        <w:t>;</w:t>
      </w:r>
    </w:p>
    <w:p w14:paraId="71AE45AF" w14:textId="77777777" w:rsidR="00901C6B" w:rsidRPr="00901C6B" w:rsidRDefault="00901C6B" w:rsidP="00901C6B">
      <w:pPr>
        <w:jc w:val="both"/>
        <w:rPr>
          <w:rFonts w:ascii="Cambria" w:hAnsi="Cambria"/>
          <w:noProof/>
        </w:rPr>
      </w:pPr>
      <w:r w:rsidRPr="00901C6B">
        <w:rPr>
          <w:rFonts w:ascii="Cambria" w:hAnsi="Cambria"/>
        </w:rPr>
        <w:tab/>
      </w:r>
      <w:proofErr w:type="spellStart"/>
      <w:proofErr w:type="gramStart"/>
      <w:r w:rsidRPr="00901C6B">
        <w:rPr>
          <w:rFonts w:ascii="Cambria" w:hAnsi="Cambria"/>
        </w:rPr>
        <w:t>Analizând</w:t>
      </w:r>
      <w:proofErr w:type="spellEnd"/>
      <w:r w:rsidRPr="00901C6B">
        <w:rPr>
          <w:rFonts w:ascii="Cambria" w:hAnsi="Cambria"/>
        </w:rPr>
        <w:t xml:space="preserve">  </w:t>
      </w:r>
      <w:proofErr w:type="spellStart"/>
      <w:r w:rsidRPr="00901C6B">
        <w:rPr>
          <w:rFonts w:ascii="Cambria" w:hAnsi="Cambria"/>
        </w:rPr>
        <w:t>Proiectul</w:t>
      </w:r>
      <w:proofErr w:type="spellEnd"/>
      <w:proofErr w:type="gramEnd"/>
      <w:r w:rsidRPr="00901C6B">
        <w:rPr>
          <w:rFonts w:ascii="Cambria" w:hAnsi="Cambria"/>
        </w:rPr>
        <w:t xml:space="preserve"> de </w:t>
      </w:r>
      <w:proofErr w:type="spellStart"/>
      <w:r w:rsidRPr="00901C6B">
        <w:rPr>
          <w:rFonts w:ascii="Cambria" w:hAnsi="Cambria"/>
        </w:rPr>
        <w:t>hotărâre</w:t>
      </w:r>
      <w:proofErr w:type="spellEnd"/>
      <w:r w:rsidRPr="00901C6B">
        <w:rPr>
          <w:rFonts w:ascii="Cambria" w:hAnsi="Cambria"/>
        </w:rPr>
        <w:t xml:space="preserve"> </w:t>
      </w:r>
      <w:proofErr w:type="spellStart"/>
      <w:r w:rsidRPr="00901C6B">
        <w:rPr>
          <w:rFonts w:ascii="Cambria" w:hAnsi="Cambria"/>
        </w:rPr>
        <w:t>privind</w:t>
      </w:r>
      <w:proofErr w:type="spellEnd"/>
      <w:r w:rsidRPr="00901C6B">
        <w:rPr>
          <w:rFonts w:ascii="Cambria" w:hAnsi="Cambria"/>
        </w:rPr>
        <w:t xml:space="preserve"> </w:t>
      </w:r>
      <w:proofErr w:type="spellStart"/>
      <w:r w:rsidRPr="00901C6B">
        <w:rPr>
          <w:rFonts w:ascii="Cambria" w:hAnsi="Cambria"/>
        </w:rPr>
        <w:t>aprobarea</w:t>
      </w:r>
      <w:proofErr w:type="spellEnd"/>
      <w:r w:rsidRPr="00901C6B">
        <w:rPr>
          <w:rFonts w:ascii="Cambria" w:hAnsi="Cambria"/>
        </w:rPr>
        <w:t xml:space="preserve"> </w:t>
      </w:r>
      <w:proofErr w:type="spellStart"/>
      <w:r w:rsidRPr="00901C6B">
        <w:rPr>
          <w:rFonts w:ascii="Cambria" w:hAnsi="Cambria"/>
        </w:rPr>
        <w:t>indicatorilor</w:t>
      </w:r>
      <w:proofErr w:type="spellEnd"/>
      <w:r w:rsidRPr="00901C6B">
        <w:rPr>
          <w:rFonts w:ascii="Cambria" w:hAnsi="Cambria"/>
        </w:rPr>
        <w:t xml:space="preserve"> </w:t>
      </w:r>
      <w:proofErr w:type="spellStart"/>
      <w:r w:rsidRPr="00901C6B">
        <w:rPr>
          <w:rFonts w:ascii="Cambria" w:hAnsi="Cambria"/>
        </w:rPr>
        <w:t>tehnico</w:t>
      </w:r>
      <w:proofErr w:type="spellEnd"/>
      <w:r w:rsidRPr="00901C6B">
        <w:rPr>
          <w:rFonts w:ascii="Cambria" w:hAnsi="Cambria"/>
        </w:rPr>
        <w:t xml:space="preserve">-economici </w:t>
      </w:r>
      <w:proofErr w:type="spellStart"/>
      <w:r w:rsidRPr="00901C6B">
        <w:rPr>
          <w:rFonts w:ascii="Cambria" w:hAnsi="Cambria"/>
        </w:rPr>
        <w:t>actualizați</w:t>
      </w:r>
      <w:proofErr w:type="spellEnd"/>
      <w:r w:rsidRPr="00901C6B">
        <w:rPr>
          <w:rFonts w:ascii="Cambria" w:hAnsi="Cambria"/>
        </w:rPr>
        <w:t xml:space="preserve"> </w:t>
      </w:r>
      <w:proofErr w:type="spellStart"/>
      <w:r w:rsidRPr="00901C6B">
        <w:rPr>
          <w:rFonts w:ascii="Cambria" w:hAnsi="Cambria"/>
        </w:rPr>
        <w:t>și</w:t>
      </w:r>
      <w:proofErr w:type="spellEnd"/>
      <w:r w:rsidRPr="00901C6B">
        <w:rPr>
          <w:rFonts w:ascii="Cambria" w:hAnsi="Cambria"/>
        </w:rPr>
        <w:t xml:space="preserve"> a </w:t>
      </w:r>
      <w:proofErr w:type="spellStart"/>
      <w:r w:rsidRPr="00901C6B">
        <w:rPr>
          <w:rFonts w:ascii="Cambria" w:hAnsi="Cambria"/>
        </w:rPr>
        <w:t>devizului</w:t>
      </w:r>
      <w:proofErr w:type="spellEnd"/>
      <w:r w:rsidRPr="00901C6B">
        <w:rPr>
          <w:rFonts w:ascii="Cambria" w:hAnsi="Cambria"/>
        </w:rPr>
        <w:t xml:space="preserve"> general  </w:t>
      </w:r>
      <w:proofErr w:type="spellStart"/>
      <w:r w:rsidRPr="00901C6B">
        <w:rPr>
          <w:rFonts w:ascii="Cambria" w:hAnsi="Cambria"/>
        </w:rPr>
        <w:t>actualizat</w:t>
      </w:r>
      <w:proofErr w:type="spell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obiectivul</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„RETEA DE CANALIZARE MENAJERA SI RACORDURI DE CANALIZARE IN LOCALITATEA GHEORGHIENI, COMUNA FELEACU, JUD. CLUJ”, </w:t>
      </w:r>
      <w:proofErr w:type="spellStart"/>
      <w:r w:rsidRPr="00901C6B">
        <w:rPr>
          <w:rFonts w:ascii="Cambria" w:hAnsi="Cambria"/>
        </w:rPr>
        <w:t>aprobat</w:t>
      </w:r>
      <w:proofErr w:type="spell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finanțare</w:t>
      </w:r>
      <w:proofErr w:type="spellEnd"/>
      <w:r w:rsidRPr="00901C6B">
        <w:rPr>
          <w:rFonts w:ascii="Cambria" w:hAnsi="Cambria"/>
        </w:rPr>
        <w:t xml:space="preserve"> </w:t>
      </w:r>
      <w:proofErr w:type="spellStart"/>
      <w:r w:rsidRPr="00901C6B">
        <w:rPr>
          <w:rFonts w:ascii="Cambria" w:hAnsi="Cambria"/>
        </w:rPr>
        <w:t>prin</w:t>
      </w:r>
      <w:proofErr w:type="spellEnd"/>
      <w:r w:rsidRPr="00901C6B">
        <w:rPr>
          <w:rFonts w:ascii="Cambria" w:hAnsi="Cambria"/>
        </w:rPr>
        <w:t xml:space="preserve"> </w:t>
      </w:r>
      <w:proofErr w:type="spellStart"/>
      <w:r w:rsidRPr="00901C6B">
        <w:rPr>
          <w:rFonts w:ascii="Cambria" w:hAnsi="Cambria"/>
        </w:rPr>
        <w:t>Programul</w:t>
      </w:r>
      <w:proofErr w:type="spellEnd"/>
      <w:r w:rsidRPr="00901C6B">
        <w:rPr>
          <w:rFonts w:ascii="Cambria" w:hAnsi="Cambria"/>
        </w:rPr>
        <w:t xml:space="preserve"> </w:t>
      </w:r>
      <w:proofErr w:type="spellStart"/>
      <w:r w:rsidRPr="00901C6B">
        <w:rPr>
          <w:rFonts w:ascii="Cambria" w:hAnsi="Cambria"/>
        </w:rPr>
        <w:t>național</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„Anghel </w:t>
      </w:r>
      <w:proofErr w:type="spellStart"/>
      <w:r w:rsidRPr="00901C6B">
        <w:rPr>
          <w:rFonts w:ascii="Cambria" w:hAnsi="Cambria"/>
        </w:rPr>
        <w:t>Saligny</w:t>
      </w:r>
      <w:proofErr w:type="spellEnd"/>
      <w:r w:rsidRPr="00901C6B">
        <w:rPr>
          <w:rFonts w:ascii="Cambria" w:hAnsi="Cambria"/>
        </w:rPr>
        <w:t xml:space="preserve">”, precum </w:t>
      </w:r>
      <w:proofErr w:type="spellStart"/>
      <w:r w:rsidRPr="00901C6B">
        <w:rPr>
          <w:rFonts w:ascii="Cambria" w:hAnsi="Cambria"/>
        </w:rPr>
        <w:t>și</w:t>
      </w:r>
      <w:proofErr w:type="spellEnd"/>
      <w:r w:rsidRPr="00901C6B">
        <w:rPr>
          <w:rFonts w:ascii="Cambria" w:hAnsi="Cambria"/>
        </w:rPr>
        <w:t xml:space="preserve"> a </w:t>
      </w:r>
      <w:proofErr w:type="spellStart"/>
      <w:r w:rsidRPr="00901C6B">
        <w:rPr>
          <w:rFonts w:ascii="Cambria" w:hAnsi="Cambria"/>
        </w:rPr>
        <w:t>sumei</w:t>
      </w:r>
      <w:proofErr w:type="spellEnd"/>
      <w:r w:rsidRPr="00901C6B">
        <w:rPr>
          <w:rFonts w:ascii="Cambria" w:hAnsi="Cambria"/>
        </w:rPr>
        <w:t xml:space="preserve"> </w:t>
      </w:r>
      <w:proofErr w:type="spellStart"/>
      <w:r w:rsidRPr="00901C6B">
        <w:rPr>
          <w:rFonts w:ascii="Cambria" w:hAnsi="Cambria"/>
        </w:rPr>
        <w:t>reprezentând</w:t>
      </w:r>
      <w:proofErr w:type="spellEnd"/>
      <w:r w:rsidRPr="00901C6B">
        <w:rPr>
          <w:rFonts w:ascii="Cambria" w:hAnsi="Cambria"/>
        </w:rPr>
        <w:t xml:space="preserve"> </w:t>
      </w:r>
      <w:proofErr w:type="spellStart"/>
      <w:r w:rsidRPr="00901C6B">
        <w:rPr>
          <w:rFonts w:ascii="Cambria" w:hAnsi="Cambria"/>
        </w:rPr>
        <w:t>categoriile</w:t>
      </w:r>
      <w:proofErr w:type="spellEnd"/>
      <w:r w:rsidRPr="00901C6B">
        <w:rPr>
          <w:rFonts w:ascii="Cambria" w:hAnsi="Cambria"/>
        </w:rPr>
        <w:t xml:space="preserve"> de </w:t>
      </w:r>
      <w:proofErr w:type="spellStart"/>
      <w:r w:rsidRPr="00901C6B">
        <w:rPr>
          <w:rFonts w:ascii="Cambria" w:hAnsi="Cambria"/>
        </w:rPr>
        <w:t>cheltuieli</w:t>
      </w:r>
      <w:proofErr w:type="spellEnd"/>
      <w:r w:rsidRPr="00901C6B">
        <w:rPr>
          <w:rFonts w:ascii="Cambria" w:hAnsi="Cambria"/>
        </w:rPr>
        <w:t xml:space="preserve"> </w:t>
      </w:r>
      <w:proofErr w:type="spellStart"/>
      <w:r w:rsidRPr="00901C6B">
        <w:rPr>
          <w:rFonts w:ascii="Cambria" w:hAnsi="Cambria"/>
        </w:rPr>
        <w:t>finanțate</w:t>
      </w:r>
      <w:proofErr w:type="spellEnd"/>
      <w:r w:rsidRPr="00901C6B">
        <w:rPr>
          <w:rFonts w:ascii="Cambria" w:hAnsi="Cambria"/>
        </w:rPr>
        <w:t xml:space="preserve"> de la </w:t>
      </w:r>
      <w:proofErr w:type="spellStart"/>
      <w:r w:rsidRPr="00901C6B">
        <w:rPr>
          <w:rFonts w:ascii="Cambria" w:hAnsi="Cambria"/>
        </w:rPr>
        <w:t>bugetul</w:t>
      </w:r>
      <w:proofErr w:type="spellEnd"/>
      <w:r w:rsidRPr="00901C6B">
        <w:rPr>
          <w:rFonts w:ascii="Cambria" w:hAnsi="Cambria"/>
        </w:rPr>
        <w:t xml:space="preserve"> local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realizarea</w:t>
      </w:r>
      <w:proofErr w:type="spellEnd"/>
      <w:r w:rsidRPr="00901C6B">
        <w:rPr>
          <w:rFonts w:ascii="Cambria" w:hAnsi="Cambria"/>
        </w:rPr>
        <w:t xml:space="preserve"> </w:t>
      </w:r>
      <w:proofErr w:type="spellStart"/>
      <w:proofErr w:type="gramStart"/>
      <w:r w:rsidRPr="00901C6B">
        <w:rPr>
          <w:rFonts w:ascii="Cambria" w:hAnsi="Cambria"/>
        </w:rPr>
        <w:t>obiectivului</w:t>
      </w:r>
      <w:proofErr w:type="spellEnd"/>
      <w:r w:rsidRPr="00901C6B">
        <w:rPr>
          <w:rFonts w:ascii="Cambria" w:hAnsi="Cambria"/>
        </w:rPr>
        <w:t xml:space="preserve"> ,</w:t>
      </w:r>
      <w:proofErr w:type="gramEnd"/>
      <w:r w:rsidRPr="00901C6B">
        <w:rPr>
          <w:rFonts w:ascii="Cambria" w:hAnsi="Cambria"/>
        </w:rPr>
        <w:t xml:space="preserve"> </w:t>
      </w:r>
      <w:proofErr w:type="spellStart"/>
      <w:r w:rsidRPr="00901C6B">
        <w:rPr>
          <w:rFonts w:ascii="Cambria" w:hAnsi="Cambria"/>
        </w:rPr>
        <w:t>propus</w:t>
      </w:r>
      <w:proofErr w:type="spellEnd"/>
      <w:r w:rsidRPr="00901C6B">
        <w:rPr>
          <w:rFonts w:ascii="Cambria" w:hAnsi="Cambria"/>
        </w:rPr>
        <w:t xml:space="preserve"> de </w:t>
      </w:r>
      <w:proofErr w:type="spellStart"/>
      <w:r w:rsidRPr="00901C6B">
        <w:rPr>
          <w:rFonts w:ascii="Cambria" w:hAnsi="Cambria"/>
        </w:rPr>
        <w:t>Primarul</w:t>
      </w:r>
      <w:proofErr w:type="spellEnd"/>
      <w:r w:rsidRPr="00901C6B">
        <w:rPr>
          <w:rFonts w:ascii="Cambria" w:hAnsi="Cambria"/>
        </w:rPr>
        <w:t xml:space="preserve"> </w:t>
      </w:r>
      <w:proofErr w:type="spellStart"/>
      <w:r w:rsidRPr="00901C6B">
        <w:rPr>
          <w:rFonts w:ascii="Cambria" w:hAnsi="Cambria"/>
        </w:rPr>
        <w:t>comunei</w:t>
      </w:r>
      <w:proofErr w:type="spellEnd"/>
      <w:r w:rsidRPr="00901C6B">
        <w:rPr>
          <w:rFonts w:ascii="Cambria" w:hAnsi="Cambria"/>
        </w:rPr>
        <w:t xml:space="preserve"> </w:t>
      </w:r>
      <w:proofErr w:type="spellStart"/>
      <w:r w:rsidRPr="00901C6B">
        <w:rPr>
          <w:rFonts w:ascii="Cambria" w:hAnsi="Cambria"/>
        </w:rPr>
        <w:t>Feleacu,domnul</w:t>
      </w:r>
      <w:proofErr w:type="spellEnd"/>
      <w:r w:rsidRPr="00901C6B">
        <w:rPr>
          <w:rFonts w:ascii="Cambria" w:hAnsi="Cambria"/>
        </w:rPr>
        <w:t xml:space="preserve"> Costea Gabriel Victor ,</w:t>
      </w:r>
      <w:proofErr w:type="spellStart"/>
      <w:r w:rsidRPr="00901C6B">
        <w:rPr>
          <w:rFonts w:ascii="Cambria" w:hAnsi="Cambria"/>
        </w:rPr>
        <w:t>Referatul</w:t>
      </w:r>
      <w:proofErr w:type="spellEnd"/>
      <w:r w:rsidRPr="00901C6B">
        <w:rPr>
          <w:rFonts w:ascii="Cambria" w:hAnsi="Cambria"/>
        </w:rPr>
        <w:t xml:space="preserve"> de </w:t>
      </w:r>
      <w:proofErr w:type="spellStart"/>
      <w:r w:rsidRPr="00901C6B">
        <w:rPr>
          <w:rFonts w:ascii="Cambria" w:hAnsi="Cambria"/>
        </w:rPr>
        <w:t>aprobare</w:t>
      </w:r>
      <w:proofErr w:type="spellEnd"/>
      <w:r w:rsidRPr="00901C6B">
        <w:rPr>
          <w:rFonts w:ascii="Cambria" w:hAnsi="Cambria"/>
        </w:rPr>
        <w:t xml:space="preserve"> nr.21980/2024 ;  </w:t>
      </w:r>
      <w:proofErr w:type="spellStart"/>
      <w:r w:rsidRPr="00901C6B">
        <w:rPr>
          <w:rFonts w:ascii="Cambria" w:hAnsi="Cambria"/>
        </w:rPr>
        <w:t>Raportul</w:t>
      </w:r>
      <w:proofErr w:type="spellEnd"/>
      <w:r w:rsidRPr="00901C6B">
        <w:rPr>
          <w:rFonts w:ascii="Cambria" w:hAnsi="Cambria"/>
        </w:rPr>
        <w:t xml:space="preserve"> </w:t>
      </w:r>
      <w:proofErr w:type="spellStart"/>
      <w:r w:rsidRPr="00901C6B">
        <w:rPr>
          <w:rFonts w:ascii="Cambria" w:hAnsi="Cambria"/>
        </w:rPr>
        <w:t>Compartimentului</w:t>
      </w:r>
      <w:proofErr w:type="spellEnd"/>
      <w:r w:rsidRPr="00901C6B">
        <w:rPr>
          <w:rFonts w:ascii="Cambria" w:hAnsi="Cambria"/>
        </w:rPr>
        <w:t xml:space="preserve"> </w:t>
      </w:r>
      <w:proofErr w:type="spellStart"/>
      <w:r w:rsidRPr="00901C6B">
        <w:rPr>
          <w:rFonts w:ascii="Cambria" w:hAnsi="Cambria"/>
        </w:rPr>
        <w:t>Investiții</w:t>
      </w:r>
      <w:proofErr w:type="spellEnd"/>
      <w:r w:rsidRPr="00901C6B">
        <w:rPr>
          <w:rFonts w:ascii="Cambria" w:hAnsi="Cambria"/>
        </w:rPr>
        <w:t xml:space="preserve"> </w:t>
      </w:r>
      <w:proofErr w:type="spellStart"/>
      <w:r w:rsidRPr="00901C6B">
        <w:rPr>
          <w:rFonts w:ascii="Cambria" w:hAnsi="Cambria"/>
        </w:rPr>
        <w:t>și</w:t>
      </w:r>
      <w:proofErr w:type="spellEnd"/>
      <w:r w:rsidRPr="00901C6B">
        <w:rPr>
          <w:rFonts w:ascii="Cambria" w:hAnsi="Cambria"/>
        </w:rPr>
        <w:t xml:space="preserve"> </w:t>
      </w:r>
      <w:proofErr w:type="spellStart"/>
      <w:r w:rsidRPr="00901C6B">
        <w:rPr>
          <w:rFonts w:ascii="Cambria" w:hAnsi="Cambria"/>
        </w:rPr>
        <w:t>achiziții</w:t>
      </w:r>
      <w:proofErr w:type="spellEnd"/>
      <w:r w:rsidRPr="00901C6B">
        <w:rPr>
          <w:rFonts w:ascii="Cambria" w:hAnsi="Cambria"/>
        </w:rPr>
        <w:t xml:space="preserve"> </w:t>
      </w:r>
      <w:proofErr w:type="spellStart"/>
      <w:r w:rsidRPr="00901C6B">
        <w:rPr>
          <w:rFonts w:ascii="Cambria" w:hAnsi="Cambria"/>
        </w:rPr>
        <w:t>publice</w:t>
      </w:r>
      <w:proofErr w:type="spellEnd"/>
      <w:r w:rsidRPr="00901C6B">
        <w:rPr>
          <w:rFonts w:ascii="Cambria" w:hAnsi="Cambria"/>
        </w:rPr>
        <w:t xml:space="preserve"> nr.21981 </w:t>
      </w:r>
      <w:r w:rsidRPr="00901C6B">
        <w:rPr>
          <w:rFonts w:ascii="Cambria" w:hAnsi="Cambria"/>
          <w:noProof/>
        </w:rPr>
        <w:t>şi Avizele  adoptate de Comisiile de specialitate nr.1 și 3 , în conformitate cu art. 182 alin. (4) coroborat cu art. 136 din Ordonanța de Urgență a Guvernului nr. 57/2019 privind Codul administrativ, cu  modificările și completările ulterioare;</w:t>
      </w:r>
    </w:p>
    <w:p w14:paraId="45B43EB7" w14:textId="77777777" w:rsidR="00901C6B" w:rsidRPr="00901C6B" w:rsidRDefault="00901C6B" w:rsidP="00901C6B">
      <w:pPr>
        <w:pStyle w:val="NoSpacing1"/>
        <w:rPr>
          <w:rFonts w:ascii="Cambria" w:hAnsi="Cambria"/>
        </w:rPr>
      </w:pPr>
      <w:r w:rsidRPr="00901C6B">
        <w:t xml:space="preserve"> </w:t>
      </w:r>
      <w:r w:rsidRPr="00901C6B">
        <w:tab/>
      </w:r>
      <w:proofErr w:type="spellStart"/>
      <w:r w:rsidRPr="00901C6B">
        <w:rPr>
          <w:rFonts w:ascii="Cambria" w:hAnsi="Cambria"/>
        </w:rPr>
        <w:t>Având</w:t>
      </w:r>
      <w:proofErr w:type="spellEnd"/>
      <w:r w:rsidRPr="00901C6B">
        <w:rPr>
          <w:rFonts w:ascii="Cambria" w:hAnsi="Cambria"/>
        </w:rPr>
        <w:t xml:space="preserve"> </w:t>
      </w:r>
      <w:proofErr w:type="spellStart"/>
      <w:r w:rsidRPr="00901C6B">
        <w:rPr>
          <w:rFonts w:ascii="Cambria" w:hAnsi="Cambria"/>
        </w:rPr>
        <w:t>în</w:t>
      </w:r>
      <w:proofErr w:type="spellEnd"/>
      <w:r w:rsidRPr="00901C6B">
        <w:rPr>
          <w:rFonts w:ascii="Cambria" w:hAnsi="Cambria"/>
        </w:rPr>
        <w:t xml:space="preserve"> </w:t>
      </w:r>
      <w:proofErr w:type="spellStart"/>
      <w:r w:rsidRPr="00901C6B">
        <w:rPr>
          <w:rFonts w:ascii="Cambria" w:hAnsi="Cambria"/>
        </w:rPr>
        <w:t>vedere</w:t>
      </w:r>
      <w:proofErr w:type="spellEnd"/>
      <w:r w:rsidRPr="00901C6B">
        <w:rPr>
          <w:rFonts w:ascii="Cambria" w:hAnsi="Cambria"/>
        </w:rPr>
        <w:t>:</w:t>
      </w:r>
    </w:p>
    <w:p w14:paraId="2ED6BAF0" w14:textId="77777777" w:rsidR="00901C6B" w:rsidRPr="00901C6B" w:rsidRDefault="00901C6B" w:rsidP="00901C6B">
      <w:pPr>
        <w:pStyle w:val="NoSpacing1"/>
        <w:jc w:val="both"/>
        <w:rPr>
          <w:rFonts w:ascii="Cambria" w:hAnsi="Cambria"/>
        </w:rPr>
      </w:pPr>
      <w:r w:rsidRPr="00901C6B">
        <w:rPr>
          <w:rFonts w:ascii="Cambria" w:hAnsi="Cambria"/>
        </w:rPr>
        <w:t xml:space="preserve">             </w:t>
      </w:r>
      <w:proofErr w:type="spellStart"/>
      <w:r w:rsidRPr="00901C6B">
        <w:rPr>
          <w:rFonts w:ascii="Cambria" w:hAnsi="Cambria"/>
        </w:rPr>
        <w:t>Prevederile</w:t>
      </w:r>
      <w:proofErr w:type="spellEnd"/>
      <w:r w:rsidRPr="00901C6B">
        <w:rPr>
          <w:rFonts w:ascii="Cambria" w:hAnsi="Cambria"/>
        </w:rPr>
        <w:t xml:space="preserve"> </w:t>
      </w:r>
      <w:proofErr w:type="spellStart"/>
      <w:r w:rsidRPr="00901C6B">
        <w:rPr>
          <w:rFonts w:ascii="Cambria" w:hAnsi="Cambria"/>
        </w:rPr>
        <w:t>Legii</w:t>
      </w:r>
      <w:proofErr w:type="spellEnd"/>
      <w:r w:rsidRPr="00901C6B">
        <w:rPr>
          <w:rFonts w:ascii="Cambria" w:hAnsi="Cambria"/>
        </w:rPr>
        <w:t xml:space="preserve"> nr. 24/2000 </w:t>
      </w:r>
      <w:proofErr w:type="spellStart"/>
      <w:r w:rsidRPr="00901C6B">
        <w:rPr>
          <w:rFonts w:ascii="Cambria" w:hAnsi="Cambria"/>
        </w:rPr>
        <w:t>privind</w:t>
      </w:r>
      <w:proofErr w:type="spellEnd"/>
      <w:r w:rsidRPr="00901C6B">
        <w:rPr>
          <w:rFonts w:ascii="Cambria" w:hAnsi="Cambria"/>
        </w:rPr>
        <w:t xml:space="preserve"> </w:t>
      </w:r>
      <w:proofErr w:type="spellStart"/>
      <w:r w:rsidRPr="00901C6B">
        <w:rPr>
          <w:rFonts w:ascii="Cambria" w:hAnsi="Cambria"/>
        </w:rPr>
        <w:t>normele</w:t>
      </w:r>
      <w:proofErr w:type="spellEnd"/>
      <w:r w:rsidRPr="00901C6B">
        <w:rPr>
          <w:rFonts w:ascii="Cambria" w:hAnsi="Cambria"/>
        </w:rPr>
        <w:t xml:space="preserve"> de </w:t>
      </w:r>
      <w:proofErr w:type="spellStart"/>
      <w:r w:rsidRPr="00901C6B">
        <w:rPr>
          <w:rFonts w:ascii="Cambria" w:hAnsi="Cambria"/>
        </w:rPr>
        <w:t>tehnică</w:t>
      </w:r>
      <w:proofErr w:type="spellEnd"/>
      <w:r w:rsidRPr="00901C6B">
        <w:rPr>
          <w:rFonts w:ascii="Cambria" w:hAnsi="Cambria"/>
        </w:rPr>
        <w:t xml:space="preserve"> </w:t>
      </w:r>
      <w:proofErr w:type="spellStart"/>
      <w:r w:rsidRPr="00901C6B">
        <w:rPr>
          <w:rFonts w:ascii="Cambria" w:hAnsi="Cambria"/>
        </w:rPr>
        <w:t>legislativă</w:t>
      </w:r>
      <w:proofErr w:type="spell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elaborarea</w:t>
      </w:r>
      <w:proofErr w:type="spellEnd"/>
      <w:r w:rsidRPr="00901C6B">
        <w:rPr>
          <w:rFonts w:ascii="Cambria" w:hAnsi="Cambria"/>
        </w:rPr>
        <w:t xml:space="preserve"> </w:t>
      </w:r>
      <w:proofErr w:type="spellStart"/>
      <w:r w:rsidRPr="00901C6B">
        <w:rPr>
          <w:rFonts w:ascii="Cambria" w:hAnsi="Cambria"/>
        </w:rPr>
        <w:t>actelor</w:t>
      </w:r>
      <w:proofErr w:type="spellEnd"/>
      <w:r w:rsidRPr="00901C6B">
        <w:rPr>
          <w:rFonts w:ascii="Cambria" w:hAnsi="Cambria"/>
        </w:rPr>
        <w:t xml:space="preserve"> normative, </w:t>
      </w:r>
      <w:proofErr w:type="spellStart"/>
      <w:r w:rsidRPr="00901C6B">
        <w:rPr>
          <w:rFonts w:ascii="Cambria" w:hAnsi="Cambria"/>
        </w:rPr>
        <w:t>republicată</w:t>
      </w:r>
      <w:proofErr w:type="spellEnd"/>
      <w:r w:rsidRPr="00901C6B">
        <w:rPr>
          <w:rFonts w:ascii="Cambria" w:hAnsi="Cambria"/>
        </w:rPr>
        <w:t xml:space="preserve">, cu </w:t>
      </w:r>
      <w:proofErr w:type="spellStart"/>
      <w:r w:rsidRPr="00901C6B">
        <w:rPr>
          <w:rFonts w:ascii="Cambria" w:hAnsi="Cambria"/>
        </w:rPr>
        <w:t>modificările</w:t>
      </w:r>
      <w:proofErr w:type="spellEnd"/>
      <w:r w:rsidRPr="00901C6B">
        <w:rPr>
          <w:rFonts w:ascii="Cambria" w:hAnsi="Cambria"/>
        </w:rPr>
        <w:t xml:space="preserve"> </w:t>
      </w:r>
      <w:proofErr w:type="spellStart"/>
      <w:r w:rsidRPr="00901C6B">
        <w:rPr>
          <w:rFonts w:ascii="Cambria" w:hAnsi="Cambria"/>
        </w:rPr>
        <w:t>şi</w:t>
      </w:r>
      <w:proofErr w:type="spellEnd"/>
      <w:r w:rsidRPr="00901C6B">
        <w:rPr>
          <w:rFonts w:ascii="Cambria" w:hAnsi="Cambria"/>
        </w:rPr>
        <w:t xml:space="preserve"> </w:t>
      </w:r>
      <w:proofErr w:type="spellStart"/>
      <w:r w:rsidRPr="00901C6B">
        <w:rPr>
          <w:rFonts w:ascii="Cambria" w:hAnsi="Cambria"/>
        </w:rPr>
        <w:t>completările</w:t>
      </w:r>
      <w:proofErr w:type="spellEnd"/>
      <w:r w:rsidRPr="00901C6B">
        <w:rPr>
          <w:rFonts w:ascii="Cambria" w:hAnsi="Cambria"/>
        </w:rPr>
        <w:t xml:space="preserve"> </w:t>
      </w:r>
      <w:proofErr w:type="spellStart"/>
      <w:r w:rsidRPr="00901C6B">
        <w:rPr>
          <w:rFonts w:ascii="Cambria" w:hAnsi="Cambria"/>
        </w:rPr>
        <w:t>ulterioare</w:t>
      </w:r>
      <w:proofErr w:type="spellEnd"/>
      <w:r w:rsidRPr="00901C6B">
        <w:rPr>
          <w:rFonts w:ascii="Cambria" w:hAnsi="Cambria"/>
        </w:rPr>
        <w:t>;</w:t>
      </w:r>
    </w:p>
    <w:p w14:paraId="7ECE5576" w14:textId="069321B1" w:rsidR="00901C6B" w:rsidRPr="00901C6B" w:rsidRDefault="00901C6B" w:rsidP="00901C6B">
      <w:pPr>
        <w:pStyle w:val="NoSpacing1"/>
        <w:jc w:val="both"/>
        <w:rPr>
          <w:rFonts w:ascii="Cambria" w:hAnsi="Cambria"/>
        </w:rPr>
      </w:pPr>
      <w:r w:rsidRPr="00901C6B">
        <w:rPr>
          <w:rFonts w:ascii="Cambria" w:hAnsi="Cambria"/>
          <w:b/>
        </w:rPr>
        <w:tab/>
      </w:r>
      <w:proofErr w:type="spellStart"/>
      <w:r w:rsidRPr="00901C6B">
        <w:rPr>
          <w:rFonts w:ascii="Cambria" w:hAnsi="Cambria"/>
        </w:rPr>
        <w:t>Hotărârea</w:t>
      </w:r>
      <w:proofErr w:type="spellEnd"/>
      <w:r w:rsidRPr="00901C6B">
        <w:rPr>
          <w:rFonts w:ascii="Cambria" w:hAnsi="Cambria"/>
        </w:rPr>
        <w:t xml:space="preserve"> </w:t>
      </w:r>
      <w:proofErr w:type="spellStart"/>
      <w:r w:rsidRPr="00901C6B">
        <w:rPr>
          <w:rFonts w:ascii="Cambria" w:hAnsi="Cambria"/>
        </w:rPr>
        <w:t>Consiliului</w:t>
      </w:r>
      <w:proofErr w:type="spellEnd"/>
      <w:r w:rsidRPr="00901C6B">
        <w:rPr>
          <w:rFonts w:ascii="Cambria" w:hAnsi="Cambria"/>
        </w:rPr>
        <w:t xml:space="preserve"> Local al </w:t>
      </w:r>
      <w:proofErr w:type="spellStart"/>
      <w:r w:rsidRPr="00901C6B">
        <w:rPr>
          <w:rFonts w:ascii="Cambria" w:hAnsi="Cambria"/>
        </w:rPr>
        <w:t>comunei</w:t>
      </w:r>
      <w:proofErr w:type="spellEnd"/>
      <w:r w:rsidRPr="00901C6B">
        <w:rPr>
          <w:rFonts w:ascii="Cambria" w:hAnsi="Cambria"/>
        </w:rPr>
        <w:t xml:space="preserve"> </w:t>
      </w:r>
      <w:proofErr w:type="spellStart"/>
      <w:r w:rsidRPr="00901C6B">
        <w:rPr>
          <w:rFonts w:ascii="Cambria" w:hAnsi="Cambria"/>
        </w:rPr>
        <w:t>Feleacu</w:t>
      </w:r>
      <w:proofErr w:type="spellEnd"/>
      <w:r w:rsidRPr="00901C6B">
        <w:rPr>
          <w:rFonts w:ascii="Cambria" w:hAnsi="Cambria"/>
        </w:rPr>
        <w:t xml:space="preserve"> nr.36 din 23 </w:t>
      </w:r>
      <w:proofErr w:type="spellStart"/>
      <w:r w:rsidRPr="00901C6B">
        <w:rPr>
          <w:rFonts w:ascii="Cambria" w:hAnsi="Cambria"/>
        </w:rPr>
        <w:t>aprilie</w:t>
      </w:r>
      <w:proofErr w:type="spellEnd"/>
      <w:r w:rsidRPr="00901C6B">
        <w:rPr>
          <w:rFonts w:ascii="Cambria" w:hAnsi="Cambria"/>
        </w:rPr>
        <w:t xml:space="preserve"> 2020 </w:t>
      </w:r>
      <w:proofErr w:type="spellStart"/>
      <w:r w:rsidRPr="00901C6B">
        <w:rPr>
          <w:rFonts w:ascii="Cambria" w:hAnsi="Cambria"/>
        </w:rPr>
        <w:t>privind</w:t>
      </w:r>
      <w:proofErr w:type="spellEnd"/>
      <w:r w:rsidRPr="00901C6B">
        <w:rPr>
          <w:rFonts w:ascii="Cambria" w:hAnsi="Cambria"/>
        </w:rPr>
        <w:t xml:space="preserve"> </w:t>
      </w:r>
      <w:proofErr w:type="spellStart"/>
      <w:r w:rsidRPr="00901C6B">
        <w:rPr>
          <w:rFonts w:ascii="Cambria" w:hAnsi="Cambria"/>
        </w:rPr>
        <w:t>aprobarea</w:t>
      </w:r>
      <w:proofErr w:type="spellEnd"/>
      <w:r w:rsidRPr="00901C6B">
        <w:rPr>
          <w:rFonts w:ascii="Cambria" w:hAnsi="Cambria"/>
        </w:rPr>
        <w:t xml:space="preserve"> </w:t>
      </w:r>
      <w:proofErr w:type="spellStart"/>
      <w:r w:rsidRPr="00901C6B">
        <w:rPr>
          <w:rFonts w:ascii="Cambria" w:hAnsi="Cambria"/>
        </w:rPr>
        <w:t>Studiului</w:t>
      </w:r>
      <w:proofErr w:type="spellEnd"/>
      <w:r w:rsidRPr="00901C6B">
        <w:rPr>
          <w:rFonts w:ascii="Cambria" w:hAnsi="Cambria"/>
        </w:rPr>
        <w:t xml:space="preserve"> de </w:t>
      </w:r>
      <w:proofErr w:type="spellStart"/>
      <w:r w:rsidRPr="00901C6B">
        <w:rPr>
          <w:rFonts w:ascii="Cambria" w:hAnsi="Cambria"/>
        </w:rPr>
        <w:t>fezabilitate</w:t>
      </w:r>
      <w:proofErr w:type="spellEnd"/>
      <w:r w:rsidRPr="00901C6B">
        <w:rPr>
          <w:rFonts w:ascii="Cambria" w:hAnsi="Cambria"/>
        </w:rPr>
        <w:t xml:space="preserve"> al </w:t>
      </w:r>
      <w:proofErr w:type="spellStart"/>
      <w:r w:rsidRPr="00901C6B">
        <w:rPr>
          <w:rFonts w:ascii="Cambria" w:hAnsi="Cambria"/>
        </w:rPr>
        <w:t>investiției</w:t>
      </w:r>
      <w:proofErr w:type="spellEnd"/>
      <w:r w:rsidRPr="00901C6B">
        <w:rPr>
          <w:rFonts w:ascii="Cambria" w:hAnsi="Cambria"/>
          <w:b/>
        </w:rPr>
        <w:t xml:space="preserve"> </w:t>
      </w:r>
      <w:r w:rsidRPr="00901C6B">
        <w:rPr>
          <w:rFonts w:ascii="Cambria" w:hAnsi="Cambria"/>
        </w:rPr>
        <w:t>RETEA DE CANALIZARE MENAJERA SI RACORDURI DE CANALIZARE IN LOCALITATEA GHEORGHIENI, COMUNA FELEACU, JUD. CLUJ”</w:t>
      </w:r>
      <w:r w:rsidRPr="00901C6B">
        <w:rPr>
          <w:rFonts w:ascii="Cambria" w:hAnsi="Cambria"/>
        </w:rPr>
        <w:t>;</w:t>
      </w:r>
    </w:p>
    <w:p w14:paraId="4CB18C9F" w14:textId="05467A35" w:rsidR="00901C6B" w:rsidRPr="00901C6B" w:rsidRDefault="00901C6B" w:rsidP="00901C6B">
      <w:pPr>
        <w:pStyle w:val="NoSpacing1"/>
        <w:jc w:val="both"/>
        <w:rPr>
          <w:rFonts w:ascii="Cambria" w:eastAsia="Times New Roman" w:hAnsi="Cambria"/>
          <w:lang w:val="fr-FR" w:eastAsia="en-GB" w:bidi="x-none"/>
        </w:rPr>
      </w:pPr>
      <w:r w:rsidRPr="00901C6B">
        <w:rPr>
          <w:rFonts w:ascii="Cambria" w:hAnsi="Cambria"/>
        </w:rPr>
        <w:tab/>
      </w:r>
      <w:proofErr w:type="spellStart"/>
      <w:r w:rsidRPr="00901C6B">
        <w:rPr>
          <w:rFonts w:ascii="Cambria" w:hAnsi="Cambria"/>
        </w:rPr>
        <w:t>Hotărârea</w:t>
      </w:r>
      <w:proofErr w:type="spellEnd"/>
      <w:r w:rsidRPr="00901C6B">
        <w:rPr>
          <w:rFonts w:ascii="Cambria" w:hAnsi="Cambria"/>
        </w:rPr>
        <w:t xml:space="preserve"> </w:t>
      </w:r>
      <w:proofErr w:type="spellStart"/>
      <w:r w:rsidRPr="00901C6B">
        <w:rPr>
          <w:rFonts w:ascii="Cambria" w:hAnsi="Cambria"/>
        </w:rPr>
        <w:t>Consiliului</w:t>
      </w:r>
      <w:proofErr w:type="spellEnd"/>
      <w:r w:rsidRPr="00901C6B">
        <w:rPr>
          <w:rFonts w:ascii="Cambria" w:hAnsi="Cambria"/>
        </w:rPr>
        <w:t xml:space="preserve"> Local al </w:t>
      </w:r>
      <w:proofErr w:type="spellStart"/>
      <w:r w:rsidRPr="00901C6B">
        <w:rPr>
          <w:rFonts w:ascii="Cambria" w:hAnsi="Cambria"/>
        </w:rPr>
        <w:t>comunei</w:t>
      </w:r>
      <w:proofErr w:type="spellEnd"/>
      <w:r w:rsidRPr="00901C6B">
        <w:rPr>
          <w:rFonts w:ascii="Cambria" w:hAnsi="Cambria"/>
        </w:rPr>
        <w:t xml:space="preserve"> </w:t>
      </w:r>
      <w:proofErr w:type="spellStart"/>
      <w:r w:rsidRPr="00901C6B">
        <w:rPr>
          <w:rFonts w:ascii="Cambria" w:hAnsi="Cambria"/>
        </w:rPr>
        <w:t>Feleacu</w:t>
      </w:r>
      <w:proofErr w:type="spellEnd"/>
      <w:r w:rsidRPr="00901C6B">
        <w:rPr>
          <w:rFonts w:ascii="Cambria" w:hAnsi="Cambria"/>
        </w:rPr>
        <w:t xml:space="preserve"> nr.89 din 25.10.2021 </w:t>
      </w:r>
      <w:proofErr w:type="spellStart"/>
      <w:r w:rsidRPr="00901C6B">
        <w:rPr>
          <w:rFonts w:ascii="Cambria" w:eastAsia="Times New Roman" w:hAnsi="Cambria"/>
          <w:lang w:eastAsia="en-GB" w:bidi="x-none"/>
        </w:rPr>
        <w:t>privind</w:t>
      </w:r>
      <w:proofErr w:type="spellEnd"/>
      <w:r w:rsidRPr="00901C6B">
        <w:rPr>
          <w:rFonts w:ascii="Cambria" w:eastAsia="Times New Roman" w:hAnsi="Cambria"/>
          <w:lang w:eastAsia="en-GB" w:bidi="x-none"/>
        </w:rPr>
        <w:t xml:space="preserve"> </w:t>
      </w:r>
      <w:proofErr w:type="spellStart"/>
      <w:r w:rsidRPr="00901C6B">
        <w:rPr>
          <w:rFonts w:ascii="Cambria" w:eastAsia="Times New Roman" w:hAnsi="Cambria"/>
          <w:lang w:eastAsia="en-GB" w:bidi="x-none"/>
        </w:rPr>
        <w:t>aprobarea</w:t>
      </w:r>
      <w:proofErr w:type="spellEnd"/>
      <w:r w:rsidRPr="00901C6B">
        <w:rPr>
          <w:rFonts w:ascii="Cambria" w:eastAsia="Times New Roman" w:hAnsi="Cambria"/>
          <w:lang w:eastAsia="en-GB" w:bidi="x-none"/>
        </w:rPr>
        <w:t xml:space="preserve">  </w:t>
      </w:r>
      <w:proofErr w:type="spellStart"/>
      <w:r w:rsidRPr="00901C6B">
        <w:rPr>
          <w:rFonts w:ascii="Cambria" w:eastAsia="Times New Roman" w:hAnsi="Cambria"/>
          <w:lang w:eastAsia="en-GB" w:bidi="x-none"/>
        </w:rPr>
        <w:t>Cererii</w:t>
      </w:r>
      <w:proofErr w:type="spellEnd"/>
      <w:r w:rsidRPr="00901C6B">
        <w:rPr>
          <w:rFonts w:ascii="Cambria" w:eastAsia="Times New Roman" w:hAnsi="Cambria"/>
          <w:lang w:eastAsia="en-GB" w:bidi="x-none"/>
        </w:rPr>
        <w:t xml:space="preserve"> de </w:t>
      </w:r>
      <w:proofErr w:type="spellStart"/>
      <w:r w:rsidRPr="00901C6B">
        <w:rPr>
          <w:rFonts w:ascii="Cambria" w:eastAsia="Times New Roman" w:hAnsi="Cambria"/>
          <w:lang w:eastAsia="en-GB" w:bidi="x-none"/>
        </w:rPr>
        <w:t>finanţare</w:t>
      </w:r>
      <w:proofErr w:type="spellEnd"/>
      <w:r w:rsidRPr="00901C6B">
        <w:rPr>
          <w:rFonts w:ascii="Cambria" w:eastAsia="Times New Roman" w:hAnsi="Cambria"/>
          <w:lang w:eastAsia="en-GB" w:bidi="x-none"/>
        </w:rPr>
        <w:t xml:space="preserve"> </w:t>
      </w:r>
      <w:proofErr w:type="spellStart"/>
      <w:r w:rsidRPr="00901C6B">
        <w:rPr>
          <w:rFonts w:ascii="Cambria" w:eastAsia="Times New Roman" w:hAnsi="Cambria"/>
          <w:lang w:eastAsia="en-GB" w:bidi="x-none"/>
        </w:rPr>
        <w:t>şi</w:t>
      </w:r>
      <w:proofErr w:type="spellEnd"/>
      <w:r w:rsidRPr="00901C6B">
        <w:rPr>
          <w:rFonts w:ascii="Cambria" w:eastAsia="Times New Roman" w:hAnsi="Cambria"/>
          <w:lang w:eastAsia="en-GB" w:bidi="x-none"/>
        </w:rPr>
        <w:t xml:space="preserve"> </w:t>
      </w:r>
      <w:proofErr w:type="spellStart"/>
      <w:r w:rsidRPr="00901C6B">
        <w:rPr>
          <w:rFonts w:ascii="Cambria" w:eastAsia="Times New Roman" w:hAnsi="Cambria"/>
          <w:lang w:eastAsia="en-GB" w:bidi="x-none"/>
        </w:rPr>
        <w:t>Devizului</w:t>
      </w:r>
      <w:proofErr w:type="spellEnd"/>
      <w:r w:rsidRPr="00901C6B">
        <w:rPr>
          <w:rFonts w:ascii="Cambria" w:eastAsia="Times New Roman" w:hAnsi="Cambria"/>
          <w:lang w:eastAsia="en-GB" w:bidi="x-none"/>
        </w:rPr>
        <w:t xml:space="preserve"> General </w:t>
      </w:r>
      <w:proofErr w:type="spellStart"/>
      <w:r w:rsidRPr="00901C6B">
        <w:rPr>
          <w:rFonts w:ascii="Cambria" w:eastAsia="Times New Roman" w:hAnsi="Cambria"/>
          <w:lang w:eastAsia="en-GB" w:bidi="x-none"/>
        </w:rPr>
        <w:t>estimativ</w:t>
      </w:r>
      <w:proofErr w:type="spellEnd"/>
      <w:r w:rsidRPr="00901C6B">
        <w:rPr>
          <w:rFonts w:ascii="Cambria" w:eastAsia="Times New Roman" w:hAnsi="Cambria"/>
          <w:lang w:eastAsia="en-GB" w:bidi="x-none"/>
        </w:rPr>
        <w:t xml:space="preserve"> </w:t>
      </w:r>
      <w:proofErr w:type="spellStart"/>
      <w:r w:rsidRPr="00901C6B">
        <w:rPr>
          <w:rFonts w:ascii="Cambria" w:eastAsia="Times New Roman" w:hAnsi="Cambria"/>
          <w:lang w:eastAsia="en-GB" w:bidi="x-none"/>
        </w:rPr>
        <w:t>pentru</w:t>
      </w:r>
      <w:proofErr w:type="spellEnd"/>
      <w:r w:rsidRPr="00901C6B">
        <w:rPr>
          <w:rFonts w:ascii="Cambria" w:eastAsia="Times New Roman" w:hAnsi="Cambria"/>
          <w:lang w:eastAsia="en-GB" w:bidi="x-none"/>
        </w:rPr>
        <w:t xml:space="preserve"> </w:t>
      </w:r>
      <w:proofErr w:type="spellStart"/>
      <w:r w:rsidRPr="00901C6B">
        <w:rPr>
          <w:rFonts w:ascii="Cambria" w:eastAsia="Times New Roman" w:hAnsi="Cambria"/>
          <w:lang w:eastAsia="en-GB" w:bidi="x-none"/>
        </w:rPr>
        <w:t>obiectivul</w:t>
      </w:r>
      <w:proofErr w:type="spellEnd"/>
      <w:r w:rsidRPr="00901C6B">
        <w:rPr>
          <w:rFonts w:ascii="Cambria" w:eastAsia="Times New Roman" w:hAnsi="Cambria"/>
          <w:lang w:eastAsia="en-GB" w:bidi="x-none"/>
        </w:rPr>
        <w:t xml:space="preserve"> de </w:t>
      </w:r>
      <w:proofErr w:type="spellStart"/>
      <w:r w:rsidRPr="00901C6B">
        <w:rPr>
          <w:rFonts w:ascii="Cambria" w:eastAsia="Times New Roman" w:hAnsi="Cambria"/>
          <w:lang w:eastAsia="en-GB" w:bidi="x-none"/>
        </w:rPr>
        <w:t>investiții</w:t>
      </w:r>
      <w:proofErr w:type="spellEnd"/>
      <w:r w:rsidRPr="00901C6B">
        <w:rPr>
          <w:rFonts w:ascii="Cambria" w:eastAsia="Times New Roman" w:hAnsi="Cambria"/>
          <w:lang w:eastAsia="en-GB" w:bidi="x-none"/>
        </w:rPr>
        <w:t xml:space="preserve"> "RETEA DE CANALIZARE MENAJERA SI RACORDURI DE CANALIZARE IN LOCALITATEA GHEORGHIENI, COMUNA FELEACU, JUD. CLUJ" </w:t>
      </w:r>
      <w:proofErr w:type="spellStart"/>
      <w:r w:rsidRPr="00901C6B">
        <w:rPr>
          <w:rFonts w:ascii="Cambria" w:eastAsia="Times New Roman" w:hAnsi="Cambria"/>
          <w:lang w:eastAsia="en-GB" w:bidi="x-none"/>
        </w:rPr>
        <w:t>prin</w:t>
      </w:r>
      <w:proofErr w:type="spellEnd"/>
      <w:r w:rsidRPr="00901C6B">
        <w:rPr>
          <w:rFonts w:ascii="Cambria" w:eastAsia="Times New Roman" w:hAnsi="Cambria"/>
          <w:lang w:eastAsia="en-GB" w:bidi="x-none"/>
        </w:rPr>
        <w:t xml:space="preserve"> </w:t>
      </w:r>
      <w:proofErr w:type="spellStart"/>
      <w:r w:rsidRPr="00901C6B">
        <w:rPr>
          <w:rFonts w:ascii="Cambria" w:eastAsia="Times New Roman" w:hAnsi="Cambria"/>
          <w:lang w:eastAsia="en-GB" w:bidi="x-none"/>
        </w:rPr>
        <w:t>Programul</w:t>
      </w:r>
      <w:proofErr w:type="spellEnd"/>
      <w:r w:rsidRPr="00901C6B">
        <w:rPr>
          <w:rFonts w:ascii="Cambria" w:eastAsia="Times New Roman" w:hAnsi="Cambria"/>
          <w:lang w:eastAsia="en-GB" w:bidi="x-none"/>
        </w:rPr>
        <w:t xml:space="preserve"> </w:t>
      </w:r>
      <w:proofErr w:type="spellStart"/>
      <w:r w:rsidRPr="00901C6B">
        <w:rPr>
          <w:rFonts w:ascii="Cambria" w:eastAsia="Times New Roman" w:hAnsi="Cambria"/>
          <w:lang w:eastAsia="en-GB" w:bidi="x-none"/>
        </w:rPr>
        <w:t>Național</w:t>
      </w:r>
      <w:proofErr w:type="spellEnd"/>
      <w:r w:rsidRPr="00901C6B">
        <w:rPr>
          <w:rFonts w:ascii="Cambria" w:eastAsia="Times New Roman" w:hAnsi="Cambria"/>
          <w:lang w:eastAsia="en-GB" w:bidi="x-none"/>
        </w:rPr>
        <w:t xml:space="preserve"> de </w:t>
      </w:r>
      <w:proofErr w:type="spellStart"/>
      <w:r w:rsidRPr="00901C6B">
        <w:rPr>
          <w:rFonts w:ascii="Cambria" w:eastAsia="Times New Roman" w:hAnsi="Cambria"/>
          <w:lang w:eastAsia="en-GB" w:bidi="x-none"/>
        </w:rPr>
        <w:t>Investiții</w:t>
      </w:r>
      <w:proofErr w:type="spellEnd"/>
      <w:r w:rsidRPr="00901C6B">
        <w:rPr>
          <w:rFonts w:ascii="Cambria" w:eastAsia="Times New Roman" w:hAnsi="Cambria"/>
          <w:lang w:eastAsia="en-GB" w:bidi="x-none"/>
        </w:rPr>
        <w:t xml:space="preserve"> </w:t>
      </w:r>
      <w:r w:rsidRPr="00901C6B">
        <w:rPr>
          <w:rFonts w:ascii="Cambria" w:eastAsia="Times New Roman" w:hAnsi="Cambria"/>
          <w:lang w:val="fr-FR" w:eastAsia="en-GB" w:bidi="x-none"/>
        </w:rPr>
        <w:t xml:space="preserve">“Anghel Saligny” </w:t>
      </w:r>
      <w:proofErr w:type="spellStart"/>
      <w:r w:rsidRPr="00901C6B">
        <w:rPr>
          <w:rFonts w:ascii="Cambria" w:eastAsia="Times New Roman" w:hAnsi="Cambria"/>
          <w:lang w:val="fr-FR" w:eastAsia="en-GB" w:bidi="x-none"/>
        </w:rPr>
        <w:t>aprobat</w:t>
      </w:r>
      <w:proofErr w:type="spellEnd"/>
      <w:r w:rsidRPr="00901C6B">
        <w:rPr>
          <w:rFonts w:ascii="Cambria" w:eastAsia="Times New Roman" w:hAnsi="Cambria"/>
          <w:lang w:val="fr-FR" w:eastAsia="en-GB" w:bidi="x-none"/>
        </w:rPr>
        <w:t xml:space="preserve"> </w:t>
      </w:r>
      <w:proofErr w:type="spellStart"/>
      <w:r w:rsidRPr="00901C6B">
        <w:rPr>
          <w:rFonts w:ascii="Cambria" w:eastAsia="Times New Roman" w:hAnsi="Cambria"/>
          <w:lang w:val="fr-FR" w:eastAsia="en-GB" w:bidi="x-none"/>
        </w:rPr>
        <w:t>prin</w:t>
      </w:r>
      <w:proofErr w:type="spellEnd"/>
      <w:r w:rsidRPr="00901C6B">
        <w:rPr>
          <w:rFonts w:ascii="Cambria" w:eastAsia="Times New Roman" w:hAnsi="Cambria"/>
          <w:lang w:val="fr-FR" w:eastAsia="en-GB" w:bidi="x-none"/>
        </w:rPr>
        <w:t xml:space="preserve"> O.U.G.nr. 95 / 2021 ;</w:t>
      </w:r>
    </w:p>
    <w:p w14:paraId="526C9A3C" w14:textId="77777777" w:rsidR="00901C6B" w:rsidRPr="00901C6B" w:rsidRDefault="00901C6B" w:rsidP="00901C6B">
      <w:pPr>
        <w:pStyle w:val="NoSpacing1"/>
        <w:jc w:val="both"/>
      </w:pPr>
      <w:r w:rsidRPr="00901C6B">
        <w:rPr>
          <w:rFonts w:ascii="Cambria" w:eastAsia="Times New Roman" w:hAnsi="Cambria"/>
          <w:lang w:val="fr-FR" w:eastAsia="en-GB" w:bidi="x-none"/>
        </w:rPr>
        <w:tab/>
      </w:r>
      <w:proofErr w:type="spellStart"/>
      <w:r w:rsidRPr="00901C6B">
        <w:rPr>
          <w:rFonts w:ascii="Cambria" w:eastAsia="Times New Roman" w:hAnsi="Cambria"/>
          <w:lang w:val="fr-FR" w:eastAsia="en-GB" w:bidi="x-none"/>
        </w:rPr>
        <w:t>Hotărârea</w:t>
      </w:r>
      <w:proofErr w:type="spellEnd"/>
      <w:r w:rsidRPr="00901C6B">
        <w:rPr>
          <w:rFonts w:ascii="Cambria" w:eastAsia="Times New Roman" w:hAnsi="Cambria"/>
          <w:lang w:val="fr-FR" w:eastAsia="en-GB" w:bidi="x-none"/>
        </w:rPr>
        <w:t xml:space="preserve"> </w:t>
      </w:r>
      <w:proofErr w:type="spellStart"/>
      <w:r w:rsidRPr="00901C6B">
        <w:rPr>
          <w:rFonts w:ascii="Cambria" w:eastAsia="Times New Roman" w:hAnsi="Cambria"/>
          <w:lang w:val="fr-FR" w:eastAsia="en-GB" w:bidi="x-none"/>
        </w:rPr>
        <w:t>Consiliului</w:t>
      </w:r>
      <w:proofErr w:type="spellEnd"/>
      <w:r w:rsidRPr="00901C6B">
        <w:rPr>
          <w:rFonts w:ascii="Cambria" w:eastAsia="Times New Roman" w:hAnsi="Cambria"/>
          <w:lang w:val="fr-FR" w:eastAsia="en-GB" w:bidi="x-none"/>
        </w:rPr>
        <w:t xml:space="preserve"> Local al </w:t>
      </w:r>
      <w:proofErr w:type="spellStart"/>
      <w:r w:rsidRPr="00901C6B">
        <w:rPr>
          <w:rFonts w:ascii="Cambria" w:eastAsia="Times New Roman" w:hAnsi="Cambria"/>
          <w:lang w:val="fr-FR" w:eastAsia="en-GB" w:bidi="x-none"/>
        </w:rPr>
        <w:t>comunei</w:t>
      </w:r>
      <w:proofErr w:type="spellEnd"/>
      <w:r w:rsidRPr="00901C6B">
        <w:rPr>
          <w:rFonts w:ascii="Cambria" w:eastAsia="Times New Roman" w:hAnsi="Cambria"/>
          <w:lang w:val="fr-FR" w:eastAsia="en-GB" w:bidi="x-none"/>
        </w:rPr>
        <w:t xml:space="preserve"> </w:t>
      </w:r>
      <w:proofErr w:type="spellStart"/>
      <w:r w:rsidRPr="00901C6B">
        <w:rPr>
          <w:rFonts w:ascii="Cambria" w:eastAsia="Times New Roman" w:hAnsi="Cambria"/>
          <w:lang w:val="fr-FR" w:eastAsia="en-GB" w:bidi="x-none"/>
        </w:rPr>
        <w:t>Feleacu</w:t>
      </w:r>
      <w:proofErr w:type="spellEnd"/>
      <w:r w:rsidRPr="00901C6B">
        <w:rPr>
          <w:rFonts w:ascii="Cambria" w:eastAsia="Times New Roman" w:hAnsi="Cambria"/>
          <w:lang w:val="fr-FR" w:eastAsia="en-GB" w:bidi="x-none"/>
        </w:rPr>
        <w:t xml:space="preserve"> nr.134 </w:t>
      </w:r>
      <w:proofErr w:type="spellStart"/>
      <w:r w:rsidRPr="00901C6B">
        <w:rPr>
          <w:rFonts w:ascii="Cambria" w:eastAsia="Times New Roman" w:hAnsi="Cambria"/>
          <w:lang w:val="fr-FR" w:eastAsia="en-GB" w:bidi="x-none"/>
        </w:rPr>
        <w:t>din</w:t>
      </w:r>
      <w:proofErr w:type="spellEnd"/>
      <w:r w:rsidRPr="00901C6B">
        <w:rPr>
          <w:rFonts w:ascii="Cambria" w:eastAsia="Times New Roman" w:hAnsi="Cambria"/>
          <w:lang w:val="fr-FR" w:eastAsia="en-GB" w:bidi="x-none"/>
        </w:rPr>
        <w:t xml:space="preserve"> 31 </w:t>
      </w:r>
      <w:proofErr w:type="spellStart"/>
      <w:r w:rsidRPr="00901C6B">
        <w:rPr>
          <w:rFonts w:ascii="Cambria" w:eastAsia="Times New Roman" w:hAnsi="Cambria"/>
          <w:lang w:val="fr-FR" w:eastAsia="en-GB" w:bidi="x-none"/>
        </w:rPr>
        <w:t>octombrie</w:t>
      </w:r>
      <w:proofErr w:type="spellEnd"/>
      <w:r w:rsidRPr="00901C6B">
        <w:rPr>
          <w:rFonts w:ascii="Cambria" w:eastAsia="Times New Roman" w:hAnsi="Cambria"/>
          <w:lang w:val="fr-FR" w:eastAsia="en-GB" w:bidi="x-none"/>
        </w:rPr>
        <w:t xml:space="preserve"> 2022</w:t>
      </w:r>
      <w:r w:rsidRPr="00901C6B">
        <w:rPr>
          <w:rFonts w:ascii="Cambria" w:hAnsi="Cambria"/>
        </w:rPr>
        <w:t xml:space="preserve"> </w:t>
      </w:r>
      <w:proofErr w:type="spellStart"/>
      <w:r w:rsidRPr="00901C6B">
        <w:rPr>
          <w:rFonts w:ascii="Cambria" w:hAnsi="Cambria"/>
        </w:rPr>
        <w:t>privind</w:t>
      </w:r>
      <w:proofErr w:type="spellEnd"/>
      <w:r w:rsidRPr="00901C6B">
        <w:rPr>
          <w:rFonts w:ascii="Cambria" w:hAnsi="Cambria"/>
        </w:rPr>
        <w:t xml:space="preserve"> </w:t>
      </w:r>
      <w:proofErr w:type="spellStart"/>
      <w:r w:rsidRPr="00901C6B">
        <w:rPr>
          <w:rFonts w:ascii="Cambria" w:hAnsi="Cambria"/>
        </w:rPr>
        <w:t>aprobarea</w:t>
      </w:r>
      <w:proofErr w:type="spellEnd"/>
      <w:r w:rsidRPr="00901C6B">
        <w:rPr>
          <w:rFonts w:ascii="Cambria" w:hAnsi="Cambria"/>
        </w:rPr>
        <w:t xml:space="preserve"> </w:t>
      </w:r>
      <w:proofErr w:type="spellStart"/>
      <w:r w:rsidRPr="00901C6B">
        <w:rPr>
          <w:rFonts w:ascii="Cambria" w:hAnsi="Cambria"/>
        </w:rPr>
        <w:t>indicatorilor</w:t>
      </w:r>
      <w:proofErr w:type="spellEnd"/>
      <w:r w:rsidRPr="00901C6B">
        <w:rPr>
          <w:rFonts w:ascii="Cambria" w:hAnsi="Cambria"/>
        </w:rPr>
        <w:t xml:space="preserve"> </w:t>
      </w:r>
      <w:proofErr w:type="spellStart"/>
      <w:r w:rsidRPr="00901C6B">
        <w:rPr>
          <w:rFonts w:ascii="Cambria" w:hAnsi="Cambria"/>
        </w:rPr>
        <w:t>tehnico</w:t>
      </w:r>
      <w:proofErr w:type="spellEnd"/>
      <w:r w:rsidRPr="00901C6B">
        <w:rPr>
          <w:rFonts w:ascii="Cambria" w:hAnsi="Cambria"/>
        </w:rPr>
        <w:t xml:space="preserve">-economici </w:t>
      </w:r>
      <w:proofErr w:type="spellStart"/>
      <w:r w:rsidRPr="00901C6B">
        <w:rPr>
          <w:rFonts w:ascii="Cambria" w:hAnsi="Cambria"/>
        </w:rPr>
        <w:t>actualizați</w:t>
      </w:r>
      <w:proofErr w:type="spellEnd"/>
      <w:r w:rsidRPr="00901C6B">
        <w:rPr>
          <w:rFonts w:ascii="Cambria" w:hAnsi="Cambria"/>
        </w:rPr>
        <w:t xml:space="preserve"> </w:t>
      </w:r>
      <w:proofErr w:type="spellStart"/>
      <w:r w:rsidRPr="00901C6B">
        <w:rPr>
          <w:rFonts w:ascii="Cambria" w:hAnsi="Cambria"/>
        </w:rPr>
        <w:t>și</w:t>
      </w:r>
      <w:proofErr w:type="spellEnd"/>
      <w:r w:rsidRPr="00901C6B">
        <w:rPr>
          <w:rFonts w:ascii="Cambria" w:hAnsi="Cambria"/>
        </w:rPr>
        <w:t xml:space="preserve"> a </w:t>
      </w:r>
      <w:proofErr w:type="spellStart"/>
      <w:r w:rsidRPr="00901C6B">
        <w:rPr>
          <w:rFonts w:ascii="Cambria" w:hAnsi="Cambria"/>
        </w:rPr>
        <w:t>devizului</w:t>
      </w:r>
      <w:proofErr w:type="spellEnd"/>
      <w:r w:rsidRPr="00901C6B">
        <w:rPr>
          <w:rFonts w:ascii="Cambria" w:hAnsi="Cambria"/>
        </w:rPr>
        <w:t xml:space="preserve"> </w:t>
      </w:r>
      <w:proofErr w:type="gramStart"/>
      <w:r w:rsidRPr="00901C6B">
        <w:rPr>
          <w:rFonts w:ascii="Cambria" w:hAnsi="Cambria"/>
        </w:rPr>
        <w:t xml:space="preserve">general  </w:t>
      </w:r>
      <w:proofErr w:type="spellStart"/>
      <w:r w:rsidRPr="00901C6B">
        <w:rPr>
          <w:rFonts w:ascii="Cambria" w:hAnsi="Cambria"/>
        </w:rPr>
        <w:t>actualizat</w:t>
      </w:r>
      <w:proofErr w:type="spellEnd"/>
      <w:proofErr w:type="gram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obiectivul</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„RETEA DE CANALIZARE MENAJERA SI RACORDURI DE CANALIZARE IN LOCALITATEA GHEORGHIENI, COMUNA FELEACU, JUD. CLUJ”, </w:t>
      </w:r>
      <w:proofErr w:type="spellStart"/>
      <w:r w:rsidRPr="00901C6B">
        <w:rPr>
          <w:rFonts w:ascii="Cambria" w:hAnsi="Cambria"/>
        </w:rPr>
        <w:t>aprobat</w:t>
      </w:r>
      <w:proofErr w:type="spell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finanțare</w:t>
      </w:r>
      <w:proofErr w:type="spellEnd"/>
      <w:r w:rsidRPr="00901C6B">
        <w:rPr>
          <w:rFonts w:ascii="Cambria" w:hAnsi="Cambria"/>
        </w:rPr>
        <w:t xml:space="preserve"> </w:t>
      </w:r>
      <w:proofErr w:type="spellStart"/>
      <w:r w:rsidRPr="00901C6B">
        <w:rPr>
          <w:rFonts w:ascii="Cambria" w:hAnsi="Cambria"/>
        </w:rPr>
        <w:t>prin</w:t>
      </w:r>
      <w:proofErr w:type="spellEnd"/>
      <w:r w:rsidRPr="00901C6B">
        <w:rPr>
          <w:rFonts w:ascii="Cambria" w:hAnsi="Cambria"/>
        </w:rPr>
        <w:t xml:space="preserve"> </w:t>
      </w:r>
      <w:proofErr w:type="spellStart"/>
      <w:r w:rsidRPr="00901C6B">
        <w:rPr>
          <w:rFonts w:ascii="Cambria" w:hAnsi="Cambria"/>
        </w:rPr>
        <w:t>Programul</w:t>
      </w:r>
      <w:proofErr w:type="spellEnd"/>
      <w:r w:rsidRPr="00901C6B">
        <w:rPr>
          <w:rFonts w:ascii="Cambria" w:hAnsi="Cambria"/>
        </w:rPr>
        <w:t xml:space="preserve"> </w:t>
      </w:r>
      <w:proofErr w:type="spellStart"/>
      <w:r w:rsidRPr="00901C6B">
        <w:rPr>
          <w:rFonts w:ascii="Cambria" w:hAnsi="Cambria"/>
        </w:rPr>
        <w:t>național</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„Anghel </w:t>
      </w:r>
      <w:proofErr w:type="spellStart"/>
      <w:r w:rsidRPr="00901C6B">
        <w:rPr>
          <w:rFonts w:ascii="Cambria" w:hAnsi="Cambria"/>
        </w:rPr>
        <w:t>Saligny</w:t>
      </w:r>
      <w:proofErr w:type="spellEnd"/>
      <w:r w:rsidRPr="00901C6B">
        <w:rPr>
          <w:rFonts w:ascii="Cambria" w:hAnsi="Cambria"/>
        </w:rPr>
        <w:t xml:space="preserve">”, precum </w:t>
      </w:r>
      <w:proofErr w:type="spellStart"/>
      <w:r w:rsidRPr="00901C6B">
        <w:rPr>
          <w:rFonts w:ascii="Cambria" w:hAnsi="Cambria"/>
        </w:rPr>
        <w:t>și</w:t>
      </w:r>
      <w:proofErr w:type="spellEnd"/>
      <w:r w:rsidRPr="00901C6B">
        <w:rPr>
          <w:rFonts w:ascii="Cambria" w:hAnsi="Cambria"/>
        </w:rPr>
        <w:t xml:space="preserve"> a </w:t>
      </w:r>
      <w:proofErr w:type="spellStart"/>
      <w:r w:rsidRPr="00901C6B">
        <w:rPr>
          <w:rFonts w:ascii="Cambria" w:hAnsi="Cambria"/>
        </w:rPr>
        <w:t>sumei</w:t>
      </w:r>
      <w:proofErr w:type="spellEnd"/>
      <w:r w:rsidRPr="00901C6B">
        <w:t xml:space="preserve"> </w:t>
      </w:r>
      <w:proofErr w:type="spellStart"/>
      <w:r w:rsidRPr="00901C6B">
        <w:t>reprezentând</w:t>
      </w:r>
      <w:proofErr w:type="spellEnd"/>
      <w:r w:rsidRPr="00901C6B">
        <w:t xml:space="preserve"> </w:t>
      </w:r>
      <w:proofErr w:type="spellStart"/>
      <w:r w:rsidRPr="00901C6B">
        <w:t>categoriile</w:t>
      </w:r>
      <w:proofErr w:type="spellEnd"/>
      <w:r w:rsidRPr="00901C6B">
        <w:t xml:space="preserve"> de </w:t>
      </w:r>
      <w:proofErr w:type="spellStart"/>
      <w:r w:rsidRPr="00901C6B">
        <w:t>cheltuieli</w:t>
      </w:r>
      <w:proofErr w:type="spellEnd"/>
      <w:r w:rsidRPr="00901C6B">
        <w:t xml:space="preserve"> </w:t>
      </w:r>
      <w:proofErr w:type="spellStart"/>
      <w:r w:rsidRPr="00901C6B">
        <w:t>finanțate</w:t>
      </w:r>
      <w:proofErr w:type="spellEnd"/>
      <w:r w:rsidRPr="00901C6B">
        <w:t xml:space="preserve"> de la </w:t>
      </w:r>
      <w:proofErr w:type="spellStart"/>
      <w:r w:rsidRPr="00901C6B">
        <w:t>bugetul</w:t>
      </w:r>
      <w:proofErr w:type="spellEnd"/>
      <w:r w:rsidRPr="00901C6B">
        <w:t xml:space="preserve"> local </w:t>
      </w:r>
      <w:proofErr w:type="spellStart"/>
      <w:r w:rsidRPr="00901C6B">
        <w:t>pentru</w:t>
      </w:r>
      <w:proofErr w:type="spellEnd"/>
      <w:r w:rsidRPr="00901C6B">
        <w:t xml:space="preserve"> </w:t>
      </w:r>
      <w:proofErr w:type="spellStart"/>
      <w:r w:rsidRPr="00901C6B">
        <w:t>realizarea</w:t>
      </w:r>
      <w:proofErr w:type="spellEnd"/>
      <w:r w:rsidRPr="00901C6B">
        <w:t xml:space="preserve"> </w:t>
      </w:r>
      <w:proofErr w:type="spellStart"/>
      <w:r w:rsidRPr="00901C6B">
        <w:t>obiectivului</w:t>
      </w:r>
      <w:proofErr w:type="spellEnd"/>
      <w:r w:rsidRPr="00901C6B">
        <w:t xml:space="preserve"> ;</w:t>
      </w:r>
    </w:p>
    <w:p w14:paraId="2B65CDE9" w14:textId="77777777" w:rsidR="00901C6B" w:rsidRPr="00901C6B" w:rsidRDefault="00901C6B" w:rsidP="00901C6B">
      <w:pPr>
        <w:ind w:firstLine="720"/>
        <w:jc w:val="both"/>
        <w:rPr>
          <w:rFonts w:ascii="Cambria" w:hAnsi="Cambria"/>
          <w:lang w:eastAsia="en-GB" w:bidi="x-none"/>
        </w:rPr>
      </w:pPr>
      <w:proofErr w:type="spellStart"/>
      <w:r w:rsidRPr="00901C6B">
        <w:rPr>
          <w:rFonts w:ascii="Cambria" w:hAnsi="Cambria"/>
          <w:lang w:eastAsia="en-GB" w:bidi="x-none"/>
        </w:rPr>
        <w:t>În</w:t>
      </w:r>
      <w:proofErr w:type="spellEnd"/>
      <w:r w:rsidRPr="00901C6B">
        <w:rPr>
          <w:rFonts w:ascii="Cambria" w:hAnsi="Cambria"/>
          <w:lang w:eastAsia="en-GB" w:bidi="x-none"/>
        </w:rPr>
        <w:t xml:space="preserve"> </w:t>
      </w:r>
      <w:proofErr w:type="spellStart"/>
      <w:r w:rsidRPr="00901C6B">
        <w:rPr>
          <w:rFonts w:ascii="Cambria" w:hAnsi="Cambria"/>
          <w:lang w:eastAsia="en-GB" w:bidi="x-none"/>
        </w:rPr>
        <w:t>conformitate</w:t>
      </w:r>
      <w:proofErr w:type="spellEnd"/>
      <w:r w:rsidRPr="00901C6B">
        <w:rPr>
          <w:rFonts w:ascii="Cambria" w:hAnsi="Cambria"/>
          <w:lang w:eastAsia="en-GB" w:bidi="x-none"/>
        </w:rPr>
        <w:t xml:space="preserve"> cu </w:t>
      </w:r>
      <w:proofErr w:type="spellStart"/>
      <w:r w:rsidRPr="00901C6B">
        <w:rPr>
          <w:rFonts w:ascii="Cambria" w:hAnsi="Cambria"/>
          <w:lang w:eastAsia="en-GB" w:bidi="x-none"/>
        </w:rPr>
        <w:t>prevederile</w:t>
      </w:r>
      <w:proofErr w:type="spellEnd"/>
      <w:r w:rsidRPr="00901C6B">
        <w:rPr>
          <w:rFonts w:ascii="Cambria" w:hAnsi="Cambria"/>
          <w:lang w:eastAsia="en-GB" w:bidi="x-none"/>
        </w:rPr>
        <w:t>:</w:t>
      </w:r>
    </w:p>
    <w:p w14:paraId="7B991C83" w14:textId="77777777" w:rsidR="00901C6B" w:rsidRPr="00901C6B" w:rsidRDefault="00901C6B" w:rsidP="00901C6B">
      <w:pPr>
        <w:pStyle w:val="NoSpacing1"/>
        <w:ind w:firstLine="720"/>
        <w:rPr>
          <w:rFonts w:ascii="Cambria" w:hAnsi="Cambria"/>
          <w:lang w:eastAsia="en-GB"/>
        </w:rPr>
      </w:pPr>
      <w:r w:rsidRPr="00901C6B">
        <w:rPr>
          <w:rFonts w:ascii="Cambria" w:hAnsi="Cambria"/>
          <w:lang w:eastAsia="en-GB"/>
        </w:rPr>
        <w:t xml:space="preserve">O.U.G. 95/2021 </w:t>
      </w:r>
      <w:proofErr w:type="spellStart"/>
      <w:r w:rsidRPr="00901C6B">
        <w:rPr>
          <w:rFonts w:ascii="Cambria" w:hAnsi="Cambria"/>
          <w:lang w:eastAsia="en-GB"/>
        </w:rPr>
        <w:t>privind</w:t>
      </w:r>
      <w:proofErr w:type="spellEnd"/>
      <w:r w:rsidRPr="00901C6B">
        <w:rPr>
          <w:rFonts w:ascii="Cambria" w:hAnsi="Cambria"/>
          <w:lang w:eastAsia="en-GB"/>
        </w:rPr>
        <w:t xml:space="preserve"> </w:t>
      </w:r>
      <w:proofErr w:type="spellStart"/>
      <w:r w:rsidRPr="00901C6B">
        <w:rPr>
          <w:rFonts w:ascii="Cambria" w:hAnsi="Cambria"/>
          <w:lang w:eastAsia="en-GB"/>
        </w:rPr>
        <w:t>aprobarea</w:t>
      </w:r>
      <w:proofErr w:type="spellEnd"/>
      <w:r w:rsidRPr="00901C6B">
        <w:rPr>
          <w:rFonts w:ascii="Cambria" w:hAnsi="Cambria"/>
          <w:lang w:eastAsia="en-GB"/>
        </w:rPr>
        <w:t xml:space="preserve"> </w:t>
      </w:r>
      <w:proofErr w:type="spellStart"/>
      <w:r w:rsidRPr="00901C6B">
        <w:rPr>
          <w:rFonts w:ascii="Cambria" w:hAnsi="Cambria"/>
          <w:lang w:eastAsia="en-GB"/>
        </w:rPr>
        <w:t>Programului</w:t>
      </w:r>
      <w:proofErr w:type="spellEnd"/>
      <w:r w:rsidRPr="00901C6B">
        <w:rPr>
          <w:rFonts w:ascii="Cambria" w:hAnsi="Cambria"/>
          <w:lang w:eastAsia="en-GB"/>
        </w:rPr>
        <w:t xml:space="preserve"> National de </w:t>
      </w:r>
      <w:proofErr w:type="spellStart"/>
      <w:r w:rsidRPr="00901C6B">
        <w:rPr>
          <w:rFonts w:ascii="Cambria" w:hAnsi="Cambria"/>
          <w:lang w:eastAsia="en-GB"/>
        </w:rPr>
        <w:t>Investiţii</w:t>
      </w:r>
      <w:proofErr w:type="spellEnd"/>
      <w:r w:rsidRPr="00901C6B">
        <w:rPr>
          <w:rFonts w:ascii="Cambria" w:hAnsi="Cambria"/>
          <w:lang w:eastAsia="en-GB"/>
        </w:rPr>
        <w:t xml:space="preserve"> „Anghel </w:t>
      </w:r>
      <w:proofErr w:type="spellStart"/>
      <w:r w:rsidRPr="00901C6B">
        <w:rPr>
          <w:rFonts w:ascii="Cambria" w:hAnsi="Cambria"/>
          <w:lang w:eastAsia="en-GB"/>
        </w:rPr>
        <w:t>Saligny</w:t>
      </w:r>
      <w:proofErr w:type="spellEnd"/>
      <w:r w:rsidRPr="00901C6B">
        <w:rPr>
          <w:rFonts w:ascii="Cambria" w:hAnsi="Cambria"/>
          <w:lang w:eastAsia="en-GB"/>
        </w:rPr>
        <w:t xml:space="preserve">”,cu </w:t>
      </w:r>
      <w:proofErr w:type="spellStart"/>
      <w:r w:rsidRPr="00901C6B">
        <w:rPr>
          <w:rFonts w:ascii="Cambria" w:hAnsi="Cambria"/>
          <w:lang w:eastAsia="en-GB"/>
        </w:rPr>
        <w:t>modificările</w:t>
      </w:r>
      <w:proofErr w:type="spellEnd"/>
      <w:r w:rsidRPr="00901C6B">
        <w:rPr>
          <w:rFonts w:ascii="Cambria" w:hAnsi="Cambria"/>
          <w:lang w:eastAsia="en-GB"/>
        </w:rPr>
        <w:t xml:space="preserve"> </w:t>
      </w:r>
      <w:proofErr w:type="spellStart"/>
      <w:r w:rsidRPr="00901C6B">
        <w:rPr>
          <w:rFonts w:ascii="Cambria" w:hAnsi="Cambria"/>
          <w:lang w:eastAsia="en-GB"/>
        </w:rPr>
        <w:t>ulterioare</w:t>
      </w:r>
      <w:proofErr w:type="spellEnd"/>
      <w:r w:rsidRPr="00901C6B">
        <w:rPr>
          <w:rFonts w:ascii="Cambria" w:hAnsi="Cambria"/>
          <w:lang w:eastAsia="en-GB"/>
        </w:rPr>
        <w:t>;</w:t>
      </w:r>
    </w:p>
    <w:p w14:paraId="3BE7C89F" w14:textId="77777777" w:rsidR="00901C6B" w:rsidRPr="00901C6B" w:rsidRDefault="00901C6B" w:rsidP="00901C6B">
      <w:pPr>
        <w:pStyle w:val="NoSpacing1"/>
        <w:ind w:firstLine="720"/>
        <w:rPr>
          <w:rFonts w:ascii="Cambria" w:hAnsi="Cambria"/>
          <w:lang w:eastAsia="en-GB"/>
        </w:rPr>
      </w:pPr>
      <w:proofErr w:type="spellStart"/>
      <w:r w:rsidRPr="00901C6B">
        <w:rPr>
          <w:rFonts w:ascii="Cambria" w:hAnsi="Cambria"/>
          <w:lang w:eastAsia="en-GB"/>
        </w:rPr>
        <w:t>Ordinul</w:t>
      </w:r>
      <w:proofErr w:type="spellEnd"/>
      <w:r w:rsidRPr="00901C6B">
        <w:rPr>
          <w:rFonts w:ascii="Cambria" w:hAnsi="Cambria"/>
          <w:lang w:eastAsia="en-GB"/>
        </w:rPr>
        <w:t xml:space="preserve"> M.D.L.P.A. nr. 1333/2021 </w:t>
      </w:r>
      <w:proofErr w:type="spellStart"/>
      <w:r w:rsidRPr="00901C6B">
        <w:rPr>
          <w:rFonts w:ascii="Cambria" w:hAnsi="Cambria"/>
          <w:lang w:eastAsia="en-GB"/>
        </w:rPr>
        <w:t>pentru</w:t>
      </w:r>
      <w:proofErr w:type="spellEnd"/>
      <w:r w:rsidRPr="00901C6B">
        <w:rPr>
          <w:rFonts w:ascii="Cambria" w:hAnsi="Cambria"/>
          <w:lang w:eastAsia="en-GB"/>
        </w:rPr>
        <w:t xml:space="preserve"> </w:t>
      </w:r>
      <w:proofErr w:type="spellStart"/>
      <w:r w:rsidRPr="00901C6B">
        <w:rPr>
          <w:rFonts w:ascii="Cambria" w:hAnsi="Cambria"/>
          <w:lang w:eastAsia="en-GB"/>
        </w:rPr>
        <w:t>aprobarea</w:t>
      </w:r>
      <w:proofErr w:type="spellEnd"/>
      <w:r w:rsidRPr="00901C6B">
        <w:rPr>
          <w:rFonts w:ascii="Cambria" w:hAnsi="Cambria"/>
          <w:lang w:eastAsia="en-GB"/>
        </w:rPr>
        <w:t xml:space="preserve"> </w:t>
      </w:r>
      <w:proofErr w:type="spellStart"/>
      <w:r w:rsidRPr="00901C6B">
        <w:rPr>
          <w:rFonts w:ascii="Cambria" w:hAnsi="Cambria"/>
          <w:lang w:eastAsia="en-GB"/>
        </w:rPr>
        <w:t>Normelor</w:t>
      </w:r>
      <w:proofErr w:type="spellEnd"/>
      <w:r w:rsidRPr="00901C6B">
        <w:rPr>
          <w:rFonts w:ascii="Cambria" w:hAnsi="Cambria"/>
          <w:lang w:eastAsia="en-GB"/>
        </w:rPr>
        <w:t xml:space="preserve"> </w:t>
      </w:r>
      <w:proofErr w:type="spellStart"/>
      <w:r w:rsidRPr="00901C6B">
        <w:rPr>
          <w:rFonts w:ascii="Cambria" w:hAnsi="Cambria"/>
          <w:lang w:eastAsia="en-GB"/>
        </w:rPr>
        <w:t>metodologice</w:t>
      </w:r>
      <w:proofErr w:type="spellEnd"/>
      <w:r w:rsidRPr="00901C6B">
        <w:rPr>
          <w:rFonts w:ascii="Cambria" w:hAnsi="Cambria"/>
          <w:lang w:eastAsia="en-GB"/>
        </w:rPr>
        <w:t xml:space="preserve"> </w:t>
      </w:r>
      <w:proofErr w:type="spellStart"/>
      <w:r w:rsidRPr="00901C6B">
        <w:rPr>
          <w:rFonts w:ascii="Cambria" w:hAnsi="Cambria"/>
          <w:lang w:eastAsia="en-GB"/>
        </w:rPr>
        <w:t>pentru</w:t>
      </w:r>
      <w:proofErr w:type="spellEnd"/>
      <w:r w:rsidRPr="00901C6B">
        <w:rPr>
          <w:rFonts w:ascii="Cambria" w:hAnsi="Cambria"/>
          <w:lang w:eastAsia="en-GB"/>
        </w:rPr>
        <w:t xml:space="preserve"> </w:t>
      </w:r>
      <w:proofErr w:type="spellStart"/>
      <w:r w:rsidRPr="00901C6B">
        <w:rPr>
          <w:rFonts w:ascii="Cambria" w:hAnsi="Cambria"/>
          <w:lang w:eastAsia="en-GB"/>
        </w:rPr>
        <w:t>punerea</w:t>
      </w:r>
      <w:proofErr w:type="spellEnd"/>
      <w:r w:rsidRPr="00901C6B">
        <w:rPr>
          <w:rFonts w:ascii="Cambria" w:hAnsi="Cambria"/>
          <w:lang w:eastAsia="en-GB"/>
        </w:rPr>
        <w:t xml:space="preserve"> </w:t>
      </w:r>
      <w:proofErr w:type="spellStart"/>
      <w:r w:rsidRPr="00901C6B">
        <w:rPr>
          <w:rFonts w:ascii="Cambria" w:hAnsi="Cambria"/>
          <w:lang w:eastAsia="en-GB"/>
        </w:rPr>
        <w:t>în</w:t>
      </w:r>
      <w:proofErr w:type="spellEnd"/>
      <w:r w:rsidRPr="00901C6B">
        <w:rPr>
          <w:rFonts w:ascii="Cambria" w:hAnsi="Cambria"/>
          <w:lang w:eastAsia="en-GB"/>
        </w:rPr>
        <w:t xml:space="preserve"> </w:t>
      </w:r>
      <w:proofErr w:type="spellStart"/>
      <w:r w:rsidRPr="00901C6B">
        <w:rPr>
          <w:rFonts w:ascii="Cambria" w:hAnsi="Cambria"/>
          <w:lang w:eastAsia="en-GB"/>
        </w:rPr>
        <w:t>aplicare</w:t>
      </w:r>
      <w:proofErr w:type="spellEnd"/>
      <w:r w:rsidRPr="00901C6B">
        <w:rPr>
          <w:rFonts w:ascii="Cambria" w:hAnsi="Cambria"/>
          <w:lang w:eastAsia="en-GB"/>
        </w:rPr>
        <w:t xml:space="preserve"> a </w:t>
      </w:r>
      <w:proofErr w:type="spellStart"/>
      <w:r w:rsidRPr="00901C6B">
        <w:rPr>
          <w:rFonts w:ascii="Cambria" w:hAnsi="Cambria"/>
          <w:lang w:eastAsia="en-GB"/>
        </w:rPr>
        <w:t>prevederilor</w:t>
      </w:r>
      <w:proofErr w:type="spellEnd"/>
      <w:r w:rsidRPr="00901C6B">
        <w:rPr>
          <w:rFonts w:ascii="Cambria" w:hAnsi="Cambria"/>
          <w:lang w:eastAsia="en-GB"/>
        </w:rPr>
        <w:t xml:space="preserve"> </w:t>
      </w:r>
      <w:proofErr w:type="spellStart"/>
      <w:r w:rsidRPr="00901C6B">
        <w:rPr>
          <w:rFonts w:ascii="Cambria" w:hAnsi="Cambria"/>
          <w:lang w:eastAsia="en-GB"/>
        </w:rPr>
        <w:t>Ordonanţei</w:t>
      </w:r>
      <w:proofErr w:type="spellEnd"/>
      <w:r w:rsidRPr="00901C6B">
        <w:rPr>
          <w:rFonts w:ascii="Cambria" w:hAnsi="Cambria"/>
          <w:lang w:eastAsia="en-GB"/>
        </w:rPr>
        <w:t xml:space="preserve"> de </w:t>
      </w:r>
      <w:proofErr w:type="spellStart"/>
      <w:r w:rsidRPr="00901C6B">
        <w:rPr>
          <w:rFonts w:ascii="Cambria" w:hAnsi="Cambria"/>
          <w:lang w:eastAsia="en-GB"/>
        </w:rPr>
        <w:t>urgenţă</w:t>
      </w:r>
      <w:proofErr w:type="spellEnd"/>
      <w:r w:rsidRPr="00901C6B">
        <w:rPr>
          <w:rFonts w:ascii="Cambria" w:hAnsi="Cambria"/>
          <w:lang w:eastAsia="en-GB"/>
        </w:rPr>
        <w:t xml:space="preserve"> nr. 95/2021.</w:t>
      </w:r>
    </w:p>
    <w:p w14:paraId="46085F7E" w14:textId="77777777" w:rsidR="00901C6B" w:rsidRPr="00901C6B" w:rsidRDefault="00901C6B" w:rsidP="00901C6B">
      <w:pPr>
        <w:pStyle w:val="NoSpacing1"/>
        <w:ind w:firstLine="720"/>
        <w:rPr>
          <w:rFonts w:ascii="Cambria" w:hAnsi="Cambria"/>
          <w:lang w:eastAsia="en-GB"/>
        </w:rPr>
      </w:pPr>
      <w:proofErr w:type="spellStart"/>
      <w:r w:rsidRPr="00901C6B">
        <w:rPr>
          <w:rFonts w:ascii="Cambria" w:hAnsi="Cambria"/>
          <w:lang w:eastAsia="en-GB"/>
        </w:rPr>
        <w:t>Ordinul</w:t>
      </w:r>
      <w:proofErr w:type="spellEnd"/>
      <w:r w:rsidRPr="00901C6B">
        <w:rPr>
          <w:rFonts w:ascii="Cambria" w:hAnsi="Cambria"/>
          <w:lang w:eastAsia="en-GB"/>
        </w:rPr>
        <w:t xml:space="preserve"> M.D.L.P.A. nr.  1.321 din 20 </w:t>
      </w:r>
      <w:proofErr w:type="spellStart"/>
      <w:r w:rsidRPr="00901C6B">
        <w:rPr>
          <w:rFonts w:ascii="Cambria" w:hAnsi="Cambria"/>
          <w:lang w:eastAsia="en-GB"/>
        </w:rPr>
        <w:t>septembrie</w:t>
      </w:r>
      <w:proofErr w:type="spellEnd"/>
      <w:r w:rsidRPr="00901C6B">
        <w:rPr>
          <w:rFonts w:ascii="Cambria" w:hAnsi="Cambria"/>
          <w:lang w:eastAsia="en-GB"/>
        </w:rPr>
        <w:t xml:space="preserve"> 2021 </w:t>
      </w:r>
      <w:proofErr w:type="spellStart"/>
      <w:r w:rsidRPr="00901C6B">
        <w:rPr>
          <w:rFonts w:ascii="Cambria" w:hAnsi="Cambria"/>
          <w:lang w:eastAsia="en-GB"/>
        </w:rPr>
        <w:t>pentru</w:t>
      </w:r>
      <w:proofErr w:type="spellEnd"/>
      <w:r w:rsidRPr="00901C6B">
        <w:rPr>
          <w:rFonts w:ascii="Cambria" w:hAnsi="Cambria"/>
          <w:lang w:eastAsia="en-GB"/>
        </w:rPr>
        <w:t xml:space="preserve"> </w:t>
      </w:r>
      <w:proofErr w:type="spellStart"/>
      <w:r w:rsidRPr="00901C6B">
        <w:rPr>
          <w:rFonts w:ascii="Cambria" w:hAnsi="Cambria"/>
          <w:lang w:eastAsia="en-GB"/>
        </w:rPr>
        <w:t>aprobarea</w:t>
      </w:r>
      <w:proofErr w:type="spellEnd"/>
      <w:r w:rsidRPr="00901C6B">
        <w:rPr>
          <w:rFonts w:ascii="Cambria" w:hAnsi="Cambria"/>
          <w:lang w:eastAsia="en-GB"/>
        </w:rPr>
        <w:t xml:space="preserve"> </w:t>
      </w:r>
      <w:proofErr w:type="spellStart"/>
      <w:r w:rsidRPr="00901C6B">
        <w:rPr>
          <w:rFonts w:ascii="Cambria" w:hAnsi="Cambria"/>
          <w:lang w:eastAsia="en-GB"/>
        </w:rPr>
        <w:t>standardelor</w:t>
      </w:r>
      <w:proofErr w:type="spellEnd"/>
      <w:r w:rsidRPr="00901C6B">
        <w:rPr>
          <w:rFonts w:ascii="Cambria" w:hAnsi="Cambria"/>
          <w:lang w:eastAsia="en-GB"/>
        </w:rPr>
        <w:t xml:space="preserve"> de cost </w:t>
      </w:r>
      <w:proofErr w:type="spellStart"/>
      <w:r w:rsidRPr="00901C6B">
        <w:rPr>
          <w:rFonts w:ascii="Cambria" w:hAnsi="Cambria"/>
          <w:lang w:eastAsia="en-GB"/>
        </w:rPr>
        <w:t>aferente</w:t>
      </w:r>
      <w:proofErr w:type="spellEnd"/>
      <w:r w:rsidRPr="00901C6B">
        <w:rPr>
          <w:rFonts w:ascii="Cambria" w:hAnsi="Cambria"/>
          <w:lang w:eastAsia="en-GB"/>
        </w:rPr>
        <w:t xml:space="preserve"> </w:t>
      </w:r>
      <w:proofErr w:type="spellStart"/>
      <w:r w:rsidRPr="00901C6B">
        <w:rPr>
          <w:rFonts w:ascii="Cambria" w:hAnsi="Cambria"/>
          <w:lang w:eastAsia="en-GB"/>
        </w:rPr>
        <w:t>obiectivelor</w:t>
      </w:r>
      <w:proofErr w:type="spellEnd"/>
      <w:r w:rsidRPr="00901C6B">
        <w:rPr>
          <w:rFonts w:ascii="Cambria" w:hAnsi="Cambria"/>
          <w:lang w:eastAsia="en-GB"/>
        </w:rPr>
        <w:t xml:space="preserve"> de </w:t>
      </w:r>
      <w:proofErr w:type="spellStart"/>
      <w:r w:rsidRPr="00901C6B">
        <w:rPr>
          <w:rFonts w:ascii="Cambria" w:hAnsi="Cambria"/>
          <w:lang w:eastAsia="en-GB"/>
        </w:rPr>
        <w:t>investiții</w:t>
      </w:r>
      <w:proofErr w:type="spellEnd"/>
      <w:r w:rsidRPr="00901C6B">
        <w:rPr>
          <w:rFonts w:ascii="Cambria" w:hAnsi="Cambria"/>
          <w:lang w:eastAsia="en-GB"/>
        </w:rPr>
        <w:t xml:space="preserve"> </w:t>
      </w:r>
      <w:proofErr w:type="spellStart"/>
      <w:r w:rsidRPr="00901C6B">
        <w:rPr>
          <w:rFonts w:ascii="Cambria" w:hAnsi="Cambria"/>
          <w:lang w:eastAsia="en-GB"/>
        </w:rPr>
        <w:t>prevăzute</w:t>
      </w:r>
      <w:proofErr w:type="spellEnd"/>
      <w:r w:rsidRPr="00901C6B">
        <w:rPr>
          <w:rFonts w:ascii="Cambria" w:hAnsi="Cambria"/>
          <w:lang w:eastAsia="en-GB"/>
        </w:rPr>
        <w:t xml:space="preserve"> la art. 4 </w:t>
      </w:r>
      <w:proofErr w:type="spellStart"/>
      <w:r w:rsidRPr="00901C6B">
        <w:rPr>
          <w:rFonts w:ascii="Cambria" w:hAnsi="Cambria"/>
          <w:lang w:eastAsia="en-GB"/>
        </w:rPr>
        <w:t>alin</w:t>
      </w:r>
      <w:proofErr w:type="spellEnd"/>
      <w:r w:rsidRPr="00901C6B">
        <w:rPr>
          <w:rFonts w:ascii="Cambria" w:hAnsi="Cambria"/>
          <w:lang w:eastAsia="en-GB"/>
        </w:rPr>
        <w:t xml:space="preserve">. (1) lit. a)-c) din </w:t>
      </w:r>
      <w:proofErr w:type="spellStart"/>
      <w:r w:rsidRPr="00901C6B">
        <w:rPr>
          <w:rFonts w:ascii="Cambria" w:hAnsi="Cambria"/>
          <w:lang w:eastAsia="en-GB"/>
        </w:rPr>
        <w:t>Ordonanța</w:t>
      </w:r>
      <w:proofErr w:type="spellEnd"/>
      <w:r w:rsidRPr="00901C6B">
        <w:rPr>
          <w:rFonts w:ascii="Cambria" w:hAnsi="Cambria"/>
          <w:lang w:eastAsia="en-GB"/>
        </w:rPr>
        <w:t xml:space="preserve"> de </w:t>
      </w:r>
      <w:proofErr w:type="spellStart"/>
      <w:r w:rsidRPr="00901C6B">
        <w:rPr>
          <w:rFonts w:ascii="Cambria" w:hAnsi="Cambria"/>
          <w:lang w:eastAsia="en-GB"/>
        </w:rPr>
        <w:t>urgență</w:t>
      </w:r>
      <w:proofErr w:type="spellEnd"/>
      <w:r w:rsidRPr="00901C6B">
        <w:rPr>
          <w:rFonts w:ascii="Cambria" w:hAnsi="Cambria"/>
          <w:lang w:eastAsia="en-GB"/>
        </w:rPr>
        <w:t xml:space="preserve"> a </w:t>
      </w:r>
      <w:proofErr w:type="spellStart"/>
      <w:r w:rsidRPr="00901C6B">
        <w:rPr>
          <w:rFonts w:ascii="Cambria" w:hAnsi="Cambria"/>
          <w:lang w:eastAsia="en-GB"/>
        </w:rPr>
        <w:t>Guvernului</w:t>
      </w:r>
      <w:proofErr w:type="spellEnd"/>
      <w:r w:rsidRPr="00901C6B">
        <w:rPr>
          <w:rFonts w:ascii="Cambria" w:hAnsi="Cambria"/>
          <w:lang w:eastAsia="en-GB"/>
        </w:rPr>
        <w:t xml:space="preserve"> nr. 95/2021 </w:t>
      </w:r>
      <w:proofErr w:type="spellStart"/>
      <w:r w:rsidRPr="00901C6B">
        <w:rPr>
          <w:rFonts w:ascii="Cambria" w:hAnsi="Cambria"/>
          <w:lang w:eastAsia="en-GB"/>
        </w:rPr>
        <w:t>pentru</w:t>
      </w:r>
      <w:proofErr w:type="spellEnd"/>
      <w:r w:rsidRPr="00901C6B">
        <w:rPr>
          <w:rFonts w:ascii="Cambria" w:hAnsi="Cambria"/>
          <w:lang w:eastAsia="en-GB"/>
        </w:rPr>
        <w:t xml:space="preserve"> </w:t>
      </w:r>
      <w:proofErr w:type="spellStart"/>
      <w:r w:rsidRPr="00901C6B">
        <w:rPr>
          <w:rFonts w:ascii="Cambria" w:hAnsi="Cambria"/>
          <w:lang w:eastAsia="en-GB"/>
        </w:rPr>
        <w:t>aprobarea</w:t>
      </w:r>
      <w:proofErr w:type="spellEnd"/>
      <w:r w:rsidRPr="00901C6B">
        <w:rPr>
          <w:rFonts w:ascii="Cambria" w:hAnsi="Cambria"/>
          <w:lang w:eastAsia="en-GB"/>
        </w:rPr>
        <w:t xml:space="preserve"> </w:t>
      </w:r>
      <w:proofErr w:type="spellStart"/>
      <w:r w:rsidRPr="00901C6B">
        <w:rPr>
          <w:rFonts w:ascii="Cambria" w:hAnsi="Cambria"/>
          <w:lang w:eastAsia="en-GB"/>
        </w:rPr>
        <w:t>Programului</w:t>
      </w:r>
      <w:proofErr w:type="spellEnd"/>
      <w:r w:rsidRPr="00901C6B">
        <w:rPr>
          <w:rFonts w:ascii="Cambria" w:hAnsi="Cambria"/>
          <w:lang w:eastAsia="en-GB"/>
        </w:rPr>
        <w:t xml:space="preserve"> </w:t>
      </w:r>
      <w:proofErr w:type="spellStart"/>
      <w:r w:rsidRPr="00901C6B">
        <w:rPr>
          <w:rFonts w:ascii="Cambria" w:hAnsi="Cambria"/>
          <w:lang w:eastAsia="en-GB"/>
        </w:rPr>
        <w:t>național</w:t>
      </w:r>
      <w:proofErr w:type="spellEnd"/>
      <w:r w:rsidRPr="00901C6B">
        <w:rPr>
          <w:rFonts w:ascii="Cambria" w:hAnsi="Cambria"/>
          <w:lang w:eastAsia="en-GB"/>
        </w:rPr>
        <w:t xml:space="preserve"> de </w:t>
      </w:r>
      <w:proofErr w:type="spellStart"/>
      <w:r w:rsidRPr="00901C6B">
        <w:rPr>
          <w:rFonts w:ascii="Cambria" w:hAnsi="Cambria"/>
          <w:lang w:eastAsia="en-GB"/>
        </w:rPr>
        <w:t>investiții</w:t>
      </w:r>
      <w:proofErr w:type="spellEnd"/>
      <w:r w:rsidRPr="00901C6B">
        <w:rPr>
          <w:rFonts w:ascii="Cambria" w:hAnsi="Cambria"/>
          <w:lang w:eastAsia="en-GB"/>
        </w:rPr>
        <w:t xml:space="preserve"> "Anghel </w:t>
      </w:r>
      <w:proofErr w:type="spellStart"/>
      <w:r w:rsidRPr="00901C6B">
        <w:rPr>
          <w:rFonts w:ascii="Cambria" w:hAnsi="Cambria"/>
          <w:lang w:eastAsia="en-GB"/>
        </w:rPr>
        <w:t>Saligny</w:t>
      </w:r>
      <w:proofErr w:type="spellEnd"/>
      <w:r w:rsidRPr="00901C6B">
        <w:rPr>
          <w:rFonts w:ascii="Cambria" w:hAnsi="Cambria"/>
          <w:lang w:eastAsia="en-GB"/>
        </w:rPr>
        <w:t>"</w:t>
      </w:r>
    </w:p>
    <w:p w14:paraId="4A44358C" w14:textId="77777777" w:rsidR="00901C6B" w:rsidRPr="00901C6B" w:rsidRDefault="00901C6B" w:rsidP="00901C6B">
      <w:pPr>
        <w:pStyle w:val="NoSpacing1"/>
        <w:ind w:firstLine="720"/>
        <w:rPr>
          <w:rFonts w:ascii="Cambria" w:hAnsi="Cambria"/>
          <w:lang w:eastAsia="en-GB"/>
        </w:rPr>
      </w:pPr>
      <w:proofErr w:type="spellStart"/>
      <w:r w:rsidRPr="00901C6B">
        <w:rPr>
          <w:rFonts w:ascii="Cambria" w:hAnsi="Cambria" w:cs="Courier New"/>
        </w:rPr>
        <w:lastRenderedPageBreak/>
        <w:t>Legea</w:t>
      </w:r>
      <w:proofErr w:type="spellEnd"/>
      <w:r w:rsidRPr="00901C6B">
        <w:rPr>
          <w:rFonts w:ascii="Cambria" w:hAnsi="Cambria" w:cs="Courier New"/>
        </w:rPr>
        <w:t xml:space="preserve"> </w:t>
      </w:r>
      <w:proofErr w:type="spellStart"/>
      <w:r w:rsidRPr="00901C6B">
        <w:rPr>
          <w:rFonts w:ascii="Cambria" w:hAnsi="Cambria" w:cs="Courier New"/>
        </w:rPr>
        <w:t>serviciilor</w:t>
      </w:r>
      <w:proofErr w:type="spellEnd"/>
      <w:r w:rsidRPr="00901C6B">
        <w:rPr>
          <w:rFonts w:ascii="Cambria" w:hAnsi="Cambria" w:cs="Courier New"/>
        </w:rPr>
        <w:t xml:space="preserve"> </w:t>
      </w:r>
      <w:proofErr w:type="spellStart"/>
      <w:r w:rsidRPr="00901C6B">
        <w:rPr>
          <w:rFonts w:ascii="Cambria" w:hAnsi="Cambria" w:cs="Courier New"/>
        </w:rPr>
        <w:t>comunitare</w:t>
      </w:r>
      <w:proofErr w:type="spellEnd"/>
      <w:r w:rsidRPr="00901C6B">
        <w:rPr>
          <w:rFonts w:ascii="Cambria" w:hAnsi="Cambria" w:cs="Courier New"/>
        </w:rPr>
        <w:t xml:space="preserve"> de </w:t>
      </w:r>
      <w:proofErr w:type="spellStart"/>
      <w:r w:rsidRPr="00901C6B">
        <w:rPr>
          <w:rFonts w:ascii="Cambria" w:hAnsi="Cambria" w:cs="Courier New"/>
        </w:rPr>
        <w:t>utilitati</w:t>
      </w:r>
      <w:proofErr w:type="spellEnd"/>
      <w:r w:rsidRPr="00901C6B">
        <w:rPr>
          <w:rFonts w:ascii="Cambria" w:hAnsi="Cambria" w:cs="Courier New"/>
        </w:rPr>
        <w:t xml:space="preserve"> </w:t>
      </w:r>
      <w:proofErr w:type="spellStart"/>
      <w:r w:rsidRPr="00901C6B">
        <w:rPr>
          <w:rFonts w:ascii="Cambria" w:hAnsi="Cambria" w:cs="Courier New"/>
        </w:rPr>
        <w:t>publice</w:t>
      </w:r>
      <w:proofErr w:type="spellEnd"/>
      <w:r w:rsidRPr="00901C6B">
        <w:rPr>
          <w:rFonts w:ascii="Cambria" w:hAnsi="Cambria" w:cs="Courier New"/>
        </w:rPr>
        <w:t xml:space="preserve"> </w:t>
      </w:r>
      <w:hyperlink r:id="rId9" w:history="1">
        <w:r w:rsidRPr="00901C6B">
          <w:rPr>
            <w:rFonts w:ascii="Cambria" w:hAnsi="Cambria" w:cs="Courier New"/>
          </w:rPr>
          <w:t>nr. 51/2006</w:t>
        </w:r>
      </w:hyperlink>
      <w:r w:rsidRPr="00901C6B">
        <w:rPr>
          <w:rFonts w:ascii="Cambria" w:hAnsi="Cambria" w:cs="Courier New"/>
        </w:rPr>
        <w:t xml:space="preserve">, </w:t>
      </w:r>
      <w:proofErr w:type="spellStart"/>
      <w:r w:rsidRPr="00901C6B">
        <w:rPr>
          <w:rFonts w:ascii="Cambria" w:hAnsi="Cambria" w:cs="Courier New"/>
        </w:rPr>
        <w:t>republicata</w:t>
      </w:r>
      <w:proofErr w:type="spellEnd"/>
      <w:r w:rsidRPr="00901C6B">
        <w:rPr>
          <w:rFonts w:ascii="Cambria" w:hAnsi="Cambria" w:cs="Courier New"/>
        </w:rPr>
        <w:t xml:space="preserve">, cu </w:t>
      </w:r>
      <w:proofErr w:type="spellStart"/>
      <w:r w:rsidRPr="00901C6B">
        <w:rPr>
          <w:rFonts w:ascii="Cambria" w:hAnsi="Cambria" w:cs="Courier New"/>
        </w:rPr>
        <w:t>modificarile</w:t>
      </w:r>
      <w:proofErr w:type="spellEnd"/>
      <w:r w:rsidRPr="00901C6B">
        <w:rPr>
          <w:rFonts w:ascii="Cambria" w:hAnsi="Cambria" w:cs="Courier New"/>
        </w:rPr>
        <w:t xml:space="preserve"> </w:t>
      </w:r>
      <w:proofErr w:type="spellStart"/>
      <w:r w:rsidRPr="00901C6B">
        <w:rPr>
          <w:rFonts w:ascii="Cambria" w:hAnsi="Cambria" w:cs="Courier New"/>
        </w:rPr>
        <w:t>si</w:t>
      </w:r>
      <w:proofErr w:type="spellEnd"/>
      <w:r w:rsidRPr="00901C6B">
        <w:rPr>
          <w:rFonts w:ascii="Cambria" w:hAnsi="Cambria" w:cs="Courier New"/>
        </w:rPr>
        <w:t xml:space="preserve"> </w:t>
      </w:r>
      <w:proofErr w:type="spellStart"/>
      <w:r w:rsidRPr="00901C6B">
        <w:rPr>
          <w:rFonts w:ascii="Cambria" w:hAnsi="Cambria" w:cs="Courier New"/>
        </w:rPr>
        <w:t>complectările</w:t>
      </w:r>
      <w:proofErr w:type="spellEnd"/>
      <w:r w:rsidRPr="00901C6B">
        <w:rPr>
          <w:rFonts w:ascii="Cambria" w:hAnsi="Cambria" w:cs="Courier New"/>
        </w:rPr>
        <w:t xml:space="preserve"> </w:t>
      </w:r>
      <w:proofErr w:type="spellStart"/>
      <w:r w:rsidRPr="00901C6B">
        <w:rPr>
          <w:rFonts w:ascii="Cambria" w:hAnsi="Cambria" w:cs="Courier New"/>
        </w:rPr>
        <w:t>ulterioare</w:t>
      </w:r>
      <w:proofErr w:type="spellEnd"/>
      <w:r w:rsidRPr="00901C6B">
        <w:rPr>
          <w:rFonts w:ascii="Cambria" w:hAnsi="Cambria" w:cs="Courier New"/>
        </w:rPr>
        <w:t>;</w:t>
      </w:r>
    </w:p>
    <w:p w14:paraId="35C70E5B" w14:textId="77777777" w:rsidR="00901C6B" w:rsidRPr="00901C6B" w:rsidRDefault="00901C6B" w:rsidP="00901C6B">
      <w:pPr>
        <w:pStyle w:val="NoSpacing1"/>
        <w:rPr>
          <w:rFonts w:ascii="Cambria" w:hAnsi="Cambria"/>
        </w:rPr>
      </w:pPr>
      <w:r w:rsidRPr="00901C6B">
        <w:rPr>
          <w:rFonts w:ascii="Cambria" w:hAnsi="Cambria"/>
        </w:rPr>
        <w:t xml:space="preserve">               </w:t>
      </w:r>
      <w:proofErr w:type="spellStart"/>
      <w:r w:rsidRPr="00901C6B">
        <w:rPr>
          <w:rFonts w:ascii="Cambria" w:hAnsi="Cambria"/>
        </w:rPr>
        <w:t>În</w:t>
      </w:r>
      <w:proofErr w:type="spellEnd"/>
      <w:r w:rsidRPr="00901C6B">
        <w:rPr>
          <w:rFonts w:ascii="Cambria" w:hAnsi="Cambria"/>
        </w:rPr>
        <w:t xml:space="preserve"> </w:t>
      </w:r>
      <w:proofErr w:type="spellStart"/>
      <w:r w:rsidRPr="00901C6B">
        <w:rPr>
          <w:rFonts w:ascii="Cambria" w:hAnsi="Cambria"/>
        </w:rPr>
        <w:t>temeiul</w:t>
      </w:r>
      <w:proofErr w:type="spellEnd"/>
      <w:r w:rsidRPr="00901C6B">
        <w:rPr>
          <w:rFonts w:ascii="Cambria" w:hAnsi="Cambria"/>
        </w:rPr>
        <w:t xml:space="preserve"> </w:t>
      </w:r>
      <w:proofErr w:type="spellStart"/>
      <w:r w:rsidRPr="00901C6B">
        <w:rPr>
          <w:rFonts w:ascii="Cambria" w:hAnsi="Cambria"/>
        </w:rPr>
        <w:t>competențelor</w:t>
      </w:r>
      <w:proofErr w:type="spellEnd"/>
      <w:r w:rsidRPr="00901C6B">
        <w:rPr>
          <w:rFonts w:ascii="Cambria" w:hAnsi="Cambria"/>
        </w:rPr>
        <w:t xml:space="preserve"> </w:t>
      </w:r>
      <w:proofErr w:type="spellStart"/>
      <w:r w:rsidRPr="00901C6B">
        <w:rPr>
          <w:rFonts w:ascii="Cambria" w:hAnsi="Cambria"/>
        </w:rPr>
        <w:t>stabilite</w:t>
      </w:r>
      <w:proofErr w:type="spellEnd"/>
      <w:r w:rsidRPr="00901C6B">
        <w:rPr>
          <w:rFonts w:ascii="Cambria" w:hAnsi="Cambria"/>
        </w:rPr>
        <w:t xml:space="preserve"> </w:t>
      </w:r>
      <w:proofErr w:type="spellStart"/>
      <w:r w:rsidRPr="00901C6B">
        <w:rPr>
          <w:rFonts w:ascii="Cambria" w:hAnsi="Cambria"/>
        </w:rPr>
        <w:t>prin</w:t>
      </w:r>
      <w:proofErr w:type="spellEnd"/>
      <w:r w:rsidRPr="00901C6B">
        <w:rPr>
          <w:rFonts w:ascii="Cambria" w:hAnsi="Cambria"/>
        </w:rPr>
        <w:t xml:space="preserve"> art. 129 </w:t>
      </w:r>
      <w:proofErr w:type="spellStart"/>
      <w:r w:rsidRPr="00901C6B">
        <w:rPr>
          <w:rFonts w:ascii="Cambria" w:hAnsi="Cambria"/>
        </w:rPr>
        <w:t>alin</w:t>
      </w:r>
      <w:proofErr w:type="spellEnd"/>
      <w:r w:rsidRPr="00901C6B">
        <w:rPr>
          <w:rFonts w:ascii="Cambria" w:hAnsi="Cambria"/>
        </w:rPr>
        <w:t xml:space="preserve">.(4) </w:t>
      </w:r>
      <w:proofErr w:type="spellStart"/>
      <w:r w:rsidRPr="00901C6B">
        <w:rPr>
          <w:rFonts w:ascii="Cambria" w:hAnsi="Cambria"/>
        </w:rPr>
        <w:t>lit.d</w:t>
      </w:r>
      <w:proofErr w:type="spellEnd"/>
      <w:r w:rsidRPr="00901C6B">
        <w:rPr>
          <w:rFonts w:ascii="Cambria" w:hAnsi="Cambria"/>
        </w:rPr>
        <w:t xml:space="preserve">),art.139  </w:t>
      </w:r>
      <w:proofErr w:type="spellStart"/>
      <w:r w:rsidRPr="00901C6B">
        <w:rPr>
          <w:rFonts w:ascii="Cambria" w:hAnsi="Cambria"/>
        </w:rPr>
        <w:t>și</w:t>
      </w:r>
      <w:proofErr w:type="spellEnd"/>
      <w:r w:rsidRPr="00901C6B">
        <w:rPr>
          <w:rFonts w:ascii="Cambria" w:hAnsi="Cambria"/>
        </w:rPr>
        <w:t xml:space="preserve"> art. 196 </w:t>
      </w:r>
      <w:proofErr w:type="spellStart"/>
      <w:r w:rsidRPr="00901C6B">
        <w:rPr>
          <w:rFonts w:ascii="Cambria" w:hAnsi="Cambria"/>
        </w:rPr>
        <w:t>alin</w:t>
      </w:r>
      <w:proofErr w:type="spellEnd"/>
      <w:r w:rsidRPr="00901C6B">
        <w:rPr>
          <w:rFonts w:ascii="Cambria" w:hAnsi="Cambria"/>
        </w:rPr>
        <w:t xml:space="preserve">. (1) lit. a) din </w:t>
      </w:r>
      <w:proofErr w:type="spellStart"/>
      <w:r w:rsidRPr="00901C6B">
        <w:rPr>
          <w:rFonts w:ascii="Cambria" w:hAnsi="Cambria"/>
        </w:rPr>
        <w:t>Ordonanța</w:t>
      </w:r>
      <w:proofErr w:type="spellEnd"/>
      <w:r w:rsidRPr="00901C6B">
        <w:rPr>
          <w:rFonts w:ascii="Cambria" w:hAnsi="Cambria"/>
        </w:rPr>
        <w:t xml:space="preserve"> de </w:t>
      </w:r>
      <w:proofErr w:type="spellStart"/>
      <w:r w:rsidRPr="00901C6B">
        <w:rPr>
          <w:rFonts w:ascii="Cambria" w:hAnsi="Cambria"/>
        </w:rPr>
        <w:t>urgență</w:t>
      </w:r>
      <w:proofErr w:type="spellEnd"/>
      <w:r w:rsidRPr="00901C6B">
        <w:rPr>
          <w:rFonts w:ascii="Cambria" w:hAnsi="Cambria"/>
        </w:rPr>
        <w:t xml:space="preserve"> a </w:t>
      </w:r>
      <w:proofErr w:type="spellStart"/>
      <w:r w:rsidRPr="00901C6B">
        <w:rPr>
          <w:rFonts w:ascii="Cambria" w:hAnsi="Cambria"/>
        </w:rPr>
        <w:t>Guvernului</w:t>
      </w:r>
      <w:proofErr w:type="spellEnd"/>
      <w:r w:rsidRPr="00901C6B">
        <w:rPr>
          <w:rFonts w:ascii="Cambria" w:hAnsi="Cambria"/>
        </w:rPr>
        <w:t xml:space="preserve"> nr. 57/2019 </w:t>
      </w:r>
      <w:proofErr w:type="spellStart"/>
      <w:r w:rsidRPr="00901C6B">
        <w:rPr>
          <w:rFonts w:ascii="Cambria" w:hAnsi="Cambria"/>
        </w:rPr>
        <w:t>privind</w:t>
      </w:r>
      <w:proofErr w:type="spellEnd"/>
      <w:r w:rsidRPr="00901C6B">
        <w:rPr>
          <w:rFonts w:ascii="Cambria" w:hAnsi="Cambria"/>
        </w:rPr>
        <w:t xml:space="preserve"> </w:t>
      </w:r>
      <w:proofErr w:type="spellStart"/>
      <w:r w:rsidRPr="00901C6B">
        <w:rPr>
          <w:rFonts w:ascii="Cambria" w:hAnsi="Cambria"/>
        </w:rPr>
        <w:t>Codul</w:t>
      </w:r>
      <w:proofErr w:type="spellEnd"/>
      <w:r w:rsidRPr="00901C6B">
        <w:rPr>
          <w:rFonts w:ascii="Cambria" w:hAnsi="Cambria"/>
        </w:rPr>
        <w:t xml:space="preserve"> </w:t>
      </w:r>
      <w:proofErr w:type="spellStart"/>
      <w:r w:rsidRPr="00901C6B">
        <w:rPr>
          <w:rFonts w:ascii="Cambria" w:hAnsi="Cambria"/>
        </w:rPr>
        <w:t>administrativ</w:t>
      </w:r>
      <w:proofErr w:type="spellEnd"/>
      <w:r w:rsidRPr="00901C6B">
        <w:rPr>
          <w:rFonts w:ascii="Cambria" w:hAnsi="Cambria"/>
        </w:rPr>
        <w:t>;</w:t>
      </w:r>
    </w:p>
    <w:p w14:paraId="307E9260" w14:textId="77777777" w:rsidR="00901C6B" w:rsidRPr="00901C6B" w:rsidRDefault="00901C6B" w:rsidP="00901C6B">
      <w:pPr>
        <w:pStyle w:val="NoSpacing"/>
        <w:jc w:val="center"/>
        <w:rPr>
          <w:rFonts w:ascii="Cambria" w:hAnsi="Cambria"/>
        </w:rPr>
      </w:pPr>
    </w:p>
    <w:p w14:paraId="02C23423" w14:textId="77777777" w:rsidR="00901C6B" w:rsidRPr="00901C6B" w:rsidRDefault="00901C6B" w:rsidP="00901C6B">
      <w:pPr>
        <w:jc w:val="center"/>
        <w:rPr>
          <w:rFonts w:ascii="Cambria" w:hAnsi="Cambria"/>
          <w:bCs/>
        </w:rPr>
      </w:pPr>
      <w:r w:rsidRPr="00901C6B">
        <w:rPr>
          <w:rFonts w:ascii="Cambria" w:hAnsi="Cambria"/>
          <w:bCs/>
        </w:rPr>
        <w:t>h o t ă r ă ş t e:</w:t>
      </w:r>
    </w:p>
    <w:p w14:paraId="6F56CC39" w14:textId="77777777" w:rsidR="00901C6B" w:rsidRPr="00901C6B" w:rsidRDefault="00901C6B" w:rsidP="00901C6B">
      <w:pPr>
        <w:jc w:val="center"/>
        <w:rPr>
          <w:rFonts w:ascii="Cambria" w:hAnsi="Cambria"/>
          <w:bCs/>
        </w:rPr>
      </w:pPr>
    </w:p>
    <w:p w14:paraId="6FE598AC" w14:textId="77777777" w:rsidR="00901C6B" w:rsidRPr="00901C6B" w:rsidRDefault="00901C6B" w:rsidP="00901C6B">
      <w:pPr>
        <w:ind w:firstLine="720"/>
        <w:jc w:val="both"/>
        <w:rPr>
          <w:rFonts w:ascii="Cambria" w:hAnsi="Cambria"/>
          <w:bCs/>
        </w:rPr>
      </w:pPr>
      <w:r w:rsidRPr="00901C6B">
        <w:rPr>
          <w:rFonts w:ascii="Cambria" w:hAnsi="Cambria"/>
          <w:bCs/>
        </w:rPr>
        <w:t xml:space="preserve">Art. 1.  Se </w:t>
      </w:r>
      <w:proofErr w:type="spellStart"/>
      <w:r w:rsidRPr="00901C6B">
        <w:rPr>
          <w:rFonts w:ascii="Cambria" w:hAnsi="Cambria"/>
          <w:bCs/>
        </w:rPr>
        <w:t>aprobă</w:t>
      </w:r>
      <w:proofErr w:type="spellEnd"/>
      <w:r w:rsidRPr="00901C6B">
        <w:rPr>
          <w:rFonts w:ascii="Cambria" w:hAnsi="Cambria"/>
          <w:bCs/>
        </w:rPr>
        <w:t xml:space="preserve"> </w:t>
      </w:r>
      <w:proofErr w:type="spellStart"/>
      <w:r w:rsidRPr="00901C6B">
        <w:rPr>
          <w:rFonts w:ascii="Cambria" w:hAnsi="Cambria"/>
          <w:bCs/>
        </w:rPr>
        <w:t>indicatorii</w:t>
      </w:r>
      <w:proofErr w:type="spellEnd"/>
      <w:r w:rsidRPr="00901C6B">
        <w:rPr>
          <w:rFonts w:ascii="Cambria" w:hAnsi="Cambria"/>
          <w:bCs/>
        </w:rPr>
        <w:t xml:space="preserve"> </w:t>
      </w:r>
      <w:proofErr w:type="spellStart"/>
      <w:r w:rsidRPr="00901C6B">
        <w:rPr>
          <w:rFonts w:ascii="Cambria" w:hAnsi="Cambria"/>
          <w:bCs/>
        </w:rPr>
        <w:t>tehnico</w:t>
      </w:r>
      <w:proofErr w:type="spellEnd"/>
      <w:r w:rsidRPr="00901C6B">
        <w:rPr>
          <w:rFonts w:ascii="Cambria" w:hAnsi="Cambria"/>
          <w:bCs/>
        </w:rPr>
        <w:t xml:space="preserve">-economici </w:t>
      </w:r>
      <w:proofErr w:type="spellStart"/>
      <w:r w:rsidRPr="00901C6B">
        <w:rPr>
          <w:rFonts w:ascii="Cambria" w:hAnsi="Cambria"/>
          <w:bCs/>
        </w:rPr>
        <w:t>actualizaţi</w:t>
      </w:r>
      <w:proofErr w:type="spellEnd"/>
      <w:r w:rsidRPr="00901C6B">
        <w:rPr>
          <w:rFonts w:ascii="Cambria" w:hAnsi="Cambria"/>
          <w:bCs/>
        </w:rPr>
        <w:t xml:space="preserve"> </w:t>
      </w:r>
      <w:proofErr w:type="spellStart"/>
      <w:r w:rsidRPr="00901C6B">
        <w:rPr>
          <w:rFonts w:ascii="Cambria" w:hAnsi="Cambria"/>
          <w:bCs/>
        </w:rPr>
        <w:t>aferenți</w:t>
      </w:r>
      <w:proofErr w:type="spellEnd"/>
      <w:r w:rsidRPr="00901C6B">
        <w:rPr>
          <w:rFonts w:ascii="Cambria" w:hAnsi="Cambria"/>
          <w:bCs/>
        </w:rPr>
        <w:t xml:space="preserve"> </w:t>
      </w:r>
      <w:proofErr w:type="spellStart"/>
      <w:r w:rsidRPr="00901C6B">
        <w:rPr>
          <w:rFonts w:ascii="Cambria" w:hAnsi="Cambria"/>
          <w:bCs/>
        </w:rPr>
        <w:t>obiectivului</w:t>
      </w:r>
      <w:proofErr w:type="spellEnd"/>
      <w:r w:rsidRPr="00901C6B">
        <w:rPr>
          <w:rFonts w:ascii="Cambria" w:hAnsi="Cambria"/>
          <w:bCs/>
        </w:rPr>
        <w:t xml:space="preserve"> de </w:t>
      </w:r>
      <w:proofErr w:type="spellStart"/>
      <w:r w:rsidRPr="00901C6B">
        <w:rPr>
          <w:rFonts w:ascii="Cambria" w:hAnsi="Cambria"/>
          <w:bCs/>
        </w:rPr>
        <w:t>investiții</w:t>
      </w:r>
      <w:proofErr w:type="spellEnd"/>
      <w:r w:rsidRPr="00901C6B">
        <w:rPr>
          <w:rFonts w:ascii="Cambria" w:hAnsi="Cambria"/>
          <w:bCs/>
        </w:rPr>
        <w:t xml:space="preserve"> „REȚEA DE CANALIZARE MENAJERĂ ȘI RACORDURI DE CANALIZARE ÎN LOCALITATEA GHEORGHIENI, COMUNA FELEACU, JUD. CLUJ”, conform </w:t>
      </w:r>
      <w:proofErr w:type="spellStart"/>
      <w:r w:rsidRPr="00901C6B">
        <w:rPr>
          <w:rFonts w:ascii="Cambria" w:hAnsi="Cambria"/>
          <w:bCs/>
        </w:rPr>
        <w:t>Anexei</w:t>
      </w:r>
      <w:proofErr w:type="spellEnd"/>
      <w:r w:rsidRPr="00901C6B">
        <w:rPr>
          <w:rFonts w:ascii="Cambria" w:hAnsi="Cambria"/>
          <w:bCs/>
        </w:rPr>
        <w:t xml:space="preserve"> nr. </w:t>
      </w:r>
      <w:proofErr w:type="gramStart"/>
      <w:r w:rsidRPr="00901C6B">
        <w:rPr>
          <w:rFonts w:ascii="Cambria" w:hAnsi="Cambria"/>
          <w:bCs/>
        </w:rPr>
        <w:t>1 ,</w:t>
      </w:r>
      <w:proofErr w:type="spellStart"/>
      <w:r w:rsidRPr="00901C6B">
        <w:rPr>
          <w:rFonts w:ascii="Cambria" w:hAnsi="Cambria"/>
          <w:bCs/>
        </w:rPr>
        <w:t>parte</w:t>
      </w:r>
      <w:proofErr w:type="spellEnd"/>
      <w:proofErr w:type="gramEnd"/>
      <w:r w:rsidRPr="00901C6B">
        <w:rPr>
          <w:rFonts w:ascii="Cambria" w:hAnsi="Cambria"/>
          <w:bCs/>
        </w:rPr>
        <w:t xml:space="preserve"> </w:t>
      </w:r>
      <w:proofErr w:type="spellStart"/>
      <w:r w:rsidRPr="00901C6B">
        <w:rPr>
          <w:rFonts w:ascii="Cambria" w:hAnsi="Cambria"/>
          <w:bCs/>
        </w:rPr>
        <w:t>integrantă</w:t>
      </w:r>
      <w:proofErr w:type="spellEnd"/>
      <w:r w:rsidRPr="00901C6B">
        <w:rPr>
          <w:rFonts w:ascii="Cambria" w:hAnsi="Cambria"/>
          <w:bCs/>
        </w:rPr>
        <w:t xml:space="preserve"> din </w:t>
      </w:r>
      <w:proofErr w:type="spellStart"/>
      <w:r w:rsidRPr="00901C6B">
        <w:rPr>
          <w:rFonts w:ascii="Cambria" w:hAnsi="Cambria"/>
          <w:bCs/>
        </w:rPr>
        <w:t>prezenta</w:t>
      </w:r>
      <w:proofErr w:type="spellEnd"/>
      <w:r w:rsidRPr="00901C6B">
        <w:rPr>
          <w:rFonts w:ascii="Cambria" w:hAnsi="Cambria"/>
          <w:bCs/>
        </w:rPr>
        <w:t xml:space="preserve"> </w:t>
      </w:r>
      <w:proofErr w:type="spellStart"/>
      <w:r w:rsidRPr="00901C6B">
        <w:rPr>
          <w:rFonts w:ascii="Cambria" w:hAnsi="Cambria"/>
          <w:bCs/>
        </w:rPr>
        <w:t>hotărâre</w:t>
      </w:r>
      <w:proofErr w:type="spellEnd"/>
      <w:r w:rsidRPr="00901C6B">
        <w:rPr>
          <w:rFonts w:ascii="Cambria" w:hAnsi="Cambria"/>
          <w:bCs/>
        </w:rPr>
        <w:t>.</w:t>
      </w:r>
    </w:p>
    <w:p w14:paraId="561EF9E4" w14:textId="77777777" w:rsidR="00901C6B" w:rsidRPr="00901C6B" w:rsidRDefault="00901C6B" w:rsidP="00901C6B">
      <w:pPr>
        <w:ind w:firstLine="720"/>
        <w:jc w:val="both"/>
        <w:rPr>
          <w:rFonts w:ascii="Cambria" w:hAnsi="Cambria"/>
          <w:bCs/>
        </w:rPr>
      </w:pPr>
      <w:r w:rsidRPr="00901C6B">
        <w:rPr>
          <w:rFonts w:ascii="Cambria" w:hAnsi="Cambria"/>
          <w:bCs/>
        </w:rPr>
        <w:t xml:space="preserve">Art. 2.  Se </w:t>
      </w:r>
      <w:proofErr w:type="spellStart"/>
      <w:r w:rsidRPr="00901C6B">
        <w:rPr>
          <w:rFonts w:ascii="Cambria" w:hAnsi="Cambria"/>
          <w:bCs/>
        </w:rPr>
        <w:t>aprobă</w:t>
      </w:r>
      <w:proofErr w:type="spellEnd"/>
      <w:r w:rsidRPr="00901C6B">
        <w:rPr>
          <w:rFonts w:ascii="Cambria" w:hAnsi="Cambria"/>
          <w:bCs/>
        </w:rPr>
        <w:t xml:space="preserve"> </w:t>
      </w:r>
      <w:proofErr w:type="spellStart"/>
      <w:r w:rsidRPr="00901C6B">
        <w:rPr>
          <w:rFonts w:ascii="Cambria" w:hAnsi="Cambria"/>
          <w:bCs/>
        </w:rPr>
        <w:t>devizul</w:t>
      </w:r>
      <w:proofErr w:type="spellEnd"/>
      <w:r w:rsidRPr="00901C6B">
        <w:rPr>
          <w:rFonts w:ascii="Cambria" w:hAnsi="Cambria"/>
          <w:bCs/>
        </w:rPr>
        <w:t xml:space="preserve"> general </w:t>
      </w:r>
      <w:proofErr w:type="spellStart"/>
      <w:r w:rsidRPr="00901C6B">
        <w:rPr>
          <w:rFonts w:ascii="Cambria" w:hAnsi="Cambria"/>
          <w:bCs/>
        </w:rPr>
        <w:t>actualizat</w:t>
      </w:r>
      <w:proofErr w:type="spellEnd"/>
      <w:r w:rsidRPr="00901C6B">
        <w:rPr>
          <w:rFonts w:ascii="Cambria" w:hAnsi="Cambria"/>
          <w:bCs/>
        </w:rPr>
        <w:t xml:space="preserve"> </w:t>
      </w:r>
      <w:proofErr w:type="spellStart"/>
      <w:r w:rsidRPr="00901C6B">
        <w:rPr>
          <w:rFonts w:ascii="Cambria" w:hAnsi="Cambria"/>
          <w:bCs/>
        </w:rPr>
        <w:t>aferent</w:t>
      </w:r>
      <w:proofErr w:type="spellEnd"/>
      <w:r w:rsidRPr="00901C6B">
        <w:rPr>
          <w:rFonts w:ascii="Cambria" w:hAnsi="Cambria"/>
          <w:bCs/>
        </w:rPr>
        <w:t xml:space="preserve"> </w:t>
      </w:r>
      <w:proofErr w:type="spellStart"/>
      <w:r w:rsidRPr="00901C6B">
        <w:rPr>
          <w:rFonts w:ascii="Cambria" w:hAnsi="Cambria"/>
          <w:bCs/>
        </w:rPr>
        <w:t>obiectivului</w:t>
      </w:r>
      <w:proofErr w:type="spellEnd"/>
      <w:r w:rsidRPr="00901C6B">
        <w:rPr>
          <w:rFonts w:ascii="Cambria" w:hAnsi="Cambria"/>
          <w:bCs/>
        </w:rPr>
        <w:t xml:space="preserve"> de </w:t>
      </w:r>
      <w:proofErr w:type="spellStart"/>
      <w:r w:rsidRPr="00901C6B">
        <w:rPr>
          <w:rFonts w:ascii="Cambria" w:hAnsi="Cambria"/>
          <w:bCs/>
        </w:rPr>
        <w:t>investiții</w:t>
      </w:r>
      <w:proofErr w:type="spellEnd"/>
      <w:r w:rsidRPr="00901C6B">
        <w:rPr>
          <w:rFonts w:ascii="Cambria" w:hAnsi="Cambria"/>
          <w:bCs/>
        </w:rPr>
        <w:t xml:space="preserve"> „REȚEA DE CANALIZARE MENAJERĂ ȘI RACORDURI DE CANALIZARE ÎN LOCALITATEA GHEORGHIENI, COMUNA FELEACU, JUD. CLUJ”, conform </w:t>
      </w:r>
      <w:proofErr w:type="spellStart"/>
      <w:r w:rsidRPr="00901C6B">
        <w:rPr>
          <w:rFonts w:ascii="Cambria" w:hAnsi="Cambria"/>
          <w:bCs/>
        </w:rPr>
        <w:t>Anexei</w:t>
      </w:r>
      <w:proofErr w:type="spellEnd"/>
      <w:r w:rsidRPr="00901C6B">
        <w:rPr>
          <w:rFonts w:ascii="Cambria" w:hAnsi="Cambria"/>
          <w:bCs/>
        </w:rPr>
        <w:t xml:space="preserve"> nr. </w:t>
      </w:r>
      <w:proofErr w:type="gramStart"/>
      <w:r w:rsidRPr="00901C6B">
        <w:rPr>
          <w:rFonts w:ascii="Cambria" w:hAnsi="Cambria"/>
          <w:bCs/>
        </w:rPr>
        <w:t>2 ,</w:t>
      </w:r>
      <w:proofErr w:type="spellStart"/>
      <w:r w:rsidRPr="00901C6B">
        <w:rPr>
          <w:rFonts w:ascii="Cambria" w:hAnsi="Cambria"/>
          <w:bCs/>
        </w:rPr>
        <w:t>parte</w:t>
      </w:r>
      <w:proofErr w:type="spellEnd"/>
      <w:proofErr w:type="gramEnd"/>
      <w:r w:rsidRPr="00901C6B">
        <w:rPr>
          <w:rFonts w:ascii="Cambria" w:hAnsi="Cambria"/>
          <w:bCs/>
        </w:rPr>
        <w:t xml:space="preserve"> </w:t>
      </w:r>
      <w:proofErr w:type="spellStart"/>
      <w:r w:rsidRPr="00901C6B">
        <w:rPr>
          <w:rFonts w:ascii="Cambria" w:hAnsi="Cambria"/>
          <w:bCs/>
        </w:rPr>
        <w:t>integrantă</w:t>
      </w:r>
      <w:proofErr w:type="spellEnd"/>
      <w:r w:rsidRPr="00901C6B">
        <w:rPr>
          <w:rFonts w:ascii="Cambria" w:hAnsi="Cambria"/>
          <w:bCs/>
        </w:rPr>
        <w:t xml:space="preserve"> din </w:t>
      </w:r>
      <w:proofErr w:type="spellStart"/>
      <w:r w:rsidRPr="00901C6B">
        <w:rPr>
          <w:rFonts w:ascii="Cambria" w:hAnsi="Cambria"/>
          <w:bCs/>
        </w:rPr>
        <w:t>prezenta</w:t>
      </w:r>
      <w:proofErr w:type="spellEnd"/>
      <w:r w:rsidRPr="00901C6B">
        <w:rPr>
          <w:rFonts w:ascii="Cambria" w:hAnsi="Cambria"/>
          <w:bCs/>
        </w:rPr>
        <w:t xml:space="preserve"> </w:t>
      </w:r>
      <w:proofErr w:type="spellStart"/>
      <w:r w:rsidRPr="00901C6B">
        <w:rPr>
          <w:rFonts w:ascii="Cambria" w:hAnsi="Cambria"/>
          <w:bCs/>
        </w:rPr>
        <w:t>hotărâre</w:t>
      </w:r>
      <w:proofErr w:type="spellEnd"/>
      <w:r w:rsidRPr="00901C6B">
        <w:rPr>
          <w:rFonts w:ascii="Cambria" w:hAnsi="Cambria"/>
          <w:bCs/>
        </w:rPr>
        <w:t xml:space="preserve">. </w:t>
      </w:r>
    </w:p>
    <w:p w14:paraId="7D657FF5" w14:textId="77777777" w:rsidR="00901C6B" w:rsidRPr="00901C6B" w:rsidRDefault="00901C6B" w:rsidP="00901C6B">
      <w:pPr>
        <w:ind w:firstLine="720"/>
        <w:jc w:val="both"/>
        <w:rPr>
          <w:rFonts w:ascii="Cambria" w:hAnsi="Cambria"/>
          <w:bCs/>
        </w:rPr>
      </w:pPr>
      <w:r w:rsidRPr="00901C6B">
        <w:rPr>
          <w:rFonts w:ascii="Cambria" w:hAnsi="Cambria"/>
          <w:bCs/>
        </w:rPr>
        <w:t xml:space="preserve">Art. 3. Se </w:t>
      </w:r>
      <w:proofErr w:type="spellStart"/>
      <w:r w:rsidRPr="00901C6B">
        <w:rPr>
          <w:rFonts w:ascii="Cambria" w:hAnsi="Cambria"/>
          <w:bCs/>
        </w:rPr>
        <w:t>aprobă</w:t>
      </w:r>
      <w:proofErr w:type="spellEnd"/>
      <w:r w:rsidRPr="00901C6B">
        <w:rPr>
          <w:rFonts w:ascii="Cambria" w:hAnsi="Cambria"/>
          <w:bCs/>
        </w:rPr>
        <w:t xml:space="preserve"> </w:t>
      </w:r>
      <w:proofErr w:type="spellStart"/>
      <w:r w:rsidRPr="00901C6B">
        <w:rPr>
          <w:rFonts w:ascii="Cambria" w:hAnsi="Cambria"/>
          <w:bCs/>
        </w:rPr>
        <w:t>valoarea</w:t>
      </w:r>
      <w:proofErr w:type="spellEnd"/>
      <w:r w:rsidRPr="00901C6B">
        <w:rPr>
          <w:rFonts w:ascii="Cambria" w:hAnsi="Cambria"/>
          <w:bCs/>
        </w:rPr>
        <w:t xml:space="preserve"> </w:t>
      </w:r>
      <w:proofErr w:type="spellStart"/>
      <w:r w:rsidRPr="00901C6B">
        <w:rPr>
          <w:rFonts w:ascii="Cambria" w:hAnsi="Cambria"/>
          <w:bCs/>
        </w:rPr>
        <w:t>actualizată</w:t>
      </w:r>
      <w:proofErr w:type="spellEnd"/>
      <w:r w:rsidRPr="00901C6B">
        <w:rPr>
          <w:rFonts w:ascii="Cambria" w:hAnsi="Cambria"/>
          <w:bCs/>
        </w:rPr>
        <w:t xml:space="preserve"> a </w:t>
      </w:r>
      <w:proofErr w:type="spellStart"/>
      <w:r w:rsidRPr="00901C6B">
        <w:rPr>
          <w:rFonts w:ascii="Cambria" w:hAnsi="Cambria"/>
          <w:bCs/>
        </w:rPr>
        <w:t>finanţării</w:t>
      </w:r>
      <w:proofErr w:type="spellEnd"/>
      <w:r w:rsidRPr="00901C6B">
        <w:rPr>
          <w:rFonts w:ascii="Cambria" w:hAnsi="Cambria"/>
          <w:bCs/>
        </w:rPr>
        <w:t xml:space="preserve"> de la </w:t>
      </w:r>
      <w:proofErr w:type="spellStart"/>
      <w:r w:rsidRPr="00901C6B">
        <w:rPr>
          <w:rFonts w:ascii="Cambria" w:hAnsi="Cambria"/>
          <w:bCs/>
        </w:rPr>
        <w:t>bugetul</w:t>
      </w:r>
      <w:proofErr w:type="spellEnd"/>
      <w:r w:rsidRPr="00901C6B">
        <w:rPr>
          <w:rFonts w:ascii="Cambria" w:hAnsi="Cambria"/>
          <w:bCs/>
        </w:rPr>
        <w:t xml:space="preserve"> local al </w:t>
      </w:r>
      <w:proofErr w:type="spellStart"/>
      <w:r w:rsidRPr="00901C6B">
        <w:rPr>
          <w:rFonts w:ascii="Cambria" w:hAnsi="Cambria"/>
          <w:bCs/>
        </w:rPr>
        <w:t>comunei</w:t>
      </w:r>
      <w:proofErr w:type="spellEnd"/>
      <w:r w:rsidRPr="00901C6B">
        <w:rPr>
          <w:rFonts w:ascii="Cambria" w:hAnsi="Cambria"/>
          <w:bCs/>
        </w:rPr>
        <w:t xml:space="preserve"> </w:t>
      </w:r>
      <w:proofErr w:type="spellStart"/>
      <w:r w:rsidRPr="00901C6B">
        <w:rPr>
          <w:rFonts w:ascii="Cambria" w:hAnsi="Cambria"/>
          <w:bCs/>
        </w:rPr>
        <w:t>Feleacu</w:t>
      </w:r>
      <w:proofErr w:type="spellEnd"/>
      <w:r w:rsidRPr="00901C6B">
        <w:rPr>
          <w:rFonts w:ascii="Cambria" w:hAnsi="Cambria"/>
          <w:bCs/>
        </w:rPr>
        <w:t xml:space="preserve"> a </w:t>
      </w:r>
      <w:proofErr w:type="spellStart"/>
      <w:r w:rsidRPr="00901C6B">
        <w:rPr>
          <w:rFonts w:ascii="Cambria" w:hAnsi="Cambria"/>
          <w:bCs/>
        </w:rPr>
        <w:t>sumei</w:t>
      </w:r>
      <w:proofErr w:type="spellEnd"/>
      <w:r w:rsidRPr="00901C6B">
        <w:rPr>
          <w:rFonts w:ascii="Cambria" w:hAnsi="Cambria"/>
          <w:bCs/>
        </w:rPr>
        <w:t xml:space="preserve"> de 470.645,00 lei </w:t>
      </w:r>
      <w:proofErr w:type="spellStart"/>
      <w:r w:rsidRPr="00901C6B">
        <w:rPr>
          <w:rFonts w:ascii="Cambria" w:hAnsi="Cambria"/>
          <w:bCs/>
        </w:rPr>
        <w:t>reprezentând</w:t>
      </w:r>
      <w:proofErr w:type="spellEnd"/>
      <w:r w:rsidRPr="00901C6B">
        <w:rPr>
          <w:rFonts w:ascii="Cambria" w:hAnsi="Cambria"/>
          <w:bCs/>
        </w:rPr>
        <w:t xml:space="preserve"> </w:t>
      </w:r>
      <w:proofErr w:type="spellStart"/>
      <w:r w:rsidRPr="00901C6B">
        <w:rPr>
          <w:rFonts w:ascii="Cambria" w:hAnsi="Cambria"/>
          <w:bCs/>
        </w:rPr>
        <w:t>categoriile</w:t>
      </w:r>
      <w:proofErr w:type="spellEnd"/>
      <w:r w:rsidRPr="00901C6B">
        <w:rPr>
          <w:rFonts w:ascii="Cambria" w:hAnsi="Cambria"/>
          <w:bCs/>
        </w:rPr>
        <w:t xml:space="preserve"> de </w:t>
      </w:r>
      <w:proofErr w:type="spellStart"/>
      <w:r w:rsidRPr="00901C6B">
        <w:rPr>
          <w:rFonts w:ascii="Cambria" w:hAnsi="Cambria"/>
          <w:bCs/>
        </w:rPr>
        <w:t>cheltuieli</w:t>
      </w:r>
      <w:proofErr w:type="spellEnd"/>
      <w:r w:rsidRPr="00901C6B">
        <w:rPr>
          <w:rFonts w:ascii="Cambria" w:hAnsi="Cambria"/>
          <w:bCs/>
        </w:rPr>
        <w:t xml:space="preserve"> </w:t>
      </w:r>
      <w:proofErr w:type="spellStart"/>
      <w:r w:rsidRPr="00901C6B">
        <w:rPr>
          <w:rFonts w:ascii="Cambria" w:hAnsi="Cambria"/>
          <w:bCs/>
        </w:rPr>
        <w:t>finanţate</w:t>
      </w:r>
      <w:proofErr w:type="spellEnd"/>
      <w:r w:rsidRPr="00901C6B">
        <w:rPr>
          <w:rFonts w:ascii="Cambria" w:hAnsi="Cambria"/>
          <w:bCs/>
        </w:rPr>
        <w:t xml:space="preserve"> de la </w:t>
      </w:r>
      <w:proofErr w:type="spellStart"/>
      <w:r w:rsidRPr="00901C6B">
        <w:rPr>
          <w:rFonts w:ascii="Cambria" w:hAnsi="Cambria"/>
          <w:bCs/>
        </w:rPr>
        <w:t>bugetul</w:t>
      </w:r>
      <w:proofErr w:type="spellEnd"/>
      <w:r w:rsidRPr="00901C6B">
        <w:rPr>
          <w:rFonts w:ascii="Cambria" w:hAnsi="Cambria"/>
          <w:bCs/>
        </w:rPr>
        <w:t xml:space="preserve"> local conform </w:t>
      </w:r>
      <w:proofErr w:type="spellStart"/>
      <w:r w:rsidRPr="00901C6B">
        <w:rPr>
          <w:rFonts w:ascii="Cambria" w:hAnsi="Cambria"/>
          <w:bCs/>
        </w:rPr>
        <w:t>prevederilor</w:t>
      </w:r>
      <w:proofErr w:type="spellEnd"/>
      <w:r w:rsidRPr="00901C6B">
        <w:rPr>
          <w:rFonts w:ascii="Cambria" w:hAnsi="Cambria"/>
          <w:bCs/>
        </w:rPr>
        <w:t xml:space="preserve"> art. 4 </w:t>
      </w:r>
      <w:proofErr w:type="spellStart"/>
      <w:r w:rsidRPr="00901C6B">
        <w:rPr>
          <w:rFonts w:ascii="Cambria" w:hAnsi="Cambria"/>
          <w:bCs/>
        </w:rPr>
        <w:t>alin</w:t>
      </w:r>
      <w:proofErr w:type="spellEnd"/>
      <w:r w:rsidRPr="00901C6B">
        <w:rPr>
          <w:rFonts w:ascii="Cambria" w:hAnsi="Cambria"/>
          <w:bCs/>
        </w:rPr>
        <w:t xml:space="preserve">. (6) din </w:t>
      </w:r>
      <w:proofErr w:type="spellStart"/>
      <w:r w:rsidRPr="00901C6B">
        <w:rPr>
          <w:rFonts w:ascii="Cambria" w:hAnsi="Cambria"/>
          <w:bCs/>
        </w:rPr>
        <w:t>Normele</w:t>
      </w:r>
      <w:proofErr w:type="spellEnd"/>
      <w:r w:rsidRPr="00901C6B">
        <w:rPr>
          <w:rFonts w:ascii="Cambria" w:hAnsi="Cambria"/>
          <w:bCs/>
        </w:rPr>
        <w:t xml:space="preserve"> </w:t>
      </w:r>
      <w:proofErr w:type="spellStart"/>
      <w:r w:rsidRPr="00901C6B">
        <w:rPr>
          <w:rFonts w:ascii="Cambria" w:hAnsi="Cambria"/>
          <w:bCs/>
        </w:rPr>
        <w:t>metodologice</w:t>
      </w:r>
      <w:proofErr w:type="spellEnd"/>
      <w:r w:rsidRPr="00901C6B">
        <w:rPr>
          <w:rFonts w:ascii="Cambria" w:hAnsi="Cambria"/>
          <w:bCs/>
        </w:rPr>
        <w:t xml:space="preserve"> </w:t>
      </w:r>
      <w:proofErr w:type="spellStart"/>
      <w:r w:rsidRPr="00901C6B">
        <w:rPr>
          <w:rFonts w:ascii="Cambria" w:hAnsi="Cambria"/>
          <w:bCs/>
        </w:rPr>
        <w:t>pentru</w:t>
      </w:r>
      <w:proofErr w:type="spellEnd"/>
      <w:r w:rsidRPr="00901C6B">
        <w:rPr>
          <w:rFonts w:ascii="Cambria" w:hAnsi="Cambria"/>
          <w:bCs/>
        </w:rPr>
        <w:t xml:space="preserve"> </w:t>
      </w:r>
      <w:proofErr w:type="spellStart"/>
      <w:r w:rsidRPr="00901C6B">
        <w:rPr>
          <w:rFonts w:ascii="Cambria" w:hAnsi="Cambria"/>
          <w:bCs/>
        </w:rPr>
        <w:t>punerea</w:t>
      </w:r>
      <w:proofErr w:type="spellEnd"/>
      <w:r w:rsidRPr="00901C6B">
        <w:rPr>
          <w:rFonts w:ascii="Cambria" w:hAnsi="Cambria"/>
          <w:bCs/>
        </w:rPr>
        <w:t xml:space="preserve"> </w:t>
      </w:r>
      <w:proofErr w:type="spellStart"/>
      <w:r w:rsidRPr="00901C6B">
        <w:rPr>
          <w:rFonts w:ascii="Cambria" w:hAnsi="Cambria"/>
          <w:bCs/>
        </w:rPr>
        <w:t>în</w:t>
      </w:r>
      <w:proofErr w:type="spellEnd"/>
      <w:r w:rsidRPr="00901C6B">
        <w:rPr>
          <w:rFonts w:ascii="Cambria" w:hAnsi="Cambria"/>
          <w:bCs/>
        </w:rPr>
        <w:t xml:space="preserve"> </w:t>
      </w:r>
      <w:proofErr w:type="spellStart"/>
      <w:r w:rsidRPr="00901C6B">
        <w:rPr>
          <w:rFonts w:ascii="Cambria" w:hAnsi="Cambria"/>
          <w:bCs/>
        </w:rPr>
        <w:t>aplicare</w:t>
      </w:r>
      <w:proofErr w:type="spellEnd"/>
      <w:r w:rsidRPr="00901C6B">
        <w:rPr>
          <w:rFonts w:ascii="Cambria" w:hAnsi="Cambria"/>
          <w:bCs/>
        </w:rPr>
        <w:t xml:space="preserve"> a </w:t>
      </w:r>
      <w:proofErr w:type="spellStart"/>
      <w:r w:rsidRPr="00901C6B">
        <w:rPr>
          <w:rFonts w:ascii="Cambria" w:hAnsi="Cambria"/>
          <w:bCs/>
        </w:rPr>
        <w:t>prevederilor</w:t>
      </w:r>
      <w:proofErr w:type="spellEnd"/>
      <w:r w:rsidRPr="00901C6B">
        <w:rPr>
          <w:rFonts w:ascii="Cambria" w:hAnsi="Cambria"/>
          <w:bCs/>
        </w:rPr>
        <w:t xml:space="preserve"> </w:t>
      </w:r>
      <w:proofErr w:type="spellStart"/>
      <w:r w:rsidRPr="00901C6B">
        <w:rPr>
          <w:rFonts w:ascii="Cambria" w:hAnsi="Cambria"/>
          <w:bCs/>
        </w:rPr>
        <w:t>Ordonanţei</w:t>
      </w:r>
      <w:proofErr w:type="spellEnd"/>
      <w:r w:rsidRPr="00901C6B">
        <w:rPr>
          <w:rFonts w:ascii="Cambria" w:hAnsi="Cambria"/>
          <w:bCs/>
        </w:rPr>
        <w:t xml:space="preserve"> de </w:t>
      </w:r>
      <w:proofErr w:type="spellStart"/>
      <w:r w:rsidRPr="00901C6B">
        <w:rPr>
          <w:rFonts w:ascii="Cambria" w:hAnsi="Cambria"/>
          <w:bCs/>
        </w:rPr>
        <w:t>urgenţă</w:t>
      </w:r>
      <w:proofErr w:type="spellEnd"/>
      <w:r w:rsidRPr="00901C6B">
        <w:rPr>
          <w:rFonts w:ascii="Cambria" w:hAnsi="Cambria"/>
          <w:bCs/>
        </w:rPr>
        <w:t xml:space="preserve"> a </w:t>
      </w:r>
      <w:proofErr w:type="spellStart"/>
      <w:r w:rsidRPr="00901C6B">
        <w:rPr>
          <w:rFonts w:ascii="Cambria" w:hAnsi="Cambria"/>
          <w:bCs/>
        </w:rPr>
        <w:t>Guvernului</w:t>
      </w:r>
      <w:proofErr w:type="spellEnd"/>
      <w:r w:rsidRPr="00901C6B">
        <w:rPr>
          <w:rFonts w:ascii="Cambria" w:hAnsi="Cambria"/>
          <w:bCs/>
        </w:rPr>
        <w:t xml:space="preserve"> nr. 95/2021 </w:t>
      </w:r>
      <w:proofErr w:type="spellStart"/>
      <w:r w:rsidRPr="00901C6B">
        <w:rPr>
          <w:rFonts w:ascii="Cambria" w:hAnsi="Cambria"/>
          <w:bCs/>
        </w:rPr>
        <w:t>pentru</w:t>
      </w:r>
      <w:proofErr w:type="spellEnd"/>
      <w:r w:rsidRPr="00901C6B">
        <w:rPr>
          <w:rFonts w:ascii="Cambria" w:hAnsi="Cambria"/>
          <w:bCs/>
        </w:rPr>
        <w:t xml:space="preserve"> </w:t>
      </w:r>
      <w:proofErr w:type="spellStart"/>
      <w:r w:rsidRPr="00901C6B">
        <w:rPr>
          <w:rFonts w:ascii="Cambria" w:hAnsi="Cambria"/>
          <w:bCs/>
        </w:rPr>
        <w:t>aprobarea</w:t>
      </w:r>
      <w:proofErr w:type="spellEnd"/>
      <w:r w:rsidRPr="00901C6B">
        <w:rPr>
          <w:rFonts w:ascii="Cambria" w:hAnsi="Cambria"/>
          <w:bCs/>
        </w:rPr>
        <w:t xml:space="preserve"> </w:t>
      </w:r>
      <w:proofErr w:type="spellStart"/>
      <w:r w:rsidRPr="00901C6B">
        <w:rPr>
          <w:rFonts w:ascii="Cambria" w:hAnsi="Cambria"/>
          <w:bCs/>
        </w:rPr>
        <w:t>Programului</w:t>
      </w:r>
      <w:proofErr w:type="spellEnd"/>
      <w:r w:rsidRPr="00901C6B">
        <w:rPr>
          <w:rFonts w:ascii="Cambria" w:hAnsi="Cambria"/>
          <w:bCs/>
        </w:rPr>
        <w:t xml:space="preserve"> </w:t>
      </w:r>
      <w:proofErr w:type="spellStart"/>
      <w:r w:rsidRPr="00901C6B">
        <w:rPr>
          <w:rFonts w:ascii="Cambria" w:hAnsi="Cambria"/>
          <w:bCs/>
        </w:rPr>
        <w:t>naţional</w:t>
      </w:r>
      <w:proofErr w:type="spellEnd"/>
      <w:r w:rsidRPr="00901C6B">
        <w:rPr>
          <w:rFonts w:ascii="Cambria" w:hAnsi="Cambria"/>
          <w:bCs/>
        </w:rPr>
        <w:t xml:space="preserve"> de </w:t>
      </w:r>
      <w:proofErr w:type="spellStart"/>
      <w:r w:rsidRPr="00901C6B">
        <w:rPr>
          <w:rFonts w:ascii="Cambria" w:hAnsi="Cambria"/>
          <w:bCs/>
        </w:rPr>
        <w:t>investiţii</w:t>
      </w:r>
      <w:proofErr w:type="spellEnd"/>
      <w:r w:rsidRPr="00901C6B">
        <w:rPr>
          <w:rFonts w:ascii="Cambria" w:hAnsi="Cambria"/>
          <w:bCs/>
        </w:rPr>
        <w:t xml:space="preserve"> "Anghel </w:t>
      </w:r>
      <w:proofErr w:type="spellStart"/>
      <w:r w:rsidRPr="00901C6B">
        <w:rPr>
          <w:rFonts w:ascii="Cambria" w:hAnsi="Cambria"/>
          <w:bCs/>
        </w:rPr>
        <w:t>Saligny</w:t>
      </w:r>
      <w:proofErr w:type="spellEnd"/>
      <w:r w:rsidRPr="00901C6B">
        <w:rPr>
          <w:rFonts w:ascii="Cambria" w:hAnsi="Cambria"/>
          <w:bCs/>
        </w:rPr>
        <w:t xml:space="preserve">", </w:t>
      </w:r>
      <w:proofErr w:type="spellStart"/>
      <w:r w:rsidRPr="00901C6B">
        <w:rPr>
          <w:rFonts w:ascii="Cambria" w:hAnsi="Cambria"/>
          <w:bCs/>
        </w:rPr>
        <w:t>pentru</w:t>
      </w:r>
      <w:proofErr w:type="spellEnd"/>
      <w:r w:rsidRPr="00901C6B">
        <w:rPr>
          <w:rFonts w:ascii="Cambria" w:hAnsi="Cambria"/>
          <w:bCs/>
        </w:rPr>
        <w:t xml:space="preserve"> </w:t>
      </w:r>
      <w:proofErr w:type="spellStart"/>
      <w:r w:rsidRPr="00901C6B">
        <w:rPr>
          <w:rFonts w:ascii="Cambria" w:hAnsi="Cambria"/>
          <w:bCs/>
        </w:rPr>
        <w:t>categoriile</w:t>
      </w:r>
      <w:proofErr w:type="spellEnd"/>
      <w:r w:rsidRPr="00901C6B">
        <w:rPr>
          <w:rFonts w:ascii="Cambria" w:hAnsi="Cambria"/>
          <w:bCs/>
        </w:rPr>
        <w:t xml:space="preserve"> de </w:t>
      </w:r>
      <w:proofErr w:type="spellStart"/>
      <w:r w:rsidRPr="00901C6B">
        <w:rPr>
          <w:rFonts w:ascii="Cambria" w:hAnsi="Cambria"/>
          <w:bCs/>
        </w:rPr>
        <w:t>investiţii</w:t>
      </w:r>
      <w:proofErr w:type="spellEnd"/>
      <w:r w:rsidRPr="00901C6B">
        <w:rPr>
          <w:rFonts w:ascii="Cambria" w:hAnsi="Cambria"/>
          <w:bCs/>
        </w:rPr>
        <w:t xml:space="preserve"> </w:t>
      </w:r>
      <w:proofErr w:type="spellStart"/>
      <w:r w:rsidRPr="00901C6B">
        <w:rPr>
          <w:rFonts w:ascii="Cambria" w:hAnsi="Cambria"/>
          <w:bCs/>
        </w:rPr>
        <w:t>prevăzute</w:t>
      </w:r>
      <w:proofErr w:type="spellEnd"/>
      <w:r w:rsidRPr="00901C6B">
        <w:rPr>
          <w:rFonts w:ascii="Cambria" w:hAnsi="Cambria"/>
          <w:bCs/>
        </w:rPr>
        <w:t xml:space="preserve"> la art. 4 </w:t>
      </w:r>
      <w:proofErr w:type="spellStart"/>
      <w:r w:rsidRPr="00901C6B">
        <w:rPr>
          <w:rFonts w:ascii="Cambria" w:hAnsi="Cambria"/>
          <w:bCs/>
        </w:rPr>
        <w:t>alin</w:t>
      </w:r>
      <w:proofErr w:type="spellEnd"/>
      <w:r w:rsidRPr="00901C6B">
        <w:rPr>
          <w:rFonts w:ascii="Cambria" w:hAnsi="Cambria"/>
          <w:bCs/>
        </w:rPr>
        <w:t xml:space="preserve">. (1) lit. a)-d) din </w:t>
      </w:r>
      <w:proofErr w:type="spellStart"/>
      <w:r w:rsidRPr="00901C6B">
        <w:rPr>
          <w:rFonts w:ascii="Cambria" w:hAnsi="Cambria"/>
          <w:bCs/>
        </w:rPr>
        <w:t>Ordonanţa</w:t>
      </w:r>
      <w:proofErr w:type="spellEnd"/>
      <w:r w:rsidRPr="00901C6B">
        <w:rPr>
          <w:rFonts w:ascii="Cambria" w:hAnsi="Cambria"/>
          <w:bCs/>
        </w:rPr>
        <w:t xml:space="preserve"> de </w:t>
      </w:r>
      <w:proofErr w:type="spellStart"/>
      <w:r w:rsidRPr="00901C6B">
        <w:rPr>
          <w:rFonts w:ascii="Cambria" w:hAnsi="Cambria"/>
          <w:bCs/>
        </w:rPr>
        <w:t>urgenţă</w:t>
      </w:r>
      <w:proofErr w:type="spellEnd"/>
      <w:r w:rsidRPr="00901C6B">
        <w:rPr>
          <w:rFonts w:ascii="Cambria" w:hAnsi="Cambria"/>
          <w:bCs/>
        </w:rPr>
        <w:t xml:space="preserve"> a </w:t>
      </w:r>
      <w:proofErr w:type="spellStart"/>
      <w:r w:rsidRPr="00901C6B">
        <w:rPr>
          <w:rFonts w:ascii="Cambria" w:hAnsi="Cambria"/>
          <w:bCs/>
        </w:rPr>
        <w:t>Guvernului</w:t>
      </w:r>
      <w:proofErr w:type="spellEnd"/>
      <w:r w:rsidRPr="00901C6B">
        <w:rPr>
          <w:rFonts w:ascii="Cambria" w:hAnsi="Cambria"/>
          <w:bCs/>
        </w:rPr>
        <w:t xml:space="preserve"> nr. 95/2021, </w:t>
      </w:r>
      <w:proofErr w:type="spellStart"/>
      <w:r w:rsidRPr="00901C6B">
        <w:rPr>
          <w:rFonts w:ascii="Cambria" w:hAnsi="Cambria"/>
          <w:bCs/>
        </w:rPr>
        <w:t>aprobate</w:t>
      </w:r>
      <w:proofErr w:type="spellEnd"/>
      <w:r w:rsidRPr="00901C6B">
        <w:rPr>
          <w:rFonts w:ascii="Cambria" w:hAnsi="Cambria"/>
          <w:bCs/>
        </w:rPr>
        <w:t xml:space="preserve"> </w:t>
      </w:r>
      <w:proofErr w:type="spellStart"/>
      <w:r w:rsidRPr="00901C6B">
        <w:rPr>
          <w:rFonts w:ascii="Cambria" w:hAnsi="Cambria"/>
          <w:bCs/>
        </w:rPr>
        <w:t>prin</w:t>
      </w:r>
      <w:proofErr w:type="spellEnd"/>
      <w:r w:rsidRPr="00901C6B">
        <w:rPr>
          <w:rFonts w:ascii="Cambria" w:hAnsi="Cambria"/>
          <w:bCs/>
        </w:rPr>
        <w:t xml:space="preserve"> </w:t>
      </w:r>
      <w:proofErr w:type="spellStart"/>
      <w:r w:rsidRPr="00901C6B">
        <w:rPr>
          <w:rFonts w:ascii="Cambria" w:hAnsi="Cambria"/>
          <w:bCs/>
        </w:rPr>
        <w:t>Ordinul</w:t>
      </w:r>
      <w:proofErr w:type="spellEnd"/>
      <w:r w:rsidRPr="00901C6B">
        <w:rPr>
          <w:rFonts w:ascii="Cambria" w:hAnsi="Cambria"/>
          <w:bCs/>
        </w:rPr>
        <w:t xml:space="preserve"> </w:t>
      </w:r>
      <w:proofErr w:type="spellStart"/>
      <w:r w:rsidRPr="00901C6B">
        <w:rPr>
          <w:rFonts w:ascii="Cambria" w:hAnsi="Cambria"/>
          <w:bCs/>
        </w:rPr>
        <w:t>ministrului</w:t>
      </w:r>
      <w:proofErr w:type="spellEnd"/>
      <w:r w:rsidRPr="00901C6B">
        <w:rPr>
          <w:rFonts w:ascii="Cambria" w:hAnsi="Cambria"/>
          <w:bCs/>
        </w:rPr>
        <w:t xml:space="preserve"> </w:t>
      </w:r>
      <w:proofErr w:type="spellStart"/>
      <w:r w:rsidRPr="00901C6B">
        <w:rPr>
          <w:rFonts w:ascii="Cambria" w:hAnsi="Cambria"/>
          <w:bCs/>
        </w:rPr>
        <w:t>dezvoltării</w:t>
      </w:r>
      <w:proofErr w:type="spellEnd"/>
      <w:r w:rsidRPr="00901C6B">
        <w:rPr>
          <w:rFonts w:ascii="Cambria" w:hAnsi="Cambria"/>
          <w:bCs/>
        </w:rPr>
        <w:t xml:space="preserve">, </w:t>
      </w:r>
      <w:proofErr w:type="spellStart"/>
      <w:r w:rsidRPr="00901C6B">
        <w:rPr>
          <w:rFonts w:ascii="Cambria" w:hAnsi="Cambria"/>
          <w:bCs/>
        </w:rPr>
        <w:t>lucrărilor</w:t>
      </w:r>
      <w:proofErr w:type="spellEnd"/>
      <w:r w:rsidRPr="00901C6B">
        <w:rPr>
          <w:rFonts w:ascii="Cambria" w:hAnsi="Cambria"/>
          <w:bCs/>
        </w:rPr>
        <w:t xml:space="preserve"> </w:t>
      </w:r>
      <w:proofErr w:type="spellStart"/>
      <w:r w:rsidRPr="00901C6B">
        <w:rPr>
          <w:rFonts w:ascii="Cambria" w:hAnsi="Cambria"/>
          <w:bCs/>
        </w:rPr>
        <w:t>publice</w:t>
      </w:r>
      <w:proofErr w:type="spellEnd"/>
      <w:r w:rsidRPr="00901C6B">
        <w:rPr>
          <w:rFonts w:ascii="Cambria" w:hAnsi="Cambria"/>
          <w:bCs/>
        </w:rPr>
        <w:t xml:space="preserve"> </w:t>
      </w:r>
      <w:proofErr w:type="spellStart"/>
      <w:r w:rsidRPr="00901C6B">
        <w:rPr>
          <w:rFonts w:ascii="Cambria" w:hAnsi="Cambria"/>
          <w:bCs/>
        </w:rPr>
        <w:t>şi</w:t>
      </w:r>
      <w:proofErr w:type="spellEnd"/>
      <w:r w:rsidRPr="00901C6B">
        <w:rPr>
          <w:rFonts w:ascii="Cambria" w:hAnsi="Cambria"/>
          <w:bCs/>
        </w:rPr>
        <w:t xml:space="preserve"> </w:t>
      </w:r>
      <w:proofErr w:type="spellStart"/>
      <w:r w:rsidRPr="00901C6B">
        <w:rPr>
          <w:rFonts w:ascii="Cambria" w:hAnsi="Cambria"/>
          <w:bCs/>
        </w:rPr>
        <w:t>administraţiei</w:t>
      </w:r>
      <w:proofErr w:type="spellEnd"/>
      <w:r w:rsidRPr="00901C6B">
        <w:rPr>
          <w:rFonts w:ascii="Cambria" w:hAnsi="Cambria"/>
          <w:bCs/>
        </w:rPr>
        <w:t xml:space="preserve"> nr. 1333/2021.</w:t>
      </w:r>
    </w:p>
    <w:p w14:paraId="39EADBEE" w14:textId="77777777" w:rsidR="00901C6B" w:rsidRPr="00901C6B" w:rsidRDefault="00901C6B" w:rsidP="00901C6B">
      <w:pPr>
        <w:ind w:firstLine="720"/>
        <w:jc w:val="both"/>
        <w:rPr>
          <w:rFonts w:ascii="Cambria" w:hAnsi="Cambria"/>
          <w:bCs/>
        </w:rPr>
      </w:pPr>
      <w:r w:rsidRPr="00901C6B">
        <w:rPr>
          <w:rFonts w:ascii="Cambria" w:hAnsi="Cambria"/>
          <w:bCs/>
        </w:rPr>
        <w:t xml:space="preserve">Art. 4.  Cu </w:t>
      </w:r>
      <w:proofErr w:type="spellStart"/>
      <w:r w:rsidRPr="00901C6B">
        <w:rPr>
          <w:rFonts w:ascii="Cambria" w:hAnsi="Cambria"/>
          <w:bCs/>
        </w:rPr>
        <w:t>ducerea</w:t>
      </w:r>
      <w:proofErr w:type="spellEnd"/>
      <w:r w:rsidRPr="00901C6B">
        <w:rPr>
          <w:rFonts w:ascii="Cambria" w:hAnsi="Cambria"/>
          <w:bCs/>
        </w:rPr>
        <w:t xml:space="preserve"> la </w:t>
      </w:r>
      <w:proofErr w:type="spellStart"/>
      <w:r w:rsidRPr="00901C6B">
        <w:rPr>
          <w:rFonts w:ascii="Cambria" w:hAnsi="Cambria"/>
          <w:bCs/>
        </w:rPr>
        <w:t>îndeplinire</w:t>
      </w:r>
      <w:proofErr w:type="spellEnd"/>
      <w:r w:rsidRPr="00901C6B">
        <w:rPr>
          <w:rFonts w:ascii="Cambria" w:hAnsi="Cambria"/>
          <w:bCs/>
        </w:rPr>
        <w:t xml:space="preserve"> </w:t>
      </w:r>
      <w:proofErr w:type="spellStart"/>
      <w:r w:rsidRPr="00901C6B">
        <w:rPr>
          <w:rFonts w:ascii="Cambria" w:hAnsi="Cambria"/>
          <w:bCs/>
        </w:rPr>
        <w:t>și</w:t>
      </w:r>
      <w:proofErr w:type="spellEnd"/>
      <w:r w:rsidRPr="00901C6B">
        <w:rPr>
          <w:rFonts w:ascii="Cambria" w:hAnsi="Cambria"/>
          <w:bCs/>
        </w:rPr>
        <w:t xml:space="preserve"> </w:t>
      </w:r>
      <w:proofErr w:type="spellStart"/>
      <w:r w:rsidRPr="00901C6B">
        <w:rPr>
          <w:rFonts w:ascii="Cambria" w:hAnsi="Cambria"/>
          <w:bCs/>
        </w:rPr>
        <w:t>respectarea</w:t>
      </w:r>
      <w:proofErr w:type="spellEnd"/>
      <w:r w:rsidRPr="00901C6B">
        <w:rPr>
          <w:rFonts w:ascii="Cambria" w:hAnsi="Cambria"/>
          <w:bCs/>
        </w:rPr>
        <w:t xml:space="preserve"> </w:t>
      </w:r>
      <w:proofErr w:type="spellStart"/>
      <w:r w:rsidRPr="00901C6B">
        <w:rPr>
          <w:rFonts w:ascii="Cambria" w:hAnsi="Cambria"/>
          <w:bCs/>
        </w:rPr>
        <w:t>prevederilor</w:t>
      </w:r>
      <w:proofErr w:type="spellEnd"/>
      <w:r w:rsidRPr="00901C6B">
        <w:rPr>
          <w:rFonts w:ascii="Cambria" w:hAnsi="Cambria"/>
          <w:bCs/>
        </w:rPr>
        <w:t xml:space="preserve"> </w:t>
      </w:r>
      <w:proofErr w:type="spellStart"/>
      <w:r w:rsidRPr="00901C6B">
        <w:rPr>
          <w:rFonts w:ascii="Cambria" w:hAnsi="Cambria"/>
          <w:bCs/>
        </w:rPr>
        <w:t>prezentei</w:t>
      </w:r>
      <w:proofErr w:type="spellEnd"/>
      <w:r w:rsidRPr="00901C6B">
        <w:rPr>
          <w:rFonts w:ascii="Cambria" w:hAnsi="Cambria"/>
          <w:bCs/>
        </w:rPr>
        <w:t xml:space="preserve">   </w:t>
      </w:r>
      <w:proofErr w:type="spellStart"/>
      <w:r w:rsidRPr="00901C6B">
        <w:rPr>
          <w:rFonts w:ascii="Cambria" w:hAnsi="Cambria"/>
          <w:bCs/>
        </w:rPr>
        <w:t>hotărâri</w:t>
      </w:r>
      <w:proofErr w:type="spellEnd"/>
      <w:r w:rsidRPr="00901C6B">
        <w:rPr>
          <w:rFonts w:ascii="Cambria" w:hAnsi="Cambria"/>
          <w:bCs/>
        </w:rPr>
        <w:t xml:space="preserve"> se </w:t>
      </w:r>
      <w:proofErr w:type="spellStart"/>
      <w:r w:rsidRPr="00901C6B">
        <w:rPr>
          <w:rFonts w:ascii="Cambria" w:hAnsi="Cambria"/>
          <w:bCs/>
        </w:rPr>
        <w:t>încredințează</w:t>
      </w:r>
      <w:proofErr w:type="spellEnd"/>
      <w:r w:rsidRPr="00901C6B">
        <w:rPr>
          <w:rFonts w:ascii="Cambria" w:hAnsi="Cambria"/>
          <w:bCs/>
        </w:rPr>
        <w:t xml:space="preserve"> </w:t>
      </w:r>
      <w:proofErr w:type="spellStart"/>
      <w:r w:rsidRPr="00901C6B">
        <w:rPr>
          <w:rFonts w:ascii="Cambria" w:hAnsi="Cambria"/>
          <w:bCs/>
        </w:rPr>
        <w:t>primarului</w:t>
      </w:r>
      <w:proofErr w:type="spellEnd"/>
      <w:r w:rsidRPr="00901C6B">
        <w:rPr>
          <w:rFonts w:ascii="Cambria" w:hAnsi="Cambria"/>
          <w:bCs/>
        </w:rPr>
        <w:t xml:space="preserve"> </w:t>
      </w:r>
      <w:proofErr w:type="spellStart"/>
      <w:r w:rsidRPr="00901C6B">
        <w:rPr>
          <w:rFonts w:ascii="Cambria" w:hAnsi="Cambria"/>
          <w:bCs/>
        </w:rPr>
        <w:t>comunei</w:t>
      </w:r>
      <w:proofErr w:type="spellEnd"/>
      <w:r w:rsidRPr="00901C6B">
        <w:rPr>
          <w:rFonts w:ascii="Cambria" w:hAnsi="Cambria"/>
          <w:bCs/>
        </w:rPr>
        <w:t xml:space="preserve"> </w:t>
      </w:r>
      <w:proofErr w:type="spellStart"/>
      <w:proofErr w:type="gramStart"/>
      <w:r w:rsidRPr="00901C6B">
        <w:rPr>
          <w:rFonts w:ascii="Cambria" w:hAnsi="Cambria"/>
          <w:bCs/>
        </w:rPr>
        <w:t>Feleacu,prin</w:t>
      </w:r>
      <w:proofErr w:type="spellEnd"/>
      <w:proofErr w:type="gramEnd"/>
      <w:r w:rsidRPr="00901C6B">
        <w:rPr>
          <w:rFonts w:ascii="Cambria" w:hAnsi="Cambria"/>
          <w:bCs/>
        </w:rPr>
        <w:t xml:space="preserve"> </w:t>
      </w:r>
      <w:proofErr w:type="spellStart"/>
      <w:r w:rsidRPr="00901C6B">
        <w:rPr>
          <w:rFonts w:ascii="Cambria" w:hAnsi="Cambria"/>
          <w:bCs/>
        </w:rPr>
        <w:t>aparatul</w:t>
      </w:r>
      <w:proofErr w:type="spellEnd"/>
      <w:r w:rsidRPr="00901C6B">
        <w:rPr>
          <w:rFonts w:ascii="Cambria" w:hAnsi="Cambria"/>
          <w:bCs/>
        </w:rPr>
        <w:t xml:space="preserve"> de </w:t>
      </w:r>
      <w:proofErr w:type="spellStart"/>
      <w:r w:rsidRPr="00901C6B">
        <w:rPr>
          <w:rFonts w:ascii="Cambria" w:hAnsi="Cambria"/>
          <w:bCs/>
        </w:rPr>
        <w:t>specialitate</w:t>
      </w:r>
      <w:proofErr w:type="spellEnd"/>
      <w:r w:rsidRPr="00901C6B">
        <w:rPr>
          <w:rFonts w:ascii="Cambria" w:hAnsi="Cambria"/>
          <w:bCs/>
        </w:rPr>
        <w:t>.</w:t>
      </w:r>
    </w:p>
    <w:p w14:paraId="0204121B" w14:textId="77777777" w:rsidR="00901C6B" w:rsidRPr="00901C6B" w:rsidRDefault="00901C6B" w:rsidP="00901C6B">
      <w:pPr>
        <w:ind w:firstLine="720"/>
        <w:jc w:val="both"/>
        <w:rPr>
          <w:rFonts w:ascii="Cambria" w:hAnsi="Cambria"/>
          <w:bCs/>
        </w:rPr>
      </w:pPr>
      <w:r w:rsidRPr="00901C6B">
        <w:rPr>
          <w:rFonts w:ascii="Cambria" w:hAnsi="Cambria"/>
          <w:bCs/>
        </w:rPr>
        <w:t xml:space="preserve">Art.5. </w:t>
      </w:r>
      <w:proofErr w:type="spellStart"/>
      <w:r w:rsidRPr="00901C6B">
        <w:rPr>
          <w:rFonts w:ascii="Cambria" w:hAnsi="Cambria"/>
          <w:bCs/>
        </w:rPr>
        <w:t>Prezenta</w:t>
      </w:r>
      <w:proofErr w:type="spellEnd"/>
      <w:r w:rsidRPr="00901C6B">
        <w:rPr>
          <w:rFonts w:ascii="Cambria" w:hAnsi="Cambria"/>
          <w:bCs/>
        </w:rPr>
        <w:t xml:space="preserve"> </w:t>
      </w:r>
      <w:proofErr w:type="spellStart"/>
      <w:r w:rsidRPr="00901C6B">
        <w:rPr>
          <w:rFonts w:ascii="Cambria" w:hAnsi="Cambria"/>
          <w:bCs/>
        </w:rPr>
        <w:t>hotărâre</w:t>
      </w:r>
      <w:proofErr w:type="spellEnd"/>
      <w:r w:rsidRPr="00901C6B">
        <w:rPr>
          <w:rFonts w:ascii="Cambria" w:hAnsi="Cambria"/>
          <w:bCs/>
        </w:rPr>
        <w:t xml:space="preserve"> se </w:t>
      </w:r>
      <w:proofErr w:type="spellStart"/>
      <w:r w:rsidRPr="00901C6B">
        <w:rPr>
          <w:rFonts w:ascii="Cambria" w:hAnsi="Cambria"/>
          <w:bCs/>
        </w:rPr>
        <w:t>comunică</w:t>
      </w:r>
      <w:proofErr w:type="spellEnd"/>
      <w:r w:rsidRPr="00901C6B">
        <w:rPr>
          <w:rFonts w:ascii="Cambria" w:hAnsi="Cambria"/>
          <w:bCs/>
        </w:rPr>
        <w:t xml:space="preserve"> </w:t>
      </w:r>
      <w:proofErr w:type="spellStart"/>
      <w:r w:rsidRPr="00901C6B">
        <w:rPr>
          <w:rFonts w:ascii="Cambria" w:hAnsi="Cambria"/>
          <w:bCs/>
        </w:rPr>
        <w:t>prin</w:t>
      </w:r>
      <w:proofErr w:type="spellEnd"/>
      <w:r w:rsidRPr="00901C6B">
        <w:rPr>
          <w:rFonts w:ascii="Cambria" w:hAnsi="Cambria"/>
          <w:bCs/>
        </w:rPr>
        <w:t xml:space="preserve"> </w:t>
      </w:r>
      <w:proofErr w:type="spellStart"/>
      <w:r w:rsidRPr="00901C6B">
        <w:rPr>
          <w:rFonts w:ascii="Cambria" w:hAnsi="Cambria"/>
          <w:bCs/>
        </w:rPr>
        <w:t>intermediul</w:t>
      </w:r>
      <w:proofErr w:type="spellEnd"/>
      <w:r w:rsidRPr="00901C6B">
        <w:rPr>
          <w:rFonts w:ascii="Cambria" w:hAnsi="Cambria"/>
          <w:bCs/>
        </w:rPr>
        <w:t xml:space="preserve"> </w:t>
      </w:r>
      <w:proofErr w:type="spellStart"/>
      <w:r w:rsidRPr="00901C6B">
        <w:rPr>
          <w:rFonts w:ascii="Cambria" w:hAnsi="Cambria"/>
          <w:bCs/>
        </w:rPr>
        <w:t>secretarului</w:t>
      </w:r>
      <w:proofErr w:type="spellEnd"/>
      <w:r w:rsidRPr="00901C6B">
        <w:rPr>
          <w:rFonts w:ascii="Cambria" w:hAnsi="Cambria"/>
          <w:bCs/>
        </w:rPr>
        <w:t xml:space="preserve"> general al </w:t>
      </w:r>
      <w:proofErr w:type="spellStart"/>
      <w:r w:rsidRPr="00901C6B">
        <w:rPr>
          <w:rFonts w:ascii="Cambria" w:hAnsi="Cambria"/>
          <w:bCs/>
        </w:rPr>
        <w:t>comunei</w:t>
      </w:r>
      <w:proofErr w:type="spellEnd"/>
      <w:r w:rsidRPr="00901C6B">
        <w:rPr>
          <w:rFonts w:ascii="Cambria" w:hAnsi="Cambria"/>
          <w:bCs/>
        </w:rPr>
        <w:t xml:space="preserve">, </w:t>
      </w:r>
      <w:proofErr w:type="spellStart"/>
      <w:r w:rsidRPr="00901C6B">
        <w:rPr>
          <w:rFonts w:ascii="Cambria" w:hAnsi="Cambria"/>
          <w:bCs/>
        </w:rPr>
        <w:t>Primarului</w:t>
      </w:r>
      <w:proofErr w:type="spellEnd"/>
      <w:r w:rsidRPr="00901C6B">
        <w:rPr>
          <w:rFonts w:ascii="Cambria" w:hAnsi="Cambria"/>
          <w:bCs/>
        </w:rPr>
        <w:t xml:space="preserve"> </w:t>
      </w:r>
      <w:proofErr w:type="spellStart"/>
      <w:r w:rsidRPr="00901C6B">
        <w:rPr>
          <w:rFonts w:ascii="Cambria" w:hAnsi="Cambria"/>
          <w:bCs/>
        </w:rPr>
        <w:t>comunei</w:t>
      </w:r>
      <w:proofErr w:type="spellEnd"/>
      <w:r w:rsidRPr="00901C6B">
        <w:rPr>
          <w:rFonts w:ascii="Cambria" w:hAnsi="Cambria"/>
          <w:bCs/>
        </w:rPr>
        <w:t xml:space="preserve"> </w:t>
      </w:r>
      <w:proofErr w:type="spellStart"/>
      <w:r w:rsidRPr="00901C6B">
        <w:rPr>
          <w:rFonts w:ascii="Cambria" w:hAnsi="Cambria"/>
          <w:bCs/>
        </w:rPr>
        <w:t>Feleacu</w:t>
      </w:r>
      <w:proofErr w:type="spellEnd"/>
      <w:r w:rsidRPr="00901C6B">
        <w:rPr>
          <w:rFonts w:ascii="Cambria" w:hAnsi="Cambria"/>
          <w:bCs/>
        </w:rPr>
        <w:t xml:space="preserve">, </w:t>
      </w:r>
      <w:proofErr w:type="spellStart"/>
      <w:r w:rsidRPr="00901C6B">
        <w:rPr>
          <w:rFonts w:ascii="Cambria" w:hAnsi="Cambria"/>
          <w:bCs/>
        </w:rPr>
        <w:t>Compartimentului</w:t>
      </w:r>
      <w:proofErr w:type="spellEnd"/>
      <w:r w:rsidRPr="00901C6B">
        <w:rPr>
          <w:rFonts w:ascii="Cambria" w:hAnsi="Cambria"/>
          <w:bCs/>
        </w:rPr>
        <w:t xml:space="preserve"> </w:t>
      </w:r>
      <w:proofErr w:type="spellStart"/>
      <w:r w:rsidRPr="00901C6B">
        <w:rPr>
          <w:rFonts w:ascii="Cambria" w:hAnsi="Cambria"/>
          <w:bCs/>
        </w:rPr>
        <w:t>Investiții</w:t>
      </w:r>
      <w:proofErr w:type="spellEnd"/>
      <w:r w:rsidRPr="00901C6B">
        <w:rPr>
          <w:rFonts w:ascii="Cambria" w:hAnsi="Cambria"/>
          <w:bCs/>
        </w:rPr>
        <w:t xml:space="preserve"> </w:t>
      </w:r>
      <w:proofErr w:type="spellStart"/>
      <w:r w:rsidRPr="00901C6B">
        <w:rPr>
          <w:rFonts w:ascii="Cambria" w:hAnsi="Cambria"/>
          <w:bCs/>
        </w:rPr>
        <w:t>și</w:t>
      </w:r>
      <w:proofErr w:type="spellEnd"/>
      <w:r w:rsidRPr="00901C6B">
        <w:rPr>
          <w:rFonts w:ascii="Cambria" w:hAnsi="Cambria"/>
          <w:bCs/>
        </w:rPr>
        <w:t xml:space="preserve"> </w:t>
      </w:r>
      <w:proofErr w:type="spellStart"/>
      <w:r w:rsidRPr="00901C6B">
        <w:rPr>
          <w:rFonts w:ascii="Cambria" w:hAnsi="Cambria"/>
          <w:bCs/>
        </w:rPr>
        <w:t>achiziții</w:t>
      </w:r>
      <w:proofErr w:type="spellEnd"/>
      <w:r w:rsidRPr="00901C6B">
        <w:rPr>
          <w:rFonts w:ascii="Cambria" w:hAnsi="Cambria"/>
          <w:bCs/>
        </w:rPr>
        <w:t xml:space="preserve"> </w:t>
      </w:r>
      <w:proofErr w:type="spellStart"/>
      <w:proofErr w:type="gramStart"/>
      <w:r w:rsidRPr="00901C6B">
        <w:rPr>
          <w:rFonts w:ascii="Cambria" w:hAnsi="Cambria"/>
          <w:bCs/>
        </w:rPr>
        <w:t>publice,precum</w:t>
      </w:r>
      <w:proofErr w:type="spellEnd"/>
      <w:proofErr w:type="gramEnd"/>
      <w:r w:rsidRPr="00901C6B">
        <w:rPr>
          <w:rFonts w:ascii="Cambria" w:hAnsi="Cambria"/>
          <w:bCs/>
        </w:rPr>
        <w:t xml:space="preserve"> </w:t>
      </w:r>
      <w:proofErr w:type="spellStart"/>
      <w:r w:rsidRPr="00901C6B">
        <w:rPr>
          <w:rFonts w:ascii="Cambria" w:hAnsi="Cambria"/>
          <w:bCs/>
        </w:rPr>
        <w:t>şi</w:t>
      </w:r>
      <w:proofErr w:type="spellEnd"/>
      <w:r w:rsidRPr="00901C6B">
        <w:rPr>
          <w:rFonts w:ascii="Cambria" w:hAnsi="Cambria"/>
          <w:bCs/>
        </w:rPr>
        <w:t xml:space="preserve"> </w:t>
      </w:r>
      <w:proofErr w:type="spellStart"/>
      <w:r w:rsidRPr="00901C6B">
        <w:rPr>
          <w:rFonts w:ascii="Cambria" w:hAnsi="Cambria"/>
          <w:bCs/>
        </w:rPr>
        <w:t>Prefectului</w:t>
      </w:r>
      <w:proofErr w:type="spellEnd"/>
      <w:r w:rsidRPr="00901C6B">
        <w:rPr>
          <w:rFonts w:ascii="Cambria" w:hAnsi="Cambria"/>
          <w:bCs/>
        </w:rPr>
        <w:t xml:space="preserve"> </w:t>
      </w:r>
      <w:proofErr w:type="spellStart"/>
      <w:r w:rsidRPr="00901C6B">
        <w:rPr>
          <w:rFonts w:ascii="Cambria" w:hAnsi="Cambria"/>
          <w:bCs/>
        </w:rPr>
        <w:t>Judeţului</w:t>
      </w:r>
      <w:proofErr w:type="spellEnd"/>
      <w:r w:rsidRPr="00901C6B">
        <w:rPr>
          <w:rFonts w:ascii="Cambria" w:hAnsi="Cambria"/>
          <w:bCs/>
        </w:rPr>
        <w:t xml:space="preserve"> Cluj </w:t>
      </w:r>
      <w:proofErr w:type="spellStart"/>
      <w:r w:rsidRPr="00901C6B">
        <w:rPr>
          <w:rFonts w:ascii="Cambria" w:hAnsi="Cambria"/>
          <w:bCs/>
        </w:rPr>
        <w:t>şi</w:t>
      </w:r>
      <w:proofErr w:type="spellEnd"/>
      <w:r w:rsidRPr="00901C6B">
        <w:rPr>
          <w:rFonts w:ascii="Cambria" w:hAnsi="Cambria"/>
          <w:bCs/>
        </w:rPr>
        <w:t xml:space="preserve"> se </w:t>
      </w:r>
      <w:proofErr w:type="spellStart"/>
      <w:r w:rsidRPr="00901C6B">
        <w:rPr>
          <w:rFonts w:ascii="Cambria" w:hAnsi="Cambria"/>
          <w:bCs/>
        </w:rPr>
        <w:t>aduce</w:t>
      </w:r>
      <w:proofErr w:type="spellEnd"/>
      <w:r w:rsidRPr="00901C6B">
        <w:rPr>
          <w:rFonts w:ascii="Cambria" w:hAnsi="Cambria"/>
          <w:bCs/>
        </w:rPr>
        <w:t xml:space="preserve"> la </w:t>
      </w:r>
      <w:proofErr w:type="spellStart"/>
      <w:r w:rsidRPr="00901C6B">
        <w:rPr>
          <w:rFonts w:ascii="Cambria" w:hAnsi="Cambria"/>
          <w:bCs/>
        </w:rPr>
        <w:t>cunoştinţă</w:t>
      </w:r>
      <w:proofErr w:type="spellEnd"/>
      <w:r w:rsidRPr="00901C6B">
        <w:rPr>
          <w:rFonts w:ascii="Cambria" w:hAnsi="Cambria"/>
          <w:bCs/>
        </w:rPr>
        <w:t xml:space="preserve"> </w:t>
      </w:r>
      <w:proofErr w:type="spellStart"/>
      <w:r w:rsidRPr="00901C6B">
        <w:rPr>
          <w:rFonts w:ascii="Cambria" w:hAnsi="Cambria"/>
          <w:bCs/>
        </w:rPr>
        <w:t>publică</w:t>
      </w:r>
      <w:proofErr w:type="spellEnd"/>
      <w:r w:rsidRPr="00901C6B">
        <w:rPr>
          <w:rFonts w:ascii="Cambria" w:hAnsi="Cambria"/>
          <w:bCs/>
        </w:rPr>
        <w:t xml:space="preserve"> </w:t>
      </w:r>
      <w:proofErr w:type="spellStart"/>
      <w:r w:rsidRPr="00901C6B">
        <w:rPr>
          <w:rFonts w:ascii="Cambria" w:hAnsi="Cambria"/>
          <w:bCs/>
        </w:rPr>
        <w:t>prin</w:t>
      </w:r>
      <w:proofErr w:type="spellEnd"/>
      <w:r w:rsidRPr="00901C6B">
        <w:rPr>
          <w:rFonts w:ascii="Cambria" w:hAnsi="Cambria"/>
          <w:bCs/>
        </w:rPr>
        <w:t xml:space="preserve"> </w:t>
      </w:r>
      <w:proofErr w:type="spellStart"/>
      <w:r w:rsidRPr="00901C6B">
        <w:rPr>
          <w:rFonts w:ascii="Cambria" w:hAnsi="Cambria"/>
          <w:bCs/>
        </w:rPr>
        <w:t>afişare</w:t>
      </w:r>
      <w:proofErr w:type="spellEnd"/>
      <w:r w:rsidRPr="00901C6B">
        <w:rPr>
          <w:rFonts w:ascii="Cambria" w:hAnsi="Cambria"/>
          <w:bCs/>
        </w:rPr>
        <w:t xml:space="preserve"> la </w:t>
      </w:r>
      <w:proofErr w:type="spellStart"/>
      <w:r w:rsidRPr="00901C6B">
        <w:rPr>
          <w:rFonts w:ascii="Cambria" w:hAnsi="Cambria"/>
          <w:bCs/>
        </w:rPr>
        <w:t>sediul</w:t>
      </w:r>
      <w:proofErr w:type="spellEnd"/>
      <w:r w:rsidRPr="00901C6B">
        <w:rPr>
          <w:rFonts w:ascii="Cambria" w:hAnsi="Cambria"/>
          <w:bCs/>
        </w:rPr>
        <w:t xml:space="preserve"> </w:t>
      </w:r>
      <w:proofErr w:type="spellStart"/>
      <w:r w:rsidRPr="00901C6B">
        <w:rPr>
          <w:rFonts w:ascii="Cambria" w:hAnsi="Cambria"/>
          <w:bCs/>
        </w:rPr>
        <w:t>Primăriei</w:t>
      </w:r>
      <w:proofErr w:type="spellEnd"/>
      <w:r w:rsidRPr="00901C6B">
        <w:rPr>
          <w:rFonts w:ascii="Cambria" w:hAnsi="Cambria"/>
          <w:bCs/>
        </w:rPr>
        <w:t xml:space="preserve"> </w:t>
      </w:r>
      <w:proofErr w:type="spellStart"/>
      <w:r w:rsidRPr="00901C6B">
        <w:rPr>
          <w:rFonts w:ascii="Cambria" w:hAnsi="Cambria"/>
          <w:bCs/>
        </w:rPr>
        <w:t>şi</w:t>
      </w:r>
      <w:proofErr w:type="spellEnd"/>
      <w:r w:rsidRPr="00901C6B">
        <w:rPr>
          <w:rFonts w:ascii="Cambria" w:hAnsi="Cambria"/>
          <w:bCs/>
        </w:rPr>
        <w:t xml:space="preserve"> </w:t>
      </w:r>
      <w:proofErr w:type="spellStart"/>
      <w:r w:rsidRPr="00901C6B">
        <w:rPr>
          <w:rFonts w:ascii="Cambria" w:hAnsi="Cambria"/>
          <w:bCs/>
        </w:rPr>
        <w:t>prin</w:t>
      </w:r>
      <w:proofErr w:type="spellEnd"/>
      <w:r w:rsidRPr="00901C6B">
        <w:rPr>
          <w:rFonts w:ascii="Cambria" w:hAnsi="Cambria"/>
          <w:bCs/>
        </w:rPr>
        <w:t xml:space="preserve"> </w:t>
      </w:r>
      <w:proofErr w:type="spellStart"/>
      <w:r w:rsidRPr="00901C6B">
        <w:rPr>
          <w:rFonts w:ascii="Cambria" w:hAnsi="Cambria"/>
          <w:bCs/>
        </w:rPr>
        <w:t>postare</w:t>
      </w:r>
      <w:proofErr w:type="spellEnd"/>
      <w:r w:rsidRPr="00901C6B">
        <w:rPr>
          <w:rFonts w:ascii="Cambria" w:hAnsi="Cambria"/>
          <w:bCs/>
        </w:rPr>
        <w:t xml:space="preserve"> pe </w:t>
      </w:r>
      <w:proofErr w:type="spellStart"/>
      <w:r w:rsidRPr="00901C6B">
        <w:rPr>
          <w:rFonts w:ascii="Cambria" w:hAnsi="Cambria"/>
          <w:bCs/>
        </w:rPr>
        <w:t>pagina</w:t>
      </w:r>
      <w:proofErr w:type="spellEnd"/>
      <w:r w:rsidRPr="00901C6B">
        <w:rPr>
          <w:rFonts w:ascii="Cambria" w:hAnsi="Cambria"/>
          <w:bCs/>
        </w:rPr>
        <w:t xml:space="preserve"> de internet „www.comunafeleacu.ro".</w:t>
      </w:r>
    </w:p>
    <w:p w14:paraId="713744B6" w14:textId="77777777" w:rsidR="00901C6B" w:rsidRPr="00901C6B" w:rsidRDefault="00901C6B" w:rsidP="00901C6B">
      <w:pPr>
        <w:jc w:val="both"/>
        <w:rPr>
          <w:rFonts w:ascii="Cambria" w:hAnsi="Cambria"/>
          <w:bCs/>
        </w:rPr>
      </w:pPr>
    </w:p>
    <w:p w14:paraId="7053EF14" w14:textId="77777777" w:rsidR="00901C6B" w:rsidRPr="00901C6B" w:rsidRDefault="00901C6B" w:rsidP="00901C6B">
      <w:pPr>
        <w:pStyle w:val="NoSpacing"/>
        <w:jc w:val="center"/>
        <w:rPr>
          <w:rFonts w:ascii="Cambria" w:hAnsi="Cambria"/>
        </w:rPr>
      </w:pPr>
      <w:r w:rsidRPr="00901C6B">
        <w:rPr>
          <w:rFonts w:ascii="Cambria" w:hAnsi="Cambria"/>
        </w:rPr>
        <w:t>INIȚIATOR</w:t>
      </w:r>
    </w:p>
    <w:p w14:paraId="5F07D7DC" w14:textId="77777777" w:rsidR="00901C6B" w:rsidRPr="00901C6B" w:rsidRDefault="00901C6B" w:rsidP="00901C6B">
      <w:pPr>
        <w:pStyle w:val="NoSpacing"/>
        <w:jc w:val="center"/>
        <w:rPr>
          <w:rFonts w:ascii="Cambria" w:hAnsi="Cambria"/>
        </w:rPr>
      </w:pPr>
      <w:r w:rsidRPr="00901C6B">
        <w:rPr>
          <w:rFonts w:ascii="Cambria" w:hAnsi="Cambria"/>
        </w:rPr>
        <w:t>PRIMAR</w:t>
      </w:r>
    </w:p>
    <w:p w14:paraId="4AF10E07" w14:textId="77777777" w:rsidR="00901C6B" w:rsidRPr="00901C6B" w:rsidRDefault="00901C6B" w:rsidP="00901C6B">
      <w:pPr>
        <w:pStyle w:val="NoSpacing"/>
        <w:jc w:val="center"/>
        <w:rPr>
          <w:rFonts w:ascii="Cambria" w:hAnsi="Cambria"/>
        </w:rPr>
      </w:pPr>
      <w:r w:rsidRPr="00901C6B">
        <w:rPr>
          <w:rFonts w:ascii="Cambria" w:hAnsi="Cambria"/>
        </w:rPr>
        <w:t>Costea Gabriel Victor</w:t>
      </w:r>
    </w:p>
    <w:p w14:paraId="1CB40D18" w14:textId="77777777" w:rsidR="00901C6B" w:rsidRPr="00901C6B" w:rsidRDefault="00901C6B" w:rsidP="00901C6B">
      <w:pPr>
        <w:pStyle w:val="NoSpacing"/>
        <w:rPr>
          <w:rFonts w:ascii="Cambria" w:hAnsi="Cambria"/>
        </w:rPr>
      </w:pPr>
    </w:p>
    <w:p w14:paraId="4267106F" w14:textId="77777777" w:rsidR="00901C6B" w:rsidRPr="00901C6B" w:rsidRDefault="00901C6B" w:rsidP="00901C6B">
      <w:pPr>
        <w:pStyle w:val="NoSpacing"/>
        <w:rPr>
          <w:rFonts w:ascii="Cambria" w:hAnsi="Cambria"/>
        </w:rPr>
      </w:pPr>
      <w:r w:rsidRPr="00901C6B">
        <w:rPr>
          <w:rFonts w:ascii="Cambria" w:hAnsi="Cambria"/>
        </w:rPr>
        <w:t>AVIZAT</w:t>
      </w:r>
    </w:p>
    <w:p w14:paraId="06EE4D71" w14:textId="77777777" w:rsidR="00901C6B" w:rsidRPr="00901C6B" w:rsidRDefault="00901C6B" w:rsidP="00901C6B">
      <w:pPr>
        <w:pStyle w:val="NoSpacing"/>
        <w:rPr>
          <w:rFonts w:ascii="Cambria" w:hAnsi="Cambria"/>
        </w:rPr>
      </w:pPr>
      <w:proofErr w:type="spellStart"/>
      <w:r w:rsidRPr="00901C6B">
        <w:rPr>
          <w:rFonts w:ascii="Cambria" w:hAnsi="Cambria"/>
        </w:rPr>
        <w:t>Secretar</w:t>
      </w:r>
      <w:proofErr w:type="spellEnd"/>
    </w:p>
    <w:p w14:paraId="7F1D96BA" w14:textId="77777777" w:rsidR="00901C6B" w:rsidRPr="00901C6B" w:rsidRDefault="00901C6B" w:rsidP="00901C6B">
      <w:pPr>
        <w:rPr>
          <w:rFonts w:ascii="Cambria" w:hAnsi="Cambria"/>
          <w:bCs/>
        </w:rPr>
      </w:pPr>
      <w:r w:rsidRPr="00901C6B">
        <w:rPr>
          <w:rFonts w:ascii="Cambria" w:hAnsi="Cambria"/>
          <w:bCs/>
        </w:rPr>
        <w:t xml:space="preserve">Mocan </w:t>
      </w:r>
      <w:proofErr w:type="spellStart"/>
      <w:r w:rsidRPr="00901C6B">
        <w:rPr>
          <w:rFonts w:ascii="Cambria" w:hAnsi="Cambria"/>
          <w:bCs/>
        </w:rPr>
        <w:t>Valeia</w:t>
      </w:r>
      <w:proofErr w:type="spellEnd"/>
    </w:p>
    <w:p w14:paraId="2D2C63FE" w14:textId="56E0261B" w:rsidR="00901C6B" w:rsidRDefault="00901C6B" w:rsidP="00901C6B">
      <w:pPr>
        <w:jc w:val="center"/>
        <w:rPr>
          <w:rFonts w:ascii="Cambria" w:hAnsi="Cambria"/>
          <w:bCs/>
        </w:rPr>
      </w:pPr>
    </w:p>
    <w:p w14:paraId="7022C57A" w14:textId="00FEDA33" w:rsidR="00901C6B" w:rsidRDefault="00901C6B" w:rsidP="00901C6B">
      <w:pPr>
        <w:jc w:val="center"/>
        <w:rPr>
          <w:rFonts w:ascii="Cambria" w:hAnsi="Cambria"/>
          <w:bCs/>
        </w:rPr>
      </w:pPr>
    </w:p>
    <w:p w14:paraId="4C059A30" w14:textId="0DF8FE1B" w:rsidR="00901C6B" w:rsidRDefault="00901C6B" w:rsidP="00901C6B">
      <w:pPr>
        <w:jc w:val="center"/>
        <w:rPr>
          <w:rFonts w:ascii="Cambria" w:hAnsi="Cambria"/>
          <w:bCs/>
        </w:rPr>
      </w:pPr>
    </w:p>
    <w:p w14:paraId="24390882" w14:textId="77777777" w:rsidR="00901C6B" w:rsidRPr="00901C6B" w:rsidRDefault="00901C6B" w:rsidP="00901C6B">
      <w:pPr>
        <w:jc w:val="center"/>
        <w:rPr>
          <w:rFonts w:ascii="Cambria" w:hAnsi="Cambria"/>
          <w:bCs/>
        </w:rPr>
      </w:pPr>
    </w:p>
    <w:p w14:paraId="1B04DC05" w14:textId="77777777" w:rsidR="00901C6B" w:rsidRPr="00901C6B" w:rsidRDefault="00901C6B" w:rsidP="00901C6B">
      <w:pPr>
        <w:rPr>
          <w:rFonts w:ascii="Cambria" w:hAnsi="Cambria"/>
          <w:bCs/>
        </w:rPr>
      </w:pPr>
    </w:p>
    <w:p w14:paraId="24797001" w14:textId="77777777" w:rsidR="00901C6B" w:rsidRPr="00901C6B" w:rsidRDefault="00901C6B" w:rsidP="00901C6B">
      <w:pPr>
        <w:pStyle w:val="NoSpacing"/>
        <w:spacing w:line="276" w:lineRule="auto"/>
        <w:jc w:val="center"/>
        <w:rPr>
          <w:rFonts w:ascii="Cambria" w:hAnsi="Cambria"/>
        </w:rPr>
      </w:pPr>
      <w:r w:rsidRPr="00901C6B">
        <w:rPr>
          <w:rFonts w:ascii="Cambria" w:hAnsi="Cambria"/>
        </w:rPr>
        <w:t>ROMÂNIA</w:t>
      </w:r>
    </w:p>
    <w:p w14:paraId="61CA9514" w14:textId="77777777" w:rsidR="00901C6B" w:rsidRPr="00901C6B" w:rsidRDefault="00901C6B" w:rsidP="00901C6B">
      <w:pPr>
        <w:pStyle w:val="NoSpacing"/>
        <w:spacing w:line="276" w:lineRule="auto"/>
        <w:jc w:val="center"/>
        <w:rPr>
          <w:rFonts w:ascii="Cambria" w:hAnsi="Cambria"/>
        </w:rPr>
      </w:pPr>
      <w:r w:rsidRPr="00901C6B">
        <w:rPr>
          <w:rFonts w:ascii="Cambria" w:hAnsi="Cambria"/>
        </w:rPr>
        <w:t>JUDEȚUL CLUJ</w:t>
      </w:r>
    </w:p>
    <w:p w14:paraId="33C5FB61" w14:textId="77777777" w:rsidR="00901C6B" w:rsidRPr="00901C6B" w:rsidRDefault="00901C6B" w:rsidP="00901C6B">
      <w:pPr>
        <w:pStyle w:val="NoSpacing"/>
        <w:spacing w:line="276" w:lineRule="auto"/>
        <w:jc w:val="center"/>
        <w:rPr>
          <w:rFonts w:ascii="Cambria" w:hAnsi="Cambria"/>
        </w:rPr>
      </w:pPr>
      <w:r w:rsidRPr="00901C6B">
        <w:rPr>
          <w:rFonts w:ascii="Cambria" w:hAnsi="Cambria"/>
        </w:rPr>
        <w:t>COMUNA FELEACU</w:t>
      </w:r>
    </w:p>
    <w:p w14:paraId="4D498D48" w14:textId="77777777" w:rsidR="00901C6B" w:rsidRPr="00901C6B" w:rsidRDefault="00901C6B" w:rsidP="00901C6B">
      <w:pPr>
        <w:pStyle w:val="NoSpacing"/>
        <w:spacing w:line="276" w:lineRule="auto"/>
        <w:jc w:val="center"/>
        <w:rPr>
          <w:rFonts w:ascii="Cambria" w:hAnsi="Cambria"/>
        </w:rPr>
      </w:pPr>
      <w:r w:rsidRPr="00901C6B">
        <w:rPr>
          <w:rFonts w:ascii="Cambria" w:hAnsi="Cambria"/>
        </w:rPr>
        <w:t>Nr.21980/15.11.2024</w:t>
      </w:r>
    </w:p>
    <w:p w14:paraId="19BDE338" w14:textId="77777777" w:rsidR="00901C6B" w:rsidRPr="00901C6B" w:rsidRDefault="00901C6B" w:rsidP="00901C6B">
      <w:pPr>
        <w:pStyle w:val="NoSpacing"/>
        <w:spacing w:line="276" w:lineRule="auto"/>
        <w:jc w:val="center"/>
        <w:rPr>
          <w:rFonts w:ascii="Cambria" w:hAnsi="Cambria"/>
        </w:rPr>
      </w:pPr>
      <w:r w:rsidRPr="00901C6B">
        <w:rPr>
          <w:rFonts w:ascii="Cambria" w:hAnsi="Cambria"/>
        </w:rPr>
        <w:t>REFERAT DE APROBARE</w:t>
      </w:r>
    </w:p>
    <w:p w14:paraId="24C28994" w14:textId="77777777" w:rsidR="00901C6B" w:rsidRPr="00901C6B" w:rsidRDefault="00901C6B" w:rsidP="00901C6B">
      <w:pPr>
        <w:jc w:val="center"/>
        <w:rPr>
          <w:rFonts w:ascii="Cambria" w:hAnsi="Cambria"/>
        </w:rPr>
      </w:pPr>
      <w:r w:rsidRPr="00901C6B">
        <w:rPr>
          <w:rFonts w:ascii="Cambria" w:hAnsi="Cambria"/>
        </w:rPr>
        <w:t xml:space="preserve"> A </w:t>
      </w:r>
      <w:proofErr w:type="spellStart"/>
      <w:r w:rsidRPr="00901C6B">
        <w:rPr>
          <w:rFonts w:ascii="Cambria" w:hAnsi="Cambria"/>
        </w:rPr>
        <w:t>proiectului</w:t>
      </w:r>
      <w:proofErr w:type="spellEnd"/>
      <w:r w:rsidRPr="00901C6B">
        <w:rPr>
          <w:rFonts w:ascii="Cambria" w:hAnsi="Cambria"/>
        </w:rPr>
        <w:t xml:space="preserve"> de </w:t>
      </w:r>
      <w:proofErr w:type="spellStart"/>
      <w:r w:rsidRPr="00901C6B">
        <w:rPr>
          <w:rFonts w:ascii="Cambria" w:hAnsi="Cambria"/>
        </w:rPr>
        <w:t>hotărâre</w:t>
      </w:r>
      <w:proofErr w:type="spellEnd"/>
      <w:r w:rsidRPr="00901C6B">
        <w:rPr>
          <w:rFonts w:ascii="Cambria" w:hAnsi="Cambria"/>
        </w:rPr>
        <w:t xml:space="preserve"> </w:t>
      </w:r>
      <w:proofErr w:type="spellStart"/>
      <w:r w:rsidRPr="00901C6B">
        <w:rPr>
          <w:rFonts w:ascii="Cambria" w:hAnsi="Cambria"/>
        </w:rPr>
        <w:t>privind</w:t>
      </w:r>
      <w:proofErr w:type="spellEnd"/>
      <w:r w:rsidRPr="00901C6B">
        <w:rPr>
          <w:rFonts w:ascii="Cambria" w:hAnsi="Cambria"/>
        </w:rPr>
        <w:t xml:space="preserve"> </w:t>
      </w:r>
      <w:proofErr w:type="spellStart"/>
      <w:r w:rsidRPr="00901C6B">
        <w:rPr>
          <w:rFonts w:ascii="Cambria" w:hAnsi="Cambria"/>
        </w:rPr>
        <w:t>aprobarea</w:t>
      </w:r>
      <w:proofErr w:type="spellEnd"/>
      <w:r w:rsidRPr="00901C6B">
        <w:rPr>
          <w:rFonts w:ascii="Cambria" w:hAnsi="Cambria"/>
        </w:rPr>
        <w:t xml:space="preserve"> </w:t>
      </w:r>
      <w:proofErr w:type="spellStart"/>
      <w:r w:rsidRPr="00901C6B">
        <w:rPr>
          <w:rFonts w:ascii="Cambria" w:hAnsi="Cambria"/>
        </w:rPr>
        <w:t>indicatorilor</w:t>
      </w:r>
      <w:proofErr w:type="spellEnd"/>
      <w:r w:rsidRPr="00901C6B">
        <w:rPr>
          <w:rFonts w:ascii="Cambria" w:hAnsi="Cambria"/>
        </w:rPr>
        <w:t xml:space="preserve"> </w:t>
      </w:r>
      <w:proofErr w:type="spellStart"/>
      <w:r w:rsidRPr="00901C6B">
        <w:rPr>
          <w:rFonts w:ascii="Cambria" w:hAnsi="Cambria"/>
        </w:rPr>
        <w:t>tehnico</w:t>
      </w:r>
      <w:proofErr w:type="spellEnd"/>
      <w:r w:rsidRPr="00901C6B">
        <w:rPr>
          <w:rFonts w:ascii="Cambria" w:hAnsi="Cambria"/>
        </w:rPr>
        <w:t xml:space="preserve">-economici </w:t>
      </w:r>
      <w:proofErr w:type="spellStart"/>
      <w:r w:rsidRPr="00901C6B">
        <w:rPr>
          <w:rFonts w:ascii="Cambria" w:hAnsi="Cambria"/>
        </w:rPr>
        <w:t>actualizați</w:t>
      </w:r>
      <w:proofErr w:type="spellEnd"/>
      <w:r w:rsidRPr="00901C6B">
        <w:rPr>
          <w:rFonts w:ascii="Cambria" w:hAnsi="Cambria"/>
        </w:rPr>
        <w:t xml:space="preserve"> </w:t>
      </w:r>
      <w:proofErr w:type="spellStart"/>
      <w:r w:rsidRPr="00901C6B">
        <w:rPr>
          <w:rFonts w:ascii="Cambria" w:hAnsi="Cambria"/>
        </w:rPr>
        <w:t>și</w:t>
      </w:r>
      <w:proofErr w:type="spellEnd"/>
      <w:r w:rsidRPr="00901C6B">
        <w:rPr>
          <w:rFonts w:ascii="Cambria" w:hAnsi="Cambria"/>
        </w:rPr>
        <w:t xml:space="preserve"> a </w:t>
      </w:r>
      <w:proofErr w:type="spellStart"/>
      <w:r w:rsidRPr="00901C6B">
        <w:rPr>
          <w:rFonts w:ascii="Cambria" w:hAnsi="Cambria"/>
        </w:rPr>
        <w:t>devizului</w:t>
      </w:r>
      <w:proofErr w:type="spellEnd"/>
      <w:r w:rsidRPr="00901C6B">
        <w:rPr>
          <w:rFonts w:ascii="Cambria" w:hAnsi="Cambria"/>
        </w:rPr>
        <w:t xml:space="preserve"> </w:t>
      </w:r>
      <w:proofErr w:type="gramStart"/>
      <w:r w:rsidRPr="00901C6B">
        <w:rPr>
          <w:rFonts w:ascii="Cambria" w:hAnsi="Cambria"/>
        </w:rPr>
        <w:t xml:space="preserve">general  </w:t>
      </w:r>
      <w:proofErr w:type="spellStart"/>
      <w:r w:rsidRPr="00901C6B">
        <w:rPr>
          <w:rFonts w:ascii="Cambria" w:hAnsi="Cambria"/>
        </w:rPr>
        <w:t>actualizat</w:t>
      </w:r>
      <w:proofErr w:type="spellEnd"/>
      <w:proofErr w:type="gram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obiectivul</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„RETEA DE CANALIZARE MENAJERA SI RACORDURI DE CANALIZARE IN LOCALITATEA GHEORGHIENI, COMUNA FELEACU, JUD. CLUJ”, </w:t>
      </w:r>
      <w:proofErr w:type="spellStart"/>
      <w:r w:rsidRPr="00901C6B">
        <w:rPr>
          <w:rFonts w:ascii="Cambria" w:hAnsi="Cambria"/>
        </w:rPr>
        <w:t>aprobat</w:t>
      </w:r>
      <w:proofErr w:type="spell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finanțare</w:t>
      </w:r>
      <w:proofErr w:type="spellEnd"/>
      <w:r w:rsidRPr="00901C6B">
        <w:rPr>
          <w:rFonts w:ascii="Cambria" w:hAnsi="Cambria"/>
        </w:rPr>
        <w:t xml:space="preserve"> </w:t>
      </w:r>
      <w:proofErr w:type="spellStart"/>
      <w:r w:rsidRPr="00901C6B">
        <w:rPr>
          <w:rFonts w:ascii="Cambria" w:hAnsi="Cambria"/>
        </w:rPr>
        <w:t>prin</w:t>
      </w:r>
      <w:proofErr w:type="spellEnd"/>
      <w:r w:rsidRPr="00901C6B">
        <w:rPr>
          <w:rFonts w:ascii="Cambria" w:hAnsi="Cambria"/>
        </w:rPr>
        <w:t xml:space="preserve"> </w:t>
      </w:r>
      <w:proofErr w:type="spellStart"/>
      <w:r w:rsidRPr="00901C6B">
        <w:rPr>
          <w:rFonts w:ascii="Cambria" w:hAnsi="Cambria"/>
        </w:rPr>
        <w:t>Programul</w:t>
      </w:r>
      <w:proofErr w:type="spellEnd"/>
      <w:r w:rsidRPr="00901C6B">
        <w:rPr>
          <w:rFonts w:ascii="Cambria" w:hAnsi="Cambria"/>
        </w:rPr>
        <w:t xml:space="preserve"> </w:t>
      </w:r>
      <w:proofErr w:type="spellStart"/>
      <w:r w:rsidRPr="00901C6B">
        <w:rPr>
          <w:rFonts w:ascii="Cambria" w:hAnsi="Cambria"/>
        </w:rPr>
        <w:t>național</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„Anghel </w:t>
      </w:r>
      <w:proofErr w:type="spellStart"/>
      <w:r w:rsidRPr="00901C6B">
        <w:rPr>
          <w:rFonts w:ascii="Cambria" w:hAnsi="Cambria"/>
        </w:rPr>
        <w:t>Saligny</w:t>
      </w:r>
      <w:proofErr w:type="spellEnd"/>
      <w:r w:rsidRPr="00901C6B">
        <w:rPr>
          <w:rFonts w:ascii="Cambria" w:hAnsi="Cambria"/>
        </w:rPr>
        <w:t xml:space="preserve">”, precum </w:t>
      </w:r>
      <w:proofErr w:type="spellStart"/>
      <w:r w:rsidRPr="00901C6B">
        <w:rPr>
          <w:rFonts w:ascii="Cambria" w:hAnsi="Cambria"/>
        </w:rPr>
        <w:t>și</w:t>
      </w:r>
      <w:proofErr w:type="spellEnd"/>
      <w:r w:rsidRPr="00901C6B">
        <w:rPr>
          <w:rFonts w:ascii="Cambria" w:hAnsi="Cambria"/>
        </w:rPr>
        <w:t xml:space="preserve"> a </w:t>
      </w:r>
      <w:proofErr w:type="spellStart"/>
      <w:r w:rsidRPr="00901C6B">
        <w:rPr>
          <w:rFonts w:ascii="Cambria" w:hAnsi="Cambria"/>
        </w:rPr>
        <w:t>sumei</w:t>
      </w:r>
      <w:proofErr w:type="spellEnd"/>
      <w:r w:rsidRPr="00901C6B">
        <w:rPr>
          <w:rFonts w:ascii="Cambria" w:hAnsi="Cambria"/>
        </w:rPr>
        <w:t xml:space="preserve"> </w:t>
      </w:r>
      <w:proofErr w:type="spellStart"/>
      <w:r w:rsidRPr="00901C6B">
        <w:rPr>
          <w:rFonts w:ascii="Cambria" w:hAnsi="Cambria"/>
        </w:rPr>
        <w:t>reprezentând</w:t>
      </w:r>
      <w:proofErr w:type="spellEnd"/>
      <w:r w:rsidRPr="00901C6B">
        <w:rPr>
          <w:rFonts w:ascii="Cambria" w:hAnsi="Cambria"/>
        </w:rPr>
        <w:t xml:space="preserve"> </w:t>
      </w:r>
      <w:proofErr w:type="spellStart"/>
      <w:r w:rsidRPr="00901C6B">
        <w:rPr>
          <w:rFonts w:ascii="Cambria" w:hAnsi="Cambria"/>
        </w:rPr>
        <w:t>categoriile</w:t>
      </w:r>
      <w:proofErr w:type="spellEnd"/>
      <w:r w:rsidRPr="00901C6B">
        <w:rPr>
          <w:rFonts w:ascii="Cambria" w:hAnsi="Cambria"/>
        </w:rPr>
        <w:t xml:space="preserve"> de </w:t>
      </w:r>
      <w:proofErr w:type="spellStart"/>
      <w:r w:rsidRPr="00901C6B">
        <w:rPr>
          <w:rFonts w:ascii="Cambria" w:hAnsi="Cambria"/>
        </w:rPr>
        <w:t>cheltuieli</w:t>
      </w:r>
      <w:proofErr w:type="spellEnd"/>
      <w:r w:rsidRPr="00901C6B">
        <w:rPr>
          <w:rFonts w:ascii="Cambria" w:hAnsi="Cambria"/>
        </w:rPr>
        <w:t xml:space="preserve"> </w:t>
      </w:r>
      <w:proofErr w:type="spellStart"/>
      <w:r w:rsidRPr="00901C6B">
        <w:rPr>
          <w:rFonts w:ascii="Cambria" w:hAnsi="Cambria"/>
        </w:rPr>
        <w:t>finanțate</w:t>
      </w:r>
      <w:proofErr w:type="spellEnd"/>
      <w:r w:rsidRPr="00901C6B">
        <w:rPr>
          <w:rFonts w:ascii="Cambria" w:hAnsi="Cambria"/>
        </w:rPr>
        <w:t xml:space="preserve"> de la </w:t>
      </w:r>
      <w:proofErr w:type="spellStart"/>
      <w:r w:rsidRPr="00901C6B">
        <w:rPr>
          <w:rFonts w:ascii="Cambria" w:hAnsi="Cambria"/>
        </w:rPr>
        <w:t>bugetul</w:t>
      </w:r>
      <w:proofErr w:type="spellEnd"/>
      <w:r w:rsidRPr="00901C6B">
        <w:rPr>
          <w:rFonts w:ascii="Cambria" w:hAnsi="Cambria"/>
        </w:rPr>
        <w:t xml:space="preserve"> local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realizarea</w:t>
      </w:r>
      <w:proofErr w:type="spellEnd"/>
      <w:r w:rsidRPr="00901C6B">
        <w:rPr>
          <w:rFonts w:ascii="Cambria" w:hAnsi="Cambria"/>
        </w:rPr>
        <w:t xml:space="preserve"> </w:t>
      </w:r>
      <w:proofErr w:type="spellStart"/>
      <w:r w:rsidRPr="00901C6B">
        <w:rPr>
          <w:rFonts w:ascii="Cambria" w:hAnsi="Cambria"/>
        </w:rPr>
        <w:t>obiectivului</w:t>
      </w:r>
      <w:proofErr w:type="spellEnd"/>
      <w:r w:rsidRPr="00901C6B">
        <w:rPr>
          <w:rFonts w:ascii="Cambria" w:hAnsi="Cambria"/>
        </w:rPr>
        <w:t xml:space="preserve"> </w:t>
      </w:r>
    </w:p>
    <w:tbl>
      <w:tblPr>
        <w:tblW w:w="100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901C6B" w:rsidRPr="00901C6B" w14:paraId="5774C569" w14:textId="77777777" w:rsidTr="00C20786">
        <w:trPr>
          <w:trHeight w:val="355"/>
        </w:trPr>
        <w:tc>
          <w:tcPr>
            <w:tcW w:w="10080" w:type="dxa"/>
            <w:shd w:val="clear" w:color="auto" w:fill="auto"/>
          </w:tcPr>
          <w:p w14:paraId="5624A903" w14:textId="77777777" w:rsidR="00901C6B" w:rsidRPr="00901C6B" w:rsidRDefault="00901C6B" w:rsidP="00C20786">
            <w:pPr>
              <w:ind w:left="283"/>
              <w:jc w:val="both"/>
              <w:rPr>
                <w:rFonts w:ascii="Cambria" w:hAnsi="Cambria"/>
              </w:rPr>
            </w:pPr>
            <w:r w:rsidRPr="00901C6B">
              <w:rPr>
                <w:rFonts w:ascii="Cambria" w:hAnsi="Cambria"/>
                <w:b/>
                <w:bCs/>
                <w:noProof/>
              </w:rPr>
              <w:t>Secțiunea 1</w:t>
            </w:r>
            <w:r w:rsidRPr="00901C6B">
              <w:rPr>
                <w:rFonts w:ascii="Cambria" w:hAnsi="Cambria"/>
                <w:noProof/>
              </w:rPr>
              <w:t xml:space="preserve"> - </w:t>
            </w:r>
            <w:r w:rsidRPr="00901C6B">
              <w:rPr>
                <w:rFonts w:ascii="Cambria" w:hAnsi="Cambria"/>
                <w:b/>
                <w:bCs/>
                <w:noProof/>
              </w:rPr>
              <w:t xml:space="preserve">Motivul adoptării </w:t>
            </w:r>
            <w:r w:rsidRPr="00901C6B">
              <w:rPr>
                <w:rFonts w:ascii="Cambria" w:hAnsi="Cambria"/>
                <w:b/>
                <w:bCs/>
                <w:noProof/>
                <w:shd w:val="clear" w:color="auto" w:fill="FFFFFF"/>
              </w:rPr>
              <w:t>actului administrativ</w:t>
            </w:r>
            <w:r w:rsidRPr="00901C6B">
              <w:rPr>
                <w:rFonts w:ascii="Cambria" w:hAnsi="Cambria"/>
                <w:b/>
                <w:bCs/>
                <w:noProof/>
              </w:rPr>
              <w:t xml:space="preserve">: </w:t>
            </w:r>
          </w:p>
        </w:tc>
      </w:tr>
      <w:tr w:rsidR="00901C6B" w:rsidRPr="00901C6B" w14:paraId="0DE68251" w14:textId="77777777" w:rsidTr="00C20786">
        <w:tc>
          <w:tcPr>
            <w:tcW w:w="10080" w:type="dxa"/>
            <w:shd w:val="clear" w:color="auto" w:fill="auto"/>
          </w:tcPr>
          <w:p w14:paraId="35C62782" w14:textId="77777777" w:rsidR="00901C6B" w:rsidRPr="00901C6B" w:rsidRDefault="00901C6B" w:rsidP="00C20786">
            <w:pPr>
              <w:ind w:left="283"/>
              <w:jc w:val="both"/>
              <w:rPr>
                <w:rFonts w:ascii="Cambria" w:eastAsia="Calibri" w:hAnsi="Cambria"/>
                <w:b/>
                <w:bCs/>
                <w:noProof/>
              </w:rPr>
            </w:pPr>
            <w:r w:rsidRPr="00901C6B">
              <w:rPr>
                <w:rFonts w:ascii="Cambria" w:hAnsi="Cambria"/>
                <w:b/>
                <w:bCs/>
                <w:noProof/>
              </w:rPr>
              <w:t>1.  Descrierea situației actuale:</w:t>
            </w:r>
          </w:p>
        </w:tc>
      </w:tr>
      <w:tr w:rsidR="00901C6B" w:rsidRPr="00901C6B" w14:paraId="3A4B0FF1" w14:textId="77777777" w:rsidTr="00C20786">
        <w:tc>
          <w:tcPr>
            <w:tcW w:w="10080" w:type="dxa"/>
            <w:shd w:val="clear" w:color="auto" w:fill="auto"/>
          </w:tcPr>
          <w:p w14:paraId="5F2219F7" w14:textId="77777777" w:rsidR="00901C6B" w:rsidRPr="00901C6B" w:rsidRDefault="00901C6B" w:rsidP="00C20786">
            <w:pPr>
              <w:pStyle w:val="ListParagraph"/>
              <w:numPr>
                <w:ilvl w:val="1"/>
                <w:numId w:val="3"/>
              </w:numPr>
              <w:suppressAutoHyphens/>
              <w:spacing w:line="276" w:lineRule="auto"/>
              <w:contextualSpacing w:val="0"/>
              <w:jc w:val="both"/>
              <w:rPr>
                <w:rFonts w:ascii="Cambria" w:hAnsi="Cambria"/>
                <w:b/>
                <w:bCs/>
                <w:noProof/>
                <w:sz w:val="22"/>
                <w:szCs w:val="22"/>
                <w:shd w:val="clear" w:color="auto" w:fill="FFFFFF"/>
              </w:rPr>
            </w:pPr>
            <w:r w:rsidRPr="00901C6B">
              <w:rPr>
                <w:rFonts w:ascii="Cambria" w:hAnsi="Cambria"/>
                <w:b/>
                <w:bCs/>
                <w:noProof/>
                <w:sz w:val="22"/>
                <w:szCs w:val="22"/>
                <w:shd w:val="clear" w:color="auto" w:fill="FFFFFF"/>
              </w:rPr>
              <w:t>Cerinţe care reclamă necesitatea actului administrativ:</w:t>
            </w:r>
          </w:p>
        </w:tc>
      </w:tr>
      <w:tr w:rsidR="00901C6B" w:rsidRPr="00901C6B" w14:paraId="4209043A" w14:textId="77777777" w:rsidTr="00C20786">
        <w:tc>
          <w:tcPr>
            <w:tcW w:w="10080" w:type="dxa"/>
            <w:shd w:val="clear" w:color="auto" w:fill="auto"/>
          </w:tcPr>
          <w:p w14:paraId="6CAF6A03" w14:textId="77777777" w:rsidR="00901C6B" w:rsidRPr="00901C6B" w:rsidRDefault="00901C6B" w:rsidP="00C20786">
            <w:pPr>
              <w:spacing w:after="0"/>
              <w:jc w:val="both"/>
              <w:rPr>
                <w:rFonts w:ascii="Cambria" w:hAnsi="Cambria" w:cs="Courier New"/>
                <w:lang w:eastAsia="ro-RO"/>
              </w:rPr>
            </w:pPr>
            <w:r w:rsidRPr="00901C6B">
              <w:rPr>
                <w:rFonts w:ascii="Cambria" w:hAnsi="Cambria" w:cs="Courier New"/>
                <w:lang w:eastAsia="ro-RO"/>
              </w:rPr>
              <w:t xml:space="preserve">           Prin OUG nr.95/2021 s-a </w:t>
            </w:r>
            <w:proofErr w:type="spellStart"/>
            <w:proofErr w:type="gramStart"/>
            <w:r w:rsidRPr="00901C6B">
              <w:rPr>
                <w:rFonts w:ascii="Cambria" w:hAnsi="Cambria" w:cs="Courier New"/>
                <w:lang w:eastAsia="ro-RO"/>
              </w:rPr>
              <w:t>inițiat</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Programul</w:t>
            </w:r>
            <w:proofErr w:type="spellEnd"/>
            <w:proofErr w:type="gramEnd"/>
            <w:r w:rsidRPr="00901C6B">
              <w:rPr>
                <w:rFonts w:ascii="Cambria" w:hAnsi="Cambria" w:cs="Courier New"/>
                <w:lang w:eastAsia="ro-RO"/>
              </w:rPr>
              <w:t xml:space="preserve"> </w:t>
            </w:r>
            <w:proofErr w:type="spellStart"/>
            <w:r w:rsidRPr="00901C6B">
              <w:rPr>
                <w:rFonts w:ascii="Cambria" w:hAnsi="Cambria" w:cs="Courier New"/>
                <w:lang w:eastAsia="ro-RO"/>
              </w:rPr>
              <w:t>național</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investiții</w:t>
            </w:r>
            <w:proofErr w:type="spellEnd"/>
            <w:r w:rsidRPr="00901C6B">
              <w:rPr>
                <w:rFonts w:ascii="Cambria" w:hAnsi="Cambria" w:cs="Courier New"/>
                <w:lang w:eastAsia="ro-RO"/>
              </w:rPr>
              <w:t xml:space="preserve"> „Anghel </w:t>
            </w:r>
            <w:proofErr w:type="spellStart"/>
            <w:r w:rsidRPr="00901C6B">
              <w:rPr>
                <w:rFonts w:ascii="Cambria" w:hAnsi="Cambria" w:cs="Courier New"/>
                <w:lang w:eastAsia="ro-RO"/>
              </w:rPr>
              <w:t>Saligny</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coordonat</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Ministerul</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Dezvoltării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Lucrărilor</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Publice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și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Administrației</w:t>
            </w:r>
            <w:proofErr w:type="spellEnd"/>
            <w:r w:rsidRPr="00901C6B">
              <w:rPr>
                <w:rFonts w:ascii="Cambria" w:hAnsi="Cambria" w:cs="Courier New"/>
                <w:lang w:eastAsia="ro-RO"/>
              </w:rPr>
              <w:t>.</w:t>
            </w:r>
          </w:p>
          <w:p w14:paraId="2082F0A6" w14:textId="77777777" w:rsidR="00901C6B" w:rsidRPr="00901C6B" w:rsidRDefault="00901C6B" w:rsidP="00C20786">
            <w:pPr>
              <w:spacing w:after="0"/>
              <w:jc w:val="both"/>
              <w:rPr>
                <w:rFonts w:ascii="Cambria" w:hAnsi="Cambria" w:cs="Courier New"/>
                <w:lang w:eastAsia="ro-RO"/>
              </w:rPr>
            </w:pPr>
            <w:r w:rsidRPr="00901C6B">
              <w:rPr>
                <w:rFonts w:ascii="Cambria" w:hAnsi="Cambria" w:cs="Courier New"/>
                <w:lang w:eastAsia="ro-RO"/>
              </w:rPr>
              <w:t xml:space="preserve">           </w:t>
            </w:r>
            <w:proofErr w:type="spellStart"/>
            <w:r w:rsidRPr="00901C6B">
              <w:rPr>
                <w:rFonts w:ascii="Cambria" w:hAnsi="Cambria" w:cs="Courier New"/>
                <w:lang w:eastAsia="ro-RO"/>
              </w:rPr>
              <w:t>Valoarea</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programului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derulat</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Ministerul</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Dezvoltării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Lucrărilor</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Publice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și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Administrației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în</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perioada</w:t>
            </w:r>
            <w:proofErr w:type="spellEnd"/>
            <w:r w:rsidRPr="00901C6B">
              <w:rPr>
                <w:rFonts w:ascii="Cambria" w:hAnsi="Cambria" w:cs="Courier New"/>
                <w:lang w:eastAsia="ro-RO"/>
              </w:rPr>
              <w:t xml:space="preserve"> 2021-2028 </w:t>
            </w:r>
            <w:proofErr w:type="spellStart"/>
            <w:r w:rsidRPr="00901C6B">
              <w:rPr>
                <w:rFonts w:ascii="Cambria" w:hAnsi="Cambria" w:cs="Courier New"/>
                <w:lang w:eastAsia="ro-RO"/>
              </w:rPr>
              <w:t>este</w:t>
            </w:r>
            <w:proofErr w:type="spellEnd"/>
            <w:r w:rsidRPr="00901C6B">
              <w:rPr>
                <w:rFonts w:ascii="Cambria" w:hAnsi="Cambria" w:cs="Courier New"/>
                <w:lang w:eastAsia="ro-RO"/>
              </w:rPr>
              <w:t xml:space="preserve"> de 50.000.000 lei, </w:t>
            </w:r>
            <w:proofErr w:type="spellStart"/>
            <w:r w:rsidRPr="00901C6B">
              <w:rPr>
                <w:rFonts w:ascii="Cambria" w:hAnsi="Cambria" w:cs="Courier New"/>
                <w:lang w:eastAsia="ro-RO"/>
              </w:rPr>
              <w:t>limita</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maximă</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în</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baza</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căreia</w:t>
            </w:r>
            <w:proofErr w:type="spellEnd"/>
            <w:r w:rsidRPr="00901C6B">
              <w:rPr>
                <w:rFonts w:ascii="Cambria" w:hAnsi="Cambria" w:cs="Courier New"/>
                <w:lang w:eastAsia="ro-RO"/>
              </w:rPr>
              <w:t xml:space="preserve"> se pot </w:t>
            </w:r>
            <w:proofErr w:type="spellStart"/>
            <w:r w:rsidRPr="00901C6B">
              <w:rPr>
                <w:rFonts w:ascii="Cambria" w:hAnsi="Cambria" w:cs="Courier New"/>
                <w:lang w:eastAsia="ro-RO"/>
              </w:rPr>
              <w:t>încheia</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contracte</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finanțare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multianuale</w:t>
            </w:r>
            <w:proofErr w:type="spellEnd"/>
            <w:r w:rsidRPr="00901C6B">
              <w:rPr>
                <w:rFonts w:ascii="Cambria" w:hAnsi="Cambria" w:cs="Courier New"/>
                <w:lang w:eastAsia="ro-RO"/>
              </w:rPr>
              <w:t>.</w:t>
            </w:r>
          </w:p>
          <w:p w14:paraId="5A56D803" w14:textId="77777777" w:rsidR="00901C6B" w:rsidRPr="00901C6B" w:rsidRDefault="00901C6B" w:rsidP="00C20786">
            <w:pPr>
              <w:spacing w:after="0"/>
              <w:jc w:val="both"/>
              <w:rPr>
                <w:rFonts w:ascii="Cambria" w:hAnsi="Cambria" w:cs="Courier New"/>
                <w:lang w:eastAsia="ro-RO"/>
              </w:rPr>
            </w:pPr>
            <w:r w:rsidRPr="00901C6B">
              <w:rPr>
                <w:rFonts w:ascii="Cambria" w:hAnsi="Cambria" w:cs="Courier New"/>
                <w:lang w:eastAsia="ro-RO"/>
              </w:rPr>
              <w:t xml:space="preserve">           </w:t>
            </w:r>
            <w:proofErr w:type="spellStart"/>
            <w:r w:rsidRPr="00901C6B">
              <w:rPr>
                <w:rFonts w:ascii="Cambria" w:hAnsi="Cambria" w:cs="Courier New"/>
                <w:lang w:eastAsia="ro-RO"/>
              </w:rPr>
              <w:t>În</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cadrul</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programului</w:t>
            </w:r>
            <w:proofErr w:type="spellEnd"/>
            <w:r w:rsidRPr="00901C6B">
              <w:rPr>
                <w:rFonts w:ascii="Cambria" w:hAnsi="Cambria" w:cs="Courier New"/>
                <w:lang w:eastAsia="ro-RO"/>
              </w:rPr>
              <w:t xml:space="preserve"> se pot </w:t>
            </w:r>
            <w:proofErr w:type="spellStart"/>
            <w:r w:rsidRPr="00901C6B">
              <w:rPr>
                <w:rFonts w:ascii="Cambria" w:hAnsi="Cambria" w:cs="Courier New"/>
                <w:lang w:eastAsia="ro-RO"/>
              </w:rPr>
              <w:t>realiza</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obiective</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investiții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necesare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pentru</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echiparea</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unităților</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administrativ-teritoriale</w:t>
            </w:r>
            <w:proofErr w:type="spellEnd"/>
            <w:r w:rsidRPr="00901C6B">
              <w:rPr>
                <w:rFonts w:ascii="Cambria" w:hAnsi="Cambria" w:cs="Courier New"/>
                <w:lang w:eastAsia="ro-RO"/>
              </w:rPr>
              <w:t xml:space="preserve"> cu </w:t>
            </w:r>
            <w:proofErr w:type="spellStart"/>
            <w:r w:rsidRPr="00901C6B">
              <w:rPr>
                <w:rFonts w:ascii="Cambria" w:hAnsi="Cambria" w:cs="Courier New"/>
                <w:lang w:eastAsia="ro-RO"/>
              </w:rPr>
              <w:t>dotări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tehnico-edilitare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și</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acces</w:t>
            </w:r>
            <w:proofErr w:type="spellEnd"/>
            <w:r w:rsidRPr="00901C6B">
              <w:rPr>
                <w:rFonts w:ascii="Cambria" w:hAnsi="Cambria" w:cs="Courier New"/>
                <w:lang w:eastAsia="ro-RO"/>
              </w:rPr>
              <w:t xml:space="preserve"> la </w:t>
            </w:r>
            <w:proofErr w:type="spellStart"/>
            <w:r w:rsidRPr="00901C6B">
              <w:rPr>
                <w:rFonts w:ascii="Cambria" w:hAnsi="Cambria" w:cs="Courier New"/>
                <w:lang w:eastAsia="ro-RO"/>
              </w:rPr>
              <w:t>căile</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comunicație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în</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conformitate</w:t>
            </w:r>
            <w:proofErr w:type="spellEnd"/>
            <w:r w:rsidRPr="00901C6B">
              <w:rPr>
                <w:rFonts w:ascii="Cambria" w:hAnsi="Cambria" w:cs="Courier New"/>
                <w:lang w:eastAsia="ro-RO"/>
              </w:rPr>
              <w:t xml:space="preserve"> cu </w:t>
            </w:r>
            <w:proofErr w:type="spellStart"/>
            <w:r w:rsidRPr="00901C6B">
              <w:rPr>
                <w:rFonts w:ascii="Cambria" w:hAnsi="Cambria" w:cs="Courier New"/>
                <w:lang w:eastAsia="ro-RO"/>
              </w:rPr>
              <w:t>reglementările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cuprinse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în</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Planul</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amenajare</w:t>
            </w:r>
            <w:proofErr w:type="spellEnd"/>
            <w:r w:rsidRPr="00901C6B">
              <w:rPr>
                <w:rFonts w:ascii="Cambria" w:hAnsi="Cambria" w:cs="Courier New"/>
                <w:lang w:eastAsia="ro-RO"/>
              </w:rPr>
              <w:t xml:space="preserve"> a </w:t>
            </w:r>
            <w:proofErr w:type="spellStart"/>
            <w:r w:rsidRPr="00901C6B">
              <w:rPr>
                <w:rFonts w:ascii="Cambria" w:hAnsi="Cambria" w:cs="Courier New"/>
                <w:lang w:eastAsia="ro-RO"/>
              </w:rPr>
              <w:t>teritoriului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național</w:t>
            </w:r>
            <w:proofErr w:type="spellEnd"/>
            <w:r w:rsidRPr="00901C6B">
              <w:rPr>
                <w:rFonts w:ascii="Cambria" w:hAnsi="Cambria" w:cs="Courier New"/>
                <w:lang w:eastAsia="ro-RO"/>
              </w:rPr>
              <w:t xml:space="preserve"> - </w:t>
            </w:r>
            <w:proofErr w:type="spellStart"/>
            <w:r w:rsidRPr="00901C6B">
              <w:rPr>
                <w:rFonts w:ascii="Cambria" w:hAnsi="Cambria" w:cs="Courier New"/>
                <w:lang w:eastAsia="ro-RO"/>
              </w:rPr>
              <w:t>Secțiunea</w:t>
            </w:r>
            <w:proofErr w:type="spellEnd"/>
            <w:r w:rsidRPr="00901C6B">
              <w:rPr>
                <w:rFonts w:ascii="Cambria" w:hAnsi="Cambria" w:cs="Courier New"/>
                <w:lang w:eastAsia="ro-RO"/>
              </w:rPr>
              <w:t xml:space="preserve"> </w:t>
            </w:r>
            <w:proofErr w:type="gramStart"/>
            <w:r w:rsidRPr="00901C6B">
              <w:rPr>
                <w:rFonts w:ascii="Cambria" w:hAnsi="Cambria" w:cs="Courier New"/>
                <w:lang w:eastAsia="ro-RO"/>
              </w:rPr>
              <w:t>a</w:t>
            </w:r>
            <w:proofErr w:type="gramEnd"/>
            <w:r w:rsidRPr="00901C6B">
              <w:rPr>
                <w:rFonts w:ascii="Cambria" w:hAnsi="Cambria" w:cs="Courier New"/>
                <w:lang w:eastAsia="ro-RO"/>
              </w:rPr>
              <w:t xml:space="preserve"> IV-a - </w:t>
            </w:r>
            <w:proofErr w:type="spellStart"/>
            <w:r w:rsidRPr="00901C6B">
              <w:rPr>
                <w:rFonts w:ascii="Cambria" w:hAnsi="Cambria" w:cs="Courier New"/>
                <w:lang w:eastAsia="ro-RO"/>
              </w:rPr>
              <w:t>Rețeaua</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localități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aprobat</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prin</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Legea</w:t>
            </w:r>
            <w:proofErr w:type="spellEnd"/>
            <w:r w:rsidRPr="00901C6B">
              <w:rPr>
                <w:rFonts w:ascii="Cambria" w:hAnsi="Cambria" w:cs="Courier New"/>
                <w:lang w:eastAsia="ro-RO"/>
              </w:rPr>
              <w:t xml:space="preserve"> </w:t>
            </w:r>
            <w:hyperlink r:id="rId10" w:history="1">
              <w:r w:rsidRPr="00901C6B">
                <w:rPr>
                  <w:rFonts w:ascii="Cambria" w:hAnsi="Cambria" w:cs="Courier New"/>
                  <w:lang w:eastAsia="ro-RO"/>
                </w:rPr>
                <w:t>nr. 351/2001</w:t>
              </w:r>
            </w:hyperlink>
            <w:r w:rsidRPr="00901C6B">
              <w:rPr>
                <w:rFonts w:ascii="Cambria" w:hAnsi="Cambria" w:cs="Courier New"/>
                <w:lang w:eastAsia="ro-RO"/>
              </w:rPr>
              <w:t xml:space="preserve">, cu </w:t>
            </w:r>
            <w:proofErr w:type="spellStart"/>
            <w:r w:rsidRPr="00901C6B">
              <w:rPr>
                <w:rFonts w:ascii="Cambria" w:hAnsi="Cambria" w:cs="Courier New"/>
                <w:lang w:eastAsia="ro-RO"/>
              </w:rPr>
              <w:t>modificările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și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completările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ulterioare</w:t>
            </w:r>
            <w:proofErr w:type="spellEnd"/>
            <w:r w:rsidRPr="00901C6B">
              <w:rPr>
                <w:rFonts w:ascii="Cambria" w:hAnsi="Cambria" w:cs="Courier New"/>
                <w:lang w:eastAsia="ro-RO"/>
              </w:rPr>
              <w:t>.</w:t>
            </w:r>
          </w:p>
          <w:p w14:paraId="50A9BE69" w14:textId="77777777" w:rsidR="00901C6B" w:rsidRPr="00901C6B" w:rsidRDefault="00901C6B" w:rsidP="00C20786">
            <w:pPr>
              <w:spacing w:after="0"/>
              <w:jc w:val="both"/>
              <w:rPr>
                <w:rFonts w:ascii="Cambria" w:hAnsi="Cambria" w:cs="Courier New"/>
                <w:lang w:eastAsia="ro-RO"/>
              </w:rPr>
            </w:pPr>
            <w:r w:rsidRPr="00901C6B">
              <w:rPr>
                <w:rFonts w:ascii="Cambria" w:hAnsi="Cambria" w:cs="Courier New"/>
                <w:lang w:eastAsia="ro-RO"/>
              </w:rPr>
              <w:t xml:space="preserve">            </w:t>
            </w:r>
            <w:proofErr w:type="spellStart"/>
            <w:r w:rsidRPr="00901C6B">
              <w:rPr>
                <w:rFonts w:ascii="Cambria" w:hAnsi="Cambria" w:cs="Courier New"/>
                <w:lang w:eastAsia="ro-RO"/>
              </w:rPr>
              <w:t>Beneficiarii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programului</w:t>
            </w:r>
            <w:proofErr w:type="spellEnd"/>
            <w:r w:rsidRPr="00901C6B">
              <w:rPr>
                <w:rFonts w:ascii="Cambria" w:hAnsi="Cambria" w:cs="Courier New"/>
                <w:lang w:eastAsia="ro-RO"/>
              </w:rPr>
              <w:t xml:space="preserve"> sunt </w:t>
            </w:r>
            <w:proofErr w:type="spellStart"/>
            <w:r w:rsidRPr="00901C6B">
              <w:rPr>
                <w:rFonts w:ascii="Cambria" w:hAnsi="Cambria" w:cs="Courier New"/>
                <w:lang w:eastAsia="ro-RO"/>
              </w:rPr>
              <w:t>unitățile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administrativ-teritoriale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reprezentate</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autoritățile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administrației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publice</w:t>
            </w:r>
            <w:proofErr w:type="spellEnd"/>
            <w:r w:rsidRPr="00901C6B">
              <w:rPr>
                <w:rFonts w:ascii="Cambria" w:hAnsi="Cambria" w:cs="Courier New"/>
                <w:lang w:eastAsia="ro-RO"/>
              </w:rPr>
              <w:t xml:space="preserve"> locale, precum </w:t>
            </w:r>
            <w:proofErr w:type="spellStart"/>
            <w:r w:rsidRPr="00901C6B">
              <w:rPr>
                <w:rFonts w:ascii="Cambria" w:hAnsi="Cambria" w:cs="Courier New"/>
                <w:lang w:eastAsia="ro-RO"/>
              </w:rPr>
              <w:t>și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unitățile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administrativ-teritoriale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membre</w:t>
            </w:r>
            <w:proofErr w:type="spellEnd"/>
            <w:r w:rsidRPr="00901C6B">
              <w:rPr>
                <w:rFonts w:ascii="Cambria" w:hAnsi="Cambria" w:cs="Courier New"/>
                <w:lang w:eastAsia="ro-RO"/>
              </w:rPr>
              <w:t xml:space="preserve"> ale </w:t>
            </w:r>
            <w:proofErr w:type="spellStart"/>
            <w:r w:rsidRPr="00901C6B">
              <w:rPr>
                <w:rFonts w:ascii="Cambria" w:hAnsi="Cambria" w:cs="Courier New"/>
                <w:lang w:eastAsia="ro-RO"/>
              </w:rPr>
              <w:t>asociațiilor</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dezvoltare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intercomunitară</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constituite</w:t>
            </w:r>
            <w:proofErr w:type="spellEnd"/>
            <w:r w:rsidRPr="00901C6B">
              <w:rPr>
                <w:rFonts w:ascii="Cambria" w:hAnsi="Cambria" w:cs="Courier New"/>
                <w:lang w:eastAsia="ro-RO"/>
              </w:rPr>
              <w:t xml:space="preserve"> conform </w:t>
            </w:r>
            <w:proofErr w:type="spellStart"/>
            <w:r w:rsidRPr="00901C6B">
              <w:rPr>
                <w:rFonts w:ascii="Cambria" w:hAnsi="Cambria" w:cs="Courier New"/>
                <w:lang w:eastAsia="ro-RO"/>
              </w:rPr>
              <w:t>legii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pentru</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investițiile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realizate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prin</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asociațiile</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dezvoltare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intercomunitară</w:t>
            </w:r>
            <w:proofErr w:type="spellEnd"/>
            <w:r w:rsidRPr="00901C6B">
              <w:rPr>
                <w:rFonts w:ascii="Cambria" w:hAnsi="Cambria" w:cs="Courier New"/>
                <w:lang w:eastAsia="ro-RO"/>
              </w:rPr>
              <w:t>.</w:t>
            </w:r>
          </w:p>
          <w:p w14:paraId="1AFA9B63" w14:textId="77777777" w:rsidR="00901C6B" w:rsidRPr="00901C6B" w:rsidRDefault="00901C6B" w:rsidP="00C20786">
            <w:pPr>
              <w:spacing w:after="0"/>
              <w:jc w:val="both"/>
              <w:rPr>
                <w:rFonts w:ascii="Cambria" w:hAnsi="Cambria" w:cs="Courier New"/>
                <w:lang w:eastAsia="ro-RO"/>
              </w:rPr>
            </w:pPr>
            <w:r w:rsidRPr="00901C6B">
              <w:rPr>
                <w:rFonts w:ascii="Cambria" w:hAnsi="Cambria" w:cs="Courier New"/>
                <w:lang w:eastAsia="ro-RO"/>
              </w:rPr>
              <w:t xml:space="preserve">             </w:t>
            </w:r>
            <w:proofErr w:type="spellStart"/>
            <w:r w:rsidRPr="00901C6B">
              <w:rPr>
                <w:rFonts w:ascii="Cambria" w:hAnsi="Cambria" w:cs="Courier New"/>
                <w:lang w:eastAsia="ro-RO"/>
              </w:rPr>
              <w:t>În</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cadrul</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programului</w:t>
            </w:r>
            <w:proofErr w:type="spellEnd"/>
            <w:r w:rsidRPr="00901C6B">
              <w:rPr>
                <w:rFonts w:ascii="Cambria" w:hAnsi="Cambria" w:cs="Courier New"/>
                <w:lang w:eastAsia="ro-RO"/>
              </w:rPr>
              <w:t xml:space="preserve"> se pot </w:t>
            </w:r>
            <w:proofErr w:type="spellStart"/>
            <w:r w:rsidRPr="00901C6B">
              <w:rPr>
                <w:rFonts w:ascii="Cambria" w:hAnsi="Cambria" w:cs="Courier New"/>
                <w:lang w:eastAsia="ro-RO"/>
              </w:rPr>
              <w:t>realiza</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obiective</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investiții</w:t>
            </w:r>
            <w:proofErr w:type="spellEnd"/>
            <w:r w:rsidRPr="00901C6B">
              <w:rPr>
                <w:rFonts w:ascii="Cambria" w:hAnsi="Cambria" w:cs="Courier New"/>
                <w:lang w:eastAsia="ro-RO"/>
              </w:rPr>
              <w:t xml:space="preserve"> care </w:t>
            </w:r>
            <w:proofErr w:type="spellStart"/>
            <w:r w:rsidRPr="00901C6B">
              <w:rPr>
                <w:rFonts w:ascii="Cambria" w:hAnsi="Cambria" w:cs="Courier New"/>
                <w:lang w:eastAsia="ro-RO"/>
              </w:rPr>
              <w:t>constau</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în</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realizarea</w:t>
            </w:r>
            <w:proofErr w:type="spellEnd"/>
            <w:r w:rsidRPr="00901C6B">
              <w:rPr>
                <w:rFonts w:ascii="Cambria" w:hAnsi="Cambria" w:cs="Courier New"/>
                <w:lang w:eastAsia="ro-RO"/>
              </w:rPr>
              <w:t xml:space="preserve"> </w:t>
            </w:r>
            <w:proofErr w:type="gramStart"/>
            <w:r w:rsidRPr="00901C6B">
              <w:rPr>
                <w:rFonts w:ascii="Cambria" w:hAnsi="Cambria" w:cs="Courier New"/>
                <w:lang w:eastAsia="ro-RO"/>
              </w:rPr>
              <w:t xml:space="preserve">de  </w:t>
            </w:r>
            <w:proofErr w:type="spellStart"/>
            <w:r w:rsidRPr="00901C6B">
              <w:rPr>
                <w:rFonts w:ascii="Cambria" w:hAnsi="Cambria" w:cs="Courier New"/>
                <w:lang w:eastAsia="ro-RO"/>
              </w:rPr>
              <w:t>sisteme</w:t>
            </w:r>
            <w:proofErr w:type="spellEnd"/>
            <w:proofErr w:type="gramEnd"/>
            <w:r w:rsidRPr="00901C6B">
              <w:rPr>
                <w:rFonts w:ascii="Cambria" w:hAnsi="Cambria" w:cs="Courier New"/>
                <w:lang w:eastAsia="ro-RO"/>
              </w:rPr>
              <w:t xml:space="preserve"> de </w:t>
            </w:r>
            <w:proofErr w:type="spellStart"/>
            <w:r w:rsidRPr="00901C6B">
              <w:rPr>
                <w:rFonts w:ascii="Cambria" w:hAnsi="Cambria" w:cs="Courier New"/>
                <w:lang w:eastAsia="ro-RO"/>
              </w:rPr>
              <w:t>canalizare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si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stații</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epurare</w:t>
            </w:r>
            <w:proofErr w:type="spellEnd"/>
            <w:r w:rsidRPr="00901C6B">
              <w:rPr>
                <w:rFonts w:ascii="Cambria" w:hAnsi="Cambria" w:cs="Courier New"/>
                <w:lang w:eastAsia="ro-RO"/>
              </w:rPr>
              <w:t xml:space="preserve"> a </w:t>
            </w:r>
            <w:proofErr w:type="spellStart"/>
            <w:r w:rsidRPr="00901C6B">
              <w:rPr>
                <w:rFonts w:ascii="Cambria" w:hAnsi="Cambria" w:cs="Courier New"/>
                <w:lang w:eastAsia="ro-RO"/>
              </w:rPr>
              <w:t>apelor</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uzate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inclusiv</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canalizare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pluvială</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și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sisteme</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captare</w:t>
            </w:r>
            <w:proofErr w:type="spellEnd"/>
            <w:r w:rsidRPr="00901C6B">
              <w:rPr>
                <w:rFonts w:ascii="Cambria" w:hAnsi="Cambria" w:cs="Courier New"/>
                <w:lang w:eastAsia="ro-RO"/>
              </w:rPr>
              <w:t xml:space="preserve"> a </w:t>
            </w:r>
            <w:proofErr w:type="spellStart"/>
            <w:r w:rsidRPr="00901C6B">
              <w:rPr>
                <w:rFonts w:ascii="Cambria" w:hAnsi="Cambria" w:cs="Courier New"/>
                <w:lang w:eastAsia="ro-RO"/>
              </w:rPr>
              <w:t>apelor</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pluviale</w:t>
            </w:r>
            <w:bookmarkStart w:id="45" w:name="A33"/>
            <w:bookmarkEnd w:id="45"/>
            <w:proofErr w:type="spellEnd"/>
            <w:r w:rsidRPr="00901C6B">
              <w:rPr>
                <w:rFonts w:ascii="Cambria" w:hAnsi="Cambria" w:cs="Courier New"/>
                <w:lang w:eastAsia="ro-RO"/>
              </w:rPr>
              <w:t>.</w:t>
            </w:r>
          </w:p>
          <w:p w14:paraId="1B27E542" w14:textId="77777777" w:rsidR="00901C6B" w:rsidRPr="00901C6B" w:rsidRDefault="00901C6B" w:rsidP="00C20786">
            <w:pPr>
              <w:spacing w:after="0"/>
              <w:jc w:val="both"/>
              <w:rPr>
                <w:rFonts w:ascii="Cambria" w:hAnsi="Cambria" w:cs="Courier New"/>
                <w:lang w:eastAsia="ro-RO"/>
              </w:rPr>
            </w:pPr>
            <w:r w:rsidRPr="00901C6B">
              <w:rPr>
                <w:rFonts w:ascii="Cambria" w:hAnsi="Cambria" w:cs="Courier New"/>
                <w:lang w:eastAsia="ro-RO"/>
              </w:rPr>
              <w:t xml:space="preserve">        </w:t>
            </w:r>
            <w:proofErr w:type="spellStart"/>
            <w:r w:rsidRPr="00901C6B">
              <w:rPr>
                <w:rFonts w:ascii="Cambria" w:hAnsi="Cambria" w:cs="Courier New"/>
                <w:lang w:eastAsia="ro-RO"/>
              </w:rPr>
              <w:t>Pentru</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categoriile</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investiții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prevăzute</w:t>
            </w:r>
            <w:proofErr w:type="spellEnd"/>
            <w:r w:rsidRPr="00901C6B">
              <w:rPr>
                <w:rFonts w:ascii="Cambria" w:hAnsi="Cambria" w:cs="Courier New"/>
                <w:lang w:eastAsia="ro-RO"/>
              </w:rPr>
              <w:t xml:space="preserve"> la Art. 4 </w:t>
            </w:r>
            <w:proofErr w:type="spellStart"/>
            <w:r w:rsidRPr="00901C6B">
              <w:rPr>
                <w:rFonts w:ascii="Cambria" w:hAnsi="Cambria" w:cs="Courier New"/>
                <w:lang w:eastAsia="ro-RO"/>
              </w:rPr>
              <w:t>alin</w:t>
            </w:r>
            <w:proofErr w:type="spellEnd"/>
            <w:r w:rsidRPr="00901C6B">
              <w:rPr>
                <w:rFonts w:ascii="Cambria" w:hAnsi="Cambria" w:cs="Courier New"/>
                <w:lang w:eastAsia="ro-RO"/>
              </w:rPr>
              <w:t xml:space="preserve">. (1) lit. b) din OUG 95/2021 </w:t>
            </w:r>
            <w:proofErr w:type="spellStart"/>
            <w:r w:rsidRPr="00901C6B">
              <w:rPr>
                <w:rFonts w:ascii="Cambria" w:hAnsi="Cambria" w:cs="Courier New"/>
                <w:lang w:eastAsia="ro-RO"/>
              </w:rPr>
              <w:t>si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obiectivele</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investiții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finanțate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prin</w:t>
            </w:r>
            <w:proofErr w:type="spellEnd"/>
            <w:r w:rsidRPr="00901C6B">
              <w:rPr>
                <w:rFonts w:ascii="Cambria" w:hAnsi="Cambria" w:cs="Courier New"/>
                <w:lang w:eastAsia="ro-RO"/>
              </w:rPr>
              <w:t xml:space="preserve"> program se </w:t>
            </w:r>
            <w:proofErr w:type="spellStart"/>
            <w:r w:rsidRPr="00901C6B">
              <w:rPr>
                <w:rFonts w:ascii="Cambria" w:hAnsi="Cambria" w:cs="Courier New"/>
                <w:lang w:eastAsia="ro-RO"/>
              </w:rPr>
              <w:t>realizează</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în</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conformitate</w:t>
            </w:r>
            <w:proofErr w:type="spellEnd"/>
            <w:r w:rsidRPr="00901C6B">
              <w:rPr>
                <w:rFonts w:ascii="Cambria" w:hAnsi="Cambria" w:cs="Courier New"/>
                <w:lang w:eastAsia="ro-RO"/>
              </w:rPr>
              <w:t xml:space="preserve"> cu </w:t>
            </w:r>
            <w:proofErr w:type="spellStart"/>
            <w:r w:rsidRPr="00901C6B">
              <w:rPr>
                <w:rFonts w:ascii="Cambria" w:hAnsi="Cambria" w:cs="Courier New"/>
                <w:lang w:eastAsia="ro-RO"/>
              </w:rPr>
              <w:t>prevederile</w:t>
            </w:r>
            <w:proofErr w:type="spellEnd"/>
            <w:r w:rsidRPr="00901C6B">
              <w:rPr>
                <w:rFonts w:ascii="Cambria" w:hAnsi="Cambria" w:cs="Courier New"/>
                <w:lang w:eastAsia="ro-RO"/>
              </w:rPr>
              <w:t xml:space="preserve"> art. 5 </w:t>
            </w:r>
            <w:proofErr w:type="spellStart"/>
            <w:r w:rsidRPr="00901C6B">
              <w:rPr>
                <w:rFonts w:ascii="Cambria" w:hAnsi="Cambria" w:cs="Courier New"/>
                <w:lang w:eastAsia="ro-RO"/>
              </w:rPr>
              <w:t>alin</w:t>
            </w:r>
            <w:proofErr w:type="spellEnd"/>
            <w:r w:rsidRPr="00901C6B">
              <w:rPr>
                <w:rFonts w:ascii="Cambria" w:hAnsi="Cambria" w:cs="Courier New"/>
                <w:lang w:eastAsia="ro-RO"/>
              </w:rPr>
              <w:t xml:space="preserve">. (10)-(15) din </w:t>
            </w:r>
            <w:proofErr w:type="spellStart"/>
            <w:r w:rsidRPr="00901C6B">
              <w:rPr>
                <w:rFonts w:ascii="Cambria" w:hAnsi="Cambria" w:cs="Courier New"/>
                <w:lang w:eastAsia="ro-RO"/>
              </w:rPr>
              <w:t>Legea</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serviciilor</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comunitare</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utilități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publice</w:t>
            </w:r>
            <w:proofErr w:type="spellEnd"/>
            <w:r w:rsidRPr="00901C6B">
              <w:rPr>
                <w:rFonts w:ascii="Cambria" w:hAnsi="Cambria" w:cs="Courier New"/>
                <w:lang w:eastAsia="ro-RO"/>
              </w:rPr>
              <w:t xml:space="preserve"> </w:t>
            </w:r>
            <w:hyperlink r:id="rId11" w:history="1">
              <w:r w:rsidRPr="00901C6B">
                <w:rPr>
                  <w:rFonts w:ascii="Cambria" w:hAnsi="Cambria" w:cs="Courier New"/>
                  <w:lang w:eastAsia="ro-RO"/>
                </w:rPr>
                <w:t>nr. 51/2006</w:t>
              </w:r>
            </w:hyperlink>
            <w:r w:rsidRPr="00901C6B">
              <w:rPr>
                <w:rFonts w:ascii="Cambria" w:hAnsi="Cambria" w:cs="Courier New"/>
                <w:lang w:eastAsia="ro-RO"/>
              </w:rPr>
              <w:t xml:space="preserve">, </w:t>
            </w:r>
            <w:proofErr w:type="spellStart"/>
            <w:r w:rsidRPr="00901C6B">
              <w:rPr>
                <w:rFonts w:ascii="Cambria" w:hAnsi="Cambria" w:cs="Courier New"/>
                <w:lang w:eastAsia="ro-RO"/>
              </w:rPr>
              <w:t>republicată</w:t>
            </w:r>
            <w:proofErr w:type="spellEnd"/>
            <w:r w:rsidRPr="00901C6B">
              <w:rPr>
                <w:rFonts w:ascii="Cambria" w:hAnsi="Cambria" w:cs="Courier New"/>
                <w:lang w:eastAsia="ro-RO"/>
              </w:rPr>
              <w:t xml:space="preserve">, cu </w:t>
            </w:r>
            <w:proofErr w:type="spellStart"/>
            <w:r w:rsidRPr="00901C6B">
              <w:rPr>
                <w:rFonts w:ascii="Cambria" w:hAnsi="Cambria" w:cs="Courier New"/>
                <w:lang w:eastAsia="ro-RO"/>
              </w:rPr>
              <w:t>modificările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si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completările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ulterioare</w:t>
            </w:r>
            <w:proofErr w:type="spellEnd"/>
            <w:r w:rsidRPr="00901C6B">
              <w:rPr>
                <w:rFonts w:ascii="Cambria" w:hAnsi="Cambria" w:cs="Courier New"/>
                <w:lang w:eastAsia="ro-RO"/>
              </w:rPr>
              <w:t>.</w:t>
            </w:r>
          </w:p>
          <w:p w14:paraId="6492C29B" w14:textId="77777777" w:rsidR="00901C6B" w:rsidRPr="00901C6B" w:rsidRDefault="00901C6B" w:rsidP="00C20786">
            <w:pPr>
              <w:spacing w:after="0"/>
              <w:jc w:val="both"/>
              <w:rPr>
                <w:rFonts w:ascii="Cambria" w:hAnsi="Cambria" w:cs="Courier New"/>
                <w:lang w:eastAsia="ro-RO"/>
              </w:rPr>
            </w:pPr>
            <w:r w:rsidRPr="00901C6B">
              <w:rPr>
                <w:rFonts w:ascii="Cambria" w:hAnsi="Cambria" w:cs="Courier New"/>
                <w:lang w:eastAsia="ro-RO"/>
              </w:rPr>
              <w:t xml:space="preserve">           </w:t>
            </w:r>
            <w:proofErr w:type="spellStart"/>
            <w:r w:rsidRPr="00901C6B">
              <w:rPr>
                <w:rFonts w:ascii="Cambria" w:hAnsi="Cambria" w:cs="Courier New"/>
                <w:lang w:eastAsia="ro-RO"/>
              </w:rPr>
              <w:t>Finanțarea</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programului</w:t>
            </w:r>
            <w:proofErr w:type="spellEnd"/>
            <w:r w:rsidRPr="00901C6B">
              <w:rPr>
                <w:rFonts w:ascii="Cambria" w:hAnsi="Cambria" w:cs="Courier New"/>
                <w:lang w:eastAsia="ro-RO"/>
              </w:rPr>
              <w:t xml:space="preserve"> se </w:t>
            </w:r>
            <w:proofErr w:type="spellStart"/>
            <w:r w:rsidRPr="00901C6B">
              <w:rPr>
                <w:rFonts w:ascii="Cambria" w:hAnsi="Cambria" w:cs="Courier New"/>
                <w:lang w:eastAsia="ro-RO"/>
              </w:rPr>
              <w:t>asigură</w:t>
            </w:r>
            <w:proofErr w:type="spellEnd"/>
            <w:r w:rsidRPr="00901C6B">
              <w:rPr>
                <w:rFonts w:ascii="Cambria" w:hAnsi="Cambria" w:cs="Courier New"/>
                <w:lang w:eastAsia="ro-RO"/>
              </w:rPr>
              <w:t xml:space="preserve"> din:</w:t>
            </w:r>
            <w:bookmarkStart w:id="46" w:name="A52"/>
            <w:bookmarkEnd w:id="46"/>
          </w:p>
          <w:p w14:paraId="6D40A5E6" w14:textId="77777777" w:rsidR="00901C6B" w:rsidRPr="00901C6B" w:rsidRDefault="00901C6B" w:rsidP="00901C6B">
            <w:pPr>
              <w:pStyle w:val="ListParagraph"/>
              <w:numPr>
                <w:ilvl w:val="0"/>
                <w:numId w:val="10"/>
              </w:numPr>
              <w:spacing w:line="276" w:lineRule="auto"/>
              <w:jc w:val="both"/>
              <w:rPr>
                <w:rFonts w:ascii="Cambria" w:hAnsi="Cambria" w:cs="Courier New"/>
                <w:sz w:val="22"/>
                <w:szCs w:val="22"/>
                <w:lang w:eastAsia="ro-RO"/>
              </w:rPr>
            </w:pPr>
            <w:proofErr w:type="spellStart"/>
            <w:r w:rsidRPr="00901C6B">
              <w:rPr>
                <w:rFonts w:ascii="Cambria" w:hAnsi="Cambria" w:cs="Courier New"/>
                <w:sz w:val="22"/>
                <w:szCs w:val="22"/>
                <w:lang w:eastAsia="ro-RO"/>
              </w:rPr>
              <w:t>sume</w:t>
            </w:r>
            <w:proofErr w:type="spellEnd"/>
            <w:r w:rsidRPr="00901C6B">
              <w:rPr>
                <w:rFonts w:ascii="Cambria" w:hAnsi="Cambria" w:cs="Courier New"/>
                <w:sz w:val="22"/>
                <w:szCs w:val="22"/>
                <w:lang w:eastAsia="ro-RO"/>
              </w:rPr>
              <w:t xml:space="preserve"> din </w:t>
            </w:r>
            <w:proofErr w:type="spellStart"/>
            <w:r w:rsidRPr="00901C6B">
              <w:rPr>
                <w:rFonts w:ascii="Cambria" w:hAnsi="Cambria" w:cs="Courier New"/>
                <w:sz w:val="22"/>
                <w:szCs w:val="22"/>
                <w:lang w:eastAsia="ro-RO"/>
              </w:rPr>
              <w:t>transferuri</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alocate</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bugetelor</w:t>
            </w:r>
            <w:proofErr w:type="spellEnd"/>
            <w:r w:rsidRPr="00901C6B">
              <w:rPr>
                <w:rFonts w:ascii="Cambria" w:hAnsi="Cambria" w:cs="Courier New"/>
                <w:sz w:val="22"/>
                <w:szCs w:val="22"/>
                <w:lang w:eastAsia="ro-RO"/>
              </w:rPr>
              <w:t xml:space="preserve"> locale, de la </w:t>
            </w:r>
            <w:proofErr w:type="spellStart"/>
            <w:r w:rsidRPr="00901C6B">
              <w:rPr>
                <w:rFonts w:ascii="Cambria" w:hAnsi="Cambria" w:cs="Courier New"/>
                <w:sz w:val="22"/>
                <w:szCs w:val="22"/>
                <w:lang w:eastAsia="ro-RO"/>
              </w:rPr>
              <w:t>bugetul</w:t>
            </w:r>
            <w:proofErr w:type="spellEnd"/>
            <w:r w:rsidRPr="00901C6B">
              <w:rPr>
                <w:rFonts w:ascii="Cambria" w:hAnsi="Cambria" w:cs="Courier New"/>
                <w:sz w:val="22"/>
                <w:szCs w:val="22"/>
                <w:lang w:eastAsia="ro-RO"/>
              </w:rPr>
              <w:t xml:space="preserve"> de stat, </w:t>
            </w:r>
            <w:proofErr w:type="spellStart"/>
            <w:r w:rsidRPr="00901C6B">
              <w:rPr>
                <w:rFonts w:ascii="Cambria" w:hAnsi="Cambria" w:cs="Courier New"/>
                <w:sz w:val="22"/>
                <w:szCs w:val="22"/>
                <w:lang w:eastAsia="ro-RO"/>
              </w:rPr>
              <w:t>aprobate</w:t>
            </w:r>
            <w:proofErr w:type="spellEnd"/>
            <w:r w:rsidRPr="00901C6B">
              <w:rPr>
                <w:rFonts w:ascii="Cambria" w:hAnsi="Cambria" w:cs="Courier New"/>
                <w:sz w:val="22"/>
                <w:szCs w:val="22"/>
                <w:lang w:eastAsia="ro-RO"/>
              </w:rPr>
              <w:t xml:space="preserve"> cu </w:t>
            </w:r>
            <w:proofErr w:type="spellStart"/>
            <w:r w:rsidRPr="00901C6B">
              <w:rPr>
                <w:rFonts w:ascii="Cambria" w:hAnsi="Cambria" w:cs="Courier New"/>
                <w:sz w:val="22"/>
                <w:szCs w:val="22"/>
                <w:lang w:eastAsia="ro-RO"/>
              </w:rPr>
              <w:t>aceasta</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destinație</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în</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bugetul</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Ministerului</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Dezvoltării</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Lucrărilor</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Publice</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și</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Administrației</w:t>
            </w:r>
            <w:proofErr w:type="spellEnd"/>
            <w:r w:rsidRPr="00901C6B">
              <w:rPr>
                <w:rFonts w:ascii="Cambria" w:hAnsi="Cambria" w:cs="Courier New"/>
                <w:sz w:val="22"/>
                <w:szCs w:val="22"/>
                <w:lang w:eastAsia="ro-RO"/>
              </w:rPr>
              <w:t xml:space="preserve">, la o </w:t>
            </w:r>
            <w:proofErr w:type="spellStart"/>
            <w:r w:rsidRPr="00901C6B">
              <w:rPr>
                <w:rFonts w:ascii="Cambria" w:hAnsi="Cambria" w:cs="Courier New"/>
                <w:sz w:val="22"/>
                <w:szCs w:val="22"/>
                <w:lang w:eastAsia="ro-RO"/>
              </w:rPr>
              <w:t>poziție</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distinctă</w:t>
            </w:r>
            <w:proofErr w:type="spellEnd"/>
            <w:r w:rsidRPr="00901C6B">
              <w:rPr>
                <w:rFonts w:ascii="Cambria" w:hAnsi="Cambria" w:cs="Courier New"/>
                <w:sz w:val="22"/>
                <w:szCs w:val="22"/>
                <w:lang w:eastAsia="ro-RO"/>
              </w:rPr>
              <w:t xml:space="preserve"> de </w:t>
            </w:r>
            <w:proofErr w:type="spellStart"/>
            <w:r w:rsidRPr="00901C6B">
              <w:rPr>
                <w:rFonts w:ascii="Cambria" w:hAnsi="Cambria" w:cs="Courier New"/>
                <w:sz w:val="22"/>
                <w:szCs w:val="22"/>
                <w:lang w:eastAsia="ro-RO"/>
              </w:rPr>
              <w:t>cheltuieli</w:t>
            </w:r>
            <w:proofErr w:type="spellEnd"/>
            <w:r w:rsidRPr="00901C6B">
              <w:rPr>
                <w:rFonts w:ascii="Cambria" w:hAnsi="Cambria" w:cs="Courier New"/>
                <w:sz w:val="22"/>
                <w:szCs w:val="22"/>
                <w:lang w:eastAsia="ro-RO"/>
              </w:rPr>
              <w:t>;</w:t>
            </w:r>
          </w:p>
          <w:p w14:paraId="6429507A" w14:textId="77777777" w:rsidR="00901C6B" w:rsidRPr="00901C6B" w:rsidRDefault="00901C6B" w:rsidP="00901C6B">
            <w:pPr>
              <w:pStyle w:val="ListParagraph"/>
              <w:numPr>
                <w:ilvl w:val="0"/>
                <w:numId w:val="10"/>
              </w:numPr>
              <w:spacing w:line="276" w:lineRule="auto"/>
              <w:jc w:val="both"/>
              <w:rPr>
                <w:rFonts w:ascii="Cambria" w:hAnsi="Cambria" w:cs="Courier New"/>
                <w:sz w:val="22"/>
                <w:szCs w:val="22"/>
                <w:lang w:eastAsia="ro-RO"/>
              </w:rPr>
            </w:pPr>
            <w:proofErr w:type="spellStart"/>
            <w:r w:rsidRPr="00901C6B">
              <w:rPr>
                <w:rFonts w:ascii="Cambria" w:hAnsi="Cambria" w:cs="Courier New"/>
                <w:sz w:val="22"/>
                <w:szCs w:val="22"/>
                <w:lang w:eastAsia="ro-RO"/>
              </w:rPr>
              <w:t>sume</w:t>
            </w:r>
            <w:proofErr w:type="spellEnd"/>
            <w:r w:rsidRPr="00901C6B">
              <w:rPr>
                <w:rFonts w:ascii="Cambria" w:hAnsi="Cambria" w:cs="Courier New"/>
                <w:sz w:val="22"/>
                <w:szCs w:val="22"/>
                <w:lang w:eastAsia="ro-RO"/>
              </w:rPr>
              <w:t xml:space="preserve"> din </w:t>
            </w:r>
            <w:proofErr w:type="spellStart"/>
            <w:r w:rsidRPr="00901C6B">
              <w:rPr>
                <w:rFonts w:ascii="Cambria" w:hAnsi="Cambria" w:cs="Courier New"/>
                <w:sz w:val="22"/>
                <w:szCs w:val="22"/>
                <w:lang w:eastAsia="ro-RO"/>
              </w:rPr>
              <w:t>bugetele</w:t>
            </w:r>
            <w:proofErr w:type="spellEnd"/>
            <w:r w:rsidRPr="00901C6B">
              <w:rPr>
                <w:rFonts w:ascii="Cambria" w:hAnsi="Cambria" w:cs="Courier New"/>
                <w:sz w:val="22"/>
                <w:szCs w:val="22"/>
                <w:lang w:eastAsia="ro-RO"/>
              </w:rPr>
              <w:t xml:space="preserve"> locale </w:t>
            </w:r>
            <w:proofErr w:type="spellStart"/>
            <w:r w:rsidRPr="00901C6B">
              <w:rPr>
                <w:rFonts w:ascii="Cambria" w:hAnsi="Cambria" w:cs="Courier New"/>
                <w:sz w:val="22"/>
                <w:szCs w:val="22"/>
                <w:lang w:eastAsia="ro-RO"/>
              </w:rPr>
              <w:t>alocate</w:t>
            </w:r>
            <w:proofErr w:type="spellEnd"/>
            <w:r w:rsidRPr="00901C6B">
              <w:rPr>
                <w:rFonts w:ascii="Cambria" w:hAnsi="Cambria" w:cs="Courier New"/>
                <w:sz w:val="22"/>
                <w:szCs w:val="22"/>
                <w:lang w:eastAsia="ro-RO"/>
              </w:rPr>
              <w:t xml:space="preserve"> cu </w:t>
            </w:r>
            <w:proofErr w:type="spellStart"/>
            <w:r w:rsidRPr="00901C6B">
              <w:rPr>
                <w:rFonts w:ascii="Cambria" w:hAnsi="Cambria" w:cs="Courier New"/>
                <w:sz w:val="22"/>
                <w:szCs w:val="22"/>
                <w:lang w:eastAsia="ro-RO"/>
              </w:rPr>
              <w:t>aceasta</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destinație</w:t>
            </w:r>
            <w:proofErr w:type="spellEnd"/>
            <w:r w:rsidRPr="00901C6B">
              <w:rPr>
                <w:rFonts w:ascii="Cambria" w:hAnsi="Cambria" w:cs="Courier New"/>
                <w:sz w:val="22"/>
                <w:szCs w:val="22"/>
                <w:lang w:eastAsia="ro-RO"/>
              </w:rPr>
              <w:t>;</w:t>
            </w:r>
          </w:p>
          <w:p w14:paraId="20015621" w14:textId="77777777" w:rsidR="00901C6B" w:rsidRPr="00901C6B" w:rsidRDefault="00901C6B" w:rsidP="00901C6B">
            <w:pPr>
              <w:pStyle w:val="ListParagraph"/>
              <w:numPr>
                <w:ilvl w:val="0"/>
                <w:numId w:val="10"/>
              </w:numPr>
              <w:spacing w:line="276" w:lineRule="auto"/>
              <w:jc w:val="both"/>
              <w:rPr>
                <w:rFonts w:ascii="Cambria" w:hAnsi="Cambria" w:cs="Courier New"/>
                <w:sz w:val="22"/>
                <w:szCs w:val="22"/>
                <w:lang w:eastAsia="ro-RO"/>
              </w:rPr>
            </w:pPr>
            <w:proofErr w:type="spellStart"/>
            <w:r w:rsidRPr="00901C6B">
              <w:rPr>
                <w:rFonts w:ascii="Cambria" w:hAnsi="Cambria" w:cs="Courier New"/>
                <w:sz w:val="22"/>
                <w:szCs w:val="22"/>
                <w:lang w:eastAsia="ro-RO"/>
              </w:rPr>
              <w:t>alte</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surse</w:t>
            </w:r>
            <w:proofErr w:type="spellEnd"/>
            <w:r w:rsidRPr="00901C6B">
              <w:rPr>
                <w:rFonts w:ascii="Cambria" w:hAnsi="Cambria" w:cs="Courier New"/>
                <w:sz w:val="22"/>
                <w:szCs w:val="22"/>
                <w:lang w:eastAsia="ro-RO"/>
              </w:rPr>
              <w:t xml:space="preserve"> legal </w:t>
            </w:r>
            <w:proofErr w:type="spellStart"/>
            <w:r w:rsidRPr="00901C6B">
              <w:rPr>
                <w:rFonts w:ascii="Cambria" w:hAnsi="Cambria" w:cs="Courier New"/>
                <w:sz w:val="22"/>
                <w:szCs w:val="22"/>
                <w:lang w:eastAsia="ro-RO"/>
              </w:rPr>
              <w:t>constituite</w:t>
            </w:r>
            <w:proofErr w:type="spellEnd"/>
            <w:r w:rsidRPr="00901C6B">
              <w:rPr>
                <w:rFonts w:ascii="Cambria" w:hAnsi="Cambria" w:cs="Courier New"/>
                <w:sz w:val="22"/>
                <w:szCs w:val="22"/>
                <w:lang w:eastAsia="ro-RO"/>
              </w:rPr>
              <w:t>.</w:t>
            </w:r>
          </w:p>
          <w:p w14:paraId="6E51E27D" w14:textId="77777777" w:rsidR="00901C6B" w:rsidRPr="00901C6B" w:rsidRDefault="00901C6B" w:rsidP="00C20786">
            <w:pPr>
              <w:spacing w:after="0"/>
              <w:ind w:left="60"/>
              <w:jc w:val="both"/>
              <w:rPr>
                <w:rFonts w:ascii="Cambria" w:hAnsi="Cambria" w:cs="Courier New"/>
                <w:lang w:eastAsia="ro-RO"/>
              </w:rPr>
            </w:pPr>
            <w:r w:rsidRPr="00901C6B">
              <w:rPr>
                <w:rFonts w:ascii="Cambria" w:hAnsi="Cambria" w:cs="Courier New"/>
                <w:lang w:eastAsia="ro-RO"/>
              </w:rPr>
              <w:t xml:space="preserve">        </w:t>
            </w:r>
            <w:proofErr w:type="spellStart"/>
            <w:r w:rsidRPr="00901C6B">
              <w:rPr>
                <w:rFonts w:ascii="Cambria" w:hAnsi="Cambria" w:cs="Courier New"/>
                <w:lang w:eastAsia="ro-RO"/>
              </w:rPr>
              <w:t>Sumele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alocate</w:t>
            </w:r>
            <w:proofErr w:type="spellEnd"/>
            <w:r w:rsidRPr="00901C6B">
              <w:rPr>
                <w:rFonts w:ascii="Cambria" w:hAnsi="Cambria" w:cs="Courier New"/>
                <w:lang w:eastAsia="ro-RO"/>
              </w:rPr>
              <w:t xml:space="preserve"> de la </w:t>
            </w:r>
            <w:proofErr w:type="spellStart"/>
            <w:r w:rsidRPr="00901C6B">
              <w:rPr>
                <w:rFonts w:ascii="Cambria" w:hAnsi="Cambria" w:cs="Courier New"/>
                <w:lang w:eastAsia="ro-RO"/>
              </w:rPr>
              <w:t>bugetul</w:t>
            </w:r>
            <w:proofErr w:type="spellEnd"/>
            <w:r w:rsidRPr="00901C6B">
              <w:rPr>
                <w:rFonts w:ascii="Cambria" w:hAnsi="Cambria" w:cs="Courier New"/>
                <w:lang w:eastAsia="ro-RO"/>
              </w:rPr>
              <w:t xml:space="preserve"> de stat </w:t>
            </w:r>
            <w:proofErr w:type="spellStart"/>
            <w:r w:rsidRPr="00901C6B">
              <w:rPr>
                <w:rFonts w:ascii="Cambria" w:hAnsi="Cambria" w:cs="Courier New"/>
                <w:lang w:eastAsia="ro-RO"/>
              </w:rPr>
              <w:t>prin</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bugetul</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Ministerului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Dezvoltării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Lucrărilor</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Publice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și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Administrației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prin</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prezentul</w:t>
            </w:r>
            <w:proofErr w:type="spellEnd"/>
            <w:r w:rsidRPr="00901C6B">
              <w:rPr>
                <w:rFonts w:ascii="Cambria" w:hAnsi="Cambria" w:cs="Courier New"/>
                <w:lang w:eastAsia="ro-RO"/>
              </w:rPr>
              <w:t xml:space="preserve"> program, sunt </w:t>
            </w:r>
            <w:proofErr w:type="spellStart"/>
            <w:r w:rsidRPr="00901C6B">
              <w:rPr>
                <w:rFonts w:ascii="Cambria" w:hAnsi="Cambria" w:cs="Courier New"/>
                <w:lang w:eastAsia="ro-RO"/>
              </w:rPr>
              <w:t>surse</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finanțare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complementare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pentru</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bugetele</w:t>
            </w:r>
            <w:proofErr w:type="spellEnd"/>
            <w:r w:rsidRPr="00901C6B">
              <w:rPr>
                <w:rFonts w:ascii="Cambria" w:hAnsi="Cambria" w:cs="Courier New"/>
                <w:lang w:eastAsia="ro-RO"/>
              </w:rPr>
              <w:t xml:space="preserve"> locale.</w:t>
            </w:r>
          </w:p>
          <w:p w14:paraId="566ABF95" w14:textId="77777777" w:rsidR="00901C6B" w:rsidRPr="00901C6B" w:rsidRDefault="00901C6B" w:rsidP="00C20786">
            <w:pPr>
              <w:jc w:val="both"/>
              <w:rPr>
                <w:rFonts w:ascii="Cambria" w:hAnsi="Cambria"/>
              </w:rPr>
            </w:pPr>
            <w:r w:rsidRPr="00901C6B">
              <w:rPr>
                <w:rFonts w:ascii="Cambria" w:hAnsi="Cambria" w:cs="Courier New"/>
                <w:lang w:eastAsia="ro-RO"/>
              </w:rPr>
              <w:lastRenderedPageBreak/>
              <w:t xml:space="preserve">          Prin HCL nr. </w:t>
            </w:r>
            <w:r w:rsidRPr="00901C6B">
              <w:rPr>
                <w:rFonts w:ascii="Cambria" w:hAnsi="Cambria"/>
              </w:rPr>
              <w:t xml:space="preserve">36 din 23 </w:t>
            </w:r>
            <w:proofErr w:type="spellStart"/>
            <w:r w:rsidRPr="00901C6B">
              <w:rPr>
                <w:rFonts w:ascii="Cambria" w:hAnsi="Cambria"/>
              </w:rPr>
              <w:t>aprilie</w:t>
            </w:r>
            <w:proofErr w:type="spellEnd"/>
            <w:r w:rsidRPr="00901C6B">
              <w:rPr>
                <w:rFonts w:ascii="Cambria" w:hAnsi="Cambria"/>
              </w:rPr>
              <w:t xml:space="preserve"> 2020 s-a </w:t>
            </w:r>
            <w:proofErr w:type="spellStart"/>
            <w:r w:rsidRPr="00901C6B">
              <w:rPr>
                <w:rFonts w:ascii="Cambria" w:hAnsi="Cambria"/>
              </w:rPr>
              <w:t>aprobat</w:t>
            </w:r>
            <w:proofErr w:type="spellEnd"/>
            <w:r w:rsidRPr="00901C6B">
              <w:rPr>
                <w:rFonts w:ascii="Cambria" w:hAnsi="Cambria"/>
              </w:rPr>
              <w:t xml:space="preserve"> </w:t>
            </w:r>
            <w:proofErr w:type="spellStart"/>
            <w:r w:rsidRPr="00901C6B">
              <w:rPr>
                <w:rFonts w:ascii="Cambria" w:hAnsi="Cambria"/>
              </w:rPr>
              <w:t>Studiului</w:t>
            </w:r>
            <w:proofErr w:type="spellEnd"/>
            <w:r w:rsidRPr="00901C6B">
              <w:rPr>
                <w:rFonts w:ascii="Cambria" w:hAnsi="Cambria"/>
              </w:rPr>
              <w:t xml:space="preserve"> de </w:t>
            </w:r>
            <w:proofErr w:type="spellStart"/>
            <w:r w:rsidRPr="00901C6B">
              <w:rPr>
                <w:rFonts w:ascii="Cambria" w:hAnsi="Cambria"/>
              </w:rPr>
              <w:t>fezabilitate</w:t>
            </w:r>
            <w:proofErr w:type="spellEnd"/>
            <w:r w:rsidRPr="00901C6B">
              <w:rPr>
                <w:rFonts w:ascii="Cambria" w:hAnsi="Cambria"/>
              </w:rPr>
              <w:t xml:space="preserve"> al </w:t>
            </w:r>
            <w:proofErr w:type="spellStart"/>
            <w:r w:rsidRPr="00901C6B">
              <w:rPr>
                <w:rFonts w:ascii="Cambria" w:hAnsi="Cambria"/>
              </w:rPr>
              <w:t>investiției</w:t>
            </w:r>
            <w:proofErr w:type="spellEnd"/>
            <w:r w:rsidRPr="00901C6B">
              <w:rPr>
                <w:rFonts w:ascii="Cambria" w:hAnsi="Cambria"/>
                <w:b/>
              </w:rPr>
              <w:t xml:space="preserve"> </w:t>
            </w:r>
            <w:r w:rsidRPr="00901C6B">
              <w:rPr>
                <w:rFonts w:ascii="Cambria" w:hAnsi="Cambria"/>
              </w:rPr>
              <w:t>REȚEA DE CANALIZARE MENAJERĂ ȘI RACORDURI DE CANALIZARE ÎN LOCALITATEA GHEORGHIENI, COMUNA FELEACU, JUD. CLUJ”.</w:t>
            </w:r>
          </w:p>
          <w:p w14:paraId="58449FCD" w14:textId="77777777" w:rsidR="00901C6B" w:rsidRPr="00901C6B" w:rsidRDefault="00901C6B" w:rsidP="00C20786">
            <w:pPr>
              <w:jc w:val="both"/>
              <w:rPr>
                <w:rFonts w:ascii="Cambria" w:eastAsia="Calibri" w:hAnsi="Cambria"/>
                <w:lang w:eastAsia="x-none"/>
              </w:rPr>
            </w:pPr>
            <w:r w:rsidRPr="00901C6B">
              <w:rPr>
                <w:rFonts w:ascii="Cambria" w:hAnsi="Cambria"/>
              </w:rPr>
              <w:t xml:space="preserve">         Prin HCL nr. 89 din 25.10.2021 </w:t>
            </w:r>
            <w:r w:rsidRPr="00901C6B">
              <w:rPr>
                <w:rFonts w:ascii="Cambria" w:hAnsi="Cambria"/>
                <w:lang w:eastAsia="en-GB" w:bidi="x-none"/>
              </w:rPr>
              <w:t xml:space="preserve">s-a </w:t>
            </w:r>
            <w:proofErr w:type="spellStart"/>
            <w:proofErr w:type="gramStart"/>
            <w:r w:rsidRPr="00901C6B">
              <w:rPr>
                <w:rFonts w:ascii="Cambria" w:hAnsi="Cambria"/>
                <w:lang w:eastAsia="en-GB" w:bidi="x-none"/>
              </w:rPr>
              <w:t>aprobat</w:t>
            </w:r>
            <w:proofErr w:type="spellEnd"/>
            <w:r w:rsidRPr="00901C6B">
              <w:rPr>
                <w:rFonts w:ascii="Cambria" w:hAnsi="Cambria"/>
                <w:lang w:eastAsia="en-GB" w:bidi="x-none"/>
              </w:rPr>
              <w:t xml:space="preserve">  </w:t>
            </w:r>
            <w:proofErr w:type="spellStart"/>
            <w:r w:rsidRPr="00901C6B">
              <w:rPr>
                <w:rFonts w:ascii="Cambria" w:hAnsi="Cambria"/>
                <w:lang w:eastAsia="en-GB" w:bidi="x-none"/>
              </w:rPr>
              <w:t>Cererea</w:t>
            </w:r>
            <w:proofErr w:type="spellEnd"/>
            <w:proofErr w:type="gramEnd"/>
            <w:r w:rsidRPr="00901C6B">
              <w:rPr>
                <w:rFonts w:ascii="Cambria" w:hAnsi="Cambria"/>
                <w:lang w:eastAsia="en-GB" w:bidi="x-none"/>
              </w:rPr>
              <w:t xml:space="preserve"> de </w:t>
            </w:r>
            <w:proofErr w:type="spellStart"/>
            <w:r w:rsidRPr="00901C6B">
              <w:rPr>
                <w:rFonts w:ascii="Cambria" w:hAnsi="Cambria"/>
                <w:lang w:eastAsia="en-GB" w:bidi="x-none"/>
              </w:rPr>
              <w:t>finanţare</w:t>
            </w:r>
            <w:proofErr w:type="spellEnd"/>
            <w:r w:rsidRPr="00901C6B">
              <w:rPr>
                <w:rFonts w:ascii="Cambria" w:hAnsi="Cambria"/>
                <w:lang w:eastAsia="en-GB" w:bidi="x-none"/>
              </w:rPr>
              <w:t xml:space="preserve"> </w:t>
            </w:r>
            <w:proofErr w:type="spellStart"/>
            <w:r w:rsidRPr="00901C6B">
              <w:rPr>
                <w:rFonts w:ascii="Cambria" w:hAnsi="Cambria"/>
                <w:lang w:eastAsia="en-GB" w:bidi="x-none"/>
              </w:rPr>
              <w:t>şi</w:t>
            </w:r>
            <w:proofErr w:type="spellEnd"/>
            <w:r w:rsidRPr="00901C6B">
              <w:rPr>
                <w:rFonts w:ascii="Cambria" w:hAnsi="Cambria"/>
                <w:lang w:eastAsia="en-GB" w:bidi="x-none"/>
              </w:rPr>
              <w:t xml:space="preserve"> </w:t>
            </w:r>
            <w:proofErr w:type="spellStart"/>
            <w:r w:rsidRPr="00901C6B">
              <w:rPr>
                <w:rFonts w:ascii="Cambria" w:hAnsi="Cambria"/>
                <w:lang w:eastAsia="en-GB" w:bidi="x-none"/>
              </w:rPr>
              <w:t>Devizul</w:t>
            </w:r>
            <w:proofErr w:type="spellEnd"/>
            <w:r w:rsidRPr="00901C6B">
              <w:rPr>
                <w:rFonts w:ascii="Cambria" w:hAnsi="Cambria"/>
                <w:lang w:eastAsia="en-GB" w:bidi="x-none"/>
              </w:rPr>
              <w:t xml:space="preserve"> General </w:t>
            </w:r>
            <w:proofErr w:type="spellStart"/>
            <w:r w:rsidRPr="00901C6B">
              <w:rPr>
                <w:rFonts w:ascii="Cambria" w:hAnsi="Cambria"/>
                <w:lang w:eastAsia="en-GB" w:bidi="x-none"/>
              </w:rPr>
              <w:t>estimativ</w:t>
            </w:r>
            <w:proofErr w:type="spellEnd"/>
            <w:r w:rsidRPr="00901C6B">
              <w:rPr>
                <w:rFonts w:ascii="Cambria" w:hAnsi="Cambria"/>
                <w:lang w:eastAsia="en-GB" w:bidi="x-none"/>
              </w:rPr>
              <w:t xml:space="preserve"> </w:t>
            </w:r>
            <w:proofErr w:type="spellStart"/>
            <w:r w:rsidRPr="00901C6B">
              <w:rPr>
                <w:rFonts w:ascii="Cambria" w:hAnsi="Cambria"/>
                <w:lang w:eastAsia="en-GB" w:bidi="x-none"/>
              </w:rPr>
              <w:t>pentru</w:t>
            </w:r>
            <w:proofErr w:type="spellEnd"/>
            <w:r w:rsidRPr="00901C6B">
              <w:rPr>
                <w:rFonts w:ascii="Cambria" w:hAnsi="Cambria"/>
                <w:lang w:eastAsia="en-GB" w:bidi="x-none"/>
              </w:rPr>
              <w:t xml:space="preserve"> </w:t>
            </w:r>
            <w:proofErr w:type="spellStart"/>
            <w:r w:rsidRPr="00901C6B">
              <w:rPr>
                <w:rFonts w:ascii="Cambria" w:hAnsi="Cambria"/>
                <w:lang w:eastAsia="en-GB" w:bidi="x-none"/>
              </w:rPr>
              <w:t>obiectivul</w:t>
            </w:r>
            <w:proofErr w:type="spellEnd"/>
            <w:r w:rsidRPr="00901C6B">
              <w:rPr>
                <w:rFonts w:ascii="Cambria" w:hAnsi="Cambria"/>
                <w:lang w:eastAsia="en-GB" w:bidi="x-none"/>
              </w:rPr>
              <w:t xml:space="preserve"> de </w:t>
            </w:r>
            <w:proofErr w:type="spellStart"/>
            <w:r w:rsidRPr="00901C6B">
              <w:rPr>
                <w:rFonts w:ascii="Cambria" w:hAnsi="Cambria"/>
                <w:lang w:eastAsia="en-GB" w:bidi="x-none"/>
              </w:rPr>
              <w:t>investiții</w:t>
            </w:r>
            <w:proofErr w:type="spellEnd"/>
            <w:r w:rsidRPr="00901C6B">
              <w:rPr>
                <w:rFonts w:ascii="Cambria" w:hAnsi="Cambria"/>
                <w:lang w:eastAsia="en-GB" w:bidi="x-none"/>
              </w:rPr>
              <w:t xml:space="preserve"> "REȚEA DE CANALIZARE MENAJERĂ ȘI RACORDURI DE CANALIZARE ÎN LOCALITATEA GHEORGHIENI, COMUNA FELEACU, JUD. CLUJ" </w:t>
            </w:r>
            <w:proofErr w:type="spellStart"/>
            <w:r w:rsidRPr="00901C6B">
              <w:rPr>
                <w:rFonts w:ascii="Cambria" w:hAnsi="Cambria"/>
                <w:lang w:eastAsia="en-GB" w:bidi="x-none"/>
              </w:rPr>
              <w:t>prin</w:t>
            </w:r>
            <w:proofErr w:type="spellEnd"/>
            <w:r w:rsidRPr="00901C6B">
              <w:rPr>
                <w:rFonts w:ascii="Cambria" w:hAnsi="Cambria"/>
                <w:lang w:eastAsia="en-GB" w:bidi="x-none"/>
              </w:rPr>
              <w:t xml:space="preserve"> </w:t>
            </w:r>
            <w:proofErr w:type="spellStart"/>
            <w:r w:rsidRPr="00901C6B">
              <w:rPr>
                <w:rFonts w:ascii="Cambria" w:hAnsi="Cambria"/>
                <w:lang w:eastAsia="en-GB" w:bidi="x-none"/>
              </w:rPr>
              <w:t>Programul</w:t>
            </w:r>
            <w:proofErr w:type="spellEnd"/>
            <w:r w:rsidRPr="00901C6B">
              <w:rPr>
                <w:rFonts w:ascii="Cambria" w:hAnsi="Cambria"/>
                <w:lang w:eastAsia="en-GB" w:bidi="x-none"/>
              </w:rPr>
              <w:t xml:space="preserve"> </w:t>
            </w:r>
            <w:proofErr w:type="spellStart"/>
            <w:r w:rsidRPr="00901C6B">
              <w:rPr>
                <w:rFonts w:ascii="Cambria" w:hAnsi="Cambria"/>
                <w:lang w:eastAsia="en-GB" w:bidi="x-none"/>
              </w:rPr>
              <w:t>Național</w:t>
            </w:r>
            <w:proofErr w:type="spellEnd"/>
            <w:r w:rsidRPr="00901C6B">
              <w:rPr>
                <w:rFonts w:ascii="Cambria" w:hAnsi="Cambria"/>
                <w:lang w:eastAsia="en-GB" w:bidi="x-none"/>
              </w:rPr>
              <w:t xml:space="preserve"> de </w:t>
            </w:r>
            <w:proofErr w:type="spellStart"/>
            <w:r w:rsidRPr="00901C6B">
              <w:rPr>
                <w:rFonts w:ascii="Cambria" w:hAnsi="Cambria"/>
                <w:lang w:eastAsia="en-GB" w:bidi="x-none"/>
              </w:rPr>
              <w:t>Investiții</w:t>
            </w:r>
            <w:proofErr w:type="spellEnd"/>
            <w:r w:rsidRPr="00901C6B">
              <w:rPr>
                <w:rFonts w:ascii="Cambria" w:hAnsi="Cambria"/>
                <w:lang w:eastAsia="en-GB" w:bidi="x-none"/>
              </w:rPr>
              <w:t xml:space="preserve"> “Anghel </w:t>
            </w:r>
            <w:proofErr w:type="spellStart"/>
            <w:r w:rsidRPr="00901C6B">
              <w:rPr>
                <w:rFonts w:ascii="Cambria" w:hAnsi="Cambria"/>
                <w:lang w:eastAsia="en-GB" w:bidi="x-none"/>
              </w:rPr>
              <w:t>Saligny</w:t>
            </w:r>
            <w:proofErr w:type="spellEnd"/>
            <w:r w:rsidRPr="00901C6B">
              <w:rPr>
                <w:rFonts w:ascii="Cambria" w:hAnsi="Cambria"/>
                <w:lang w:eastAsia="en-GB" w:bidi="x-none"/>
              </w:rPr>
              <w:t xml:space="preserve">” </w:t>
            </w:r>
            <w:proofErr w:type="spellStart"/>
            <w:r w:rsidRPr="00901C6B">
              <w:rPr>
                <w:rFonts w:ascii="Cambria" w:hAnsi="Cambria"/>
                <w:lang w:eastAsia="en-GB" w:bidi="x-none"/>
              </w:rPr>
              <w:t>aprobat</w:t>
            </w:r>
            <w:proofErr w:type="spellEnd"/>
            <w:r w:rsidRPr="00901C6B">
              <w:rPr>
                <w:rFonts w:ascii="Cambria" w:hAnsi="Cambria"/>
                <w:lang w:eastAsia="en-GB" w:bidi="x-none"/>
              </w:rPr>
              <w:t xml:space="preserve"> </w:t>
            </w:r>
            <w:proofErr w:type="spellStart"/>
            <w:r w:rsidRPr="00901C6B">
              <w:rPr>
                <w:rFonts w:ascii="Cambria" w:hAnsi="Cambria"/>
                <w:lang w:eastAsia="en-GB" w:bidi="x-none"/>
              </w:rPr>
              <w:t>prin</w:t>
            </w:r>
            <w:proofErr w:type="spellEnd"/>
            <w:r w:rsidRPr="00901C6B">
              <w:rPr>
                <w:rFonts w:ascii="Cambria" w:hAnsi="Cambria"/>
                <w:lang w:eastAsia="en-GB" w:bidi="x-none"/>
              </w:rPr>
              <w:t xml:space="preserve"> O.U.G.nr. 95/2021, </w:t>
            </w:r>
            <w:proofErr w:type="spellStart"/>
            <w:r w:rsidRPr="00901C6B">
              <w:rPr>
                <w:rFonts w:ascii="Cambria" w:hAnsi="Cambria"/>
                <w:lang w:eastAsia="en-GB" w:bidi="x-none"/>
              </w:rPr>
              <w:t>iar</w:t>
            </w:r>
            <w:proofErr w:type="spellEnd"/>
            <w:r w:rsidRPr="00901C6B">
              <w:rPr>
                <w:rFonts w:ascii="Cambria" w:hAnsi="Cambria"/>
                <w:lang w:eastAsia="en-GB" w:bidi="x-none"/>
              </w:rPr>
              <w:t xml:space="preserve"> </w:t>
            </w:r>
            <w:proofErr w:type="spellStart"/>
            <w:r w:rsidRPr="00901C6B">
              <w:rPr>
                <w:rFonts w:ascii="Cambria" w:hAnsi="Cambria"/>
                <w:lang w:eastAsia="en-GB" w:bidi="x-none"/>
              </w:rPr>
              <w:t>prin</w:t>
            </w:r>
            <w:proofErr w:type="spellEnd"/>
            <w:r w:rsidRPr="00901C6B">
              <w:rPr>
                <w:rFonts w:ascii="Cambria" w:hAnsi="Cambria"/>
                <w:lang w:eastAsia="en-GB" w:bidi="x-none"/>
              </w:rPr>
              <w:t xml:space="preserve"> </w:t>
            </w:r>
            <w:proofErr w:type="spellStart"/>
            <w:r w:rsidRPr="00901C6B">
              <w:rPr>
                <w:rFonts w:ascii="Cambria" w:hAnsi="Cambria"/>
                <w:lang w:eastAsia="en-GB" w:bidi="x-none"/>
              </w:rPr>
              <w:t>Hotărârea</w:t>
            </w:r>
            <w:proofErr w:type="spellEnd"/>
            <w:r w:rsidRPr="00901C6B">
              <w:rPr>
                <w:rFonts w:ascii="Cambria" w:hAnsi="Cambria"/>
                <w:lang w:eastAsia="en-GB" w:bidi="x-none"/>
              </w:rPr>
              <w:t xml:space="preserve"> </w:t>
            </w:r>
            <w:proofErr w:type="spellStart"/>
            <w:r w:rsidRPr="00901C6B">
              <w:rPr>
                <w:rFonts w:ascii="Cambria" w:hAnsi="Cambria"/>
                <w:lang w:eastAsia="en-GB" w:bidi="x-none"/>
              </w:rPr>
              <w:t>Consiliului</w:t>
            </w:r>
            <w:proofErr w:type="spellEnd"/>
            <w:r w:rsidRPr="00901C6B">
              <w:rPr>
                <w:rFonts w:ascii="Cambria" w:hAnsi="Cambria"/>
                <w:lang w:eastAsia="en-GB" w:bidi="x-none"/>
              </w:rPr>
              <w:t xml:space="preserve"> Local al </w:t>
            </w:r>
            <w:proofErr w:type="spellStart"/>
            <w:r w:rsidRPr="00901C6B">
              <w:rPr>
                <w:rFonts w:ascii="Cambria" w:hAnsi="Cambria"/>
                <w:lang w:eastAsia="en-GB" w:bidi="x-none"/>
              </w:rPr>
              <w:t>comunei</w:t>
            </w:r>
            <w:proofErr w:type="spellEnd"/>
            <w:r w:rsidRPr="00901C6B">
              <w:rPr>
                <w:rFonts w:ascii="Cambria" w:hAnsi="Cambria"/>
                <w:lang w:eastAsia="en-GB" w:bidi="x-none"/>
              </w:rPr>
              <w:t xml:space="preserve"> </w:t>
            </w:r>
            <w:proofErr w:type="spellStart"/>
            <w:r w:rsidRPr="00901C6B">
              <w:rPr>
                <w:rFonts w:ascii="Cambria" w:hAnsi="Cambria"/>
                <w:lang w:eastAsia="en-GB" w:bidi="x-none"/>
              </w:rPr>
              <w:t>Feleacu</w:t>
            </w:r>
            <w:proofErr w:type="spellEnd"/>
            <w:r w:rsidRPr="00901C6B">
              <w:rPr>
                <w:rFonts w:ascii="Cambria" w:hAnsi="Cambria"/>
                <w:lang w:eastAsia="en-GB" w:bidi="x-none"/>
              </w:rPr>
              <w:t xml:space="preserve"> nr. 134 din 31 </w:t>
            </w:r>
            <w:proofErr w:type="spellStart"/>
            <w:r w:rsidRPr="00901C6B">
              <w:rPr>
                <w:rFonts w:ascii="Cambria" w:hAnsi="Cambria"/>
                <w:lang w:eastAsia="en-GB" w:bidi="x-none"/>
              </w:rPr>
              <w:t>octombrie</w:t>
            </w:r>
            <w:proofErr w:type="spellEnd"/>
            <w:r w:rsidRPr="00901C6B">
              <w:rPr>
                <w:rFonts w:ascii="Cambria" w:hAnsi="Cambria"/>
                <w:lang w:eastAsia="en-GB" w:bidi="x-none"/>
              </w:rPr>
              <w:t xml:space="preserve"> 2022 s-au </w:t>
            </w:r>
            <w:proofErr w:type="spellStart"/>
            <w:r w:rsidRPr="00901C6B">
              <w:rPr>
                <w:rFonts w:ascii="Cambria" w:hAnsi="Cambria"/>
                <w:lang w:eastAsia="en-GB" w:bidi="x-none"/>
              </w:rPr>
              <w:t>aprobat</w:t>
            </w:r>
            <w:proofErr w:type="spellEnd"/>
            <w:r w:rsidRPr="00901C6B">
              <w:rPr>
                <w:rFonts w:ascii="Cambria" w:hAnsi="Cambria"/>
                <w:lang w:eastAsia="en-GB" w:bidi="x-none"/>
              </w:rPr>
              <w:t xml:space="preserve"> </w:t>
            </w:r>
            <w:proofErr w:type="spellStart"/>
            <w:r w:rsidRPr="00901C6B">
              <w:rPr>
                <w:rFonts w:ascii="Cambria" w:hAnsi="Cambria"/>
              </w:rPr>
              <w:t>indicatorii</w:t>
            </w:r>
            <w:proofErr w:type="spellEnd"/>
            <w:r w:rsidRPr="00901C6B">
              <w:rPr>
                <w:rFonts w:ascii="Cambria" w:hAnsi="Cambria"/>
              </w:rPr>
              <w:t xml:space="preserve"> </w:t>
            </w:r>
            <w:proofErr w:type="spellStart"/>
            <w:r w:rsidRPr="00901C6B">
              <w:rPr>
                <w:rFonts w:ascii="Cambria" w:hAnsi="Cambria"/>
              </w:rPr>
              <w:t>tehnico</w:t>
            </w:r>
            <w:proofErr w:type="spellEnd"/>
            <w:r w:rsidRPr="00901C6B">
              <w:rPr>
                <w:rFonts w:ascii="Cambria" w:hAnsi="Cambria"/>
              </w:rPr>
              <w:t xml:space="preserve">-economici </w:t>
            </w:r>
            <w:proofErr w:type="spellStart"/>
            <w:r w:rsidRPr="00901C6B">
              <w:rPr>
                <w:rFonts w:ascii="Cambria" w:hAnsi="Cambria"/>
              </w:rPr>
              <w:t>actualizați</w:t>
            </w:r>
            <w:proofErr w:type="spellEnd"/>
            <w:r w:rsidRPr="00901C6B">
              <w:rPr>
                <w:rFonts w:ascii="Cambria" w:hAnsi="Cambria"/>
              </w:rPr>
              <w:t xml:space="preserve"> </w:t>
            </w:r>
            <w:proofErr w:type="spellStart"/>
            <w:r w:rsidRPr="00901C6B">
              <w:rPr>
                <w:rFonts w:ascii="Cambria" w:hAnsi="Cambria"/>
              </w:rPr>
              <w:t>și</w:t>
            </w:r>
            <w:proofErr w:type="spellEnd"/>
            <w:r w:rsidRPr="00901C6B">
              <w:rPr>
                <w:rFonts w:ascii="Cambria" w:hAnsi="Cambria"/>
              </w:rPr>
              <w:t xml:space="preserve"> </w:t>
            </w:r>
            <w:proofErr w:type="spellStart"/>
            <w:r w:rsidRPr="00901C6B">
              <w:rPr>
                <w:rFonts w:ascii="Cambria" w:hAnsi="Cambria"/>
              </w:rPr>
              <w:t>devizul</w:t>
            </w:r>
            <w:proofErr w:type="spellEnd"/>
            <w:r w:rsidRPr="00901C6B">
              <w:rPr>
                <w:rFonts w:ascii="Cambria" w:hAnsi="Cambria"/>
              </w:rPr>
              <w:t xml:space="preserve"> </w:t>
            </w:r>
            <w:proofErr w:type="gramStart"/>
            <w:r w:rsidRPr="00901C6B">
              <w:rPr>
                <w:rFonts w:ascii="Cambria" w:hAnsi="Cambria"/>
              </w:rPr>
              <w:t xml:space="preserve">general  </w:t>
            </w:r>
            <w:proofErr w:type="spellStart"/>
            <w:r w:rsidRPr="00901C6B">
              <w:rPr>
                <w:rFonts w:ascii="Cambria" w:hAnsi="Cambria"/>
              </w:rPr>
              <w:t>actualizat</w:t>
            </w:r>
            <w:proofErr w:type="spellEnd"/>
            <w:proofErr w:type="gram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obiectivul</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„REȚEA DE CANALIZARE MENAJERĂ ȘI RACORDURI DE CANALIZARE ÎN LOCALITATEA GHEORGHIENI, COMUNA FELEACU, JUD. CLUJ”, </w:t>
            </w:r>
            <w:proofErr w:type="spellStart"/>
            <w:r w:rsidRPr="00901C6B">
              <w:rPr>
                <w:rFonts w:ascii="Cambria" w:hAnsi="Cambria"/>
              </w:rPr>
              <w:t>aprobat</w:t>
            </w:r>
            <w:proofErr w:type="spell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finanțare</w:t>
            </w:r>
            <w:proofErr w:type="spellEnd"/>
            <w:r w:rsidRPr="00901C6B">
              <w:rPr>
                <w:rFonts w:ascii="Cambria" w:hAnsi="Cambria"/>
              </w:rPr>
              <w:t xml:space="preserve"> </w:t>
            </w:r>
            <w:proofErr w:type="spellStart"/>
            <w:r w:rsidRPr="00901C6B">
              <w:rPr>
                <w:rFonts w:ascii="Cambria" w:hAnsi="Cambria"/>
              </w:rPr>
              <w:t>prin</w:t>
            </w:r>
            <w:proofErr w:type="spellEnd"/>
            <w:r w:rsidRPr="00901C6B">
              <w:rPr>
                <w:rFonts w:ascii="Cambria" w:hAnsi="Cambria"/>
              </w:rPr>
              <w:t xml:space="preserve"> </w:t>
            </w:r>
            <w:proofErr w:type="spellStart"/>
            <w:r w:rsidRPr="00901C6B">
              <w:rPr>
                <w:rFonts w:ascii="Cambria" w:hAnsi="Cambria"/>
              </w:rPr>
              <w:t>Programul</w:t>
            </w:r>
            <w:proofErr w:type="spellEnd"/>
            <w:r w:rsidRPr="00901C6B">
              <w:rPr>
                <w:rFonts w:ascii="Cambria" w:hAnsi="Cambria"/>
              </w:rPr>
              <w:t xml:space="preserve"> </w:t>
            </w:r>
            <w:proofErr w:type="spellStart"/>
            <w:r w:rsidRPr="00901C6B">
              <w:rPr>
                <w:rFonts w:ascii="Cambria" w:hAnsi="Cambria"/>
              </w:rPr>
              <w:t>național</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„Anghel </w:t>
            </w:r>
            <w:proofErr w:type="spellStart"/>
            <w:r w:rsidRPr="00901C6B">
              <w:rPr>
                <w:rFonts w:ascii="Cambria" w:hAnsi="Cambria"/>
              </w:rPr>
              <w:t>Saligny</w:t>
            </w:r>
            <w:proofErr w:type="spellEnd"/>
            <w:r w:rsidRPr="00901C6B">
              <w:rPr>
                <w:rFonts w:ascii="Cambria" w:hAnsi="Cambria"/>
              </w:rPr>
              <w:t xml:space="preserve">”, precum </w:t>
            </w:r>
            <w:proofErr w:type="spellStart"/>
            <w:r w:rsidRPr="00901C6B">
              <w:rPr>
                <w:rFonts w:ascii="Cambria" w:hAnsi="Cambria"/>
              </w:rPr>
              <w:t>și</w:t>
            </w:r>
            <w:proofErr w:type="spellEnd"/>
            <w:r w:rsidRPr="00901C6B">
              <w:rPr>
                <w:rFonts w:ascii="Cambria" w:hAnsi="Cambria"/>
              </w:rPr>
              <w:t xml:space="preserve"> a </w:t>
            </w:r>
            <w:proofErr w:type="spellStart"/>
            <w:r w:rsidRPr="00901C6B">
              <w:rPr>
                <w:rFonts w:ascii="Cambria" w:hAnsi="Cambria"/>
              </w:rPr>
              <w:t>sumei</w:t>
            </w:r>
            <w:proofErr w:type="spellEnd"/>
            <w:r w:rsidRPr="00901C6B">
              <w:rPr>
                <w:rFonts w:ascii="Cambria" w:hAnsi="Cambria"/>
              </w:rPr>
              <w:t xml:space="preserve"> </w:t>
            </w:r>
            <w:proofErr w:type="spellStart"/>
            <w:r w:rsidRPr="00901C6B">
              <w:rPr>
                <w:rFonts w:ascii="Cambria" w:hAnsi="Cambria"/>
              </w:rPr>
              <w:t>reprezentând</w:t>
            </w:r>
            <w:proofErr w:type="spellEnd"/>
            <w:r w:rsidRPr="00901C6B">
              <w:rPr>
                <w:rFonts w:ascii="Cambria" w:hAnsi="Cambria"/>
              </w:rPr>
              <w:t xml:space="preserve"> </w:t>
            </w:r>
            <w:proofErr w:type="spellStart"/>
            <w:r w:rsidRPr="00901C6B">
              <w:rPr>
                <w:rFonts w:ascii="Cambria" w:hAnsi="Cambria"/>
              </w:rPr>
              <w:t>categoriile</w:t>
            </w:r>
            <w:proofErr w:type="spellEnd"/>
            <w:r w:rsidRPr="00901C6B">
              <w:rPr>
                <w:rFonts w:ascii="Cambria" w:hAnsi="Cambria"/>
              </w:rPr>
              <w:t xml:space="preserve"> de </w:t>
            </w:r>
            <w:proofErr w:type="spellStart"/>
            <w:r w:rsidRPr="00901C6B">
              <w:rPr>
                <w:rFonts w:ascii="Cambria" w:hAnsi="Cambria"/>
              </w:rPr>
              <w:t>cheltuieli</w:t>
            </w:r>
            <w:proofErr w:type="spellEnd"/>
            <w:r w:rsidRPr="00901C6B">
              <w:rPr>
                <w:rFonts w:ascii="Cambria" w:hAnsi="Cambria"/>
              </w:rPr>
              <w:t xml:space="preserve"> </w:t>
            </w:r>
            <w:proofErr w:type="spellStart"/>
            <w:r w:rsidRPr="00901C6B">
              <w:rPr>
                <w:rFonts w:ascii="Cambria" w:hAnsi="Cambria"/>
              </w:rPr>
              <w:t>finanțate</w:t>
            </w:r>
            <w:proofErr w:type="spellEnd"/>
            <w:r w:rsidRPr="00901C6B">
              <w:rPr>
                <w:rFonts w:ascii="Cambria" w:hAnsi="Cambria"/>
              </w:rPr>
              <w:t xml:space="preserve"> de la </w:t>
            </w:r>
            <w:proofErr w:type="spellStart"/>
            <w:r w:rsidRPr="00901C6B">
              <w:rPr>
                <w:rFonts w:ascii="Cambria" w:hAnsi="Cambria"/>
              </w:rPr>
              <w:t>bugetul</w:t>
            </w:r>
            <w:proofErr w:type="spellEnd"/>
            <w:r w:rsidRPr="00901C6B">
              <w:rPr>
                <w:rFonts w:ascii="Cambria" w:hAnsi="Cambria"/>
              </w:rPr>
              <w:t xml:space="preserve"> local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realizarea</w:t>
            </w:r>
            <w:proofErr w:type="spellEnd"/>
            <w:r w:rsidRPr="00901C6B">
              <w:rPr>
                <w:rFonts w:ascii="Cambria" w:hAnsi="Cambria"/>
              </w:rPr>
              <w:t xml:space="preserve"> </w:t>
            </w:r>
            <w:proofErr w:type="spellStart"/>
            <w:r w:rsidRPr="00901C6B">
              <w:rPr>
                <w:rFonts w:ascii="Cambria" w:hAnsi="Cambria"/>
              </w:rPr>
              <w:t>obiectivului</w:t>
            </w:r>
            <w:proofErr w:type="spellEnd"/>
            <w:r w:rsidRPr="00901C6B">
              <w:rPr>
                <w:rFonts w:ascii="Cambria" w:hAnsi="Cambria"/>
              </w:rPr>
              <w:t xml:space="preserve">, </w:t>
            </w:r>
            <w:proofErr w:type="spellStart"/>
            <w:r w:rsidRPr="00901C6B">
              <w:rPr>
                <w:rFonts w:ascii="Cambria" w:hAnsi="Cambria"/>
              </w:rPr>
              <w:t>abrogându</w:t>
            </w:r>
            <w:proofErr w:type="spellEnd"/>
            <w:r w:rsidRPr="00901C6B">
              <w:rPr>
                <w:rFonts w:ascii="Cambria" w:hAnsi="Cambria"/>
              </w:rPr>
              <w:t xml:space="preserve">-se </w:t>
            </w:r>
            <w:proofErr w:type="spellStart"/>
            <w:r w:rsidRPr="00901C6B">
              <w:rPr>
                <w:rFonts w:ascii="Cambria" w:hAnsi="Cambria"/>
              </w:rPr>
              <w:t>Hotărârea</w:t>
            </w:r>
            <w:proofErr w:type="spellEnd"/>
            <w:r w:rsidRPr="00901C6B">
              <w:rPr>
                <w:rFonts w:ascii="Cambria" w:hAnsi="Cambria"/>
              </w:rPr>
              <w:t xml:space="preserve"> de </w:t>
            </w:r>
            <w:proofErr w:type="spellStart"/>
            <w:r w:rsidRPr="00901C6B">
              <w:rPr>
                <w:rFonts w:ascii="Cambria" w:hAnsi="Cambria"/>
              </w:rPr>
              <w:t>Consiliu</w:t>
            </w:r>
            <w:proofErr w:type="spellEnd"/>
            <w:r w:rsidRPr="00901C6B">
              <w:rPr>
                <w:rFonts w:ascii="Cambria" w:hAnsi="Cambria"/>
              </w:rPr>
              <w:t xml:space="preserve"> Local nr. 108 din 31 august 2022. </w:t>
            </w:r>
          </w:p>
          <w:p w14:paraId="5BB37228" w14:textId="77777777" w:rsidR="00901C6B" w:rsidRPr="00901C6B" w:rsidRDefault="00901C6B" w:rsidP="00C20786">
            <w:pPr>
              <w:pStyle w:val="NoSpacing"/>
              <w:spacing w:line="276" w:lineRule="auto"/>
              <w:jc w:val="both"/>
              <w:rPr>
                <w:rStyle w:val="slitbdy"/>
                <w:rFonts w:ascii="Cambria" w:hAnsi="Cambria" w:cstheme="majorHAnsi"/>
                <w:noProof/>
                <w:sz w:val="22"/>
                <w:szCs w:val="22"/>
              </w:rPr>
            </w:pPr>
            <w:r w:rsidRPr="00901C6B">
              <w:rPr>
                <w:rStyle w:val="slitbdy"/>
                <w:rFonts w:ascii="Cambria" w:hAnsi="Cambria" w:cstheme="majorHAnsi"/>
                <w:noProof/>
                <w:sz w:val="22"/>
                <w:szCs w:val="22"/>
              </w:rPr>
              <w:t xml:space="preserve">          În vederea finanțării lucrărilor de investiții, este necesară aprobarea indicatorilor tehnico -economici conform art. 129 alin. (4) lit.d) din OUG nr. 57/2019, privind Codul administrativ, cu modificările și completările ulterioare. </w:t>
            </w:r>
          </w:p>
          <w:p w14:paraId="0E2F5DF2" w14:textId="77777777" w:rsidR="00901C6B" w:rsidRPr="00901C6B" w:rsidRDefault="00901C6B" w:rsidP="00C20786">
            <w:pPr>
              <w:pStyle w:val="NoSpacing"/>
              <w:spacing w:line="276" w:lineRule="auto"/>
              <w:jc w:val="both"/>
              <w:rPr>
                <w:rStyle w:val="ln2tlitera0"/>
                <w:rFonts w:ascii="Cambria" w:hAnsi="Cambria" w:cs="Courier New"/>
                <w:i/>
                <w:color w:val="000000"/>
                <w:lang w:val="fr-FR"/>
              </w:rPr>
            </w:pPr>
            <w:r w:rsidRPr="00901C6B">
              <w:rPr>
                <w:rFonts w:ascii="Cambria" w:hAnsi="Cambria"/>
                <w:noProof/>
                <w:shd w:val="clear" w:color="auto" w:fill="FFFFFF"/>
              </w:rPr>
              <w:t xml:space="preserve">          Potrivit </w:t>
            </w:r>
            <w:r w:rsidRPr="00901C6B">
              <w:rPr>
                <w:rStyle w:val="ln2punct"/>
                <w:rFonts w:ascii="Cambria" w:hAnsi="Cambria" w:cs="Courier New"/>
                <w:color w:val="000000"/>
              </w:rPr>
              <w:t xml:space="preserve">art. </w:t>
            </w:r>
            <w:proofErr w:type="gramStart"/>
            <w:r w:rsidRPr="00901C6B">
              <w:rPr>
                <w:rStyle w:val="ln2punct"/>
                <w:rFonts w:ascii="Cambria" w:hAnsi="Cambria" w:cs="Courier New"/>
                <w:color w:val="000000"/>
              </w:rPr>
              <w:t>44  din</w:t>
            </w:r>
            <w:proofErr w:type="gramEnd"/>
            <w:r w:rsidRPr="00901C6B">
              <w:rPr>
                <w:rStyle w:val="ln2punct"/>
                <w:rFonts w:ascii="Cambria" w:hAnsi="Cambria" w:cs="Courier New"/>
                <w:color w:val="000000"/>
              </w:rPr>
              <w:t xml:space="preserve">  </w:t>
            </w:r>
            <w:proofErr w:type="spellStart"/>
            <w:r w:rsidRPr="00901C6B">
              <w:rPr>
                <w:rFonts w:ascii="Cambria" w:hAnsi="Cambria"/>
              </w:rPr>
              <w:t>Legea</w:t>
            </w:r>
            <w:proofErr w:type="spellEnd"/>
            <w:r w:rsidRPr="00901C6B">
              <w:rPr>
                <w:rFonts w:ascii="Cambria" w:hAnsi="Cambria"/>
              </w:rPr>
              <w:t xml:space="preserve"> nr. 273/2006, </w:t>
            </w:r>
            <w:proofErr w:type="spellStart"/>
            <w:r w:rsidRPr="00901C6B">
              <w:rPr>
                <w:rFonts w:ascii="Cambria" w:hAnsi="Cambria"/>
              </w:rPr>
              <w:t>privind</w:t>
            </w:r>
            <w:proofErr w:type="spellEnd"/>
            <w:r w:rsidRPr="00901C6B">
              <w:rPr>
                <w:rFonts w:ascii="Cambria" w:hAnsi="Cambria"/>
              </w:rPr>
              <w:t xml:space="preserve"> </w:t>
            </w:r>
            <w:proofErr w:type="spellStart"/>
            <w:r w:rsidRPr="00901C6B">
              <w:rPr>
                <w:rFonts w:ascii="Cambria" w:hAnsi="Cambria"/>
              </w:rPr>
              <w:t>finanțele</w:t>
            </w:r>
            <w:proofErr w:type="spellEnd"/>
            <w:r w:rsidRPr="00901C6B">
              <w:rPr>
                <w:rFonts w:ascii="Cambria" w:hAnsi="Cambria"/>
              </w:rPr>
              <w:t xml:space="preserve"> </w:t>
            </w:r>
            <w:proofErr w:type="spellStart"/>
            <w:r w:rsidRPr="00901C6B">
              <w:rPr>
                <w:rFonts w:ascii="Cambria" w:hAnsi="Cambria"/>
              </w:rPr>
              <w:t>publice</w:t>
            </w:r>
            <w:proofErr w:type="spellEnd"/>
            <w:r w:rsidRPr="00901C6B">
              <w:rPr>
                <w:rFonts w:ascii="Cambria" w:hAnsi="Cambria"/>
              </w:rPr>
              <w:t xml:space="preserve"> locale, cu </w:t>
            </w:r>
            <w:proofErr w:type="spellStart"/>
            <w:r w:rsidRPr="00901C6B">
              <w:rPr>
                <w:rFonts w:ascii="Cambria" w:hAnsi="Cambria"/>
              </w:rPr>
              <w:t>modificările</w:t>
            </w:r>
            <w:proofErr w:type="spellEnd"/>
            <w:r w:rsidRPr="00901C6B">
              <w:rPr>
                <w:rFonts w:ascii="Cambria" w:hAnsi="Cambria"/>
              </w:rPr>
              <w:t xml:space="preserve"> </w:t>
            </w:r>
            <w:proofErr w:type="spellStart"/>
            <w:r w:rsidRPr="00901C6B">
              <w:rPr>
                <w:rFonts w:ascii="Cambria" w:hAnsi="Cambria"/>
              </w:rPr>
              <w:t>și</w:t>
            </w:r>
            <w:proofErr w:type="spellEnd"/>
            <w:r w:rsidRPr="00901C6B">
              <w:rPr>
                <w:rFonts w:ascii="Cambria" w:hAnsi="Cambria"/>
              </w:rPr>
              <w:t xml:space="preserve"> </w:t>
            </w:r>
            <w:proofErr w:type="spellStart"/>
            <w:r w:rsidRPr="00901C6B">
              <w:rPr>
                <w:rFonts w:ascii="Cambria" w:hAnsi="Cambria"/>
              </w:rPr>
              <w:t>completările</w:t>
            </w:r>
            <w:proofErr w:type="spellEnd"/>
            <w:r w:rsidRPr="00901C6B">
              <w:rPr>
                <w:rFonts w:ascii="Cambria" w:hAnsi="Cambria"/>
              </w:rPr>
              <w:t xml:space="preserve"> </w:t>
            </w:r>
            <w:proofErr w:type="spellStart"/>
            <w:proofErr w:type="gramStart"/>
            <w:r w:rsidRPr="00901C6B">
              <w:rPr>
                <w:rFonts w:ascii="Cambria" w:hAnsi="Cambria"/>
              </w:rPr>
              <w:t>ulterioare</w:t>
            </w:r>
            <w:proofErr w:type="spellEnd"/>
            <w:r w:rsidRPr="00901C6B">
              <w:rPr>
                <w:rFonts w:ascii="Cambria" w:hAnsi="Cambria"/>
              </w:rPr>
              <w:t xml:space="preserve"> ,</w:t>
            </w:r>
            <w:proofErr w:type="gramEnd"/>
            <w:r w:rsidRPr="00901C6B">
              <w:rPr>
                <w:rStyle w:val="ln2tlitera0"/>
                <w:rFonts w:ascii="Cambria" w:hAnsi="Cambria" w:cs="Courier New"/>
                <w:color w:val="000000"/>
                <w:lang w:val="fr-FR"/>
              </w:rPr>
              <w:t xml:space="preserve"> </w:t>
            </w:r>
            <w:proofErr w:type="spellStart"/>
            <w:r w:rsidRPr="00901C6B">
              <w:rPr>
                <w:rStyle w:val="ln2tlitera0"/>
                <w:rFonts w:ascii="Cambria" w:hAnsi="Cambria" w:cs="Courier New"/>
                <w:i/>
                <w:color w:val="000000"/>
                <w:lang w:val="fr-FR"/>
              </w:rPr>
              <w:t>Documentațiile</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tehnico-economice</w:t>
            </w:r>
            <w:proofErr w:type="spellEnd"/>
            <w:r w:rsidRPr="00901C6B">
              <w:rPr>
                <w:rStyle w:val="ln2tlitera0"/>
                <w:rFonts w:ascii="Cambria" w:hAnsi="Cambria" w:cs="Courier New"/>
                <w:i/>
                <w:color w:val="000000"/>
                <w:lang w:val="fr-FR"/>
              </w:rPr>
              <w:t xml:space="preserve"> ale </w:t>
            </w:r>
            <w:proofErr w:type="spellStart"/>
            <w:r w:rsidRPr="00901C6B">
              <w:rPr>
                <w:rStyle w:val="ln2tlitera0"/>
                <w:rFonts w:ascii="Cambria" w:hAnsi="Cambria" w:cs="Courier New"/>
                <w:i/>
                <w:color w:val="000000"/>
                <w:lang w:val="fr-FR"/>
              </w:rPr>
              <w:t>obiectivelor</w:t>
            </w:r>
            <w:proofErr w:type="spellEnd"/>
            <w:r w:rsidRPr="00901C6B">
              <w:rPr>
                <w:rStyle w:val="ln2tlitera0"/>
                <w:rFonts w:ascii="Cambria" w:hAnsi="Cambria" w:cs="Courier New"/>
                <w:i/>
                <w:color w:val="000000"/>
                <w:lang w:val="fr-FR"/>
              </w:rPr>
              <w:t xml:space="preserve"> de </w:t>
            </w:r>
            <w:proofErr w:type="spellStart"/>
            <w:r w:rsidRPr="00901C6B">
              <w:rPr>
                <w:rStyle w:val="ln2tlitera0"/>
                <w:rFonts w:ascii="Cambria" w:hAnsi="Cambria" w:cs="Courier New"/>
                <w:i/>
                <w:color w:val="000000"/>
                <w:lang w:val="fr-FR"/>
              </w:rPr>
              <w:t>investiții</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noi</w:t>
            </w:r>
            <w:proofErr w:type="spellEnd"/>
            <w:r w:rsidRPr="00901C6B">
              <w:rPr>
                <w:rStyle w:val="ln2tlitera0"/>
                <w:rFonts w:ascii="Cambria" w:hAnsi="Cambria" w:cs="Courier New"/>
                <w:i/>
                <w:color w:val="000000"/>
                <w:lang w:val="fr-FR"/>
              </w:rPr>
              <w:t xml:space="preserve">, a </w:t>
            </w:r>
            <w:proofErr w:type="spellStart"/>
            <w:r w:rsidRPr="00901C6B">
              <w:rPr>
                <w:rStyle w:val="ln2tlitera0"/>
                <w:rFonts w:ascii="Cambria" w:hAnsi="Cambria" w:cs="Courier New"/>
                <w:i/>
                <w:color w:val="000000"/>
                <w:lang w:val="fr-FR"/>
              </w:rPr>
              <w:t>căror</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finanțare</w:t>
            </w:r>
            <w:proofErr w:type="spellEnd"/>
            <w:r w:rsidRPr="00901C6B">
              <w:rPr>
                <w:rStyle w:val="ln2tlitera0"/>
                <w:rFonts w:ascii="Cambria" w:hAnsi="Cambria" w:cs="Courier New"/>
                <w:i/>
                <w:color w:val="000000"/>
                <w:lang w:val="fr-FR"/>
              </w:rPr>
              <w:t xml:space="preserve"> se </w:t>
            </w:r>
            <w:proofErr w:type="spellStart"/>
            <w:r w:rsidRPr="00901C6B">
              <w:rPr>
                <w:rStyle w:val="ln2tlitera0"/>
                <w:rFonts w:ascii="Cambria" w:hAnsi="Cambria" w:cs="Courier New"/>
                <w:i/>
                <w:color w:val="000000"/>
                <w:lang w:val="fr-FR"/>
              </w:rPr>
              <w:t>asigură</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integral</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sau</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în</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completare</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din</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bugetele</w:t>
            </w:r>
            <w:proofErr w:type="spellEnd"/>
            <w:r w:rsidRPr="00901C6B">
              <w:rPr>
                <w:rStyle w:val="ln2tlitera0"/>
                <w:rFonts w:ascii="Cambria" w:hAnsi="Cambria" w:cs="Courier New"/>
                <w:i/>
                <w:color w:val="000000"/>
                <w:lang w:val="fr-FR"/>
              </w:rPr>
              <w:t xml:space="preserve"> locale, </w:t>
            </w:r>
            <w:proofErr w:type="spellStart"/>
            <w:r w:rsidRPr="00901C6B">
              <w:rPr>
                <w:rStyle w:val="ln2tlitera0"/>
                <w:rFonts w:ascii="Cambria" w:hAnsi="Cambria" w:cs="Courier New"/>
                <w:i/>
                <w:color w:val="000000"/>
                <w:lang w:val="fr-FR"/>
              </w:rPr>
              <w:t>precum</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și</w:t>
            </w:r>
            <w:proofErr w:type="spellEnd"/>
            <w:r w:rsidRPr="00901C6B">
              <w:rPr>
                <w:rStyle w:val="ln2tlitera0"/>
                <w:rFonts w:ascii="Cambria" w:hAnsi="Cambria" w:cs="Courier New"/>
                <w:i/>
                <w:color w:val="000000"/>
                <w:lang w:val="fr-FR"/>
              </w:rPr>
              <w:t xml:space="preserve"> ale </w:t>
            </w:r>
            <w:proofErr w:type="spellStart"/>
            <w:r w:rsidRPr="00901C6B">
              <w:rPr>
                <w:rStyle w:val="ln2tlitera0"/>
                <w:rFonts w:ascii="Cambria" w:hAnsi="Cambria" w:cs="Courier New"/>
                <w:i/>
                <w:color w:val="000000"/>
                <w:lang w:val="fr-FR"/>
              </w:rPr>
              <w:t>celor</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finanțate</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din</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împrumuturi</w:t>
            </w:r>
            <w:proofErr w:type="spellEnd"/>
            <w:r w:rsidRPr="00901C6B">
              <w:rPr>
                <w:rStyle w:val="ln2tlitera0"/>
                <w:rFonts w:ascii="Cambria" w:hAnsi="Cambria" w:cs="Courier New"/>
                <w:i/>
                <w:color w:val="000000"/>
                <w:lang w:val="fr-FR"/>
              </w:rPr>
              <w:t xml:space="preserve"> interne </w:t>
            </w:r>
            <w:proofErr w:type="spellStart"/>
            <w:r w:rsidRPr="00901C6B">
              <w:rPr>
                <w:rStyle w:val="ln2tlitera0"/>
                <w:rFonts w:ascii="Cambria" w:hAnsi="Cambria" w:cs="Courier New"/>
                <w:i/>
                <w:color w:val="000000"/>
                <w:lang w:val="fr-FR"/>
              </w:rPr>
              <w:t>și</w:t>
            </w:r>
            <w:proofErr w:type="spellEnd"/>
            <w:r w:rsidRPr="00901C6B">
              <w:rPr>
                <w:rStyle w:val="ln2tlitera0"/>
                <w:rFonts w:ascii="Cambria" w:hAnsi="Cambria" w:cs="Courier New"/>
                <w:i/>
                <w:color w:val="000000"/>
                <w:lang w:val="fr-FR"/>
              </w:rPr>
              <w:t xml:space="preserve"> externe, </w:t>
            </w:r>
            <w:proofErr w:type="spellStart"/>
            <w:r w:rsidRPr="00901C6B">
              <w:rPr>
                <w:rStyle w:val="ln2tlitera0"/>
                <w:rFonts w:ascii="Cambria" w:hAnsi="Cambria" w:cs="Courier New"/>
                <w:i/>
                <w:color w:val="000000"/>
                <w:lang w:val="fr-FR"/>
              </w:rPr>
              <w:t>contractate</w:t>
            </w:r>
            <w:proofErr w:type="spellEnd"/>
            <w:r w:rsidRPr="00901C6B">
              <w:rPr>
                <w:rStyle w:val="ln2tlitera0"/>
                <w:rFonts w:ascii="Cambria" w:hAnsi="Cambria" w:cs="Courier New"/>
                <w:i/>
                <w:color w:val="000000"/>
                <w:lang w:val="fr-FR"/>
              </w:rPr>
              <w:t xml:space="preserve"> direct </w:t>
            </w:r>
            <w:proofErr w:type="spellStart"/>
            <w:r w:rsidRPr="00901C6B">
              <w:rPr>
                <w:rStyle w:val="ln2tlitera0"/>
                <w:rFonts w:ascii="Cambria" w:hAnsi="Cambria" w:cs="Courier New"/>
                <w:i/>
                <w:color w:val="000000"/>
                <w:lang w:val="fr-FR"/>
              </w:rPr>
              <w:t>sau</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garantate</w:t>
            </w:r>
            <w:proofErr w:type="spellEnd"/>
            <w:r w:rsidRPr="00901C6B">
              <w:rPr>
                <w:rStyle w:val="ln2tlitera0"/>
                <w:rFonts w:ascii="Cambria" w:hAnsi="Cambria" w:cs="Courier New"/>
                <w:i/>
                <w:color w:val="000000"/>
                <w:lang w:val="fr-FR"/>
              </w:rPr>
              <w:t xml:space="preserve"> de </w:t>
            </w:r>
            <w:proofErr w:type="spellStart"/>
            <w:r w:rsidRPr="00901C6B">
              <w:rPr>
                <w:rStyle w:val="ln2tlitera0"/>
                <w:rFonts w:ascii="Cambria" w:hAnsi="Cambria" w:cs="Courier New"/>
                <w:i/>
                <w:color w:val="000000"/>
                <w:lang w:val="fr-FR"/>
              </w:rPr>
              <w:t>autoritățile</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administrației</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publice</w:t>
            </w:r>
            <w:proofErr w:type="spellEnd"/>
            <w:r w:rsidRPr="00901C6B">
              <w:rPr>
                <w:rStyle w:val="ln2tlitera0"/>
                <w:rFonts w:ascii="Cambria" w:hAnsi="Cambria" w:cs="Courier New"/>
                <w:i/>
                <w:color w:val="000000"/>
                <w:lang w:val="fr-FR"/>
              </w:rPr>
              <w:t xml:space="preserve"> locale, se </w:t>
            </w:r>
            <w:proofErr w:type="spellStart"/>
            <w:r w:rsidRPr="00901C6B">
              <w:rPr>
                <w:rStyle w:val="ln2tlitera0"/>
                <w:rFonts w:ascii="Cambria" w:hAnsi="Cambria" w:cs="Courier New"/>
                <w:i/>
                <w:color w:val="000000"/>
                <w:lang w:val="fr-FR"/>
              </w:rPr>
              <w:t>aprobă</w:t>
            </w:r>
            <w:proofErr w:type="spellEnd"/>
            <w:r w:rsidRPr="00901C6B">
              <w:rPr>
                <w:rStyle w:val="ln2tlitera0"/>
                <w:rFonts w:ascii="Cambria" w:hAnsi="Cambria" w:cs="Courier New"/>
                <w:i/>
                <w:color w:val="000000"/>
                <w:lang w:val="fr-FR"/>
              </w:rPr>
              <w:t xml:space="preserve"> de </w:t>
            </w:r>
            <w:proofErr w:type="spellStart"/>
            <w:r w:rsidRPr="00901C6B">
              <w:rPr>
                <w:rStyle w:val="ln2tlitera0"/>
                <w:rFonts w:ascii="Cambria" w:hAnsi="Cambria" w:cs="Courier New"/>
                <w:i/>
                <w:color w:val="000000"/>
                <w:lang w:val="fr-FR"/>
              </w:rPr>
              <w:t>către</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autoritățile</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deliberative</w:t>
            </w:r>
            <w:proofErr w:type="spellEnd"/>
            <w:r w:rsidRPr="00901C6B">
              <w:rPr>
                <w:rStyle w:val="ln2tlitera0"/>
                <w:rFonts w:ascii="Cambria" w:hAnsi="Cambria" w:cs="Courier New"/>
                <w:i/>
                <w:color w:val="000000"/>
                <w:lang w:val="fr-FR"/>
              </w:rPr>
              <w:t>.</w:t>
            </w:r>
          </w:p>
          <w:p w14:paraId="4A33D897" w14:textId="77777777" w:rsidR="00901C6B" w:rsidRPr="00901C6B" w:rsidRDefault="00901C6B" w:rsidP="00C20786">
            <w:pPr>
              <w:pStyle w:val="NoSpacing"/>
              <w:spacing w:line="276" w:lineRule="auto"/>
              <w:jc w:val="both"/>
              <w:rPr>
                <w:rFonts w:ascii="Cambria" w:hAnsi="Cambria"/>
                <w:color w:val="2A76A7"/>
                <w:kern w:val="36"/>
              </w:rPr>
            </w:pPr>
          </w:p>
        </w:tc>
      </w:tr>
      <w:tr w:rsidR="00901C6B" w:rsidRPr="00901C6B" w14:paraId="23334F0D" w14:textId="77777777" w:rsidTr="00C20786">
        <w:trPr>
          <w:trHeight w:val="441"/>
        </w:trPr>
        <w:tc>
          <w:tcPr>
            <w:tcW w:w="10080" w:type="dxa"/>
            <w:shd w:val="clear" w:color="auto" w:fill="auto"/>
          </w:tcPr>
          <w:p w14:paraId="6EF40A12" w14:textId="77777777" w:rsidR="00901C6B" w:rsidRPr="00901C6B" w:rsidRDefault="00901C6B" w:rsidP="00C20786">
            <w:pPr>
              <w:pStyle w:val="NoSpacing"/>
              <w:spacing w:line="276" w:lineRule="auto"/>
              <w:jc w:val="both"/>
              <w:rPr>
                <w:rFonts w:ascii="Cambria" w:hAnsi="Cambria"/>
                <w:b/>
                <w:bCs/>
                <w:noProof/>
                <w:shd w:val="clear" w:color="auto" w:fill="FFFFFF"/>
              </w:rPr>
            </w:pPr>
            <w:r w:rsidRPr="00901C6B">
              <w:rPr>
                <w:rFonts w:ascii="Cambria" w:hAnsi="Cambria"/>
                <w:b/>
                <w:bCs/>
                <w:noProof/>
              </w:rPr>
              <w:lastRenderedPageBreak/>
              <w:t>Cerinţe care reclamă oportunitatea actului administrativ:</w:t>
            </w:r>
          </w:p>
        </w:tc>
      </w:tr>
      <w:tr w:rsidR="00901C6B" w:rsidRPr="00901C6B" w14:paraId="08F863AF" w14:textId="77777777" w:rsidTr="00C20786">
        <w:tc>
          <w:tcPr>
            <w:tcW w:w="10080" w:type="dxa"/>
            <w:shd w:val="clear" w:color="auto" w:fill="auto"/>
          </w:tcPr>
          <w:p w14:paraId="026C589A" w14:textId="77777777" w:rsidR="00901C6B" w:rsidRPr="00901C6B" w:rsidRDefault="00901C6B" w:rsidP="00C20786">
            <w:pPr>
              <w:pStyle w:val="NoSpacing"/>
              <w:spacing w:line="276" w:lineRule="auto"/>
              <w:jc w:val="both"/>
              <w:rPr>
                <w:rFonts w:ascii="Cambria" w:hAnsi="Cambria"/>
              </w:rPr>
            </w:pPr>
            <w:r w:rsidRPr="00901C6B">
              <w:rPr>
                <w:rStyle w:val="slitbdy"/>
                <w:rFonts w:ascii="Cambria" w:hAnsi="Cambria" w:cstheme="majorHAnsi"/>
                <w:noProof/>
                <w:sz w:val="22"/>
                <w:szCs w:val="22"/>
              </w:rPr>
              <w:t xml:space="preserve">           În vederea finanțării lucrării de investiție </w:t>
            </w:r>
            <w:proofErr w:type="spellStart"/>
            <w:r w:rsidRPr="00901C6B">
              <w:rPr>
                <w:rFonts w:ascii="Cambria" w:hAnsi="Cambria"/>
                <w:lang w:eastAsia="en-GB" w:bidi="x-none"/>
              </w:rPr>
              <w:t>menționată</w:t>
            </w:r>
            <w:proofErr w:type="spellEnd"/>
            <w:r w:rsidRPr="00901C6B">
              <w:rPr>
                <w:rFonts w:ascii="Cambria" w:hAnsi="Cambria"/>
                <w:lang w:eastAsia="en-GB" w:bidi="x-none"/>
              </w:rPr>
              <w:t xml:space="preserve"> </w:t>
            </w:r>
            <w:proofErr w:type="spellStart"/>
            <w:r w:rsidRPr="00901C6B">
              <w:rPr>
                <w:rFonts w:ascii="Cambria" w:hAnsi="Cambria"/>
                <w:lang w:eastAsia="en-GB" w:bidi="x-none"/>
              </w:rPr>
              <w:t>este</w:t>
            </w:r>
            <w:proofErr w:type="spellEnd"/>
            <w:r w:rsidRPr="00901C6B">
              <w:rPr>
                <w:rFonts w:ascii="Cambria" w:hAnsi="Cambria"/>
                <w:lang w:eastAsia="en-GB" w:bidi="x-none"/>
              </w:rPr>
              <w:t xml:space="preserve"> </w:t>
            </w:r>
            <w:proofErr w:type="spellStart"/>
            <w:r w:rsidRPr="00901C6B">
              <w:rPr>
                <w:rFonts w:ascii="Cambria" w:hAnsi="Cambria"/>
                <w:lang w:eastAsia="en-GB" w:bidi="x-none"/>
              </w:rPr>
              <w:t>necesară</w:t>
            </w:r>
            <w:proofErr w:type="spellEnd"/>
            <w:r w:rsidRPr="00901C6B">
              <w:rPr>
                <w:rFonts w:ascii="Cambria" w:hAnsi="Cambria"/>
                <w:lang w:eastAsia="en-GB" w:bidi="x-none"/>
              </w:rPr>
              <w:t xml:space="preserve"> </w:t>
            </w:r>
            <w:proofErr w:type="spellStart"/>
            <w:r w:rsidRPr="00901C6B">
              <w:rPr>
                <w:rFonts w:ascii="Cambria" w:hAnsi="Cambria"/>
                <w:lang w:eastAsia="en-GB" w:bidi="x-none"/>
              </w:rPr>
              <w:t>aprobarea</w:t>
            </w:r>
            <w:proofErr w:type="spellEnd"/>
            <w:r w:rsidRPr="00901C6B">
              <w:rPr>
                <w:rFonts w:ascii="Cambria" w:hAnsi="Cambria"/>
                <w:lang w:eastAsia="en-GB" w:bidi="x-none"/>
              </w:rPr>
              <w:t xml:space="preserve"> </w:t>
            </w:r>
            <w:proofErr w:type="spellStart"/>
            <w:r w:rsidRPr="00901C6B">
              <w:rPr>
                <w:rFonts w:ascii="Cambria" w:hAnsi="Cambria"/>
              </w:rPr>
              <w:t>indicatorilor</w:t>
            </w:r>
            <w:proofErr w:type="spellEnd"/>
            <w:r w:rsidRPr="00901C6B">
              <w:rPr>
                <w:rFonts w:ascii="Cambria" w:hAnsi="Cambria"/>
              </w:rPr>
              <w:t xml:space="preserve"> </w:t>
            </w:r>
            <w:proofErr w:type="spellStart"/>
            <w:r w:rsidRPr="00901C6B">
              <w:rPr>
                <w:rFonts w:ascii="Cambria" w:hAnsi="Cambria"/>
              </w:rPr>
              <w:t>tehnico</w:t>
            </w:r>
            <w:proofErr w:type="spellEnd"/>
            <w:r w:rsidRPr="00901C6B">
              <w:rPr>
                <w:rFonts w:ascii="Cambria" w:hAnsi="Cambria"/>
              </w:rPr>
              <w:t xml:space="preserve">-economici </w:t>
            </w:r>
            <w:proofErr w:type="spellStart"/>
            <w:r w:rsidRPr="00901C6B">
              <w:rPr>
                <w:rFonts w:ascii="Cambria" w:hAnsi="Cambria"/>
              </w:rPr>
              <w:t>actualizați</w:t>
            </w:r>
            <w:proofErr w:type="spellEnd"/>
            <w:r w:rsidRPr="00901C6B">
              <w:rPr>
                <w:rFonts w:ascii="Cambria" w:hAnsi="Cambria"/>
              </w:rPr>
              <w:t xml:space="preserve"> </w:t>
            </w:r>
            <w:proofErr w:type="spellStart"/>
            <w:r w:rsidRPr="00901C6B">
              <w:rPr>
                <w:rFonts w:ascii="Cambria" w:hAnsi="Cambria"/>
              </w:rPr>
              <w:t>și</w:t>
            </w:r>
            <w:proofErr w:type="spellEnd"/>
            <w:r w:rsidRPr="00901C6B">
              <w:rPr>
                <w:rFonts w:ascii="Cambria" w:hAnsi="Cambria"/>
              </w:rPr>
              <w:t xml:space="preserve"> a </w:t>
            </w:r>
            <w:proofErr w:type="spellStart"/>
            <w:r w:rsidRPr="00901C6B">
              <w:rPr>
                <w:rFonts w:ascii="Cambria" w:hAnsi="Cambria"/>
              </w:rPr>
              <w:t>devizului</w:t>
            </w:r>
            <w:proofErr w:type="spellEnd"/>
            <w:r w:rsidRPr="00901C6B">
              <w:rPr>
                <w:rFonts w:ascii="Cambria" w:hAnsi="Cambria"/>
              </w:rPr>
              <w:t xml:space="preserve"> </w:t>
            </w:r>
            <w:proofErr w:type="gramStart"/>
            <w:r w:rsidRPr="00901C6B">
              <w:rPr>
                <w:rFonts w:ascii="Cambria" w:hAnsi="Cambria"/>
              </w:rPr>
              <w:t xml:space="preserve">general  </w:t>
            </w:r>
            <w:proofErr w:type="spellStart"/>
            <w:r w:rsidRPr="00901C6B">
              <w:rPr>
                <w:rFonts w:ascii="Cambria" w:hAnsi="Cambria"/>
              </w:rPr>
              <w:t>actualizat</w:t>
            </w:r>
            <w:proofErr w:type="spellEnd"/>
            <w:proofErr w:type="gram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obiectivul</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„REȚEA DE CANALIZARE MENAJERĂ ȘI RACORDURI DE CANALIZARE ÎN LOCALITATEA GHEORGHIENI, COMUNA FELEACU, JUD. CLUJ”, </w:t>
            </w:r>
            <w:proofErr w:type="spellStart"/>
            <w:r w:rsidRPr="00901C6B">
              <w:rPr>
                <w:rFonts w:ascii="Cambria" w:hAnsi="Cambria"/>
              </w:rPr>
              <w:t>aprobat</w:t>
            </w:r>
            <w:proofErr w:type="spell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finanțare</w:t>
            </w:r>
            <w:proofErr w:type="spellEnd"/>
            <w:r w:rsidRPr="00901C6B">
              <w:rPr>
                <w:rFonts w:ascii="Cambria" w:hAnsi="Cambria"/>
              </w:rPr>
              <w:t xml:space="preserve"> </w:t>
            </w:r>
            <w:proofErr w:type="spellStart"/>
            <w:r w:rsidRPr="00901C6B">
              <w:rPr>
                <w:rFonts w:ascii="Cambria" w:hAnsi="Cambria"/>
              </w:rPr>
              <w:t>prin</w:t>
            </w:r>
            <w:proofErr w:type="spellEnd"/>
            <w:r w:rsidRPr="00901C6B">
              <w:rPr>
                <w:rFonts w:ascii="Cambria" w:hAnsi="Cambria"/>
              </w:rPr>
              <w:t xml:space="preserve"> </w:t>
            </w:r>
            <w:proofErr w:type="spellStart"/>
            <w:r w:rsidRPr="00901C6B">
              <w:rPr>
                <w:rFonts w:ascii="Cambria" w:hAnsi="Cambria"/>
              </w:rPr>
              <w:t>Programul</w:t>
            </w:r>
            <w:proofErr w:type="spellEnd"/>
            <w:r w:rsidRPr="00901C6B">
              <w:rPr>
                <w:rFonts w:ascii="Cambria" w:hAnsi="Cambria"/>
              </w:rPr>
              <w:t xml:space="preserve"> </w:t>
            </w:r>
            <w:proofErr w:type="spellStart"/>
            <w:r w:rsidRPr="00901C6B">
              <w:rPr>
                <w:rFonts w:ascii="Cambria" w:hAnsi="Cambria"/>
              </w:rPr>
              <w:t>național</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„Anghel </w:t>
            </w:r>
            <w:proofErr w:type="spellStart"/>
            <w:r w:rsidRPr="00901C6B">
              <w:rPr>
                <w:rFonts w:ascii="Cambria" w:hAnsi="Cambria"/>
              </w:rPr>
              <w:t>Saligny</w:t>
            </w:r>
            <w:proofErr w:type="spellEnd"/>
            <w:r w:rsidRPr="00901C6B">
              <w:rPr>
                <w:rFonts w:ascii="Cambria" w:hAnsi="Cambria"/>
              </w:rPr>
              <w:t xml:space="preserve">”, precum </w:t>
            </w:r>
            <w:proofErr w:type="spellStart"/>
            <w:r w:rsidRPr="00901C6B">
              <w:rPr>
                <w:rFonts w:ascii="Cambria" w:hAnsi="Cambria"/>
              </w:rPr>
              <w:t>și</w:t>
            </w:r>
            <w:proofErr w:type="spellEnd"/>
            <w:r w:rsidRPr="00901C6B">
              <w:rPr>
                <w:rFonts w:ascii="Cambria" w:hAnsi="Cambria"/>
              </w:rPr>
              <w:t xml:space="preserve"> a </w:t>
            </w:r>
            <w:proofErr w:type="spellStart"/>
            <w:r w:rsidRPr="00901C6B">
              <w:rPr>
                <w:rFonts w:ascii="Cambria" w:hAnsi="Cambria"/>
              </w:rPr>
              <w:t>sumei</w:t>
            </w:r>
            <w:proofErr w:type="spellEnd"/>
            <w:r w:rsidRPr="00901C6B">
              <w:rPr>
                <w:rFonts w:ascii="Cambria" w:hAnsi="Cambria"/>
              </w:rPr>
              <w:t xml:space="preserve"> </w:t>
            </w:r>
            <w:proofErr w:type="spellStart"/>
            <w:r w:rsidRPr="00901C6B">
              <w:rPr>
                <w:rFonts w:ascii="Cambria" w:hAnsi="Cambria"/>
              </w:rPr>
              <w:t>reprezentând</w:t>
            </w:r>
            <w:proofErr w:type="spellEnd"/>
            <w:r w:rsidRPr="00901C6B">
              <w:rPr>
                <w:rFonts w:ascii="Cambria" w:hAnsi="Cambria"/>
              </w:rPr>
              <w:t xml:space="preserve"> </w:t>
            </w:r>
            <w:proofErr w:type="spellStart"/>
            <w:r w:rsidRPr="00901C6B">
              <w:rPr>
                <w:rFonts w:ascii="Cambria" w:hAnsi="Cambria"/>
              </w:rPr>
              <w:t>categoriile</w:t>
            </w:r>
            <w:proofErr w:type="spellEnd"/>
            <w:r w:rsidRPr="00901C6B">
              <w:rPr>
                <w:rFonts w:ascii="Cambria" w:hAnsi="Cambria"/>
              </w:rPr>
              <w:t xml:space="preserve"> de </w:t>
            </w:r>
            <w:proofErr w:type="spellStart"/>
            <w:r w:rsidRPr="00901C6B">
              <w:rPr>
                <w:rFonts w:ascii="Cambria" w:hAnsi="Cambria"/>
              </w:rPr>
              <w:t>cheltuieli</w:t>
            </w:r>
            <w:proofErr w:type="spellEnd"/>
            <w:r w:rsidRPr="00901C6B">
              <w:rPr>
                <w:rFonts w:ascii="Cambria" w:hAnsi="Cambria"/>
              </w:rPr>
              <w:t xml:space="preserve"> </w:t>
            </w:r>
            <w:proofErr w:type="spellStart"/>
            <w:r w:rsidRPr="00901C6B">
              <w:rPr>
                <w:rFonts w:ascii="Cambria" w:hAnsi="Cambria"/>
              </w:rPr>
              <w:t>finanțate</w:t>
            </w:r>
            <w:proofErr w:type="spellEnd"/>
            <w:r w:rsidRPr="00901C6B">
              <w:rPr>
                <w:rFonts w:ascii="Cambria" w:hAnsi="Cambria"/>
              </w:rPr>
              <w:t xml:space="preserve"> de la </w:t>
            </w:r>
            <w:proofErr w:type="spellStart"/>
            <w:r w:rsidRPr="00901C6B">
              <w:rPr>
                <w:rFonts w:ascii="Cambria" w:hAnsi="Cambria"/>
              </w:rPr>
              <w:t>bugetul</w:t>
            </w:r>
            <w:proofErr w:type="spellEnd"/>
            <w:r w:rsidRPr="00901C6B">
              <w:rPr>
                <w:rFonts w:ascii="Cambria" w:hAnsi="Cambria"/>
              </w:rPr>
              <w:t xml:space="preserve"> local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realizarea</w:t>
            </w:r>
            <w:proofErr w:type="spellEnd"/>
            <w:r w:rsidRPr="00901C6B">
              <w:rPr>
                <w:rFonts w:ascii="Cambria" w:hAnsi="Cambria"/>
              </w:rPr>
              <w:t xml:space="preserve"> </w:t>
            </w:r>
            <w:proofErr w:type="spellStart"/>
            <w:r w:rsidRPr="00901C6B">
              <w:rPr>
                <w:rFonts w:ascii="Cambria" w:hAnsi="Cambria"/>
              </w:rPr>
              <w:t>obiectivului</w:t>
            </w:r>
            <w:proofErr w:type="spellEnd"/>
            <w:r w:rsidRPr="00901C6B">
              <w:rPr>
                <w:rFonts w:ascii="Cambria" w:hAnsi="Cambria"/>
              </w:rPr>
              <w:t xml:space="preserve">. </w:t>
            </w:r>
          </w:p>
          <w:p w14:paraId="56A166FA" w14:textId="43CB617D" w:rsidR="00901C6B" w:rsidRPr="00901C6B" w:rsidRDefault="00901C6B" w:rsidP="00901C6B">
            <w:pPr>
              <w:pStyle w:val="NoSpacing"/>
              <w:spacing w:line="276" w:lineRule="auto"/>
              <w:jc w:val="both"/>
              <w:rPr>
                <w:rFonts w:ascii="Cambria" w:hAnsi="Cambria"/>
                <w:noProof/>
                <w:shd w:val="clear" w:color="auto" w:fill="FFFFFF"/>
              </w:rPr>
            </w:pPr>
            <w:r w:rsidRPr="00901C6B">
              <w:rPr>
                <w:rFonts w:ascii="Cambria" w:hAnsi="Cambria"/>
              </w:rPr>
              <w:t xml:space="preserve">           Prin </w:t>
            </w:r>
            <w:proofErr w:type="spellStart"/>
            <w:r w:rsidRPr="00901C6B">
              <w:rPr>
                <w:rFonts w:ascii="Cambria" w:hAnsi="Cambria"/>
              </w:rPr>
              <w:t>aprobarea</w:t>
            </w:r>
            <w:proofErr w:type="spellEnd"/>
            <w:r w:rsidRPr="00901C6B">
              <w:rPr>
                <w:rFonts w:ascii="Cambria" w:hAnsi="Cambria"/>
              </w:rPr>
              <w:t xml:space="preserve"> </w:t>
            </w:r>
            <w:proofErr w:type="spellStart"/>
            <w:r w:rsidRPr="00901C6B">
              <w:rPr>
                <w:rFonts w:ascii="Cambria" w:hAnsi="Cambria"/>
              </w:rPr>
              <w:t>indicatorilor</w:t>
            </w:r>
            <w:proofErr w:type="spellEnd"/>
            <w:r w:rsidRPr="00901C6B">
              <w:rPr>
                <w:rFonts w:ascii="Cambria" w:hAnsi="Cambria"/>
              </w:rPr>
              <w:t xml:space="preserve"> </w:t>
            </w:r>
            <w:proofErr w:type="spellStart"/>
            <w:r w:rsidRPr="00901C6B">
              <w:rPr>
                <w:rFonts w:ascii="Cambria" w:hAnsi="Cambria"/>
              </w:rPr>
              <w:t>tehnico</w:t>
            </w:r>
            <w:proofErr w:type="spellEnd"/>
            <w:r w:rsidRPr="00901C6B">
              <w:rPr>
                <w:rFonts w:ascii="Cambria" w:hAnsi="Cambria"/>
              </w:rPr>
              <w:t xml:space="preserve">-economici se pot continua </w:t>
            </w:r>
            <w:proofErr w:type="spellStart"/>
            <w:r w:rsidRPr="00901C6B">
              <w:rPr>
                <w:rFonts w:ascii="Cambria" w:hAnsi="Cambria"/>
              </w:rPr>
              <w:t>măsurile</w:t>
            </w:r>
            <w:proofErr w:type="spellEnd"/>
            <w:r w:rsidRPr="00901C6B">
              <w:rPr>
                <w:rFonts w:ascii="Cambria" w:hAnsi="Cambria"/>
              </w:rPr>
              <w:t xml:space="preserve"> </w:t>
            </w:r>
            <w:proofErr w:type="spellStart"/>
            <w:r w:rsidRPr="00901C6B">
              <w:rPr>
                <w:rFonts w:ascii="Cambria" w:hAnsi="Cambria"/>
              </w:rPr>
              <w:t>necesare</w:t>
            </w:r>
            <w:proofErr w:type="spell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atingerea</w:t>
            </w:r>
            <w:proofErr w:type="spellEnd"/>
            <w:r w:rsidRPr="00901C6B">
              <w:rPr>
                <w:rFonts w:ascii="Cambria" w:hAnsi="Cambria"/>
              </w:rPr>
              <w:t xml:space="preserve"> </w:t>
            </w:r>
            <w:proofErr w:type="spellStart"/>
            <w:r w:rsidRPr="00901C6B">
              <w:rPr>
                <w:rFonts w:ascii="Cambria" w:hAnsi="Cambria"/>
              </w:rPr>
              <w:t>obiectivului</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„REȚEA DE CANALIZARE MENAJERĂ ȘI RACORDURI DE CANALIZARE ÎN LOCALITATEA GHEORGHIENI, COMUNA FELEACU, JUD. CLUJ”. Mai exact, </w:t>
            </w:r>
            <w:proofErr w:type="spellStart"/>
            <w:r w:rsidRPr="00901C6B">
              <w:rPr>
                <w:rFonts w:ascii="Cambria" w:hAnsi="Cambria"/>
              </w:rPr>
              <w:t>prin</w:t>
            </w:r>
            <w:proofErr w:type="spellEnd"/>
            <w:r w:rsidRPr="00901C6B">
              <w:rPr>
                <w:rFonts w:ascii="Cambria" w:hAnsi="Cambria"/>
              </w:rPr>
              <w:t xml:space="preserve"> </w:t>
            </w:r>
            <w:proofErr w:type="spellStart"/>
            <w:r w:rsidRPr="00901C6B">
              <w:rPr>
                <w:rFonts w:ascii="Cambria" w:hAnsi="Cambria"/>
              </w:rPr>
              <w:t>instalarea</w:t>
            </w:r>
            <w:proofErr w:type="spellEnd"/>
            <w:r w:rsidRPr="00901C6B">
              <w:rPr>
                <w:rFonts w:ascii="Cambria" w:hAnsi="Cambria"/>
              </w:rPr>
              <w:t xml:space="preserve"> </w:t>
            </w:r>
            <w:proofErr w:type="spellStart"/>
            <w:r w:rsidRPr="00901C6B">
              <w:rPr>
                <w:rFonts w:ascii="Cambria" w:hAnsi="Cambria"/>
              </w:rPr>
              <w:t>unui</w:t>
            </w:r>
            <w:proofErr w:type="spellEnd"/>
            <w:r w:rsidRPr="00901C6B">
              <w:rPr>
                <w:rFonts w:ascii="Cambria" w:hAnsi="Cambria"/>
              </w:rPr>
              <w:t xml:space="preserve"> </w:t>
            </w:r>
            <w:proofErr w:type="spellStart"/>
            <w:r w:rsidRPr="00901C6B">
              <w:rPr>
                <w:rFonts w:ascii="Cambria" w:hAnsi="Cambria"/>
              </w:rPr>
              <w:t>sistem</w:t>
            </w:r>
            <w:proofErr w:type="spellEnd"/>
            <w:r w:rsidRPr="00901C6B">
              <w:rPr>
                <w:rFonts w:ascii="Cambria" w:hAnsi="Cambria"/>
              </w:rPr>
              <w:t xml:space="preserve"> de </w:t>
            </w:r>
            <w:proofErr w:type="spellStart"/>
            <w:r w:rsidRPr="00901C6B">
              <w:rPr>
                <w:rFonts w:ascii="Cambria" w:hAnsi="Cambria"/>
              </w:rPr>
              <w:t>canalizare</w:t>
            </w:r>
            <w:proofErr w:type="spellEnd"/>
            <w:r w:rsidRPr="00901C6B">
              <w:rPr>
                <w:rFonts w:ascii="Cambria" w:hAnsi="Cambria"/>
              </w:rPr>
              <w:t xml:space="preserve"> </w:t>
            </w:r>
            <w:proofErr w:type="spellStart"/>
            <w:r w:rsidRPr="00901C6B">
              <w:rPr>
                <w:rFonts w:ascii="Cambria" w:hAnsi="Cambria"/>
              </w:rPr>
              <w:t>este</w:t>
            </w:r>
            <w:proofErr w:type="spellEnd"/>
            <w:r w:rsidRPr="00901C6B">
              <w:rPr>
                <w:rFonts w:ascii="Cambria" w:hAnsi="Cambria"/>
              </w:rPr>
              <w:t xml:space="preserve"> </w:t>
            </w:r>
            <w:proofErr w:type="spellStart"/>
            <w:r w:rsidRPr="00901C6B">
              <w:rPr>
                <w:rFonts w:ascii="Cambria" w:hAnsi="Cambria"/>
              </w:rPr>
              <w:t>esențială</w:t>
            </w:r>
            <w:proofErr w:type="spell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a </w:t>
            </w:r>
            <w:proofErr w:type="spellStart"/>
            <w:r w:rsidRPr="00901C6B">
              <w:rPr>
                <w:rFonts w:ascii="Cambria" w:hAnsi="Cambria"/>
              </w:rPr>
              <w:t>susține</w:t>
            </w:r>
            <w:proofErr w:type="spellEnd"/>
            <w:r w:rsidRPr="00901C6B">
              <w:rPr>
                <w:rFonts w:ascii="Cambria" w:hAnsi="Cambria"/>
              </w:rPr>
              <w:t xml:space="preserve"> </w:t>
            </w:r>
            <w:proofErr w:type="spellStart"/>
            <w:r w:rsidRPr="00901C6B">
              <w:rPr>
                <w:rFonts w:ascii="Cambria" w:hAnsi="Cambria"/>
              </w:rPr>
              <w:t>dezvoltarea</w:t>
            </w:r>
            <w:proofErr w:type="spellEnd"/>
            <w:r w:rsidRPr="00901C6B">
              <w:rPr>
                <w:rFonts w:ascii="Cambria" w:hAnsi="Cambria"/>
              </w:rPr>
              <w:t xml:space="preserve"> </w:t>
            </w:r>
            <w:proofErr w:type="spellStart"/>
            <w:r w:rsidRPr="00901C6B">
              <w:rPr>
                <w:rFonts w:ascii="Cambria" w:hAnsi="Cambria"/>
              </w:rPr>
              <w:t>rurală</w:t>
            </w:r>
            <w:proofErr w:type="spellEnd"/>
            <w:r w:rsidRPr="00901C6B">
              <w:rPr>
                <w:rFonts w:ascii="Cambria" w:hAnsi="Cambria"/>
              </w:rPr>
              <w:t xml:space="preserve"> </w:t>
            </w:r>
            <w:proofErr w:type="spellStart"/>
            <w:r w:rsidRPr="00901C6B">
              <w:rPr>
                <w:rFonts w:ascii="Cambria" w:hAnsi="Cambria"/>
              </w:rPr>
              <w:t>durabilă</w:t>
            </w:r>
            <w:proofErr w:type="spellEnd"/>
            <w:r w:rsidRPr="00901C6B">
              <w:rPr>
                <w:rFonts w:ascii="Cambria" w:hAnsi="Cambria"/>
              </w:rPr>
              <w:t xml:space="preserve"> </w:t>
            </w:r>
            <w:proofErr w:type="spellStart"/>
            <w:r w:rsidRPr="00901C6B">
              <w:rPr>
                <w:rFonts w:ascii="Cambria" w:hAnsi="Cambria"/>
              </w:rPr>
              <w:t>și</w:t>
            </w:r>
            <w:proofErr w:type="spell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gramStart"/>
            <w:r w:rsidRPr="00901C6B">
              <w:rPr>
                <w:rFonts w:ascii="Cambria" w:hAnsi="Cambria"/>
              </w:rPr>
              <w:t>a</w:t>
            </w:r>
            <w:proofErr w:type="gramEnd"/>
            <w:r w:rsidRPr="00901C6B">
              <w:rPr>
                <w:rFonts w:ascii="Cambria" w:hAnsi="Cambria"/>
              </w:rPr>
              <w:t xml:space="preserve"> </w:t>
            </w:r>
            <w:proofErr w:type="spellStart"/>
            <w:r w:rsidRPr="00901C6B">
              <w:rPr>
                <w:rFonts w:ascii="Cambria" w:hAnsi="Cambria"/>
              </w:rPr>
              <w:t>asigura</w:t>
            </w:r>
            <w:proofErr w:type="spellEnd"/>
            <w:r w:rsidRPr="00901C6B">
              <w:rPr>
                <w:rFonts w:ascii="Cambria" w:hAnsi="Cambria"/>
              </w:rPr>
              <w:t xml:space="preserve"> </w:t>
            </w:r>
            <w:proofErr w:type="spellStart"/>
            <w:r w:rsidRPr="00901C6B">
              <w:rPr>
                <w:rFonts w:ascii="Cambria" w:hAnsi="Cambria"/>
              </w:rPr>
              <w:t>condiții</w:t>
            </w:r>
            <w:proofErr w:type="spellEnd"/>
            <w:r w:rsidRPr="00901C6B">
              <w:rPr>
                <w:rFonts w:ascii="Cambria" w:hAnsi="Cambria"/>
              </w:rPr>
              <w:t xml:space="preserve"> de </w:t>
            </w:r>
            <w:proofErr w:type="spellStart"/>
            <w:r w:rsidRPr="00901C6B">
              <w:rPr>
                <w:rFonts w:ascii="Cambria" w:hAnsi="Cambria"/>
              </w:rPr>
              <w:t>trai</w:t>
            </w:r>
            <w:proofErr w:type="spellEnd"/>
            <w:r w:rsidRPr="00901C6B">
              <w:rPr>
                <w:rFonts w:ascii="Cambria" w:hAnsi="Cambria"/>
              </w:rPr>
              <w:t xml:space="preserve"> </w:t>
            </w:r>
            <w:proofErr w:type="spellStart"/>
            <w:r w:rsidRPr="00901C6B">
              <w:rPr>
                <w:rFonts w:ascii="Cambria" w:hAnsi="Cambria"/>
              </w:rPr>
              <w:t>corespunzătoare</w:t>
            </w:r>
            <w:proofErr w:type="spellEnd"/>
            <w:r w:rsidRPr="00901C6B">
              <w:rPr>
                <w:rFonts w:ascii="Cambria" w:hAnsi="Cambria"/>
              </w:rPr>
              <w:t xml:space="preserve"> </w:t>
            </w:r>
            <w:proofErr w:type="spellStart"/>
            <w:r w:rsidRPr="00901C6B">
              <w:rPr>
                <w:rFonts w:ascii="Cambria" w:hAnsi="Cambria"/>
              </w:rPr>
              <w:t>locuitorilor</w:t>
            </w:r>
            <w:proofErr w:type="spellEnd"/>
            <w:r w:rsidRPr="00901C6B">
              <w:rPr>
                <w:rFonts w:ascii="Cambria" w:hAnsi="Cambria"/>
              </w:rPr>
              <w:t xml:space="preserve">, </w:t>
            </w:r>
            <w:proofErr w:type="spellStart"/>
            <w:r w:rsidRPr="00901C6B">
              <w:rPr>
                <w:rFonts w:ascii="Cambria" w:hAnsi="Cambria"/>
              </w:rPr>
              <w:t>crescând</w:t>
            </w:r>
            <w:proofErr w:type="spellEnd"/>
            <w:r w:rsidRPr="00901C6B">
              <w:rPr>
                <w:rFonts w:ascii="Cambria" w:hAnsi="Cambria"/>
              </w:rPr>
              <w:t xml:space="preserve"> </w:t>
            </w:r>
            <w:proofErr w:type="spellStart"/>
            <w:r w:rsidRPr="00901C6B">
              <w:rPr>
                <w:rFonts w:ascii="Cambria" w:hAnsi="Cambria"/>
              </w:rPr>
              <w:t>confortul</w:t>
            </w:r>
            <w:proofErr w:type="spellEnd"/>
            <w:r w:rsidRPr="00901C6B">
              <w:rPr>
                <w:rFonts w:ascii="Cambria" w:hAnsi="Cambria"/>
              </w:rPr>
              <w:t xml:space="preserve"> </w:t>
            </w:r>
            <w:proofErr w:type="spellStart"/>
            <w:r w:rsidRPr="00901C6B">
              <w:rPr>
                <w:rFonts w:ascii="Cambria" w:hAnsi="Cambria"/>
              </w:rPr>
              <w:t>și</w:t>
            </w:r>
            <w:proofErr w:type="spellEnd"/>
            <w:r w:rsidRPr="00901C6B">
              <w:rPr>
                <w:rFonts w:ascii="Cambria" w:hAnsi="Cambria"/>
              </w:rPr>
              <w:t xml:space="preserve"> </w:t>
            </w:r>
            <w:proofErr w:type="spellStart"/>
            <w:r w:rsidRPr="00901C6B">
              <w:rPr>
                <w:rFonts w:ascii="Cambria" w:hAnsi="Cambria"/>
              </w:rPr>
              <w:t>sprijinind</w:t>
            </w:r>
            <w:proofErr w:type="spellEnd"/>
            <w:r w:rsidRPr="00901C6B">
              <w:rPr>
                <w:rFonts w:ascii="Cambria" w:hAnsi="Cambria"/>
              </w:rPr>
              <w:t xml:space="preserve"> </w:t>
            </w:r>
            <w:proofErr w:type="spellStart"/>
            <w:r w:rsidRPr="00901C6B">
              <w:rPr>
                <w:rFonts w:ascii="Cambria" w:hAnsi="Cambria"/>
              </w:rPr>
              <w:t>sănătatea</w:t>
            </w:r>
            <w:proofErr w:type="spellEnd"/>
            <w:r w:rsidRPr="00901C6B">
              <w:rPr>
                <w:rFonts w:ascii="Cambria" w:hAnsi="Cambria"/>
              </w:rPr>
              <w:t xml:space="preserve"> </w:t>
            </w:r>
            <w:proofErr w:type="spellStart"/>
            <w:r w:rsidRPr="00901C6B">
              <w:rPr>
                <w:rFonts w:ascii="Cambria" w:hAnsi="Cambria"/>
              </w:rPr>
              <w:t>comunității</w:t>
            </w:r>
            <w:proofErr w:type="spellEnd"/>
            <w:r w:rsidRPr="00901C6B">
              <w:rPr>
                <w:rFonts w:ascii="Cambria" w:hAnsi="Cambria"/>
              </w:rPr>
              <w:t xml:space="preserve">. </w:t>
            </w:r>
            <w:proofErr w:type="spellStart"/>
            <w:r w:rsidRPr="00901C6B">
              <w:rPr>
                <w:rFonts w:ascii="Cambria" w:hAnsi="Cambria"/>
              </w:rPr>
              <w:t>Totodată</w:t>
            </w:r>
            <w:proofErr w:type="spellEnd"/>
            <w:r w:rsidRPr="00901C6B">
              <w:rPr>
                <w:rFonts w:ascii="Cambria" w:hAnsi="Cambria"/>
              </w:rPr>
              <w:t xml:space="preserve">, o </w:t>
            </w:r>
            <w:proofErr w:type="spellStart"/>
            <w:r w:rsidRPr="00901C6B">
              <w:rPr>
                <w:rFonts w:ascii="Cambria" w:hAnsi="Cambria"/>
              </w:rPr>
              <w:t>rețea</w:t>
            </w:r>
            <w:proofErr w:type="spellEnd"/>
            <w:r w:rsidRPr="00901C6B">
              <w:rPr>
                <w:rFonts w:ascii="Cambria" w:hAnsi="Cambria"/>
              </w:rPr>
              <w:t xml:space="preserve"> de </w:t>
            </w:r>
            <w:proofErr w:type="spellStart"/>
            <w:r w:rsidRPr="00901C6B">
              <w:rPr>
                <w:rFonts w:ascii="Cambria" w:hAnsi="Cambria"/>
              </w:rPr>
              <w:t>canalizare</w:t>
            </w:r>
            <w:proofErr w:type="spellEnd"/>
            <w:r w:rsidRPr="00901C6B">
              <w:rPr>
                <w:rFonts w:ascii="Cambria" w:hAnsi="Cambria"/>
              </w:rPr>
              <w:t xml:space="preserve"> bine </w:t>
            </w:r>
            <w:proofErr w:type="spellStart"/>
            <w:r w:rsidRPr="00901C6B">
              <w:rPr>
                <w:rFonts w:ascii="Cambria" w:hAnsi="Cambria"/>
              </w:rPr>
              <w:t>planificată</w:t>
            </w:r>
            <w:proofErr w:type="spellEnd"/>
            <w:r w:rsidRPr="00901C6B">
              <w:rPr>
                <w:rFonts w:ascii="Cambria" w:hAnsi="Cambria"/>
              </w:rPr>
              <w:t xml:space="preserve"> </w:t>
            </w:r>
            <w:proofErr w:type="spellStart"/>
            <w:r w:rsidRPr="00901C6B">
              <w:rPr>
                <w:rFonts w:ascii="Cambria" w:hAnsi="Cambria"/>
              </w:rPr>
              <w:t>ajută</w:t>
            </w:r>
            <w:proofErr w:type="spellEnd"/>
            <w:r w:rsidRPr="00901C6B">
              <w:rPr>
                <w:rFonts w:ascii="Cambria" w:hAnsi="Cambria"/>
              </w:rPr>
              <w:t xml:space="preserve"> la </w:t>
            </w:r>
            <w:proofErr w:type="spellStart"/>
            <w:r w:rsidRPr="00901C6B">
              <w:rPr>
                <w:rFonts w:ascii="Cambria" w:hAnsi="Cambria"/>
              </w:rPr>
              <w:t>gestionarea</w:t>
            </w:r>
            <w:proofErr w:type="spellEnd"/>
            <w:r w:rsidRPr="00901C6B">
              <w:rPr>
                <w:rFonts w:ascii="Cambria" w:hAnsi="Cambria"/>
              </w:rPr>
              <w:t xml:space="preserve"> </w:t>
            </w:r>
            <w:proofErr w:type="spellStart"/>
            <w:r w:rsidRPr="00901C6B">
              <w:rPr>
                <w:rFonts w:ascii="Cambria" w:hAnsi="Cambria"/>
              </w:rPr>
              <w:t>eficientă</w:t>
            </w:r>
            <w:proofErr w:type="spellEnd"/>
            <w:r w:rsidRPr="00901C6B">
              <w:rPr>
                <w:rFonts w:ascii="Cambria" w:hAnsi="Cambria"/>
              </w:rPr>
              <w:t xml:space="preserve"> </w:t>
            </w:r>
            <w:proofErr w:type="gramStart"/>
            <w:r w:rsidRPr="00901C6B">
              <w:rPr>
                <w:rFonts w:ascii="Cambria" w:hAnsi="Cambria"/>
              </w:rPr>
              <w:t>a</w:t>
            </w:r>
            <w:proofErr w:type="gramEnd"/>
            <w:r w:rsidRPr="00901C6B">
              <w:rPr>
                <w:rFonts w:ascii="Cambria" w:hAnsi="Cambria"/>
              </w:rPr>
              <w:t xml:space="preserve"> </w:t>
            </w:r>
            <w:proofErr w:type="spellStart"/>
            <w:r w:rsidRPr="00901C6B">
              <w:rPr>
                <w:rFonts w:ascii="Cambria" w:hAnsi="Cambria"/>
              </w:rPr>
              <w:t>apelor</w:t>
            </w:r>
            <w:proofErr w:type="spellEnd"/>
            <w:r w:rsidRPr="00901C6B">
              <w:rPr>
                <w:rFonts w:ascii="Cambria" w:hAnsi="Cambria"/>
              </w:rPr>
              <w:t xml:space="preserve"> de </w:t>
            </w:r>
            <w:proofErr w:type="spellStart"/>
            <w:r w:rsidRPr="00901C6B">
              <w:rPr>
                <w:rFonts w:ascii="Cambria" w:hAnsi="Cambria"/>
              </w:rPr>
              <w:t>ploaie</w:t>
            </w:r>
            <w:proofErr w:type="spellEnd"/>
            <w:r w:rsidRPr="00901C6B">
              <w:rPr>
                <w:rFonts w:ascii="Cambria" w:hAnsi="Cambria"/>
              </w:rPr>
              <w:t xml:space="preserve">, </w:t>
            </w:r>
            <w:proofErr w:type="spellStart"/>
            <w:r w:rsidRPr="00901C6B">
              <w:rPr>
                <w:rFonts w:ascii="Cambria" w:hAnsi="Cambria"/>
              </w:rPr>
              <w:t>reducând</w:t>
            </w:r>
            <w:proofErr w:type="spellEnd"/>
            <w:r w:rsidRPr="00901C6B">
              <w:rPr>
                <w:rFonts w:ascii="Cambria" w:hAnsi="Cambria"/>
              </w:rPr>
              <w:t xml:space="preserve"> </w:t>
            </w:r>
            <w:proofErr w:type="spellStart"/>
            <w:r w:rsidRPr="00901C6B">
              <w:rPr>
                <w:rFonts w:ascii="Cambria" w:hAnsi="Cambria"/>
              </w:rPr>
              <w:t>riscul</w:t>
            </w:r>
            <w:proofErr w:type="spellEnd"/>
            <w:r w:rsidRPr="00901C6B">
              <w:rPr>
                <w:rFonts w:ascii="Cambria" w:hAnsi="Cambria"/>
              </w:rPr>
              <w:t xml:space="preserve"> de </w:t>
            </w:r>
            <w:proofErr w:type="spellStart"/>
            <w:r w:rsidRPr="00901C6B">
              <w:rPr>
                <w:rFonts w:ascii="Cambria" w:hAnsi="Cambria"/>
              </w:rPr>
              <w:t>inundații</w:t>
            </w:r>
            <w:proofErr w:type="spellEnd"/>
            <w:r w:rsidRPr="00901C6B">
              <w:rPr>
                <w:rFonts w:ascii="Cambria" w:hAnsi="Cambria"/>
              </w:rPr>
              <w:t xml:space="preserve"> </w:t>
            </w:r>
            <w:proofErr w:type="spellStart"/>
            <w:r w:rsidRPr="00901C6B">
              <w:rPr>
                <w:rFonts w:ascii="Cambria" w:hAnsi="Cambria"/>
              </w:rPr>
              <w:t>și</w:t>
            </w:r>
            <w:proofErr w:type="spellEnd"/>
            <w:r w:rsidRPr="00901C6B">
              <w:rPr>
                <w:rFonts w:ascii="Cambria" w:hAnsi="Cambria"/>
              </w:rPr>
              <w:t xml:space="preserve"> </w:t>
            </w:r>
            <w:proofErr w:type="spellStart"/>
            <w:r w:rsidRPr="00901C6B">
              <w:rPr>
                <w:rFonts w:ascii="Cambria" w:hAnsi="Cambria"/>
              </w:rPr>
              <w:t>protejând</w:t>
            </w:r>
            <w:proofErr w:type="spellEnd"/>
            <w:r w:rsidRPr="00901C6B">
              <w:rPr>
                <w:rFonts w:ascii="Cambria" w:hAnsi="Cambria"/>
              </w:rPr>
              <w:t xml:space="preserve"> </w:t>
            </w:r>
            <w:proofErr w:type="spellStart"/>
            <w:r w:rsidRPr="00901C6B">
              <w:rPr>
                <w:rFonts w:ascii="Cambria" w:hAnsi="Cambria"/>
              </w:rPr>
              <w:t>infrastructura</w:t>
            </w:r>
            <w:proofErr w:type="spellEnd"/>
            <w:r w:rsidRPr="00901C6B">
              <w:rPr>
                <w:rFonts w:ascii="Cambria" w:hAnsi="Cambria"/>
              </w:rPr>
              <w:t xml:space="preserve"> </w:t>
            </w:r>
            <w:proofErr w:type="spellStart"/>
            <w:r w:rsidRPr="00901C6B">
              <w:rPr>
                <w:rFonts w:ascii="Cambria" w:hAnsi="Cambria"/>
              </w:rPr>
              <w:t>existentă</w:t>
            </w:r>
            <w:proofErr w:type="spellEnd"/>
            <w:r w:rsidRPr="00901C6B">
              <w:rPr>
                <w:rFonts w:ascii="Cambria" w:hAnsi="Cambria"/>
              </w:rPr>
              <w:t xml:space="preserve">.          </w:t>
            </w:r>
          </w:p>
        </w:tc>
      </w:tr>
      <w:tr w:rsidR="00901C6B" w:rsidRPr="00901C6B" w14:paraId="083E5B3E" w14:textId="77777777" w:rsidTr="00C20786">
        <w:tc>
          <w:tcPr>
            <w:tcW w:w="10080" w:type="dxa"/>
            <w:tcBorders>
              <w:top w:val="single" w:sz="4" w:space="0" w:color="auto"/>
              <w:left w:val="single" w:sz="4" w:space="0" w:color="auto"/>
              <w:bottom w:val="single" w:sz="4" w:space="0" w:color="auto"/>
              <w:right w:val="single" w:sz="4" w:space="0" w:color="auto"/>
            </w:tcBorders>
            <w:shd w:val="clear" w:color="auto" w:fill="auto"/>
          </w:tcPr>
          <w:p w14:paraId="3C14E267" w14:textId="77777777" w:rsidR="00901C6B" w:rsidRPr="00901C6B" w:rsidRDefault="00901C6B" w:rsidP="00C20786">
            <w:pPr>
              <w:pStyle w:val="NoSpacing"/>
              <w:spacing w:line="276" w:lineRule="auto"/>
              <w:jc w:val="both"/>
              <w:rPr>
                <w:rFonts w:ascii="Cambria" w:hAnsi="Cambria" w:cstheme="majorHAnsi"/>
                <w:b/>
                <w:bCs/>
                <w:noProof/>
                <w:color w:val="000000"/>
                <w:shd w:val="clear" w:color="auto" w:fill="FFFFFF"/>
              </w:rPr>
            </w:pPr>
            <w:r w:rsidRPr="00901C6B">
              <w:rPr>
                <w:rFonts w:ascii="Cambria" w:hAnsi="Cambria" w:cstheme="majorHAnsi"/>
                <w:b/>
                <w:bCs/>
                <w:noProof/>
                <w:color w:val="000000"/>
                <w:shd w:val="clear" w:color="auto" w:fill="FFFFFF"/>
              </w:rPr>
              <w:t xml:space="preserve">Schimbări preconizate: </w:t>
            </w:r>
          </w:p>
        </w:tc>
      </w:tr>
      <w:tr w:rsidR="00901C6B" w:rsidRPr="00901C6B" w14:paraId="4288E176" w14:textId="77777777" w:rsidTr="00C20786">
        <w:tc>
          <w:tcPr>
            <w:tcW w:w="10080" w:type="dxa"/>
            <w:tcBorders>
              <w:top w:val="single" w:sz="4" w:space="0" w:color="auto"/>
              <w:left w:val="single" w:sz="4" w:space="0" w:color="auto"/>
              <w:bottom w:val="single" w:sz="4" w:space="0" w:color="auto"/>
              <w:right w:val="single" w:sz="4" w:space="0" w:color="auto"/>
            </w:tcBorders>
            <w:shd w:val="clear" w:color="auto" w:fill="auto"/>
          </w:tcPr>
          <w:p w14:paraId="5B3F1A7C" w14:textId="77777777" w:rsidR="00901C6B" w:rsidRPr="00901C6B" w:rsidRDefault="00901C6B" w:rsidP="00C20786">
            <w:pPr>
              <w:pStyle w:val="NoSpacing"/>
              <w:spacing w:line="276" w:lineRule="auto"/>
              <w:jc w:val="both"/>
              <w:rPr>
                <w:rFonts w:ascii="Cambria" w:hAnsi="Cambria"/>
              </w:rPr>
            </w:pPr>
            <w:r w:rsidRPr="00901C6B">
              <w:rPr>
                <w:rFonts w:ascii="Cambria" w:hAnsi="Cambria"/>
              </w:rPr>
              <w:t xml:space="preserve">         </w:t>
            </w:r>
            <w:proofErr w:type="spellStart"/>
            <w:r w:rsidRPr="00901C6B">
              <w:rPr>
                <w:rFonts w:ascii="Cambria" w:hAnsi="Cambria"/>
              </w:rPr>
              <w:t>Având</w:t>
            </w:r>
            <w:proofErr w:type="spellEnd"/>
            <w:r w:rsidRPr="00901C6B">
              <w:rPr>
                <w:rFonts w:ascii="Cambria" w:hAnsi="Cambria"/>
              </w:rPr>
              <w:t xml:space="preserve"> </w:t>
            </w:r>
            <w:proofErr w:type="spellStart"/>
            <w:r w:rsidRPr="00901C6B">
              <w:rPr>
                <w:rFonts w:ascii="Cambria" w:hAnsi="Cambria"/>
              </w:rPr>
              <w:t>în</w:t>
            </w:r>
            <w:proofErr w:type="spellEnd"/>
            <w:r w:rsidRPr="00901C6B">
              <w:rPr>
                <w:rFonts w:ascii="Cambria" w:hAnsi="Cambria"/>
              </w:rPr>
              <w:t xml:space="preserve"> </w:t>
            </w:r>
            <w:proofErr w:type="spellStart"/>
            <w:r w:rsidRPr="00901C6B">
              <w:rPr>
                <w:rFonts w:ascii="Cambria" w:hAnsi="Cambria"/>
              </w:rPr>
              <w:t>vedere</w:t>
            </w:r>
            <w:proofErr w:type="spellEnd"/>
            <w:r w:rsidRPr="00901C6B">
              <w:rPr>
                <w:rFonts w:ascii="Cambria" w:hAnsi="Cambria"/>
              </w:rPr>
              <w:t xml:space="preserve"> </w:t>
            </w:r>
            <w:proofErr w:type="spellStart"/>
            <w:r w:rsidRPr="00901C6B">
              <w:rPr>
                <w:rFonts w:ascii="Cambria" w:hAnsi="Cambria"/>
              </w:rPr>
              <w:t>dezvoltarea</w:t>
            </w:r>
            <w:proofErr w:type="spellEnd"/>
            <w:r w:rsidRPr="00901C6B">
              <w:rPr>
                <w:rFonts w:ascii="Cambria" w:hAnsi="Cambria"/>
              </w:rPr>
              <w:t xml:space="preserve"> </w:t>
            </w:r>
            <w:proofErr w:type="spellStart"/>
            <w:r w:rsidRPr="00901C6B">
              <w:rPr>
                <w:rFonts w:ascii="Cambria" w:hAnsi="Cambria"/>
              </w:rPr>
              <w:t>economică</w:t>
            </w:r>
            <w:proofErr w:type="spellEnd"/>
            <w:r w:rsidRPr="00901C6B">
              <w:rPr>
                <w:rFonts w:ascii="Cambria" w:hAnsi="Cambria"/>
              </w:rPr>
              <w:t xml:space="preserve"> a </w:t>
            </w:r>
            <w:proofErr w:type="spellStart"/>
            <w:r w:rsidRPr="00901C6B">
              <w:rPr>
                <w:rFonts w:ascii="Cambria" w:hAnsi="Cambria"/>
              </w:rPr>
              <w:t>zonei</w:t>
            </w:r>
            <w:proofErr w:type="spellEnd"/>
            <w:r w:rsidRPr="00901C6B">
              <w:rPr>
                <w:rFonts w:ascii="Cambria" w:hAnsi="Cambria"/>
              </w:rPr>
              <w:t xml:space="preserve"> </w:t>
            </w:r>
            <w:proofErr w:type="spellStart"/>
            <w:r w:rsidRPr="00901C6B">
              <w:rPr>
                <w:rFonts w:ascii="Cambria" w:hAnsi="Cambria"/>
              </w:rPr>
              <w:t>în</w:t>
            </w:r>
            <w:proofErr w:type="spellEnd"/>
            <w:r w:rsidRPr="00901C6B">
              <w:rPr>
                <w:rFonts w:ascii="Cambria" w:hAnsi="Cambria"/>
              </w:rPr>
              <w:t xml:space="preserve"> </w:t>
            </w:r>
            <w:proofErr w:type="spellStart"/>
            <w:r w:rsidRPr="00901C6B">
              <w:rPr>
                <w:rFonts w:ascii="Cambria" w:hAnsi="Cambria"/>
              </w:rPr>
              <w:t>prezent</w:t>
            </w:r>
            <w:proofErr w:type="spellEnd"/>
            <w:r w:rsidRPr="00901C6B">
              <w:rPr>
                <w:rFonts w:ascii="Cambria" w:hAnsi="Cambria"/>
              </w:rPr>
              <w:t xml:space="preserve"> </w:t>
            </w:r>
            <w:proofErr w:type="spellStart"/>
            <w:r w:rsidRPr="00901C6B">
              <w:rPr>
                <w:rFonts w:ascii="Cambria" w:hAnsi="Cambria"/>
              </w:rPr>
              <w:t>și</w:t>
            </w:r>
            <w:proofErr w:type="spellEnd"/>
            <w:r w:rsidRPr="00901C6B">
              <w:rPr>
                <w:rFonts w:ascii="Cambria" w:hAnsi="Cambria"/>
              </w:rPr>
              <w:t xml:space="preserve"> pe termen lung </w:t>
            </w:r>
            <w:proofErr w:type="spellStart"/>
            <w:r w:rsidRPr="00901C6B">
              <w:rPr>
                <w:rFonts w:ascii="Cambria" w:hAnsi="Cambria"/>
              </w:rPr>
              <w:t>dezvoltarea</w:t>
            </w:r>
            <w:proofErr w:type="spellEnd"/>
            <w:r w:rsidRPr="00901C6B">
              <w:rPr>
                <w:rFonts w:ascii="Cambria" w:hAnsi="Cambria"/>
              </w:rPr>
              <w:t xml:space="preserve"> </w:t>
            </w:r>
            <w:proofErr w:type="spellStart"/>
            <w:r w:rsidRPr="00901C6B">
              <w:rPr>
                <w:rFonts w:ascii="Cambria" w:hAnsi="Cambria"/>
              </w:rPr>
              <w:t>activităților</w:t>
            </w:r>
            <w:proofErr w:type="spellEnd"/>
            <w:r w:rsidRPr="00901C6B">
              <w:rPr>
                <w:rFonts w:ascii="Cambria" w:hAnsi="Cambria"/>
              </w:rPr>
              <w:t xml:space="preserve"> din </w:t>
            </w:r>
            <w:proofErr w:type="spellStart"/>
            <w:r w:rsidRPr="00901C6B">
              <w:rPr>
                <w:rFonts w:ascii="Cambria" w:hAnsi="Cambria"/>
              </w:rPr>
              <w:t>industrie</w:t>
            </w:r>
            <w:proofErr w:type="spellEnd"/>
            <w:r w:rsidRPr="00901C6B">
              <w:rPr>
                <w:rFonts w:ascii="Cambria" w:hAnsi="Cambria"/>
              </w:rPr>
              <w:t xml:space="preserve">, </w:t>
            </w:r>
            <w:proofErr w:type="spellStart"/>
            <w:r w:rsidRPr="00901C6B">
              <w:rPr>
                <w:rFonts w:ascii="Cambria" w:hAnsi="Cambria"/>
              </w:rPr>
              <w:t>construcții</w:t>
            </w:r>
            <w:proofErr w:type="spellEnd"/>
            <w:r w:rsidRPr="00901C6B">
              <w:rPr>
                <w:rFonts w:ascii="Cambria" w:hAnsi="Cambria"/>
              </w:rPr>
              <w:t xml:space="preserve">, </w:t>
            </w:r>
            <w:proofErr w:type="spellStart"/>
            <w:r w:rsidRPr="00901C6B">
              <w:rPr>
                <w:rFonts w:ascii="Cambria" w:hAnsi="Cambria"/>
              </w:rPr>
              <w:t>prestări</w:t>
            </w:r>
            <w:proofErr w:type="spellEnd"/>
            <w:r w:rsidRPr="00901C6B">
              <w:rPr>
                <w:rFonts w:ascii="Cambria" w:hAnsi="Cambria"/>
              </w:rPr>
              <w:t xml:space="preserve"> </w:t>
            </w:r>
            <w:proofErr w:type="spellStart"/>
            <w:r w:rsidRPr="00901C6B">
              <w:rPr>
                <w:rFonts w:ascii="Cambria" w:hAnsi="Cambria"/>
              </w:rPr>
              <w:t>servicii</w:t>
            </w:r>
            <w:proofErr w:type="spellEnd"/>
            <w:r w:rsidRPr="00901C6B">
              <w:rPr>
                <w:rFonts w:ascii="Cambria" w:hAnsi="Cambria"/>
              </w:rPr>
              <w:t xml:space="preserve"> care </w:t>
            </w:r>
            <w:proofErr w:type="spellStart"/>
            <w:r w:rsidRPr="00901C6B">
              <w:rPr>
                <w:rFonts w:ascii="Cambria" w:hAnsi="Cambria"/>
              </w:rPr>
              <w:t>constituie</w:t>
            </w:r>
            <w:proofErr w:type="spellEnd"/>
            <w:r w:rsidRPr="00901C6B">
              <w:rPr>
                <w:rFonts w:ascii="Cambria" w:hAnsi="Cambria"/>
              </w:rPr>
              <w:t xml:space="preserve"> </w:t>
            </w:r>
            <w:proofErr w:type="spellStart"/>
            <w:r w:rsidRPr="00901C6B">
              <w:rPr>
                <w:rFonts w:ascii="Cambria" w:hAnsi="Cambria"/>
              </w:rPr>
              <w:t>surse</w:t>
            </w:r>
            <w:proofErr w:type="spellEnd"/>
            <w:r w:rsidRPr="00901C6B">
              <w:rPr>
                <w:rFonts w:ascii="Cambria" w:hAnsi="Cambria"/>
              </w:rPr>
              <w:t xml:space="preserve"> de </w:t>
            </w:r>
            <w:proofErr w:type="spellStart"/>
            <w:r w:rsidRPr="00901C6B">
              <w:rPr>
                <w:rFonts w:ascii="Cambria" w:hAnsi="Cambria"/>
              </w:rPr>
              <w:t>locuri</w:t>
            </w:r>
            <w:proofErr w:type="spellEnd"/>
            <w:r w:rsidRPr="00901C6B">
              <w:rPr>
                <w:rFonts w:ascii="Cambria" w:hAnsi="Cambria"/>
              </w:rPr>
              <w:t xml:space="preserve"> de </w:t>
            </w:r>
            <w:proofErr w:type="spellStart"/>
            <w:r w:rsidRPr="00901C6B">
              <w:rPr>
                <w:rFonts w:ascii="Cambria" w:hAnsi="Cambria"/>
              </w:rPr>
              <w:t>munca</w:t>
            </w:r>
            <w:proofErr w:type="spellEnd"/>
            <w:r w:rsidRPr="00901C6B">
              <w:rPr>
                <w:rFonts w:ascii="Cambria" w:hAnsi="Cambria"/>
              </w:rPr>
              <w:t xml:space="preserve">, se </w:t>
            </w:r>
            <w:proofErr w:type="spellStart"/>
            <w:r w:rsidRPr="00901C6B">
              <w:rPr>
                <w:rFonts w:ascii="Cambria" w:hAnsi="Cambria"/>
              </w:rPr>
              <w:t>impune</w:t>
            </w:r>
            <w:proofErr w:type="spellEnd"/>
            <w:r w:rsidRPr="00901C6B">
              <w:rPr>
                <w:rFonts w:ascii="Cambria" w:hAnsi="Cambria"/>
              </w:rPr>
              <w:t xml:space="preserve"> </w:t>
            </w:r>
            <w:proofErr w:type="spellStart"/>
            <w:r w:rsidRPr="00901C6B">
              <w:rPr>
                <w:rFonts w:ascii="Cambria" w:hAnsi="Cambria"/>
              </w:rPr>
              <w:t>echiparea</w:t>
            </w:r>
            <w:proofErr w:type="spellEnd"/>
            <w:r w:rsidRPr="00901C6B">
              <w:rPr>
                <w:rFonts w:ascii="Cambria" w:hAnsi="Cambria"/>
              </w:rPr>
              <w:t xml:space="preserve"> </w:t>
            </w:r>
            <w:proofErr w:type="spellStart"/>
            <w:r w:rsidRPr="00901C6B">
              <w:rPr>
                <w:rFonts w:ascii="Cambria" w:hAnsi="Cambria"/>
              </w:rPr>
              <w:t>edilitară</w:t>
            </w:r>
            <w:proofErr w:type="spellEnd"/>
            <w:r w:rsidRPr="00901C6B">
              <w:rPr>
                <w:rFonts w:ascii="Cambria" w:hAnsi="Cambria"/>
              </w:rPr>
              <w:t xml:space="preserve"> a </w:t>
            </w:r>
            <w:proofErr w:type="spellStart"/>
            <w:r w:rsidRPr="00901C6B">
              <w:rPr>
                <w:rFonts w:ascii="Cambria" w:hAnsi="Cambria"/>
              </w:rPr>
              <w:t>zonei</w:t>
            </w:r>
            <w:proofErr w:type="spellEnd"/>
            <w:r w:rsidRPr="00901C6B">
              <w:rPr>
                <w:rFonts w:ascii="Cambria" w:hAnsi="Cambria"/>
              </w:rPr>
              <w:t xml:space="preserve"> cu </w:t>
            </w:r>
            <w:proofErr w:type="spellStart"/>
            <w:r w:rsidRPr="00901C6B">
              <w:rPr>
                <w:rFonts w:ascii="Cambria" w:hAnsi="Cambria"/>
              </w:rPr>
              <w:t>rețea</w:t>
            </w:r>
            <w:proofErr w:type="spellEnd"/>
            <w:r w:rsidRPr="00901C6B">
              <w:rPr>
                <w:rFonts w:ascii="Cambria" w:hAnsi="Cambria"/>
              </w:rPr>
              <w:t xml:space="preserve"> de </w:t>
            </w:r>
            <w:proofErr w:type="spellStart"/>
            <w:r w:rsidRPr="00901C6B">
              <w:rPr>
                <w:rFonts w:ascii="Cambria" w:hAnsi="Cambria"/>
              </w:rPr>
              <w:t>canalizare</w:t>
            </w:r>
            <w:proofErr w:type="spellEnd"/>
            <w:r w:rsidRPr="00901C6B">
              <w:rPr>
                <w:rFonts w:ascii="Cambria" w:hAnsi="Cambria"/>
              </w:rPr>
              <w:t xml:space="preserve">. Zona </w:t>
            </w:r>
            <w:proofErr w:type="spellStart"/>
            <w:r w:rsidRPr="00901C6B">
              <w:rPr>
                <w:rFonts w:ascii="Cambria" w:hAnsi="Cambria"/>
              </w:rPr>
              <w:t>vizată</w:t>
            </w:r>
            <w:proofErr w:type="spellEnd"/>
            <w:r w:rsidRPr="00901C6B">
              <w:rPr>
                <w:rFonts w:ascii="Cambria" w:hAnsi="Cambria"/>
              </w:rPr>
              <w:t xml:space="preserve"> are </w:t>
            </w:r>
            <w:proofErr w:type="spellStart"/>
            <w:r w:rsidRPr="00901C6B">
              <w:rPr>
                <w:rFonts w:ascii="Cambria" w:hAnsi="Cambria"/>
              </w:rPr>
              <w:t>toate</w:t>
            </w:r>
            <w:proofErr w:type="spellEnd"/>
            <w:r w:rsidRPr="00901C6B">
              <w:rPr>
                <w:rFonts w:ascii="Cambria" w:hAnsi="Cambria"/>
              </w:rPr>
              <w:t xml:space="preserve"> </w:t>
            </w:r>
            <w:proofErr w:type="spellStart"/>
            <w:r w:rsidRPr="00901C6B">
              <w:rPr>
                <w:rFonts w:ascii="Cambria" w:hAnsi="Cambria"/>
              </w:rPr>
              <w:t>utilitătile</w:t>
            </w:r>
            <w:proofErr w:type="spellEnd"/>
            <w:r w:rsidRPr="00901C6B">
              <w:rPr>
                <w:rFonts w:ascii="Cambria" w:hAnsi="Cambria"/>
              </w:rPr>
              <w:t xml:space="preserve"> </w:t>
            </w:r>
            <w:proofErr w:type="spellStart"/>
            <w:r w:rsidRPr="00901C6B">
              <w:rPr>
                <w:rFonts w:ascii="Cambria" w:hAnsi="Cambria"/>
              </w:rPr>
              <w:t>necesare</w:t>
            </w:r>
            <w:proofErr w:type="spellEnd"/>
            <w:r w:rsidRPr="00901C6B">
              <w:rPr>
                <w:rFonts w:ascii="Cambria" w:hAnsi="Cambria"/>
              </w:rPr>
              <w:t xml:space="preserve">: </w:t>
            </w:r>
            <w:proofErr w:type="spellStart"/>
            <w:r w:rsidRPr="00901C6B">
              <w:rPr>
                <w:rFonts w:ascii="Cambria" w:hAnsi="Cambria"/>
              </w:rPr>
              <w:t>rețea</w:t>
            </w:r>
            <w:proofErr w:type="spellEnd"/>
            <w:r w:rsidRPr="00901C6B">
              <w:rPr>
                <w:rFonts w:ascii="Cambria" w:hAnsi="Cambria"/>
              </w:rPr>
              <w:t xml:space="preserve"> de </w:t>
            </w:r>
            <w:proofErr w:type="spellStart"/>
            <w:r w:rsidRPr="00901C6B">
              <w:rPr>
                <w:rFonts w:ascii="Cambria" w:hAnsi="Cambria"/>
              </w:rPr>
              <w:t>gaz</w:t>
            </w:r>
            <w:proofErr w:type="spellEnd"/>
            <w:r w:rsidRPr="00901C6B">
              <w:rPr>
                <w:rFonts w:ascii="Cambria" w:hAnsi="Cambria"/>
              </w:rPr>
              <w:t xml:space="preserve">, </w:t>
            </w:r>
            <w:proofErr w:type="spellStart"/>
            <w:r w:rsidRPr="00901C6B">
              <w:rPr>
                <w:rFonts w:ascii="Cambria" w:hAnsi="Cambria"/>
              </w:rPr>
              <w:t>rețele</w:t>
            </w:r>
            <w:proofErr w:type="spellEnd"/>
            <w:r w:rsidRPr="00901C6B">
              <w:rPr>
                <w:rFonts w:ascii="Cambria" w:hAnsi="Cambria"/>
              </w:rPr>
              <w:t xml:space="preserve"> </w:t>
            </w:r>
            <w:proofErr w:type="spellStart"/>
            <w:r w:rsidRPr="00901C6B">
              <w:rPr>
                <w:rFonts w:ascii="Cambria" w:hAnsi="Cambria"/>
              </w:rPr>
              <w:t>electrice</w:t>
            </w:r>
            <w:proofErr w:type="spellEnd"/>
            <w:r w:rsidRPr="00901C6B">
              <w:rPr>
                <w:rFonts w:ascii="Cambria" w:hAnsi="Cambria"/>
              </w:rPr>
              <w:t xml:space="preserve">, </w:t>
            </w:r>
            <w:proofErr w:type="spellStart"/>
            <w:r w:rsidRPr="00901C6B">
              <w:rPr>
                <w:rFonts w:ascii="Cambria" w:hAnsi="Cambria"/>
              </w:rPr>
              <w:t>rețele</w:t>
            </w:r>
            <w:proofErr w:type="spellEnd"/>
            <w:r w:rsidRPr="00901C6B">
              <w:rPr>
                <w:rFonts w:ascii="Cambria" w:hAnsi="Cambria"/>
              </w:rPr>
              <w:t xml:space="preserve"> de </w:t>
            </w:r>
            <w:proofErr w:type="spellStart"/>
            <w:r w:rsidRPr="00901C6B">
              <w:rPr>
                <w:rFonts w:ascii="Cambria" w:hAnsi="Cambria"/>
              </w:rPr>
              <w:t>telecomunicații</w:t>
            </w:r>
            <w:proofErr w:type="spellEnd"/>
            <w:r w:rsidRPr="00901C6B">
              <w:rPr>
                <w:rFonts w:ascii="Cambria" w:hAnsi="Cambria"/>
              </w:rPr>
              <w:t xml:space="preserve"> </w:t>
            </w:r>
            <w:proofErr w:type="spellStart"/>
            <w:r w:rsidRPr="00901C6B">
              <w:rPr>
                <w:rFonts w:ascii="Cambria" w:hAnsi="Cambria"/>
              </w:rPr>
              <w:t>și</w:t>
            </w:r>
            <w:proofErr w:type="spellEnd"/>
            <w:r w:rsidRPr="00901C6B">
              <w:rPr>
                <w:rFonts w:ascii="Cambria" w:hAnsi="Cambria"/>
              </w:rPr>
              <w:t xml:space="preserve"> nu </w:t>
            </w:r>
            <w:proofErr w:type="spellStart"/>
            <w:r w:rsidRPr="00901C6B">
              <w:rPr>
                <w:rFonts w:ascii="Cambria" w:hAnsi="Cambria"/>
              </w:rPr>
              <w:t>dispune</w:t>
            </w:r>
            <w:proofErr w:type="spellEnd"/>
            <w:r w:rsidRPr="00901C6B">
              <w:rPr>
                <w:rFonts w:ascii="Cambria" w:hAnsi="Cambria"/>
              </w:rPr>
              <w:t xml:space="preserve"> de </w:t>
            </w:r>
            <w:proofErr w:type="spellStart"/>
            <w:r w:rsidRPr="00901C6B">
              <w:rPr>
                <w:rFonts w:ascii="Cambria" w:hAnsi="Cambria"/>
              </w:rPr>
              <w:t>rețea</w:t>
            </w:r>
            <w:proofErr w:type="spellEnd"/>
            <w:r w:rsidRPr="00901C6B">
              <w:rPr>
                <w:rFonts w:ascii="Cambria" w:hAnsi="Cambria"/>
              </w:rPr>
              <w:t xml:space="preserve"> de </w:t>
            </w:r>
            <w:proofErr w:type="spellStart"/>
            <w:r w:rsidRPr="00901C6B">
              <w:rPr>
                <w:rFonts w:ascii="Cambria" w:hAnsi="Cambria"/>
              </w:rPr>
              <w:t>canalizare</w:t>
            </w:r>
            <w:proofErr w:type="spellEnd"/>
            <w:r w:rsidRPr="00901C6B">
              <w:rPr>
                <w:rFonts w:ascii="Cambria" w:hAnsi="Cambria"/>
              </w:rPr>
              <w:t>.</w:t>
            </w:r>
          </w:p>
          <w:p w14:paraId="1EE7F365" w14:textId="77777777" w:rsidR="00901C6B" w:rsidRPr="00901C6B" w:rsidRDefault="00901C6B" w:rsidP="00C20786">
            <w:pPr>
              <w:pStyle w:val="NoSpacing"/>
              <w:spacing w:line="276" w:lineRule="auto"/>
              <w:jc w:val="both"/>
              <w:rPr>
                <w:rFonts w:ascii="Cambria" w:hAnsi="Cambria"/>
              </w:rPr>
            </w:pPr>
            <w:r w:rsidRPr="00901C6B">
              <w:rPr>
                <w:rFonts w:ascii="Cambria" w:hAnsi="Cambria"/>
              </w:rPr>
              <w:t xml:space="preserve">         </w:t>
            </w:r>
            <w:proofErr w:type="spellStart"/>
            <w:r w:rsidRPr="00901C6B">
              <w:rPr>
                <w:rFonts w:ascii="Cambria" w:hAnsi="Cambria"/>
              </w:rPr>
              <w:t>Înființarea</w:t>
            </w:r>
            <w:proofErr w:type="spellEnd"/>
            <w:r w:rsidRPr="00901C6B">
              <w:rPr>
                <w:rFonts w:ascii="Cambria" w:hAnsi="Cambria"/>
              </w:rPr>
              <w:t xml:space="preserve"> </w:t>
            </w:r>
            <w:proofErr w:type="spellStart"/>
            <w:proofErr w:type="gramStart"/>
            <w:r w:rsidRPr="00901C6B">
              <w:rPr>
                <w:rFonts w:ascii="Cambria" w:hAnsi="Cambria"/>
              </w:rPr>
              <w:t>rețelei</w:t>
            </w:r>
            <w:proofErr w:type="spellEnd"/>
            <w:r w:rsidRPr="00901C6B">
              <w:rPr>
                <w:rFonts w:ascii="Cambria" w:hAnsi="Cambria"/>
              </w:rPr>
              <w:t xml:space="preserve">  de</w:t>
            </w:r>
            <w:proofErr w:type="gramEnd"/>
            <w:r w:rsidRPr="00901C6B">
              <w:rPr>
                <w:rFonts w:ascii="Cambria" w:hAnsi="Cambria"/>
              </w:rPr>
              <w:t xml:space="preserve"> </w:t>
            </w:r>
            <w:proofErr w:type="spellStart"/>
            <w:r w:rsidRPr="00901C6B">
              <w:rPr>
                <w:rFonts w:ascii="Cambria" w:hAnsi="Cambria"/>
              </w:rPr>
              <w:t>canalizare</w:t>
            </w:r>
            <w:proofErr w:type="spellEnd"/>
            <w:r w:rsidRPr="00901C6B">
              <w:rPr>
                <w:rFonts w:ascii="Cambria" w:hAnsi="Cambria"/>
              </w:rPr>
              <w:t xml:space="preserve"> </w:t>
            </w:r>
            <w:proofErr w:type="spellStart"/>
            <w:r w:rsidRPr="00901C6B">
              <w:rPr>
                <w:rFonts w:ascii="Cambria" w:hAnsi="Cambria"/>
              </w:rPr>
              <w:t>și</w:t>
            </w:r>
            <w:proofErr w:type="spellEnd"/>
            <w:r w:rsidRPr="00901C6B">
              <w:rPr>
                <w:rFonts w:ascii="Cambria" w:hAnsi="Cambria"/>
              </w:rPr>
              <w:t xml:space="preserve"> </w:t>
            </w:r>
            <w:proofErr w:type="spellStart"/>
            <w:r w:rsidRPr="00901C6B">
              <w:rPr>
                <w:rFonts w:ascii="Cambria" w:hAnsi="Cambria"/>
              </w:rPr>
              <w:t>posibilitatea</w:t>
            </w:r>
            <w:proofErr w:type="spellEnd"/>
            <w:r w:rsidRPr="00901C6B">
              <w:rPr>
                <w:rFonts w:ascii="Cambria" w:hAnsi="Cambria"/>
              </w:rPr>
              <w:t xml:space="preserve"> </w:t>
            </w:r>
            <w:proofErr w:type="spellStart"/>
            <w:r w:rsidRPr="00901C6B">
              <w:rPr>
                <w:rFonts w:ascii="Cambria" w:hAnsi="Cambria"/>
              </w:rPr>
              <w:t>racordării</w:t>
            </w:r>
            <w:proofErr w:type="spellEnd"/>
            <w:r w:rsidRPr="00901C6B">
              <w:rPr>
                <w:rFonts w:ascii="Cambria" w:hAnsi="Cambria"/>
              </w:rPr>
              <w:t xml:space="preserve"> </w:t>
            </w:r>
            <w:proofErr w:type="spellStart"/>
            <w:r w:rsidRPr="00901C6B">
              <w:rPr>
                <w:rFonts w:ascii="Cambria" w:hAnsi="Cambria"/>
              </w:rPr>
              <w:t>tuturor</w:t>
            </w:r>
            <w:proofErr w:type="spellEnd"/>
            <w:r w:rsidRPr="00901C6B">
              <w:rPr>
                <w:rFonts w:ascii="Cambria" w:hAnsi="Cambria"/>
              </w:rPr>
              <w:t xml:space="preserve"> </w:t>
            </w:r>
            <w:proofErr w:type="spellStart"/>
            <w:r w:rsidRPr="00901C6B">
              <w:rPr>
                <w:rFonts w:ascii="Cambria" w:hAnsi="Cambria"/>
              </w:rPr>
              <w:t>consumatorilor</w:t>
            </w:r>
            <w:proofErr w:type="spellEnd"/>
            <w:r w:rsidRPr="00901C6B">
              <w:rPr>
                <w:rFonts w:ascii="Cambria" w:hAnsi="Cambria"/>
              </w:rPr>
              <w:t xml:space="preserve"> la </w:t>
            </w:r>
            <w:proofErr w:type="spellStart"/>
            <w:r w:rsidRPr="00901C6B">
              <w:rPr>
                <w:rFonts w:ascii="Cambria" w:hAnsi="Cambria"/>
              </w:rPr>
              <w:t>sistemul</w:t>
            </w:r>
            <w:proofErr w:type="spellEnd"/>
            <w:r w:rsidRPr="00901C6B">
              <w:rPr>
                <w:rFonts w:ascii="Cambria" w:hAnsi="Cambria"/>
              </w:rPr>
              <w:t xml:space="preserve"> </w:t>
            </w:r>
            <w:proofErr w:type="spellStart"/>
            <w:r w:rsidRPr="00901C6B">
              <w:rPr>
                <w:rFonts w:ascii="Cambria" w:hAnsi="Cambria"/>
              </w:rPr>
              <w:t>centralizat</w:t>
            </w:r>
            <w:proofErr w:type="spellEnd"/>
            <w:r w:rsidRPr="00901C6B">
              <w:rPr>
                <w:rFonts w:ascii="Cambria" w:hAnsi="Cambria"/>
              </w:rPr>
              <w:t xml:space="preserve"> de </w:t>
            </w:r>
            <w:proofErr w:type="spellStart"/>
            <w:r w:rsidRPr="00901C6B">
              <w:rPr>
                <w:rFonts w:ascii="Cambria" w:hAnsi="Cambria"/>
              </w:rPr>
              <w:t>canalizare</w:t>
            </w:r>
            <w:proofErr w:type="spellEnd"/>
            <w:r w:rsidRPr="00901C6B">
              <w:rPr>
                <w:rFonts w:ascii="Cambria" w:hAnsi="Cambria"/>
              </w:rPr>
              <w:t xml:space="preserve"> duce la :</w:t>
            </w:r>
          </w:p>
          <w:p w14:paraId="43713631" w14:textId="77777777" w:rsidR="00901C6B" w:rsidRPr="00901C6B" w:rsidRDefault="00901C6B" w:rsidP="00C20786">
            <w:pPr>
              <w:pStyle w:val="NoSpacing"/>
              <w:spacing w:line="276" w:lineRule="auto"/>
              <w:jc w:val="both"/>
              <w:rPr>
                <w:rFonts w:ascii="Cambria" w:hAnsi="Cambria"/>
              </w:rPr>
            </w:pPr>
            <w:r w:rsidRPr="00901C6B">
              <w:rPr>
                <w:rFonts w:ascii="Cambria" w:hAnsi="Cambria"/>
              </w:rPr>
              <w:t xml:space="preserve">- </w:t>
            </w:r>
            <w:proofErr w:type="spellStart"/>
            <w:r w:rsidRPr="00901C6B">
              <w:rPr>
                <w:rFonts w:ascii="Cambria" w:hAnsi="Cambria"/>
              </w:rPr>
              <w:t>asigurarea</w:t>
            </w:r>
            <w:proofErr w:type="spellEnd"/>
            <w:r w:rsidRPr="00901C6B">
              <w:rPr>
                <w:rFonts w:ascii="Cambria" w:hAnsi="Cambria"/>
              </w:rPr>
              <w:t xml:space="preserve"> </w:t>
            </w:r>
            <w:proofErr w:type="spellStart"/>
            <w:r w:rsidRPr="00901C6B">
              <w:rPr>
                <w:rFonts w:ascii="Cambria" w:hAnsi="Cambria"/>
              </w:rPr>
              <w:t>condițiilor</w:t>
            </w:r>
            <w:proofErr w:type="spellEnd"/>
            <w:r w:rsidRPr="00901C6B">
              <w:rPr>
                <w:rFonts w:ascii="Cambria" w:hAnsi="Cambria"/>
              </w:rPr>
              <w:t xml:space="preserve"> </w:t>
            </w:r>
            <w:proofErr w:type="spellStart"/>
            <w:r w:rsidRPr="00901C6B">
              <w:rPr>
                <w:rFonts w:ascii="Cambria" w:hAnsi="Cambria"/>
              </w:rPr>
              <w:t>igienico-sanitare</w:t>
            </w:r>
            <w:proofErr w:type="spellEnd"/>
            <w:r w:rsidRPr="00901C6B">
              <w:rPr>
                <w:rFonts w:ascii="Cambria" w:hAnsi="Cambria"/>
              </w:rPr>
              <w:t xml:space="preserve"> a </w:t>
            </w:r>
            <w:proofErr w:type="spellStart"/>
            <w:r w:rsidRPr="00901C6B">
              <w:rPr>
                <w:rFonts w:ascii="Cambria" w:hAnsi="Cambria"/>
              </w:rPr>
              <w:t>locuitorilor</w:t>
            </w:r>
            <w:proofErr w:type="spellEnd"/>
            <w:r w:rsidRPr="00901C6B">
              <w:rPr>
                <w:rFonts w:ascii="Cambria" w:hAnsi="Cambria"/>
              </w:rPr>
              <w:t xml:space="preserve"> </w:t>
            </w:r>
            <w:proofErr w:type="spellStart"/>
            <w:r w:rsidRPr="00901C6B">
              <w:rPr>
                <w:rFonts w:ascii="Cambria" w:hAnsi="Cambria"/>
              </w:rPr>
              <w:t>și</w:t>
            </w:r>
            <w:proofErr w:type="spellEnd"/>
            <w:r w:rsidRPr="00901C6B">
              <w:rPr>
                <w:rFonts w:ascii="Cambria" w:hAnsi="Cambria"/>
              </w:rPr>
              <w:t xml:space="preserve"> </w:t>
            </w:r>
            <w:proofErr w:type="gramStart"/>
            <w:r w:rsidRPr="00901C6B">
              <w:rPr>
                <w:rFonts w:ascii="Cambria" w:hAnsi="Cambria"/>
              </w:rPr>
              <w:t>a</w:t>
            </w:r>
            <w:proofErr w:type="gramEnd"/>
            <w:r w:rsidRPr="00901C6B">
              <w:rPr>
                <w:rFonts w:ascii="Cambria" w:hAnsi="Cambria"/>
              </w:rPr>
              <w:t xml:space="preserve"> </w:t>
            </w:r>
            <w:proofErr w:type="spellStart"/>
            <w:r w:rsidRPr="00901C6B">
              <w:rPr>
                <w:rFonts w:ascii="Cambria" w:hAnsi="Cambria"/>
              </w:rPr>
              <w:t>activităților</w:t>
            </w:r>
            <w:proofErr w:type="spellEnd"/>
            <w:r w:rsidRPr="00901C6B">
              <w:rPr>
                <w:rFonts w:ascii="Cambria" w:hAnsi="Cambria"/>
              </w:rPr>
              <w:t xml:space="preserve"> productive </w:t>
            </w:r>
            <w:proofErr w:type="spellStart"/>
            <w:r w:rsidRPr="00901C6B">
              <w:rPr>
                <w:rFonts w:ascii="Cambria" w:hAnsi="Cambria"/>
              </w:rPr>
              <w:t>desfășurate</w:t>
            </w:r>
            <w:proofErr w:type="spellEnd"/>
            <w:r w:rsidRPr="00901C6B">
              <w:rPr>
                <w:rFonts w:ascii="Cambria" w:hAnsi="Cambria"/>
              </w:rPr>
              <w:t>;</w:t>
            </w:r>
          </w:p>
          <w:p w14:paraId="6938E119" w14:textId="77777777" w:rsidR="00901C6B" w:rsidRPr="00901C6B" w:rsidRDefault="00901C6B" w:rsidP="00C20786">
            <w:pPr>
              <w:pStyle w:val="NoSpacing"/>
              <w:spacing w:line="276" w:lineRule="auto"/>
              <w:jc w:val="both"/>
              <w:rPr>
                <w:rFonts w:ascii="Cambria" w:hAnsi="Cambria"/>
              </w:rPr>
            </w:pPr>
            <w:r w:rsidRPr="00901C6B">
              <w:rPr>
                <w:rFonts w:ascii="Cambria" w:hAnsi="Cambria"/>
              </w:rPr>
              <w:lastRenderedPageBreak/>
              <w:t xml:space="preserve">- </w:t>
            </w:r>
            <w:proofErr w:type="spellStart"/>
            <w:r w:rsidRPr="00901C6B">
              <w:rPr>
                <w:rFonts w:ascii="Cambria" w:hAnsi="Cambria"/>
              </w:rPr>
              <w:t>creșterea</w:t>
            </w:r>
            <w:proofErr w:type="spellEnd"/>
            <w:r w:rsidRPr="00901C6B">
              <w:rPr>
                <w:rFonts w:ascii="Cambria" w:hAnsi="Cambria"/>
              </w:rPr>
              <w:t xml:space="preserve"> </w:t>
            </w:r>
            <w:proofErr w:type="spellStart"/>
            <w:r w:rsidRPr="00901C6B">
              <w:rPr>
                <w:rFonts w:ascii="Cambria" w:hAnsi="Cambria"/>
              </w:rPr>
              <w:t>nivelului</w:t>
            </w:r>
            <w:proofErr w:type="spellEnd"/>
            <w:r w:rsidRPr="00901C6B">
              <w:rPr>
                <w:rFonts w:ascii="Cambria" w:hAnsi="Cambria"/>
              </w:rPr>
              <w:t xml:space="preserve"> de </w:t>
            </w:r>
            <w:proofErr w:type="spellStart"/>
            <w:r w:rsidRPr="00901C6B">
              <w:rPr>
                <w:rFonts w:ascii="Cambria" w:hAnsi="Cambria"/>
              </w:rPr>
              <w:t>trai</w:t>
            </w:r>
            <w:proofErr w:type="spellEnd"/>
            <w:r w:rsidRPr="00901C6B">
              <w:rPr>
                <w:rFonts w:ascii="Cambria" w:hAnsi="Cambria"/>
              </w:rPr>
              <w:t xml:space="preserve"> al </w:t>
            </w:r>
            <w:proofErr w:type="spellStart"/>
            <w:r w:rsidRPr="00901C6B">
              <w:rPr>
                <w:rFonts w:ascii="Cambria" w:hAnsi="Cambria"/>
              </w:rPr>
              <w:t>populației</w:t>
            </w:r>
            <w:proofErr w:type="spellEnd"/>
            <w:r w:rsidRPr="00901C6B">
              <w:rPr>
                <w:rFonts w:ascii="Cambria" w:hAnsi="Cambria"/>
              </w:rPr>
              <w:t>.</w:t>
            </w:r>
          </w:p>
          <w:p w14:paraId="46205A1E" w14:textId="77777777" w:rsidR="00901C6B" w:rsidRPr="00901C6B" w:rsidRDefault="00901C6B" w:rsidP="00C20786">
            <w:pPr>
              <w:pStyle w:val="NoSpacing"/>
              <w:spacing w:line="276" w:lineRule="auto"/>
              <w:jc w:val="both"/>
              <w:rPr>
                <w:rFonts w:ascii="Cambria" w:hAnsi="Cambria"/>
              </w:rPr>
            </w:pPr>
            <w:r w:rsidRPr="00901C6B">
              <w:rPr>
                <w:rFonts w:ascii="Cambria" w:hAnsi="Cambria"/>
              </w:rPr>
              <w:t xml:space="preserve">- </w:t>
            </w:r>
            <w:proofErr w:type="spellStart"/>
            <w:r w:rsidRPr="00901C6B">
              <w:rPr>
                <w:rFonts w:ascii="Cambria" w:hAnsi="Cambria"/>
              </w:rPr>
              <w:t>ameliorarea</w:t>
            </w:r>
            <w:proofErr w:type="spellEnd"/>
            <w:r w:rsidRPr="00901C6B">
              <w:rPr>
                <w:rFonts w:ascii="Cambria" w:hAnsi="Cambria"/>
              </w:rPr>
              <w:t xml:space="preserve"> </w:t>
            </w:r>
            <w:proofErr w:type="spellStart"/>
            <w:r w:rsidRPr="00901C6B">
              <w:rPr>
                <w:rFonts w:ascii="Cambria" w:hAnsi="Cambria"/>
              </w:rPr>
              <w:t>calității</w:t>
            </w:r>
            <w:proofErr w:type="spellEnd"/>
            <w:r w:rsidRPr="00901C6B">
              <w:rPr>
                <w:rFonts w:ascii="Cambria" w:hAnsi="Cambria"/>
              </w:rPr>
              <w:t xml:space="preserve"> </w:t>
            </w:r>
            <w:proofErr w:type="spellStart"/>
            <w:r w:rsidRPr="00901C6B">
              <w:rPr>
                <w:rFonts w:ascii="Cambria" w:hAnsi="Cambria"/>
              </w:rPr>
              <w:t>mediului</w:t>
            </w:r>
            <w:proofErr w:type="spellEnd"/>
            <w:r w:rsidRPr="00901C6B">
              <w:rPr>
                <w:rFonts w:ascii="Cambria" w:hAnsi="Cambria"/>
              </w:rPr>
              <w:t xml:space="preserve"> </w:t>
            </w:r>
            <w:proofErr w:type="spellStart"/>
            <w:r w:rsidRPr="00901C6B">
              <w:rPr>
                <w:rFonts w:ascii="Cambria" w:hAnsi="Cambria"/>
              </w:rPr>
              <w:t>și</w:t>
            </w:r>
            <w:proofErr w:type="spellEnd"/>
            <w:r w:rsidRPr="00901C6B">
              <w:rPr>
                <w:rFonts w:ascii="Cambria" w:hAnsi="Cambria"/>
              </w:rPr>
              <w:t xml:space="preserve"> </w:t>
            </w:r>
            <w:proofErr w:type="spellStart"/>
            <w:r w:rsidRPr="00901C6B">
              <w:rPr>
                <w:rFonts w:ascii="Cambria" w:hAnsi="Cambria"/>
              </w:rPr>
              <w:t>diminuarea</w:t>
            </w:r>
            <w:proofErr w:type="spellEnd"/>
            <w:r w:rsidRPr="00901C6B">
              <w:rPr>
                <w:rFonts w:ascii="Cambria" w:hAnsi="Cambria"/>
              </w:rPr>
              <w:t xml:space="preserve"> </w:t>
            </w:r>
            <w:proofErr w:type="spellStart"/>
            <w:r w:rsidRPr="00901C6B">
              <w:rPr>
                <w:rFonts w:ascii="Cambria" w:hAnsi="Cambria"/>
              </w:rPr>
              <w:t>surselor</w:t>
            </w:r>
            <w:proofErr w:type="spellEnd"/>
            <w:r w:rsidRPr="00901C6B">
              <w:rPr>
                <w:rFonts w:ascii="Cambria" w:hAnsi="Cambria"/>
              </w:rPr>
              <w:t xml:space="preserve"> de </w:t>
            </w:r>
            <w:proofErr w:type="spellStart"/>
            <w:r w:rsidRPr="00901C6B">
              <w:rPr>
                <w:rFonts w:ascii="Cambria" w:hAnsi="Cambria"/>
              </w:rPr>
              <w:t>poluare</w:t>
            </w:r>
            <w:proofErr w:type="spellEnd"/>
            <w:r w:rsidRPr="00901C6B">
              <w:rPr>
                <w:rFonts w:ascii="Cambria" w:hAnsi="Cambria"/>
              </w:rPr>
              <w:t>;</w:t>
            </w:r>
          </w:p>
          <w:p w14:paraId="622E092A" w14:textId="77777777" w:rsidR="00901C6B" w:rsidRPr="00901C6B" w:rsidRDefault="00901C6B" w:rsidP="00C20786">
            <w:pPr>
              <w:pStyle w:val="NoSpacing"/>
              <w:spacing w:line="276" w:lineRule="auto"/>
              <w:jc w:val="both"/>
              <w:rPr>
                <w:rFonts w:ascii="Cambria" w:hAnsi="Cambria"/>
              </w:rPr>
            </w:pPr>
            <w:r w:rsidRPr="00901C6B">
              <w:rPr>
                <w:rFonts w:ascii="Cambria" w:hAnsi="Cambria"/>
              </w:rPr>
              <w:t xml:space="preserve">- </w:t>
            </w:r>
            <w:proofErr w:type="spellStart"/>
            <w:r w:rsidRPr="00901C6B">
              <w:rPr>
                <w:rFonts w:ascii="Cambria" w:hAnsi="Cambria"/>
              </w:rPr>
              <w:t>crearea</w:t>
            </w:r>
            <w:proofErr w:type="spellEnd"/>
            <w:r w:rsidRPr="00901C6B">
              <w:rPr>
                <w:rFonts w:ascii="Cambria" w:hAnsi="Cambria"/>
              </w:rPr>
              <w:t xml:space="preserve"> </w:t>
            </w:r>
            <w:proofErr w:type="spellStart"/>
            <w:r w:rsidRPr="00901C6B">
              <w:rPr>
                <w:rFonts w:ascii="Cambria" w:hAnsi="Cambria"/>
              </w:rPr>
              <w:t>unei</w:t>
            </w:r>
            <w:proofErr w:type="spellEnd"/>
            <w:r w:rsidRPr="00901C6B">
              <w:rPr>
                <w:rFonts w:ascii="Cambria" w:hAnsi="Cambria"/>
              </w:rPr>
              <w:t xml:space="preserve"> </w:t>
            </w:r>
            <w:proofErr w:type="spellStart"/>
            <w:r w:rsidRPr="00901C6B">
              <w:rPr>
                <w:rFonts w:ascii="Cambria" w:hAnsi="Cambria"/>
              </w:rPr>
              <w:t>infrastructuri</w:t>
            </w:r>
            <w:proofErr w:type="spellEnd"/>
            <w:r w:rsidRPr="00901C6B">
              <w:rPr>
                <w:rFonts w:ascii="Cambria" w:hAnsi="Cambria"/>
              </w:rPr>
              <w:t xml:space="preserve"> de </w:t>
            </w:r>
            <w:proofErr w:type="spellStart"/>
            <w:r w:rsidRPr="00901C6B">
              <w:rPr>
                <w:rFonts w:ascii="Cambria" w:hAnsi="Cambria"/>
              </w:rPr>
              <w:t>apă</w:t>
            </w:r>
            <w:proofErr w:type="spellEnd"/>
            <w:r w:rsidRPr="00901C6B">
              <w:rPr>
                <w:rFonts w:ascii="Cambria" w:hAnsi="Cambria"/>
              </w:rPr>
              <w:t xml:space="preserve"> </w:t>
            </w:r>
            <w:proofErr w:type="spellStart"/>
            <w:r w:rsidRPr="00901C6B">
              <w:rPr>
                <w:rFonts w:ascii="Cambria" w:hAnsi="Cambria"/>
              </w:rPr>
              <w:t>uzată</w:t>
            </w:r>
            <w:proofErr w:type="spellEnd"/>
            <w:r w:rsidRPr="00901C6B">
              <w:rPr>
                <w:rFonts w:ascii="Cambria" w:hAnsi="Cambria"/>
              </w:rPr>
              <w:t xml:space="preserve"> </w:t>
            </w:r>
            <w:proofErr w:type="spellStart"/>
            <w:r w:rsidRPr="00901C6B">
              <w:rPr>
                <w:rFonts w:ascii="Cambria" w:hAnsi="Cambria"/>
              </w:rPr>
              <w:t>necesară</w:t>
            </w:r>
            <w:proofErr w:type="spell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buna </w:t>
            </w:r>
            <w:proofErr w:type="spellStart"/>
            <w:r w:rsidRPr="00901C6B">
              <w:rPr>
                <w:rFonts w:ascii="Cambria" w:hAnsi="Cambria"/>
              </w:rPr>
              <w:t>desfășurare</w:t>
            </w:r>
            <w:proofErr w:type="spellEnd"/>
            <w:r w:rsidRPr="00901C6B">
              <w:rPr>
                <w:rFonts w:ascii="Cambria" w:hAnsi="Cambria"/>
              </w:rPr>
              <w:t xml:space="preserve"> </w:t>
            </w:r>
            <w:proofErr w:type="gramStart"/>
            <w:r w:rsidRPr="00901C6B">
              <w:rPr>
                <w:rFonts w:ascii="Cambria" w:hAnsi="Cambria"/>
              </w:rPr>
              <w:t>a</w:t>
            </w:r>
            <w:proofErr w:type="gramEnd"/>
            <w:r w:rsidRPr="00901C6B">
              <w:rPr>
                <w:rFonts w:ascii="Cambria" w:hAnsi="Cambria"/>
              </w:rPr>
              <w:t xml:space="preserve"> </w:t>
            </w:r>
            <w:proofErr w:type="spellStart"/>
            <w:r w:rsidRPr="00901C6B">
              <w:rPr>
                <w:rFonts w:ascii="Cambria" w:hAnsi="Cambria"/>
              </w:rPr>
              <w:t>activitățiilor</w:t>
            </w:r>
            <w:proofErr w:type="spellEnd"/>
            <w:r w:rsidRPr="00901C6B">
              <w:rPr>
                <w:rFonts w:ascii="Cambria" w:hAnsi="Cambria"/>
              </w:rPr>
              <w:t xml:space="preserve"> </w:t>
            </w:r>
            <w:proofErr w:type="spellStart"/>
            <w:r w:rsidRPr="00901C6B">
              <w:rPr>
                <w:rFonts w:ascii="Cambria" w:hAnsi="Cambria"/>
              </w:rPr>
              <w:t>economice</w:t>
            </w:r>
            <w:proofErr w:type="spellEnd"/>
            <w:r w:rsidRPr="00901C6B">
              <w:rPr>
                <w:rFonts w:ascii="Cambria" w:hAnsi="Cambria"/>
              </w:rPr>
              <w:t xml:space="preserve"> din zona;</w:t>
            </w:r>
          </w:p>
          <w:p w14:paraId="1B22690D" w14:textId="77777777" w:rsidR="00901C6B" w:rsidRPr="00901C6B" w:rsidRDefault="00901C6B" w:rsidP="00C20786">
            <w:pPr>
              <w:pStyle w:val="NoSpacing"/>
              <w:spacing w:line="276" w:lineRule="auto"/>
              <w:jc w:val="both"/>
              <w:rPr>
                <w:rFonts w:ascii="Cambria" w:hAnsi="Cambria"/>
              </w:rPr>
            </w:pPr>
            <w:r w:rsidRPr="00901C6B">
              <w:rPr>
                <w:rFonts w:ascii="Cambria" w:hAnsi="Cambria"/>
              </w:rPr>
              <w:t xml:space="preserve">- </w:t>
            </w:r>
            <w:proofErr w:type="spellStart"/>
            <w:r w:rsidRPr="00901C6B">
              <w:rPr>
                <w:rFonts w:ascii="Cambria" w:hAnsi="Cambria"/>
              </w:rPr>
              <w:t>crearea</w:t>
            </w:r>
            <w:proofErr w:type="spellEnd"/>
            <w:r w:rsidRPr="00901C6B">
              <w:rPr>
                <w:rFonts w:ascii="Cambria" w:hAnsi="Cambria"/>
              </w:rPr>
              <w:t xml:space="preserve"> </w:t>
            </w:r>
            <w:proofErr w:type="spellStart"/>
            <w:r w:rsidRPr="00901C6B">
              <w:rPr>
                <w:rFonts w:ascii="Cambria" w:hAnsi="Cambria"/>
              </w:rPr>
              <w:t>condiţiilor</w:t>
            </w:r>
            <w:proofErr w:type="spell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atragerea</w:t>
            </w:r>
            <w:proofErr w:type="spellEnd"/>
            <w:r w:rsidRPr="00901C6B">
              <w:rPr>
                <w:rFonts w:ascii="Cambria" w:hAnsi="Cambria"/>
              </w:rPr>
              <w:t xml:space="preserve"> de </w:t>
            </w:r>
            <w:proofErr w:type="spellStart"/>
            <w:r w:rsidRPr="00901C6B">
              <w:rPr>
                <w:rFonts w:ascii="Cambria" w:hAnsi="Cambria"/>
              </w:rPr>
              <w:t>investitori</w:t>
            </w:r>
            <w:proofErr w:type="spellEnd"/>
            <w:r w:rsidRPr="00901C6B">
              <w:rPr>
                <w:rFonts w:ascii="Cambria" w:hAnsi="Cambria"/>
              </w:rPr>
              <w:t xml:space="preserve"> </w:t>
            </w:r>
            <w:proofErr w:type="spellStart"/>
            <w:r w:rsidRPr="00901C6B">
              <w:rPr>
                <w:rFonts w:ascii="Cambria" w:hAnsi="Cambria"/>
              </w:rPr>
              <w:t>în</w:t>
            </w:r>
            <w:proofErr w:type="spellEnd"/>
            <w:r w:rsidRPr="00901C6B">
              <w:rPr>
                <w:rFonts w:ascii="Cambria" w:hAnsi="Cambria"/>
              </w:rPr>
              <w:t xml:space="preserve"> zona.</w:t>
            </w:r>
          </w:p>
          <w:p w14:paraId="1224D491" w14:textId="77777777" w:rsidR="00901C6B" w:rsidRPr="00901C6B" w:rsidRDefault="00901C6B" w:rsidP="00C20786">
            <w:pPr>
              <w:pStyle w:val="NoSpacing"/>
              <w:spacing w:line="276" w:lineRule="auto"/>
              <w:jc w:val="both"/>
              <w:rPr>
                <w:rFonts w:ascii="Cambria" w:eastAsia="CIDFont+F3" w:hAnsi="Cambria"/>
              </w:rPr>
            </w:pPr>
            <w:r w:rsidRPr="00901C6B">
              <w:rPr>
                <w:rFonts w:ascii="Cambria" w:eastAsia="CIDFont+F3" w:hAnsi="Cambria"/>
              </w:rPr>
              <w:t xml:space="preserve">         </w:t>
            </w:r>
            <w:proofErr w:type="spellStart"/>
            <w:r w:rsidRPr="00901C6B">
              <w:rPr>
                <w:rFonts w:ascii="Cambria" w:eastAsia="CIDFont+F3" w:hAnsi="Cambria"/>
              </w:rPr>
              <w:t>Urmare</w:t>
            </w:r>
            <w:proofErr w:type="spellEnd"/>
            <w:r w:rsidRPr="00901C6B">
              <w:rPr>
                <w:rFonts w:ascii="Cambria" w:eastAsia="CIDFont+F3" w:hAnsi="Cambria"/>
              </w:rPr>
              <w:t xml:space="preserve"> a </w:t>
            </w:r>
            <w:proofErr w:type="spellStart"/>
            <w:r w:rsidRPr="00901C6B">
              <w:rPr>
                <w:rFonts w:ascii="Cambria" w:eastAsia="CIDFont+F3" w:hAnsi="Cambria"/>
              </w:rPr>
              <w:t>acestor</w:t>
            </w:r>
            <w:proofErr w:type="spellEnd"/>
            <w:r w:rsidRPr="00901C6B">
              <w:rPr>
                <w:rFonts w:ascii="Cambria" w:eastAsia="CIDFont+F3" w:hAnsi="Cambria"/>
              </w:rPr>
              <w:t xml:space="preserve"> </w:t>
            </w:r>
            <w:proofErr w:type="spellStart"/>
            <w:r w:rsidRPr="00901C6B">
              <w:rPr>
                <w:rFonts w:ascii="Cambria" w:eastAsia="CIDFont+F3" w:hAnsi="Cambria"/>
              </w:rPr>
              <w:t>aspecte</w:t>
            </w:r>
            <w:proofErr w:type="spellEnd"/>
            <w:r w:rsidRPr="00901C6B">
              <w:rPr>
                <w:rFonts w:ascii="Cambria" w:eastAsia="CIDFont+F3" w:hAnsi="Cambria"/>
              </w:rPr>
              <w:t xml:space="preserve"> </w:t>
            </w:r>
            <w:proofErr w:type="spellStart"/>
            <w:r w:rsidRPr="00901C6B">
              <w:rPr>
                <w:rFonts w:ascii="Cambria" w:eastAsia="CIDFont+F3" w:hAnsi="Cambria"/>
              </w:rPr>
              <w:t>extrem</w:t>
            </w:r>
            <w:proofErr w:type="spellEnd"/>
            <w:r w:rsidRPr="00901C6B">
              <w:rPr>
                <w:rFonts w:ascii="Cambria" w:eastAsia="CIDFont+F3" w:hAnsi="Cambria"/>
              </w:rPr>
              <w:t xml:space="preserve"> de grave </w:t>
            </w:r>
            <w:proofErr w:type="spellStart"/>
            <w:r w:rsidRPr="00901C6B">
              <w:rPr>
                <w:rFonts w:ascii="Cambria" w:eastAsia="CIDFont+F3" w:hAnsi="Cambria"/>
              </w:rPr>
              <w:t>pentru</w:t>
            </w:r>
            <w:proofErr w:type="spellEnd"/>
            <w:r w:rsidRPr="00901C6B">
              <w:rPr>
                <w:rFonts w:ascii="Cambria" w:eastAsia="CIDFont+F3" w:hAnsi="Cambria"/>
              </w:rPr>
              <w:t xml:space="preserve"> </w:t>
            </w:r>
            <w:proofErr w:type="spellStart"/>
            <w:r w:rsidRPr="00901C6B">
              <w:rPr>
                <w:rFonts w:ascii="Cambria" w:eastAsia="CIDFont+F3" w:hAnsi="Cambria"/>
              </w:rPr>
              <w:t>sănătatea</w:t>
            </w:r>
            <w:proofErr w:type="spellEnd"/>
            <w:r w:rsidRPr="00901C6B">
              <w:rPr>
                <w:rFonts w:ascii="Cambria" w:eastAsia="CIDFont+F3" w:hAnsi="Cambria"/>
              </w:rPr>
              <w:t xml:space="preserve"> </w:t>
            </w:r>
            <w:proofErr w:type="spellStart"/>
            <w:proofErr w:type="gramStart"/>
            <w:r w:rsidRPr="00901C6B">
              <w:rPr>
                <w:rFonts w:ascii="Cambria" w:eastAsia="CIDFont+F3" w:hAnsi="Cambria"/>
              </w:rPr>
              <w:t>populației</w:t>
            </w:r>
            <w:proofErr w:type="spellEnd"/>
            <w:r w:rsidRPr="00901C6B">
              <w:rPr>
                <w:rFonts w:ascii="Cambria" w:eastAsia="CIDFont+F3" w:hAnsi="Cambria"/>
              </w:rPr>
              <w:t xml:space="preserve"> ,</w:t>
            </w:r>
            <w:proofErr w:type="gramEnd"/>
            <w:r w:rsidRPr="00901C6B">
              <w:rPr>
                <w:rFonts w:ascii="Cambria" w:eastAsia="CIDFont+F3" w:hAnsi="Cambria"/>
              </w:rPr>
              <w:t xml:space="preserve"> </w:t>
            </w:r>
            <w:proofErr w:type="spellStart"/>
            <w:r w:rsidRPr="00901C6B">
              <w:rPr>
                <w:rFonts w:ascii="Cambria" w:eastAsia="CIDFont+F3" w:hAnsi="Cambria"/>
              </w:rPr>
              <w:t>dar</w:t>
            </w:r>
            <w:proofErr w:type="spellEnd"/>
            <w:r w:rsidRPr="00901C6B">
              <w:rPr>
                <w:rFonts w:ascii="Cambria" w:eastAsia="CIDFont+F3" w:hAnsi="Cambria"/>
              </w:rPr>
              <w:t xml:space="preserve"> </w:t>
            </w:r>
            <w:proofErr w:type="spellStart"/>
            <w:r w:rsidRPr="00901C6B">
              <w:rPr>
                <w:rFonts w:ascii="Cambria" w:eastAsia="CIDFont+F3" w:hAnsi="Cambria"/>
              </w:rPr>
              <w:t>și</w:t>
            </w:r>
            <w:proofErr w:type="spellEnd"/>
            <w:r w:rsidRPr="00901C6B">
              <w:rPr>
                <w:rFonts w:ascii="Cambria" w:eastAsia="CIDFont+F3" w:hAnsi="Cambria"/>
              </w:rPr>
              <w:t xml:space="preserve"> </w:t>
            </w:r>
            <w:proofErr w:type="spellStart"/>
            <w:r w:rsidRPr="00901C6B">
              <w:rPr>
                <w:rFonts w:ascii="Cambria" w:eastAsia="CIDFont+F3" w:hAnsi="Cambria"/>
              </w:rPr>
              <w:t>pentru</w:t>
            </w:r>
            <w:proofErr w:type="spellEnd"/>
            <w:r w:rsidRPr="00901C6B">
              <w:rPr>
                <w:rFonts w:ascii="Cambria" w:eastAsia="CIDFont+F3" w:hAnsi="Cambria"/>
              </w:rPr>
              <w:t xml:space="preserve"> </w:t>
            </w:r>
            <w:proofErr w:type="spellStart"/>
            <w:r w:rsidRPr="00901C6B">
              <w:rPr>
                <w:rFonts w:ascii="Cambria" w:eastAsia="CIDFont+F3" w:hAnsi="Cambria"/>
              </w:rPr>
              <w:t>ridicarea</w:t>
            </w:r>
            <w:proofErr w:type="spellEnd"/>
            <w:r w:rsidRPr="00901C6B">
              <w:rPr>
                <w:rFonts w:ascii="Cambria" w:eastAsia="CIDFont+F3" w:hAnsi="Cambria"/>
              </w:rPr>
              <w:t xml:space="preserve"> </w:t>
            </w:r>
            <w:proofErr w:type="spellStart"/>
            <w:r w:rsidRPr="00901C6B">
              <w:rPr>
                <w:rFonts w:ascii="Cambria" w:eastAsia="CIDFont+F3" w:hAnsi="Cambria"/>
              </w:rPr>
              <w:t>gradului</w:t>
            </w:r>
            <w:proofErr w:type="spellEnd"/>
            <w:r w:rsidRPr="00901C6B">
              <w:rPr>
                <w:rFonts w:ascii="Cambria" w:eastAsia="CIDFont+F3" w:hAnsi="Cambria"/>
              </w:rPr>
              <w:t xml:space="preserve"> de </w:t>
            </w:r>
            <w:proofErr w:type="spellStart"/>
            <w:r w:rsidRPr="00901C6B">
              <w:rPr>
                <w:rFonts w:ascii="Cambria" w:eastAsia="CIDFont+F3" w:hAnsi="Cambria"/>
              </w:rPr>
              <w:t>civilizație</w:t>
            </w:r>
            <w:proofErr w:type="spellEnd"/>
            <w:r w:rsidRPr="00901C6B">
              <w:rPr>
                <w:rFonts w:ascii="Cambria" w:eastAsia="CIDFont+F3" w:hAnsi="Cambria"/>
              </w:rPr>
              <w:t xml:space="preserve"> al </w:t>
            </w:r>
            <w:proofErr w:type="spellStart"/>
            <w:r w:rsidRPr="00901C6B">
              <w:rPr>
                <w:rFonts w:ascii="Cambria" w:eastAsia="CIDFont+F3" w:hAnsi="Cambria"/>
              </w:rPr>
              <w:t>localităților</w:t>
            </w:r>
            <w:proofErr w:type="spellEnd"/>
            <w:r w:rsidRPr="00901C6B">
              <w:rPr>
                <w:rFonts w:ascii="Cambria" w:eastAsia="CIDFont+F3" w:hAnsi="Cambria"/>
              </w:rPr>
              <w:t xml:space="preserve"> </w:t>
            </w:r>
            <w:proofErr w:type="spellStart"/>
            <w:r w:rsidRPr="00901C6B">
              <w:rPr>
                <w:rFonts w:ascii="Cambria" w:eastAsia="CIDFont+F3" w:hAnsi="Cambria"/>
              </w:rPr>
              <w:t>rurale</w:t>
            </w:r>
            <w:proofErr w:type="spellEnd"/>
            <w:r w:rsidRPr="00901C6B">
              <w:rPr>
                <w:rFonts w:ascii="Cambria" w:eastAsia="CIDFont+F3" w:hAnsi="Cambria"/>
              </w:rPr>
              <w:t xml:space="preserve"> , al </w:t>
            </w:r>
            <w:proofErr w:type="spellStart"/>
            <w:r w:rsidRPr="00901C6B">
              <w:rPr>
                <w:rFonts w:ascii="Cambria" w:eastAsia="CIDFont+F3" w:hAnsi="Cambria"/>
              </w:rPr>
              <w:t>gradului</w:t>
            </w:r>
            <w:proofErr w:type="spellEnd"/>
            <w:r w:rsidRPr="00901C6B">
              <w:rPr>
                <w:rFonts w:ascii="Cambria" w:eastAsia="CIDFont+F3" w:hAnsi="Cambria"/>
              </w:rPr>
              <w:t xml:space="preserve">  de </w:t>
            </w:r>
            <w:proofErr w:type="spellStart"/>
            <w:r w:rsidRPr="00901C6B">
              <w:rPr>
                <w:rFonts w:ascii="Cambria" w:eastAsia="CIDFont+F3" w:hAnsi="Cambria"/>
              </w:rPr>
              <w:t>civilizație</w:t>
            </w:r>
            <w:proofErr w:type="spellEnd"/>
            <w:r w:rsidRPr="00901C6B">
              <w:rPr>
                <w:rFonts w:ascii="Cambria" w:eastAsia="CIDFont+F3" w:hAnsi="Cambria"/>
              </w:rPr>
              <w:t xml:space="preserve"> </w:t>
            </w:r>
            <w:proofErr w:type="spellStart"/>
            <w:r w:rsidRPr="00901C6B">
              <w:rPr>
                <w:rFonts w:ascii="Cambria" w:eastAsia="CIDFont+F3" w:hAnsi="Cambria"/>
              </w:rPr>
              <w:t>solicitat</w:t>
            </w:r>
            <w:proofErr w:type="spellEnd"/>
            <w:r w:rsidRPr="00901C6B">
              <w:rPr>
                <w:rFonts w:ascii="Cambria" w:eastAsia="CIDFont+F3" w:hAnsi="Cambria"/>
              </w:rPr>
              <w:t xml:space="preserve"> a fi </w:t>
            </w:r>
            <w:proofErr w:type="spellStart"/>
            <w:r w:rsidRPr="00901C6B">
              <w:rPr>
                <w:rFonts w:ascii="Cambria" w:eastAsia="CIDFont+F3" w:hAnsi="Cambria"/>
              </w:rPr>
              <w:t>realizat</w:t>
            </w:r>
            <w:proofErr w:type="spellEnd"/>
            <w:r w:rsidRPr="00901C6B">
              <w:rPr>
                <w:rFonts w:ascii="Cambria" w:eastAsia="CIDFont+F3" w:hAnsi="Cambria"/>
              </w:rPr>
              <w:t xml:space="preserve"> </w:t>
            </w:r>
            <w:proofErr w:type="spellStart"/>
            <w:r w:rsidRPr="00901C6B">
              <w:rPr>
                <w:rFonts w:ascii="Cambria" w:eastAsia="CIDFont+F3" w:hAnsi="Cambria"/>
              </w:rPr>
              <w:t>si</w:t>
            </w:r>
            <w:proofErr w:type="spellEnd"/>
            <w:r w:rsidRPr="00901C6B">
              <w:rPr>
                <w:rFonts w:ascii="Cambria" w:eastAsia="CIDFont+F3" w:hAnsi="Cambria"/>
              </w:rPr>
              <w:t xml:space="preserve"> de </w:t>
            </w:r>
            <w:proofErr w:type="spellStart"/>
            <w:r w:rsidRPr="00901C6B">
              <w:rPr>
                <w:rFonts w:ascii="Cambria" w:eastAsia="CIDFont+F3" w:hAnsi="Cambria"/>
              </w:rPr>
              <w:t>Comunitatea</w:t>
            </w:r>
            <w:proofErr w:type="spellEnd"/>
            <w:r w:rsidRPr="00901C6B">
              <w:rPr>
                <w:rFonts w:ascii="Cambria" w:eastAsia="CIDFont+F3" w:hAnsi="Cambria"/>
              </w:rPr>
              <w:t xml:space="preserve"> </w:t>
            </w:r>
            <w:proofErr w:type="spellStart"/>
            <w:r w:rsidRPr="00901C6B">
              <w:rPr>
                <w:rFonts w:ascii="Cambria" w:eastAsia="CIDFont+F3" w:hAnsi="Cambria"/>
              </w:rPr>
              <w:t>Europeana</w:t>
            </w:r>
            <w:proofErr w:type="spellEnd"/>
            <w:r w:rsidRPr="00901C6B">
              <w:rPr>
                <w:rFonts w:ascii="Cambria" w:eastAsia="CIDFont+F3" w:hAnsi="Cambria"/>
              </w:rPr>
              <w:t xml:space="preserve">, se </w:t>
            </w:r>
            <w:proofErr w:type="spellStart"/>
            <w:r w:rsidRPr="00901C6B">
              <w:rPr>
                <w:rFonts w:ascii="Cambria" w:eastAsia="CIDFont+F3" w:hAnsi="Cambria"/>
              </w:rPr>
              <w:t>impune</w:t>
            </w:r>
            <w:proofErr w:type="spellEnd"/>
            <w:r w:rsidRPr="00901C6B">
              <w:rPr>
                <w:rFonts w:ascii="Cambria" w:eastAsia="CIDFont+F3" w:hAnsi="Cambria"/>
              </w:rPr>
              <w:t xml:space="preserve"> stringent </w:t>
            </w:r>
            <w:proofErr w:type="spellStart"/>
            <w:r w:rsidRPr="00901C6B">
              <w:rPr>
                <w:rFonts w:ascii="Cambria" w:eastAsia="CIDFont+F3" w:hAnsi="Cambria"/>
              </w:rPr>
              <w:t>înființarea</w:t>
            </w:r>
            <w:proofErr w:type="spellEnd"/>
            <w:r w:rsidRPr="00901C6B">
              <w:rPr>
                <w:rFonts w:ascii="Cambria" w:eastAsia="CIDFont+F3" w:hAnsi="Cambria"/>
              </w:rPr>
              <w:t xml:space="preserve"> </w:t>
            </w:r>
            <w:proofErr w:type="spellStart"/>
            <w:r w:rsidRPr="00901C6B">
              <w:rPr>
                <w:rFonts w:ascii="Cambria" w:eastAsia="CIDFont+F3" w:hAnsi="Cambria"/>
              </w:rPr>
              <w:t>unei</w:t>
            </w:r>
            <w:proofErr w:type="spellEnd"/>
            <w:r w:rsidRPr="00901C6B">
              <w:rPr>
                <w:rFonts w:ascii="Cambria" w:eastAsia="CIDFont+F3" w:hAnsi="Cambria"/>
              </w:rPr>
              <w:t xml:space="preserve"> </w:t>
            </w:r>
            <w:proofErr w:type="spellStart"/>
            <w:r w:rsidRPr="00901C6B">
              <w:rPr>
                <w:rFonts w:ascii="Cambria" w:eastAsia="CIDFont+F3" w:hAnsi="Cambria"/>
              </w:rPr>
              <w:t>rețele</w:t>
            </w:r>
            <w:proofErr w:type="spellEnd"/>
            <w:r w:rsidRPr="00901C6B">
              <w:rPr>
                <w:rFonts w:ascii="Cambria" w:eastAsia="CIDFont+F3" w:hAnsi="Cambria"/>
              </w:rPr>
              <w:t xml:space="preserve"> </w:t>
            </w:r>
            <w:proofErr w:type="spellStart"/>
            <w:r w:rsidRPr="00901C6B">
              <w:rPr>
                <w:rFonts w:ascii="Cambria" w:eastAsia="CIDFont+F3" w:hAnsi="Cambria"/>
              </w:rPr>
              <w:t>publice</w:t>
            </w:r>
            <w:proofErr w:type="spellEnd"/>
            <w:r w:rsidRPr="00901C6B">
              <w:rPr>
                <w:rFonts w:ascii="Cambria" w:eastAsia="CIDFont+F3" w:hAnsi="Cambria"/>
              </w:rPr>
              <w:t xml:space="preserve"> de </w:t>
            </w:r>
            <w:proofErr w:type="spellStart"/>
            <w:r w:rsidRPr="00901C6B">
              <w:rPr>
                <w:rFonts w:ascii="Cambria" w:eastAsia="CIDFont+F3" w:hAnsi="Cambria"/>
              </w:rPr>
              <w:t>canalizare</w:t>
            </w:r>
            <w:proofErr w:type="spellEnd"/>
            <w:r w:rsidRPr="00901C6B">
              <w:rPr>
                <w:rFonts w:ascii="Cambria" w:eastAsia="CIDFont+F3" w:hAnsi="Cambria"/>
              </w:rPr>
              <w:t xml:space="preserve"> </w:t>
            </w:r>
            <w:proofErr w:type="spellStart"/>
            <w:r w:rsidRPr="00901C6B">
              <w:rPr>
                <w:rFonts w:ascii="Cambria" w:eastAsia="CIDFont+F3" w:hAnsi="Cambria"/>
              </w:rPr>
              <w:t>într</w:t>
            </w:r>
            <w:proofErr w:type="spellEnd"/>
            <w:r w:rsidRPr="00901C6B">
              <w:rPr>
                <w:rFonts w:ascii="Cambria" w:eastAsia="CIDFont+F3" w:hAnsi="Cambria"/>
              </w:rPr>
              <w:t xml:space="preserve">-un </w:t>
            </w:r>
            <w:proofErr w:type="spellStart"/>
            <w:r w:rsidRPr="00901C6B">
              <w:rPr>
                <w:rFonts w:ascii="Cambria" w:eastAsia="CIDFont+F3" w:hAnsi="Cambria"/>
              </w:rPr>
              <w:t>timp</w:t>
            </w:r>
            <w:proofErr w:type="spellEnd"/>
            <w:r w:rsidRPr="00901C6B">
              <w:rPr>
                <w:rFonts w:ascii="Cambria" w:eastAsia="CIDFont+F3" w:hAnsi="Cambria"/>
              </w:rPr>
              <w:t xml:space="preserve"> </w:t>
            </w:r>
            <w:proofErr w:type="spellStart"/>
            <w:r w:rsidRPr="00901C6B">
              <w:rPr>
                <w:rFonts w:ascii="Cambria" w:eastAsia="CIDFont+F3" w:hAnsi="Cambria"/>
              </w:rPr>
              <w:t>relativ</w:t>
            </w:r>
            <w:proofErr w:type="spellEnd"/>
            <w:r w:rsidRPr="00901C6B">
              <w:rPr>
                <w:rFonts w:ascii="Cambria" w:eastAsia="CIDFont+F3" w:hAnsi="Cambria"/>
              </w:rPr>
              <w:t xml:space="preserve"> </w:t>
            </w:r>
            <w:proofErr w:type="spellStart"/>
            <w:r w:rsidRPr="00901C6B">
              <w:rPr>
                <w:rFonts w:ascii="Cambria" w:eastAsia="CIDFont+F3" w:hAnsi="Cambria"/>
              </w:rPr>
              <w:t>redus</w:t>
            </w:r>
            <w:proofErr w:type="spellEnd"/>
            <w:r w:rsidRPr="00901C6B">
              <w:rPr>
                <w:rFonts w:ascii="Cambria" w:eastAsia="CIDFont+F3" w:hAnsi="Cambria"/>
              </w:rPr>
              <w:t xml:space="preserve">, </w:t>
            </w:r>
            <w:proofErr w:type="spellStart"/>
            <w:r w:rsidRPr="00901C6B">
              <w:rPr>
                <w:rFonts w:ascii="Cambria" w:eastAsia="CIDFont+F3" w:hAnsi="Cambria"/>
              </w:rPr>
              <w:t>eliminând</w:t>
            </w:r>
            <w:proofErr w:type="spellEnd"/>
            <w:r w:rsidRPr="00901C6B">
              <w:rPr>
                <w:rFonts w:ascii="Cambria" w:eastAsia="CIDFont+F3" w:hAnsi="Cambria"/>
              </w:rPr>
              <w:t xml:space="preserve"> </w:t>
            </w:r>
            <w:proofErr w:type="spellStart"/>
            <w:r w:rsidRPr="00901C6B">
              <w:rPr>
                <w:rFonts w:ascii="Cambria" w:eastAsia="CIDFont+F3" w:hAnsi="Cambria"/>
              </w:rPr>
              <w:t>astfel</w:t>
            </w:r>
            <w:proofErr w:type="spellEnd"/>
            <w:r w:rsidRPr="00901C6B">
              <w:rPr>
                <w:rFonts w:ascii="Cambria" w:eastAsia="CIDFont+F3" w:hAnsi="Cambria"/>
              </w:rPr>
              <w:t xml:space="preserve"> </w:t>
            </w:r>
            <w:proofErr w:type="spellStart"/>
            <w:r w:rsidRPr="00901C6B">
              <w:rPr>
                <w:rFonts w:ascii="Cambria" w:eastAsia="CIDFont+F3" w:hAnsi="Cambria"/>
              </w:rPr>
              <w:t>riscurile</w:t>
            </w:r>
            <w:proofErr w:type="spellEnd"/>
            <w:r w:rsidRPr="00901C6B">
              <w:rPr>
                <w:rFonts w:ascii="Cambria" w:eastAsia="CIDFont+F3" w:hAnsi="Cambria"/>
              </w:rPr>
              <w:t xml:space="preserve"> </w:t>
            </w:r>
            <w:proofErr w:type="spellStart"/>
            <w:r w:rsidRPr="00901C6B">
              <w:rPr>
                <w:rFonts w:ascii="Cambria" w:eastAsia="CIDFont+F3" w:hAnsi="Cambria"/>
              </w:rPr>
              <w:t>igienico-sanitare</w:t>
            </w:r>
            <w:proofErr w:type="spellEnd"/>
            <w:r w:rsidRPr="00901C6B">
              <w:rPr>
                <w:rFonts w:ascii="Cambria" w:eastAsia="CIDFont+F3" w:hAnsi="Cambria"/>
              </w:rPr>
              <w:t xml:space="preserve"> </w:t>
            </w:r>
            <w:proofErr w:type="spellStart"/>
            <w:r w:rsidRPr="00901C6B">
              <w:rPr>
                <w:rFonts w:ascii="Cambria" w:eastAsia="CIDFont+F3" w:hAnsi="Cambria"/>
              </w:rPr>
              <w:t>menționate</w:t>
            </w:r>
            <w:proofErr w:type="spellEnd"/>
            <w:r w:rsidRPr="00901C6B">
              <w:rPr>
                <w:rFonts w:ascii="Cambria" w:eastAsia="CIDFont+F3" w:hAnsi="Cambria"/>
              </w:rPr>
              <w:t xml:space="preserve">. </w:t>
            </w:r>
          </w:p>
          <w:p w14:paraId="29FB8509" w14:textId="77777777" w:rsidR="00901C6B" w:rsidRPr="00901C6B" w:rsidRDefault="00901C6B" w:rsidP="00C20786">
            <w:pPr>
              <w:pStyle w:val="NoSpacing"/>
              <w:spacing w:line="276" w:lineRule="auto"/>
              <w:jc w:val="both"/>
              <w:rPr>
                <w:rFonts w:ascii="Cambria" w:eastAsia="CIDFont+F3" w:hAnsi="Cambria"/>
              </w:rPr>
            </w:pPr>
            <w:r w:rsidRPr="00901C6B">
              <w:rPr>
                <w:rFonts w:ascii="Cambria" w:eastAsia="CIDFont+F3" w:hAnsi="Cambria"/>
              </w:rPr>
              <w:t xml:space="preserve">         </w:t>
            </w:r>
            <w:proofErr w:type="spellStart"/>
            <w:r w:rsidRPr="00901C6B">
              <w:rPr>
                <w:rFonts w:ascii="Cambria" w:eastAsia="CIDFont+F3" w:hAnsi="Cambria"/>
              </w:rPr>
              <w:t>În</w:t>
            </w:r>
            <w:proofErr w:type="spellEnd"/>
            <w:r w:rsidRPr="00901C6B">
              <w:rPr>
                <w:rFonts w:ascii="Cambria" w:eastAsia="CIDFont+F3" w:hAnsi="Cambria"/>
              </w:rPr>
              <w:t xml:space="preserve"> </w:t>
            </w:r>
            <w:proofErr w:type="spellStart"/>
            <w:r w:rsidRPr="00901C6B">
              <w:rPr>
                <w:rFonts w:ascii="Cambria" w:eastAsia="CIDFont+F3" w:hAnsi="Cambria"/>
              </w:rPr>
              <w:t>concluzie</w:t>
            </w:r>
            <w:proofErr w:type="spellEnd"/>
            <w:r w:rsidRPr="00901C6B">
              <w:rPr>
                <w:rFonts w:ascii="Cambria" w:eastAsia="CIDFont+F3" w:hAnsi="Cambria"/>
              </w:rPr>
              <w:t xml:space="preserve">, </w:t>
            </w:r>
            <w:proofErr w:type="spellStart"/>
            <w:r w:rsidRPr="00901C6B">
              <w:rPr>
                <w:rFonts w:ascii="Cambria" w:eastAsia="CIDFont+F3" w:hAnsi="Cambria"/>
              </w:rPr>
              <w:t>fundamentarea</w:t>
            </w:r>
            <w:proofErr w:type="spellEnd"/>
            <w:r w:rsidRPr="00901C6B">
              <w:rPr>
                <w:rFonts w:ascii="Cambria" w:eastAsia="CIDFont+F3" w:hAnsi="Cambria"/>
              </w:rPr>
              <w:t xml:space="preserve"> </w:t>
            </w:r>
            <w:proofErr w:type="spellStart"/>
            <w:r w:rsidRPr="00901C6B">
              <w:rPr>
                <w:rFonts w:ascii="Cambria" w:eastAsia="CIDFont+F3" w:hAnsi="Cambria"/>
              </w:rPr>
              <w:t>realizării</w:t>
            </w:r>
            <w:proofErr w:type="spellEnd"/>
            <w:r w:rsidRPr="00901C6B">
              <w:rPr>
                <w:rFonts w:ascii="Cambria" w:eastAsia="CIDFont+F3" w:hAnsi="Cambria"/>
              </w:rPr>
              <w:t xml:space="preserve"> </w:t>
            </w:r>
            <w:proofErr w:type="spellStart"/>
            <w:r w:rsidRPr="00901C6B">
              <w:rPr>
                <w:rFonts w:ascii="Cambria" w:eastAsia="CIDFont+F3" w:hAnsi="Cambria"/>
              </w:rPr>
              <w:t>acestei</w:t>
            </w:r>
            <w:proofErr w:type="spellEnd"/>
            <w:r w:rsidRPr="00901C6B">
              <w:rPr>
                <w:rFonts w:ascii="Cambria" w:eastAsia="CIDFont+F3" w:hAnsi="Cambria"/>
              </w:rPr>
              <w:t xml:space="preserve"> </w:t>
            </w:r>
            <w:proofErr w:type="spellStart"/>
            <w:r w:rsidRPr="00901C6B">
              <w:rPr>
                <w:rFonts w:ascii="Cambria" w:eastAsia="CIDFont+F3" w:hAnsi="Cambria"/>
              </w:rPr>
              <w:t>investiții</w:t>
            </w:r>
            <w:proofErr w:type="spellEnd"/>
            <w:r w:rsidRPr="00901C6B">
              <w:rPr>
                <w:rFonts w:ascii="Cambria" w:eastAsia="CIDFont+F3" w:hAnsi="Cambria"/>
              </w:rPr>
              <w:t xml:space="preserve"> se </w:t>
            </w:r>
            <w:proofErr w:type="spellStart"/>
            <w:r w:rsidRPr="00901C6B">
              <w:rPr>
                <w:rFonts w:ascii="Cambria" w:eastAsia="CIDFont+F3" w:hAnsi="Cambria"/>
              </w:rPr>
              <w:t>bazează</w:t>
            </w:r>
            <w:proofErr w:type="spellEnd"/>
            <w:r w:rsidRPr="00901C6B">
              <w:rPr>
                <w:rFonts w:ascii="Cambria" w:eastAsia="CIDFont+F3" w:hAnsi="Cambria"/>
              </w:rPr>
              <w:t xml:space="preserve"> pe </w:t>
            </w:r>
            <w:proofErr w:type="spellStart"/>
            <w:r w:rsidRPr="00901C6B">
              <w:rPr>
                <w:rFonts w:ascii="Cambria" w:eastAsia="CIDFont+F3" w:hAnsi="Cambria"/>
              </w:rPr>
              <w:t>motivația</w:t>
            </w:r>
            <w:proofErr w:type="spellEnd"/>
            <w:r w:rsidRPr="00901C6B">
              <w:rPr>
                <w:rFonts w:ascii="Cambria" w:eastAsia="CIDFont+F3" w:hAnsi="Cambria"/>
              </w:rPr>
              <w:t xml:space="preserve"> </w:t>
            </w:r>
            <w:proofErr w:type="spellStart"/>
            <w:r w:rsidRPr="00901C6B">
              <w:rPr>
                <w:rFonts w:ascii="Cambria" w:eastAsia="CIDFont+F3" w:hAnsi="Cambria"/>
              </w:rPr>
              <w:t>oportună</w:t>
            </w:r>
            <w:proofErr w:type="spellEnd"/>
            <w:r w:rsidRPr="00901C6B">
              <w:rPr>
                <w:rFonts w:ascii="Cambria" w:eastAsia="CIDFont+F3" w:hAnsi="Cambria"/>
              </w:rPr>
              <w:t xml:space="preserve"> de:</w:t>
            </w:r>
          </w:p>
          <w:p w14:paraId="312B7340" w14:textId="77777777" w:rsidR="00901C6B" w:rsidRPr="00901C6B" w:rsidRDefault="00901C6B" w:rsidP="00C20786">
            <w:pPr>
              <w:pStyle w:val="NoSpacing"/>
              <w:spacing w:line="276" w:lineRule="auto"/>
              <w:jc w:val="both"/>
              <w:rPr>
                <w:rFonts w:ascii="Cambria" w:eastAsia="CIDFont+F3" w:hAnsi="Cambria"/>
              </w:rPr>
            </w:pPr>
            <w:proofErr w:type="spellStart"/>
            <w:r w:rsidRPr="00901C6B">
              <w:rPr>
                <w:rFonts w:ascii="Cambria" w:eastAsia="CIDFont+F3" w:hAnsi="Cambria"/>
              </w:rPr>
              <w:t>eliminarea</w:t>
            </w:r>
            <w:proofErr w:type="spellEnd"/>
            <w:r w:rsidRPr="00901C6B">
              <w:rPr>
                <w:rFonts w:ascii="Cambria" w:eastAsia="CIDFont+F3" w:hAnsi="Cambria"/>
              </w:rPr>
              <w:t xml:space="preserve"> </w:t>
            </w:r>
            <w:proofErr w:type="spellStart"/>
            <w:r w:rsidRPr="00901C6B">
              <w:rPr>
                <w:rFonts w:ascii="Cambria" w:eastAsia="CIDFont+F3" w:hAnsi="Cambria"/>
              </w:rPr>
              <w:t>cât</w:t>
            </w:r>
            <w:proofErr w:type="spellEnd"/>
            <w:r w:rsidRPr="00901C6B">
              <w:rPr>
                <w:rFonts w:ascii="Cambria" w:eastAsia="CIDFont+F3" w:hAnsi="Cambria"/>
              </w:rPr>
              <w:t xml:space="preserve"> </w:t>
            </w:r>
            <w:proofErr w:type="spellStart"/>
            <w:r w:rsidRPr="00901C6B">
              <w:rPr>
                <w:rFonts w:ascii="Cambria" w:eastAsia="CIDFont+F3" w:hAnsi="Cambria"/>
              </w:rPr>
              <w:t>mai</w:t>
            </w:r>
            <w:proofErr w:type="spellEnd"/>
            <w:r w:rsidRPr="00901C6B">
              <w:rPr>
                <w:rFonts w:ascii="Cambria" w:eastAsia="CIDFont+F3" w:hAnsi="Cambria"/>
              </w:rPr>
              <w:t xml:space="preserve"> </w:t>
            </w:r>
            <w:proofErr w:type="spellStart"/>
            <w:r w:rsidRPr="00901C6B">
              <w:rPr>
                <w:rFonts w:ascii="Cambria" w:eastAsia="CIDFont+F3" w:hAnsi="Cambria"/>
              </w:rPr>
              <w:t>rapidă</w:t>
            </w:r>
            <w:proofErr w:type="spellEnd"/>
            <w:r w:rsidRPr="00901C6B">
              <w:rPr>
                <w:rFonts w:ascii="Cambria" w:eastAsia="CIDFont+F3" w:hAnsi="Cambria"/>
              </w:rPr>
              <w:t xml:space="preserve"> a </w:t>
            </w:r>
            <w:proofErr w:type="spellStart"/>
            <w:r w:rsidRPr="00901C6B">
              <w:rPr>
                <w:rFonts w:ascii="Cambria" w:eastAsia="CIDFont+F3" w:hAnsi="Cambria"/>
              </w:rPr>
              <w:t>riscului</w:t>
            </w:r>
            <w:proofErr w:type="spellEnd"/>
            <w:r w:rsidRPr="00901C6B">
              <w:rPr>
                <w:rFonts w:ascii="Cambria" w:eastAsia="CIDFont+F3" w:hAnsi="Cambria"/>
              </w:rPr>
              <w:t xml:space="preserve"> de </w:t>
            </w:r>
            <w:proofErr w:type="spellStart"/>
            <w:r w:rsidRPr="00901C6B">
              <w:rPr>
                <w:rFonts w:ascii="Cambria" w:eastAsia="CIDFont+F3" w:hAnsi="Cambria"/>
              </w:rPr>
              <w:t>îmbolnăvire</w:t>
            </w:r>
            <w:proofErr w:type="spellEnd"/>
            <w:r w:rsidRPr="00901C6B">
              <w:rPr>
                <w:rFonts w:ascii="Cambria" w:eastAsia="CIDFont+F3" w:hAnsi="Cambria"/>
              </w:rPr>
              <w:t xml:space="preserve"> a </w:t>
            </w:r>
            <w:proofErr w:type="spellStart"/>
            <w:r w:rsidRPr="00901C6B">
              <w:rPr>
                <w:rFonts w:ascii="Cambria" w:eastAsia="CIDFont+F3" w:hAnsi="Cambria"/>
              </w:rPr>
              <w:t>populației</w:t>
            </w:r>
            <w:proofErr w:type="spellEnd"/>
            <w:r w:rsidRPr="00901C6B">
              <w:rPr>
                <w:rFonts w:ascii="Cambria" w:eastAsia="CIDFont+F3" w:hAnsi="Cambria"/>
              </w:rPr>
              <w:t xml:space="preserve"> </w:t>
            </w:r>
            <w:proofErr w:type="spellStart"/>
            <w:r w:rsidRPr="00901C6B">
              <w:rPr>
                <w:rFonts w:ascii="Cambria" w:eastAsia="CIDFont+F3" w:hAnsi="Cambria"/>
              </w:rPr>
              <w:t>și</w:t>
            </w:r>
            <w:proofErr w:type="spellEnd"/>
            <w:r w:rsidRPr="00901C6B">
              <w:rPr>
                <w:rFonts w:ascii="Cambria" w:eastAsia="CIDFont+F3" w:hAnsi="Cambria"/>
              </w:rPr>
              <w:t xml:space="preserve"> </w:t>
            </w:r>
            <w:proofErr w:type="spellStart"/>
            <w:r w:rsidRPr="00901C6B">
              <w:rPr>
                <w:rFonts w:ascii="Cambria" w:eastAsia="CIDFont+F3" w:hAnsi="Cambria"/>
              </w:rPr>
              <w:t>infestării</w:t>
            </w:r>
            <w:proofErr w:type="spellEnd"/>
            <w:r w:rsidRPr="00901C6B">
              <w:rPr>
                <w:rFonts w:ascii="Cambria" w:eastAsia="CIDFont+F3" w:hAnsi="Cambria"/>
              </w:rPr>
              <w:t xml:space="preserve"> </w:t>
            </w:r>
            <w:proofErr w:type="spellStart"/>
            <w:r w:rsidRPr="00901C6B">
              <w:rPr>
                <w:rFonts w:ascii="Cambria" w:eastAsia="CIDFont+F3" w:hAnsi="Cambria"/>
              </w:rPr>
              <w:t>mediului</w:t>
            </w:r>
            <w:proofErr w:type="spellEnd"/>
            <w:r w:rsidRPr="00901C6B">
              <w:rPr>
                <w:rFonts w:ascii="Cambria" w:eastAsia="CIDFont+F3" w:hAnsi="Cambria"/>
              </w:rPr>
              <w:t xml:space="preserve"> </w:t>
            </w:r>
            <w:proofErr w:type="spellStart"/>
            <w:r w:rsidRPr="00901C6B">
              <w:rPr>
                <w:rFonts w:ascii="Cambria" w:eastAsia="CIDFont+F3" w:hAnsi="Cambria"/>
              </w:rPr>
              <w:t>înconjurător</w:t>
            </w:r>
            <w:proofErr w:type="spellEnd"/>
            <w:r w:rsidRPr="00901C6B">
              <w:rPr>
                <w:rFonts w:ascii="Cambria" w:eastAsia="CIDFont+F3" w:hAnsi="Cambria"/>
              </w:rPr>
              <w:t xml:space="preserve"> </w:t>
            </w:r>
            <w:proofErr w:type="spellStart"/>
            <w:r w:rsidRPr="00901C6B">
              <w:rPr>
                <w:rFonts w:ascii="Cambria" w:eastAsia="CIDFont+F3" w:hAnsi="Cambria"/>
              </w:rPr>
              <w:t>prin</w:t>
            </w:r>
            <w:proofErr w:type="spellEnd"/>
            <w:r w:rsidRPr="00901C6B">
              <w:rPr>
                <w:rFonts w:ascii="Cambria" w:eastAsia="CIDFont+F3" w:hAnsi="Cambria"/>
              </w:rPr>
              <w:t xml:space="preserve"> </w:t>
            </w:r>
            <w:proofErr w:type="spellStart"/>
            <w:r w:rsidRPr="00901C6B">
              <w:rPr>
                <w:rFonts w:ascii="Cambria" w:eastAsia="CIDFont+F3" w:hAnsi="Cambria"/>
              </w:rPr>
              <w:t>realizarea</w:t>
            </w:r>
            <w:proofErr w:type="spellEnd"/>
            <w:r w:rsidRPr="00901C6B">
              <w:rPr>
                <w:rFonts w:ascii="Cambria" w:eastAsia="CIDFont+F3" w:hAnsi="Cambria"/>
              </w:rPr>
              <w:t xml:space="preserve"> </w:t>
            </w:r>
            <w:proofErr w:type="spellStart"/>
            <w:r w:rsidRPr="00901C6B">
              <w:rPr>
                <w:rFonts w:ascii="Cambria" w:eastAsia="CIDFont+F3" w:hAnsi="Cambria"/>
              </w:rPr>
              <w:t>unei</w:t>
            </w:r>
            <w:proofErr w:type="spellEnd"/>
            <w:r w:rsidRPr="00901C6B">
              <w:rPr>
                <w:rFonts w:ascii="Cambria" w:eastAsia="CIDFont+F3" w:hAnsi="Cambria"/>
              </w:rPr>
              <w:t xml:space="preserve"> </w:t>
            </w:r>
            <w:proofErr w:type="spellStart"/>
            <w:r w:rsidRPr="00901C6B">
              <w:rPr>
                <w:rFonts w:ascii="Cambria" w:eastAsia="CIDFont+F3" w:hAnsi="Cambria"/>
              </w:rPr>
              <w:t>rețele</w:t>
            </w:r>
            <w:proofErr w:type="spellEnd"/>
            <w:r w:rsidRPr="00901C6B">
              <w:rPr>
                <w:rFonts w:ascii="Cambria" w:eastAsia="CIDFont+F3" w:hAnsi="Cambria"/>
              </w:rPr>
              <w:t xml:space="preserve"> </w:t>
            </w:r>
            <w:proofErr w:type="spellStart"/>
            <w:r w:rsidRPr="00901C6B">
              <w:rPr>
                <w:rFonts w:ascii="Cambria" w:eastAsia="CIDFont+F3" w:hAnsi="Cambria"/>
              </w:rPr>
              <w:t>publice</w:t>
            </w:r>
            <w:proofErr w:type="spellEnd"/>
            <w:r w:rsidRPr="00901C6B">
              <w:rPr>
                <w:rFonts w:ascii="Cambria" w:eastAsia="CIDFont+F3" w:hAnsi="Cambria"/>
              </w:rPr>
              <w:t xml:space="preserve"> de </w:t>
            </w:r>
            <w:proofErr w:type="spellStart"/>
            <w:r w:rsidRPr="00901C6B">
              <w:rPr>
                <w:rFonts w:ascii="Cambria" w:eastAsia="CIDFont+F3" w:hAnsi="Cambria"/>
              </w:rPr>
              <w:t>canalizare</w:t>
            </w:r>
            <w:proofErr w:type="spellEnd"/>
            <w:r w:rsidRPr="00901C6B">
              <w:rPr>
                <w:rFonts w:ascii="Cambria" w:eastAsia="CIDFont+F3" w:hAnsi="Cambria"/>
              </w:rPr>
              <w:t xml:space="preserve">; </w:t>
            </w:r>
            <w:proofErr w:type="spellStart"/>
            <w:r w:rsidRPr="00901C6B">
              <w:rPr>
                <w:rFonts w:ascii="Cambria" w:eastAsia="CIDFont+F3" w:hAnsi="Cambria"/>
              </w:rPr>
              <w:t>eliminarea</w:t>
            </w:r>
            <w:proofErr w:type="spellEnd"/>
            <w:r w:rsidRPr="00901C6B">
              <w:rPr>
                <w:rFonts w:ascii="Cambria" w:eastAsia="CIDFont+F3" w:hAnsi="Cambria"/>
              </w:rPr>
              <w:t xml:space="preserve"> </w:t>
            </w:r>
            <w:proofErr w:type="spellStart"/>
            <w:r w:rsidRPr="00901C6B">
              <w:rPr>
                <w:rFonts w:ascii="Cambria" w:eastAsia="CIDFont+F3" w:hAnsi="Cambria"/>
              </w:rPr>
              <w:t>pericolului</w:t>
            </w:r>
            <w:proofErr w:type="spellEnd"/>
            <w:r w:rsidRPr="00901C6B">
              <w:rPr>
                <w:rFonts w:ascii="Cambria" w:eastAsia="CIDFont+F3" w:hAnsi="Cambria"/>
              </w:rPr>
              <w:t xml:space="preserve"> de </w:t>
            </w:r>
            <w:proofErr w:type="spellStart"/>
            <w:r w:rsidRPr="00901C6B">
              <w:rPr>
                <w:rFonts w:ascii="Cambria" w:eastAsia="CIDFont+F3" w:hAnsi="Cambria"/>
              </w:rPr>
              <w:t>poluare</w:t>
            </w:r>
            <w:proofErr w:type="spellEnd"/>
            <w:r w:rsidRPr="00901C6B">
              <w:rPr>
                <w:rFonts w:ascii="Cambria" w:eastAsia="CIDFont+F3" w:hAnsi="Cambria"/>
              </w:rPr>
              <w:t xml:space="preserve"> a </w:t>
            </w:r>
            <w:proofErr w:type="spellStart"/>
            <w:r w:rsidRPr="00901C6B">
              <w:rPr>
                <w:rFonts w:ascii="Cambria" w:eastAsia="CIDFont+F3" w:hAnsi="Cambria"/>
              </w:rPr>
              <w:t>mediului</w:t>
            </w:r>
            <w:proofErr w:type="spellEnd"/>
            <w:r w:rsidRPr="00901C6B">
              <w:rPr>
                <w:rFonts w:ascii="Cambria" w:eastAsia="CIDFont+F3" w:hAnsi="Cambria"/>
              </w:rPr>
              <w:t xml:space="preserve"> </w:t>
            </w:r>
            <w:proofErr w:type="spellStart"/>
            <w:r w:rsidRPr="00901C6B">
              <w:rPr>
                <w:rFonts w:ascii="Cambria" w:eastAsia="CIDFont+F3" w:hAnsi="Cambria"/>
              </w:rPr>
              <w:t>înconjurător</w:t>
            </w:r>
            <w:proofErr w:type="spellEnd"/>
            <w:r w:rsidRPr="00901C6B">
              <w:rPr>
                <w:rFonts w:ascii="Cambria" w:eastAsia="CIDFont+F3" w:hAnsi="Cambria"/>
              </w:rPr>
              <w:t xml:space="preserve"> din </w:t>
            </w:r>
            <w:proofErr w:type="spellStart"/>
            <w:r w:rsidRPr="00901C6B">
              <w:rPr>
                <w:rFonts w:ascii="Cambria" w:eastAsia="CIDFont+F3" w:hAnsi="Cambria"/>
              </w:rPr>
              <w:t>intravilanul</w:t>
            </w:r>
            <w:proofErr w:type="spellEnd"/>
            <w:r w:rsidRPr="00901C6B">
              <w:rPr>
                <w:rFonts w:ascii="Cambria" w:eastAsia="CIDFont+F3" w:hAnsi="Cambria"/>
              </w:rPr>
              <w:t xml:space="preserve"> </w:t>
            </w:r>
            <w:proofErr w:type="spellStart"/>
            <w:r w:rsidRPr="00901C6B">
              <w:rPr>
                <w:rFonts w:ascii="Cambria" w:eastAsia="CIDFont+F3" w:hAnsi="Cambria"/>
              </w:rPr>
              <w:t>localităților</w:t>
            </w:r>
            <w:proofErr w:type="spellEnd"/>
            <w:r w:rsidRPr="00901C6B">
              <w:rPr>
                <w:rFonts w:ascii="Cambria" w:eastAsia="CIDFont+F3" w:hAnsi="Cambria"/>
              </w:rPr>
              <w:t xml:space="preserve"> </w:t>
            </w:r>
            <w:proofErr w:type="spellStart"/>
            <w:r w:rsidRPr="00901C6B">
              <w:rPr>
                <w:rFonts w:ascii="Cambria" w:eastAsia="CIDFont+F3" w:hAnsi="Cambria"/>
              </w:rPr>
              <w:t>rurale</w:t>
            </w:r>
            <w:proofErr w:type="spellEnd"/>
            <w:r w:rsidRPr="00901C6B">
              <w:rPr>
                <w:rFonts w:ascii="Cambria" w:eastAsia="CIDFont+F3" w:hAnsi="Cambria"/>
              </w:rPr>
              <w:t xml:space="preserve">, </w:t>
            </w:r>
            <w:proofErr w:type="spellStart"/>
            <w:r w:rsidRPr="00901C6B">
              <w:rPr>
                <w:rFonts w:ascii="Cambria" w:eastAsia="CIDFont+F3" w:hAnsi="Cambria"/>
              </w:rPr>
              <w:t>prin</w:t>
            </w:r>
            <w:proofErr w:type="spellEnd"/>
            <w:r w:rsidRPr="00901C6B">
              <w:rPr>
                <w:rFonts w:ascii="Cambria" w:eastAsia="CIDFont+F3" w:hAnsi="Cambria"/>
              </w:rPr>
              <w:t xml:space="preserve"> </w:t>
            </w:r>
            <w:proofErr w:type="spellStart"/>
            <w:r w:rsidRPr="00901C6B">
              <w:rPr>
                <w:rFonts w:ascii="Cambria" w:eastAsia="CIDFont+F3" w:hAnsi="Cambria"/>
              </w:rPr>
              <w:t>captarea</w:t>
            </w:r>
            <w:proofErr w:type="spellEnd"/>
            <w:r w:rsidRPr="00901C6B">
              <w:rPr>
                <w:rFonts w:ascii="Cambria" w:eastAsia="CIDFont+F3" w:hAnsi="Cambria"/>
              </w:rPr>
              <w:t xml:space="preserve"> </w:t>
            </w:r>
            <w:proofErr w:type="spellStart"/>
            <w:r w:rsidRPr="00901C6B">
              <w:rPr>
                <w:rFonts w:ascii="Cambria" w:eastAsia="CIDFont+F3" w:hAnsi="Cambria"/>
              </w:rPr>
              <w:t>dejecțiilor</w:t>
            </w:r>
            <w:proofErr w:type="spellEnd"/>
            <w:r w:rsidRPr="00901C6B">
              <w:rPr>
                <w:rFonts w:ascii="Cambria" w:eastAsia="CIDFont+F3" w:hAnsi="Cambria"/>
              </w:rPr>
              <w:t xml:space="preserve"> </w:t>
            </w:r>
            <w:proofErr w:type="spellStart"/>
            <w:r w:rsidRPr="00901C6B">
              <w:rPr>
                <w:rFonts w:ascii="Cambria" w:eastAsia="CIDFont+F3" w:hAnsi="Cambria"/>
              </w:rPr>
              <w:t>umane</w:t>
            </w:r>
            <w:proofErr w:type="spellEnd"/>
            <w:r w:rsidRPr="00901C6B">
              <w:rPr>
                <w:rFonts w:ascii="Cambria" w:eastAsia="CIDFont+F3" w:hAnsi="Cambria"/>
              </w:rPr>
              <w:t xml:space="preserve"> </w:t>
            </w:r>
            <w:proofErr w:type="spellStart"/>
            <w:r w:rsidRPr="00901C6B">
              <w:rPr>
                <w:rFonts w:ascii="Cambria" w:eastAsia="CIDFont+F3" w:hAnsi="Cambria"/>
              </w:rPr>
              <w:t>și</w:t>
            </w:r>
            <w:proofErr w:type="spellEnd"/>
            <w:r w:rsidRPr="00901C6B">
              <w:rPr>
                <w:rFonts w:ascii="Cambria" w:eastAsia="CIDFont+F3" w:hAnsi="Cambria"/>
              </w:rPr>
              <w:t xml:space="preserve"> </w:t>
            </w:r>
            <w:proofErr w:type="spellStart"/>
            <w:r w:rsidRPr="00901C6B">
              <w:rPr>
                <w:rFonts w:ascii="Cambria" w:eastAsia="CIDFont+F3" w:hAnsi="Cambria"/>
              </w:rPr>
              <w:t>animaliere</w:t>
            </w:r>
            <w:proofErr w:type="spellEnd"/>
            <w:r w:rsidRPr="00901C6B">
              <w:rPr>
                <w:rFonts w:ascii="Cambria" w:eastAsia="CIDFont+F3" w:hAnsi="Cambria"/>
              </w:rPr>
              <w:t xml:space="preserve"> </w:t>
            </w:r>
            <w:proofErr w:type="spellStart"/>
            <w:r w:rsidRPr="00901C6B">
              <w:rPr>
                <w:rFonts w:ascii="Cambria" w:eastAsia="CIDFont+F3" w:hAnsi="Cambria"/>
              </w:rPr>
              <w:t>în</w:t>
            </w:r>
            <w:proofErr w:type="spellEnd"/>
            <w:r w:rsidRPr="00901C6B">
              <w:rPr>
                <w:rFonts w:ascii="Cambria" w:eastAsia="CIDFont+F3" w:hAnsi="Cambria"/>
              </w:rPr>
              <w:t xml:space="preserve"> </w:t>
            </w:r>
            <w:proofErr w:type="spellStart"/>
            <w:r w:rsidRPr="00901C6B">
              <w:rPr>
                <w:rFonts w:ascii="Cambria" w:eastAsia="CIDFont+F3" w:hAnsi="Cambria"/>
              </w:rPr>
              <w:t>rețeaua</w:t>
            </w:r>
            <w:proofErr w:type="spellEnd"/>
            <w:r w:rsidRPr="00901C6B">
              <w:rPr>
                <w:rFonts w:ascii="Cambria" w:eastAsia="CIDFont+F3" w:hAnsi="Cambria"/>
              </w:rPr>
              <w:t xml:space="preserve"> de </w:t>
            </w:r>
            <w:proofErr w:type="spellStart"/>
            <w:r w:rsidRPr="00901C6B">
              <w:rPr>
                <w:rFonts w:ascii="Cambria" w:eastAsia="CIDFont+F3" w:hAnsi="Cambria"/>
              </w:rPr>
              <w:t>canalizare</w:t>
            </w:r>
            <w:proofErr w:type="spellEnd"/>
            <w:r w:rsidRPr="00901C6B">
              <w:rPr>
                <w:rFonts w:ascii="Cambria" w:eastAsia="CIDFont+F3" w:hAnsi="Cambria"/>
              </w:rPr>
              <w:t>;</w:t>
            </w:r>
          </w:p>
          <w:p w14:paraId="6AF134F1" w14:textId="77777777" w:rsidR="00901C6B" w:rsidRPr="00901C6B" w:rsidRDefault="00901C6B" w:rsidP="00C20786">
            <w:pPr>
              <w:pStyle w:val="NoSpacing"/>
              <w:spacing w:line="276" w:lineRule="auto"/>
              <w:jc w:val="both"/>
              <w:rPr>
                <w:rFonts w:ascii="Cambria" w:hAnsi="Cambria" w:cstheme="majorHAnsi"/>
                <w:noProof/>
                <w:color w:val="000000"/>
                <w:shd w:val="clear" w:color="auto" w:fill="FFFFFF"/>
              </w:rPr>
            </w:pPr>
            <w:r w:rsidRPr="00901C6B">
              <w:rPr>
                <w:rFonts w:ascii="Cambria" w:eastAsia="CIDFont+F3" w:hAnsi="Cambria"/>
              </w:rPr>
              <w:t xml:space="preserve">         </w:t>
            </w:r>
            <w:proofErr w:type="spellStart"/>
            <w:r w:rsidRPr="00901C6B">
              <w:rPr>
                <w:rFonts w:ascii="Cambria" w:eastAsia="CIDFont+F3" w:hAnsi="Cambria"/>
              </w:rPr>
              <w:t>T</w:t>
            </w:r>
            <w:r w:rsidRPr="00901C6B">
              <w:rPr>
                <w:rFonts w:ascii="Cambria" w:hAnsi="Cambria"/>
              </w:rPr>
              <w:t>otalitatea</w:t>
            </w:r>
            <w:proofErr w:type="spellEnd"/>
            <w:r w:rsidRPr="00901C6B">
              <w:rPr>
                <w:rFonts w:ascii="Cambria" w:hAnsi="Cambria"/>
              </w:rPr>
              <w:t xml:space="preserve"> </w:t>
            </w:r>
            <w:proofErr w:type="spellStart"/>
            <w:r w:rsidRPr="00901C6B">
              <w:rPr>
                <w:rFonts w:ascii="Cambria" w:hAnsi="Cambria"/>
              </w:rPr>
              <w:t>riscurilor</w:t>
            </w:r>
            <w:proofErr w:type="spellEnd"/>
            <w:r w:rsidRPr="00901C6B">
              <w:rPr>
                <w:rFonts w:ascii="Cambria" w:hAnsi="Cambria"/>
              </w:rPr>
              <w:t xml:space="preserve"> </w:t>
            </w:r>
            <w:proofErr w:type="spellStart"/>
            <w:r w:rsidRPr="00901C6B">
              <w:rPr>
                <w:rFonts w:ascii="Cambria" w:hAnsi="Cambria"/>
              </w:rPr>
              <w:t>menționate</w:t>
            </w:r>
            <w:proofErr w:type="spellEnd"/>
            <w:r w:rsidRPr="00901C6B">
              <w:rPr>
                <w:rFonts w:ascii="Cambria" w:hAnsi="Cambria"/>
              </w:rPr>
              <w:t xml:space="preserve"> </w:t>
            </w:r>
            <w:proofErr w:type="spellStart"/>
            <w:r w:rsidRPr="00901C6B">
              <w:rPr>
                <w:rFonts w:ascii="Cambria" w:hAnsi="Cambria"/>
              </w:rPr>
              <w:t>fiind</w:t>
            </w:r>
            <w:proofErr w:type="spellEnd"/>
            <w:r w:rsidRPr="00901C6B">
              <w:rPr>
                <w:rFonts w:ascii="Cambria" w:hAnsi="Cambria"/>
              </w:rPr>
              <w:t xml:space="preserve"> eliminate </w:t>
            </w:r>
            <w:proofErr w:type="spellStart"/>
            <w:r w:rsidRPr="00901C6B">
              <w:rPr>
                <w:rFonts w:ascii="Cambria" w:hAnsi="Cambria"/>
              </w:rPr>
              <w:t>prin</w:t>
            </w:r>
            <w:proofErr w:type="spellEnd"/>
            <w:r w:rsidRPr="00901C6B">
              <w:rPr>
                <w:rFonts w:ascii="Cambria" w:hAnsi="Cambria"/>
              </w:rPr>
              <w:t xml:space="preserve"> </w:t>
            </w:r>
            <w:proofErr w:type="spellStart"/>
            <w:r w:rsidRPr="00901C6B">
              <w:rPr>
                <w:rFonts w:ascii="Cambria" w:hAnsi="Cambria"/>
              </w:rPr>
              <w:t>realizarea</w:t>
            </w:r>
            <w:proofErr w:type="spellEnd"/>
            <w:r w:rsidRPr="00901C6B">
              <w:rPr>
                <w:rFonts w:ascii="Cambria" w:hAnsi="Cambria"/>
              </w:rPr>
              <w:t xml:space="preserve"> </w:t>
            </w:r>
            <w:proofErr w:type="spellStart"/>
            <w:r w:rsidRPr="00901C6B">
              <w:rPr>
                <w:rFonts w:ascii="Cambria" w:hAnsi="Cambria"/>
              </w:rPr>
              <w:t>acestei</w:t>
            </w:r>
            <w:proofErr w:type="spellEnd"/>
            <w:r w:rsidRPr="00901C6B">
              <w:rPr>
                <w:rFonts w:ascii="Cambria" w:hAnsi="Cambria"/>
              </w:rPr>
              <w:t xml:space="preserve"> </w:t>
            </w:r>
            <w:proofErr w:type="spellStart"/>
            <w:r w:rsidRPr="00901C6B">
              <w:rPr>
                <w:rFonts w:ascii="Cambria" w:hAnsi="Cambria"/>
              </w:rPr>
              <w:t>investiții</w:t>
            </w:r>
            <w:proofErr w:type="spellEnd"/>
            <w:r w:rsidRPr="00901C6B">
              <w:rPr>
                <w:rFonts w:ascii="Cambria" w:hAnsi="Cambria"/>
              </w:rPr>
              <w:t xml:space="preserve"> </w:t>
            </w:r>
            <w:proofErr w:type="spellStart"/>
            <w:r w:rsidRPr="00901C6B">
              <w:rPr>
                <w:rFonts w:ascii="Cambria" w:hAnsi="Cambria"/>
              </w:rPr>
              <w:t>vor</w:t>
            </w:r>
            <w:proofErr w:type="spellEnd"/>
            <w:r w:rsidRPr="00901C6B">
              <w:rPr>
                <w:rFonts w:ascii="Cambria" w:hAnsi="Cambria"/>
              </w:rPr>
              <w:t xml:space="preserve"> conduce implicit </w:t>
            </w:r>
            <w:proofErr w:type="spellStart"/>
            <w:proofErr w:type="gramStart"/>
            <w:r w:rsidRPr="00901C6B">
              <w:rPr>
                <w:rFonts w:ascii="Cambria" w:hAnsi="Cambria"/>
              </w:rPr>
              <w:t>si</w:t>
            </w:r>
            <w:proofErr w:type="spellEnd"/>
            <w:r w:rsidRPr="00901C6B">
              <w:rPr>
                <w:rFonts w:ascii="Cambria" w:hAnsi="Cambria"/>
              </w:rPr>
              <w:t xml:space="preserve">  la</w:t>
            </w:r>
            <w:proofErr w:type="gramEnd"/>
            <w:r w:rsidRPr="00901C6B">
              <w:rPr>
                <w:rFonts w:ascii="Cambria" w:hAnsi="Cambria"/>
              </w:rPr>
              <w:t xml:space="preserve"> </w:t>
            </w:r>
            <w:proofErr w:type="spellStart"/>
            <w:r w:rsidRPr="00901C6B">
              <w:rPr>
                <w:rFonts w:ascii="Cambria" w:hAnsi="Cambria"/>
              </w:rPr>
              <w:t>ridicarea</w:t>
            </w:r>
            <w:proofErr w:type="spellEnd"/>
            <w:r w:rsidRPr="00901C6B">
              <w:rPr>
                <w:rFonts w:ascii="Cambria" w:hAnsi="Cambria"/>
              </w:rPr>
              <w:t xml:space="preserve"> </w:t>
            </w:r>
            <w:proofErr w:type="spellStart"/>
            <w:r w:rsidRPr="00901C6B">
              <w:rPr>
                <w:rFonts w:ascii="Cambria" w:hAnsi="Cambria"/>
              </w:rPr>
              <w:t>gradului</w:t>
            </w:r>
            <w:proofErr w:type="spellEnd"/>
            <w:r w:rsidRPr="00901C6B">
              <w:rPr>
                <w:rFonts w:ascii="Cambria" w:hAnsi="Cambria"/>
              </w:rPr>
              <w:t xml:space="preserve"> de </w:t>
            </w:r>
            <w:proofErr w:type="spellStart"/>
            <w:r w:rsidRPr="00901C6B">
              <w:rPr>
                <w:rFonts w:ascii="Cambria" w:hAnsi="Cambria"/>
              </w:rPr>
              <w:t>civilizație</w:t>
            </w:r>
            <w:proofErr w:type="spellEnd"/>
            <w:r w:rsidRPr="00901C6B">
              <w:rPr>
                <w:rFonts w:ascii="Cambria" w:hAnsi="Cambria"/>
              </w:rPr>
              <w:t xml:space="preserve"> al </w:t>
            </w:r>
            <w:proofErr w:type="spellStart"/>
            <w:r w:rsidRPr="00901C6B">
              <w:rPr>
                <w:rFonts w:ascii="Cambria" w:hAnsi="Cambria"/>
              </w:rPr>
              <w:t>populației</w:t>
            </w:r>
            <w:proofErr w:type="spellEnd"/>
            <w:r w:rsidRPr="00901C6B">
              <w:rPr>
                <w:rFonts w:ascii="Cambria" w:hAnsi="Cambria"/>
              </w:rPr>
              <w:t xml:space="preserve"> din </w:t>
            </w:r>
            <w:proofErr w:type="spellStart"/>
            <w:r w:rsidRPr="00901C6B">
              <w:rPr>
                <w:rFonts w:ascii="Cambria" w:hAnsi="Cambria"/>
              </w:rPr>
              <w:t>satul</w:t>
            </w:r>
            <w:proofErr w:type="spellEnd"/>
            <w:r w:rsidRPr="00901C6B">
              <w:rPr>
                <w:rFonts w:ascii="Cambria" w:hAnsi="Cambria"/>
              </w:rPr>
              <w:t xml:space="preserve"> </w:t>
            </w:r>
            <w:proofErr w:type="spellStart"/>
            <w:r w:rsidRPr="00901C6B">
              <w:rPr>
                <w:rFonts w:ascii="Cambria" w:hAnsi="Cambria"/>
              </w:rPr>
              <w:t>respectiv</w:t>
            </w:r>
            <w:proofErr w:type="spellEnd"/>
            <w:r w:rsidRPr="00901C6B">
              <w:rPr>
                <w:rFonts w:ascii="Cambria" w:hAnsi="Cambria"/>
              </w:rPr>
              <w:t>.</w:t>
            </w:r>
          </w:p>
        </w:tc>
      </w:tr>
      <w:tr w:rsidR="00901C6B" w:rsidRPr="00901C6B" w14:paraId="25252389" w14:textId="77777777" w:rsidTr="00C20786">
        <w:tc>
          <w:tcPr>
            <w:tcW w:w="10080" w:type="dxa"/>
            <w:shd w:val="clear" w:color="auto" w:fill="auto"/>
          </w:tcPr>
          <w:p w14:paraId="183E3287" w14:textId="77777777" w:rsidR="00901C6B" w:rsidRPr="00901C6B" w:rsidRDefault="00901C6B" w:rsidP="00C20786">
            <w:pPr>
              <w:pStyle w:val="NoSpacing"/>
              <w:spacing w:line="276" w:lineRule="auto"/>
              <w:jc w:val="both"/>
              <w:rPr>
                <w:rFonts w:ascii="Cambria" w:eastAsia="Calibri" w:hAnsi="Cambria"/>
                <w:b/>
                <w:bCs/>
                <w:noProof/>
              </w:rPr>
            </w:pPr>
            <w:r w:rsidRPr="00901C6B">
              <w:rPr>
                <w:rFonts w:ascii="Cambria" w:hAnsi="Cambria"/>
                <w:b/>
                <w:bCs/>
                <w:noProof/>
              </w:rPr>
              <w:lastRenderedPageBreak/>
              <w:t xml:space="preserve">Secțiunea a 2-a - Impactul financiar asupra bugetului comunei pe termen scurt (an curent)/lung: </w:t>
            </w:r>
          </w:p>
        </w:tc>
      </w:tr>
      <w:tr w:rsidR="00901C6B" w:rsidRPr="00901C6B" w14:paraId="19B8CC3B" w14:textId="77777777" w:rsidTr="00C20786">
        <w:tc>
          <w:tcPr>
            <w:tcW w:w="10080" w:type="dxa"/>
            <w:shd w:val="clear" w:color="auto" w:fill="auto"/>
          </w:tcPr>
          <w:p w14:paraId="1CD104FB" w14:textId="77777777" w:rsidR="00901C6B" w:rsidRPr="00901C6B" w:rsidRDefault="00901C6B" w:rsidP="00C20786">
            <w:pPr>
              <w:pStyle w:val="NoSpacing"/>
              <w:spacing w:line="276" w:lineRule="auto"/>
              <w:jc w:val="both"/>
              <w:rPr>
                <w:rFonts w:ascii="Cambria" w:eastAsia="Calibri" w:hAnsi="Cambria"/>
                <w:noProof/>
                <w:lang w:eastAsia="ro-RO"/>
              </w:rPr>
            </w:pPr>
            <w:r w:rsidRPr="00901C6B">
              <w:rPr>
                <w:rFonts w:ascii="Cambria" w:eastAsia="Calibri" w:hAnsi="Cambria"/>
                <w:noProof/>
                <w:lang w:eastAsia="ro-RO"/>
              </w:rPr>
              <w:t xml:space="preserve">         Cuprinderea în bugetul local a sumelor alocate cu acestă destinație pentru finanțarea obiectivului de investiții.</w:t>
            </w:r>
          </w:p>
        </w:tc>
      </w:tr>
      <w:tr w:rsidR="00901C6B" w:rsidRPr="00901C6B" w14:paraId="79F68185" w14:textId="77777777" w:rsidTr="00C20786">
        <w:tc>
          <w:tcPr>
            <w:tcW w:w="10080" w:type="dxa"/>
            <w:shd w:val="clear" w:color="auto" w:fill="auto"/>
          </w:tcPr>
          <w:p w14:paraId="617FAC01" w14:textId="77777777" w:rsidR="00901C6B" w:rsidRPr="00901C6B" w:rsidRDefault="00901C6B" w:rsidP="00C20786">
            <w:pPr>
              <w:pStyle w:val="NoSpacing"/>
              <w:spacing w:line="276" w:lineRule="auto"/>
              <w:jc w:val="both"/>
              <w:rPr>
                <w:rFonts w:ascii="Cambria" w:hAnsi="Cambria"/>
                <w:noProof/>
                <w:highlight w:val="yellow"/>
              </w:rPr>
            </w:pPr>
            <w:r w:rsidRPr="00901C6B">
              <w:rPr>
                <w:rFonts w:ascii="Cambria" w:hAnsi="Cambria"/>
                <w:noProof/>
              </w:rPr>
              <w:t xml:space="preserve">Secțiunea a 3-a – </w:t>
            </w:r>
            <w:r w:rsidRPr="00901C6B">
              <w:rPr>
                <w:rFonts w:ascii="Cambria" w:hAnsi="Cambria" w:cs="Courier New"/>
                <w:b/>
                <w:bCs/>
                <w:noProof/>
              </w:rPr>
              <w:t>Propuneri</w:t>
            </w:r>
            <w:r w:rsidRPr="00901C6B">
              <w:rPr>
                <w:rFonts w:ascii="Cambria" w:hAnsi="Cambria"/>
                <w:noProof/>
              </w:rPr>
              <w:t xml:space="preserve">: </w:t>
            </w:r>
          </w:p>
        </w:tc>
      </w:tr>
      <w:tr w:rsidR="00901C6B" w:rsidRPr="00901C6B" w14:paraId="5661D403" w14:textId="77777777" w:rsidTr="00C20786">
        <w:tc>
          <w:tcPr>
            <w:tcW w:w="10080" w:type="dxa"/>
            <w:shd w:val="clear" w:color="auto" w:fill="auto"/>
          </w:tcPr>
          <w:p w14:paraId="00D3BF62" w14:textId="77777777" w:rsidR="00901C6B" w:rsidRPr="00901C6B" w:rsidRDefault="00901C6B" w:rsidP="00C20786">
            <w:pPr>
              <w:pStyle w:val="NoSpacing"/>
              <w:spacing w:line="276" w:lineRule="auto"/>
              <w:jc w:val="both"/>
              <w:rPr>
                <w:rFonts w:ascii="Cambria" w:hAnsi="Cambria"/>
                <w:noProof/>
              </w:rPr>
            </w:pPr>
            <w:r w:rsidRPr="00901C6B">
              <w:rPr>
                <w:rFonts w:ascii="Cambria" w:hAnsi="Cambria"/>
                <w:noProof/>
              </w:rPr>
              <w:t xml:space="preserve">         Avandu-se în vedere cele prezentate mai sus, propun spre aprobare </w:t>
            </w:r>
            <w:proofErr w:type="spellStart"/>
            <w:r w:rsidRPr="00901C6B">
              <w:rPr>
                <w:rFonts w:ascii="Cambria" w:hAnsi="Cambria"/>
                <w:bCs/>
              </w:rPr>
              <w:t>Proiectului</w:t>
            </w:r>
            <w:proofErr w:type="spellEnd"/>
            <w:r w:rsidRPr="00901C6B">
              <w:rPr>
                <w:rFonts w:ascii="Cambria" w:hAnsi="Cambria"/>
                <w:bCs/>
              </w:rPr>
              <w:t xml:space="preserve"> de </w:t>
            </w:r>
            <w:proofErr w:type="spellStart"/>
            <w:r w:rsidRPr="00901C6B">
              <w:rPr>
                <w:rFonts w:ascii="Cambria" w:hAnsi="Cambria"/>
                <w:bCs/>
              </w:rPr>
              <w:t>hotărâre</w:t>
            </w:r>
            <w:proofErr w:type="spellEnd"/>
            <w:r w:rsidRPr="00901C6B">
              <w:rPr>
                <w:rFonts w:ascii="Cambria" w:hAnsi="Cambria"/>
                <w:bCs/>
              </w:rPr>
              <w:t xml:space="preserve"> </w:t>
            </w:r>
            <w:proofErr w:type="spellStart"/>
            <w:r w:rsidRPr="00901C6B">
              <w:rPr>
                <w:rFonts w:ascii="Cambria" w:hAnsi="Cambria"/>
              </w:rPr>
              <w:t>privind</w:t>
            </w:r>
            <w:proofErr w:type="spellEnd"/>
            <w:r w:rsidRPr="00901C6B">
              <w:rPr>
                <w:rFonts w:ascii="Cambria" w:hAnsi="Cambria"/>
              </w:rPr>
              <w:t xml:space="preserve"> </w:t>
            </w:r>
            <w:proofErr w:type="spellStart"/>
            <w:r w:rsidRPr="00901C6B">
              <w:rPr>
                <w:rFonts w:ascii="Cambria" w:hAnsi="Cambria"/>
              </w:rPr>
              <w:t>aprobarea</w:t>
            </w:r>
            <w:proofErr w:type="spellEnd"/>
            <w:r w:rsidRPr="00901C6B">
              <w:rPr>
                <w:rFonts w:ascii="Cambria" w:hAnsi="Cambria"/>
              </w:rPr>
              <w:t xml:space="preserve"> </w:t>
            </w:r>
            <w:proofErr w:type="spellStart"/>
            <w:r w:rsidRPr="00901C6B">
              <w:rPr>
                <w:rFonts w:ascii="Cambria" w:hAnsi="Cambria"/>
              </w:rPr>
              <w:t>indicatorilor</w:t>
            </w:r>
            <w:proofErr w:type="spellEnd"/>
            <w:r w:rsidRPr="00901C6B">
              <w:rPr>
                <w:rFonts w:ascii="Cambria" w:hAnsi="Cambria"/>
              </w:rPr>
              <w:t xml:space="preserve"> </w:t>
            </w:r>
            <w:proofErr w:type="spellStart"/>
            <w:r w:rsidRPr="00901C6B">
              <w:rPr>
                <w:rFonts w:ascii="Cambria" w:hAnsi="Cambria"/>
              </w:rPr>
              <w:t>tehnico</w:t>
            </w:r>
            <w:proofErr w:type="spellEnd"/>
            <w:r w:rsidRPr="00901C6B">
              <w:rPr>
                <w:rFonts w:ascii="Cambria" w:hAnsi="Cambria"/>
              </w:rPr>
              <w:t xml:space="preserve">-economici </w:t>
            </w:r>
            <w:proofErr w:type="spellStart"/>
            <w:r w:rsidRPr="00901C6B">
              <w:rPr>
                <w:rFonts w:ascii="Cambria" w:hAnsi="Cambria"/>
              </w:rPr>
              <w:t>actualizați</w:t>
            </w:r>
            <w:proofErr w:type="spellEnd"/>
            <w:r w:rsidRPr="00901C6B">
              <w:rPr>
                <w:rFonts w:ascii="Cambria" w:hAnsi="Cambria"/>
              </w:rPr>
              <w:t xml:space="preserve"> </w:t>
            </w:r>
            <w:proofErr w:type="spellStart"/>
            <w:r w:rsidRPr="00901C6B">
              <w:rPr>
                <w:rFonts w:ascii="Cambria" w:hAnsi="Cambria"/>
              </w:rPr>
              <w:t>potrivit</w:t>
            </w:r>
            <w:proofErr w:type="spellEnd"/>
            <w:r w:rsidRPr="00901C6B">
              <w:rPr>
                <w:rFonts w:ascii="Cambria" w:hAnsi="Cambria"/>
              </w:rPr>
              <w:t xml:space="preserve"> </w:t>
            </w:r>
            <w:proofErr w:type="spellStart"/>
            <w:r w:rsidRPr="00901C6B">
              <w:rPr>
                <w:rFonts w:ascii="Cambria" w:hAnsi="Cambria"/>
              </w:rPr>
              <w:t>anexei</w:t>
            </w:r>
            <w:proofErr w:type="spellEnd"/>
            <w:r w:rsidRPr="00901C6B">
              <w:rPr>
                <w:rFonts w:ascii="Cambria" w:hAnsi="Cambria"/>
              </w:rPr>
              <w:t xml:space="preserve"> 2.2b din </w:t>
            </w:r>
            <w:proofErr w:type="spellStart"/>
            <w:proofErr w:type="gramStart"/>
            <w:r w:rsidRPr="00901C6B">
              <w:rPr>
                <w:rFonts w:ascii="Cambria" w:hAnsi="Cambria"/>
              </w:rPr>
              <w:t>Ordinul</w:t>
            </w:r>
            <w:proofErr w:type="spellEnd"/>
            <w:r w:rsidRPr="00901C6B">
              <w:rPr>
                <w:rFonts w:ascii="Cambria" w:hAnsi="Cambria"/>
              </w:rPr>
              <w:t xml:space="preserve">  2708</w:t>
            </w:r>
            <w:proofErr w:type="gramEnd"/>
            <w:r w:rsidRPr="00901C6B">
              <w:rPr>
                <w:rFonts w:ascii="Cambria" w:hAnsi="Cambria"/>
              </w:rPr>
              <w:t xml:space="preserve">/2022 </w:t>
            </w:r>
            <w:proofErr w:type="spellStart"/>
            <w:r w:rsidRPr="00901C6B">
              <w:rPr>
                <w:rFonts w:ascii="Cambria" w:hAnsi="Cambria"/>
              </w:rPr>
              <w:t>și</w:t>
            </w:r>
            <w:proofErr w:type="spellEnd"/>
            <w:r w:rsidRPr="00901C6B">
              <w:rPr>
                <w:rFonts w:ascii="Cambria" w:hAnsi="Cambria"/>
              </w:rPr>
              <w:t xml:space="preserve"> a </w:t>
            </w:r>
            <w:proofErr w:type="spellStart"/>
            <w:r w:rsidRPr="00901C6B">
              <w:rPr>
                <w:rFonts w:ascii="Cambria" w:hAnsi="Cambria"/>
              </w:rPr>
              <w:t>devizului</w:t>
            </w:r>
            <w:proofErr w:type="spellEnd"/>
            <w:r w:rsidRPr="00901C6B">
              <w:rPr>
                <w:rFonts w:ascii="Cambria" w:hAnsi="Cambria"/>
              </w:rPr>
              <w:t xml:space="preserve"> general  </w:t>
            </w:r>
            <w:proofErr w:type="spellStart"/>
            <w:r w:rsidRPr="00901C6B">
              <w:rPr>
                <w:rFonts w:ascii="Cambria" w:hAnsi="Cambria"/>
              </w:rPr>
              <w:t>actualizat</w:t>
            </w:r>
            <w:proofErr w:type="spellEnd"/>
            <w:r w:rsidRPr="00901C6B">
              <w:rPr>
                <w:rFonts w:ascii="Cambria" w:hAnsi="Cambria"/>
              </w:rPr>
              <w:t xml:space="preserve"> </w:t>
            </w:r>
            <w:proofErr w:type="spellStart"/>
            <w:r w:rsidRPr="00901C6B">
              <w:rPr>
                <w:rFonts w:ascii="Cambria" w:hAnsi="Cambria"/>
              </w:rPr>
              <w:t>potrivit</w:t>
            </w:r>
            <w:proofErr w:type="spellEnd"/>
            <w:r w:rsidRPr="00901C6B">
              <w:rPr>
                <w:rFonts w:ascii="Cambria" w:hAnsi="Cambria"/>
              </w:rPr>
              <w:t xml:space="preserve"> </w:t>
            </w:r>
            <w:proofErr w:type="spellStart"/>
            <w:r w:rsidRPr="00901C6B">
              <w:rPr>
                <w:rFonts w:ascii="Cambria" w:hAnsi="Cambria"/>
              </w:rPr>
              <w:t>anexei</w:t>
            </w:r>
            <w:proofErr w:type="spellEnd"/>
            <w:r w:rsidRPr="00901C6B">
              <w:rPr>
                <w:rFonts w:ascii="Cambria" w:hAnsi="Cambria"/>
              </w:rPr>
              <w:t xml:space="preserve"> 2.1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obiectivul</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„REȚEA DE CANALIZARE MENAJERĂ ȘI RACORDURI DE CANALIZARE ÎN LOCALITATEA GHEORGHIENI, COMUNA FELEACU, JUD. CLUJ</w:t>
            </w:r>
            <w:proofErr w:type="gramStart"/>
            <w:r w:rsidRPr="00901C6B">
              <w:rPr>
                <w:rFonts w:ascii="Cambria" w:hAnsi="Cambria"/>
              </w:rPr>
              <w:t>” ,</w:t>
            </w:r>
            <w:proofErr w:type="gramEnd"/>
            <w:r w:rsidRPr="00901C6B">
              <w:rPr>
                <w:rFonts w:ascii="Cambria" w:hAnsi="Cambria"/>
              </w:rPr>
              <w:t xml:space="preserve"> </w:t>
            </w:r>
            <w:proofErr w:type="spellStart"/>
            <w:r w:rsidRPr="00901C6B">
              <w:rPr>
                <w:rFonts w:ascii="Cambria" w:hAnsi="Cambria"/>
              </w:rPr>
              <w:t>aprobat</w:t>
            </w:r>
            <w:proofErr w:type="spell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finanțare</w:t>
            </w:r>
            <w:proofErr w:type="spellEnd"/>
            <w:r w:rsidRPr="00901C6B">
              <w:rPr>
                <w:rFonts w:ascii="Cambria" w:hAnsi="Cambria"/>
              </w:rPr>
              <w:t xml:space="preserve"> </w:t>
            </w:r>
            <w:proofErr w:type="spellStart"/>
            <w:r w:rsidRPr="00901C6B">
              <w:rPr>
                <w:rFonts w:ascii="Cambria" w:hAnsi="Cambria"/>
              </w:rPr>
              <w:t>prin</w:t>
            </w:r>
            <w:proofErr w:type="spellEnd"/>
            <w:r w:rsidRPr="00901C6B">
              <w:rPr>
                <w:rFonts w:ascii="Cambria" w:hAnsi="Cambria"/>
              </w:rPr>
              <w:t xml:space="preserve"> </w:t>
            </w:r>
            <w:proofErr w:type="spellStart"/>
            <w:r w:rsidRPr="00901C6B">
              <w:rPr>
                <w:rFonts w:ascii="Cambria" w:hAnsi="Cambria"/>
              </w:rPr>
              <w:t>Programul</w:t>
            </w:r>
            <w:proofErr w:type="spellEnd"/>
            <w:r w:rsidRPr="00901C6B">
              <w:rPr>
                <w:rFonts w:ascii="Cambria" w:hAnsi="Cambria"/>
              </w:rPr>
              <w:t xml:space="preserve"> </w:t>
            </w:r>
            <w:proofErr w:type="spellStart"/>
            <w:r w:rsidRPr="00901C6B">
              <w:rPr>
                <w:rFonts w:ascii="Cambria" w:hAnsi="Cambria"/>
              </w:rPr>
              <w:t>național</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„Anghel </w:t>
            </w:r>
            <w:proofErr w:type="spellStart"/>
            <w:r w:rsidRPr="00901C6B">
              <w:rPr>
                <w:rFonts w:ascii="Cambria" w:hAnsi="Cambria"/>
              </w:rPr>
              <w:t>Saligny</w:t>
            </w:r>
            <w:proofErr w:type="spellEnd"/>
            <w:r w:rsidRPr="00901C6B">
              <w:rPr>
                <w:rFonts w:ascii="Cambria" w:hAnsi="Cambria"/>
              </w:rPr>
              <w:t xml:space="preserve">”, precum </w:t>
            </w:r>
            <w:proofErr w:type="spellStart"/>
            <w:r w:rsidRPr="00901C6B">
              <w:rPr>
                <w:rFonts w:ascii="Cambria" w:hAnsi="Cambria"/>
              </w:rPr>
              <w:t>și</w:t>
            </w:r>
            <w:proofErr w:type="spellEnd"/>
            <w:r w:rsidRPr="00901C6B">
              <w:rPr>
                <w:rFonts w:ascii="Cambria" w:hAnsi="Cambria"/>
              </w:rPr>
              <w:t xml:space="preserve"> a </w:t>
            </w:r>
            <w:proofErr w:type="spellStart"/>
            <w:r w:rsidRPr="00901C6B">
              <w:rPr>
                <w:rFonts w:ascii="Cambria" w:hAnsi="Cambria"/>
              </w:rPr>
              <w:t>sumei</w:t>
            </w:r>
            <w:proofErr w:type="spellEnd"/>
            <w:r w:rsidRPr="00901C6B">
              <w:rPr>
                <w:rFonts w:ascii="Cambria" w:hAnsi="Cambria"/>
              </w:rPr>
              <w:t xml:space="preserve"> </w:t>
            </w:r>
            <w:proofErr w:type="spellStart"/>
            <w:r w:rsidRPr="00901C6B">
              <w:rPr>
                <w:rFonts w:ascii="Cambria" w:hAnsi="Cambria"/>
              </w:rPr>
              <w:t>reprezentând</w:t>
            </w:r>
            <w:proofErr w:type="spellEnd"/>
            <w:r w:rsidRPr="00901C6B">
              <w:rPr>
                <w:rFonts w:ascii="Cambria" w:hAnsi="Cambria"/>
              </w:rPr>
              <w:t xml:space="preserve"> </w:t>
            </w:r>
            <w:proofErr w:type="spellStart"/>
            <w:r w:rsidRPr="00901C6B">
              <w:rPr>
                <w:rFonts w:ascii="Cambria" w:hAnsi="Cambria"/>
              </w:rPr>
              <w:t>categoriile</w:t>
            </w:r>
            <w:proofErr w:type="spellEnd"/>
            <w:r w:rsidRPr="00901C6B">
              <w:rPr>
                <w:rFonts w:ascii="Cambria" w:hAnsi="Cambria"/>
              </w:rPr>
              <w:t xml:space="preserve"> de </w:t>
            </w:r>
            <w:proofErr w:type="spellStart"/>
            <w:r w:rsidRPr="00901C6B">
              <w:rPr>
                <w:rFonts w:ascii="Cambria" w:hAnsi="Cambria"/>
              </w:rPr>
              <w:t>cheltuieli</w:t>
            </w:r>
            <w:proofErr w:type="spellEnd"/>
            <w:r w:rsidRPr="00901C6B">
              <w:rPr>
                <w:rFonts w:ascii="Cambria" w:hAnsi="Cambria"/>
              </w:rPr>
              <w:t xml:space="preserve"> </w:t>
            </w:r>
            <w:proofErr w:type="spellStart"/>
            <w:r w:rsidRPr="00901C6B">
              <w:rPr>
                <w:rFonts w:ascii="Cambria" w:hAnsi="Cambria"/>
              </w:rPr>
              <w:t>finanțate</w:t>
            </w:r>
            <w:proofErr w:type="spellEnd"/>
            <w:r w:rsidRPr="00901C6B">
              <w:rPr>
                <w:rFonts w:ascii="Cambria" w:hAnsi="Cambria"/>
              </w:rPr>
              <w:t xml:space="preserve"> de la </w:t>
            </w:r>
            <w:proofErr w:type="spellStart"/>
            <w:r w:rsidRPr="00901C6B">
              <w:rPr>
                <w:rFonts w:ascii="Cambria" w:hAnsi="Cambria"/>
              </w:rPr>
              <w:t>bugetul</w:t>
            </w:r>
            <w:proofErr w:type="spellEnd"/>
            <w:r w:rsidRPr="00901C6B">
              <w:rPr>
                <w:rFonts w:ascii="Cambria" w:hAnsi="Cambria"/>
              </w:rPr>
              <w:t xml:space="preserve"> local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realizarea</w:t>
            </w:r>
            <w:proofErr w:type="spellEnd"/>
            <w:r w:rsidRPr="00901C6B">
              <w:rPr>
                <w:rFonts w:ascii="Cambria" w:hAnsi="Cambria"/>
              </w:rPr>
              <w:t xml:space="preserve"> </w:t>
            </w:r>
            <w:proofErr w:type="spellStart"/>
            <w:r w:rsidRPr="00901C6B">
              <w:rPr>
                <w:rFonts w:ascii="Cambria" w:hAnsi="Cambria"/>
              </w:rPr>
              <w:t>obiectivului</w:t>
            </w:r>
            <w:proofErr w:type="spellEnd"/>
            <w:r w:rsidRPr="00901C6B">
              <w:rPr>
                <w:rFonts w:ascii="Cambria" w:hAnsi="Cambria"/>
              </w:rPr>
              <w:t xml:space="preserve"> .</w:t>
            </w:r>
          </w:p>
        </w:tc>
      </w:tr>
    </w:tbl>
    <w:p w14:paraId="020F66E3" w14:textId="77777777" w:rsidR="00901C6B" w:rsidRPr="00901C6B" w:rsidRDefault="00901C6B" w:rsidP="00901C6B">
      <w:pPr>
        <w:autoSpaceDE w:val="0"/>
        <w:autoSpaceDN w:val="0"/>
        <w:adjustRightInd w:val="0"/>
        <w:contextualSpacing/>
        <w:jc w:val="center"/>
        <w:rPr>
          <w:rFonts w:ascii="Cambria" w:hAnsi="Cambria"/>
          <w:b/>
          <w:bCs/>
          <w:noProof/>
        </w:rPr>
      </w:pPr>
      <w:r w:rsidRPr="00901C6B">
        <w:rPr>
          <w:rFonts w:ascii="Cambria" w:hAnsi="Cambria"/>
          <w:b/>
          <w:bCs/>
          <w:noProof/>
        </w:rPr>
        <w:t>INIȚIATOR,</w:t>
      </w:r>
    </w:p>
    <w:p w14:paraId="23EAD1B5" w14:textId="77777777" w:rsidR="00901C6B" w:rsidRPr="00901C6B" w:rsidRDefault="00901C6B" w:rsidP="00901C6B">
      <w:pPr>
        <w:autoSpaceDE w:val="0"/>
        <w:autoSpaceDN w:val="0"/>
        <w:adjustRightInd w:val="0"/>
        <w:contextualSpacing/>
        <w:jc w:val="center"/>
        <w:rPr>
          <w:rFonts w:ascii="Cambria" w:hAnsi="Cambria"/>
          <w:b/>
          <w:bCs/>
          <w:noProof/>
        </w:rPr>
      </w:pPr>
      <w:r w:rsidRPr="00901C6B">
        <w:rPr>
          <w:rFonts w:ascii="Cambria" w:hAnsi="Cambria"/>
          <w:b/>
          <w:bCs/>
          <w:noProof/>
        </w:rPr>
        <w:t>PRIMAR</w:t>
      </w:r>
    </w:p>
    <w:p w14:paraId="027BCBED" w14:textId="77777777" w:rsidR="00901C6B" w:rsidRPr="00901C6B" w:rsidRDefault="00901C6B" w:rsidP="00901C6B">
      <w:pPr>
        <w:autoSpaceDE w:val="0"/>
        <w:autoSpaceDN w:val="0"/>
        <w:adjustRightInd w:val="0"/>
        <w:contextualSpacing/>
        <w:jc w:val="center"/>
        <w:rPr>
          <w:rFonts w:ascii="Cambria" w:hAnsi="Cambria"/>
          <w:b/>
          <w:bCs/>
          <w:noProof/>
          <w:color w:val="00B050"/>
        </w:rPr>
      </w:pPr>
      <w:r w:rsidRPr="00901C6B">
        <w:rPr>
          <w:rFonts w:ascii="Cambria" w:hAnsi="Cambria"/>
          <w:b/>
          <w:bCs/>
          <w:noProof/>
        </w:rPr>
        <w:t xml:space="preserve">Costea Gabriel Victor </w:t>
      </w:r>
    </w:p>
    <w:p w14:paraId="624AEBEF" w14:textId="77777777" w:rsidR="00901C6B" w:rsidRPr="00901C6B" w:rsidRDefault="00901C6B" w:rsidP="00901C6B">
      <w:pPr>
        <w:spacing w:after="0"/>
        <w:rPr>
          <w:rFonts w:ascii="Cambria" w:hAnsi="Cambria"/>
          <w:b/>
          <w:bCs/>
        </w:rPr>
      </w:pPr>
    </w:p>
    <w:p w14:paraId="6F4A0970" w14:textId="77777777" w:rsidR="00901C6B" w:rsidRPr="00901C6B" w:rsidRDefault="00901C6B" w:rsidP="00901C6B">
      <w:pPr>
        <w:spacing w:after="0"/>
        <w:rPr>
          <w:rFonts w:ascii="Cambria" w:hAnsi="Cambria"/>
          <w:b/>
          <w:bCs/>
        </w:rPr>
      </w:pPr>
    </w:p>
    <w:p w14:paraId="66A62B29" w14:textId="77777777" w:rsidR="00901C6B" w:rsidRDefault="00901C6B" w:rsidP="00901C6B">
      <w:pPr>
        <w:spacing w:after="0"/>
        <w:rPr>
          <w:rFonts w:ascii="Cambria" w:hAnsi="Cambria"/>
          <w:b/>
          <w:bCs/>
        </w:rPr>
      </w:pPr>
    </w:p>
    <w:p w14:paraId="211EE2C2" w14:textId="77777777" w:rsidR="00901C6B" w:rsidRDefault="00901C6B" w:rsidP="00901C6B">
      <w:pPr>
        <w:spacing w:after="0"/>
        <w:rPr>
          <w:rFonts w:ascii="Cambria" w:hAnsi="Cambria"/>
          <w:b/>
          <w:bCs/>
        </w:rPr>
      </w:pPr>
    </w:p>
    <w:p w14:paraId="1DF0E90D" w14:textId="77777777" w:rsidR="00901C6B" w:rsidRDefault="00901C6B" w:rsidP="00901C6B">
      <w:pPr>
        <w:spacing w:after="0"/>
        <w:rPr>
          <w:rFonts w:ascii="Cambria" w:hAnsi="Cambria"/>
          <w:b/>
          <w:bCs/>
        </w:rPr>
      </w:pPr>
    </w:p>
    <w:p w14:paraId="50CF39DB" w14:textId="77777777" w:rsidR="00901C6B" w:rsidRDefault="00901C6B" w:rsidP="00901C6B">
      <w:pPr>
        <w:spacing w:after="0"/>
        <w:rPr>
          <w:rFonts w:ascii="Cambria" w:hAnsi="Cambria"/>
          <w:b/>
          <w:bCs/>
        </w:rPr>
      </w:pPr>
    </w:p>
    <w:p w14:paraId="3809444C" w14:textId="77777777" w:rsidR="00901C6B" w:rsidRDefault="00901C6B" w:rsidP="00901C6B">
      <w:pPr>
        <w:spacing w:after="0"/>
        <w:rPr>
          <w:rFonts w:ascii="Cambria" w:hAnsi="Cambria"/>
          <w:b/>
          <w:bCs/>
        </w:rPr>
      </w:pPr>
    </w:p>
    <w:p w14:paraId="1E189E97" w14:textId="77777777" w:rsidR="00901C6B" w:rsidRDefault="00901C6B" w:rsidP="00901C6B">
      <w:pPr>
        <w:spacing w:after="0"/>
        <w:rPr>
          <w:rFonts w:ascii="Cambria" w:hAnsi="Cambria"/>
          <w:b/>
          <w:bCs/>
        </w:rPr>
      </w:pPr>
    </w:p>
    <w:p w14:paraId="67D3C45B" w14:textId="77777777" w:rsidR="00901C6B" w:rsidRDefault="00901C6B" w:rsidP="00901C6B">
      <w:pPr>
        <w:spacing w:after="0"/>
        <w:rPr>
          <w:rFonts w:ascii="Cambria" w:hAnsi="Cambria"/>
          <w:b/>
          <w:bCs/>
        </w:rPr>
      </w:pPr>
    </w:p>
    <w:p w14:paraId="7E769376" w14:textId="77777777" w:rsidR="00901C6B" w:rsidRDefault="00901C6B" w:rsidP="00901C6B">
      <w:pPr>
        <w:spacing w:after="0"/>
        <w:rPr>
          <w:rFonts w:ascii="Cambria" w:hAnsi="Cambria"/>
          <w:b/>
          <w:bCs/>
        </w:rPr>
      </w:pPr>
    </w:p>
    <w:p w14:paraId="03A1DB61" w14:textId="77777777" w:rsidR="00901C6B" w:rsidRDefault="00901C6B" w:rsidP="00901C6B">
      <w:pPr>
        <w:spacing w:after="0"/>
        <w:rPr>
          <w:rFonts w:ascii="Cambria" w:hAnsi="Cambria"/>
          <w:b/>
          <w:bCs/>
        </w:rPr>
      </w:pPr>
    </w:p>
    <w:p w14:paraId="3CC75C82" w14:textId="77777777" w:rsidR="00901C6B" w:rsidRDefault="00901C6B" w:rsidP="00901C6B">
      <w:pPr>
        <w:spacing w:after="0"/>
        <w:rPr>
          <w:rFonts w:ascii="Cambria" w:hAnsi="Cambria"/>
          <w:b/>
          <w:bCs/>
        </w:rPr>
      </w:pPr>
    </w:p>
    <w:p w14:paraId="4ABA9F0F" w14:textId="77777777" w:rsidR="00901C6B" w:rsidRDefault="00901C6B" w:rsidP="00901C6B">
      <w:pPr>
        <w:spacing w:after="0"/>
        <w:rPr>
          <w:rFonts w:ascii="Cambria" w:hAnsi="Cambria"/>
          <w:b/>
          <w:bCs/>
        </w:rPr>
      </w:pPr>
    </w:p>
    <w:p w14:paraId="42959028" w14:textId="77777777" w:rsidR="00901C6B" w:rsidRDefault="00901C6B" w:rsidP="00901C6B">
      <w:pPr>
        <w:spacing w:after="0"/>
        <w:rPr>
          <w:rFonts w:ascii="Cambria" w:hAnsi="Cambria"/>
          <w:b/>
          <w:bCs/>
        </w:rPr>
      </w:pPr>
    </w:p>
    <w:p w14:paraId="61AFFFF0" w14:textId="77777777" w:rsidR="00901C6B" w:rsidRDefault="00901C6B" w:rsidP="00901C6B">
      <w:pPr>
        <w:spacing w:after="0"/>
        <w:rPr>
          <w:rFonts w:ascii="Cambria" w:hAnsi="Cambria"/>
          <w:b/>
          <w:bCs/>
        </w:rPr>
      </w:pPr>
    </w:p>
    <w:p w14:paraId="2138E013" w14:textId="77777777" w:rsidR="00901C6B" w:rsidRDefault="00901C6B" w:rsidP="00901C6B">
      <w:pPr>
        <w:spacing w:after="0"/>
        <w:rPr>
          <w:rFonts w:ascii="Cambria" w:hAnsi="Cambria"/>
          <w:b/>
          <w:bCs/>
        </w:rPr>
      </w:pPr>
    </w:p>
    <w:p w14:paraId="752EAD44" w14:textId="77777777" w:rsidR="00901C6B" w:rsidRDefault="00901C6B" w:rsidP="00901C6B">
      <w:pPr>
        <w:spacing w:after="0"/>
        <w:rPr>
          <w:rFonts w:ascii="Cambria" w:hAnsi="Cambria"/>
          <w:b/>
          <w:bCs/>
        </w:rPr>
      </w:pPr>
    </w:p>
    <w:p w14:paraId="6AA582DC" w14:textId="77777777" w:rsidR="00901C6B" w:rsidRDefault="00901C6B" w:rsidP="00901C6B">
      <w:pPr>
        <w:spacing w:after="0"/>
        <w:rPr>
          <w:rFonts w:ascii="Cambria" w:hAnsi="Cambria"/>
          <w:b/>
          <w:bCs/>
        </w:rPr>
      </w:pPr>
    </w:p>
    <w:p w14:paraId="065907D3" w14:textId="1AB9F2D5" w:rsidR="00901C6B" w:rsidRPr="00901C6B" w:rsidRDefault="00901C6B" w:rsidP="00901C6B">
      <w:pPr>
        <w:spacing w:after="0"/>
        <w:jc w:val="center"/>
        <w:rPr>
          <w:rFonts w:ascii="Cambria" w:hAnsi="Cambria"/>
          <w:b/>
          <w:bCs/>
        </w:rPr>
      </w:pPr>
      <w:r w:rsidRPr="00901C6B">
        <w:rPr>
          <w:rFonts w:ascii="Cambria" w:hAnsi="Cambria"/>
          <w:b/>
          <w:bCs/>
        </w:rPr>
        <w:lastRenderedPageBreak/>
        <w:t>ROMÂNIA</w:t>
      </w:r>
    </w:p>
    <w:p w14:paraId="208DE021" w14:textId="77777777" w:rsidR="00901C6B" w:rsidRPr="00901C6B" w:rsidRDefault="00901C6B" w:rsidP="00901C6B">
      <w:pPr>
        <w:spacing w:after="0"/>
        <w:jc w:val="center"/>
        <w:rPr>
          <w:rFonts w:ascii="Cambria" w:hAnsi="Cambria"/>
          <w:b/>
          <w:bCs/>
        </w:rPr>
      </w:pPr>
      <w:r w:rsidRPr="00901C6B">
        <w:rPr>
          <w:rFonts w:ascii="Cambria" w:hAnsi="Cambria"/>
          <w:b/>
          <w:bCs/>
        </w:rPr>
        <w:t>JUDEȚUL CLUJ</w:t>
      </w:r>
    </w:p>
    <w:p w14:paraId="7DDC077C" w14:textId="77777777" w:rsidR="00901C6B" w:rsidRPr="00901C6B" w:rsidRDefault="00901C6B" w:rsidP="00901C6B">
      <w:pPr>
        <w:spacing w:after="0"/>
        <w:jc w:val="center"/>
        <w:rPr>
          <w:rFonts w:ascii="Cambria" w:hAnsi="Cambria"/>
          <w:b/>
          <w:bCs/>
        </w:rPr>
      </w:pPr>
      <w:r w:rsidRPr="00901C6B">
        <w:rPr>
          <w:rFonts w:ascii="Cambria" w:hAnsi="Cambria"/>
          <w:b/>
          <w:bCs/>
        </w:rPr>
        <w:t>COMUNA FELEACU</w:t>
      </w:r>
    </w:p>
    <w:p w14:paraId="7D181468" w14:textId="19EF7B43" w:rsidR="00901C6B" w:rsidRPr="00901C6B" w:rsidRDefault="00901C6B" w:rsidP="00901C6B">
      <w:pPr>
        <w:pStyle w:val="NoSpacing1"/>
        <w:jc w:val="center"/>
      </w:pPr>
      <w:r w:rsidRPr="00901C6B">
        <w:t>Nr.21981/15.11.2024</w:t>
      </w:r>
    </w:p>
    <w:p w14:paraId="1DE2A459" w14:textId="77777777" w:rsidR="00901C6B" w:rsidRPr="00901C6B" w:rsidRDefault="00901C6B" w:rsidP="00901C6B">
      <w:pPr>
        <w:pStyle w:val="NoSpacing1"/>
        <w:jc w:val="center"/>
        <w:rPr>
          <w:b/>
          <w:bCs/>
          <w:iCs/>
        </w:rPr>
      </w:pPr>
      <w:r w:rsidRPr="00901C6B">
        <w:rPr>
          <w:b/>
          <w:bCs/>
          <w:iCs/>
        </w:rPr>
        <w:t>RAPORT DE SPECIALITATE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633"/>
        <w:gridCol w:w="2160"/>
        <w:gridCol w:w="2767"/>
      </w:tblGrid>
      <w:tr w:rsidR="00901C6B" w:rsidRPr="00901C6B" w14:paraId="6AB0AC9B" w14:textId="77777777" w:rsidTr="00901C6B">
        <w:trPr>
          <w:trHeight w:val="278"/>
        </w:trPr>
        <w:tc>
          <w:tcPr>
            <w:tcW w:w="2065" w:type="dxa"/>
          </w:tcPr>
          <w:p w14:paraId="1AC7A694" w14:textId="77777777" w:rsidR="00901C6B" w:rsidRPr="00901C6B" w:rsidRDefault="00901C6B" w:rsidP="00C20786">
            <w:pPr>
              <w:tabs>
                <w:tab w:val="left" w:pos="3456"/>
              </w:tabs>
              <w:jc w:val="both"/>
              <w:rPr>
                <w:rFonts w:ascii="Cambria" w:hAnsi="Cambria"/>
                <w:b/>
                <w:bCs/>
                <w:iCs/>
              </w:rPr>
            </w:pPr>
            <w:proofErr w:type="spellStart"/>
            <w:r w:rsidRPr="00901C6B">
              <w:rPr>
                <w:rFonts w:ascii="Cambria" w:hAnsi="Cambria"/>
                <w:b/>
                <w:bCs/>
                <w:iCs/>
              </w:rPr>
              <w:t>Titlul</w:t>
            </w:r>
            <w:proofErr w:type="spellEnd"/>
            <w:r w:rsidRPr="00901C6B">
              <w:rPr>
                <w:rFonts w:ascii="Cambria" w:hAnsi="Cambria"/>
                <w:b/>
                <w:bCs/>
                <w:iCs/>
              </w:rPr>
              <w:t xml:space="preserve"> </w:t>
            </w:r>
            <w:proofErr w:type="spellStart"/>
            <w:r w:rsidRPr="00901C6B">
              <w:rPr>
                <w:rFonts w:ascii="Cambria" w:hAnsi="Cambria"/>
                <w:b/>
                <w:bCs/>
                <w:iCs/>
              </w:rPr>
              <w:t>proiectului</w:t>
            </w:r>
            <w:proofErr w:type="spellEnd"/>
            <w:r w:rsidRPr="00901C6B">
              <w:rPr>
                <w:rFonts w:ascii="Cambria" w:hAnsi="Cambria"/>
                <w:b/>
                <w:bCs/>
                <w:iCs/>
              </w:rPr>
              <w:t xml:space="preserve"> de </w:t>
            </w:r>
            <w:proofErr w:type="spellStart"/>
            <w:r w:rsidRPr="00901C6B">
              <w:rPr>
                <w:rFonts w:ascii="Cambria" w:hAnsi="Cambria"/>
                <w:b/>
                <w:bCs/>
                <w:iCs/>
              </w:rPr>
              <w:t>hotărâre</w:t>
            </w:r>
            <w:proofErr w:type="spellEnd"/>
          </w:p>
        </w:tc>
        <w:tc>
          <w:tcPr>
            <w:tcW w:w="7560" w:type="dxa"/>
            <w:gridSpan w:val="3"/>
          </w:tcPr>
          <w:p w14:paraId="784E30BD" w14:textId="77777777" w:rsidR="00901C6B" w:rsidRPr="00901C6B" w:rsidRDefault="00901C6B" w:rsidP="00901C6B">
            <w:pPr>
              <w:pStyle w:val="NoSpacing1"/>
              <w:rPr>
                <w:rFonts w:ascii="Cambria" w:hAnsi="Cambria"/>
                <w:lang w:eastAsia="x-none"/>
              </w:rPr>
            </w:pPr>
            <w:proofErr w:type="spellStart"/>
            <w:r w:rsidRPr="00901C6B">
              <w:rPr>
                <w:rFonts w:ascii="Cambria" w:hAnsi="Cambria"/>
                <w:bCs/>
              </w:rPr>
              <w:t>Proiectului</w:t>
            </w:r>
            <w:proofErr w:type="spellEnd"/>
            <w:r w:rsidRPr="00901C6B">
              <w:rPr>
                <w:rFonts w:ascii="Cambria" w:hAnsi="Cambria"/>
                <w:bCs/>
              </w:rPr>
              <w:t xml:space="preserve"> de </w:t>
            </w:r>
            <w:proofErr w:type="spellStart"/>
            <w:r w:rsidRPr="00901C6B">
              <w:rPr>
                <w:rFonts w:ascii="Cambria" w:hAnsi="Cambria"/>
                <w:bCs/>
              </w:rPr>
              <w:t>hotărâre</w:t>
            </w:r>
            <w:proofErr w:type="spellEnd"/>
            <w:r w:rsidRPr="00901C6B">
              <w:rPr>
                <w:rFonts w:ascii="Cambria" w:hAnsi="Cambria"/>
                <w:bCs/>
              </w:rPr>
              <w:t xml:space="preserve"> </w:t>
            </w:r>
            <w:proofErr w:type="spellStart"/>
            <w:r w:rsidRPr="00901C6B">
              <w:rPr>
                <w:rFonts w:ascii="Cambria" w:hAnsi="Cambria"/>
              </w:rPr>
              <w:t>privind</w:t>
            </w:r>
            <w:proofErr w:type="spellEnd"/>
            <w:r w:rsidRPr="00901C6B">
              <w:rPr>
                <w:rFonts w:ascii="Cambria" w:hAnsi="Cambria"/>
              </w:rPr>
              <w:t xml:space="preserve"> </w:t>
            </w:r>
            <w:proofErr w:type="spellStart"/>
            <w:r w:rsidRPr="00901C6B">
              <w:rPr>
                <w:rFonts w:ascii="Cambria" w:hAnsi="Cambria"/>
              </w:rPr>
              <w:t>aprobarea</w:t>
            </w:r>
            <w:proofErr w:type="spellEnd"/>
            <w:r w:rsidRPr="00901C6B">
              <w:rPr>
                <w:rFonts w:ascii="Cambria" w:hAnsi="Cambria"/>
              </w:rPr>
              <w:t xml:space="preserve"> </w:t>
            </w:r>
            <w:proofErr w:type="spellStart"/>
            <w:r w:rsidRPr="00901C6B">
              <w:rPr>
                <w:rFonts w:ascii="Cambria" w:hAnsi="Cambria"/>
              </w:rPr>
              <w:t>indicatorilor</w:t>
            </w:r>
            <w:proofErr w:type="spellEnd"/>
            <w:r w:rsidRPr="00901C6B">
              <w:rPr>
                <w:rFonts w:ascii="Cambria" w:hAnsi="Cambria"/>
              </w:rPr>
              <w:t xml:space="preserve"> </w:t>
            </w:r>
            <w:proofErr w:type="spellStart"/>
            <w:r w:rsidRPr="00901C6B">
              <w:rPr>
                <w:rFonts w:ascii="Cambria" w:hAnsi="Cambria"/>
              </w:rPr>
              <w:t>tehnico</w:t>
            </w:r>
            <w:proofErr w:type="spellEnd"/>
            <w:r w:rsidRPr="00901C6B">
              <w:rPr>
                <w:rFonts w:ascii="Cambria" w:hAnsi="Cambria"/>
              </w:rPr>
              <w:t xml:space="preserve">-economici </w:t>
            </w:r>
            <w:proofErr w:type="spellStart"/>
            <w:r w:rsidRPr="00901C6B">
              <w:rPr>
                <w:rFonts w:ascii="Cambria" w:hAnsi="Cambria"/>
              </w:rPr>
              <w:t>actualizați</w:t>
            </w:r>
            <w:proofErr w:type="spellEnd"/>
            <w:r w:rsidRPr="00901C6B">
              <w:rPr>
                <w:rFonts w:ascii="Cambria" w:hAnsi="Cambria"/>
              </w:rPr>
              <w:t xml:space="preserve"> </w:t>
            </w:r>
            <w:proofErr w:type="spellStart"/>
            <w:r w:rsidRPr="00901C6B">
              <w:rPr>
                <w:rFonts w:ascii="Cambria" w:hAnsi="Cambria"/>
              </w:rPr>
              <w:t>și</w:t>
            </w:r>
            <w:proofErr w:type="spellEnd"/>
            <w:r w:rsidRPr="00901C6B">
              <w:rPr>
                <w:rFonts w:ascii="Cambria" w:hAnsi="Cambria"/>
              </w:rPr>
              <w:t xml:space="preserve"> a </w:t>
            </w:r>
            <w:proofErr w:type="spellStart"/>
            <w:r w:rsidRPr="00901C6B">
              <w:rPr>
                <w:rFonts w:ascii="Cambria" w:hAnsi="Cambria"/>
              </w:rPr>
              <w:t>devizului</w:t>
            </w:r>
            <w:proofErr w:type="spellEnd"/>
            <w:r w:rsidRPr="00901C6B">
              <w:rPr>
                <w:rFonts w:ascii="Cambria" w:hAnsi="Cambria"/>
              </w:rPr>
              <w:t xml:space="preserve"> </w:t>
            </w:r>
            <w:proofErr w:type="gramStart"/>
            <w:r w:rsidRPr="00901C6B">
              <w:rPr>
                <w:rFonts w:ascii="Cambria" w:hAnsi="Cambria"/>
              </w:rPr>
              <w:t xml:space="preserve">general  </w:t>
            </w:r>
            <w:proofErr w:type="spellStart"/>
            <w:r w:rsidRPr="00901C6B">
              <w:rPr>
                <w:rFonts w:ascii="Cambria" w:hAnsi="Cambria"/>
              </w:rPr>
              <w:t>actualizat</w:t>
            </w:r>
            <w:proofErr w:type="spellEnd"/>
            <w:proofErr w:type="gram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obiectivul</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„RETEA DE CANALIZARE MENAJERA SI RACORDURI DE CANALIZARE IN LOCALITATEA GHEORGHIENI, COMUNA FELEACU, JUD. CLUJ”, </w:t>
            </w:r>
            <w:proofErr w:type="spellStart"/>
            <w:r w:rsidRPr="00901C6B">
              <w:rPr>
                <w:rFonts w:ascii="Cambria" w:hAnsi="Cambria"/>
              </w:rPr>
              <w:t>aprobat</w:t>
            </w:r>
            <w:proofErr w:type="spell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finanțare</w:t>
            </w:r>
            <w:proofErr w:type="spellEnd"/>
            <w:r w:rsidRPr="00901C6B">
              <w:rPr>
                <w:rFonts w:ascii="Cambria" w:hAnsi="Cambria"/>
              </w:rPr>
              <w:t xml:space="preserve"> </w:t>
            </w:r>
            <w:proofErr w:type="spellStart"/>
            <w:r w:rsidRPr="00901C6B">
              <w:rPr>
                <w:rFonts w:ascii="Cambria" w:hAnsi="Cambria"/>
              </w:rPr>
              <w:t>prin</w:t>
            </w:r>
            <w:proofErr w:type="spellEnd"/>
            <w:r w:rsidRPr="00901C6B">
              <w:rPr>
                <w:rFonts w:ascii="Cambria" w:hAnsi="Cambria"/>
              </w:rPr>
              <w:t xml:space="preserve"> </w:t>
            </w:r>
            <w:proofErr w:type="spellStart"/>
            <w:r w:rsidRPr="00901C6B">
              <w:rPr>
                <w:rFonts w:ascii="Cambria" w:hAnsi="Cambria"/>
              </w:rPr>
              <w:t>Programul</w:t>
            </w:r>
            <w:proofErr w:type="spellEnd"/>
            <w:r w:rsidRPr="00901C6B">
              <w:rPr>
                <w:rFonts w:ascii="Cambria" w:hAnsi="Cambria"/>
              </w:rPr>
              <w:t xml:space="preserve"> </w:t>
            </w:r>
            <w:proofErr w:type="spellStart"/>
            <w:r w:rsidRPr="00901C6B">
              <w:rPr>
                <w:rFonts w:ascii="Cambria" w:hAnsi="Cambria"/>
              </w:rPr>
              <w:t>național</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„Anghel </w:t>
            </w:r>
            <w:proofErr w:type="spellStart"/>
            <w:r w:rsidRPr="00901C6B">
              <w:rPr>
                <w:rFonts w:ascii="Cambria" w:hAnsi="Cambria"/>
              </w:rPr>
              <w:t>Saligny</w:t>
            </w:r>
            <w:proofErr w:type="spellEnd"/>
            <w:r w:rsidRPr="00901C6B">
              <w:rPr>
                <w:rFonts w:ascii="Cambria" w:hAnsi="Cambria"/>
              </w:rPr>
              <w:t xml:space="preserve">”, precum </w:t>
            </w:r>
            <w:proofErr w:type="spellStart"/>
            <w:r w:rsidRPr="00901C6B">
              <w:rPr>
                <w:rFonts w:ascii="Cambria" w:hAnsi="Cambria"/>
              </w:rPr>
              <w:t>și</w:t>
            </w:r>
            <w:proofErr w:type="spellEnd"/>
            <w:r w:rsidRPr="00901C6B">
              <w:rPr>
                <w:rFonts w:ascii="Cambria" w:hAnsi="Cambria"/>
              </w:rPr>
              <w:t xml:space="preserve"> a </w:t>
            </w:r>
            <w:proofErr w:type="spellStart"/>
            <w:r w:rsidRPr="00901C6B">
              <w:rPr>
                <w:rFonts w:ascii="Cambria" w:hAnsi="Cambria"/>
              </w:rPr>
              <w:t>sumei</w:t>
            </w:r>
            <w:proofErr w:type="spellEnd"/>
            <w:r w:rsidRPr="00901C6B">
              <w:rPr>
                <w:rFonts w:ascii="Cambria" w:hAnsi="Cambria"/>
              </w:rPr>
              <w:t xml:space="preserve"> </w:t>
            </w:r>
            <w:proofErr w:type="spellStart"/>
            <w:r w:rsidRPr="00901C6B">
              <w:rPr>
                <w:rFonts w:ascii="Cambria" w:hAnsi="Cambria"/>
              </w:rPr>
              <w:t>reprezentând</w:t>
            </w:r>
            <w:proofErr w:type="spellEnd"/>
            <w:r w:rsidRPr="00901C6B">
              <w:rPr>
                <w:rFonts w:ascii="Cambria" w:hAnsi="Cambria"/>
              </w:rPr>
              <w:t xml:space="preserve"> </w:t>
            </w:r>
            <w:proofErr w:type="spellStart"/>
            <w:r w:rsidRPr="00901C6B">
              <w:rPr>
                <w:rFonts w:ascii="Cambria" w:hAnsi="Cambria"/>
              </w:rPr>
              <w:t>categoriile</w:t>
            </w:r>
            <w:proofErr w:type="spellEnd"/>
            <w:r w:rsidRPr="00901C6B">
              <w:rPr>
                <w:rFonts w:ascii="Cambria" w:hAnsi="Cambria"/>
              </w:rPr>
              <w:t xml:space="preserve"> de </w:t>
            </w:r>
            <w:proofErr w:type="spellStart"/>
            <w:r w:rsidRPr="00901C6B">
              <w:rPr>
                <w:rFonts w:ascii="Cambria" w:hAnsi="Cambria"/>
              </w:rPr>
              <w:t>cheltuieli</w:t>
            </w:r>
            <w:proofErr w:type="spellEnd"/>
            <w:r w:rsidRPr="00901C6B">
              <w:rPr>
                <w:rFonts w:ascii="Cambria" w:hAnsi="Cambria"/>
              </w:rPr>
              <w:t xml:space="preserve"> </w:t>
            </w:r>
            <w:proofErr w:type="spellStart"/>
            <w:r w:rsidRPr="00901C6B">
              <w:rPr>
                <w:rFonts w:ascii="Cambria" w:hAnsi="Cambria"/>
              </w:rPr>
              <w:t>finanțate</w:t>
            </w:r>
            <w:proofErr w:type="spellEnd"/>
            <w:r w:rsidRPr="00901C6B">
              <w:rPr>
                <w:rFonts w:ascii="Cambria" w:hAnsi="Cambria"/>
              </w:rPr>
              <w:t xml:space="preserve"> de la </w:t>
            </w:r>
            <w:proofErr w:type="spellStart"/>
            <w:r w:rsidRPr="00901C6B">
              <w:rPr>
                <w:rFonts w:ascii="Cambria" w:hAnsi="Cambria"/>
              </w:rPr>
              <w:t>bugetul</w:t>
            </w:r>
            <w:proofErr w:type="spellEnd"/>
            <w:r w:rsidRPr="00901C6B">
              <w:rPr>
                <w:rFonts w:ascii="Cambria" w:hAnsi="Cambria"/>
              </w:rPr>
              <w:t xml:space="preserve"> local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realizarea</w:t>
            </w:r>
            <w:proofErr w:type="spellEnd"/>
            <w:r w:rsidRPr="00901C6B">
              <w:rPr>
                <w:rFonts w:ascii="Cambria" w:hAnsi="Cambria"/>
              </w:rPr>
              <w:t xml:space="preserve"> </w:t>
            </w:r>
            <w:proofErr w:type="spellStart"/>
            <w:r w:rsidRPr="00901C6B">
              <w:rPr>
                <w:rFonts w:ascii="Cambria" w:hAnsi="Cambria"/>
              </w:rPr>
              <w:t>obiectivului</w:t>
            </w:r>
            <w:proofErr w:type="spellEnd"/>
            <w:r w:rsidRPr="00901C6B">
              <w:rPr>
                <w:rFonts w:ascii="Cambria" w:hAnsi="Cambria"/>
              </w:rPr>
              <w:t xml:space="preserve"> </w:t>
            </w:r>
          </w:p>
        </w:tc>
      </w:tr>
      <w:tr w:rsidR="00901C6B" w:rsidRPr="00901C6B" w14:paraId="0508797B" w14:textId="77777777" w:rsidTr="00901C6B">
        <w:tc>
          <w:tcPr>
            <w:tcW w:w="2065" w:type="dxa"/>
          </w:tcPr>
          <w:p w14:paraId="16DAB085" w14:textId="77777777" w:rsidR="00901C6B" w:rsidRPr="00901C6B" w:rsidRDefault="00901C6B" w:rsidP="00C20786">
            <w:pPr>
              <w:tabs>
                <w:tab w:val="left" w:pos="3456"/>
              </w:tabs>
              <w:jc w:val="both"/>
              <w:rPr>
                <w:rFonts w:ascii="Cambria" w:hAnsi="Cambria"/>
                <w:b/>
                <w:bCs/>
                <w:iCs/>
              </w:rPr>
            </w:pPr>
            <w:proofErr w:type="spellStart"/>
            <w:r w:rsidRPr="00901C6B">
              <w:rPr>
                <w:rFonts w:ascii="Cambria" w:hAnsi="Cambria"/>
                <w:b/>
                <w:bCs/>
                <w:iCs/>
              </w:rPr>
              <w:t>Compartiment</w:t>
            </w:r>
            <w:proofErr w:type="spellEnd"/>
            <w:r w:rsidRPr="00901C6B">
              <w:rPr>
                <w:rFonts w:ascii="Cambria" w:hAnsi="Cambria"/>
                <w:b/>
                <w:bCs/>
                <w:iCs/>
              </w:rPr>
              <w:t xml:space="preserve"> de resort:</w:t>
            </w:r>
          </w:p>
        </w:tc>
        <w:tc>
          <w:tcPr>
            <w:tcW w:w="7560" w:type="dxa"/>
            <w:gridSpan w:val="3"/>
          </w:tcPr>
          <w:p w14:paraId="5EB29B9B" w14:textId="77777777" w:rsidR="00901C6B" w:rsidRPr="00901C6B" w:rsidRDefault="00901C6B" w:rsidP="00C20786">
            <w:pPr>
              <w:tabs>
                <w:tab w:val="left" w:pos="3456"/>
              </w:tabs>
              <w:jc w:val="both"/>
              <w:rPr>
                <w:rFonts w:ascii="Cambria" w:hAnsi="Cambria"/>
                <w:iCs/>
              </w:rPr>
            </w:pPr>
            <w:proofErr w:type="spellStart"/>
            <w:r w:rsidRPr="00901C6B">
              <w:rPr>
                <w:rFonts w:ascii="Cambria" w:hAnsi="Cambria"/>
                <w:iCs/>
              </w:rPr>
              <w:t>Compartiment</w:t>
            </w:r>
            <w:proofErr w:type="spellEnd"/>
            <w:r w:rsidRPr="00901C6B">
              <w:rPr>
                <w:rFonts w:ascii="Cambria" w:hAnsi="Cambria"/>
                <w:iCs/>
              </w:rPr>
              <w:t xml:space="preserve"> </w:t>
            </w:r>
            <w:proofErr w:type="spellStart"/>
            <w:r w:rsidRPr="00901C6B">
              <w:rPr>
                <w:rFonts w:ascii="Cambria" w:hAnsi="Cambria"/>
                <w:iCs/>
              </w:rPr>
              <w:t>Investiții</w:t>
            </w:r>
            <w:proofErr w:type="spellEnd"/>
            <w:r w:rsidRPr="00901C6B">
              <w:rPr>
                <w:rFonts w:ascii="Cambria" w:hAnsi="Cambria"/>
                <w:iCs/>
              </w:rPr>
              <w:t xml:space="preserve"> </w:t>
            </w:r>
            <w:proofErr w:type="spellStart"/>
            <w:r w:rsidRPr="00901C6B">
              <w:rPr>
                <w:rFonts w:ascii="Cambria" w:hAnsi="Cambria"/>
                <w:iCs/>
              </w:rPr>
              <w:t>și</w:t>
            </w:r>
            <w:proofErr w:type="spellEnd"/>
            <w:r w:rsidRPr="00901C6B">
              <w:rPr>
                <w:rFonts w:ascii="Cambria" w:hAnsi="Cambria"/>
                <w:iCs/>
              </w:rPr>
              <w:t xml:space="preserve"> </w:t>
            </w:r>
            <w:proofErr w:type="spellStart"/>
            <w:r w:rsidRPr="00901C6B">
              <w:rPr>
                <w:rFonts w:ascii="Cambria" w:hAnsi="Cambria"/>
                <w:iCs/>
              </w:rPr>
              <w:t>Achiziții</w:t>
            </w:r>
            <w:proofErr w:type="spellEnd"/>
            <w:r w:rsidRPr="00901C6B">
              <w:rPr>
                <w:rFonts w:ascii="Cambria" w:hAnsi="Cambria"/>
                <w:iCs/>
              </w:rPr>
              <w:t xml:space="preserve"> </w:t>
            </w:r>
            <w:proofErr w:type="spellStart"/>
            <w:r w:rsidRPr="00901C6B">
              <w:rPr>
                <w:rFonts w:ascii="Cambria" w:hAnsi="Cambria"/>
                <w:iCs/>
              </w:rPr>
              <w:t>publice</w:t>
            </w:r>
            <w:proofErr w:type="spellEnd"/>
          </w:p>
        </w:tc>
      </w:tr>
      <w:tr w:rsidR="00901C6B" w:rsidRPr="00901C6B" w14:paraId="0FEEB721" w14:textId="77777777" w:rsidTr="00C20786">
        <w:tc>
          <w:tcPr>
            <w:tcW w:w="9625" w:type="dxa"/>
            <w:gridSpan w:val="4"/>
          </w:tcPr>
          <w:p w14:paraId="312913F0" w14:textId="77777777" w:rsidR="00901C6B" w:rsidRPr="00901C6B" w:rsidRDefault="00901C6B" w:rsidP="00C20786">
            <w:pPr>
              <w:tabs>
                <w:tab w:val="left" w:pos="3456"/>
              </w:tabs>
              <w:jc w:val="both"/>
              <w:rPr>
                <w:rFonts w:ascii="Cambria" w:hAnsi="Cambria"/>
                <w:b/>
                <w:bCs/>
                <w:iCs/>
              </w:rPr>
            </w:pPr>
            <w:proofErr w:type="spellStart"/>
            <w:r w:rsidRPr="00901C6B">
              <w:rPr>
                <w:rFonts w:ascii="Cambria" w:hAnsi="Cambria"/>
                <w:b/>
                <w:bCs/>
                <w:iCs/>
              </w:rPr>
              <w:t>Secțiunea</w:t>
            </w:r>
            <w:proofErr w:type="spellEnd"/>
            <w:r w:rsidRPr="00901C6B">
              <w:rPr>
                <w:rFonts w:ascii="Cambria" w:hAnsi="Cambria"/>
                <w:b/>
                <w:bCs/>
                <w:iCs/>
              </w:rPr>
              <w:t xml:space="preserve"> 1 – </w:t>
            </w:r>
            <w:proofErr w:type="spellStart"/>
            <w:r w:rsidRPr="00901C6B">
              <w:rPr>
                <w:rFonts w:ascii="Cambria" w:hAnsi="Cambria"/>
                <w:b/>
                <w:bCs/>
                <w:iCs/>
              </w:rPr>
              <w:t>Documentare</w:t>
            </w:r>
            <w:proofErr w:type="spellEnd"/>
            <w:r w:rsidRPr="00901C6B">
              <w:rPr>
                <w:rFonts w:ascii="Cambria" w:hAnsi="Cambria"/>
                <w:b/>
                <w:bCs/>
                <w:iCs/>
              </w:rPr>
              <w:t xml:space="preserve"> </w:t>
            </w:r>
            <w:proofErr w:type="spellStart"/>
            <w:r w:rsidRPr="00901C6B">
              <w:rPr>
                <w:rFonts w:ascii="Cambria" w:hAnsi="Cambria"/>
                <w:b/>
                <w:bCs/>
                <w:iCs/>
              </w:rPr>
              <w:t>și</w:t>
            </w:r>
            <w:proofErr w:type="spellEnd"/>
            <w:r w:rsidRPr="00901C6B">
              <w:rPr>
                <w:rFonts w:ascii="Cambria" w:hAnsi="Cambria"/>
                <w:b/>
                <w:bCs/>
                <w:iCs/>
              </w:rPr>
              <w:t xml:space="preserve"> </w:t>
            </w:r>
            <w:proofErr w:type="spellStart"/>
            <w:r w:rsidRPr="00901C6B">
              <w:rPr>
                <w:rFonts w:ascii="Cambria" w:hAnsi="Cambria"/>
                <w:b/>
                <w:bCs/>
                <w:iCs/>
              </w:rPr>
              <w:t>analiză</w:t>
            </w:r>
            <w:proofErr w:type="spellEnd"/>
            <w:r w:rsidRPr="00901C6B">
              <w:rPr>
                <w:rFonts w:ascii="Cambria" w:hAnsi="Cambria"/>
                <w:b/>
                <w:bCs/>
                <w:iCs/>
              </w:rPr>
              <w:t xml:space="preserve">: </w:t>
            </w:r>
          </w:p>
        </w:tc>
      </w:tr>
      <w:tr w:rsidR="00901C6B" w:rsidRPr="00901C6B" w14:paraId="5F59BDCB" w14:textId="77777777" w:rsidTr="00C20786">
        <w:tc>
          <w:tcPr>
            <w:tcW w:w="9625" w:type="dxa"/>
            <w:gridSpan w:val="4"/>
          </w:tcPr>
          <w:p w14:paraId="53F437C4" w14:textId="77777777" w:rsidR="00901C6B" w:rsidRPr="00901C6B" w:rsidRDefault="00901C6B" w:rsidP="00C20786">
            <w:pPr>
              <w:spacing w:after="0"/>
              <w:jc w:val="both"/>
              <w:rPr>
                <w:rFonts w:ascii="Cambria" w:hAnsi="Cambria"/>
              </w:rPr>
            </w:pP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elaborarea</w:t>
            </w:r>
            <w:proofErr w:type="spellEnd"/>
            <w:r w:rsidRPr="00901C6B">
              <w:rPr>
                <w:rFonts w:ascii="Cambria" w:hAnsi="Cambria"/>
              </w:rPr>
              <w:t xml:space="preserve"> </w:t>
            </w:r>
            <w:proofErr w:type="spellStart"/>
            <w:r w:rsidRPr="00901C6B">
              <w:rPr>
                <w:rFonts w:ascii="Cambria" w:hAnsi="Cambria"/>
              </w:rPr>
              <w:t>prezentului</w:t>
            </w:r>
            <w:proofErr w:type="spellEnd"/>
            <w:r w:rsidRPr="00901C6B">
              <w:rPr>
                <w:rFonts w:ascii="Cambria" w:hAnsi="Cambria"/>
              </w:rPr>
              <w:t xml:space="preserve"> </w:t>
            </w:r>
            <w:proofErr w:type="spellStart"/>
            <w:r w:rsidRPr="00901C6B">
              <w:rPr>
                <w:rFonts w:ascii="Cambria" w:hAnsi="Cambria"/>
              </w:rPr>
              <w:t>proiect</w:t>
            </w:r>
            <w:proofErr w:type="spellEnd"/>
            <w:r w:rsidRPr="00901C6B">
              <w:rPr>
                <w:rFonts w:ascii="Cambria" w:hAnsi="Cambria"/>
              </w:rPr>
              <w:t xml:space="preserve"> de </w:t>
            </w:r>
            <w:proofErr w:type="spellStart"/>
            <w:r w:rsidRPr="00901C6B">
              <w:rPr>
                <w:rFonts w:ascii="Cambria" w:hAnsi="Cambria"/>
              </w:rPr>
              <w:t>hotărâre</w:t>
            </w:r>
            <w:proofErr w:type="spellEnd"/>
            <w:r w:rsidRPr="00901C6B">
              <w:rPr>
                <w:rFonts w:ascii="Cambria" w:hAnsi="Cambria"/>
              </w:rPr>
              <w:t xml:space="preserve"> au </w:t>
            </w:r>
            <w:proofErr w:type="spellStart"/>
            <w:r w:rsidRPr="00901C6B">
              <w:rPr>
                <w:rFonts w:ascii="Cambria" w:hAnsi="Cambria"/>
              </w:rPr>
              <w:t>fost</w:t>
            </w:r>
            <w:proofErr w:type="spellEnd"/>
            <w:r w:rsidRPr="00901C6B">
              <w:rPr>
                <w:rFonts w:ascii="Cambria" w:hAnsi="Cambria"/>
              </w:rPr>
              <w:t xml:space="preserve"> </w:t>
            </w:r>
            <w:proofErr w:type="spellStart"/>
            <w:r w:rsidRPr="00901C6B">
              <w:rPr>
                <w:rFonts w:ascii="Cambria" w:hAnsi="Cambria"/>
              </w:rPr>
              <w:t>avute</w:t>
            </w:r>
            <w:proofErr w:type="spellEnd"/>
            <w:r w:rsidRPr="00901C6B">
              <w:rPr>
                <w:rFonts w:ascii="Cambria" w:hAnsi="Cambria"/>
              </w:rPr>
              <w:t xml:space="preserve"> </w:t>
            </w:r>
            <w:proofErr w:type="spellStart"/>
            <w:r w:rsidRPr="00901C6B">
              <w:rPr>
                <w:rFonts w:ascii="Cambria" w:hAnsi="Cambria"/>
              </w:rPr>
              <w:t>în</w:t>
            </w:r>
            <w:proofErr w:type="spellEnd"/>
            <w:r w:rsidRPr="00901C6B">
              <w:rPr>
                <w:rFonts w:ascii="Cambria" w:hAnsi="Cambria"/>
              </w:rPr>
              <w:t xml:space="preserve"> </w:t>
            </w:r>
            <w:proofErr w:type="spellStart"/>
            <w:r w:rsidRPr="00901C6B">
              <w:rPr>
                <w:rFonts w:ascii="Cambria" w:hAnsi="Cambria"/>
              </w:rPr>
              <w:t>vedere</w:t>
            </w:r>
            <w:proofErr w:type="spellEnd"/>
            <w:r w:rsidRPr="00901C6B">
              <w:rPr>
                <w:rFonts w:ascii="Cambria" w:hAnsi="Cambria"/>
              </w:rPr>
              <w:t>:</w:t>
            </w:r>
          </w:p>
          <w:p w14:paraId="5B0C3EAE" w14:textId="77777777" w:rsidR="00901C6B" w:rsidRPr="00901C6B" w:rsidRDefault="00901C6B" w:rsidP="00C20786">
            <w:pPr>
              <w:spacing w:after="0"/>
              <w:jc w:val="both"/>
              <w:rPr>
                <w:rFonts w:ascii="Cambria" w:hAnsi="Cambria"/>
                <w:sz w:val="20"/>
                <w:szCs w:val="20"/>
              </w:rPr>
            </w:pPr>
            <w:r w:rsidRPr="00901C6B">
              <w:rPr>
                <w:rFonts w:ascii="Cambria" w:hAnsi="Cambria"/>
              </w:rPr>
              <w:t xml:space="preserve">- </w:t>
            </w:r>
            <w:proofErr w:type="spellStart"/>
            <w:r w:rsidRPr="00901C6B">
              <w:rPr>
                <w:rFonts w:ascii="Cambria" w:hAnsi="Cambria"/>
              </w:rPr>
              <w:t>Hotărârea</w:t>
            </w:r>
            <w:proofErr w:type="spellEnd"/>
            <w:r w:rsidRPr="00901C6B">
              <w:rPr>
                <w:rFonts w:ascii="Cambria" w:hAnsi="Cambria"/>
              </w:rPr>
              <w:t xml:space="preserve"> </w:t>
            </w:r>
            <w:proofErr w:type="spellStart"/>
            <w:r w:rsidRPr="00901C6B">
              <w:rPr>
                <w:rFonts w:ascii="Cambria" w:hAnsi="Cambria"/>
              </w:rPr>
              <w:t>Consiliului</w:t>
            </w:r>
            <w:proofErr w:type="spellEnd"/>
            <w:r w:rsidRPr="00901C6B">
              <w:rPr>
                <w:rFonts w:ascii="Cambria" w:hAnsi="Cambria"/>
              </w:rPr>
              <w:t xml:space="preserve"> Local al </w:t>
            </w:r>
            <w:proofErr w:type="spellStart"/>
            <w:r w:rsidRPr="00901C6B">
              <w:rPr>
                <w:rFonts w:ascii="Cambria" w:hAnsi="Cambria"/>
              </w:rPr>
              <w:t>comunei</w:t>
            </w:r>
            <w:proofErr w:type="spellEnd"/>
            <w:r w:rsidRPr="00901C6B">
              <w:rPr>
                <w:rFonts w:ascii="Cambria" w:hAnsi="Cambria"/>
              </w:rPr>
              <w:t xml:space="preserve"> </w:t>
            </w:r>
            <w:proofErr w:type="spellStart"/>
            <w:r w:rsidRPr="00901C6B">
              <w:rPr>
                <w:rFonts w:ascii="Cambria" w:hAnsi="Cambria"/>
              </w:rPr>
              <w:t>Feleacu</w:t>
            </w:r>
            <w:proofErr w:type="spellEnd"/>
            <w:r w:rsidRPr="00901C6B">
              <w:rPr>
                <w:rFonts w:ascii="Cambria" w:hAnsi="Cambria"/>
              </w:rPr>
              <w:t xml:space="preserve"> nr. 36 din 23 </w:t>
            </w:r>
            <w:proofErr w:type="spellStart"/>
            <w:r w:rsidRPr="00901C6B">
              <w:rPr>
                <w:rFonts w:ascii="Cambria" w:hAnsi="Cambria"/>
              </w:rPr>
              <w:t>aprilie</w:t>
            </w:r>
            <w:proofErr w:type="spellEnd"/>
            <w:r w:rsidRPr="00901C6B">
              <w:rPr>
                <w:rFonts w:ascii="Cambria" w:hAnsi="Cambria"/>
              </w:rPr>
              <w:t xml:space="preserve"> 2020 </w:t>
            </w:r>
            <w:proofErr w:type="spellStart"/>
            <w:r w:rsidRPr="00901C6B">
              <w:rPr>
                <w:rFonts w:ascii="Cambria" w:hAnsi="Cambria"/>
              </w:rPr>
              <w:t>privind</w:t>
            </w:r>
            <w:proofErr w:type="spellEnd"/>
            <w:r w:rsidRPr="00901C6B">
              <w:rPr>
                <w:rFonts w:ascii="Cambria" w:hAnsi="Cambria"/>
              </w:rPr>
              <w:t xml:space="preserve"> </w:t>
            </w:r>
            <w:proofErr w:type="spellStart"/>
            <w:r w:rsidRPr="00901C6B">
              <w:rPr>
                <w:rFonts w:ascii="Cambria" w:hAnsi="Cambria"/>
              </w:rPr>
              <w:t>aprobarea</w:t>
            </w:r>
            <w:proofErr w:type="spellEnd"/>
            <w:r w:rsidRPr="00901C6B">
              <w:rPr>
                <w:rFonts w:ascii="Cambria" w:hAnsi="Cambria"/>
              </w:rPr>
              <w:t xml:space="preserve"> </w:t>
            </w:r>
            <w:proofErr w:type="spellStart"/>
            <w:r w:rsidRPr="00901C6B">
              <w:rPr>
                <w:rFonts w:ascii="Cambria" w:hAnsi="Cambria"/>
              </w:rPr>
              <w:t>Studiului</w:t>
            </w:r>
            <w:proofErr w:type="spellEnd"/>
            <w:r w:rsidRPr="00901C6B">
              <w:rPr>
                <w:rFonts w:ascii="Cambria" w:hAnsi="Cambria"/>
              </w:rPr>
              <w:t xml:space="preserve"> de </w:t>
            </w:r>
            <w:proofErr w:type="spellStart"/>
            <w:r w:rsidRPr="00901C6B">
              <w:rPr>
                <w:rFonts w:ascii="Cambria" w:hAnsi="Cambria"/>
              </w:rPr>
              <w:t>fezabilitate</w:t>
            </w:r>
            <w:proofErr w:type="spellEnd"/>
            <w:r w:rsidRPr="00901C6B">
              <w:rPr>
                <w:rFonts w:ascii="Cambria" w:hAnsi="Cambria"/>
              </w:rPr>
              <w:t xml:space="preserve"> al </w:t>
            </w:r>
            <w:proofErr w:type="spellStart"/>
            <w:r w:rsidRPr="00901C6B">
              <w:rPr>
                <w:rFonts w:ascii="Cambria" w:hAnsi="Cambria"/>
              </w:rPr>
              <w:t>investiției</w:t>
            </w:r>
            <w:proofErr w:type="spellEnd"/>
            <w:r w:rsidRPr="00901C6B">
              <w:rPr>
                <w:rFonts w:ascii="Cambria" w:hAnsi="Cambria"/>
                <w:b/>
              </w:rPr>
              <w:t xml:space="preserve"> </w:t>
            </w:r>
            <w:r w:rsidRPr="00901C6B">
              <w:rPr>
                <w:rFonts w:ascii="Cambria" w:hAnsi="Cambria"/>
                <w:sz w:val="20"/>
                <w:szCs w:val="20"/>
              </w:rPr>
              <w:t>REȚEA DE CANALIZARE MENAJERĂ ȘI RACORDURI DE CANALIZARE ÎN LOCALITATEA GHEORGHIENI, COMUNA FELEACU, JUD. CLUJ”</w:t>
            </w:r>
          </w:p>
          <w:p w14:paraId="7FCD894D" w14:textId="77777777" w:rsidR="00901C6B" w:rsidRPr="00901C6B" w:rsidRDefault="00901C6B" w:rsidP="00C20786">
            <w:pPr>
              <w:spacing w:after="0"/>
              <w:jc w:val="both"/>
              <w:rPr>
                <w:rFonts w:ascii="Cambria" w:hAnsi="Cambria"/>
                <w:lang w:eastAsia="en-GB" w:bidi="x-none"/>
              </w:rPr>
            </w:pPr>
            <w:r w:rsidRPr="00901C6B">
              <w:rPr>
                <w:rFonts w:ascii="Cambria" w:hAnsi="Cambria"/>
              </w:rPr>
              <w:t xml:space="preserve">- </w:t>
            </w:r>
            <w:proofErr w:type="spellStart"/>
            <w:r w:rsidRPr="00901C6B">
              <w:rPr>
                <w:rFonts w:ascii="Cambria" w:hAnsi="Cambria"/>
              </w:rPr>
              <w:t>Hotărârea</w:t>
            </w:r>
            <w:proofErr w:type="spellEnd"/>
            <w:r w:rsidRPr="00901C6B">
              <w:rPr>
                <w:rFonts w:ascii="Cambria" w:hAnsi="Cambria"/>
              </w:rPr>
              <w:t xml:space="preserve"> </w:t>
            </w:r>
            <w:proofErr w:type="spellStart"/>
            <w:r w:rsidRPr="00901C6B">
              <w:rPr>
                <w:rFonts w:ascii="Cambria" w:hAnsi="Cambria"/>
              </w:rPr>
              <w:t>Consiliului</w:t>
            </w:r>
            <w:proofErr w:type="spellEnd"/>
            <w:r w:rsidRPr="00901C6B">
              <w:rPr>
                <w:rFonts w:ascii="Cambria" w:hAnsi="Cambria"/>
              </w:rPr>
              <w:t xml:space="preserve"> Local al </w:t>
            </w:r>
            <w:proofErr w:type="spellStart"/>
            <w:r w:rsidRPr="00901C6B">
              <w:rPr>
                <w:rFonts w:ascii="Cambria" w:hAnsi="Cambria"/>
              </w:rPr>
              <w:t>comunei</w:t>
            </w:r>
            <w:proofErr w:type="spellEnd"/>
            <w:r w:rsidRPr="00901C6B">
              <w:rPr>
                <w:rFonts w:ascii="Cambria" w:hAnsi="Cambria"/>
              </w:rPr>
              <w:t xml:space="preserve"> </w:t>
            </w:r>
            <w:proofErr w:type="spellStart"/>
            <w:r w:rsidRPr="00901C6B">
              <w:rPr>
                <w:rFonts w:ascii="Cambria" w:hAnsi="Cambria"/>
              </w:rPr>
              <w:t>Feleacu</w:t>
            </w:r>
            <w:proofErr w:type="spellEnd"/>
            <w:r w:rsidRPr="00901C6B">
              <w:rPr>
                <w:rFonts w:ascii="Cambria" w:hAnsi="Cambria"/>
              </w:rPr>
              <w:t xml:space="preserve"> nr. 89 din 25.10.2021 </w:t>
            </w:r>
            <w:proofErr w:type="spellStart"/>
            <w:r w:rsidRPr="00901C6B">
              <w:rPr>
                <w:rFonts w:ascii="Cambria" w:hAnsi="Cambria"/>
                <w:lang w:eastAsia="en-GB" w:bidi="x-none"/>
              </w:rPr>
              <w:t>privind</w:t>
            </w:r>
            <w:proofErr w:type="spellEnd"/>
            <w:r w:rsidRPr="00901C6B">
              <w:rPr>
                <w:rFonts w:ascii="Cambria" w:hAnsi="Cambria"/>
                <w:lang w:eastAsia="en-GB" w:bidi="x-none"/>
              </w:rPr>
              <w:t xml:space="preserve"> </w:t>
            </w:r>
            <w:proofErr w:type="spellStart"/>
            <w:proofErr w:type="gramStart"/>
            <w:r w:rsidRPr="00901C6B">
              <w:rPr>
                <w:rFonts w:ascii="Cambria" w:hAnsi="Cambria"/>
                <w:lang w:eastAsia="en-GB" w:bidi="x-none"/>
              </w:rPr>
              <w:t>aprobarea</w:t>
            </w:r>
            <w:proofErr w:type="spellEnd"/>
            <w:r w:rsidRPr="00901C6B">
              <w:rPr>
                <w:rFonts w:ascii="Cambria" w:hAnsi="Cambria"/>
                <w:lang w:eastAsia="en-GB" w:bidi="x-none"/>
              </w:rPr>
              <w:t xml:space="preserve">  </w:t>
            </w:r>
            <w:proofErr w:type="spellStart"/>
            <w:r w:rsidRPr="00901C6B">
              <w:rPr>
                <w:rFonts w:ascii="Cambria" w:hAnsi="Cambria"/>
                <w:lang w:eastAsia="en-GB" w:bidi="x-none"/>
              </w:rPr>
              <w:t>Cererii</w:t>
            </w:r>
            <w:proofErr w:type="spellEnd"/>
            <w:proofErr w:type="gramEnd"/>
            <w:r w:rsidRPr="00901C6B">
              <w:rPr>
                <w:rFonts w:ascii="Cambria" w:hAnsi="Cambria"/>
                <w:lang w:eastAsia="en-GB" w:bidi="x-none"/>
              </w:rPr>
              <w:t xml:space="preserve"> de </w:t>
            </w:r>
            <w:proofErr w:type="spellStart"/>
            <w:r w:rsidRPr="00901C6B">
              <w:rPr>
                <w:rFonts w:ascii="Cambria" w:hAnsi="Cambria"/>
                <w:lang w:eastAsia="en-GB" w:bidi="x-none"/>
              </w:rPr>
              <w:t>finanţare</w:t>
            </w:r>
            <w:proofErr w:type="spellEnd"/>
            <w:r w:rsidRPr="00901C6B">
              <w:rPr>
                <w:rFonts w:ascii="Cambria" w:hAnsi="Cambria"/>
                <w:lang w:eastAsia="en-GB" w:bidi="x-none"/>
              </w:rPr>
              <w:t xml:space="preserve"> </w:t>
            </w:r>
            <w:proofErr w:type="spellStart"/>
            <w:r w:rsidRPr="00901C6B">
              <w:rPr>
                <w:rFonts w:ascii="Cambria" w:hAnsi="Cambria"/>
                <w:lang w:eastAsia="en-GB" w:bidi="x-none"/>
              </w:rPr>
              <w:t>şi</w:t>
            </w:r>
            <w:proofErr w:type="spellEnd"/>
            <w:r w:rsidRPr="00901C6B">
              <w:rPr>
                <w:rFonts w:ascii="Cambria" w:hAnsi="Cambria"/>
                <w:lang w:eastAsia="en-GB" w:bidi="x-none"/>
              </w:rPr>
              <w:t xml:space="preserve"> </w:t>
            </w:r>
            <w:proofErr w:type="spellStart"/>
            <w:r w:rsidRPr="00901C6B">
              <w:rPr>
                <w:rFonts w:ascii="Cambria" w:hAnsi="Cambria"/>
                <w:lang w:eastAsia="en-GB" w:bidi="x-none"/>
              </w:rPr>
              <w:t>Devizului</w:t>
            </w:r>
            <w:proofErr w:type="spellEnd"/>
            <w:r w:rsidRPr="00901C6B">
              <w:rPr>
                <w:rFonts w:ascii="Cambria" w:hAnsi="Cambria"/>
                <w:lang w:eastAsia="en-GB" w:bidi="x-none"/>
              </w:rPr>
              <w:t xml:space="preserve"> General </w:t>
            </w:r>
            <w:proofErr w:type="spellStart"/>
            <w:r w:rsidRPr="00901C6B">
              <w:rPr>
                <w:rFonts w:ascii="Cambria" w:hAnsi="Cambria"/>
                <w:lang w:eastAsia="en-GB" w:bidi="x-none"/>
              </w:rPr>
              <w:t>estimativ</w:t>
            </w:r>
            <w:proofErr w:type="spellEnd"/>
            <w:r w:rsidRPr="00901C6B">
              <w:rPr>
                <w:rFonts w:ascii="Cambria" w:hAnsi="Cambria"/>
                <w:lang w:eastAsia="en-GB" w:bidi="x-none"/>
              </w:rPr>
              <w:t xml:space="preserve"> </w:t>
            </w:r>
            <w:proofErr w:type="spellStart"/>
            <w:r w:rsidRPr="00901C6B">
              <w:rPr>
                <w:rFonts w:ascii="Cambria" w:hAnsi="Cambria"/>
                <w:lang w:eastAsia="en-GB" w:bidi="x-none"/>
              </w:rPr>
              <w:t>pentru</w:t>
            </w:r>
            <w:proofErr w:type="spellEnd"/>
            <w:r w:rsidRPr="00901C6B">
              <w:rPr>
                <w:rFonts w:ascii="Cambria" w:hAnsi="Cambria"/>
                <w:lang w:eastAsia="en-GB" w:bidi="x-none"/>
              </w:rPr>
              <w:t xml:space="preserve"> </w:t>
            </w:r>
            <w:proofErr w:type="spellStart"/>
            <w:r w:rsidRPr="00901C6B">
              <w:rPr>
                <w:rFonts w:ascii="Cambria" w:hAnsi="Cambria"/>
                <w:lang w:eastAsia="en-GB" w:bidi="x-none"/>
              </w:rPr>
              <w:t>obiectivul</w:t>
            </w:r>
            <w:proofErr w:type="spellEnd"/>
            <w:r w:rsidRPr="00901C6B">
              <w:rPr>
                <w:rFonts w:ascii="Cambria" w:hAnsi="Cambria"/>
                <w:lang w:eastAsia="en-GB" w:bidi="x-none"/>
              </w:rPr>
              <w:t xml:space="preserve"> de </w:t>
            </w:r>
            <w:proofErr w:type="spellStart"/>
            <w:r w:rsidRPr="00901C6B">
              <w:rPr>
                <w:rFonts w:ascii="Cambria" w:hAnsi="Cambria"/>
                <w:lang w:eastAsia="en-GB" w:bidi="x-none"/>
              </w:rPr>
              <w:t>investiții</w:t>
            </w:r>
            <w:proofErr w:type="spellEnd"/>
            <w:r w:rsidRPr="00901C6B">
              <w:rPr>
                <w:rFonts w:ascii="Cambria" w:hAnsi="Cambria"/>
                <w:lang w:eastAsia="en-GB" w:bidi="x-none"/>
              </w:rPr>
              <w:t xml:space="preserve"> "</w:t>
            </w:r>
            <w:r w:rsidRPr="00901C6B">
              <w:rPr>
                <w:rFonts w:ascii="Cambria" w:hAnsi="Cambria"/>
                <w:sz w:val="20"/>
                <w:szCs w:val="20"/>
                <w:lang w:eastAsia="en-GB" w:bidi="x-none"/>
              </w:rPr>
              <w:t xml:space="preserve">REȚEA DE CANALIZARE MENAJERĂ ȘI RACORDURI DE CANALIZARE ÎN LOCALITATEA GHEORGHIENI, COMUNA FELEACU, JUD. CLUJ" </w:t>
            </w:r>
            <w:proofErr w:type="spellStart"/>
            <w:r w:rsidRPr="00901C6B">
              <w:rPr>
                <w:rFonts w:ascii="Cambria" w:hAnsi="Cambria"/>
                <w:sz w:val="20"/>
                <w:szCs w:val="20"/>
                <w:lang w:eastAsia="en-GB" w:bidi="x-none"/>
              </w:rPr>
              <w:t>prin</w:t>
            </w:r>
            <w:proofErr w:type="spellEnd"/>
            <w:r w:rsidRPr="00901C6B">
              <w:rPr>
                <w:rFonts w:ascii="Cambria" w:hAnsi="Cambria"/>
                <w:sz w:val="20"/>
                <w:szCs w:val="20"/>
                <w:lang w:eastAsia="en-GB" w:bidi="x-none"/>
              </w:rPr>
              <w:t xml:space="preserve"> </w:t>
            </w:r>
            <w:proofErr w:type="spellStart"/>
            <w:r w:rsidRPr="00901C6B">
              <w:rPr>
                <w:rFonts w:ascii="Cambria" w:hAnsi="Cambria"/>
                <w:sz w:val="20"/>
                <w:szCs w:val="20"/>
                <w:lang w:eastAsia="en-GB" w:bidi="x-none"/>
              </w:rPr>
              <w:t>Programul</w:t>
            </w:r>
            <w:proofErr w:type="spellEnd"/>
            <w:r w:rsidRPr="00901C6B">
              <w:rPr>
                <w:rFonts w:ascii="Cambria" w:hAnsi="Cambria"/>
                <w:sz w:val="20"/>
                <w:szCs w:val="20"/>
                <w:lang w:eastAsia="en-GB" w:bidi="x-none"/>
              </w:rPr>
              <w:t xml:space="preserve"> </w:t>
            </w:r>
            <w:proofErr w:type="spellStart"/>
            <w:r w:rsidRPr="00901C6B">
              <w:rPr>
                <w:rFonts w:ascii="Cambria" w:hAnsi="Cambria"/>
                <w:sz w:val="20"/>
                <w:szCs w:val="20"/>
                <w:lang w:eastAsia="en-GB" w:bidi="x-none"/>
              </w:rPr>
              <w:t>Național</w:t>
            </w:r>
            <w:proofErr w:type="spellEnd"/>
            <w:r w:rsidRPr="00901C6B">
              <w:rPr>
                <w:rFonts w:ascii="Cambria" w:hAnsi="Cambria"/>
                <w:sz w:val="20"/>
                <w:szCs w:val="20"/>
                <w:lang w:eastAsia="en-GB" w:bidi="x-none"/>
              </w:rPr>
              <w:t xml:space="preserve"> de </w:t>
            </w:r>
            <w:proofErr w:type="spellStart"/>
            <w:r w:rsidRPr="00901C6B">
              <w:rPr>
                <w:rFonts w:ascii="Cambria" w:hAnsi="Cambria"/>
                <w:sz w:val="20"/>
                <w:szCs w:val="20"/>
                <w:lang w:eastAsia="en-GB" w:bidi="x-none"/>
              </w:rPr>
              <w:t>Investiții</w:t>
            </w:r>
            <w:proofErr w:type="spellEnd"/>
            <w:r w:rsidRPr="00901C6B">
              <w:rPr>
                <w:rFonts w:ascii="Cambria" w:hAnsi="Cambria"/>
                <w:sz w:val="20"/>
                <w:szCs w:val="20"/>
                <w:lang w:eastAsia="en-GB" w:bidi="x-none"/>
              </w:rPr>
              <w:t xml:space="preserve"> “Anghel </w:t>
            </w:r>
            <w:proofErr w:type="spellStart"/>
            <w:r w:rsidRPr="00901C6B">
              <w:rPr>
                <w:rFonts w:ascii="Cambria" w:hAnsi="Cambria"/>
                <w:sz w:val="20"/>
                <w:szCs w:val="20"/>
                <w:lang w:eastAsia="en-GB" w:bidi="x-none"/>
              </w:rPr>
              <w:t>Saligny</w:t>
            </w:r>
            <w:proofErr w:type="spellEnd"/>
            <w:r w:rsidRPr="00901C6B">
              <w:rPr>
                <w:rFonts w:ascii="Cambria" w:hAnsi="Cambria"/>
                <w:sz w:val="20"/>
                <w:szCs w:val="20"/>
                <w:lang w:eastAsia="en-GB" w:bidi="x-none"/>
              </w:rPr>
              <w:t xml:space="preserve">” </w:t>
            </w:r>
            <w:proofErr w:type="spellStart"/>
            <w:r w:rsidRPr="00901C6B">
              <w:rPr>
                <w:rFonts w:ascii="Cambria" w:hAnsi="Cambria"/>
                <w:sz w:val="20"/>
                <w:szCs w:val="20"/>
                <w:lang w:eastAsia="en-GB" w:bidi="x-none"/>
              </w:rPr>
              <w:t>aprobat</w:t>
            </w:r>
            <w:proofErr w:type="spellEnd"/>
            <w:r w:rsidRPr="00901C6B">
              <w:rPr>
                <w:rFonts w:ascii="Cambria" w:hAnsi="Cambria"/>
                <w:sz w:val="20"/>
                <w:szCs w:val="20"/>
                <w:lang w:eastAsia="en-GB" w:bidi="x-none"/>
              </w:rPr>
              <w:t xml:space="preserve"> </w:t>
            </w:r>
            <w:proofErr w:type="spellStart"/>
            <w:r w:rsidRPr="00901C6B">
              <w:rPr>
                <w:rFonts w:ascii="Cambria" w:hAnsi="Cambria"/>
                <w:sz w:val="20"/>
                <w:szCs w:val="20"/>
                <w:lang w:eastAsia="en-GB" w:bidi="x-none"/>
              </w:rPr>
              <w:t>prin</w:t>
            </w:r>
            <w:proofErr w:type="spellEnd"/>
            <w:r w:rsidRPr="00901C6B">
              <w:rPr>
                <w:rFonts w:ascii="Cambria" w:hAnsi="Cambria"/>
                <w:sz w:val="20"/>
                <w:szCs w:val="20"/>
                <w:lang w:eastAsia="en-GB" w:bidi="x-none"/>
              </w:rPr>
              <w:t xml:space="preserve"> O.U.G. nr. 95 / 2021</w:t>
            </w:r>
            <w:r w:rsidRPr="00901C6B">
              <w:rPr>
                <w:rFonts w:ascii="Cambria" w:hAnsi="Cambria"/>
                <w:lang w:eastAsia="en-GB" w:bidi="x-none"/>
              </w:rPr>
              <w:t>;</w:t>
            </w:r>
          </w:p>
          <w:p w14:paraId="0B1944FD" w14:textId="77777777" w:rsidR="00901C6B" w:rsidRPr="00901C6B" w:rsidRDefault="00901C6B" w:rsidP="00C20786">
            <w:pPr>
              <w:tabs>
                <w:tab w:val="left" w:pos="900"/>
                <w:tab w:val="left" w:pos="1080"/>
              </w:tabs>
              <w:spacing w:after="0"/>
              <w:jc w:val="both"/>
              <w:rPr>
                <w:rFonts w:ascii="Cambria" w:hAnsi="Cambria"/>
                <w:lang w:eastAsia="en-GB" w:bidi="x-none"/>
              </w:rPr>
            </w:pPr>
            <w:r w:rsidRPr="00901C6B">
              <w:rPr>
                <w:rFonts w:ascii="Cambria" w:hAnsi="Cambria"/>
                <w:lang w:eastAsia="en-GB" w:bidi="x-none"/>
              </w:rPr>
              <w:t>-</w:t>
            </w:r>
            <w:proofErr w:type="spellStart"/>
            <w:r w:rsidRPr="00901C6B">
              <w:rPr>
                <w:rFonts w:ascii="Cambria" w:hAnsi="Cambria"/>
                <w:lang w:eastAsia="en-GB" w:bidi="x-none"/>
              </w:rPr>
              <w:t>Ordinul</w:t>
            </w:r>
            <w:proofErr w:type="spellEnd"/>
            <w:r w:rsidRPr="00901C6B">
              <w:rPr>
                <w:rFonts w:ascii="Cambria" w:hAnsi="Cambria"/>
                <w:lang w:eastAsia="en-GB" w:bidi="x-none"/>
              </w:rPr>
              <w:t xml:space="preserve"> M.D.L.P.A. nr. 1333/2021 </w:t>
            </w:r>
            <w:proofErr w:type="spellStart"/>
            <w:r w:rsidRPr="00901C6B">
              <w:rPr>
                <w:rFonts w:ascii="Cambria" w:hAnsi="Cambria"/>
                <w:lang w:eastAsia="en-GB" w:bidi="x-none"/>
              </w:rPr>
              <w:t>pentru</w:t>
            </w:r>
            <w:proofErr w:type="spellEnd"/>
            <w:r w:rsidRPr="00901C6B">
              <w:rPr>
                <w:rFonts w:ascii="Cambria" w:hAnsi="Cambria"/>
                <w:lang w:eastAsia="en-GB" w:bidi="x-none"/>
              </w:rPr>
              <w:t xml:space="preserve"> </w:t>
            </w:r>
            <w:proofErr w:type="spellStart"/>
            <w:r w:rsidRPr="00901C6B">
              <w:rPr>
                <w:rFonts w:ascii="Cambria" w:hAnsi="Cambria"/>
                <w:lang w:eastAsia="en-GB" w:bidi="x-none"/>
              </w:rPr>
              <w:t>aprobarea</w:t>
            </w:r>
            <w:proofErr w:type="spellEnd"/>
            <w:r w:rsidRPr="00901C6B">
              <w:rPr>
                <w:rFonts w:ascii="Cambria" w:hAnsi="Cambria"/>
                <w:lang w:eastAsia="en-GB" w:bidi="x-none"/>
              </w:rPr>
              <w:t xml:space="preserve"> </w:t>
            </w:r>
            <w:proofErr w:type="spellStart"/>
            <w:r w:rsidRPr="00901C6B">
              <w:rPr>
                <w:rFonts w:ascii="Cambria" w:hAnsi="Cambria"/>
                <w:lang w:eastAsia="en-GB" w:bidi="x-none"/>
              </w:rPr>
              <w:t>Normelor</w:t>
            </w:r>
            <w:proofErr w:type="spellEnd"/>
            <w:r w:rsidRPr="00901C6B">
              <w:rPr>
                <w:rFonts w:ascii="Cambria" w:hAnsi="Cambria"/>
                <w:lang w:eastAsia="en-GB" w:bidi="x-none"/>
              </w:rPr>
              <w:t xml:space="preserve"> </w:t>
            </w:r>
            <w:proofErr w:type="spellStart"/>
            <w:r w:rsidRPr="00901C6B">
              <w:rPr>
                <w:rFonts w:ascii="Cambria" w:hAnsi="Cambria"/>
                <w:lang w:eastAsia="en-GB" w:bidi="x-none"/>
              </w:rPr>
              <w:t>metodologice</w:t>
            </w:r>
            <w:proofErr w:type="spellEnd"/>
            <w:r w:rsidRPr="00901C6B">
              <w:rPr>
                <w:rFonts w:ascii="Cambria" w:hAnsi="Cambria"/>
                <w:lang w:eastAsia="en-GB" w:bidi="x-none"/>
              </w:rPr>
              <w:t xml:space="preserve"> </w:t>
            </w:r>
            <w:proofErr w:type="spellStart"/>
            <w:r w:rsidRPr="00901C6B">
              <w:rPr>
                <w:rFonts w:ascii="Cambria" w:hAnsi="Cambria"/>
                <w:lang w:eastAsia="en-GB" w:bidi="x-none"/>
              </w:rPr>
              <w:t>pentru</w:t>
            </w:r>
            <w:proofErr w:type="spellEnd"/>
            <w:r w:rsidRPr="00901C6B">
              <w:rPr>
                <w:rFonts w:ascii="Cambria" w:hAnsi="Cambria"/>
                <w:lang w:eastAsia="en-GB" w:bidi="x-none"/>
              </w:rPr>
              <w:t xml:space="preserve"> </w:t>
            </w:r>
            <w:proofErr w:type="spellStart"/>
            <w:r w:rsidRPr="00901C6B">
              <w:rPr>
                <w:rFonts w:ascii="Cambria" w:hAnsi="Cambria"/>
                <w:lang w:eastAsia="en-GB" w:bidi="x-none"/>
              </w:rPr>
              <w:t>punerea</w:t>
            </w:r>
            <w:proofErr w:type="spellEnd"/>
            <w:r w:rsidRPr="00901C6B">
              <w:rPr>
                <w:rFonts w:ascii="Cambria" w:hAnsi="Cambria"/>
                <w:lang w:eastAsia="en-GB" w:bidi="x-none"/>
              </w:rPr>
              <w:t xml:space="preserve"> </w:t>
            </w:r>
            <w:proofErr w:type="spellStart"/>
            <w:r w:rsidRPr="00901C6B">
              <w:rPr>
                <w:rFonts w:ascii="Cambria" w:hAnsi="Cambria"/>
                <w:lang w:eastAsia="en-GB" w:bidi="x-none"/>
              </w:rPr>
              <w:t>în</w:t>
            </w:r>
            <w:proofErr w:type="spellEnd"/>
            <w:r w:rsidRPr="00901C6B">
              <w:rPr>
                <w:rFonts w:ascii="Cambria" w:hAnsi="Cambria"/>
                <w:lang w:eastAsia="en-GB" w:bidi="x-none"/>
              </w:rPr>
              <w:t xml:space="preserve"> </w:t>
            </w:r>
            <w:proofErr w:type="spellStart"/>
            <w:r w:rsidRPr="00901C6B">
              <w:rPr>
                <w:rFonts w:ascii="Cambria" w:hAnsi="Cambria"/>
                <w:lang w:eastAsia="en-GB" w:bidi="x-none"/>
              </w:rPr>
              <w:t>aplicare</w:t>
            </w:r>
            <w:proofErr w:type="spellEnd"/>
            <w:r w:rsidRPr="00901C6B">
              <w:rPr>
                <w:rFonts w:ascii="Cambria" w:hAnsi="Cambria"/>
                <w:lang w:eastAsia="en-GB" w:bidi="x-none"/>
              </w:rPr>
              <w:t xml:space="preserve"> a </w:t>
            </w:r>
            <w:proofErr w:type="spellStart"/>
            <w:r w:rsidRPr="00901C6B">
              <w:rPr>
                <w:rFonts w:ascii="Cambria" w:hAnsi="Cambria"/>
                <w:lang w:eastAsia="en-GB" w:bidi="x-none"/>
              </w:rPr>
              <w:t>prevederilor</w:t>
            </w:r>
            <w:proofErr w:type="spellEnd"/>
            <w:r w:rsidRPr="00901C6B">
              <w:rPr>
                <w:rFonts w:ascii="Cambria" w:hAnsi="Cambria"/>
                <w:lang w:eastAsia="en-GB" w:bidi="x-none"/>
              </w:rPr>
              <w:t xml:space="preserve"> </w:t>
            </w:r>
            <w:proofErr w:type="spellStart"/>
            <w:r w:rsidRPr="00901C6B">
              <w:rPr>
                <w:rFonts w:ascii="Cambria" w:hAnsi="Cambria"/>
                <w:lang w:eastAsia="en-GB" w:bidi="x-none"/>
              </w:rPr>
              <w:t>Ordonanţei</w:t>
            </w:r>
            <w:proofErr w:type="spellEnd"/>
            <w:r w:rsidRPr="00901C6B">
              <w:rPr>
                <w:rFonts w:ascii="Cambria" w:hAnsi="Cambria"/>
                <w:lang w:eastAsia="en-GB" w:bidi="x-none"/>
              </w:rPr>
              <w:t xml:space="preserve"> de </w:t>
            </w:r>
            <w:proofErr w:type="spellStart"/>
            <w:r w:rsidRPr="00901C6B">
              <w:rPr>
                <w:rFonts w:ascii="Cambria" w:hAnsi="Cambria"/>
                <w:lang w:eastAsia="en-GB" w:bidi="x-none"/>
              </w:rPr>
              <w:t>urgenţă</w:t>
            </w:r>
            <w:proofErr w:type="spellEnd"/>
            <w:r w:rsidRPr="00901C6B">
              <w:rPr>
                <w:rFonts w:ascii="Cambria" w:hAnsi="Cambria"/>
                <w:lang w:eastAsia="en-GB" w:bidi="x-none"/>
              </w:rPr>
              <w:t xml:space="preserve"> nr. 95/2021.</w:t>
            </w:r>
          </w:p>
          <w:p w14:paraId="637854AE" w14:textId="77777777" w:rsidR="00901C6B" w:rsidRPr="00901C6B" w:rsidRDefault="00901C6B" w:rsidP="00C20786">
            <w:pPr>
              <w:tabs>
                <w:tab w:val="left" w:pos="900"/>
                <w:tab w:val="left" w:pos="1080"/>
              </w:tabs>
              <w:spacing w:after="0"/>
              <w:jc w:val="both"/>
              <w:rPr>
                <w:rFonts w:ascii="Cambria" w:hAnsi="Cambria"/>
                <w:lang w:eastAsia="en-GB" w:bidi="x-none"/>
              </w:rPr>
            </w:pPr>
            <w:r w:rsidRPr="00901C6B">
              <w:rPr>
                <w:rFonts w:ascii="Cambria" w:hAnsi="Cambria"/>
                <w:lang w:eastAsia="en-GB" w:bidi="x-none"/>
              </w:rPr>
              <w:t xml:space="preserve">- </w:t>
            </w:r>
            <w:proofErr w:type="spellStart"/>
            <w:r w:rsidRPr="00901C6B">
              <w:rPr>
                <w:rFonts w:ascii="Cambria" w:hAnsi="Cambria"/>
                <w:lang w:eastAsia="en-GB" w:bidi="x-none"/>
              </w:rPr>
              <w:t>Ordinul</w:t>
            </w:r>
            <w:proofErr w:type="spellEnd"/>
            <w:r w:rsidRPr="00901C6B">
              <w:rPr>
                <w:rFonts w:ascii="Cambria" w:hAnsi="Cambria"/>
                <w:lang w:eastAsia="en-GB" w:bidi="x-none"/>
              </w:rPr>
              <w:t xml:space="preserve"> M.D.L.P.A. nr.  1.321 din 20 </w:t>
            </w:r>
            <w:proofErr w:type="spellStart"/>
            <w:r w:rsidRPr="00901C6B">
              <w:rPr>
                <w:rFonts w:ascii="Cambria" w:hAnsi="Cambria"/>
                <w:lang w:eastAsia="en-GB" w:bidi="x-none"/>
              </w:rPr>
              <w:t>septembrie</w:t>
            </w:r>
            <w:proofErr w:type="spellEnd"/>
            <w:r w:rsidRPr="00901C6B">
              <w:rPr>
                <w:rFonts w:ascii="Cambria" w:hAnsi="Cambria"/>
                <w:lang w:eastAsia="en-GB" w:bidi="x-none"/>
              </w:rPr>
              <w:t xml:space="preserve"> 2021 </w:t>
            </w:r>
            <w:proofErr w:type="spellStart"/>
            <w:r w:rsidRPr="00901C6B">
              <w:rPr>
                <w:rFonts w:ascii="Cambria" w:hAnsi="Cambria"/>
                <w:lang w:eastAsia="en-GB" w:bidi="x-none"/>
              </w:rPr>
              <w:t>pentru</w:t>
            </w:r>
            <w:proofErr w:type="spellEnd"/>
            <w:r w:rsidRPr="00901C6B">
              <w:rPr>
                <w:rFonts w:ascii="Cambria" w:hAnsi="Cambria"/>
                <w:lang w:eastAsia="en-GB" w:bidi="x-none"/>
              </w:rPr>
              <w:t xml:space="preserve"> </w:t>
            </w:r>
            <w:proofErr w:type="spellStart"/>
            <w:r w:rsidRPr="00901C6B">
              <w:rPr>
                <w:rFonts w:ascii="Cambria" w:hAnsi="Cambria"/>
                <w:lang w:eastAsia="en-GB" w:bidi="x-none"/>
              </w:rPr>
              <w:t>aprobarea</w:t>
            </w:r>
            <w:proofErr w:type="spellEnd"/>
            <w:r w:rsidRPr="00901C6B">
              <w:rPr>
                <w:rFonts w:ascii="Cambria" w:hAnsi="Cambria"/>
                <w:lang w:eastAsia="en-GB" w:bidi="x-none"/>
              </w:rPr>
              <w:t xml:space="preserve"> </w:t>
            </w:r>
            <w:proofErr w:type="spellStart"/>
            <w:r w:rsidRPr="00901C6B">
              <w:rPr>
                <w:rFonts w:ascii="Cambria" w:hAnsi="Cambria"/>
                <w:lang w:eastAsia="en-GB" w:bidi="x-none"/>
              </w:rPr>
              <w:t>standardelor</w:t>
            </w:r>
            <w:proofErr w:type="spellEnd"/>
            <w:r w:rsidRPr="00901C6B">
              <w:rPr>
                <w:rFonts w:ascii="Cambria" w:hAnsi="Cambria"/>
                <w:lang w:eastAsia="en-GB" w:bidi="x-none"/>
              </w:rPr>
              <w:t xml:space="preserve"> de cost </w:t>
            </w:r>
            <w:proofErr w:type="spellStart"/>
            <w:r w:rsidRPr="00901C6B">
              <w:rPr>
                <w:rFonts w:ascii="Cambria" w:hAnsi="Cambria"/>
                <w:lang w:eastAsia="en-GB" w:bidi="x-none"/>
              </w:rPr>
              <w:t>aferente</w:t>
            </w:r>
            <w:proofErr w:type="spellEnd"/>
            <w:r w:rsidRPr="00901C6B">
              <w:rPr>
                <w:rFonts w:ascii="Cambria" w:hAnsi="Cambria"/>
                <w:lang w:eastAsia="en-GB" w:bidi="x-none"/>
              </w:rPr>
              <w:t xml:space="preserve"> </w:t>
            </w:r>
            <w:proofErr w:type="spellStart"/>
            <w:r w:rsidRPr="00901C6B">
              <w:rPr>
                <w:rFonts w:ascii="Cambria" w:hAnsi="Cambria"/>
                <w:lang w:eastAsia="en-GB" w:bidi="x-none"/>
              </w:rPr>
              <w:t>obiectivelor</w:t>
            </w:r>
            <w:proofErr w:type="spellEnd"/>
            <w:r w:rsidRPr="00901C6B">
              <w:rPr>
                <w:rFonts w:ascii="Cambria" w:hAnsi="Cambria"/>
                <w:lang w:eastAsia="en-GB" w:bidi="x-none"/>
              </w:rPr>
              <w:t xml:space="preserve"> de </w:t>
            </w:r>
            <w:proofErr w:type="spellStart"/>
            <w:r w:rsidRPr="00901C6B">
              <w:rPr>
                <w:rFonts w:ascii="Cambria" w:hAnsi="Cambria"/>
                <w:lang w:eastAsia="en-GB" w:bidi="x-none"/>
              </w:rPr>
              <w:t>investiții</w:t>
            </w:r>
            <w:proofErr w:type="spellEnd"/>
            <w:r w:rsidRPr="00901C6B">
              <w:rPr>
                <w:rFonts w:ascii="Cambria" w:hAnsi="Cambria"/>
                <w:lang w:eastAsia="en-GB" w:bidi="x-none"/>
              </w:rPr>
              <w:t xml:space="preserve"> </w:t>
            </w:r>
            <w:proofErr w:type="spellStart"/>
            <w:r w:rsidRPr="00901C6B">
              <w:rPr>
                <w:rFonts w:ascii="Cambria" w:hAnsi="Cambria"/>
                <w:lang w:eastAsia="en-GB" w:bidi="x-none"/>
              </w:rPr>
              <w:t>prevăzute</w:t>
            </w:r>
            <w:proofErr w:type="spellEnd"/>
            <w:r w:rsidRPr="00901C6B">
              <w:rPr>
                <w:rFonts w:ascii="Cambria" w:hAnsi="Cambria"/>
                <w:lang w:eastAsia="en-GB" w:bidi="x-none"/>
              </w:rPr>
              <w:t xml:space="preserve"> la art. 4 </w:t>
            </w:r>
            <w:proofErr w:type="spellStart"/>
            <w:r w:rsidRPr="00901C6B">
              <w:rPr>
                <w:rFonts w:ascii="Cambria" w:hAnsi="Cambria"/>
                <w:lang w:eastAsia="en-GB" w:bidi="x-none"/>
              </w:rPr>
              <w:t>alin</w:t>
            </w:r>
            <w:proofErr w:type="spellEnd"/>
            <w:r w:rsidRPr="00901C6B">
              <w:rPr>
                <w:rFonts w:ascii="Cambria" w:hAnsi="Cambria"/>
                <w:lang w:eastAsia="en-GB" w:bidi="x-none"/>
              </w:rPr>
              <w:t xml:space="preserve">. (1) lit. a)-c) din </w:t>
            </w:r>
            <w:proofErr w:type="spellStart"/>
            <w:r w:rsidRPr="00901C6B">
              <w:rPr>
                <w:rFonts w:ascii="Cambria" w:hAnsi="Cambria"/>
                <w:lang w:eastAsia="en-GB" w:bidi="x-none"/>
              </w:rPr>
              <w:t>Ordonanța</w:t>
            </w:r>
            <w:proofErr w:type="spellEnd"/>
            <w:r w:rsidRPr="00901C6B">
              <w:rPr>
                <w:rFonts w:ascii="Cambria" w:hAnsi="Cambria"/>
                <w:lang w:eastAsia="en-GB" w:bidi="x-none"/>
              </w:rPr>
              <w:t xml:space="preserve"> de </w:t>
            </w:r>
            <w:proofErr w:type="spellStart"/>
            <w:r w:rsidRPr="00901C6B">
              <w:rPr>
                <w:rFonts w:ascii="Cambria" w:hAnsi="Cambria"/>
                <w:lang w:eastAsia="en-GB" w:bidi="x-none"/>
              </w:rPr>
              <w:t>urgență</w:t>
            </w:r>
            <w:proofErr w:type="spellEnd"/>
            <w:r w:rsidRPr="00901C6B">
              <w:rPr>
                <w:rFonts w:ascii="Cambria" w:hAnsi="Cambria"/>
                <w:lang w:eastAsia="en-GB" w:bidi="x-none"/>
              </w:rPr>
              <w:t xml:space="preserve"> a </w:t>
            </w:r>
            <w:proofErr w:type="spellStart"/>
            <w:r w:rsidRPr="00901C6B">
              <w:rPr>
                <w:rFonts w:ascii="Cambria" w:hAnsi="Cambria"/>
                <w:lang w:eastAsia="en-GB" w:bidi="x-none"/>
              </w:rPr>
              <w:t>Guvernului</w:t>
            </w:r>
            <w:proofErr w:type="spellEnd"/>
            <w:r w:rsidRPr="00901C6B">
              <w:rPr>
                <w:rFonts w:ascii="Cambria" w:hAnsi="Cambria"/>
                <w:lang w:eastAsia="en-GB" w:bidi="x-none"/>
              </w:rPr>
              <w:t xml:space="preserve"> nr. 95/2021 </w:t>
            </w:r>
            <w:proofErr w:type="spellStart"/>
            <w:r w:rsidRPr="00901C6B">
              <w:rPr>
                <w:rFonts w:ascii="Cambria" w:hAnsi="Cambria"/>
                <w:lang w:eastAsia="en-GB" w:bidi="x-none"/>
              </w:rPr>
              <w:t>pentru</w:t>
            </w:r>
            <w:proofErr w:type="spellEnd"/>
            <w:r w:rsidRPr="00901C6B">
              <w:rPr>
                <w:rFonts w:ascii="Cambria" w:hAnsi="Cambria"/>
                <w:lang w:eastAsia="en-GB" w:bidi="x-none"/>
              </w:rPr>
              <w:t xml:space="preserve"> </w:t>
            </w:r>
            <w:proofErr w:type="spellStart"/>
            <w:r w:rsidRPr="00901C6B">
              <w:rPr>
                <w:rFonts w:ascii="Cambria" w:hAnsi="Cambria"/>
                <w:lang w:eastAsia="en-GB" w:bidi="x-none"/>
              </w:rPr>
              <w:t>aprobarea</w:t>
            </w:r>
            <w:proofErr w:type="spellEnd"/>
            <w:r w:rsidRPr="00901C6B">
              <w:rPr>
                <w:rFonts w:ascii="Cambria" w:hAnsi="Cambria"/>
                <w:lang w:eastAsia="en-GB" w:bidi="x-none"/>
              </w:rPr>
              <w:t xml:space="preserve"> </w:t>
            </w:r>
            <w:proofErr w:type="spellStart"/>
            <w:r w:rsidRPr="00901C6B">
              <w:rPr>
                <w:rFonts w:ascii="Cambria" w:hAnsi="Cambria"/>
                <w:lang w:eastAsia="en-GB" w:bidi="x-none"/>
              </w:rPr>
              <w:t>Programului</w:t>
            </w:r>
            <w:proofErr w:type="spellEnd"/>
            <w:r w:rsidRPr="00901C6B">
              <w:rPr>
                <w:rFonts w:ascii="Cambria" w:hAnsi="Cambria"/>
                <w:lang w:eastAsia="en-GB" w:bidi="x-none"/>
              </w:rPr>
              <w:t xml:space="preserve"> </w:t>
            </w:r>
            <w:proofErr w:type="spellStart"/>
            <w:r w:rsidRPr="00901C6B">
              <w:rPr>
                <w:rFonts w:ascii="Cambria" w:hAnsi="Cambria"/>
                <w:lang w:eastAsia="en-GB" w:bidi="x-none"/>
              </w:rPr>
              <w:t>național</w:t>
            </w:r>
            <w:proofErr w:type="spellEnd"/>
            <w:r w:rsidRPr="00901C6B">
              <w:rPr>
                <w:rFonts w:ascii="Cambria" w:hAnsi="Cambria"/>
                <w:lang w:eastAsia="en-GB" w:bidi="x-none"/>
              </w:rPr>
              <w:t xml:space="preserve"> de </w:t>
            </w:r>
            <w:proofErr w:type="spellStart"/>
            <w:r w:rsidRPr="00901C6B">
              <w:rPr>
                <w:rFonts w:ascii="Cambria" w:hAnsi="Cambria"/>
                <w:lang w:eastAsia="en-GB" w:bidi="x-none"/>
              </w:rPr>
              <w:t>investiții</w:t>
            </w:r>
            <w:proofErr w:type="spellEnd"/>
            <w:r w:rsidRPr="00901C6B">
              <w:rPr>
                <w:rFonts w:ascii="Cambria" w:hAnsi="Cambria"/>
                <w:lang w:eastAsia="en-GB" w:bidi="x-none"/>
              </w:rPr>
              <w:t xml:space="preserve"> "Anghel </w:t>
            </w:r>
            <w:proofErr w:type="spellStart"/>
            <w:r w:rsidRPr="00901C6B">
              <w:rPr>
                <w:rFonts w:ascii="Cambria" w:hAnsi="Cambria"/>
                <w:lang w:eastAsia="en-GB" w:bidi="x-none"/>
              </w:rPr>
              <w:t>Saligny</w:t>
            </w:r>
            <w:proofErr w:type="spellEnd"/>
            <w:r w:rsidRPr="00901C6B">
              <w:rPr>
                <w:rFonts w:ascii="Cambria" w:hAnsi="Cambria"/>
                <w:lang w:eastAsia="en-GB" w:bidi="x-none"/>
              </w:rPr>
              <w:t>"</w:t>
            </w:r>
          </w:p>
          <w:p w14:paraId="1A558EF3" w14:textId="77777777" w:rsidR="00901C6B" w:rsidRPr="00901C6B" w:rsidRDefault="00901C6B" w:rsidP="00C20786">
            <w:pPr>
              <w:tabs>
                <w:tab w:val="left" w:pos="900"/>
                <w:tab w:val="left" w:pos="1080"/>
              </w:tabs>
              <w:spacing w:after="0"/>
              <w:jc w:val="both"/>
              <w:rPr>
                <w:rFonts w:ascii="Cambria" w:hAnsi="Cambria"/>
                <w:lang w:eastAsia="en-GB" w:bidi="x-none"/>
              </w:rPr>
            </w:pPr>
            <w:r w:rsidRPr="00901C6B">
              <w:rPr>
                <w:rFonts w:ascii="Cambria" w:hAnsi="Cambria" w:cs="Courier New"/>
              </w:rPr>
              <w:t xml:space="preserve">- </w:t>
            </w:r>
            <w:proofErr w:type="spellStart"/>
            <w:r w:rsidRPr="00901C6B">
              <w:rPr>
                <w:rFonts w:ascii="Cambria" w:hAnsi="Cambria" w:cs="Courier New"/>
              </w:rPr>
              <w:t>Legea</w:t>
            </w:r>
            <w:proofErr w:type="spellEnd"/>
            <w:r w:rsidRPr="00901C6B">
              <w:rPr>
                <w:rFonts w:ascii="Cambria" w:hAnsi="Cambria" w:cs="Courier New"/>
              </w:rPr>
              <w:t xml:space="preserve"> </w:t>
            </w:r>
            <w:proofErr w:type="spellStart"/>
            <w:r w:rsidRPr="00901C6B">
              <w:rPr>
                <w:rFonts w:ascii="Cambria" w:hAnsi="Cambria" w:cs="Courier New"/>
              </w:rPr>
              <w:t>serviciilor</w:t>
            </w:r>
            <w:proofErr w:type="spellEnd"/>
            <w:r w:rsidRPr="00901C6B">
              <w:rPr>
                <w:rFonts w:ascii="Cambria" w:hAnsi="Cambria" w:cs="Courier New"/>
              </w:rPr>
              <w:t xml:space="preserve"> </w:t>
            </w:r>
            <w:proofErr w:type="spellStart"/>
            <w:r w:rsidRPr="00901C6B">
              <w:rPr>
                <w:rFonts w:ascii="Cambria" w:hAnsi="Cambria" w:cs="Courier New"/>
              </w:rPr>
              <w:t>comunitare</w:t>
            </w:r>
            <w:proofErr w:type="spellEnd"/>
            <w:r w:rsidRPr="00901C6B">
              <w:rPr>
                <w:rFonts w:ascii="Cambria" w:hAnsi="Cambria" w:cs="Courier New"/>
              </w:rPr>
              <w:t xml:space="preserve"> de </w:t>
            </w:r>
            <w:proofErr w:type="spellStart"/>
            <w:r w:rsidRPr="00901C6B">
              <w:rPr>
                <w:rFonts w:ascii="Cambria" w:hAnsi="Cambria" w:cs="Courier New"/>
              </w:rPr>
              <w:t>utilități</w:t>
            </w:r>
            <w:proofErr w:type="spellEnd"/>
            <w:r w:rsidRPr="00901C6B">
              <w:rPr>
                <w:rFonts w:ascii="Cambria" w:hAnsi="Cambria" w:cs="Courier New"/>
              </w:rPr>
              <w:t xml:space="preserve"> </w:t>
            </w:r>
            <w:proofErr w:type="spellStart"/>
            <w:r w:rsidRPr="00901C6B">
              <w:rPr>
                <w:rFonts w:ascii="Cambria" w:hAnsi="Cambria" w:cs="Courier New"/>
              </w:rPr>
              <w:t>publice</w:t>
            </w:r>
            <w:proofErr w:type="spellEnd"/>
            <w:r w:rsidRPr="00901C6B">
              <w:rPr>
                <w:rFonts w:ascii="Cambria" w:hAnsi="Cambria" w:cs="Courier New"/>
              </w:rPr>
              <w:t xml:space="preserve"> </w:t>
            </w:r>
            <w:hyperlink r:id="rId12" w:history="1">
              <w:r w:rsidRPr="00901C6B">
                <w:rPr>
                  <w:rFonts w:ascii="Cambria" w:hAnsi="Cambria" w:cs="Courier New"/>
                </w:rPr>
                <w:t>nr. 51/2006</w:t>
              </w:r>
            </w:hyperlink>
            <w:r w:rsidRPr="00901C6B">
              <w:rPr>
                <w:rFonts w:ascii="Cambria" w:hAnsi="Cambria" w:cs="Courier New"/>
              </w:rPr>
              <w:t xml:space="preserve">, </w:t>
            </w:r>
            <w:proofErr w:type="spellStart"/>
            <w:r w:rsidRPr="00901C6B">
              <w:rPr>
                <w:rFonts w:ascii="Cambria" w:hAnsi="Cambria" w:cs="Courier New"/>
              </w:rPr>
              <w:t>republicată</w:t>
            </w:r>
            <w:proofErr w:type="spellEnd"/>
            <w:r w:rsidRPr="00901C6B">
              <w:rPr>
                <w:rFonts w:ascii="Cambria" w:hAnsi="Cambria" w:cs="Courier New"/>
              </w:rPr>
              <w:t xml:space="preserve">, cu </w:t>
            </w:r>
            <w:proofErr w:type="spellStart"/>
            <w:r w:rsidRPr="00901C6B">
              <w:rPr>
                <w:rFonts w:ascii="Cambria" w:hAnsi="Cambria" w:cs="Courier New"/>
              </w:rPr>
              <w:t>modificările</w:t>
            </w:r>
            <w:proofErr w:type="spellEnd"/>
            <w:r w:rsidRPr="00901C6B">
              <w:rPr>
                <w:rFonts w:ascii="Cambria" w:hAnsi="Cambria" w:cs="Courier New"/>
              </w:rPr>
              <w:t xml:space="preserve"> </w:t>
            </w:r>
            <w:proofErr w:type="spellStart"/>
            <w:r w:rsidRPr="00901C6B">
              <w:rPr>
                <w:rFonts w:ascii="Cambria" w:hAnsi="Cambria" w:cs="Courier New"/>
              </w:rPr>
              <w:t>și</w:t>
            </w:r>
            <w:proofErr w:type="spellEnd"/>
            <w:r w:rsidRPr="00901C6B">
              <w:rPr>
                <w:rFonts w:ascii="Cambria" w:hAnsi="Cambria" w:cs="Courier New"/>
              </w:rPr>
              <w:t xml:space="preserve"> </w:t>
            </w:r>
            <w:proofErr w:type="spellStart"/>
            <w:r w:rsidRPr="00901C6B">
              <w:rPr>
                <w:rFonts w:ascii="Cambria" w:hAnsi="Cambria" w:cs="Courier New"/>
              </w:rPr>
              <w:t>completările</w:t>
            </w:r>
            <w:proofErr w:type="spellEnd"/>
            <w:r w:rsidRPr="00901C6B">
              <w:rPr>
                <w:rFonts w:ascii="Cambria" w:hAnsi="Cambria" w:cs="Courier New"/>
              </w:rPr>
              <w:t xml:space="preserve"> </w:t>
            </w:r>
            <w:proofErr w:type="spellStart"/>
            <w:r w:rsidRPr="00901C6B">
              <w:rPr>
                <w:rFonts w:ascii="Cambria" w:hAnsi="Cambria" w:cs="Courier New"/>
              </w:rPr>
              <w:t>ulterioare</w:t>
            </w:r>
            <w:proofErr w:type="spellEnd"/>
            <w:r w:rsidRPr="00901C6B">
              <w:rPr>
                <w:rFonts w:ascii="Cambria" w:hAnsi="Cambria" w:cs="Courier New"/>
              </w:rPr>
              <w:t>;</w:t>
            </w:r>
          </w:p>
        </w:tc>
      </w:tr>
      <w:tr w:rsidR="00901C6B" w:rsidRPr="00901C6B" w14:paraId="07D299C3" w14:textId="77777777" w:rsidTr="00C20786">
        <w:tc>
          <w:tcPr>
            <w:tcW w:w="9625" w:type="dxa"/>
            <w:gridSpan w:val="4"/>
            <w:tcBorders>
              <w:top w:val="single" w:sz="4" w:space="0" w:color="auto"/>
              <w:left w:val="single" w:sz="4" w:space="0" w:color="auto"/>
              <w:bottom w:val="single" w:sz="4" w:space="0" w:color="auto"/>
              <w:right w:val="single" w:sz="4" w:space="0" w:color="auto"/>
            </w:tcBorders>
          </w:tcPr>
          <w:p w14:paraId="10D2F375" w14:textId="77777777" w:rsidR="00901C6B" w:rsidRPr="00901C6B" w:rsidRDefault="00901C6B" w:rsidP="00C20786">
            <w:pPr>
              <w:tabs>
                <w:tab w:val="left" w:pos="3456"/>
              </w:tabs>
              <w:jc w:val="both"/>
              <w:rPr>
                <w:rFonts w:ascii="Cambria" w:hAnsi="Cambria" w:cs="Courier New"/>
                <w:b/>
                <w:bCs/>
                <w:noProof/>
              </w:rPr>
            </w:pPr>
            <w:r w:rsidRPr="00901C6B">
              <w:rPr>
                <w:rFonts w:ascii="Cambria" w:hAnsi="Cambria" w:cs="Courier New"/>
                <w:b/>
                <w:bCs/>
                <w:noProof/>
              </w:rPr>
              <w:t xml:space="preserve">Secțiunea a 2-a - Fundamentare tehnică, respectiv cerințele de natuă tehnică, economică, juridică, posibilități de realizare în condiții de utilitate, legalitate, regularitate, eficiență, eficacitate și economicitate: </w:t>
            </w:r>
          </w:p>
        </w:tc>
      </w:tr>
      <w:tr w:rsidR="00901C6B" w:rsidRPr="00901C6B" w14:paraId="28703298" w14:textId="77777777" w:rsidTr="00C20786">
        <w:tc>
          <w:tcPr>
            <w:tcW w:w="9625" w:type="dxa"/>
            <w:gridSpan w:val="4"/>
            <w:tcBorders>
              <w:top w:val="single" w:sz="4" w:space="0" w:color="auto"/>
              <w:left w:val="single" w:sz="4" w:space="0" w:color="auto"/>
              <w:bottom w:val="single" w:sz="4" w:space="0" w:color="auto"/>
              <w:right w:val="single" w:sz="4" w:space="0" w:color="auto"/>
            </w:tcBorders>
          </w:tcPr>
          <w:p w14:paraId="78B371B5" w14:textId="77777777" w:rsidR="00901C6B" w:rsidRPr="00901C6B" w:rsidRDefault="00901C6B" w:rsidP="00C20786">
            <w:pPr>
              <w:spacing w:after="0"/>
              <w:jc w:val="both"/>
              <w:rPr>
                <w:rFonts w:ascii="Cambria" w:hAnsi="Cambria" w:cs="Courier New"/>
                <w:lang w:eastAsia="ro-RO"/>
              </w:rPr>
            </w:pPr>
            <w:r w:rsidRPr="00901C6B">
              <w:rPr>
                <w:rFonts w:ascii="Cambria" w:hAnsi="Cambria" w:cs="Courier New"/>
                <w:lang w:eastAsia="ro-RO"/>
              </w:rPr>
              <w:t xml:space="preserve">              Prin OUG nr. 95/2021 s-a </w:t>
            </w:r>
            <w:proofErr w:type="spellStart"/>
            <w:proofErr w:type="gramStart"/>
            <w:r w:rsidRPr="00901C6B">
              <w:rPr>
                <w:rFonts w:ascii="Cambria" w:hAnsi="Cambria" w:cs="Courier New"/>
                <w:lang w:eastAsia="ro-RO"/>
              </w:rPr>
              <w:t>inițiat</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Programul</w:t>
            </w:r>
            <w:proofErr w:type="spellEnd"/>
            <w:proofErr w:type="gramEnd"/>
            <w:r w:rsidRPr="00901C6B">
              <w:rPr>
                <w:rFonts w:ascii="Cambria" w:hAnsi="Cambria" w:cs="Courier New"/>
                <w:lang w:eastAsia="ro-RO"/>
              </w:rPr>
              <w:t xml:space="preserve"> </w:t>
            </w:r>
            <w:proofErr w:type="spellStart"/>
            <w:r w:rsidRPr="00901C6B">
              <w:rPr>
                <w:rFonts w:ascii="Cambria" w:hAnsi="Cambria" w:cs="Courier New"/>
                <w:lang w:eastAsia="ro-RO"/>
              </w:rPr>
              <w:t>național</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investiții</w:t>
            </w:r>
            <w:proofErr w:type="spellEnd"/>
            <w:r w:rsidRPr="00901C6B">
              <w:rPr>
                <w:rFonts w:ascii="Cambria" w:hAnsi="Cambria" w:cs="Courier New"/>
                <w:lang w:eastAsia="ro-RO"/>
              </w:rPr>
              <w:t xml:space="preserve"> „Anghel </w:t>
            </w:r>
            <w:proofErr w:type="spellStart"/>
            <w:r w:rsidRPr="00901C6B">
              <w:rPr>
                <w:rFonts w:ascii="Cambria" w:hAnsi="Cambria" w:cs="Courier New"/>
                <w:lang w:eastAsia="ro-RO"/>
              </w:rPr>
              <w:t>Saligny</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coordonat</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Ministerul</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Dezvoltării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Lucrărilor</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Publice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și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Administrației</w:t>
            </w:r>
            <w:proofErr w:type="spellEnd"/>
            <w:r w:rsidRPr="00901C6B">
              <w:rPr>
                <w:rFonts w:ascii="Cambria" w:hAnsi="Cambria" w:cs="Courier New"/>
                <w:lang w:eastAsia="ro-RO"/>
              </w:rPr>
              <w:t>.</w:t>
            </w:r>
          </w:p>
          <w:p w14:paraId="171E2025" w14:textId="77777777" w:rsidR="00901C6B" w:rsidRPr="00901C6B" w:rsidRDefault="00901C6B" w:rsidP="00C20786">
            <w:pPr>
              <w:spacing w:after="0"/>
              <w:jc w:val="both"/>
              <w:rPr>
                <w:rFonts w:ascii="Cambria" w:hAnsi="Cambria" w:cs="Courier New"/>
                <w:lang w:eastAsia="ro-RO"/>
              </w:rPr>
            </w:pPr>
            <w:r w:rsidRPr="00901C6B">
              <w:rPr>
                <w:rFonts w:ascii="Cambria" w:hAnsi="Cambria" w:cs="Courier New"/>
                <w:lang w:eastAsia="ro-RO"/>
              </w:rPr>
              <w:t xml:space="preserve">          </w:t>
            </w:r>
            <w:proofErr w:type="spellStart"/>
            <w:r w:rsidRPr="00901C6B">
              <w:rPr>
                <w:rFonts w:ascii="Cambria" w:hAnsi="Cambria" w:cs="Courier New"/>
                <w:lang w:eastAsia="ro-RO"/>
              </w:rPr>
              <w:t>Valoarea</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programului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derulat</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Ministerul</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Dezvoltării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Lucrărilor</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Publice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și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Administrației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în</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perioada</w:t>
            </w:r>
            <w:proofErr w:type="spellEnd"/>
            <w:r w:rsidRPr="00901C6B">
              <w:rPr>
                <w:rFonts w:ascii="Cambria" w:hAnsi="Cambria" w:cs="Courier New"/>
                <w:lang w:eastAsia="ro-RO"/>
              </w:rPr>
              <w:t xml:space="preserve"> 2021-2028 </w:t>
            </w:r>
            <w:proofErr w:type="spellStart"/>
            <w:r w:rsidRPr="00901C6B">
              <w:rPr>
                <w:rFonts w:ascii="Cambria" w:hAnsi="Cambria" w:cs="Courier New"/>
                <w:lang w:eastAsia="ro-RO"/>
              </w:rPr>
              <w:t>este</w:t>
            </w:r>
            <w:proofErr w:type="spellEnd"/>
            <w:r w:rsidRPr="00901C6B">
              <w:rPr>
                <w:rFonts w:ascii="Cambria" w:hAnsi="Cambria" w:cs="Courier New"/>
                <w:lang w:eastAsia="ro-RO"/>
              </w:rPr>
              <w:t xml:space="preserve"> de 50.000.000 lei, </w:t>
            </w:r>
            <w:proofErr w:type="spellStart"/>
            <w:r w:rsidRPr="00901C6B">
              <w:rPr>
                <w:rFonts w:ascii="Cambria" w:hAnsi="Cambria" w:cs="Courier New"/>
                <w:lang w:eastAsia="ro-RO"/>
              </w:rPr>
              <w:t>limita</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maximă</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în</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baza</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căreia</w:t>
            </w:r>
            <w:proofErr w:type="spellEnd"/>
            <w:r w:rsidRPr="00901C6B">
              <w:rPr>
                <w:rFonts w:ascii="Cambria" w:hAnsi="Cambria" w:cs="Courier New"/>
                <w:lang w:eastAsia="ro-RO"/>
              </w:rPr>
              <w:t xml:space="preserve"> se pot </w:t>
            </w:r>
            <w:proofErr w:type="spellStart"/>
            <w:r w:rsidRPr="00901C6B">
              <w:rPr>
                <w:rFonts w:ascii="Cambria" w:hAnsi="Cambria" w:cs="Courier New"/>
                <w:lang w:eastAsia="ro-RO"/>
              </w:rPr>
              <w:t>încheia</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contracte</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finanțare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multianuale</w:t>
            </w:r>
            <w:proofErr w:type="spellEnd"/>
            <w:r w:rsidRPr="00901C6B">
              <w:rPr>
                <w:rFonts w:ascii="Cambria" w:hAnsi="Cambria" w:cs="Courier New"/>
                <w:lang w:eastAsia="ro-RO"/>
              </w:rPr>
              <w:t>.</w:t>
            </w:r>
          </w:p>
          <w:p w14:paraId="79C3FACA" w14:textId="77777777" w:rsidR="00901C6B" w:rsidRPr="00901C6B" w:rsidRDefault="00901C6B" w:rsidP="00C20786">
            <w:pPr>
              <w:spacing w:after="0"/>
              <w:jc w:val="both"/>
              <w:rPr>
                <w:rFonts w:ascii="Cambria" w:hAnsi="Cambria" w:cs="Courier New"/>
                <w:lang w:eastAsia="ro-RO"/>
              </w:rPr>
            </w:pPr>
            <w:r w:rsidRPr="00901C6B">
              <w:rPr>
                <w:rFonts w:ascii="Cambria" w:hAnsi="Cambria" w:cs="Courier New"/>
                <w:lang w:eastAsia="ro-RO"/>
              </w:rPr>
              <w:t xml:space="preserve">           </w:t>
            </w:r>
            <w:proofErr w:type="spellStart"/>
            <w:r w:rsidRPr="00901C6B">
              <w:rPr>
                <w:rFonts w:ascii="Cambria" w:hAnsi="Cambria" w:cs="Courier New"/>
                <w:lang w:eastAsia="ro-RO"/>
              </w:rPr>
              <w:t>În</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cadrul</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programului</w:t>
            </w:r>
            <w:proofErr w:type="spellEnd"/>
            <w:r w:rsidRPr="00901C6B">
              <w:rPr>
                <w:rFonts w:ascii="Cambria" w:hAnsi="Cambria" w:cs="Courier New"/>
                <w:lang w:eastAsia="ro-RO"/>
              </w:rPr>
              <w:t xml:space="preserve"> se pot </w:t>
            </w:r>
            <w:proofErr w:type="spellStart"/>
            <w:r w:rsidRPr="00901C6B">
              <w:rPr>
                <w:rFonts w:ascii="Cambria" w:hAnsi="Cambria" w:cs="Courier New"/>
                <w:lang w:eastAsia="ro-RO"/>
              </w:rPr>
              <w:t>realiza</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obiective</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investiții</w:t>
            </w:r>
            <w:proofErr w:type="spellEnd"/>
            <w:r w:rsidRPr="00901C6B">
              <w:rPr>
                <w:rFonts w:ascii="Cambria" w:hAnsi="Cambria" w:cs="Courier New"/>
                <w:lang w:eastAsia="ro-RO"/>
              </w:rPr>
              <w:t xml:space="preserve"> care </w:t>
            </w:r>
            <w:proofErr w:type="spellStart"/>
            <w:r w:rsidRPr="00901C6B">
              <w:rPr>
                <w:rFonts w:ascii="Cambria" w:hAnsi="Cambria" w:cs="Courier New"/>
                <w:lang w:eastAsia="ro-RO"/>
              </w:rPr>
              <w:t>constau</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în</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realizarea</w:t>
            </w:r>
            <w:proofErr w:type="spellEnd"/>
            <w:r w:rsidRPr="00901C6B">
              <w:rPr>
                <w:rFonts w:ascii="Cambria" w:hAnsi="Cambria" w:cs="Courier New"/>
                <w:lang w:eastAsia="ro-RO"/>
              </w:rPr>
              <w:t xml:space="preserve"> </w:t>
            </w:r>
            <w:proofErr w:type="gramStart"/>
            <w:r w:rsidRPr="00901C6B">
              <w:rPr>
                <w:rFonts w:ascii="Cambria" w:hAnsi="Cambria" w:cs="Courier New"/>
                <w:lang w:eastAsia="ro-RO"/>
              </w:rPr>
              <w:t xml:space="preserve">de  </w:t>
            </w:r>
            <w:proofErr w:type="spellStart"/>
            <w:r w:rsidRPr="00901C6B">
              <w:rPr>
                <w:rFonts w:ascii="Cambria" w:hAnsi="Cambria" w:cs="Courier New"/>
                <w:lang w:eastAsia="ro-RO"/>
              </w:rPr>
              <w:t>sisteme</w:t>
            </w:r>
            <w:proofErr w:type="spellEnd"/>
            <w:proofErr w:type="gramEnd"/>
            <w:r w:rsidRPr="00901C6B">
              <w:rPr>
                <w:rFonts w:ascii="Cambria" w:hAnsi="Cambria" w:cs="Courier New"/>
                <w:lang w:eastAsia="ro-RO"/>
              </w:rPr>
              <w:t xml:space="preserve"> de </w:t>
            </w:r>
            <w:proofErr w:type="spellStart"/>
            <w:r w:rsidRPr="00901C6B">
              <w:rPr>
                <w:rFonts w:ascii="Cambria" w:hAnsi="Cambria" w:cs="Courier New"/>
                <w:lang w:eastAsia="ro-RO"/>
              </w:rPr>
              <w:t>canalizare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si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stații</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epurare</w:t>
            </w:r>
            <w:proofErr w:type="spellEnd"/>
            <w:r w:rsidRPr="00901C6B">
              <w:rPr>
                <w:rFonts w:ascii="Cambria" w:hAnsi="Cambria" w:cs="Courier New"/>
                <w:lang w:eastAsia="ro-RO"/>
              </w:rPr>
              <w:t xml:space="preserve"> a </w:t>
            </w:r>
            <w:proofErr w:type="spellStart"/>
            <w:r w:rsidRPr="00901C6B">
              <w:rPr>
                <w:rFonts w:ascii="Cambria" w:hAnsi="Cambria" w:cs="Courier New"/>
                <w:lang w:eastAsia="ro-RO"/>
              </w:rPr>
              <w:t>apelor</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uzate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inclusiv</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canalizare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pluvială</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și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sisteme</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captare</w:t>
            </w:r>
            <w:proofErr w:type="spellEnd"/>
            <w:r w:rsidRPr="00901C6B">
              <w:rPr>
                <w:rFonts w:ascii="Cambria" w:hAnsi="Cambria" w:cs="Courier New"/>
                <w:lang w:eastAsia="ro-RO"/>
              </w:rPr>
              <w:t xml:space="preserve"> a </w:t>
            </w:r>
            <w:proofErr w:type="spellStart"/>
            <w:r w:rsidRPr="00901C6B">
              <w:rPr>
                <w:rFonts w:ascii="Cambria" w:hAnsi="Cambria" w:cs="Courier New"/>
                <w:lang w:eastAsia="ro-RO"/>
              </w:rPr>
              <w:t>apelor</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pluviale</w:t>
            </w:r>
            <w:proofErr w:type="spellEnd"/>
            <w:r w:rsidRPr="00901C6B">
              <w:rPr>
                <w:rFonts w:ascii="Cambria" w:hAnsi="Cambria" w:cs="Courier New"/>
                <w:lang w:eastAsia="ro-RO"/>
              </w:rPr>
              <w:t>.</w:t>
            </w:r>
          </w:p>
          <w:p w14:paraId="6E78FEEE" w14:textId="77777777" w:rsidR="00901C6B" w:rsidRPr="00901C6B" w:rsidRDefault="00901C6B" w:rsidP="00C20786">
            <w:pPr>
              <w:spacing w:after="0"/>
              <w:jc w:val="both"/>
              <w:rPr>
                <w:rFonts w:ascii="Cambria" w:hAnsi="Cambria" w:cs="Courier New"/>
                <w:lang w:eastAsia="ro-RO"/>
              </w:rPr>
            </w:pPr>
            <w:r w:rsidRPr="00901C6B">
              <w:rPr>
                <w:rFonts w:ascii="Cambria" w:hAnsi="Cambria" w:cs="Courier New"/>
                <w:lang w:eastAsia="ro-RO"/>
              </w:rPr>
              <w:t xml:space="preserve">           </w:t>
            </w:r>
            <w:proofErr w:type="spellStart"/>
            <w:r w:rsidRPr="00901C6B">
              <w:rPr>
                <w:rFonts w:ascii="Cambria" w:hAnsi="Cambria" w:cs="Courier New"/>
                <w:lang w:eastAsia="ro-RO"/>
              </w:rPr>
              <w:t>Beneficiarii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programului</w:t>
            </w:r>
            <w:proofErr w:type="spellEnd"/>
            <w:r w:rsidRPr="00901C6B">
              <w:rPr>
                <w:rFonts w:ascii="Cambria" w:hAnsi="Cambria" w:cs="Courier New"/>
                <w:lang w:eastAsia="ro-RO"/>
              </w:rPr>
              <w:t xml:space="preserve"> sunt </w:t>
            </w:r>
            <w:proofErr w:type="spellStart"/>
            <w:r w:rsidRPr="00901C6B">
              <w:rPr>
                <w:rFonts w:ascii="Cambria" w:hAnsi="Cambria" w:cs="Courier New"/>
                <w:lang w:eastAsia="ro-RO"/>
              </w:rPr>
              <w:t>unitățile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administrativ-teritoriale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reprezentate</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autoritățile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administrației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publice</w:t>
            </w:r>
            <w:proofErr w:type="spellEnd"/>
            <w:r w:rsidRPr="00901C6B">
              <w:rPr>
                <w:rFonts w:ascii="Cambria" w:hAnsi="Cambria" w:cs="Courier New"/>
                <w:lang w:eastAsia="ro-RO"/>
              </w:rPr>
              <w:t xml:space="preserve"> locale, precum </w:t>
            </w:r>
            <w:proofErr w:type="spellStart"/>
            <w:r w:rsidRPr="00901C6B">
              <w:rPr>
                <w:rFonts w:ascii="Cambria" w:hAnsi="Cambria" w:cs="Courier New"/>
                <w:lang w:eastAsia="ro-RO"/>
              </w:rPr>
              <w:t>și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unitățile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administrativ-teritoriale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membre</w:t>
            </w:r>
            <w:proofErr w:type="spellEnd"/>
            <w:r w:rsidRPr="00901C6B">
              <w:rPr>
                <w:rFonts w:ascii="Cambria" w:hAnsi="Cambria" w:cs="Courier New"/>
                <w:lang w:eastAsia="ro-RO"/>
              </w:rPr>
              <w:t xml:space="preserve"> ale </w:t>
            </w:r>
            <w:proofErr w:type="spellStart"/>
            <w:r w:rsidRPr="00901C6B">
              <w:rPr>
                <w:rFonts w:ascii="Cambria" w:hAnsi="Cambria" w:cs="Courier New"/>
                <w:lang w:eastAsia="ro-RO"/>
              </w:rPr>
              <w:t>asociațiilor</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dezvoltare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intercomunitară</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constituite</w:t>
            </w:r>
            <w:proofErr w:type="spellEnd"/>
            <w:r w:rsidRPr="00901C6B">
              <w:rPr>
                <w:rFonts w:ascii="Cambria" w:hAnsi="Cambria" w:cs="Courier New"/>
                <w:lang w:eastAsia="ro-RO"/>
              </w:rPr>
              <w:t xml:space="preserve"> conform </w:t>
            </w:r>
            <w:proofErr w:type="spellStart"/>
            <w:r w:rsidRPr="00901C6B">
              <w:rPr>
                <w:rFonts w:ascii="Cambria" w:hAnsi="Cambria" w:cs="Courier New"/>
                <w:lang w:eastAsia="ro-RO"/>
              </w:rPr>
              <w:t>legii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pentru</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investițiile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realizate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prin</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asociațiile</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dezvoltare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intercomunitară</w:t>
            </w:r>
            <w:proofErr w:type="spellEnd"/>
            <w:r w:rsidRPr="00901C6B">
              <w:rPr>
                <w:rFonts w:ascii="Cambria" w:hAnsi="Cambria" w:cs="Courier New"/>
                <w:lang w:eastAsia="ro-RO"/>
              </w:rPr>
              <w:t>.</w:t>
            </w:r>
          </w:p>
          <w:p w14:paraId="32D8F1DD" w14:textId="77777777" w:rsidR="00901C6B" w:rsidRPr="00901C6B" w:rsidRDefault="00901C6B" w:rsidP="00C20786">
            <w:pPr>
              <w:spacing w:after="0"/>
              <w:jc w:val="both"/>
              <w:rPr>
                <w:rFonts w:ascii="Cambria" w:hAnsi="Cambria" w:cs="Courier New"/>
                <w:lang w:eastAsia="ro-RO"/>
              </w:rPr>
            </w:pPr>
            <w:r w:rsidRPr="00901C6B">
              <w:rPr>
                <w:rFonts w:ascii="Cambria" w:hAnsi="Cambria" w:cs="Courier New"/>
                <w:lang w:eastAsia="ro-RO"/>
              </w:rPr>
              <w:lastRenderedPageBreak/>
              <w:t xml:space="preserve">           </w:t>
            </w:r>
            <w:proofErr w:type="spellStart"/>
            <w:r w:rsidRPr="00901C6B">
              <w:rPr>
                <w:rFonts w:ascii="Cambria" w:hAnsi="Cambria" w:cs="Courier New"/>
                <w:lang w:eastAsia="ro-RO"/>
              </w:rPr>
              <w:t>În</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cadrul</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programului</w:t>
            </w:r>
            <w:proofErr w:type="spellEnd"/>
            <w:r w:rsidRPr="00901C6B">
              <w:rPr>
                <w:rFonts w:ascii="Cambria" w:hAnsi="Cambria" w:cs="Courier New"/>
                <w:lang w:eastAsia="ro-RO"/>
              </w:rPr>
              <w:t xml:space="preserve"> se pot </w:t>
            </w:r>
            <w:proofErr w:type="spellStart"/>
            <w:r w:rsidRPr="00901C6B">
              <w:rPr>
                <w:rFonts w:ascii="Cambria" w:hAnsi="Cambria" w:cs="Courier New"/>
                <w:lang w:eastAsia="ro-RO"/>
              </w:rPr>
              <w:t>realiza</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obiective</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investiții</w:t>
            </w:r>
            <w:proofErr w:type="spellEnd"/>
            <w:r w:rsidRPr="00901C6B">
              <w:rPr>
                <w:rFonts w:ascii="Cambria" w:hAnsi="Cambria" w:cs="Courier New"/>
                <w:lang w:eastAsia="ro-RO"/>
              </w:rPr>
              <w:t xml:space="preserve"> care </w:t>
            </w:r>
            <w:proofErr w:type="spellStart"/>
            <w:r w:rsidRPr="00901C6B">
              <w:rPr>
                <w:rFonts w:ascii="Cambria" w:hAnsi="Cambria" w:cs="Courier New"/>
                <w:lang w:eastAsia="ro-RO"/>
              </w:rPr>
              <w:t>constau</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în</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realizarea</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sisteme</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canalizare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si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stații</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epurare</w:t>
            </w:r>
            <w:proofErr w:type="spellEnd"/>
            <w:r w:rsidRPr="00901C6B">
              <w:rPr>
                <w:rFonts w:ascii="Cambria" w:hAnsi="Cambria" w:cs="Courier New"/>
                <w:lang w:eastAsia="ro-RO"/>
              </w:rPr>
              <w:t xml:space="preserve"> </w:t>
            </w:r>
            <w:proofErr w:type="gramStart"/>
            <w:r w:rsidRPr="00901C6B">
              <w:rPr>
                <w:rFonts w:ascii="Cambria" w:hAnsi="Cambria" w:cs="Courier New"/>
                <w:lang w:eastAsia="ro-RO"/>
              </w:rPr>
              <w:t>a</w:t>
            </w:r>
            <w:proofErr w:type="gramEnd"/>
            <w:r w:rsidRPr="00901C6B">
              <w:rPr>
                <w:rFonts w:ascii="Cambria" w:hAnsi="Cambria" w:cs="Courier New"/>
                <w:lang w:eastAsia="ro-RO"/>
              </w:rPr>
              <w:t xml:space="preserve"> </w:t>
            </w:r>
            <w:proofErr w:type="spellStart"/>
            <w:r w:rsidRPr="00901C6B">
              <w:rPr>
                <w:rFonts w:ascii="Cambria" w:hAnsi="Cambria" w:cs="Courier New"/>
                <w:lang w:eastAsia="ro-RO"/>
              </w:rPr>
              <w:t>apelor</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uzate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inclusiv</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canalizare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pluvială</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și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sisteme</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captare</w:t>
            </w:r>
            <w:proofErr w:type="spellEnd"/>
            <w:r w:rsidRPr="00901C6B">
              <w:rPr>
                <w:rFonts w:ascii="Cambria" w:hAnsi="Cambria" w:cs="Courier New"/>
                <w:lang w:eastAsia="ro-RO"/>
              </w:rPr>
              <w:t xml:space="preserve"> a </w:t>
            </w:r>
            <w:proofErr w:type="spellStart"/>
            <w:r w:rsidRPr="00901C6B">
              <w:rPr>
                <w:rFonts w:ascii="Cambria" w:hAnsi="Cambria" w:cs="Courier New"/>
                <w:lang w:eastAsia="ro-RO"/>
              </w:rPr>
              <w:t>apelor</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pluviale</w:t>
            </w:r>
            <w:proofErr w:type="spellEnd"/>
            <w:r w:rsidRPr="00901C6B">
              <w:rPr>
                <w:rFonts w:ascii="Cambria" w:hAnsi="Cambria" w:cs="Courier New"/>
                <w:lang w:eastAsia="ro-RO"/>
              </w:rPr>
              <w:t>.</w:t>
            </w:r>
          </w:p>
          <w:p w14:paraId="47C3796F" w14:textId="77777777" w:rsidR="00901C6B" w:rsidRPr="00901C6B" w:rsidRDefault="00901C6B" w:rsidP="00C20786">
            <w:pPr>
              <w:spacing w:after="0"/>
              <w:jc w:val="both"/>
              <w:rPr>
                <w:rFonts w:ascii="Cambria" w:hAnsi="Cambria" w:cs="Courier New"/>
                <w:lang w:eastAsia="ro-RO"/>
              </w:rPr>
            </w:pPr>
            <w:r w:rsidRPr="00901C6B">
              <w:rPr>
                <w:rFonts w:ascii="Cambria" w:hAnsi="Cambria" w:cs="Courier New"/>
                <w:lang w:eastAsia="ro-RO"/>
              </w:rPr>
              <w:t xml:space="preserve">        </w:t>
            </w:r>
            <w:proofErr w:type="spellStart"/>
            <w:r w:rsidRPr="00901C6B">
              <w:rPr>
                <w:rFonts w:ascii="Cambria" w:hAnsi="Cambria" w:cs="Courier New"/>
                <w:lang w:eastAsia="ro-RO"/>
              </w:rPr>
              <w:t>Pentru</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categoriile</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investiții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prevăzute</w:t>
            </w:r>
            <w:proofErr w:type="spellEnd"/>
            <w:r w:rsidRPr="00901C6B">
              <w:rPr>
                <w:rFonts w:ascii="Cambria" w:hAnsi="Cambria" w:cs="Courier New"/>
                <w:lang w:eastAsia="ro-RO"/>
              </w:rPr>
              <w:t xml:space="preserve"> la Art. 4 </w:t>
            </w:r>
            <w:proofErr w:type="spellStart"/>
            <w:r w:rsidRPr="00901C6B">
              <w:rPr>
                <w:rFonts w:ascii="Cambria" w:hAnsi="Cambria" w:cs="Courier New"/>
                <w:lang w:eastAsia="ro-RO"/>
              </w:rPr>
              <w:t>alin</w:t>
            </w:r>
            <w:proofErr w:type="spellEnd"/>
            <w:r w:rsidRPr="00901C6B">
              <w:rPr>
                <w:rFonts w:ascii="Cambria" w:hAnsi="Cambria" w:cs="Courier New"/>
                <w:lang w:eastAsia="ro-RO"/>
              </w:rPr>
              <w:t xml:space="preserve">. (1) lit. b) din OUG 95/2021 </w:t>
            </w:r>
            <w:proofErr w:type="spellStart"/>
            <w:r w:rsidRPr="00901C6B">
              <w:rPr>
                <w:rFonts w:ascii="Cambria" w:hAnsi="Cambria" w:cs="Courier New"/>
                <w:lang w:eastAsia="ro-RO"/>
              </w:rPr>
              <w:t>si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obiectivele</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investiții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finanțate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prin</w:t>
            </w:r>
            <w:proofErr w:type="spellEnd"/>
            <w:r w:rsidRPr="00901C6B">
              <w:rPr>
                <w:rFonts w:ascii="Cambria" w:hAnsi="Cambria" w:cs="Courier New"/>
                <w:lang w:eastAsia="ro-RO"/>
              </w:rPr>
              <w:t xml:space="preserve"> program se </w:t>
            </w:r>
            <w:proofErr w:type="spellStart"/>
            <w:r w:rsidRPr="00901C6B">
              <w:rPr>
                <w:rFonts w:ascii="Cambria" w:hAnsi="Cambria" w:cs="Courier New"/>
                <w:lang w:eastAsia="ro-RO"/>
              </w:rPr>
              <w:t>realizează</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în</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conformitate</w:t>
            </w:r>
            <w:proofErr w:type="spellEnd"/>
            <w:r w:rsidRPr="00901C6B">
              <w:rPr>
                <w:rFonts w:ascii="Cambria" w:hAnsi="Cambria" w:cs="Courier New"/>
                <w:lang w:eastAsia="ro-RO"/>
              </w:rPr>
              <w:t xml:space="preserve"> cu </w:t>
            </w:r>
            <w:proofErr w:type="spellStart"/>
            <w:r w:rsidRPr="00901C6B">
              <w:rPr>
                <w:rFonts w:ascii="Cambria" w:hAnsi="Cambria" w:cs="Courier New"/>
                <w:lang w:eastAsia="ro-RO"/>
              </w:rPr>
              <w:t>prevederile</w:t>
            </w:r>
            <w:proofErr w:type="spellEnd"/>
            <w:r w:rsidRPr="00901C6B">
              <w:rPr>
                <w:rFonts w:ascii="Cambria" w:hAnsi="Cambria" w:cs="Courier New"/>
                <w:lang w:eastAsia="ro-RO"/>
              </w:rPr>
              <w:t xml:space="preserve"> art. 5 </w:t>
            </w:r>
            <w:proofErr w:type="spellStart"/>
            <w:r w:rsidRPr="00901C6B">
              <w:rPr>
                <w:rFonts w:ascii="Cambria" w:hAnsi="Cambria" w:cs="Courier New"/>
                <w:lang w:eastAsia="ro-RO"/>
              </w:rPr>
              <w:t>alin</w:t>
            </w:r>
            <w:proofErr w:type="spellEnd"/>
            <w:r w:rsidRPr="00901C6B">
              <w:rPr>
                <w:rFonts w:ascii="Cambria" w:hAnsi="Cambria" w:cs="Courier New"/>
                <w:lang w:eastAsia="ro-RO"/>
              </w:rPr>
              <w:t xml:space="preserve">. (10)-(15) din </w:t>
            </w:r>
            <w:proofErr w:type="spellStart"/>
            <w:r w:rsidRPr="00901C6B">
              <w:rPr>
                <w:rFonts w:ascii="Cambria" w:hAnsi="Cambria" w:cs="Courier New"/>
                <w:lang w:eastAsia="ro-RO"/>
              </w:rPr>
              <w:t>Legea</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serviciilor</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comunitare</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utilități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publice</w:t>
            </w:r>
            <w:proofErr w:type="spellEnd"/>
            <w:r w:rsidRPr="00901C6B">
              <w:rPr>
                <w:rFonts w:ascii="Cambria" w:hAnsi="Cambria" w:cs="Courier New"/>
                <w:lang w:eastAsia="ro-RO"/>
              </w:rPr>
              <w:t xml:space="preserve"> </w:t>
            </w:r>
            <w:hyperlink r:id="rId13" w:history="1">
              <w:r w:rsidRPr="00901C6B">
                <w:rPr>
                  <w:rFonts w:ascii="Cambria" w:hAnsi="Cambria" w:cs="Courier New"/>
                  <w:lang w:eastAsia="ro-RO"/>
                </w:rPr>
                <w:t>nr. 51/2006</w:t>
              </w:r>
            </w:hyperlink>
            <w:r w:rsidRPr="00901C6B">
              <w:rPr>
                <w:rFonts w:ascii="Cambria" w:hAnsi="Cambria" w:cs="Courier New"/>
                <w:lang w:eastAsia="ro-RO"/>
              </w:rPr>
              <w:t xml:space="preserve">, </w:t>
            </w:r>
            <w:proofErr w:type="spellStart"/>
            <w:r w:rsidRPr="00901C6B">
              <w:rPr>
                <w:rFonts w:ascii="Cambria" w:hAnsi="Cambria" w:cs="Courier New"/>
                <w:lang w:eastAsia="ro-RO"/>
              </w:rPr>
              <w:t>republicată</w:t>
            </w:r>
            <w:proofErr w:type="spellEnd"/>
            <w:r w:rsidRPr="00901C6B">
              <w:rPr>
                <w:rFonts w:ascii="Cambria" w:hAnsi="Cambria" w:cs="Courier New"/>
                <w:lang w:eastAsia="ro-RO"/>
              </w:rPr>
              <w:t xml:space="preserve">, cu </w:t>
            </w:r>
            <w:proofErr w:type="spellStart"/>
            <w:r w:rsidRPr="00901C6B">
              <w:rPr>
                <w:rFonts w:ascii="Cambria" w:hAnsi="Cambria" w:cs="Courier New"/>
                <w:lang w:eastAsia="ro-RO"/>
              </w:rPr>
              <w:t>modificările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și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completările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ulterioare</w:t>
            </w:r>
            <w:proofErr w:type="spellEnd"/>
            <w:r w:rsidRPr="00901C6B">
              <w:rPr>
                <w:rFonts w:ascii="Cambria" w:hAnsi="Cambria" w:cs="Courier New"/>
                <w:lang w:eastAsia="ro-RO"/>
              </w:rPr>
              <w:t>.</w:t>
            </w:r>
          </w:p>
          <w:p w14:paraId="31168279" w14:textId="77777777" w:rsidR="00901C6B" w:rsidRPr="00901C6B" w:rsidRDefault="00901C6B" w:rsidP="00C20786">
            <w:pPr>
              <w:spacing w:after="0"/>
              <w:jc w:val="both"/>
              <w:rPr>
                <w:rFonts w:ascii="Cambria" w:hAnsi="Cambria" w:cs="Courier New"/>
                <w:lang w:eastAsia="ro-RO"/>
              </w:rPr>
            </w:pPr>
            <w:r w:rsidRPr="00901C6B">
              <w:rPr>
                <w:rFonts w:ascii="Cambria" w:hAnsi="Cambria" w:cs="Courier New"/>
                <w:lang w:eastAsia="ro-RO"/>
              </w:rPr>
              <w:t xml:space="preserve">          </w:t>
            </w:r>
            <w:proofErr w:type="spellStart"/>
            <w:r w:rsidRPr="00901C6B">
              <w:rPr>
                <w:rFonts w:ascii="Cambria" w:hAnsi="Cambria" w:cs="Courier New"/>
                <w:lang w:eastAsia="ro-RO"/>
              </w:rPr>
              <w:t>Finanțarea</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programului</w:t>
            </w:r>
            <w:proofErr w:type="spellEnd"/>
            <w:r w:rsidRPr="00901C6B">
              <w:rPr>
                <w:rFonts w:ascii="Cambria" w:hAnsi="Cambria" w:cs="Courier New"/>
                <w:lang w:eastAsia="ro-RO"/>
              </w:rPr>
              <w:t xml:space="preserve"> se </w:t>
            </w:r>
            <w:proofErr w:type="spellStart"/>
            <w:r w:rsidRPr="00901C6B">
              <w:rPr>
                <w:rFonts w:ascii="Cambria" w:hAnsi="Cambria" w:cs="Courier New"/>
                <w:lang w:eastAsia="ro-RO"/>
              </w:rPr>
              <w:t>asigură</w:t>
            </w:r>
            <w:proofErr w:type="spellEnd"/>
            <w:r w:rsidRPr="00901C6B">
              <w:rPr>
                <w:rFonts w:ascii="Cambria" w:hAnsi="Cambria" w:cs="Courier New"/>
                <w:lang w:eastAsia="ro-RO"/>
              </w:rPr>
              <w:t xml:space="preserve"> din:</w:t>
            </w:r>
          </w:p>
          <w:p w14:paraId="47982C0E" w14:textId="77777777" w:rsidR="00901C6B" w:rsidRPr="00901C6B" w:rsidRDefault="00901C6B" w:rsidP="00901C6B">
            <w:pPr>
              <w:pStyle w:val="ListParagraph"/>
              <w:numPr>
                <w:ilvl w:val="0"/>
                <w:numId w:val="11"/>
              </w:numPr>
              <w:spacing w:line="276" w:lineRule="auto"/>
              <w:jc w:val="both"/>
              <w:rPr>
                <w:rFonts w:ascii="Cambria" w:hAnsi="Cambria" w:cs="Courier New"/>
                <w:sz w:val="22"/>
                <w:szCs w:val="22"/>
                <w:lang w:eastAsia="ro-RO"/>
              </w:rPr>
            </w:pPr>
            <w:proofErr w:type="spellStart"/>
            <w:r w:rsidRPr="00901C6B">
              <w:rPr>
                <w:rFonts w:ascii="Cambria" w:hAnsi="Cambria" w:cs="Courier New"/>
                <w:sz w:val="22"/>
                <w:szCs w:val="22"/>
                <w:lang w:eastAsia="ro-RO"/>
              </w:rPr>
              <w:t>sume</w:t>
            </w:r>
            <w:proofErr w:type="spellEnd"/>
            <w:r w:rsidRPr="00901C6B">
              <w:rPr>
                <w:rFonts w:ascii="Cambria" w:hAnsi="Cambria" w:cs="Courier New"/>
                <w:sz w:val="22"/>
                <w:szCs w:val="22"/>
                <w:lang w:eastAsia="ro-RO"/>
              </w:rPr>
              <w:t xml:space="preserve"> din </w:t>
            </w:r>
            <w:proofErr w:type="spellStart"/>
            <w:r w:rsidRPr="00901C6B">
              <w:rPr>
                <w:rFonts w:ascii="Cambria" w:hAnsi="Cambria" w:cs="Courier New"/>
                <w:sz w:val="22"/>
                <w:szCs w:val="22"/>
                <w:lang w:eastAsia="ro-RO"/>
              </w:rPr>
              <w:t>transferuri</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alocate</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bugetelor</w:t>
            </w:r>
            <w:proofErr w:type="spellEnd"/>
            <w:r w:rsidRPr="00901C6B">
              <w:rPr>
                <w:rFonts w:ascii="Cambria" w:hAnsi="Cambria" w:cs="Courier New"/>
                <w:sz w:val="22"/>
                <w:szCs w:val="22"/>
                <w:lang w:eastAsia="ro-RO"/>
              </w:rPr>
              <w:t xml:space="preserve"> locale, de la </w:t>
            </w:r>
            <w:proofErr w:type="spellStart"/>
            <w:r w:rsidRPr="00901C6B">
              <w:rPr>
                <w:rFonts w:ascii="Cambria" w:hAnsi="Cambria" w:cs="Courier New"/>
                <w:sz w:val="22"/>
                <w:szCs w:val="22"/>
                <w:lang w:eastAsia="ro-RO"/>
              </w:rPr>
              <w:t>bugetul</w:t>
            </w:r>
            <w:proofErr w:type="spellEnd"/>
            <w:r w:rsidRPr="00901C6B">
              <w:rPr>
                <w:rFonts w:ascii="Cambria" w:hAnsi="Cambria" w:cs="Courier New"/>
                <w:sz w:val="22"/>
                <w:szCs w:val="22"/>
                <w:lang w:eastAsia="ro-RO"/>
              </w:rPr>
              <w:t xml:space="preserve"> de stat, </w:t>
            </w:r>
            <w:proofErr w:type="spellStart"/>
            <w:r w:rsidRPr="00901C6B">
              <w:rPr>
                <w:rFonts w:ascii="Cambria" w:hAnsi="Cambria" w:cs="Courier New"/>
                <w:sz w:val="22"/>
                <w:szCs w:val="22"/>
                <w:lang w:eastAsia="ro-RO"/>
              </w:rPr>
              <w:t>aprobate</w:t>
            </w:r>
            <w:proofErr w:type="spellEnd"/>
            <w:r w:rsidRPr="00901C6B">
              <w:rPr>
                <w:rFonts w:ascii="Cambria" w:hAnsi="Cambria" w:cs="Courier New"/>
                <w:sz w:val="22"/>
                <w:szCs w:val="22"/>
                <w:lang w:eastAsia="ro-RO"/>
              </w:rPr>
              <w:t xml:space="preserve"> cu </w:t>
            </w:r>
            <w:proofErr w:type="spellStart"/>
            <w:r w:rsidRPr="00901C6B">
              <w:rPr>
                <w:rFonts w:ascii="Cambria" w:hAnsi="Cambria" w:cs="Courier New"/>
                <w:sz w:val="22"/>
                <w:szCs w:val="22"/>
                <w:lang w:eastAsia="ro-RO"/>
              </w:rPr>
              <w:t>această</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destinație</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în</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bugetul</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Ministerului</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Dezvoltării</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Lucrărilor</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Publice</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și</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Administrației</w:t>
            </w:r>
            <w:proofErr w:type="spellEnd"/>
            <w:r w:rsidRPr="00901C6B">
              <w:rPr>
                <w:rFonts w:ascii="Cambria" w:hAnsi="Cambria" w:cs="Courier New"/>
                <w:sz w:val="22"/>
                <w:szCs w:val="22"/>
                <w:lang w:eastAsia="ro-RO"/>
              </w:rPr>
              <w:t xml:space="preserve">, la o </w:t>
            </w:r>
            <w:proofErr w:type="spellStart"/>
            <w:r w:rsidRPr="00901C6B">
              <w:rPr>
                <w:rFonts w:ascii="Cambria" w:hAnsi="Cambria" w:cs="Courier New"/>
                <w:sz w:val="22"/>
                <w:szCs w:val="22"/>
                <w:lang w:eastAsia="ro-RO"/>
              </w:rPr>
              <w:t>poziție</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distincta</w:t>
            </w:r>
            <w:proofErr w:type="spellEnd"/>
            <w:r w:rsidRPr="00901C6B">
              <w:rPr>
                <w:rFonts w:ascii="Cambria" w:hAnsi="Cambria" w:cs="Courier New"/>
                <w:sz w:val="22"/>
                <w:szCs w:val="22"/>
                <w:lang w:eastAsia="ro-RO"/>
              </w:rPr>
              <w:t xml:space="preserve"> de </w:t>
            </w:r>
            <w:proofErr w:type="spellStart"/>
            <w:r w:rsidRPr="00901C6B">
              <w:rPr>
                <w:rFonts w:ascii="Cambria" w:hAnsi="Cambria" w:cs="Courier New"/>
                <w:sz w:val="22"/>
                <w:szCs w:val="22"/>
                <w:lang w:eastAsia="ro-RO"/>
              </w:rPr>
              <w:t>cheltuieli</w:t>
            </w:r>
            <w:proofErr w:type="spellEnd"/>
            <w:r w:rsidRPr="00901C6B">
              <w:rPr>
                <w:rFonts w:ascii="Cambria" w:hAnsi="Cambria" w:cs="Courier New"/>
                <w:sz w:val="22"/>
                <w:szCs w:val="22"/>
                <w:lang w:eastAsia="ro-RO"/>
              </w:rPr>
              <w:t>;</w:t>
            </w:r>
          </w:p>
          <w:p w14:paraId="33DEF598" w14:textId="77777777" w:rsidR="00901C6B" w:rsidRPr="00901C6B" w:rsidRDefault="00901C6B" w:rsidP="00901C6B">
            <w:pPr>
              <w:pStyle w:val="ListParagraph"/>
              <w:numPr>
                <w:ilvl w:val="0"/>
                <w:numId w:val="11"/>
              </w:numPr>
              <w:spacing w:line="276" w:lineRule="auto"/>
              <w:jc w:val="both"/>
              <w:rPr>
                <w:rFonts w:ascii="Cambria" w:hAnsi="Cambria" w:cs="Courier New"/>
                <w:sz w:val="22"/>
                <w:szCs w:val="22"/>
                <w:lang w:eastAsia="ro-RO"/>
              </w:rPr>
            </w:pPr>
            <w:proofErr w:type="spellStart"/>
            <w:r w:rsidRPr="00901C6B">
              <w:rPr>
                <w:rFonts w:ascii="Cambria" w:hAnsi="Cambria" w:cs="Courier New"/>
                <w:sz w:val="22"/>
                <w:szCs w:val="22"/>
                <w:lang w:eastAsia="ro-RO"/>
              </w:rPr>
              <w:t>sume</w:t>
            </w:r>
            <w:proofErr w:type="spellEnd"/>
            <w:r w:rsidRPr="00901C6B">
              <w:rPr>
                <w:rFonts w:ascii="Cambria" w:hAnsi="Cambria" w:cs="Courier New"/>
                <w:sz w:val="22"/>
                <w:szCs w:val="22"/>
                <w:lang w:eastAsia="ro-RO"/>
              </w:rPr>
              <w:t xml:space="preserve"> din </w:t>
            </w:r>
            <w:proofErr w:type="spellStart"/>
            <w:r w:rsidRPr="00901C6B">
              <w:rPr>
                <w:rFonts w:ascii="Cambria" w:hAnsi="Cambria" w:cs="Courier New"/>
                <w:sz w:val="22"/>
                <w:szCs w:val="22"/>
                <w:lang w:eastAsia="ro-RO"/>
              </w:rPr>
              <w:t>bugetele</w:t>
            </w:r>
            <w:proofErr w:type="spellEnd"/>
            <w:r w:rsidRPr="00901C6B">
              <w:rPr>
                <w:rFonts w:ascii="Cambria" w:hAnsi="Cambria" w:cs="Courier New"/>
                <w:sz w:val="22"/>
                <w:szCs w:val="22"/>
                <w:lang w:eastAsia="ro-RO"/>
              </w:rPr>
              <w:t xml:space="preserve"> locale </w:t>
            </w:r>
            <w:proofErr w:type="spellStart"/>
            <w:r w:rsidRPr="00901C6B">
              <w:rPr>
                <w:rFonts w:ascii="Cambria" w:hAnsi="Cambria" w:cs="Courier New"/>
                <w:sz w:val="22"/>
                <w:szCs w:val="22"/>
                <w:lang w:eastAsia="ro-RO"/>
              </w:rPr>
              <w:t>alocate</w:t>
            </w:r>
            <w:proofErr w:type="spellEnd"/>
            <w:r w:rsidRPr="00901C6B">
              <w:rPr>
                <w:rFonts w:ascii="Cambria" w:hAnsi="Cambria" w:cs="Courier New"/>
                <w:sz w:val="22"/>
                <w:szCs w:val="22"/>
                <w:lang w:eastAsia="ro-RO"/>
              </w:rPr>
              <w:t xml:space="preserve"> cu </w:t>
            </w:r>
            <w:proofErr w:type="spellStart"/>
            <w:r w:rsidRPr="00901C6B">
              <w:rPr>
                <w:rFonts w:ascii="Cambria" w:hAnsi="Cambria" w:cs="Courier New"/>
                <w:sz w:val="22"/>
                <w:szCs w:val="22"/>
                <w:lang w:eastAsia="ro-RO"/>
              </w:rPr>
              <w:t>aceasta</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destinație</w:t>
            </w:r>
            <w:proofErr w:type="spellEnd"/>
            <w:r w:rsidRPr="00901C6B">
              <w:rPr>
                <w:rFonts w:ascii="Cambria" w:hAnsi="Cambria" w:cs="Courier New"/>
                <w:sz w:val="22"/>
                <w:szCs w:val="22"/>
                <w:lang w:eastAsia="ro-RO"/>
              </w:rPr>
              <w:t>;</w:t>
            </w:r>
          </w:p>
          <w:p w14:paraId="0B80A043" w14:textId="77777777" w:rsidR="00901C6B" w:rsidRPr="00901C6B" w:rsidRDefault="00901C6B" w:rsidP="00901C6B">
            <w:pPr>
              <w:pStyle w:val="ListParagraph"/>
              <w:numPr>
                <w:ilvl w:val="0"/>
                <w:numId w:val="11"/>
              </w:numPr>
              <w:spacing w:line="276" w:lineRule="auto"/>
              <w:jc w:val="both"/>
              <w:rPr>
                <w:rFonts w:ascii="Cambria" w:hAnsi="Cambria" w:cs="Courier New"/>
                <w:sz w:val="22"/>
                <w:szCs w:val="22"/>
                <w:lang w:eastAsia="ro-RO"/>
              </w:rPr>
            </w:pPr>
            <w:proofErr w:type="spellStart"/>
            <w:r w:rsidRPr="00901C6B">
              <w:rPr>
                <w:rFonts w:ascii="Cambria" w:hAnsi="Cambria" w:cs="Courier New"/>
                <w:sz w:val="22"/>
                <w:szCs w:val="22"/>
                <w:lang w:eastAsia="ro-RO"/>
              </w:rPr>
              <w:t>alte</w:t>
            </w:r>
            <w:proofErr w:type="spellEnd"/>
            <w:r w:rsidRPr="00901C6B">
              <w:rPr>
                <w:rFonts w:ascii="Cambria" w:hAnsi="Cambria" w:cs="Courier New"/>
                <w:sz w:val="22"/>
                <w:szCs w:val="22"/>
                <w:lang w:eastAsia="ro-RO"/>
              </w:rPr>
              <w:t xml:space="preserve"> </w:t>
            </w:r>
            <w:proofErr w:type="spellStart"/>
            <w:r w:rsidRPr="00901C6B">
              <w:rPr>
                <w:rFonts w:ascii="Cambria" w:hAnsi="Cambria" w:cs="Courier New"/>
                <w:sz w:val="22"/>
                <w:szCs w:val="22"/>
                <w:lang w:eastAsia="ro-RO"/>
              </w:rPr>
              <w:t>surse</w:t>
            </w:r>
            <w:proofErr w:type="spellEnd"/>
            <w:r w:rsidRPr="00901C6B">
              <w:rPr>
                <w:rFonts w:ascii="Cambria" w:hAnsi="Cambria" w:cs="Courier New"/>
                <w:sz w:val="22"/>
                <w:szCs w:val="22"/>
                <w:lang w:eastAsia="ro-RO"/>
              </w:rPr>
              <w:t xml:space="preserve"> legal </w:t>
            </w:r>
            <w:proofErr w:type="spellStart"/>
            <w:r w:rsidRPr="00901C6B">
              <w:rPr>
                <w:rFonts w:ascii="Cambria" w:hAnsi="Cambria" w:cs="Courier New"/>
                <w:sz w:val="22"/>
                <w:szCs w:val="22"/>
                <w:lang w:eastAsia="ro-RO"/>
              </w:rPr>
              <w:t>constituite</w:t>
            </w:r>
            <w:proofErr w:type="spellEnd"/>
            <w:r w:rsidRPr="00901C6B">
              <w:rPr>
                <w:rFonts w:ascii="Cambria" w:hAnsi="Cambria" w:cs="Courier New"/>
                <w:sz w:val="22"/>
                <w:szCs w:val="22"/>
                <w:lang w:eastAsia="ro-RO"/>
              </w:rPr>
              <w:t>.</w:t>
            </w:r>
          </w:p>
          <w:p w14:paraId="6090EE39" w14:textId="77777777" w:rsidR="00901C6B" w:rsidRPr="00901C6B" w:rsidRDefault="00901C6B" w:rsidP="00C20786">
            <w:pPr>
              <w:spacing w:after="0"/>
              <w:ind w:left="60"/>
              <w:jc w:val="both"/>
              <w:rPr>
                <w:rFonts w:ascii="Cambria" w:hAnsi="Cambria" w:cs="Courier New"/>
                <w:sz w:val="20"/>
                <w:szCs w:val="20"/>
                <w:lang w:eastAsia="ro-RO"/>
              </w:rPr>
            </w:pPr>
            <w:r w:rsidRPr="00901C6B">
              <w:rPr>
                <w:rFonts w:ascii="Cambria" w:hAnsi="Cambria" w:cs="Courier New"/>
                <w:lang w:eastAsia="ro-RO"/>
              </w:rPr>
              <w:t xml:space="preserve">        </w:t>
            </w:r>
            <w:proofErr w:type="spellStart"/>
            <w:r w:rsidRPr="00901C6B">
              <w:rPr>
                <w:rFonts w:ascii="Cambria" w:hAnsi="Cambria" w:cs="Courier New"/>
                <w:lang w:eastAsia="ro-RO"/>
              </w:rPr>
              <w:t>Sumele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alocate</w:t>
            </w:r>
            <w:proofErr w:type="spellEnd"/>
            <w:r w:rsidRPr="00901C6B">
              <w:rPr>
                <w:rFonts w:ascii="Cambria" w:hAnsi="Cambria" w:cs="Courier New"/>
                <w:lang w:eastAsia="ro-RO"/>
              </w:rPr>
              <w:t xml:space="preserve"> de la </w:t>
            </w:r>
            <w:proofErr w:type="spellStart"/>
            <w:r w:rsidRPr="00901C6B">
              <w:rPr>
                <w:rFonts w:ascii="Cambria" w:hAnsi="Cambria" w:cs="Courier New"/>
                <w:lang w:eastAsia="ro-RO"/>
              </w:rPr>
              <w:t>bugetul</w:t>
            </w:r>
            <w:proofErr w:type="spellEnd"/>
            <w:r w:rsidRPr="00901C6B">
              <w:rPr>
                <w:rFonts w:ascii="Cambria" w:hAnsi="Cambria" w:cs="Courier New"/>
                <w:lang w:eastAsia="ro-RO"/>
              </w:rPr>
              <w:t xml:space="preserve"> de stat </w:t>
            </w:r>
            <w:proofErr w:type="spellStart"/>
            <w:r w:rsidRPr="00901C6B">
              <w:rPr>
                <w:rFonts w:ascii="Cambria" w:hAnsi="Cambria" w:cs="Courier New"/>
                <w:lang w:eastAsia="ro-RO"/>
              </w:rPr>
              <w:t>prin</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bugetul</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Ministerului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Dezvoltării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Lucrărilor</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Publice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si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Administrației</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prin</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prezentul</w:t>
            </w:r>
            <w:proofErr w:type="spellEnd"/>
            <w:r w:rsidRPr="00901C6B">
              <w:rPr>
                <w:rFonts w:ascii="Cambria" w:hAnsi="Cambria" w:cs="Courier New"/>
                <w:lang w:eastAsia="ro-RO"/>
              </w:rPr>
              <w:t xml:space="preserve"> program, sunt </w:t>
            </w:r>
            <w:proofErr w:type="spellStart"/>
            <w:r w:rsidRPr="00901C6B">
              <w:rPr>
                <w:rFonts w:ascii="Cambria" w:hAnsi="Cambria" w:cs="Courier New"/>
                <w:lang w:eastAsia="ro-RO"/>
              </w:rPr>
              <w:t>surse</w:t>
            </w:r>
            <w:proofErr w:type="spellEnd"/>
            <w:r w:rsidRPr="00901C6B">
              <w:rPr>
                <w:rFonts w:ascii="Cambria" w:hAnsi="Cambria" w:cs="Courier New"/>
                <w:lang w:eastAsia="ro-RO"/>
              </w:rPr>
              <w:t xml:space="preserve"> de </w:t>
            </w:r>
            <w:proofErr w:type="spellStart"/>
            <w:r w:rsidRPr="00901C6B">
              <w:rPr>
                <w:rFonts w:ascii="Cambria" w:hAnsi="Cambria" w:cs="Courier New"/>
                <w:lang w:eastAsia="ro-RO"/>
              </w:rPr>
              <w:t>finanțare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complementare</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pentru</w:t>
            </w:r>
            <w:proofErr w:type="spellEnd"/>
            <w:r w:rsidRPr="00901C6B">
              <w:rPr>
                <w:rFonts w:ascii="Cambria" w:hAnsi="Cambria" w:cs="Courier New"/>
                <w:lang w:eastAsia="ro-RO"/>
              </w:rPr>
              <w:t xml:space="preserve"> </w:t>
            </w:r>
            <w:proofErr w:type="spellStart"/>
            <w:r w:rsidRPr="00901C6B">
              <w:rPr>
                <w:rFonts w:ascii="Cambria" w:hAnsi="Cambria" w:cs="Courier New"/>
                <w:lang w:eastAsia="ro-RO"/>
              </w:rPr>
              <w:t>bugetele</w:t>
            </w:r>
            <w:proofErr w:type="spellEnd"/>
            <w:r w:rsidRPr="00901C6B">
              <w:rPr>
                <w:rFonts w:ascii="Cambria" w:hAnsi="Cambria" w:cs="Courier New"/>
                <w:lang w:eastAsia="ro-RO"/>
              </w:rPr>
              <w:t xml:space="preserve"> locale.</w:t>
            </w:r>
          </w:p>
          <w:p w14:paraId="330FF047" w14:textId="77777777" w:rsidR="00901C6B" w:rsidRPr="00901C6B" w:rsidRDefault="00901C6B" w:rsidP="00901C6B">
            <w:pPr>
              <w:pStyle w:val="NoSpacing1"/>
              <w:rPr>
                <w:rFonts w:ascii="Cambria" w:hAnsi="Cambria"/>
                <w:sz w:val="20"/>
                <w:szCs w:val="20"/>
              </w:rPr>
            </w:pPr>
            <w:r w:rsidRPr="00901C6B">
              <w:rPr>
                <w:rFonts w:ascii="Cambria" w:eastAsia="Times New Roman" w:hAnsi="Cambria" w:cs="Courier New"/>
                <w:sz w:val="20"/>
                <w:szCs w:val="20"/>
                <w:lang w:eastAsia="ro-RO"/>
              </w:rPr>
              <w:t xml:space="preserve">          Prin HCL nr. </w:t>
            </w:r>
            <w:r w:rsidRPr="00901C6B">
              <w:rPr>
                <w:rFonts w:ascii="Cambria" w:hAnsi="Cambria"/>
                <w:sz w:val="20"/>
                <w:szCs w:val="20"/>
              </w:rPr>
              <w:t xml:space="preserve">36 din 23 </w:t>
            </w:r>
            <w:proofErr w:type="spellStart"/>
            <w:r w:rsidRPr="00901C6B">
              <w:rPr>
                <w:rFonts w:ascii="Cambria" w:hAnsi="Cambria"/>
                <w:sz w:val="20"/>
                <w:szCs w:val="20"/>
              </w:rPr>
              <w:t>aprilie</w:t>
            </w:r>
            <w:proofErr w:type="spellEnd"/>
            <w:r w:rsidRPr="00901C6B">
              <w:rPr>
                <w:rFonts w:ascii="Cambria" w:hAnsi="Cambria"/>
                <w:sz w:val="20"/>
                <w:szCs w:val="20"/>
              </w:rPr>
              <w:t xml:space="preserve"> 2020 s-a </w:t>
            </w:r>
            <w:proofErr w:type="spellStart"/>
            <w:r w:rsidRPr="00901C6B">
              <w:rPr>
                <w:rFonts w:ascii="Cambria" w:hAnsi="Cambria"/>
                <w:sz w:val="20"/>
                <w:szCs w:val="20"/>
              </w:rPr>
              <w:t>aprobat</w:t>
            </w:r>
            <w:proofErr w:type="spellEnd"/>
            <w:r w:rsidRPr="00901C6B">
              <w:rPr>
                <w:rFonts w:ascii="Cambria" w:hAnsi="Cambria"/>
                <w:sz w:val="20"/>
                <w:szCs w:val="20"/>
              </w:rPr>
              <w:t xml:space="preserve"> </w:t>
            </w:r>
            <w:proofErr w:type="spellStart"/>
            <w:r w:rsidRPr="00901C6B">
              <w:rPr>
                <w:rFonts w:ascii="Cambria" w:hAnsi="Cambria"/>
                <w:sz w:val="20"/>
                <w:szCs w:val="20"/>
              </w:rPr>
              <w:t>Studiului</w:t>
            </w:r>
            <w:proofErr w:type="spellEnd"/>
            <w:r w:rsidRPr="00901C6B">
              <w:rPr>
                <w:rFonts w:ascii="Cambria" w:hAnsi="Cambria"/>
                <w:sz w:val="20"/>
                <w:szCs w:val="20"/>
              </w:rPr>
              <w:t xml:space="preserve"> de </w:t>
            </w:r>
            <w:proofErr w:type="spellStart"/>
            <w:r w:rsidRPr="00901C6B">
              <w:rPr>
                <w:rFonts w:ascii="Cambria" w:hAnsi="Cambria"/>
                <w:sz w:val="20"/>
                <w:szCs w:val="20"/>
              </w:rPr>
              <w:t>fezabilitate</w:t>
            </w:r>
            <w:proofErr w:type="spellEnd"/>
            <w:r w:rsidRPr="00901C6B">
              <w:rPr>
                <w:rFonts w:ascii="Cambria" w:hAnsi="Cambria"/>
                <w:sz w:val="20"/>
                <w:szCs w:val="20"/>
              </w:rPr>
              <w:t xml:space="preserve"> al </w:t>
            </w:r>
            <w:proofErr w:type="spellStart"/>
            <w:r w:rsidRPr="00901C6B">
              <w:rPr>
                <w:rFonts w:ascii="Cambria" w:hAnsi="Cambria"/>
                <w:sz w:val="20"/>
                <w:szCs w:val="20"/>
              </w:rPr>
              <w:t>investiției</w:t>
            </w:r>
            <w:proofErr w:type="spellEnd"/>
            <w:r w:rsidRPr="00901C6B">
              <w:rPr>
                <w:rFonts w:ascii="Cambria" w:hAnsi="Cambria"/>
                <w:b/>
                <w:sz w:val="20"/>
                <w:szCs w:val="20"/>
              </w:rPr>
              <w:t xml:space="preserve"> </w:t>
            </w:r>
            <w:r w:rsidRPr="00901C6B">
              <w:rPr>
                <w:rFonts w:ascii="Cambria" w:hAnsi="Cambria"/>
                <w:sz w:val="20"/>
                <w:szCs w:val="20"/>
              </w:rPr>
              <w:t>RETEA DE CANALIZARE MENAJERA SI RACORDURI DE CANALIZARE IN LOCALITATEA GHEORGHIENI, COMUNA FELEACU, JUD. CLUJ”.</w:t>
            </w:r>
          </w:p>
          <w:p w14:paraId="05819908" w14:textId="77777777" w:rsidR="00901C6B" w:rsidRPr="00901C6B" w:rsidRDefault="00901C6B" w:rsidP="00901C6B">
            <w:pPr>
              <w:pStyle w:val="NoSpacing1"/>
              <w:rPr>
                <w:rFonts w:ascii="Cambria" w:eastAsia="Times New Roman" w:hAnsi="Cambria"/>
                <w:sz w:val="20"/>
                <w:szCs w:val="20"/>
                <w:lang w:eastAsia="en-GB" w:bidi="x-none"/>
              </w:rPr>
            </w:pPr>
            <w:r w:rsidRPr="00901C6B">
              <w:rPr>
                <w:rFonts w:ascii="Cambria" w:hAnsi="Cambria"/>
              </w:rPr>
              <w:t xml:space="preserve">         Prin HCL nr. 89 din 25.10.2021 </w:t>
            </w:r>
            <w:r w:rsidRPr="00901C6B">
              <w:rPr>
                <w:rFonts w:ascii="Cambria" w:eastAsia="Times New Roman" w:hAnsi="Cambria"/>
                <w:lang w:eastAsia="en-GB" w:bidi="x-none"/>
              </w:rPr>
              <w:t xml:space="preserve">s-a </w:t>
            </w:r>
            <w:proofErr w:type="spellStart"/>
            <w:r w:rsidRPr="00901C6B">
              <w:rPr>
                <w:rFonts w:ascii="Cambria" w:eastAsia="Times New Roman" w:hAnsi="Cambria"/>
                <w:lang w:eastAsia="en-GB" w:bidi="x-none"/>
              </w:rPr>
              <w:t>aprobat</w:t>
            </w:r>
            <w:proofErr w:type="spellEnd"/>
            <w:r w:rsidRPr="00901C6B">
              <w:rPr>
                <w:rFonts w:ascii="Cambria" w:eastAsia="Times New Roman" w:hAnsi="Cambria"/>
                <w:lang w:eastAsia="en-GB" w:bidi="x-none"/>
              </w:rPr>
              <w:t xml:space="preserve">  </w:t>
            </w:r>
            <w:proofErr w:type="spellStart"/>
            <w:r w:rsidRPr="00901C6B">
              <w:rPr>
                <w:rFonts w:ascii="Cambria" w:eastAsia="Times New Roman" w:hAnsi="Cambria"/>
                <w:lang w:eastAsia="en-GB" w:bidi="x-none"/>
              </w:rPr>
              <w:t>Cererea</w:t>
            </w:r>
            <w:proofErr w:type="spellEnd"/>
            <w:r w:rsidRPr="00901C6B">
              <w:rPr>
                <w:rFonts w:ascii="Cambria" w:eastAsia="Times New Roman" w:hAnsi="Cambria"/>
                <w:lang w:eastAsia="en-GB" w:bidi="x-none"/>
              </w:rPr>
              <w:t xml:space="preserve"> de </w:t>
            </w:r>
            <w:proofErr w:type="spellStart"/>
            <w:r w:rsidRPr="00901C6B">
              <w:rPr>
                <w:rFonts w:ascii="Cambria" w:eastAsia="Times New Roman" w:hAnsi="Cambria"/>
                <w:lang w:eastAsia="en-GB" w:bidi="x-none"/>
              </w:rPr>
              <w:t>finanţare</w:t>
            </w:r>
            <w:proofErr w:type="spellEnd"/>
            <w:r w:rsidRPr="00901C6B">
              <w:rPr>
                <w:rFonts w:ascii="Cambria" w:eastAsia="Times New Roman" w:hAnsi="Cambria"/>
                <w:lang w:eastAsia="en-GB" w:bidi="x-none"/>
              </w:rPr>
              <w:t xml:space="preserve"> </w:t>
            </w:r>
            <w:proofErr w:type="spellStart"/>
            <w:r w:rsidRPr="00901C6B">
              <w:rPr>
                <w:rFonts w:ascii="Cambria" w:eastAsia="Times New Roman" w:hAnsi="Cambria"/>
                <w:lang w:eastAsia="en-GB" w:bidi="x-none"/>
              </w:rPr>
              <w:t>şi</w:t>
            </w:r>
            <w:proofErr w:type="spellEnd"/>
            <w:r w:rsidRPr="00901C6B">
              <w:rPr>
                <w:rFonts w:ascii="Cambria" w:eastAsia="Times New Roman" w:hAnsi="Cambria"/>
                <w:lang w:eastAsia="en-GB" w:bidi="x-none"/>
              </w:rPr>
              <w:t xml:space="preserve"> </w:t>
            </w:r>
            <w:proofErr w:type="spellStart"/>
            <w:r w:rsidRPr="00901C6B">
              <w:rPr>
                <w:rFonts w:ascii="Cambria" w:eastAsia="Times New Roman" w:hAnsi="Cambria"/>
                <w:lang w:eastAsia="en-GB" w:bidi="x-none"/>
              </w:rPr>
              <w:t>Devizul</w:t>
            </w:r>
            <w:proofErr w:type="spellEnd"/>
            <w:r w:rsidRPr="00901C6B">
              <w:rPr>
                <w:rFonts w:ascii="Cambria" w:eastAsia="Times New Roman" w:hAnsi="Cambria"/>
                <w:lang w:eastAsia="en-GB" w:bidi="x-none"/>
              </w:rPr>
              <w:t xml:space="preserve"> General </w:t>
            </w:r>
            <w:proofErr w:type="spellStart"/>
            <w:r w:rsidRPr="00901C6B">
              <w:rPr>
                <w:rFonts w:ascii="Cambria" w:eastAsia="Times New Roman" w:hAnsi="Cambria"/>
                <w:lang w:eastAsia="en-GB" w:bidi="x-none"/>
              </w:rPr>
              <w:t>estimativ</w:t>
            </w:r>
            <w:proofErr w:type="spellEnd"/>
            <w:r w:rsidRPr="00901C6B">
              <w:rPr>
                <w:rFonts w:ascii="Cambria" w:eastAsia="Times New Roman" w:hAnsi="Cambria"/>
                <w:lang w:eastAsia="en-GB" w:bidi="x-none"/>
              </w:rPr>
              <w:t xml:space="preserve"> </w:t>
            </w:r>
            <w:proofErr w:type="spellStart"/>
            <w:r w:rsidRPr="00901C6B">
              <w:rPr>
                <w:rFonts w:ascii="Cambria" w:eastAsia="Times New Roman" w:hAnsi="Cambria"/>
                <w:lang w:eastAsia="en-GB" w:bidi="x-none"/>
              </w:rPr>
              <w:t>pentru</w:t>
            </w:r>
            <w:proofErr w:type="spellEnd"/>
            <w:r w:rsidRPr="00901C6B">
              <w:rPr>
                <w:rFonts w:ascii="Cambria" w:eastAsia="Times New Roman" w:hAnsi="Cambria"/>
                <w:lang w:eastAsia="en-GB" w:bidi="x-none"/>
              </w:rPr>
              <w:t xml:space="preserve"> </w:t>
            </w:r>
            <w:proofErr w:type="spellStart"/>
            <w:r w:rsidRPr="00901C6B">
              <w:rPr>
                <w:rFonts w:ascii="Cambria" w:eastAsia="Times New Roman" w:hAnsi="Cambria"/>
                <w:lang w:eastAsia="en-GB" w:bidi="x-none"/>
              </w:rPr>
              <w:t>obiectivul</w:t>
            </w:r>
            <w:proofErr w:type="spellEnd"/>
            <w:r w:rsidRPr="00901C6B">
              <w:rPr>
                <w:rFonts w:ascii="Cambria" w:eastAsia="Times New Roman" w:hAnsi="Cambria"/>
                <w:lang w:eastAsia="en-GB" w:bidi="x-none"/>
              </w:rPr>
              <w:t xml:space="preserve"> de </w:t>
            </w:r>
            <w:proofErr w:type="spellStart"/>
            <w:r w:rsidRPr="00901C6B">
              <w:rPr>
                <w:rFonts w:ascii="Cambria" w:eastAsia="Times New Roman" w:hAnsi="Cambria"/>
                <w:lang w:eastAsia="en-GB" w:bidi="x-none"/>
              </w:rPr>
              <w:t>investiții</w:t>
            </w:r>
            <w:proofErr w:type="spellEnd"/>
            <w:r w:rsidRPr="00901C6B">
              <w:rPr>
                <w:rFonts w:ascii="Cambria" w:eastAsia="Times New Roman" w:hAnsi="Cambria"/>
                <w:lang w:eastAsia="en-GB" w:bidi="x-none"/>
              </w:rPr>
              <w:t xml:space="preserve"> "</w:t>
            </w:r>
            <w:r w:rsidRPr="00901C6B">
              <w:rPr>
                <w:rFonts w:ascii="Cambria" w:eastAsia="Times New Roman" w:hAnsi="Cambria"/>
                <w:sz w:val="20"/>
                <w:szCs w:val="20"/>
                <w:lang w:eastAsia="en-GB" w:bidi="x-none"/>
              </w:rPr>
              <w:t xml:space="preserve">REȚEA DE CANALIZARE MENAJERĂ ȘI RACORDURI DE CANALIZARE ÎN LOCALITATEA GHEORGHIENI, COMUNA FELEACU, JUD. CLUJ" </w:t>
            </w:r>
            <w:proofErr w:type="spellStart"/>
            <w:r w:rsidRPr="00901C6B">
              <w:rPr>
                <w:rFonts w:ascii="Cambria" w:eastAsia="Times New Roman" w:hAnsi="Cambria"/>
                <w:sz w:val="20"/>
                <w:szCs w:val="20"/>
                <w:lang w:eastAsia="en-GB" w:bidi="x-none"/>
              </w:rPr>
              <w:t>prin</w:t>
            </w:r>
            <w:proofErr w:type="spellEnd"/>
            <w:r w:rsidRPr="00901C6B">
              <w:rPr>
                <w:rFonts w:ascii="Cambria" w:eastAsia="Times New Roman" w:hAnsi="Cambria"/>
                <w:sz w:val="20"/>
                <w:szCs w:val="20"/>
                <w:lang w:eastAsia="en-GB" w:bidi="x-none"/>
              </w:rPr>
              <w:t xml:space="preserve"> </w:t>
            </w:r>
            <w:proofErr w:type="spellStart"/>
            <w:r w:rsidRPr="00901C6B">
              <w:rPr>
                <w:rFonts w:ascii="Cambria" w:eastAsia="Times New Roman" w:hAnsi="Cambria"/>
                <w:sz w:val="20"/>
                <w:szCs w:val="20"/>
                <w:lang w:eastAsia="en-GB" w:bidi="x-none"/>
              </w:rPr>
              <w:t>Programul</w:t>
            </w:r>
            <w:proofErr w:type="spellEnd"/>
            <w:r w:rsidRPr="00901C6B">
              <w:rPr>
                <w:rFonts w:ascii="Cambria" w:eastAsia="Times New Roman" w:hAnsi="Cambria"/>
                <w:sz w:val="20"/>
                <w:szCs w:val="20"/>
                <w:lang w:eastAsia="en-GB" w:bidi="x-none"/>
              </w:rPr>
              <w:t xml:space="preserve"> </w:t>
            </w:r>
            <w:proofErr w:type="spellStart"/>
            <w:r w:rsidRPr="00901C6B">
              <w:rPr>
                <w:rFonts w:ascii="Cambria" w:eastAsia="Times New Roman" w:hAnsi="Cambria"/>
                <w:sz w:val="20"/>
                <w:szCs w:val="20"/>
                <w:lang w:eastAsia="en-GB" w:bidi="x-none"/>
              </w:rPr>
              <w:t>Național</w:t>
            </w:r>
            <w:proofErr w:type="spellEnd"/>
            <w:r w:rsidRPr="00901C6B">
              <w:rPr>
                <w:rFonts w:ascii="Cambria" w:eastAsia="Times New Roman" w:hAnsi="Cambria"/>
                <w:sz w:val="20"/>
                <w:szCs w:val="20"/>
                <w:lang w:eastAsia="en-GB" w:bidi="x-none"/>
              </w:rPr>
              <w:t xml:space="preserve"> de </w:t>
            </w:r>
            <w:proofErr w:type="spellStart"/>
            <w:r w:rsidRPr="00901C6B">
              <w:rPr>
                <w:rFonts w:ascii="Cambria" w:eastAsia="Times New Roman" w:hAnsi="Cambria"/>
                <w:sz w:val="20"/>
                <w:szCs w:val="20"/>
                <w:lang w:eastAsia="en-GB" w:bidi="x-none"/>
              </w:rPr>
              <w:t>Investiții</w:t>
            </w:r>
            <w:proofErr w:type="spellEnd"/>
            <w:r w:rsidRPr="00901C6B">
              <w:rPr>
                <w:rFonts w:ascii="Cambria" w:eastAsia="Times New Roman" w:hAnsi="Cambria"/>
                <w:sz w:val="20"/>
                <w:szCs w:val="20"/>
                <w:lang w:eastAsia="en-GB" w:bidi="x-none"/>
              </w:rPr>
              <w:t xml:space="preserve"> “Anghel </w:t>
            </w:r>
            <w:proofErr w:type="spellStart"/>
            <w:r w:rsidRPr="00901C6B">
              <w:rPr>
                <w:rFonts w:ascii="Cambria" w:eastAsia="Times New Roman" w:hAnsi="Cambria"/>
                <w:sz w:val="20"/>
                <w:szCs w:val="20"/>
                <w:lang w:eastAsia="en-GB" w:bidi="x-none"/>
              </w:rPr>
              <w:t>Saligny</w:t>
            </w:r>
            <w:proofErr w:type="spellEnd"/>
            <w:r w:rsidRPr="00901C6B">
              <w:rPr>
                <w:rFonts w:ascii="Cambria" w:eastAsia="Times New Roman" w:hAnsi="Cambria"/>
                <w:sz w:val="20"/>
                <w:szCs w:val="20"/>
                <w:lang w:eastAsia="en-GB" w:bidi="x-none"/>
              </w:rPr>
              <w:t xml:space="preserve">” </w:t>
            </w:r>
            <w:proofErr w:type="spellStart"/>
            <w:r w:rsidRPr="00901C6B">
              <w:rPr>
                <w:rFonts w:ascii="Cambria" w:eastAsia="Times New Roman" w:hAnsi="Cambria"/>
                <w:sz w:val="20"/>
                <w:szCs w:val="20"/>
                <w:lang w:eastAsia="en-GB" w:bidi="x-none"/>
              </w:rPr>
              <w:t>aprobat</w:t>
            </w:r>
            <w:proofErr w:type="spellEnd"/>
            <w:r w:rsidRPr="00901C6B">
              <w:rPr>
                <w:rFonts w:ascii="Cambria" w:eastAsia="Times New Roman" w:hAnsi="Cambria"/>
                <w:sz w:val="20"/>
                <w:szCs w:val="20"/>
                <w:lang w:eastAsia="en-GB" w:bidi="x-none"/>
              </w:rPr>
              <w:t xml:space="preserve"> </w:t>
            </w:r>
            <w:proofErr w:type="spellStart"/>
            <w:r w:rsidRPr="00901C6B">
              <w:rPr>
                <w:rFonts w:ascii="Cambria" w:eastAsia="Times New Roman" w:hAnsi="Cambria"/>
                <w:sz w:val="20"/>
                <w:szCs w:val="20"/>
                <w:lang w:eastAsia="en-GB" w:bidi="x-none"/>
              </w:rPr>
              <w:t>prin</w:t>
            </w:r>
            <w:proofErr w:type="spellEnd"/>
            <w:r w:rsidRPr="00901C6B">
              <w:rPr>
                <w:rFonts w:ascii="Cambria" w:eastAsia="Times New Roman" w:hAnsi="Cambria"/>
                <w:sz w:val="20"/>
                <w:szCs w:val="20"/>
                <w:lang w:eastAsia="en-GB" w:bidi="x-none"/>
              </w:rPr>
              <w:t xml:space="preserve"> O.U.G. nr. 95 / 2021.</w:t>
            </w:r>
          </w:p>
          <w:p w14:paraId="57D87516" w14:textId="77777777" w:rsidR="00901C6B" w:rsidRPr="00901C6B" w:rsidRDefault="00901C6B" w:rsidP="00901C6B">
            <w:pPr>
              <w:pStyle w:val="NoSpacing1"/>
              <w:rPr>
                <w:rStyle w:val="slitbdy"/>
                <w:rFonts w:ascii="Cambria" w:hAnsi="Cambria" w:cstheme="majorHAnsi"/>
                <w:noProof/>
                <w:sz w:val="22"/>
                <w:szCs w:val="22"/>
              </w:rPr>
            </w:pPr>
            <w:r w:rsidRPr="00901C6B">
              <w:rPr>
                <w:rStyle w:val="slitbdy"/>
                <w:rFonts w:ascii="Cambria" w:hAnsi="Cambria" w:cstheme="majorHAnsi"/>
                <w:noProof/>
                <w:sz w:val="22"/>
                <w:szCs w:val="22"/>
              </w:rPr>
              <w:t xml:space="preserve">          În vederea finanțării lucrărilor de investiții, este necesară aprobarea indicatorilor tehnico -economici conform art. 129 alin. (4) lit.d) din OUG nr. 57/2019, privind Codul administrativ, cu modificările și completările ulterioare.</w:t>
            </w:r>
          </w:p>
          <w:p w14:paraId="2610BB24" w14:textId="77777777" w:rsidR="00901C6B" w:rsidRPr="00901C6B" w:rsidRDefault="00901C6B" w:rsidP="00C20786">
            <w:pPr>
              <w:pStyle w:val="NoSpacing"/>
              <w:spacing w:line="276" w:lineRule="auto"/>
              <w:jc w:val="both"/>
              <w:rPr>
                <w:rStyle w:val="ln2tlitera0"/>
                <w:rFonts w:ascii="Cambria" w:hAnsi="Cambria" w:cs="Courier New"/>
                <w:i/>
                <w:color w:val="000000"/>
                <w:lang w:val="fr-FR"/>
              </w:rPr>
            </w:pPr>
            <w:r w:rsidRPr="00901C6B">
              <w:rPr>
                <w:rFonts w:ascii="Cambria" w:hAnsi="Cambria"/>
                <w:noProof/>
                <w:shd w:val="clear" w:color="auto" w:fill="FFFFFF"/>
              </w:rPr>
              <w:t xml:space="preserve">          Potrivit </w:t>
            </w:r>
            <w:r w:rsidRPr="00901C6B">
              <w:rPr>
                <w:rStyle w:val="ln2punct"/>
                <w:rFonts w:ascii="Cambria" w:hAnsi="Cambria" w:cs="Courier New"/>
                <w:color w:val="000000"/>
              </w:rPr>
              <w:t xml:space="preserve">art. </w:t>
            </w:r>
            <w:proofErr w:type="gramStart"/>
            <w:r w:rsidRPr="00901C6B">
              <w:rPr>
                <w:rStyle w:val="ln2punct"/>
                <w:rFonts w:ascii="Cambria" w:hAnsi="Cambria" w:cs="Courier New"/>
                <w:color w:val="000000"/>
              </w:rPr>
              <w:t>44  din</w:t>
            </w:r>
            <w:proofErr w:type="gramEnd"/>
            <w:r w:rsidRPr="00901C6B">
              <w:rPr>
                <w:rStyle w:val="ln2punct"/>
                <w:rFonts w:ascii="Cambria" w:hAnsi="Cambria" w:cs="Courier New"/>
                <w:color w:val="000000"/>
              </w:rPr>
              <w:t xml:space="preserve">  </w:t>
            </w:r>
            <w:proofErr w:type="spellStart"/>
            <w:r w:rsidRPr="00901C6B">
              <w:rPr>
                <w:rFonts w:ascii="Cambria" w:hAnsi="Cambria"/>
              </w:rPr>
              <w:t>Legea</w:t>
            </w:r>
            <w:proofErr w:type="spellEnd"/>
            <w:r w:rsidRPr="00901C6B">
              <w:rPr>
                <w:rFonts w:ascii="Cambria" w:hAnsi="Cambria"/>
              </w:rPr>
              <w:t xml:space="preserve"> nr. 273/2006, </w:t>
            </w:r>
            <w:proofErr w:type="spellStart"/>
            <w:r w:rsidRPr="00901C6B">
              <w:rPr>
                <w:rFonts w:ascii="Cambria" w:hAnsi="Cambria"/>
              </w:rPr>
              <w:t>privind</w:t>
            </w:r>
            <w:proofErr w:type="spellEnd"/>
            <w:r w:rsidRPr="00901C6B">
              <w:rPr>
                <w:rFonts w:ascii="Cambria" w:hAnsi="Cambria"/>
              </w:rPr>
              <w:t xml:space="preserve"> </w:t>
            </w:r>
            <w:proofErr w:type="spellStart"/>
            <w:r w:rsidRPr="00901C6B">
              <w:rPr>
                <w:rFonts w:ascii="Cambria" w:hAnsi="Cambria"/>
              </w:rPr>
              <w:t>finanțele</w:t>
            </w:r>
            <w:proofErr w:type="spellEnd"/>
            <w:r w:rsidRPr="00901C6B">
              <w:rPr>
                <w:rFonts w:ascii="Cambria" w:hAnsi="Cambria"/>
              </w:rPr>
              <w:t xml:space="preserve"> </w:t>
            </w:r>
            <w:proofErr w:type="spellStart"/>
            <w:r w:rsidRPr="00901C6B">
              <w:rPr>
                <w:rFonts w:ascii="Cambria" w:hAnsi="Cambria"/>
              </w:rPr>
              <w:t>publice</w:t>
            </w:r>
            <w:proofErr w:type="spellEnd"/>
            <w:r w:rsidRPr="00901C6B">
              <w:rPr>
                <w:rFonts w:ascii="Cambria" w:hAnsi="Cambria"/>
              </w:rPr>
              <w:t xml:space="preserve"> locale, cu </w:t>
            </w:r>
            <w:proofErr w:type="spellStart"/>
            <w:r w:rsidRPr="00901C6B">
              <w:rPr>
                <w:rFonts w:ascii="Cambria" w:hAnsi="Cambria"/>
              </w:rPr>
              <w:t>modificările</w:t>
            </w:r>
            <w:proofErr w:type="spellEnd"/>
            <w:r w:rsidRPr="00901C6B">
              <w:rPr>
                <w:rFonts w:ascii="Cambria" w:hAnsi="Cambria"/>
              </w:rPr>
              <w:t xml:space="preserve"> </w:t>
            </w:r>
            <w:proofErr w:type="spellStart"/>
            <w:r w:rsidRPr="00901C6B">
              <w:rPr>
                <w:rFonts w:ascii="Cambria" w:hAnsi="Cambria"/>
              </w:rPr>
              <w:t>și</w:t>
            </w:r>
            <w:proofErr w:type="spellEnd"/>
            <w:r w:rsidRPr="00901C6B">
              <w:rPr>
                <w:rFonts w:ascii="Cambria" w:hAnsi="Cambria"/>
              </w:rPr>
              <w:t xml:space="preserve"> </w:t>
            </w:r>
            <w:proofErr w:type="spellStart"/>
            <w:r w:rsidRPr="00901C6B">
              <w:rPr>
                <w:rFonts w:ascii="Cambria" w:hAnsi="Cambria"/>
              </w:rPr>
              <w:t>completările</w:t>
            </w:r>
            <w:proofErr w:type="spellEnd"/>
            <w:r w:rsidRPr="00901C6B">
              <w:rPr>
                <w:rFonts w:ascii="Cambria" w:hAnsi="Cambria"/>
              </w:rPr>
              <w:t xml:space="preserve"> </w:t>
            </w:r>
            <w:proofErr w:type="spellStart"/>
            <w:proofErr w:type="gramStart"/>
            <w:r w:rsidRPr="00901C6B">
              <w:rPr>
                <w:rFonts w:ascii="Cambria" w:hAnsi="Cambria"/>
              </w:rPr>
              <w:t>ulterioare</w:t>
            </w:r>
            <w:proofErr w:type="spellEnd"/>
            <w:r w:rsidRPr="00901C6B">
              <w:rPr>
                <w:rFonts w:ascii="Cambria" w:hAnsi="Cambria"/>
              </w:rPr>
              <w:t xml:space="preserve"> ,</w:t>
            </w:r>
            <w:proofErr w:type="gramEnd"/>
            <w:r w:rsidRPr="00901C6B">
              <w:rPr>
                <w:rStyle w:val="ln2tlitera0"/>
                <w:rFonts w:ascii="Cambria" w:hAnsi="Cambria" w:cs="Courier New"/>
                <w:color w:val="000000"/>
                <w:lang w:val="fr-FR"/>
              </w:rPr>
              <w:t xml:space="preserve"> </w:t>
            </w:r>
            <w:proofErr w:type="spellStart"/>
            <w:r w:rsidRPr="00901C6B">
              <w:rPr>
                <w:rStyle w:val="ln2tlitera0"/>
                <w:rFonts w:ascii="Cambria" w:hAnsi="Cambria" w:cs="Courier New"/>
                <w:i/>
                <w:color w:val="000000"/>
                <w:lang w:val="fr-FR"/>
              </w:rPr>
              <w:t>Documentațiile</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tehnico-economice</w:t>
            </w:r>
            <w:proofErr w:type="spellEnd"/>
            <w:r w:rsidRPr="00901C6B">
              <w:rPr>
                <w:rStyle w:val="ln2tlitera0"/>
                <w:rFonts w:ascii="Cambria" w:hAnsi="Cambria" w:cs="Courier New"/>
                <w:i/>
                <w:color w:val="000000"/>
                <w:lang w:val="fr-FR"/>
              </w:rPr>
              <w:t xml:space="preserve"> ale </w:t>
            </w:r>
            <w:proofErr w:type="spellStart"/>
            <w:r w:rsidRPr="00901C6B">
              <w:rPr>
                <w:rStyle w:val="ln2tlitera0"/>
                <w:rFonts w:ascii="Cambria" w:hAnsi="Cambria" w:cs="Courier New"/>
                <w:i/>
                <w:color w:val="000000"/>
                <w:lang w:val="fr-FR"/>
              </w:rPr>
              <w:t>obiectivelor</w:t>
            </w:r>
            <w:proofErr w:type="spellEnd"/>
            <w:r w:rsidRPr="00901C6B">
              <w:rPr>
                <w:rStyle w:val="ln2tlitera0"/>
                <w:rFonts w:ascii="Cambria" w:hAnsi="Cambria" w:cs="Courier New"/>
                <w:i/>
                <w:color w:val="000000"/>
                <w:lang w:val="fr-FR"/>
              </w:rPr>
              <w:t xml:space="preserve"> de </w:t>
            </w:r>
            <w:proofErr w:type="spellStart"/>
            <w:r w:rsidRPr="00901C6B">
              <w:rPr>
                <w:rStyle w:val="ln2tlitera0"/>
                <w:rFonts w:ascii="Cambria" w:hAnsi="Cambria" w:cs="Courier New"/>
                <w:i/>
                <w:color w:val="000000"/>
                <w:lang w:val="fr-FR"/>
              </w:rPr>
              <w:t>investiții</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noi</w:t>
            </w:r>
            <w:proofErr w:type="spellEnd"/>
            <w:r w:rsidRPr="00901C6B">
              <w:rPr>
                <w:rStyle w:val="ln2tlitera0"/>
                <w:rFonts w:ascii="Cambria" w:hAnsi="Cambria" w:cs="Courier New"/>
                <w:i/>
                <w:color w:val="000000"/>
                <w:lang w:val="fr-FR"/>
              </w:rPr>
              <w:t xml:space="preserve">, a </w:t>
            </w:r>
            <w:proofErr w:type="spellStart"/>
            <w:r w:rsidRPr="00901C6B">
              <w:rPr>
                <w:rStyle w:val="ln2tlitera0"/>
                <w:rFonts w:ascii="Cambria" w:hAnsi="Cambria" w:cs="Courier New"/>
                <w:i/>
                <w:color w:val="000000"/>
                <w:lang w:val="fr-FR"/>
              </w:rPr>
              <w:t>căror</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finanțare</w:t>
            </w:r>
            <w:proofErr w:type="spellEnd"/>
            <w:r w:rsidRPr="00901C6B">
              <w:rPr>
                <w:rStyle w:val="ln2tlitera0"/>
                <w:rFonts w:ascii="Cambria" w:hAnsi="Cambria" w:cs="Courier New"/>
                <w:i/>
                <w:color w:val="000000"/>
                <w:lang w:val="fr-FR"/>
              </w:rPr>
              <w:t xml:space="preserve"> se </w:t>
            </w:r>
            <w:proofErr w:type="spellStart"/>
            <w:r w:rsidRPr="00901C6B">
              <w:rPr>
                <w:rStyle w:val="ln2tlitera0"/>
                <w:rFonts w:ascii="Cambria" w:hAnsi="Cambria" w:cs="Courier New"/>
                <w:i/>
                <w:color w:val="000000"/>
                <w:lang w:val="fr-FR"/>
              </w:rPr>
              <w:t>asigură</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integral</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sau</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în</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completare</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din</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bugetele</w:t>
            </w:r>
            <w:proofErr w:type="spellEnd"/>
            <w:r w:rsidRPr="00901C6B">
              <w:rPr>
                <w:rStyle w:val="ln2tlitera0"/>
                <w:rFonts w:ascii="Cambria" w:hAnsi="Cambria" w:cs="Courier New"/>
                <w:i/>
                <w:color w:val="000000"/>
                <w:lang w:val="fr-FR"/>
              </w:rPr>
              <w:t xml:space="preserve"> locale, </w:t>
            </w:r>
            <w:proofErr w:type="spellStart"/>
            <w:r w:rsidRPr="00901C6B">
              <w:rPr>
                <w:rStyle w:val="ln2tlitera0"/>
                <w:rFonts w:ascii="Cambria" w:hAnsi="Cambria" w:cs="Courier New"/>
                <w:i/>
                <w:color w:val="000000"/>
                <w:lang w:val="fr-FR"/>
              </w:rPr>
              <w:t>precum</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și</w:t>
            </w:r>
            <w:proofErr w:type="spellEnd"/>
            <w:r w:rsidRPr="00901C6B">
              <w:rPr>
                <w:rStyle w:val="ln2tlitera0"/>
                <w:rFonts w:ascii="Cambria" w:hAnsi="Cambria" w:cs="Courier New"/>
                <w:i/>
                <w:color w:val="000000"/>
                <w:lang w:val="fr-FR"/>
              </w:rPr>
              <w:t xml:space="preserve"> ale </w:t>
            </w:r>
            <w:proofErr w:type="spellStart"/>
            <w:r w:rsidRPr="00901C6B">
              <w:rPr>
                <w:rStyle w:val="ln2tlitera0"/>
                <w:rFonts w:ascii="Cambria" w:hAnsi="Cambria" w:cs="Courier New"/>
                <w:i/>
                <w:color w:val="000000"/>
                <w:lang w:val="fr-FR"/>
              </w:rPr>
              <w:t>celor</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finanțate</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din</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împrumuturi</w:t>
            </w:r>
            <w:proofErr w:type="spellEnd"/>
            <w:r w:rsidRPr="00901C6B">
              <w:rPr>
                <w:rStyle w:val="ln2tlitera0"/>
                <w:rFonts w:ascii="Cambria" w:hAnsi="Cambria" w:cs="Courier New"/>
                <w:i/>
                <w:color w:val="000000"/>
                <w:lang w:val="fr-FR"/>
              </w:rPr>
              <w:t xml:space="preserve"> interne si externe, </w:t>
            </w:r>
            <w:proofErr w:type="spellStart"/>
            <w:r w:rsidRPr="00901C6B">
              <w:rPr>
                <w:rStyle w:val="ln2tlitera0"/>
                <w:rFonts w:ascii="Cambria" w:hAnsi="Cambria" w:cs="Courier New"/>
                <w:i/>
                <w:color w:val="000000"/>
                <w:lang w:val="fr-FR"/>
              </w:rPr>
              <w:t>contractate</w:t>
            </w:r>
            <w:proofErr w:type="spellEnd"/>
            <w:r w:rsidRPr="00901C6B">
              <w:rPr>
                <w:rStyle w:val="ln2tlitera0"/>
                <w:rFonts w:ascii="Cambria" w:hAnsi="Cambria" w:cs="Courier New"/>
                <w:i/>
                <w:color w:val="000000"/>
                <w:lang w:val="fr-FR"/>
              </w:rPr>
              <w:t xml:space="preserve"> direct </w:t>
            </w:r>
            <w:proofErr w:type="spellStart"/>
            <w:r w:rsidRPr="00901C6B">
              <w:rPr>
                <w:rStyle w:val="ln2tlitera0"/>
                <w:rFonts w:ascii="Cambria" w:hAnsi="Cambria" w:cs="Courier New"/>
                <w:i/>
                <w:color w:val="000000"/>
                <w:lang w:val="fr-FR"/>
              </w:rPr>
              <w:t>sau</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garantate</w:t>
            </w:r>
            <w:proofErr w:type="spellEnd"/>
            <w:r w:rsidRPr="00901C6B">
              <w:rPr>
                <w:rStyle w:val="ln2tlitera0"/>
                <w:rFonts w:ascii="Cambria" w:hAnsi="Cambria" w:cs="Courier New"/>
                <w:i/>
                <w:color w:val="000000"/>
                <w:lang w:val="fr-FR"/>
              </w:rPr>
              <w:t xml:space="preserve"> de </w:t>
            </w:r>
            <w:proofErr w:type="spellStart"/>
            <w:r w:rsidRPr="00901C6B">
              <w:rPr>
                <w:rStyle w:val="ln2tlitera0"/>
                <w:rFonts w:ascii="Cambria" w:hAnsi="Cambria" w:cs="Courier New"/>
                <w:i/>
                <w:color w:val="000000"/>
                <w:lang w:val="fr-FR"/>
              </w:rPr>
              <w:t>autoritățile</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administrației</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publice</w:t>
            </w:r>
            <w:proofErr w:type="spellEnd"/>
            <w:r w:rsidRPr="00901C6B">
              <w:rPr>
                <w:rStyle w:val="ln2tlitera0"/>
                <w:rFonts w:ascii="Cambria" w:hAnsi="Cambria" w:cs="Courier New"/>
                <w:i/>
                <w:color w:val="000000"/>
                <w:lang w:val="fr-FR"/>
              </w:rPr>
              <w:t xml:space="preserve"> locale, se </w:t>
            </w:r>
            <w:proofErr w:type="spellStart"/>
            <w:r w:rsidRPr="00901C6B">
              <w:rPr>
                <w:rStyle w:val="ln2tlitera0"/>
                <w:rFonts w:ascii="Cambria" w:hAnsi="Cambria" w:cs="Courier New"/>
                <w:i/>
                <w:color w:val="000000"/>
                <w:lang w:val="fr-FR"/>
              </w:rPr>
              <w:t>aprobă</w:t>
            </w:r>
            <w:proofErr w:type="spellEnd"/>
            <w:r w:rsidRPr="00901C6B">
              <w:rPr>
                <w:rStyle w:val="ln2tlitera0"/>
                <w:rFonts w:ascii="Cambria" w:hAnsi="Cambria" w:cs="Courier New"/>
                <w:i/>
                <w:color w:val="000000"/>
                <w:lang w:val="fr-FR"/>
              </w:rPr>
              <w:t xml:space="preserve"> de </w:t>
            </w:r>
            <w:proofErr w:type="spellStart"/>
            <w:r w:rsidRPr="00901C6B">
              <w:rPr>
                <w:rStyle w:val="ln2tlitera0"/>
                <w:rFonts w:ascii="Cambria" w:hAnsi="Cambria" w:cs="Courier New"/>
                <w:i/>
                <w:color w:val="000000"/>
                <w:lang w:val="fr-FR"/>
              </w:rPr>
              <w:t>către</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autoritățile</w:t>
            </w:r>
            <w:proofErr w:type="spellEnd"/>
            <w:r w:rsidRPr="00901C6B">
              <w:rPr>
                <w:rStyle w:val="ln2tlitera0"/>
                <w:rFonts w:ascii="Cambria" w:hAnsi="Cambria" w:cs="Courier New"/>
                <w:i/>
                <w:color w:val="000000"/>
                <w:lang w:val="fr-FR"/>
              </w:rPr>
              <w:t xml:space="preserve"> </w:t>
            </w:r>
            <w:proofErr w:type="spellStart"/>
            <w:r w:rsidRPr="00901C6B">
              <w:rPr>
                <w:rStyle w:val="ln2tlitera0"/>
                <w:rFonts w:ascii="Cambria" w:hAnsi="Cambria" w:cs="Courier New"/>
                <w:i/>
                <w:color w:val="000000"/>
                <w:lang w:val="fr-FR"/>
              </w:rPr>
              <w:t>deliberative</w:t>
            </w:r>
            <w:proofErr w:type="spellEnd"/>
            <w:r w:rsidRPr="00901C6B">
              <w:rPr>
                <w:rStyle w:val="ln2tlitera0"/>
                <w:rFonts w:ascii="Cambria" w:hAnsi="Cambria" w:cs="Courier New"/>
                <w:i/>
                <w:color w:val="000000"/>
                <w:lang w:val="fr-FR"/>
              </w:rPr>
              <w:t>.</w:t>
            </w:r>
          </w:p>
          <w:p w14:paraId="6AE80800" w14:textId="77777777" w:rsidR="00901C6B" w:rsidRPr="00901C6B" w:rsidRDefault="00901C6B" w:rsidP="00C20786">
            <w:pPr>
              <w:pStyle w:val="NoSpacing"/>
              <w:spacing w:line="276" w:lineRule="auto"/>
              <w:jc w:val="both"/>
              <w:rPr>
                <w:rStyle w:val="NoSpacingChar"/>
                <w:rFonts w:ascii="Cambria" w:hAnsi="Cambria"/>
              </w:rPr>
            </w:pPr>
            <w:r w:rsidRPr="00901C6B">
              <w:rPr>
                <w:rFonts w:ascii="Cambria" w:hAnsi="Cambria" w:cs="Courier New"/>
                <w:i/>
                <w:color w:val="000000"/>
                <w:lang w:val="fr-FR"/>
              </w:rPr>
              <w:t xml:space="preserve">         </w:t>
            </w:r>
            <w:r w:rsidRPr="00901C6B">
              <w:rPr>
                <w:rFonts w:ascii="Cambria" w:hAnsi="Cambria" w:cs="Courier New"/>
                <w:iCs/>
                <w:color w:val="000000"/>
                <w:lang w:val="fr-FR"/>
              </w:rPr>
              <w:t xml:space="preserve">Prin HCL nr.108 </w:t>
            </w:r>
            <w:proofErr w:type="spellStart"/>
            <w:r w:rsidRPr="00901C6B">
              <w:rPr>
                <w:rFonts w:ascii="Cambria" w:hAnsi="Cambria" w:cs="Courier New"/>
                <w:iCs/>
                <w:color w:val="000000"/>
                <w:lang w:val="fr-FR"/>
              </w:rPr>
              <w:t>din</w:t>
            </w:r>
            <w:proofErr w:type="spellEnd"/>
            <w:r w:rsidRPr="00901C6B">
              <w:rPr>
                <w:rFonts w:ascii="Cambria" w:hAnsi="Cambria" w:cs="Courier New"/>
                <w:iCs/>
                <w:color w:val="000000"/>
                <w:lang w:val="fr-FR"/>
              </w:rPr>
              <w:t xml:space="preserve"> 31.08.2022 s-au </w:t>
            </w:r>
            <w:proofErr w:type="spellStart"/>
            <w:r w:rsidRPr="00901C6B">
              <w:rPr>
                <w:rFonts w:ascii="Cambria" w:hAnsi="Cambria" w:cs="Courier New"/>
                <w:iCs/>
                <w:color w:val="000000"/>
                <w:lang w:val="fr-FR"/>
              </w:rPr>
              <w:t>aprobat</w:t>
            </w:r>
            <w:proofErr w:type="spellEnd"/>
            <w:r w:rsidRPr="00901C6B">
              <w:rPr>
                <w:rFonts w:ascii="Cambria" w:hAnsi="Cambria" w:cs="Courier New"/>
                <w:iCs/>
                <w:color w:val="000000"/>
                <w:lang w:val="fr-FR"/>
              </w:rPr>
              <w:t xml:space="preserve"> </w:t>
            </w:r>
            <w:proofErr w:type="spellStart"/>
            <w:r w:rsidRPr="00901C6B">
              <w:rPr>
                <w:rFonts w:ascii="Cambria" w:hAnsi="Cambria"/>
              </w:rPr>
              <w:t>indicatorii</w:t>
            </w:r>
            <w:proofErr w:type="spellEnd"/>
            <w:r w:rsidRPr="00901C6B">
              <w:rPr>
                <w:rFonts w:ascii="Cambria" w:hAnsi="Cambria"/>
              </w:rPr>
              <w:t xml:space="preserve"> </w:t>
            </w:r>
            <w:proofErr w:type="spellStart"/>
            <w:r w:rsidRPr="00901C6B">
              <w:rPr>
                <w:rFonts w:ascii="Cambria" w:hAnsi="Cambria"/>
              </w:rPr>
              <w:t>tehnico</w:t>
            </w:r>
            <w:proofErr w:type="spellEnd"/>
            <w:r w:rsidRPr="00901C6B">
              <w:rPr>
                <w:rFonts w:ascii="Cambria" w:hAnsi="Cambria"/>
              </w:rPr>
              <w:t xml:space="preserve">-economici </w:t>
            </w:r>
            <w:proofErr w:type="spellStart"/>
            <w:r w:rsidRPr="00901C6B">
              <w:rPr>
                <w:rFonts w:ascii="Cambria" w:hAnsi="Cambria"/>
              </w:rPr>
              <w:t>actualizați</w:t>
            </w:r>
            <w:proofErr w:type="spellEnd"/>
            <w:r w:rsidRPr="00901C6B">
              <w:rPr>
                <w:rFonts w:ascii="Cambria" w:hAnsi="Cambria"/>
              </w:rPr>
              <w:t xml:space="preserve"> </w:t>
            </w:r>
            <w:proofErr w:type="spellStart"/>
            <w:r w:rsidRPr="00901C6B">
              <w:rPr>
                <w:rFonts w:ascii="Cambria" w:hAnsi="Cambria"/>
              </w:rPr>
              <w:t>și</w:t>
            </w:r>
            <w:proofErr w:type="spellEnd"/>
            <w:r w:rsidRPr="00901C6B">
              <w:rPr>
                <w:rFonts w:ascii="Cambria" w:hAnsi="Cambria"/>
              </w:rPr>
              <w:t xml:space="preserve"> </w:t>
            </w:r>
            <w:proofErr w:type="spellStart"/>
            <w:r w:rsidRPr="00901C6B">
              <w:rPr>
                <w:rFonts w:ascii="Cambria" w:hAnsi="Cambria"/>
              </w:rPr>
              <w:t>devizul</w:t>
            </w:r>
            <w:proofErr w:type="spellEnd"/>
            <w:r w:rsidRPr="00901C6B">
              <w:rPr>
                <w:rFonts w:ascii="Cambria" w:hAnsi="Cambria"/>
              </w:rPr>
              <w:t xml:space="preserve"> </w:t>
            </w:r>
            <w:proofErr w:type="gramStart"/>
            <w:r w:rsidRPr="00901C6B">
              <w:rPr>
                <w:rFonts w:ascii="Cambria" w:hAnsi="Cambria"/>
              </w:rPr>
              <w:t xml:space="preserve">general  </w:t>
            </w:r>
            <w:proofErr w:type="spellStart"/>
            <w:r w:rsidRPr="00901C6B">
              <w:rPr>
                <w:rFonts w:ascii="Cambria" w:hAnsi="Cambria"/>
              </w:rPr>
              <w:t>actualizat</w:t>
            </w:r>
            <w:proofErr w:type="spellEnd"/>
            <w:proofErr w:type="gram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obiectivul</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w:t>
            </w:r>
            <w:r w:rsidRPr="00901C6B">
              <w:rPr>
                <w:rFonts w:ascii="Cambria" w:hAnsi="Cambria"/>
                <w:sz w:val="20"/>
                <w:szCs w:val="20"/>
              </w:rPr>
              <w:t>REȚEA DE CANALIZARE MENAJERĂ ȘI RACORDURI DE CANALIZARE ÎN LOCALITATEA GHEORGHIENI, COMUNA FELEACU, JUD. CLUJ</w:t>
            </w:r>
            <w:r w:rsidRPr="00901C6B">
              <w:rPr>
                <w:rFonts w:ascii="Cambria" w:hAnsi="Cambria"/>
              </w:rPr>
              <w:t xml:space="preserve">”, </w:t>
            </w:r>
            <w:proofErr w:type="spellStart"/>
            <w:r w:rsidRPr="00901C6B">
              <w:rPr>
                <w:rFonts w:ascii="Cambria" w:hAnsi="Cambria"/>
              </w:rPr>
              <w:t>aprobat</w:t>
            </w:r>
            <w:proofErr w:type="spell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finanțare</w:t>
            </w:r>
            <w:proofErr w:type="spellEnd"/>
            <w:r w:rsidRPr="00901C6B">
              <w:rPr>
                <w:rFonts w:ascii="Cambria" w:hAnsi="Cambria"/>
              </w:rPr>
              <w:t xml:space="preserve"> </w:t>
            </w:r>
            <w:proofErr w:type="spellStart"/>
            <w:r w:rsidRPr="00901C6B">
              <w:rPr>
                <w:rFonts w:ascii="Cambria" w:hAnsi="Cambria"/>
              </w:rPr>
              <w:t>prin</w:t>
            </w:r>
            <w:proofErr w:type="spellEnd"/>
            <w:r w:rsidRPr="00901C6B">
              <w:rPr>
                <w:rFonts w:ascii="Cambria" w:hAnsi="Cambria"/>
              </w:rPr>
              <w:t xml:space="preserve"> </w:t>
            </w:r>
            <w:proofErr w:type="spellStart"/>
            <w:r w:rsidRPr="00901C6B">
              <w:rPr>
                <w:rFonts w:ascii="Cambria" w:hAnsi="Cambria"/>
              </w:rPr>
              <w:t>Programul</w:t>
            </w:r>
            <w:proofErr w:type="spellEnd"/>
            <w:r w:rsidRPr="00901C6B">
              <w:rPr>
                <w:rFonts w:ascii="Cambria" w:hAnsi="Cambria"/>
              </w:rPr>
              <w:t xml:space="preserve"> </w:t>
            </w:r>
            <w:proofErr w:type="spellStart"/>
            <w:r w:rsidRPr="00901C6B">
              <w:rPr>
                <w:rFonts w:ascii="Cambria" w:hAnsi="Cambria"/>
              </w:rPr>
              <w:t>național</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„Anghel </w:t>
            </w:r>
            <w:proofErr w:type="spellStart"/>
            <w:r w:rsidRPr="00901C6B">
              <w:rPr>
                <w:rFonts w:ascii="Cambria" w:hAnsi="Cambria"/>
              </w:rPr>
              <w:t>Saligny</w:t>
            </w:r>
            <w:proofErr w:type="spellEnd"/>
            <w:r w:rsidRPr="00901C6B">
              <w:rPr>
                <w:rFonts w:ascii="Cambria" w:hAnsi="Cambria"/>
              </w:rPr>
              <w:t xml:space="preserve">”, precum </w:t>
            </w:r>
            <w:proofErr w:type="spellStart"/>
            <w:r w:rsidRPr="00901C6B">
              <w:rPr>
                <w:rFonts w:ascii="Cambria" w:hAnsi="Cambria"/>
              </w:rPr>
              <w:t>și</w:t>
            </w:r>
            <w:proofErr w:type="spellEnd"/>
            <w:r w:rsidRPr="00901C6B">
              <w:rPr>
                <w:rFonts w:ascii="Cambria" w:hAnsi="Cambria"/>
              </w:rPr>
              <w:t xml:space="preserve"> a </w:t>
            </w:r>
            <w:proofErr w:type="spellStart"/>
            <w:r w:rsidRPr="00901C6B">
              <w:rPr>
                <w:rFonts w:ascii="Cambria" w:hAnsi="Cambria"/>
              </w:rPr>
              <w:t>sumei</w:t>
            </w:r>
            <w:proofErr w:type="spellEnd"/>
            <w:r w:rsidRPr="00901C6B">
              <w:rPr>
                <w:rFonts w:ascii="Cambria" w:hAnsi="Cambria"/>
              </w:rPr>
              <w:t xml:space="preserve"> </w:t>
            </w:r>
            <w:proofErr w:type="spellStart"/>
            <w:r w:rsidRPr="00901C6B">
              <w:rPr>
                <w:rFonts w:ascii="Cambria" w:hAnsi="Cambria"/>
              </w:rPr>
              <w:t>reprezentând</w:t>
            </w:r>
            <w:proofErr w:type="spellEnd"/>
            <w:r w:rsidRPr="00901C6B">
              <w:rPr>
                <w:rFonts w:ascii="Cambria" w:hAnsi="Cambria"/>
              </w:rPr>
              <w:t xml:space="preserve"> </w:t>
            </w:r>
            <w:proofErr w:type="spellStart"/>
            <w:r w:rsidRPr="00901C6B">
              <w:rPr>
                <w:rFonts w:ascii="Cambria" w:hAnsi="Cambria"/>
              </w:rPr>
              <w:t>categoriile</w:t>
            </w:r>
            <w:proofErr w:type="spellEnd"/>
            <w:r w:rsidRPr="00901C6B">
              <w:rPr>
                <w:rFonts w:ascii="Cambria" w:hAnsi="Cambria"/>
              </w:rPr>
              <w:t xml:space="preserve"> de </w:t>
            </w:r>
            <w:proofErr w:type="spellStart"/>
            <w:r w:rsidRPr="00901C6B">
              <w:rPr>
                <w:rFonts w:ascii="Cambria" w:hAnsi="Cambria"/>
              </w:rPr>
              <w:t>cheltuieli</w:t>
            </w:r>
            <w:proofErr w:type="spellEnd"/>
            <w:r w:rsidRPr="00901C6B">
              <w:rPr>
                <w:rFonts w:ascii="Cambria" w:hAnsi="Cambria"/>
              </w:rPr>
              <w:t xml:space="preserve"> </w:t>
            </w:r>
            <w:proofErr w:type="spellStart"/>
            <w:r w:rsidRPr="00901C6B">
              <w:rPr>
                <w:rFonts w:ascii="Cambria" w:hAnsi="Cambria"/>
              </w:rPr>
              <w:t>finanțate</w:t>
            </w:r>
            <w:proofErr w:type="spellEnd"/>
            <w:r w:rsidRPr="00901C6B">
              <w:rPr>
                <w:rFonts w:ascii="Cambria" w:hAnsi="Cambria"/>
              </w:rPr>
              <w:t xml:space="preserve"> de la </w:t>
            </w:r>
            <w:proofErr w:type="spellStart"/>
            <w:r w:rsidRPr="00901C6B">
              <w:rPr>
                <w:rFonts w:ascii="Cambria" w:hAnsi="Cambria"/>
              </w:rPr>
              <w:t>bugetul</w:t>
            </w:r>
            <w:proofErr w:type="spellEnd"/>
            <w:r w:rsidRPr="00901C6B">
              <w:rPr>
                <w:rFonts w:ascii="Cambria" w:hAnsi="Cambria"/>
              </w:rPr>
              <w:t xml:space="preserve"> local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realizarea</w:t>
            </w:r>
            <w:proofErr w:type="spellEnd"/>
            <w:r w:rsidRPr="00901C6B">
              <w:rPr>
                <w:rFonts w:ascii="Cambria" w:hAnsi="Cambria"/>
              </w:rPr>
              <w:t xml:space="preserve"> </w:t>
            </w:r>
            <w:proofErr w:type="spellStart"/>
            <w:r w:rsidRPr="00901C6B">
              <w:rPr>
                <w:rFonts w:ascii="Cambria" w:hAnsi="Cambria"/>
              </w:rPr>
              <w:t>obiectivului</w:t>
            </w:r>
            <w:proofErr w:type="spellEnd"/>
            <w:r w:rsidRPr="00901C6B">
              <w:rPr>
                <w:rFonts w:ascii="Cambria" w:hAnsi="Cambria"/>
              </w:rPr>
              <w:t xml:space="preserve">, </w:t>
            </w:r>
            <w:proofErr w:type="spellStart"/>
            <w:r w:rsidRPr="00901C6B">
              <w:rPr>
                <w:rFonts w:ascii="Cambria" w:hAnsi="Cambria"/>
              </w:rPr>
              <w:t>însă</w:t>
            </w:r>
            <w:proofErr w:type="spellEnd"/>
            <w:r w:rsidRPr="00901C6B">
              <w:rPr>
                <w:rFonts w:ascii="Cambria" w:hAnsi="Cambria"/>
              </w:rPr>
              <w:t xml:space="preserve"> l</w:t>
            </w:r>
            <w:r w:rsidRPr="00901C6B">
              <w:rPr>
                <w:rStyle w:val="NoSpacingChar"/>
                <w:rFonts w:ascii="Cambria" w:hAnsi="Cambria"/>
              </w:rPr>
              <w:t xml:space="preserve">a data de 19 </w:t>
            </w:r>
            <w:proofErr w:type="spellStart"/>
            <w:r w:rsidRPr="00901C6B">
              <w:rPr>
                <w:rStyle w:val="NoSpacingChar"/>
                <w:rFonts w:ascii="Cambria" w:hAnsi="Cambria"/>
              </w:rPr>
              <w:t>octombrie</w:t>
            </w:r>
            <w:proofErr w:type="spellEnd"/>
            <w:r w:rsidRPr="00901C6B">
              <w:rPr>
                <w:rStyle w:val="NoSpacingChar"/>
                <w:rFonts w:ascii="Cambria" w:hAnsi="Cambria"/>
              </w:rPr>
              <w:t xml:space="preserve"> 2022 </w:t>
            </w:r>
            <w:proofErr w:type="spellStart"/>
            <w:r w:rsidRPr="00901C6B">
              <w:rPr>
                <w:rStyle w:val="NoSpacingChar"/>
                <w:rFonts w:ascii="Cambria" w:hAnsi="Cambria"/>
              </w:rPr>
              <w:t>în</w:t>
            </w:r>
            <w:proofErr w:type="spellEnd"/>
            <w:r w:rsidRPr="00901C6B">
              <w:rPr>
                <w:rStyle w:val="NoSpacingChar"/>
                <w:rFonts w:ascii="Cambria" w:hAnsi="Cambria"/>
              </w:rPr>
              <w:t xml:space="preserve"> M.O. nr. 1013 s-a </w:t>
            </w:r>
            <w:proofErr w:type="spellStart"/>
            <w:r w:rsidRPr="00901C6B">
              <w:rPr>
                <w:rStyle w:val="NoSpacingChar"/>
                <w:rFonts w:ascii="Cambria" w:hAnsi="Cambria"/>
              </w:rPr>
              <w:t>publicat</w:t>
            </w:r>
            <w:proofErr w:type="spellEnd"/>
            <w:r w:rsidRPr="00901C6B">
              <w:rPr>
                <w:rStyle w:val="NoSpacingChar"/>
                <w:rFonts w:ascii="Cambria" w:hAnsi="Cambria"/>
              </w:rPr>
              <w:t xml:space="preserve"> </w:t>
            </w:r>
            <w:proofErr w:type="spellStart"/>
            <w:r w:rsidRPr="00901C6B">
              <w:rPr>
                <w:rStyle w:val="NoSpacingChar"/>
                <w:rFonts w:ascii="Cambria" w:hAnsi="Cambria"/>
              </w:rPr>
              <w:t>Ordinul</w:t>
            </w:r>
            <w:proofErr w:type="spellEnd"/>
            <w:r w:rsidRPr="00901C6B">
              <w:rPr>
                <w:rStyle w:val="NoSpacingChar"/>
                <w:rFonts w:ascii="Cambria" w:hAnsi="Cambria"/>
              </w:rPr>
              <w:t xml:space="preserve"> nr. 2708/2022 </w:t>
            </w:r>
            <w:proofErr w:type="spellStart"/>
            <w:r w:rsidRPr="00901C6B">
              <w:rPr>
                <w:rStyle w:val="NoSpacingChar"/>
                <w:rFonts w:ascii="Cambria" w:hAnsi="Cambria"/>
              </w:rPr>
              <w:t>privind</w:t>
            </w:r>
            <w:proofErr w:type="spellEnd"/>
            <w:r w:rsidRPr="00901C6B">
              <w:rPr>
                <w:rStyle w:val="NoSpacingChar"/>
                <w:rFonts w:ascii="Cambria" w:hAnsi="Cambria"/>
              </w:rPr>
              <w:t xml:space="preserve"> </w:t>
            </w:r>
            <w:proofErr w:type="spellStart"/>
            <w:r w:rsidRPr="00901C6B">
              <w:rPr>
                <w:rStyle w:val="NoSpacingChar"/>
                <w:rFonts w:ascii="Cambria" w:hAnsi="Cambria"/>
              </w:rPr>
              <w:t>modificarea</w:t>
            </w:r>
            <w:proofErr w:type="spellEnd"/>
            <w:r w:rsidRPr="00901C6B">
              <w:rPr>
                <w:rStyle w:val="NoSpacingChar"/>
                <w:rFonts w:ascii="Cambria" w:hAnsi="Cambria"/>
              </w:rPr>
              <w:t xml:space="preserve"> </w:t>
            </w:r>
            <w:proofErr w:type="spellStart"/>
            <w:r w:rsidRPr="00901C6B">
              <w:rPr>
                <w:rStyle w:val="NoSpacingChar"/>
                <w:rFonts w:ascii="Cambria" w:hAnsi="Cambria"/>
              </w:rPr>
              <w:t>şi</w:t>
            </w:r>
            <w:proofErr w:type="spellEnd"/>
            <w:r w:rsidRPr="00901C6B">
              <w:rPr>
                <w:rStyle w:val="NoSpacingChar"/>
                <w:rFonts w:ascii="Cambria" w:hAnsi="Cambria"/>
              </w:rPr>
              <w:t xml:space="preserve"> </w:t>
            </w:r>
            <w:proofErr w:type="spellStart"/>
            <w:r w:rsidRPr="00901C6B">
              <w:rPr>
                <w:rStyle w:val="NoSpacingChar"/>
                <w:rFonts w:ascii="Cambria" w:hAnsi="Cambria"/>
              </w:rPr>
              <w:t>completarea</w:t>
            </w:r>
            <w:proofErr w:type="spellEnd"/>
            <w:r w:rsidRPr="00901C6B">
              <w:rPr>
                <w:rStyle w:val="NoSpacingChar"/>
                <w:rFonts w:ascii="Cambria" w:hAnsi="Cambria"/>
              </w:rPr>
              <w:t xml:space="preserve"> </w:t>
            </w:r>
            <w:proofErr w:type="spellStart"/>
            <w:r w:rsidRPr="00901C6B">
              <w:rPr>
                <w:rStyle w:val="NoSpacingChar"/>
                <w:rFonts w:ascii="Cambria" w:hAnsi="Cambria"/>
              </w:rPr>
              <w:t>Normelor</w:t>
            </w:r>
            <w:proofErr w:type="spellEnd"/>
            <w:r w:rsidRPr="00901C6B">
              <w:rPr>
                <w:rStyle w:val="NoSpacingChar"/>
                <w:rFonts w:ascii="Cambria" w:hAnsi="Cambria"/>
              </w:rPr>
              <w:t xml:space="preserve"> </w:t>
            </w:r>
            <w:proofErr w:type="spellStart"/>
            <w:r w:rsidRPr="00901C6B">
              <w:rPr>
                <w:rStyle w:val="NoSpacingChar"/>
                <w:rFonts w:ascii="Cambria" w:hAnsi="Cambria"/>
              </w:rPr>
              <w:t>metodologice</w:t>
            </w:r>
            <w:proofErr w:type="spellEnd"/>
            <w:r w:rsidRPr="00901C6B">
              <w:rPr>
                <w:rStyle w:val="NoSpacingChar"/>
                <w:rFonts w:ascii="Cambria" w:hAnsi="Cambria"/>
              </w:rPr>
              <w:t xml:space="preserve"> </w:t>
            </w:r>
            <w:proofErr w:type="spellStart"/>
            <w:r w:rsidRPr="00901C6B">
              <w:rPr>
                <w:rStyle w:val="NoSpacingChar"/>
                <w:rFonts w:ascii="Cambria" w:hAnsi="Cambria"/>
              </w:rPr>
              <w:t>pentru</w:t>
            </w:r>
            <w:proofErr w:type="spellEnd"/>
            <w:r w:rsidRPr="00901C6B">
              <w:rPr>
                <w:rStyle w:val="NoSpacingChar"/>
                <w:rFonts w:ascii="Cambria" w:hAnsi="Cambria"/>
              </w:rPr>
              <w:t xml:space="preserve"> </w:t>
            </w:r>
            <w:proofErr w:type="spellStart"/>
            <w:r w:rsidRPr="00901C6B">
              <w:rPr>
                <w:rStyle w:val="NoSpacingChar"/>
                <w:rFonts w:ascii="Cambria" w:hAnsi="Cambria"/>
              </w:rPr>
              <w:t>punerea</w:t>
            </w:r>
            <w:proofErr w:type="spellEnd"/>
            <w:r w:rsidRPr="00901C6B">
              <w:rPr>
                <w:rStyle w:val="NoSpacingChar"/>
                <w:rFonts w:ascii="Cambria" w:hAnsi="Cambria"/>
              </w:rPr>
              <w:t xml:space="preserve"> </w:t>
            </w:r>
            <w:proofErr w:type="spellStart"/>
            <w:r w:rsidRPr="00901C6B">
              <w:rPr>
                <w:rStyle w:val="NoSpacingChar"/>
                <w:rFonts w:ascii="Cambria" w:hAnsi="Cambria"/>
              </w:rPr>
              <w:t>în</w:t>
            </w:r>
            <w:proofErr w:type="spellEnd"/>
            <w:r w:rsidRPr="00901C6B">
              <w:rPr>
                <w:rStyle w:val="NoSpacingChar"/>
                <w:rFonts w:ascii="Cambria" w:hAnsi="Cambria"/>
              </w:rPr>
              <w:t xml:space="preserve"> </w:t>
            </w:r>
            <w:proofErr w:type="spellStart"/>
            <w:r w:rsidRPr="00901C6B">
              <w:rPr>
                <w:rStyle w:val="NoSpacingChar"/>
                <w:rFonts w:ascii="Cambria" w:hAnsi="Cambria"/>
              </w:rPr>
              <w:t>aplicare</w:t>
            </w:r>
            <w:proofErr w:type="spellEnd"/>
            <w:r w:rsidRPr="00901C6B">
              <w:rPr>
                <w:rStyle w:val="NoSpacingChar"/>
                <w:rFonts w:ascii="Cambria" w:hAnsi="Cambria"/>
              </w:rPr>
              <w:t xml:space="preserve"> a </w:t>
            </w:r>
            <w:proofErr w:type="spellStart"/>
            <w:r w:rsidRPr="00901C6B">
              <w:rPr>
                <w:rStyle w:val="NoSpacingChar"/>
                <w:rFonts w:ascii="Cambria" w:hAnsi="Cambria"/>
              </w:rPr>
              <w:t>prevederilor</w:t>
            </w:r>
            <w:proofErr w:type="spellEnd"/>
            <w:r w:rsidRPr="00901C6B">
              <w:rPr>
                <w:rStyle w:val="NoSpacingChar"/>
                <w:rFonts w:ascii="Cambria" w:hAnsi="Cambria"/>
              </w:rPr>
              <w:t xml:space="preserve"> </w:t>
            </w:r>
            <w:proofErr w:type="spellStart"/>
            <w:r w:rsidRPr="00901C6B">
              <w:rPr>
                <w:rStyle w:val="NoSpacingChar"/>
                <w:rFonts w:ascii="Cambria" w:hAnsi="Cambria"/>
              </w:rPr>
              <w:t>Ordonanţei</w:t>
            </w:r>
            <w:proofErr w:type="spellEnd"/>
            <w:r w:rsidRPr="00901C6B">
              <w:rPr>
                <w:rStyle w:val="NoSpacingChar"/>
                <w:rFonts w:ascii="Cambria" w:hAnsi="Cambria"/>
              </w:rPr>
              <w:t xml:space="preserve"> de </w:t>
            </w:r>
            <w:proofErr w:type="spellStart"/>
            <w:r w:rsidRPr="00901C6B">
              <w:rPr>
                <w:rStyle w:val="NoSpacingChar"/>
                <w:rFonts w:ascii="Cambria" w:hAnsi="Cambria"/>
              </w:rPr>
              <w:t>urgenţă</w:t>
            </w:r>
            <w:proofErr w:type="spellEnd"/>
            <w:r w:rsidRPr="00901C6B">
              <w:rPr>
                <w:rStyle w:val="NoSpacingChar"/>
                <w:rFonts w:ascii="Cambria" w:hAnsi="Cambria"/>
              </w:rPr>
              <w:t xml:space="preserve"> a </w:t>
            </w:r>
            <w:proofErr w:type="spellStart"/>
            <w:r w:rsidRPr="00901C6B">
              <w:rPr>
                <w:rStyle w:val="NoSpacingChar"/>
                <w:rFonts w:ascii="Cambria" w:hAnsi="Cambria"/>
              </w:rPr>
              <w:t>Guvernului</w:t>
            </w:r>
            <w:proofErr w:type="spellEnd"/>
            <w:r w:rsidRPr="00901C6B">
              <w:rPr>
                <w:rStyle w:val="NoSpacingChar"/>
                <w:rFonts w:ascii="Cambria" w:hAnsi="Cambria"/>
              </w:rPr>
              <w:t xml:space="preserve"> nr. 95/2021 </w:t>
            </w:r>
            <w:proofErr w:type="spellStart"/>
            <w:r w:rsidRPr="00901C6B">
              <w:rPr>
                <w:rStyle w:val="NoSpacingChar"/>
                <w:rFonts w:ascii="Cambria" w:hAnsi="Cambria"/>
              </w:rPr>
              <w:t>pentru</w:t>
            </w:r>
            <w:proofErr w:type="spellEnd"/>
            <w:r w:rsidRPr="00901C6B">
              <w:rPr>
                <w:rStyle w:val="NoSpacingChar"/>
                <w:rFonts w:ascii="Cambria" w:hAnsi="Cambria"/>
              </w:rPr>
              <w:t xml:space="preserve"> </w:t>
            </w:r>
            <w:proofErr w:type="spellStart"/>
            <w:r w:rsidRPr="00901C6B">
              <w:rPr>
                <w:rStyle w:val="NoSpacingChar"/>
                <w:rFonts w:ascii="Cambria" w:hAnsi="Cambria"/>
              </w:rPr>
              <w:t>aprobarea</w:t>
            </w:r>
            <w:proofErr w:type="spellEnd"/>
            <w:r w:rsidRPr="00901C6B">
              <w:rPr>
                <w:rStyle w:val="NoSpacingChar"/>
                <w:rFonts w:ascii="Cambria" w:hAnsi="Cambria"/>
              </w:rPr>
              <w:t xml:space="preserve"> </w:t>
            </w:r>
            <w:proofErr w:type="spellStart"/>
            <w:r w:rsidRPr="00901C6B">
              <w:rPr>
                <w:rStyle w:val="NoSpacingChar"/>
                <w:rFonts w:ascii="Cambria" w:hAnsi="Cambria"/>
              </w:rPr>
              <w:t>Programului</w:t>
            </w:r>
            <w:proofErr w:type="spellEnd"/>
            <w:r w:rsidRPr="00901C6B">
              <w:rPr>
                <w:rStyle w:val="NoSpacingChar"/>
                <w:rFonts w:ascii="Cambria" w:hAnsi="Cambria"/>
              </w:rPr>
              <w:t xml:space="preserve"> </w:t>
            </w:r>
            <w:proofErr w:type="spellStart"/>
            <w:r w:rsidRPr="00901C6B">
              <w:rPr>
                <w:rStyle w:val="NoSpacingChar"/>
                <w:rFonts w:ascii="Cambria" w:hAnsi="Cambria"/>
              </w:rPr>
              <w:t>naţional</w:t>
            </w:r>
            <w:proofErr w:type="spellEnd"/>
            <w:r w:rsidRPr="00901C6B">
              <w:rPr>
                <w:rStyle w:val="NoSpacingChar"/>
                <w:rFonts w:ascii="Cambria" w:hAnsi="Cambria"/>
              </w:rPr>
              <w:t xml:space="preserve"> de </w:t>
            </w:r>
            <w:proofErr w:type="spellStart"/>
            <w:r w:rsidRPr="00901C6B">
              <w:rPr>
                <w:rStyle w:val="NoSpacingChar"/>
                <w:rFonts w:ascii="Cambria" w:hAnsi="Cambria"/>
              </w:rPr>
              <w:t>investiţii</w:t>
            </w:r>
            <w:proofErr w:type="spellEnd"/>
            <w:r w:rsidRPr="00901C6B">
              <w:rPr>
                <w:rStyle w:val="NoSpacingChar"/>
                <w:rFonts w:ascii="Cambria" w:hAnsi="Cambria"/>
              </w:rPr>
              <w:t xml:space="preserve"> "Anghel </w:t>
            </w:r>
            <w:proofErr w:type="spellStart"/>
            <w:r w:rsidRPr="00901C6B">
              <w:rPr>
                <w:rStyle w:val="NoSpacingChar"/>
                <w:rFonts w:ascii="Cambria" w:hAnsi="Cambria"/>
              </w:rPr>
              <w:t>Saligny</w:t>
            </w:r>
            <w:proofErr w:type="spellEnd"/>
            <w:r w:rsidRPr="00901C6B">
              <w:rPr>
                <w:rStyle w:val="NoSpacingChar"/>
                <w:rFonts w:ascii="Cambria" w:hAnsi="Cambria"/>
              </w:rPr>
              <w:t xml:space="preserve">", </w:t>
            </w:r>
            <w:proofErr w:type="spellStart"/>
            <w:r w:rsidRPr="00901C6B">
              <w:rPr>
                <w:rStyle w:val="NoSpacingChar"/>
                <w:rFonts w:ascii="Cambria" w:hAnsi="Cambria"/>
              </w:rPr>
              <w:t>pentru</w:t>
            </w:r>
            <w:proofErr w:type="spellEnd"/>
            <w:r w:rsidRPr="00901C6B">
              <w:rPr>
                <w:rStyle w:val="NoSpacingChar"/>
                <w:rFonts w:ascii="Cambria" w:hAnsi="Cambria"/>
              </w:rPr>
              <w:t xml:space="preserve"> </w:t>
            </w:r>
            <w:proofErr w:type="spellStart"/>
            <w:r w:rsidRPr="00901C6B">
              <w:rPr>
                <w:rStyle w:val="NoSpacingChar"/>
                <w:rFonts w:ascii="Cambria" w:hAnsi="Cambria"/>
              </w:rPr>
              <w:t>categoriile</w:t>
            </w:r>
            <w:proofErr w:type="spellEnd"/>
            <w:r w:rsidRPr="00901C6B">
              <w:rPr>
                <w:rStyle w:val="NoSpacingChar"/>
                <w:rFonts w:ascii="Cambria" w:hAnsi="Cambria"/>
              </w:rPr>
              <w:t xml:space="preserve"> de </w:t>
            </w:r>
            <w:proofErr w:type="spellStart"/>
            <w:r w:rsidRPr="00901C6B">
              <w:rPr>
                <w:rStyle w:val="NoSpacingChar"/>
                <w:rFonts w:ascii="Cambria" w:hAnsi="Cambria"/>
              </w:rPr>
              <w:t>investiţii</w:t>
            </w:r>
            <w:proofErr w:type="spellEnd"/>
            <w:r w:rsidRPr="00901C6B">
              <w:rPr>
                <w:rStyle w:val="NoSpacingChar"/>
                <w:rFonts w:ascii="Cambria" w:hAnsi="Cambria"/>
              </w:rPr>
              <w:t xml:space="preserve"> </w:t>
            </w:r>
            <w:proofErr w:type="spellStart"/>
            <w:r w:rsidRPr="00901C6B">
              <w:rPr>
                <w:rStyle w:val="NoSpacingChar"/>
                <w:rFonts w:ascii="Cambria" w:hAnsi="Cambria"/>
              </w:rPr>
              <w:t>prevăzute</w:t>
            </w:r>
            <w:proofErr w:type="spellEnd"/>
            <w:r w:rsidRPr="00901C6B">
              <w:rPr>
                <w:rStyle w:val="NoSpacingChar"/>
                <w:rFonts w:ascii="Cambria" w:hAnsi="Cambria"/>
              </w:rPr>
              <w:t xml:space="preserve"> la art. 4 </w:t>
            </w:r>
            <w:proofErr w:type="spellStart"/>
            <w:r w:rsidRPr="00901C6B">
              <w:rPr>
                <w:rStyle w:val="NoSpacingChar"/>
                <w:rFonts w:ascii="Cambria" w:hAnsi="Cambria"/>
              </w:rPr>
              <w:t>alin</w:t>
            </w:r>
            <w:proofErr w:type="spellEnd"/>
            <w:r w:rsidRPr="00901C6B">
              <w:rPr>
                <w:rStyle w:val="NoSpacingChar"/>
                <w:rFonts w:ascii="Cambria" w:hAnsi="Cambria"/>
              </w:rPr>
              <w:t xml:space="preserve">. (1) lit. a)-d) din </w:t>
            </w:r>
            <w:proofErr w:type="spellStart"/>
            <w:r w:rsidRPr="00901C6B">
              <w:rPr>
                <w:rStyle w:val="NoSpacingChar"/>
                <w:rFonts w:ascii="Cambria" w:hAnsi="Cambria"/>
              </w:rPr>
              <w:t>Ordonanţa</w:t>
            </w:r>
            <w:proofErr w:type="spellEnd"/>
            <w:r w:rsidRPr="00901C6B">
              <w:rPr>
                <w:rStyle w:val="NoSpacingChar"/>
                <w:rFonts w:ascii="Cambria" w:hAnsi="Cambria"/>
              </w:rPr>
              <w:t xml:space="preserve"> de </w:t>
            </w:r>
            <w:proofErr w:type="spellStart"/>
            <w:r w:rsidRPr="00901C6B">
              <w:rPr>
                <w:rStyle w:val="NoSpacingChar"/>
                <w:rFonts w:ascii="Cambria" w:hAnsi="Cambria"/>
              </w:rPr>
              <w:t>urgenţă</w:t>
            </w:r>
            <w:proofErr w:type="spellEnd"/>
            <w:r w:rsidRPr="00901C6B">
              <w:rPr>
                <w:rStyle w:val="NoSpacingChar"/>
                <w:rFonts w:ascii="Cambria" w:hAnsi="Cambria"/>
              </w:rPr>
              <w:t xml:space="preserve"> a </w:t>
            </w:r>
            <w:proofErr w:type="spellStart"/>
            <w:r w:rsidRPr="00901C6B">
              <w:rPr>
                <w:rStyle w:val="NoSpacingChar"/>
                <w:rFonts w:ascii="Cambria" w:hAnsi="Cambria"/>
              </w:rPr>
              <w:t>Guvernului</w:t>
            </w:r>
            <w:proofErr w:type="spellEnd"/>
            <w:r w:rsidRPr="00901C6B">
              <w:rPr>
                <w:rStyle w:val="NoSpacingChar"/>
                <w:rFonts w:ascii="Cambria" w:hAnsi="Cambria"/>
              </w:rPr>
              <w:t xml:space="preserve"> nr. 95/2021</w:t>
            </w:r>
            <w:r w:rsidRPr="00901C6B">
              <w:rPr>
                <w:rFonts w:ascii="Cambria" w:hAnsi="Cambria"/>
                <w:color w:val="2A76A7"/>
                <w:kern w:val="36"/>
              </w:rPr>
              <w:t xml:space="preserve">, </w:t>
            </w:r>
            <w:proofErr w:type="spellStart"/>
            <w:r w:rsidRPr="00901C6B">
              <w:rPr>
                <w:rStyle w:val="NoSpacingChar"/>
                <w:rFonts w:ascii="Cambria" w:hAnsi="Cambria"/>
              </w:rPr>
              <w:t>aprobate</w:t>
            </w:r>
            <w:proofErr w:type="spellEnd"/>
            <w:r w:rsidRPr="00901C6B">
              <w:rPr>
                <w:rStyle w:val="NoSpacingChar"/>
                <w:rFonts w:ascii="Cambria" w:hAnsi="Cambria"/>
              </w:rPr>
              <w:t xml:space="preserve"> </w:t>
            </w:r>
            <w:proofErr w:type="spellStart"/>
            <w:r w:rsidRPr="00901C6B">
              <w:rPr>
                <w:rStyle w:val="NoSpacingChar"/>
                <w:rFonts w:ascii="Cambria" w:hAnsi="Cambria"/>
              </w:rPr>
              <w:t>prin</w:t>
            </w:r>
            <w:proofErr w:type="spellEnd"/>
            <w:r w:rsidRPr="00901C6B">
              <w:rPr>
                <w:rStyle w:val="NoSpacingChar"/>
                <w:rFonts w:ascii="Cambria" w:hAnsi="Cambria"/>
              </w:rPr>
              <w:t xml:space="preserve"> </w:t>
            </w:r>
            <w:proofErr w:type="spellStart"/>
            <w:r w:rsidRPr="00901C6B">
              <w:rPr>
                <w:rStyle w:val="NoSpacingChar"/>
                <w:rFonts w:ascii="Cambria" w:hAnsi="Cambria"/>
              </w:rPr>
              <w:t>Ordinul</w:t>
            </w:r>
            <w:proofErr w:type="spellEnd"/>
            <w:r w:rsidRPr="00901C6B">
              <w:rPr>
                <w:rStyle w:val="NoSpacingChar"/>
                <w:rFonts w:ascii="Cambria" w:hAnsi="Cambria"/>
              </w:rPr>
              <w:t xml:space="preserve"> </w:t>
            </w:r>
            <w:proofErr w:type="spellStart"/>
            <w:r w:rsidRPr="00901C6B">
              <w:rPr>
                <w:rStyle w:val="NoSpacingChar"/>
                <w:rFonts w:ascii="Cambria" w:hAnsi="Cambria"/>
              </w:rPr>
              <w:t>ministrului</w:t>
            </w:r>
            <w:proofErr w:type="spellEnd"/>
            <w:r w:rsidRPr="00901C6B">
              <w:rPr>
                <w:rStyle w:val="NoSpacingChar"/>
                <w:rFonts w:ascii="Cambria" w:hAnsi="Cambria"/>
              </w:rPr>
              <w:t xml:space="preserve"> </w:t>
            </w:r>
            <w:proofErr w:type="spellStart"/>
            <w:r w:rsidRPr="00901C6B">
              <w:rPr>
                <w:rStyle w:val="NoSpacingChar"/>
                <w:rFonts w:ascii="Cambria" w:hAnsi="Cambria"/>
              </w:rPr>
              <w:t>dezvoltării</w:t>
            </w:r>
            <w:proofErr w:type="spellEnd"/>
            <w:r w:rsidRPr="00901C6B">
              <w:rPr>
                <w:rStyle w:val="NoSpacingChar"/>
                <w:rFonts w:ascii="Cambria" w:hAnsi="Cambria"/>
              </w:rPr>
              <w:t xml:space="preserve">, </w:t>
            </w:r>
            <w:proofErr w:type="spellStart"/>
            <w:r w:rsidRPr="00901C6B">
              <w:rPr>
                <w:rStyle w:val="NoSpacingChar"/>
                <w:rFonts w:ascii="Cambria" w:hAnsi="Cambria"/>
              </w:rPr>
              <w:t>lucrărilor</w:t>
            </w:r>
            <w:proofErr w:type="spellEnd"/>
            <w:r w:rsidRPr="00901C6B">
              <w:rPr>
                <w:rStyle w:val="NoSpacingChar"/>
                <w:rFonts w:ascii="Cambria" w:hAnsi="Cambria"/>
              </w:rPr>
              <w:t xml:space="preserve"> </w:t>
            </w:r>
            <w:proofErr w:type="spellStart"/>
            <w:r w:rsidRPr="00901C6B">
              <w:rPr>
                <w:rStyle w:val="NoSpacingChar"/>
                <w:rFonts w:ascii="Cambria" w:hAnsi="Cambria"/>
              </w:rPr>
              <w:t>publice</w:t>
            </w:r>
            <w:proofErr w:type="spellEnd"/>
            <w:r w:rsidRPr="00901C6B">
              <w:rPr>
                <w:rStyle w:val="NoSpacingChar"/>
                <w:rFonts w:ascii="Cambria" w:hAnsi="Cambria"/>
              </w:rPr>
              <w:t xml:space="preserve"> </w:t>
            </w:r>
            <w:proofErr w:type="spellStart"/>
            <w:r w:rsidRPr="00901C6B">
              <w:rPr>
                <w:rStyle w:val="NoSpacingChar"/>
                <w:rFonts w:ascii="Cambria" w:hAnsi="Cambria"/>
              </w:rPr>
              <w:t>şi</w:t>
            </w:r>
            <w:proofErr w:type="spellEnd"/>
            <w:r w:rsidRPr="00901C6B">
              <w:rPr>
                <w:rStyle w:val="NoSpacingChar"/>
                <w:rFonts w:ascii="Cambria" w:hAnsi="Cambria"/>
              </w:rPr>
              <w:t xml:space="preserve"> </w:t>
            </w:r>
            <w:proofErr w:type="spellStart"/>
            <w:r w:rsidRPr="00901C6B">
              <w:rPr>
                <w:rStyle w:val="NoSpacingChar"/>
                <w:rFonts w:ascii="Cambria" w:hAnsi="Cambria"/>
              </w:rPr>
              <w:t>administraţiei</w:t>
            </w:r>
            <w:proofErr w:type="spellEnd"/>
            <w:r w:rsidRPr="00901C6B">
              <w:rPr>
                <w:rStyle w:val="NoSpacingChar"/>
                <w:rFonts w:ascii="Cambria" w:hAnsi="Cambria"/>
              </w:rPr>
              <w:t xml:space="preserve"> nr. 1.333/2021, </w:t>
            </w:r>
            <w:proofErr w:type="spellStart"/>
            <w:r w:rsidRPr="00901C6B">
              <w:rPr>
                <w:rStyle w:val="NoSpacingChar"/>
                <w:rFonts w:ascii="Cambria" w:hAnsi="Cambria"/>
              </w:rPr>
              <w:t>modificându</w:t>
            </w:r>
            <w:proofErr w:type="spellEnd"/>
            <w:r w:rsidRPr="00901C6B">
              <w:rPr>
                <w:rStyle w:val="NoSpacingChar"/>
                <w:rFonts w:ascii="Cambria" w:hAnsi="Cambria"/>
              </w:rPr>
              <w:t xml:space="preserve">-se </w:t>
            </w:r>
            <w:proofErr w:type="spellStart"/>
            <w:r w:rsidRPr="00901C6B">
              <w:rPr>
                <w:rStyle w:val="NoSpacingChar"/>
                <w:rFonts w:ascii="Cambria" w:hAnsi="Cambria"/>
              </w:rPr>
              <w:t>anexa</w:t>
            </w:r>
            <w:proofErr w:type="spellEnd"/>
            <w:r w:rsidRPr="00901C6B">
              <w:rPr>
                <w:rStyle w:val="NoSpacingChar"/>
                <w:rFonts w:ascii="Cambria" w:hAnsi="Cambria"/>
              </w:rPr>
              <w:t xml:space="preserve"> 2 </w:t>
            </w:r>
            <w:proofErr w:type="spellStart"/>
            <w:r w:rsidRPr="00901C6B">
              <w:rPr>
                <w:rStyle w:val="NoSpacingChar"/>
                <w:rFonts w:ascii="Cambria" w:hAnsi="Cambria"/>
              </w:rPr>
              <w:t>în</w:t>
            </w:r>
            <w:proofErr w:type="spellEnd"/>
            <w:r w:rsidRPr="00901C6B">
              <w:rPr>
                <w:rStyle w:val="NoSpacingChar"/>
                <w:rFonts w:ascii="Cambria" w:hAnsi="Cambria"/>
              </w:rPr>
              <w:t xml:space="preserve"> </w:t>
            </w:r>
            <w:proofErr w:type="spellStart"/>
            <w:r w:rsidRPr="00901C6B">
              <w:rPr>
                <w:rStyle w:val="NoSpacingChar"/>
                <w:rFonts w:ascii="Cambria" w:hAnsi="Cambria"/>
              </w:rPr>
              <w:t>anexa</w:t>
            </w:r>
            <w:proofErr w:type="spellEnd"/>
            <w:r w:rsidRPr="00901C6B">
              <w:rPr>
                <w:rStyle w:val="NoSpacingChar"/>
                <w:rFonts w:ascii="Cambria" w:hAnsi="Cambria"/>
              </w:rPr>
              <w:t xml:space="preserve"> 2.2b la </w:t>
            </w:r>
            <w:proofErr w:type="spellStart"/>
            <w:r w:rsidRPr="00901C6B">
              <w:rPr>
                <w:rStyle w:val="NoSpacingChar"/>
                <w:rFonts w:ascii="Cambria" w:hAnsi="Cambria"/>
              </w:rPr>
              <w:t>normele</w:t>
            </w:r>
            <w:proofErr w:type="spellEnd"/>
            <w:r w:rsidRPr="00901C6B">
              <w:rPr>
                <w:rStyle w:val="NoSpacingChar"/>
                <w:rFonts w:ascii="Cambria" w:hAnsi="Cambria"/>
              </w:rPr>
              <w:t xml:space="preserve"> </w:t>
            </w:r>
            <w:proofErr w:type="spellStart"/>
            <w:r w:rsidRPr="00901C6B">
              <w:rPr>
                <w:rStyle w:val="NoSpacingChar"/>
                <w:rFonts w:ascii="Cambria" w:hAnsi="Cambria"/>
              </w:rPr>
              <w:t>metodologice</w:t>
            </w:r>
            <w:proofErr w:type="spellEnd"/>
            <w:r w:rsidRPr="00901C6B">
              <w:rPr>
                <w:rStyle w:val="NoSpacingChar"/>
                <w:rFonts w:ascii="Cambria" w:hAnsi="Cambria"/>
              </w:rPr>
              <w:t>.</w:t>
            </w:r>
          </w:p>
          <w:p w14:paraId="6287E37B" w14:textId="77777777" w:rsidR="00901C6B" w:rsidRPr="00901C6B" w:rsidRDefault="00901C6B" w:rsidP="00C20786">
            <w:pPr>
              <w:pStyle w:val="NoSpacing"/>
              <w:jc w:val="both"/>
              <w:rPr>
                <w:rStyle w:val="NoSpacingChar"/>
                <w:rFonts w:ascii="Cambria" w:hAnsi="Cambria"/>
              </w:rPr>
            </w:pPr>
            <w:r w:rsidRPr="00901C6B">
              <w:rPr>
                <w:rStyle w:val="NoSpacingChar"/>
                <w:rFonts w:ascii="Cambria" w:hAnsi="Cambria"/>
              </w:rPr>
              <w:t xml:space="preserve">          Prin </w:t>
            </w:r>
            <w:proofErr w:type="spellStart"/>
            <w:r w:rsidRPr="00901C6B">
              <w:rPr>
                <w:rStyle w:val="NoSpacingChar"/>
                <w:rFonts w:ascii="Cambria" w:hAnsi="Cambria"/>
              </w:rPr>
              <w:t>Hotărârea</w:t>
            </w:r>
            <w:proofErr w:type="spellEnd"/>
            <w:r w:rsidRPr="00901C6B">
              <w:rPr>
                <w:rStyle w:val="NoSpacingChar"/>
                <w:rFonts w:ascii="Cambria" w:hAnsi="Cambria"/>
              </w:rPr>
              <w:t xml:space="preserve"> </w:t>
            </w:r>
            <w:proofErr w:type="spellStart"/>
            <w:r w:rsidRPr="00901C6B">
              <w:rPr>
                <w:rStyle w:val="NoSpacingChar"/>
                <w:rFonts w:ascii="Cambria" w:hAnsi="Cambria"/>
              </w:rPr>
              <w:t>Consiliului</w:t>
            </w:r>
            <w:proofErr w:type="spellEnd"/>
            <w:r w:rsidRPr="00901C6B">
              <w:rPr>
                <w:rStyle w:val="NoSpacingChar"/>
                <w:rFonts w:ascii="Cambria" w:hAnsi="Cambria"/>
              </w:rPr>
              <w:t xml:space="preserve"> Local al </w:t>
            </w:r>
            <w:proofErr w:type="spellStart"/>
            <w:r w:rsidRPr="00901C6B">
              <w:rPr>
                <w:rStyle w:val="NoSpacingChar"/>
                <w:rFonts w:ascii="Cambria" w:hAnsi="Cambria"/>
              </w:rPr>
              <w:t>comunei</w:t>
            </w:r>
            <w:proofErr w:type="spellEnd"/>
            <w:r w:rsidRPr="00901C6B">
              <w:rPr>
                <w:rStyle w:val="NoSpacingChar"/>
                <w:rFonts w:ascii="Cambria" w:hAnsi="Cambria"/>
              </w:rPr>
              <w:t xml:space="preserve"> </w:t>
            </w:r>
            <w:proofErr w:type="spellStart"/>
            <w:r w:rsidRPr="00901C6B">
              <w:rPr>
                <w:rStyle w:val="NoSpacingChar"/>
                <w:rFonts w:ascii="Cambria" w:hAnsi="Cambria"/>
              </w:rPr>
              <w:t>Feleacu</w:t>
            </w:r>
            <w:proofErr w:type="spellEnd"/>
            <w:r w:rsidRPr="00901C6B">
              <w:rPr>
                <w:rStyle w:val="NoSpacingChar"/>
                <w:rFonts w:ascii="Cambria" w:hAnsi="Cambria"/>
              </w:rPr>
              <w:t xml:space="preserve"> nr.134 31.10.2022 s-a </w:t>
            </w:r>
            <w:proofErr w:type="spellStart"/>
            <w:proofErr w:type="gramStart"/>
            <w:r w:rsidRPr="00901C6B">
              <w:rPr>
                <w:rStyle w:val="NoSpacingChar"/>
                <w:rFonts w:ascii="Cambria" w:hAnsi="Cambria"/>
              </w:rPr>
              <w:t>aprobat</w:t>
            </w:r>
            <w:proofErr w:type="spellEnd"/>
            <w:r w:rsidRPr="00901C6B">
              <w:rPr>
                <w:rStyle w:val="NoSpacingChar"/>
                <w:rFonts w:ascii="Cambria" w:hAnsi="Cambria"/>
              </w:rPr>
              <w:t xml:space="preserve"> </w:t>
            </w:r>
            <w:r w:rsidRPr="00901C6B">
              <w:rPr>
                <w:rFonts w:ascii="Cambria" w:hAnsi="Cambria"/>
              </w:rPr>
              <w:t xml:space="preserve"> </w:t>
            </w:r>
            <w:proofErr w:type="spellStart"/>
            <w:r w:rsidRPr="00901C6B">
              <w:rPr>
                <w:rFonts w:ascii="Cambria" w:hAnsi="Cambria"/>
              </w:rPr>
              <w:t>indicatorii</w:t>
            </w:r>
            <w:proofErr w:type="spellEnd"/>
            <w:proofErr w:type="gramEnd"/>
            <w:r w:rsidRPr="00901C6B">
              <w:rPr>
                <w:rFonts w:ascii="Cambria" w:hAnsi="Cambria"/>
              </w:rPr>
              <w:t xml:space="preserve"> </w:t>
            </w:r>
            <w:proofErr w:type="spellStart"/>
            <w:r w:rsidRPr="00901C6B">
              <w:rPr>
                <w:rFonts w:ascii="Cambria" w:hAnsi="Cambria"/>
              </w:rPr>
              <w:t>tehnico</w:t>
            </w:r>
            <w:proofErr w:type="spellEnd"/>
            <w:r w:rsidRPr="00901C6B">
              <w:rPr>
                <w:rFonts w:ascii="Cambria" w:hAnsi="Cambria"/>
              </w:rPr>
              <w:t xml:space="preserve">-economici </w:t>
            </w:r>
            <w:proofErr w:type="spellStart"/>
            <w:r w:rsidRPr="00901C6B">
              <w:rPr>
                <w:rFonts w:ascii="Cambria" w:hAnsi="Cambria"/>
              </w:rPr>
              <w:t>actualizați</w:t>
            </w:r>
            <w:proofErr w:type="spellEnd"/>
            <w:r w:rsidRPr="00901C6B">
              <w:rPr>
                <w:rFonts w:ascii="Cambria" w:hAnsi="Cambria"/>
              </w:rPr>
              <w:t xml:space="preserve"> </w:t>
            </w:r>
            <w:proofErr w:type="spellStart"/>
            <w:r w:rsidRPr="00901C6B">
              <w:rPr>
                <w:rFonts w:ascii="Cambria" w:hAnsi="Cambria"/>
              </w:rPr>
              <w:t>și</w:t>
            </w:r>
            <w:proofErr w:type="spellEnd"/>
            <w:r w:rsidRPr="00901C6B">
              <w:rPr>
                <w:rFonts w:ascii="Cambria" w:hAnsi="Cambria"/>
              </w:rPr>
              <w:t xml:space="preserve"> a </w:t>
            </w:r>
            <w:proofErr w:type="spellStart"/>
            <w:r w:rsidRPr="00901C6B">
              <w:rPr>
                <w:rFonts w:ascii="Cambria" w:hAnsi="Cambria"/>
              </w:rPr>
              <w:t>devizului</w:t>
            </w:r>
            <w:proofErr w:type="spellEnd"/>
            <w:r w:rsidRPr="00901C6B">
              <w:rPr>
                <w:rFonts w:ascii="Cambria" w:hAnsi="Cambria"/>
              </w:rPr>
              <w:t xml:space="preserve"> general  </w:t>
            </w:r>
            <w:proofErr w:type="spellStart"/>
            <w:r w:rsidRPr="00901C6B">
              <w:rPr>
                <w:rFonts w:ascii="Cambria" w:hAnsi="Cambria"/>
              </w:rPr>
              <w:t>actualizat</w:t>
            </w:r>
            <w:proofErr w:type="spell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obiectivul</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„RETEA DE CANALIZARE MENAJERA SI RACORDURI DE CANALIZARE IN LOCALITATEA GHEORGHIENI, COMUNA FELEACU, JUD. CLUJ”, </w:t>
            </w:r>
            <w:proofErr w:type="spellStart"/>
            <w:r w:rsidRPr="00901C6B">
              <w:rPr>
                <w:rFonts w:ascii="Cambria" w:hAnsi="Cambria"/>
              </w:rPr>
              <w:t>aprobat</w:t>
            </w:r>
            <w:proofErr w:type="spell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finanțare</w:t>
            </w:r>
            <w:proofErr w:type="spellEnd"/>
            <w:r w:rsidRPr="00901C6B">
              <w:rPr>
                <w:rFonts w:ascii="Cambria" w:hAnsi="Cambria"/>
              </w:rPr>
              <w:t xml:space="preserve"> </w:t>
            </w:r>
            <w:proofErr w:type="spellStart"/>
            <w:r w:rsidRPr="00901C6B">
              <w:rPr>
                <w:rFonts w:ascii="Cambria" w:hAnsi="Cambria"/>
              </w:rPr>
              <w:t>prin</w:t>
            </w:r>
            <w:proofErr w:type="spellEnd"/>
            <w:r w:rsidRPr="00901C6B">
              <w:rPr>
                <w:rFonts w:ascii="Cambria" w:hAnsi="Cambria"/>
              </w:rPr>
              <w:t xml:space="preserve"> </w:t>
            </w:r>
            <w:proofErr w:type="spellStart"/>
            <w:r w:rsidRPr="00901C6B">
              <w:rPr>
                <w:rFonts w:ascii="Cambria" w:hAnsi="Cambria"/>
              </w:rPr>
              <w:t>Programul</w:t>
            </w:r>
            <w:proofErr w:type="spellEnd"/>
            <w:r w:rsidRPr="00901C6B">
              <w:rPr>
                <w:rFonts w:ascii="Cambria" w:hAnsi="Cambria"/>
              </w:rPr>
              <w:t xml:space="preserve"> </w:t>
            </w:r>
            <w:proofErr w:type="spellStart"/>
            <w:r w:rsidRPr="00901C6B">
              <w:rPr>
                <w:rFonts w:ascii="Cambria" w:hAnsi="Cambria"/>
              </w:rPr>
              <w:t>național</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„Anghel </w:t>
            </w:r>
            <w:proofErr w:type="spellStart"/>
            <w:r w:rsidRPr="00901C6B">
              <w:rPr>
                <w:rFonts w:ascii="Cambria" w:hAnsi="Cambria"/>
              </w:rPr>
              <w:t>Saligny</w:t>
            </w:r>
            <w:proofErr w:type="spellEnd"/>
            <w:r w:rsidRPr="00901C6B">
              <w:rPr>
                <w:rFonts w:ascii="Cambria" w:hAnsi="Cambria"/>
              </w:rPr>
              <w:t xml:space="preserve">”, precum </w:t>
            </w:r>
            <w:proofErr w:type="spellStart"/>
            <w:r w:rsidRPr="00901C6B">
              <w:rPr>
                <w:rFonts w:ascii="Cambria" w:hAnsi="Cambria"/>
              </w:rPr>
              <w:t>și</w:t>
            </w:r>
            <w:proofErr w:type="spellEnd"/>
            <w:r w:rsidRPr="00901C6B">
              <w:rPr>
                <w:rFonts w:ascii="Cambria" w:hAnsi="Cambria"/>
              </w:rPr>
              <w:t xml:space="preserve"> a </w:t>
            </w:r>
            <w:proofErr w:type="spellStart"/>
            <w:r w:rsidRPr="00901C6B">
              <w:rPr>
                <w:rFonts w:ascii="Cambria" w:hAnsi="Cambria"/>
              </w:rPr>
              <w:t>sumei</w:t>
            </w:r>
            <w:proofErr w:type="spellEnd"/>
            <w:r w:rsidRPr="00901C6B">
              <w:rPr>
                <w:rFonts w:ascii="Cambria" w:hAnsi="Cambria"/>
              </w:rPr>
              <w:t xml:space="preserve"> </w:t>
            </w:r>
            <w:proofErr w:type="spellStart"/>
            <w:r w:rsidRPr="00901C6B">
              <w:rPr>
                <w:rFonts w:ascii="Cambria" w:hAnsi="Cambria"/>
              </w:rPr>
              <w:t>reprezentând</w:t>
            </w:r>
            <w:proofErr w:type="spellEnd"/>
            <w:r w:rsidRPr="00901C6B">
              <w:rPr>
                <w:rFonts w:ascii="Cambria" w:hAnsi="Cambria"/>
              </w:rPr>
              <w:t xml:space="preserve"> </w:t>
            </w:r>
            <w:proofErr w:type="spellStart"/>
            <w:r w:rsidRPr="00901C6B">
              <w:rPr>
                <w:rFonts w:ascii="Cambria" w:hAnsi="Cambria"/>
              </w:rPr>
              <w:t>categoriile</w:t>
            </w:r>
            <w:proofErr w:type="spellEnd"/>
            <w:r w:rsidRPr="00901C6B">
              <w:rPr>
                <w:rFonts w:ascii="Cambria" w:hAnsi="Cambria"/>
              </w:rPr>
              <w:t xml:space="preserve"> de </w:t>
            </w:r>
            <w:proofErr w:type="spellStart"/>
            <w:r w:rsidRPr="00901C6B">
              <w:rPr>
                <w:rFonts w:ascii="Cambria" w:hAnsi="Cambria"/>
              </w:rPr>
              <w:t>cheltuieli</w:t>
            </w:r>
            <w:proofErr w:type="spellEnd"/>
            <w:r w:rsidRPr="00901C6B">
              <w:rPr>
                <w:rFonts w:ascii="Cambria" w:hAnsi="Cambria"/>
              </w:rPr>
              <w:t xml:space="preserve"> </w:t>
            </w:r>
            <w:proofErr w:type="spellStart"/>
            <w:r w:rsidRPr="00901C6B">
              <w:rPr>
                <w:rFonts w:ascii="Cambria" w:hAnsi="Cambria"/>
              </w:rPr>
              <w:t>finanțate</w:t>
            </w:r>
            <w:proofErr w:type="spellEnd"/>
            <w:r w:rsidRPr="00901C6B">
              <w:rPr>
                <w:rFonts w:ascii="Cambria" w:hAnsi="Cambria"/>
              </w:rPr>
              <w:t xml:space="preserve"> de la </w:t>
            </w:r>
            <w:proofErr w:type="spellStart"/>
            <w:r w:rsidRPr="00901C6B">
              <w:rPr>
                <w:rFonts w:ascii="Cambria" w:hAnsi="Cambria"/>
              </w:rPr>
              <w:t>bugetul</w:t>
            </w:r>
            <w:proofErr w:type="spellEnd"/>
            <w:r w:rsidRPr="00901C6B">
              <w:rPr>
                <w:rFonts w:ascii="Cambria" w:hAnsi="Cambria"/>
              </w:rPr>
              <w:t xml:space="preserve"> local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realizarea</w:t>
            </w:r>
            <w:proofErr w:type="spellEnd"/>
            <w:r w:rsidRPr="00901C6B">
              <w:rPr>
                <w:rFonts w:ascii="Cambria" w:hAnsi="Cambria"/>
              </w:rPr>
              <w:t xml:space="preserve"> </w:t>
            </w:r>
            <w:proofErr w:type="spellStart"/>
            <w:proofErr w:type="gramStart"/>
            <w:r w:rsidRPr="00901C6B">
              <w:rPr>
                <w:rFonts w:ascii="Cambria" w:hAnsi="Cambria"/>
              </w:rPr>
              <w:t>obiectivului</w:t>
            </w:r>
            <w:proofErr w:type="spellEnd"/>
            <w:r w:rsidRPr="00901C6B">
              <w:rPr>
                <w:rFonts w:ascii="Cambria" w:hAnsi="Cambria"/>
              </w:rPr>
              <w:t xml:space="preserve">  </w:t>
            </w:r>
            <w:proofErr w:type="spellStart"/>
            <w:r w:rsidRPr="00901C6B">
              <w:rPr>
                <w:rFonts w:ascii="Cambria" w:hAnsi="Cambria"/>
              </w:rPr>
              <w:t>și</w:t>
            </w:r>
            <w:proofErr w:type="spellEnd"/>
            <w:proofErr w:type="gramEnd"/>
            <w:r w:rsidRPr="00901C6B">
              <w:rPr>
                <w:rFonts w:ascii="Cambria" w:hAnsi="Cambria"/>
              </w:rPr>
              <w:t xml:space="preserve"> s-a </w:t>
            </w:r>
            <w:proofErr w:type="spellStart"/>
            <w:r w:rsidRPr="00901C6B">
              <w:rPr>
                <w:rFonts w:ascii="Cambria" w:hAnsi="Cambria"/>
              </w:rPr>
              <w:t>abrogat</w:t>
            </w:r>
            <w:proofErr w:type="spellEnd"/>
            <w:r w:rsidRPr="00901C6B">
              <w:rPr>
                <w:rFonts w:ascii="Cambria" w:hAnsi="Cambria"/>
              </w:rPr>
              <w:t xml:space="preserve"> HCL nr.108/2022 </w:t>
            </w:r>
            <w:proofErr w:type="spellStart"/>
            <w:r w:rsidRPr="00901C6B">
              <w:rPr>
                <w:rFonts w:ascii="Cambria" w:hAnsi="Cambria"/>
              </w:rPr>
              <w:t>deoarece</w:t>
            </w:r>
            <w:proofErr w:type="spellEnd"/>
            <w:r w:rsidRPr="00901C6B">
              <w:rPr>
                <w:rFonts w:ascii="Cambria" w:hAnsi="Cambria"/>
              </w:rPr>
              <w:t xml:space="preserve"> </w:t>
            </w:r>
            <w:r w:rsidRPr="00901C6B">
              <w:rPr>
                <w:rStyle w:val="NoSpacingChar"/>
                <w:rFonts w:ascii="Cambria" w:hAnsi="Cambria"/>
              </w:rPr>
              <w:t xml:space="preserve">la data de 19 </w:t>
            </w:r>
            <w:proofErr w:type="spellStart"/>
            <w:r w:rsidRPr="00901C6B">
              <w:rPr>
                <w:rStyle w:val="NoSpacingChar"/>
                <w:rFonts w:ascii="Cambria" w:hAnsi="Cambria"/>
              </w:rPr>
              <w:t>octombrie</w:t>
            </w:r>
            <w:proofErr w:type="spellEnd"/>
            <w:r w:rsidRPr="00901C6B">
              <w:rPr>
                <w:rStyle w:val="NoSpacingChar"/>
                <w:rFonts w:ascii="Cambria" w:hAnsi="Cambria"/>
              </w:rPr>
              <w:t xml:space="preserve"> 2022 </w:t>
            </w:r>
            <w:proofErr w:type="spellStart"/>
            <w:r w:rsidRPr="00901C6B">
              <w:rPr>
                <w:rStyle w:val="NoSpacingChar"/>
                <w:rFonts w:ascii="Cambria" w:hAnsi="Cambria"/>
              </w:rPr>
              <w:t>în</w:t>
            </w:r>
            <w:proofErr w:type="spellEnd"/>
            <w:r w:rsidRPr="00901C6B">
              <w:rPr>
                <w:rStyle w:val="NoSpacingChar"/>
                <w:rFonts w:ascii="Cambria" w:hAnsi="Cambria"/>
              </w:rPr>
              <w:t xml:space="preserve"> M.O. nr.1013 s-a </w:t>
            </w:r>
            <w:proofErr w:type="spellStart"/>
            <w:r w:rsidRPr="00901C6B">
              <w:rPr>
                <w:rStyle w:val="NoSpacingChar"/>
                <w:rFonts w:ascii="Cambria" w:hAnsi="Cambria"/>
              </w:rPr>
              <w:t>publicat</w:t>
            </w:r>
            <w:proofErr w:type="spellEnd"/>
            <w:r w:rsidRPr="00901C6B">
              <w:rPr>
                <w:rStyle w:val="NoSpacingChar"/>
                <w:rFonts w:ascii="Cambria" w:hAnsi="Cambria"/>
              </w:rPr>
              <w:t xml:space="preserve"> </w:t>
            </w:r>
            <w:proofErr w:type="spellStart"/>
            <w:r w:rsidRPr="00901C6B">
              <w:rPr>
                <w:rStyle w:val="NoSpacingChar"/>
                <w:rFonts w:ascii="Cambria" w:hAnsi="Cambria"/>
              </w:rPr>
              <w:t>Ordinul</w:t>
            </w:r>
            <w:proofErr w:type="spellEnd"/>
            <w:r w:rsidRPr="00901C6B">
              <w:rPr>
                <w:rStyle w:val="NoSpacingChar"/>
                <w:rFonts w:ascii="Cambria" w:hAnsi="Cambria"/>
              </w:rPr>
              <w:t xml:space="preserve"> nr. 2708/2022 </w:t>
            </w:r>
            <w:proofErr w:type="spellStart"/>
            <w:r w:rsidRPr="00901C6B">
              <w:rPr>
                <w:rStyle w:val="NoSpacingChar"/>
                <w:rFonts w:ascii="Cambria" w:hAnsi="Cambria"/>
              </w:rPr>
              <w:t>privind</w:t>
            </w:r>
            <w:proofErr w:type="spellEnd"/>
            <w:r w:rsidRPr="00901C6B">
              <w:rPr>
                <w:rStyle w:val="NoSpacingChar"/>
                <w:rFonts w:ascii="Cambria" w:hAnsi="Cambria"/>
              </w:rPr>
              <w:t xml:space="preserve"> </w:t>
            </w:r>
            <w:proofErr w:type="spellStart"/>
            <w:r w:rsidRPr="00901C6B">
              <w:rPr>
                <w:rStyle w:val="NoSpacingChar"/>
                <w:rFonts w:ascii="Cambria" w:hAnsi="Cambria"/>
              </w:rPr>
              <w:t>modificarea</w:t>
            </w:r>
            <w:proofErr w:type="spellEnd"/>
            <w:r w:rsidRPr="00901C6B">
              <w:rPr>
                <w:rStyle w:val="NoSpacingChar"/>
                <w:rFonts w:ascii="Cambria" w:hAnsi="Cambria"/>
              </w:rPr>
              <w:t xml:space="preserve"> </w:t>
            </w:r>
            <w:proofErr w:type="spellStart"/>
            <w:r w:rsidRPr="00901C6B">
              <w:rPr>
                <w:rStyle w:val="NoSpacingChar"/>
                <w:rFonts w:ascii="Cambria" w:hAnsi="Cambria"/>
              </w:rPr>
              <w:t>şi</w:t>
            </w:r>
            <w:proofErr w:type="spellEnd"/>
            <w:r w:rsidRPr="00901C6B">
              <w:rPr>
                <w:rStyle w:val="NoSpacingChar"/>
                <w:rFonts w:ascii="Cambria" w:hAnsi="Cambria"/>
              </w:rPr>
              <w:t xml:space="preserve"> </w:t>
            </w:r>
            <w:proofErr w:type="spellStart"/>
            <w:r w:rsidRPr="00901C6B">
              <w:rPr>
                <w:rStyle w:val="NoSpacingChar"/>
                <w:rFonts w:ascii="Cambria" w:hAnsi="Cambria"/>
              </w:rPr>
              <w:t>completarea</w:t>
            </w:r>
            <w:proofErr w:type="spellEnd"/>
            <w:r w:rsidRPr="00901C6B">
              <w:rPr>
                <w:rStyle w:val="NoSpacingChar"/>
                <w:rFonts w:ascii="Cambria" w:hAnsi="Cambria"/>
              </w:rPr>
              <w:t xml:space="preserve"> </w:t>
            </w:r>
            <w:proofErr w:type="spellStart"/>
            <w:r w:rsidRPr="00901C6B">
              <w:rPr>
                <w:rStyle w:val="NoSpacingChar"/>
                <w:rFonts w:ascii="Cambria" w:hAnsi="Cambria"/>
              </w:rPr>
              <w:t>Normelor</w:t>
            </w:r>
            <w:proofErr w:type="spellEnd"/>
            <w:r w:rsidRPr="00901C6B">
              <w:rPr>
                <w:rStyle w:val="NoSpacingChar"/>
                <w:rFonts w:ascii="Cambria" w:hAnsi="Cambria"/>
              </w:rPr>
              <w:t xml:space="preserve"> </w:t>
            </w:r>
            <w:proofErr w:type="spellStart"/>
            <w:r w:rsidRPr="00901C6B">
              <w:rPr>
                <w:rStyle w:val="NoSpacingChar"/>
                <w:rFonts w:ascii="Cambria" w:hAnsi="Cambria"/>
              </w:rPr>
              <w:lastRenderedPageBreak/>
              <w:t>metodologice</w:t>
            </w:r>
            <w:proofErr w:type="spellEnd"/>
            <w:r w:rsidRPr="00901C6B">
              <w:rPr>
                <w:rStyle w:val="NoSpacingChar"/>
                <w:rFonts w:ascii="Cambria" w:hAnsi="Cambria"/>
              </w:rPr>
              <w:t xml:space="preserve"> </w:t>
            </w:r>
            <w:proofErr w:type="spellStart"/>
            <w:r w:rsidRPr="00901C6B">
              <w:rPr>
                <w:rStyle w:val="NoSpacingChar"/>
                <w:rFonts w:ascii="Cambria" w:hAnsi="Cambria"/>
              </w:rPr>
              <w:t>pentru</w:t>
            </w:r>
            <w:proofErr w:type="spellEnd"/>
            <w:r w:rsidRPr="00901C6B">
              <w:rPr>
                <w:rStyle w:val="NoSpacingChar"/>
                <w:rFonts w:ascii="Cambria" w:hAnsi="Cambria"/>
              </w:rPr>
              <w:t xml:space="preserve"> </w:t>
            </w:r>
            <w:proofErr w:type="spellStart"/>
            <w:r w:rsidRPr="00901C6B">
              <w:rPr>
                <w:rStyle w:val="NoSpacingChar"/>
                <w:rFonts w:ascii="Cambria" w:hAnsi="Cambria"/>
              </w:rPr>
              <w:t>punerea</w:t>
            </w:r>
            <w:proofErr w:type="spellEnd"/>
            <w:r w:rsidRPr="00901C6B">
              <w:rPr>
                <w:rStyle w:val="NoSpacingChar"/>
                <w:rFonts w:ascii="Cambria" w:hAnsi="Cambria"/>
              </w:rPr>
              <w:t xml:space="preserve"> </w:t>
            </w:r>
            <w:proofErr w:type="spellStart"/>
            <w:r w:rsidRPr="00901C6B">
              <w:rPr>
                <w:rStyle w:val="NoSpacingChar"/>
                <w:rFonts w:ascii="Cambria" w:hAnsi="Cambria"/>
              </w:rPr>
              <w:t>în</w:t>
            </w:r>
            <w:proofErr w:type="spellEnd"/>
            <w:r w:rsidRPr="00901C6B">
              <w:rPr>
                <w:rStyle w:val="NoSpacingChar"/>
                <w:rFonts w:ascii="Cambria" w:hAnsi="Cambria"/>
              </w:rPr>
              <w:t xml:space="preserve"> </w:t>
            </w:r>
            <w:proofErr w:type="spellStart"/>
            <w:r w:rsidRPr="00901C6B">
              <w:rPr>
                <w:rStyle w:val="NoSpacingChar"/>
                <w:rFonts w:ascii="Cambria" w:hAnsi="Cambria"/>
              </w:rPr>
              <w:t>aplicare</w:t>
            </w:r>
            <w:proofErr w:type="spellEnd"/>
            <w:r w:rsidRPr="00901C6B">
              <w:rPr>
                <w:rStyle w:val="NoSpacingChar"/>
                <w:rFonts w:ascii="Cambria" w:hAnsi="Cambria"/>
              </w:rPr>
              <w:t xml:space="preserve"> a </w:t>
            </w:r>
            <w:proofErr w:type="spellStart"/>
            <w:r w:rsidRPr="00901C6B">
              <w:rPr>
                <w:rStyle w:val="NoSpacingChar"/>
                <w:rFonts w:ascii="Cambria" w:hAnsi="Cambria"/>
              </w:rPr>
              <w:t>prevederilor</w:t>
            </w:r>
            <w:proofErr w:type="spellEnd"/>
            <w:r w:rsidRPr="00901C6B">
              <w:rPr>
                <w:rStyle w:val="NoSpacingChar"/>
                <w:rFonts w:ascii="Cambria" w:hAnsi="Cambria"/>
              </w:rPr>
              <w:t xml:space="preserve"> </w:t>
            </w:r>
            <w:proofErr w:type="spellStart"/>
            <w:r w:rsidRPr="00901C6B">
              <w:rPr>
                <w:rStyle w:val="NoSpacingChar"/>
                <w:rFonts w:ascii="Cambria" w:hAnsi="Cambria"/>
              </w:rPr>
              <w:t>Ordonanţei</w:t>
            </w:r>
            <w:proofErr w:type="spellEnd"/>
            <w:r w:rsidRPr="00901C6B">
              <w:rPr>
                <w:rStyle w:val="NoSpacingChar"/>
                <w:rFonts w:ascii="Cambria" w:hAnsi="Cambria"/>
              </w:rPr>
              <w:t xml:space="preserve"> de </w:t>
            </w:r>
            <w:proofErr w:type="spellStart"/>
            <w:r w:rsidRPr="00901C6B">
              <w:rPr>
                <w:rStyle w:val="NoSpacingChar"/>
                <w:rFonts w:ascii="Cambria" w:hAnsi="Cambria"/>
              </w:rPr>
              <w:t>urgenţă</w:t>
            </w:r>
            <w:proofErr w:type="spellEnd"/>
            <w:r w:rsidRPr="00901C6B">
              <w:rPr>
                <w:rStyle w:val="NoSpacingChar"/>
                <w:rFonts w:ascii="Cambria" w:hAnsi="Cambria"/>
              </w:rPr>
              <w:t xml:space="preserve"> a </w:t>
            </w:r>
            <w:proofErr w:type="spellStart"/>
            <w:r w:rsidRPr="00901C6B">
              <w:rPr>
                <w:rStyle w:val="NoSpacingChar"/>
                <w:rFonts w:ascii="Cambria" w:hAnsi="Cambria"/>
              </w:rPr>
              <w:t>Guvernului</w:t>
            </w:r>
            <w:proofErr w:type="spellEnd"/>
            <w:r w:rsidRPr="00901C6B">
              <w:rPr>
                <w:rStyle w:val="NoSpacingChar"/>
                <w:rFonts w:ascii="Cambria" w:hAnsi="Cambria"/>
              </w:rPr>
              <w:t xml:space="preserve"> nr. 95/2021 </w:t>
            </w:r>
            <w:proofErr w:type="spellStart"/>
            <w:r w:rsidRPr="00901C6B">
              <w:rPr>
                <w:rStyle w:val="NoSpacingChar"/>
                <w:rFonts w:ascii="Cambria" w:hAnsi="Cambria"/>
              </w:rPr>
              <w:t>pentru</w:t>
            </w:r>
            <w:proofErr w:type="spellEnd"/>
            <w:r w:rsidRPr="00901C6B">
              <w:rPr>
                <w:rStyle w:val="NoSpacingChar"/>
                <w:rFonts w:ascii="Cambria" w:hAnsi="Cambria"/>
              </w:rPr>
              <w:t xml:space="preserve"> </w:t>
            </w:r>
            <w:proofErr w:type="spellStart"/>
            <w:r w:rsidRPr="00901C6B">
              <w:rPr>
                <w:rStyle w:val="NoSpacingChar"/>
                <w:rFonts w:ascii="Cambria" w:hAnsi="Cambria"/>
              </w:rPr>
              <w:t>aprobarea</w:t>
            </w:r>
            <w:proofErr w:type="spellEnd"/>
            <w:r w:rsidRPr="00901C6B">
              <w:rPr>
                <w:rStyle w:val="NoSpacingChar"/>
                <w:rFonts w:ascii="Cambria" w:hAnsi="Cambria"/>
              </w:rPr>
              <w:t xml:space="preserve"> </w:t>
            </w:r>
            <w:proofErr w:type="spellStart"/>
            <w:r w:rsidRPr="00901C6B">
              <w:rPr>
                <w:rStyle w:val="NoSpacingChar"/>
                <w:rFonts w:ascii="Cambria" w:hAnsi="Cambria"/>
              </w:rPr>
              <w:t>Programului</w:t>
            </w:r>
            <w:proofErr w:type="spellEnd"/>
            <w:r w:rsidRPr="00901C6B">
              <w:rPr>
                <w:rStyle w:val="NoSpacingChar"/>
                <w:rFonts w:ascii="Cambria" w:hAnsi="Cambria"/>
              </w:rPr>
              <w:t xml:space="preserve"> </w:t>
            </w:r>
            <w:proofErr w:type="spellStart"/>
            <w:r w:rsidRPr="00901C6B">
              <w:rPr>
                <w:rStyle w:val="NoSpacingChar"/>
                <w:rFonts w:ascii="Cambria" w:hAnsi="Cambria"/>
              </w:rPr>
              <w:t>naţional</w:t>
            </w:r>
            <w:proofErr w:type="spellEnd"/>
            <w:r w:rsidRPr="00901C6B">
              <w:rPr>
                <w:rStyle w:val="NoSpacingChar"/>
                <w:rFonts w:ascii="Cambria" w:hAnsi="Cambria"/>
              </w:rPr>
              <w:t xml:space="preserve"> de </w:t>
            </w:r>
            <w:proofErr w:type="spellStart"/>
            <w:r w:rsidRPr="00901C6B">
              <w:rPr>
                <w:rStyle w:val="NoSpacingChar"/>
                <w:rFonts w:ascii="Cambria" w:hAnsi="Cambria"/>
              </w:rPr>
              <w:t>investiţii</w:t>
            </w:r>
            <w:proofErr w:type="spellEnd"/>
            <w:r w:rsidRPr="00901C6B">
              <w:rPr>
                <w:rStyle w:val="NoSpacingChar"/>
                <w:rFonts w:ascii="Cambria" w:hAnsi="Cambria"/>
              </w:rPr>
              <w:t xml:space="preserve"> "Anghel </w:t>
            </w:r>
            <w:proofErr w:type="spellStart"/>
            <w:r w:rsidRPr="00901C6B">
              <w:rPr>
                <w:rStyle w:val="NoSpacingChar"/>
                <w:rFonts w:ascii="Cambria" w:hAnsi="Cambria"/>
              </w:rPr>
              <w:t>Saligny</w:t>
            </w:r>
            <w:proofErr w:type="spellEnd"/>
            <w:r w:rsidRPr="00901C6B">
              <w:rPr>
                <w:rStyle w:val="NoSpacingChar"/>
                <w:rFonts w:ascii="Cambria" w:hAnsi="Cambria"/>
              </w:rPr>
              <w:t xml:space="preserve">", </w:t>
            </w:r>
            <w:proofErr w:type="spellStart"/>
            <w:r w:rsidRPr="00901C6B">
              <w:rPr>
                <w:rStyle w:val="NoSpacingChar"/>
                <w:rFonts w:ascii="Cambria" w:hAnsi="Cambria"/>
              </w:rPr>
              <w:t>pentru</w:t>
            </w:r>
            <w:proofErr w:type="spellEnd"/>
            <w:r w:rsidRPr="00901C6B">
              <w:rPr>
                <w:rStyle w:val="NoSpacingChar"/>
                <w:rFonts w:ascii="Cambria" w:hAnsi="Cambria"/>
              </w:rPr>
              <w:t xml:space="preserve"> </w:t>
            </w:r>
            <w:proofErr w:type="spellStart"/>
            <w:r w:rsidRPr="00901C6B">
              <w:rPr>
                <w:rStyle w:val="NoSpacingChar"/>
                <w:rFonts w:ascii="Cambria" w:hAnsi="Cambria"/>
              </w:rPr>
              <w:t>categoriile</w:t>
            </w:r>
            <w:proofErr w:type="spellEnd"/>
            <w:r w:rsidRPr="00901C6B">
              <w:rPr>
                <w:rStyle w:val="NoSpacingChar"/>
                <w:rFonts w:ascii="Cambria" w:hAnsi="Cambria"/>
              </w:rPr>
              <w:t xml:space="preserve"> de </w:t>
            </w:r>
            <w:proofErr w:type="spellStart"/>
            <w:r w:rsidRPr="00901C6B">
              <w:rPr>
                <w:rStyle w:val="NoSpacingChar"/>
                <w:rFonts w:ascii="Cambria" w:hAnsi="Cambria"/>
              </w:rPr>
              <w:t>investiţii</w:t>
            </w:r>
            <w:proofErr w:type="spellEnd"/>
            <w:r w:rsidRPr="00901C6B">
              <w:rPr>
                <w:rStyle w:val="NoSpacingChar"/>
                <w:rFonts w:ascii="Cambria" w:hAnsi="Cambria"/>
              </w:rPr>
              <w:t xml:space="preserve"> </w:t>
            </w:r>
            <w:proofErr w:type="spellStart"/>
            <w:r w:rsidRPr="00901C6B">
              <w:rPr>
                <w:rStyle w:val="NoSpacingChar"/>
                <w:rFonts w:ascii="Cambria" w:hAnsi="Cambria"/>
              </w:rPr>
              <w:t>prevăzute</w:t>
            </w:r>
            <w:proofErr w:type="spellEnd"/>
            <w:r w:rsidRPr="00901C6B">
              <w:rPr>
                <w:rStyle w:val="NoSpacingChar"/>
                <w:rFonts w:ascii="Cambria" w:hAnsi="Cambria"/>
              </w:rPr>
              <w:t xml:space="preserve"> la art. 4 </w:t>
            </w:r>
            <w:proofErr w:type="spellStart"/>
            <w:r w:rsidRPr="00901C6B">
              <w:rPr>
                <w:rStyle w:val="NoSpacingChar"/>
                <w:rFonts w:ascii="Cambria" w:hAnsi="Cambria"/>
              </w:rPr>
              <w:t>alin</w:t>
            </w:r>
            <w:proofErr w:type="spellEnd"/>
            <w:r w:rsidRPr="00901C6B">
              <w:rPr>
                <w:rStyle w:val="NoSpacingChar"/>
                <w:rFonts w:ascii="Cambria" w:hAnsi="Cambria"/>
              </w:rPr>
              <w:t xml:space="preserve">. (1) lit. a)-d) din </w:t>
            </w:r>
            <w:proofErr w:type="spellStart"/>
            <w:r w:rsidRPr="00901C6B">
              <w:rPr>
                <w:rStyle w:val="NoSpacingChar"/>
                <w:rFonts w:ascii="Cambria" w:hAnsi="Cambria"/>
              </w:rPr>
              <w:t>Ordonanţa</w:t>
            </w:r>
            <w:proofErr w:type="spellEnd"/>
            <w:r w:rsidRPr="00901C6B">
              <w:rPr>
                <w:rStyle w:val="NoSpacingChar"/>
                <w:rFonts w:ascii="Cambria" w:hAnsi="Cambria"/>
              </w:rPr>
              <w:t xml:space="preserve"> de </w:t>
            </w:r>
            <w:proofErr w:type="spellStart"/>
            <w:r w:rsidRPr="00901C6B">
              <w:rPr>
                <w:rStyle w:val="NoSpacingChar"/>
                <w:rFonts w:ascii="Cambria" w:hAnsi="Cambria"/>
              </w:rPr>
              <w:t>urgenţă</w:t>
            </w:r>
            <w:proofErr w:type="spellEnd"/>
            <w:r w:rsidRPr="00901C6B">
              <w:rPr>
                <w:rStyle w:val="NoSpacingChar"/>
                <w:rFonts w:ascii="Cambria" w:hAnsi="Cambria"/>
              </w:rPr>
              <w:t xml:space="preserve"> a </w:t>
            </w:r>
            <w:proofErr w:type="spellStart"/>
            <w:r w:rsidRPr="00901C6B">
              <w:rPr>
                <w:rStyle w:val="NoSpacingChar"/>
                <w:rFonts w:ascii="Cambria" w:hAnsi="Cambria"/>
              </w:rPr>
              <w:t>Guvernului</w:t>
            </w:r>
            <w:proofErr w:type="spellEnd"/>
            <w:r w:rsidRPr="00901C6B">
              <w:rPr>
                <w:rStyle w:val="NoSpacingChar"/>
                <w:rFonts w:ascii="Cambria" w:hAnsi="Cambria"/>
              </w:rPr>
              <w:t xml:space="preserve"> nr. 95/2021</w:t>
            </w:r>
            <w:r w:rsidRPr="00901C6B">
              <w:rPr>
                <w:rFonts w:ascii="Cambria" w:hAnsi="Cambria"/>
                <w:color w:val="2A76A7"/>
                <w:kern w:val="36"/>
              </w:rPr>
              <w:t xml:space="preserve">, </w:t>
            </w:r>
            <w:proofErr w:type="spellStart"/>
            <w:r w:rsidRPr="00901C6B">
              <w:rPr>
                <w:rStyle w:val="NoSpacingChar"/>
                <w:rFonts w:ascii="Cambria" w:hAnsi="Cambria"/>
              </w:rPr>
              <w:t>aprobate</w:t>
            </w:r>
            <w:proofErr w:type="spellEnd"/>
            <w:r w:rsidRPr="00901C6B">
              <w:rPr>
                <w:rStyle w:val="NoSpacingChar"/>
                <w:rFonts w:ascii="Cambria" w:hAnsi="Cambria"/>
              </w:rPr>
              <w:t xml:space="preserve"> </w:t>
            </w:r>
            <w:proofErr w:type="spellStart"/>
            <w:r w:rsidRPr="00901C6B">
              <w:rPr>
                <w:rStyle w:val="NoSpacingChar"/>
                <w:rFonts w:ascii="Cambria" w:hAnsi="Cambria"/>
              </w:rPr>
              <w:t>prin</w:t>
            </w:r>
            <w:proofErr w:type="spellEnd"/>
            <w:r w:rsidRPr="00901C6B">
              <w:rPr>
                <w:rStyle w:val="NoSpacingChar"/>
                <w:rFonts w:ascii="Cambria" w:hAnsi="Cambria"/>
              </w:rPr>
              <w:t xml:space="preserve"> </w:t>
            </w:r>
            <w:proofErr w:type="spellStart"/>
            <w:r w:rsidRPr="00901C6B">
              <w:rPr>
                <w:rStyle w:val="NoSpacingChar"/>
                <w:rFonts w:ascii="Cambria" w:hAnsi="Cambria"/>
              </w:rPr>
              <w:t>Ordinul</w:t>
            </w:r>
            <w:proofErr w:type="spellEnd"/>
            <w:r w:rsidRPr="00901C6B">
              <w:rPr>
                <w:rStyle w:val="NoSpacingChar"/>
                <w:rFonts w:ascii="Cambria" w:hAnsi="Cambria"/>
              </w:rPr>
              <w:t xml:space="preserve"> </w:t>
            </w:r>
            <w:proofErr w:type="spellStart"/>
            <w:r w:rsidRPr="00901C6B">
              <w:rPr>
                <w:rStyle w:val="NoSpacingChar"/>
                <w:rFonts w:ascii="Cambria" w:hAnsi="Cambria"/>
              </w:rPr>
              <w:t>ministrului</w:t>
            </w:r>
            <w:proofErr w:type="spellEnd"/>
            <w:r w:rsidRPr="00901C6B">
              <w:rPr>
                <w:rStyle w:val="NoSpacingChar"/>
                <w:rFonts w:ascii="Cambria" w:hAnsi="Cambria"/>
              </w:rPr>
              <w:t xml:space="preserve"> </w:t>
            </w:r>
            <w:proofErr w:type="spellStart"/>
            <w:r w:rsidRPr="00901C6B">
              <w:rPr>
                <w:rStyle w:val="NoSpacingChar"/>
                <w:rFonts w:ascii="Cambria" w:hAnsi="Cambria"/>
              </w:rPr>
              <w:t>dezvoltării</w:t>
            </w:r>
            <w:proofErr w:type="spellEnd"/>
            <w:r w:rsidRPr="00901C6B">
              <w:rPr>
                <w:rStyle w:val="NoSpacingChar"/>
                <w:rFonts w:ascii="Cambria" w:hAnsi="Cambria"/>
              </w:rPr>
              <w:t xml:space="preserve">, </w:t>
            </w:r>
            <w:proofErr w:type="spellStart"/>
            <w:r w:rsidRPr="00901C6B">
              <w:rPr>
                <w:rStyle w:val="NoSpacingChar"/>
                <w:rFonts w:ascii="Cambria" w:hAnsi="Cambria"/>
              </w:rPr>
              <w:t>lucrărilor</w:t>
            </w:r>
            <w:proofErr w:type="spellEnd"/>
            <w:r w:rsidRPr="00901C6B">
              <w:rPr>
                <w:rStyle w:val="NoSpacingChar"/>
                <w:rFonts w:ascii="Cambria" w:hAnsi="Cambria"/>
              </w:rPr>
              <w:t xml:space="preserve"> </w:t>
            </w:r>
            <w:proofErr w:type="spellStart"/>
            <w:r w:rsidRPr="00901C6B">
              <w:rPr>
                <w:rStyle w:val="NoSpacingChar"/>
                <w:rFonts w:ascii="Cambria" w:hAnsi="Cambria"/>
              </w:rPr>
              <w:t>publice</w:t>
            </w:r>
            <w:proofErr w:type="spellEnd"/>
            <w:r w:rsidRPr="00901C6B">
              <w:rPr>
                <w:rStyle w:val="NoSpacingChar"/>
                <w:rFonts w:ascii="Cambria" w:hAnsi="Cambria"/>
              </w:rPr>
              <w:t xml:space="preserve"> </w:t>
            </w:r>
            <w:proofErr w:type="spellStart"/>
            <w:r w:rsidRPr="00901C6B">
              <w:rPr>
                <w:rStyle w:val="NoSpacingChar"/>
                <w:rFonts w:ascii="Cambria" w:hAnsi="Cambria"/>
              </w:rPr>
              <w:t>şi</w:t>
            </w:r>
            <w:proofErr w:type="spellEnd"/>
            <w:r w:rsidRPr="00901C6B">
              <w:rPr>
                <w:rStyle w:val="NoSpacingChar"/>
                <w:rFonts w:ascii="Cambria" w:hAnsi="Cambria"/>
              </w:rPr>
              <w:t xml:space="preserve"> </w:t>
            </w:r>
            <w:proofErr w:type="spellStart"/>
            <w:r w:rsidRPr="00901C6B">
              <w:rPr>
                <w:rStyle w:val="NoSpacingChar"/>
                <w:rFonts w:ascii="Cambria" w:hAnsi="Cambria"/>
              </w:rPr>
              <w:t>administraţiei</w:t>
            </w:r>
            <w:proofErr w:type="spellEnd"/>
            <w:r w:rsidRPr="00901C6B">
              <w:rPr>
                <w:rStyle w:val="NoSpacingChar"/>
                <w:rFonts w:ascii="Cambria" w:hAnsi="Cambria"/>
              </w:rPr>
              <w:t xml:space="preserve"> nr. 1.333/</w:t>
            </w:r>
            <w:proofErr w:type="gramStart"/>
            <w:r w:rsidRPr="00901C6B">
              <w:rPr>
                <w:rStyle w:val="NoSpacingChar"/>
                <w:rFonts w:ascii="Cambria" w:hAnsi="Cambria"/>
              </w:rPr>
              <w:t>2021,modificându</w:t>
            </w:r>
            <w:proofErr w:type="gramEnd"/>
            <w:r w:rsidRPr="00901C6B">
              <w:rPr>
                <w:rStyle w:val="NoSpacingChar"/>
                <w:rFonts w:ascii="Cambria" w:hAnsi="Cambria"/>
              </w:rPr>
              <w:t xml:space="preserve">-se </w:t>
            </w:r>
            <w:proofErr w:type="spellStart"/>
            <w:r w:rsidRPr="00901C6B">
              <w:rPr>
                <w:rStyle w:val="NoSpacingChar"/>
                <w:rFonts w:ascii="Cambria" w:hAnsi="Cambria"/>
              </w:rPr>
              <w:t>anexa</w:t>
            </w:r>
            <w:proofErr w:type="spellEnd"/>
            <w:r w:rsidRPr="00901C6B">
              <w:rPr>
                <w:rStyle w:val="NoSpacingChar"/>
                <w:rFonts w:ascii="Cambria" w:hAnsi="Cambria"/>
              </w:rPr>
              <w:t xml:space="preserve"> 2 </w:t>
            </w:r>
            <w:proofErr w:type="spellStart"/>
            <w:r w:rsidRPr="00901C6B">
              <w:rPr>
                <w:rStyle w:val="NoSpacingChar"/>
                <w:rFonts w:ascii="Cambria" w:hAnsi="Cambria"/>
              </w:rPr>
              <w:t>în</w:t>
            </w:r>
            <w:proofErr w:type="spellEnd"/>
            <w:r w:rsidRPr="00901C6B">
              <w:rPr>
                <w:rStyle w:val="NoSpacingChar"/>
                <w:rFonts w:ascii="Cambria" w:hAnsi="Cambria"/>
              </w:rPr>
              <w:t xml:space="preserve"> </w:t>
            </w:r>
            <w:proofErr w:type="spellStart"/>
            <w:r w:rsidRPr="00901C6B">
              <w:rPr>
                <w:rStyle w:val="NoSpacingChar"/>
                <w:rFonts w:ascii="Cambria" w:hAnsi="Cambria"/>
              </w:rPr>
              <w:t>anexa</w:t>
            </w:r>
            <w:proofErr w:type="spellEnd"/>
            <w:r w:rsidRPr="00901C6B">
              <w:rPr>
                <w:rStyle w:val="NoSpacingChar"/>
                <w:rFonts w:ascii="Cambria" w:hAnsi="Cambria"/>
              </w:rPr>
              <w:t xml:space="preserve"> 2.2b la </w:t>
            </w:r>
            <w:proofErr w:type="spellStart"/>
            <w:r w:rsidRPr="00901C6B">
              <w:rPr>
                <w:rStyle w:val="NoSpacingChar"/>
                <w:rFonts w:ascii="Cambria" w:hAnsi="Cambria"/>
              </w:rPr>
              <w:t>normele</w:t>
            </w:r>
            <w:proofErr w:type="spellEnd"/>
            <w:r w:rsidRPr="00901C6B">
              <w:rPr>
                <w:rStyle w:val="NoSpacingChar"/>
                <w:rFonts w:ascii="Cambria" w:hAnsi="Cambria"/>
              </w:rPr>
              <w:t xml:space="preserve"> </w:t>
            </w:r>
            <w:proofErr w:type="spellStart"/>
            <w:r w:rsidRPr="00901C6B">
              <w:rPr>
                <w:rStyle w:val="NoSpacingChar"/>
                <w:rFonts w:ascii="Cambria" w:hAnsi="Cambria"/>
              </w:rPr>
              <w:t>metodologice</w:t>
            </w:r>
            <w:proofErr w:type="spellEnd"/>
            <w:r w:rsidRPr="00901C6B">
              <w:rPr>
                <w:rStyle w:val="NoSpacingChar"/>
                <w:rFonts w:ascii="Cambria" w:hAnsi="Cambria"/>
              </w:rPr>
              <w:t>.</w:t>
            </w:r>
          </w:p>
          <w:p w14:paraId="122ECCB7" w14:textId="77777777" w:rsidR="00901C6B" w:rsidRPr="00901C6B" w:rsidRDefault="00901C6B" w:rsidP="00C20786">
            <w:pPr>
              <w:tabs>
                <w:tab w:val="left" w:pos="3456"/>
              </w:tabs>
              <w:suppressAutoHyphens/>
              <w:jc w:val="both"/>
              <w:rPr>
                <w:rFonts w:ascii="Cambria" w:hAnsi="Cambria" w:cs="Courier New"/>
                <w:noProof/>
              </w:rPr>
            </w:pPr>
            <w:r w:rsidRPr="00901C6B">
              <w:rPr>
                <w:rFonts w:ascii="Cambria" w:hAnsi="Cambria"/>
                <w:color w:val="2A76A7"/>
                <w:kern w:val="36"/>
              </w:rPr>
              <w:t xml:space="preserve">         </w:t>
            </w:r>
            <w:proofErr w:type="spellStart"/>
            <w:r w:rsidRPr="00901C6B">
              <w:rPr>
                <w:rFonts w:ascii="Cambria" w:hAnsi="Cambria"/>
                <w:color w:val="000000" w:themeColor="text1"/>
                <w:kern w:val="36"/>
              </w:rPr>
              <w:t>Având</w:t>
            </w:r>
            <w:proofErr w:type="spellEnd"/>
            <w:r w:rsidRPr="00901C6B">
              <w:rPr>
                <w:rFonts w:ascii="Cambria" w:hAnsi="Cambria"/>
                <w:color w:val="000000" w:themeColor="text1"/>
                <w:kern w:val="36"/>
              </w:rPr>
              <w:t xml:space="preserve"> </w:t>
            </w:r>
            <w:proofErr w:type="spellStart"/>
            <w:r w:rsidRPr="00901C6B">
              <w:rPr>
                <w:rFonts w:ascii="Cambria" w:hAnsi="Cambria"/>
                <w:color w:val="000000" w:themeColor="text1"/>
                <w:kern w:val="36"/>
              </w:rPr>
              <w:t>în</w:t>
            </w:r>
            <w:proofErr w:type="spellEnd"/>
            <w:r w:rsidRPr="00901C6B">
              <w:rPr>
                <w:rFonts w:ascii="Cambria" w:hAnsi="Cambria"/>
                <w:color w:val="000000" w:themeColor="text1"/>
                <w:kern w:val="36"/>
              </w:rPr>
              <w:t xml:space="preserve"> </w:t>
            </w:r>
            <w:proofErr w:type="spellStart"/>
            <w:r w:rsidRPr="00901C6B">
              <w:rPr>
                <w:rFonts w:ascii="Cambria" w:hAnsi="Cambria"/>
                <w:color w:val="000000" w:themeColor="text1"/>
                <w:kern w:val="36"/>
              </w:rPr>
              <w:t>vedere</w:t>
            </w:r>
            <w:proofErr w:type="spellEnd"/>
            <w:r w:rsidRPr="00901C6B">
              <w:rPr>
                <w:rFonts w:ascii="Cambria" w:hAnsi="Cambria"/>
                <w:color w:val="000000" w:themeColor="text1"/>
                <w:kern w:val="36"/>
              </w:rPr>
              <w:t xml:space="preserve"> </w:t>
            </w:r>
            <w:proofErr w:type="spellStart"/>
            <w:r w:rsidRPr="00901C6B">
              <w:rPr>
                <w:rFonts w:ascii="Cambria" w:hAnsi="Cambria"/>
                <w:color w:val="000000" w:themeColor="text1"/>
                <w:kern w:val="36"/>
              </w:rPr>
              <w:t>modificările</w:t>
            </w:r>
            <w:proofErr w:type="spellEnd"/>
            <w:r w:rsidRPr="00901C6B">
              <w:rPr>
                <w:rFonts w:ascii="Cambria" w:hAnsi="Cambria"/>
                <w:color w:val="000000" w:themeColor="text1"/>
                <w:kern w:val="36"/>
              </w:rPr>
              <w:t xml:space="preserve"> legislative</w:t>
            </w:r>
            <w:r w:rsidRPr="00901C6B">
              <w:rPr>
                <w:rFonts w:ascii="Cambria" w:hAnsi="Cambria"/>
                <w:color w:val="000000" w:themeColor="text1"/>
                <w:lang w:eastAsia="en-GB" w:bidi="x-none"/>
              </w:rPr>
              <w:t xml:space="preserve"> </w:t>
            </w:r>
            <w:r w:rsidRPr="00901C6B">
              <w:rPr>
                <w:rFonts w:ascii="Cambria" w:hAnsi="Cambria"/>
                <w:lang w:eastAsia="en-GB" w:bidi="x-none"/>
              </w:rPr>
              <w:t xml:space="preserve">se </w:t>
            </w:r>
            <w:proofErr w:type="spellStart"/>
            <w:r w:rsidRPr="00901C6B">
              <w:rPr>
                <w:rFonts w:ascii="Cambria" w:hAnsi="Cambria"/>
                <w:lang w:eastAsia="en-GB" w:bidi="x-none"/>
              </w:rPr>
              <w:t>impun</w:t>
            </w:r>
            <w:proofErr w:type="spellEnd"/>
            <w:r w:rsidRPr="00901C6B">
              <w:rPr>
                <w:rFonts w:ascii="Cambria" w:hAnsi="Cambria"/>
                <w:lang w:eastAsia="en-GB" w:bidi="x-none"/>
              </w:rPr>
              <w:t xml:space="preserve"> </w:t>
            </w:r>
            <w:proofErr w:type="spellStart"/>
            <w:r w:rsidRPr="00901C6B">
              <w:rPr>
                <w:rFonts w:ascii="Cambria" w:hAnsi="Cambria"/>
                <w:lang w:eastAsia="en-GB" w:bidi="x-none"/>
              </w:rPr>
              <w:t>aprobarea</w:t>
            </w:r>
            <w:proofErr w:type="spellEnd"/>
            <w:r w:rsidRPr="00901C6B">
              <w:rPr>
                <w:rFonts w:ascii="Cambria" w:hAnsi="Cambria"/>
                <w:lang w:eastAsia="en-GB" w:bidi="x-none"/>
              </w:rPr>
              <w:t xml:space="preserve"> </w:t>
            </w:r>
            <w:proofErr w:type="spellStart"/>
            <w:r w:rsidRPr="00901C6B">
              <w:rPr>
                <w:rFonts w:ascii="Cambria" w:hAnsi="Cambria"/>
              </w:rPr>
              <w:t>indicatorilor</w:t>
            </w:r>
            <w:proofErr w:type="spellEnd"/>
            <w:r w:rsidRPr="00901C6B">
              <w:rPr>
                <w:rFonts w:ascii="Cambria" w:hAnsi="Cambria"/>
              </w:rPr>
              <w:t xml:space="preserve"> </w:t>
            </w:r>
            <w:proofErr w:type="spellStart"/>
            <w:r w:rsidRPr="00901C6B">
              <w:rPr>
                <w:rFonts w:ascii="Cambria" w:hAnsi="Cambria"/>
              </w:rPr>
              <w:t>tehnico</w:t>
            </w:r>
            <w:proofErr w:type="spellEnd"/>
            <w:r w:rsidRPr="00901C6B">
              <w:rPr>
                <w:rFonts w:ascii="Cambria" w:hAnsi="Cambria"/>
              </w:rPr>
              <w:t xml:space="preserve">-economici </w:t>
            </w:r>
            <w:proofErr w:type="spellStart"/>
            <w:r w:rsidRPr="00901C6B">
              <w:rPr>
                <w:rFonts w:ascii="Cambria" w:hAnsi="Cambria"/>
              </w:rPr>
              <w:t>actualizați</w:t>
            </w:r>
            <w:proofErr w:type="spellEnd"/>
            <w:r w:rsidRPr="00901C6B">
              <w:rPr>
                <w:rFonts w:ascii="Cambria" w:hAnsi="Cambria"/>
              </w:rPr>
              <w:t xml:space="preserve"> </w:t>
            </w:r>
            <w:proofErr w:type="spellStart"/>
            <w:r w:rsidRPr="00901C6B">
              <w:rPr>
                <w:rFonts w:ascii="Cambria" w:hAnsi="Cambria"/>
              </w:rPr>
              <w:t>potrivit</w:t>
            </w:r>
            <w:proofErr w:type="spellEnd"/>
            <w:r w:rsidRPr="00901C6B">
              <w:rPr>
                <w:rFonts w:ascii="Cambria" w:hAnsi="Cambria"/>
              </w:rPr>
              <w:t xml:space="preserve"> </w:t>
            </w:r>
            <w:proofErr w:type="spellStart"/>
            <w:r w:rsidRPr="00901C6B">
              <w:rPr>
                <w:rFonts w:ascii="Cambria" w:hAnsi="Cambria"/>
              </w:rPr>
              <w:t>anexei</w:t>
            </w:r>
            <w:proofErr w:type="spellEnd"/>
            <w:r w:rsidRPr="00901C6B">
              <w:rPr>
                <w:rFonts w:ascii="Cambria" w:hAnsi="Cambria"/>
              </w:rPr>
              <w:t xml:space="preserve"> nr.</w:t>
            </w:r>
            <w:proofErr w:type="gramStart"/>
            <w:r w:rsidRPr="00901C6B">
              <w:rPr>
                <w:rFonts w:ascii="Cambria" w:hAnsi="Cambria"/>
              </w:rPr>
              <w:t xml:space="preserve">1  </w:t>
            </w:r>
            <w:proofErr w:type="spellStart"/>
            <w:r w:rsidRPr="00901C6B">
              <w:rPr>
                <w:rFonts w:ascii="Cambria" w:hAnsi="Cambria"/>
              </w:rPr>
              <w:t>și</w:t>
            </w:r>
            <w:proofErr w:type="spellEnd"/>
            <w:proofErr w:type="gramEnd"/>
            <w:r w:rsidRPr="00901C6B">
              <w:rPr>
                <w:rFonts w:ascii="Cambria" w:hAnsi="Cambria"/>
              </w:rPr>
              <w:t xml:space="preserve"> a </w:t>
            </w:r>
            <w:proofErr w:type="spellStart"/>
            <w:r w:rsidRPr="00901C6B">
              <w:rPr>
                <w:rFonts w:ascii="Cambria" w:hAnsi="Cambria"/>
              </w:rPr>
              <w:t>devizului</w:t>
            </w:r>
            <w:proofErr w:type="spellEnd"/>
            <w:r w:rsidRPr="00901C6B">
              <w:rPr>
                <w:rFonts w:ascii="Cambria" w:hAnsi="Cambria"/>
              </w:rPr>
              <w:t xml:space="preserve"> general  </w:t>
            </w:r>
            <w:proofErr w:type="spellStart"/>
            <w:r w:rsidRPr="00901C6B">
              <w:rPr>
                <w:rFonts w:ascii="Cambria" w:hAnsi="Cambria"/>
              </w:rPr>
              <w:t>actualizat</w:t>
            </w:r>
            <w:proofErr w:type="spellEnd"/>
            <w:r w:rsidRPr="00901C6B">
              <w:rPr>
                <w:rFonts w:ascii="Cambria" w:hAnsi="Cambria"/>
              </w:rPr>
              <w:t xml:space="preserve"> </w:t>
            </w:r>
            <w:proofErr w:type="spellStart"/>
            <w:r w:rsidRPr="00901C6B">
              <w:rPr>
                <w:rFonts w:ascii="Cambria" w:hAnsi="Cambria"/>
              </w:rPr>
              <w:t>potrivit</w:t>
            </w:r>
            <w:proofErr w:type="spellEnd"/>
            <w:r w:rsidRPr="00901C6B">
              <w:rPr>
                <w:rFonts w:ascii="Cambria" w:hAnsi="Cambria"/>
              </w:rPr>
              <w:t xml:space="preserve"> </w:t>
            </w:r>
            <w:proofErr w:type="spellStart"/>
            <w:r w:rsidRPr="00901C6B">
              <w:rPr>
                <w:rFonts w:ascii="Cambria" w:hAnsi="Cambria"/>
              </w:rPr>
              <w:t>anxei</w:t>
            </w:r>
            <w:proofErr w:type="spellEnd"/>
            <w:r w:rsidRPr="00901C6B">
              <w:rPr>
                <w:rFonts w:ascii="Cambria" w:hAnsi="Cambria"/>
              </w:rPr>
              <w:t xml:space="preserve"> 2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obiectivul</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w:t>
            </w:r>
            <w:r w:rsidRPr="00901C6B">
              <w:rPr>
                <w:rFonts w:ascii="Cambria" w:hAnsi="Cambria"/>
                <w:sz w:val="20"/>
                <w:szCs w:val="20"/>
              </w:rPr>
              <w:t>RETEA DE CANALIZARE MENAJERA SI RACORDURI DE CANALIZARE IN LOCALITATEA GHEORGHIENI, COMUNA FELEACU, JUD. CLUJ</w:t>
            </w:r>
            <w:r w:rsidRPr="00901C6B">
              <w:rPr>
                <w:rFonts w:ascii="Cambria" w:hAnsi="Cambria"/>
              </w:rPr>
              <w:t xml:space="preserve">”, </w:t>
            </w:r>
            <w:proofErr w:type="spellStart"/>
            <w:r w:rsidRPr="00901C6B">
              <w:rPr>
                <w:rFonts w:ascii="Cambria" w:hAnsi="Cambria"/>
              </w:rPr>
              <w:t>aprobat</w:t>
            </w:r>
            <w:proofErr w:type="spell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finanțare</w:t>
            </w:r>
            <w:proofErr w:type="spellEnd"/>
            <w:r w:rsidRPr="00901C6B">
              <w:rPr>
                <w:rFonts w:ascii="Cambria" w:hAnsi="Cambria"/>
              </w:rPr>
              <w:t xml:space="preserve"> </w:t>
            </w:r>
            <w:proofErr w:type="spellStart"/>
            <w:r w:rsidRPr="00901C6B">
              <w:rPr>
                <w:rFonts w:ascii="Cambria" w:hAnsi="Cambria"/>
              </w:rPr>
              <w:t>prin</w:t>
            </w:r>
            <w:proofErr w:type="spellEnd"/>
            <w:r w:rsidRPr="00901C6B">
              <w:rPr>
                <w:rFonts w:ascii="Cambria" w:hAnsi="Cambria"/>
              </w:rPr>
              <w:t xml:space="preserve"> </w:t>
            </w:r>
            <w:proofErr w:type="spellStart"/>
            <w:r w:rsidRPr="00901C6B">
              <w:rPr>
                <w:rFonts w:ascii="Cambria" w:hAnsi="Cambria"/>
              </w:rPr>
              <w:t>Programul</w:t>
            </w:r>
            <w:proofErr w:type="spellEnd"/>
            <w:r w:rsidRPr="00901C6B">
              <w:rPr>
                <w:rFonts w:ascii="Cambria" w:hAnsi="Cambria"/>
              </w:rPr>
              <w:t xml:space="preserve"> </w:t>
            </w:r>
            <w:proofErr w:type="spellStart"/>
            <w:r w:rsidRPr="00901C6B">
              <w:rPr>
                <w:rFonts w:ascii="Cambria" w:hAnsi="Cambria"/>
              </w:rPr>
              <w:t>național</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„Anghel </w:t>
            </w:r>
            <w:proofErr w:type="spellStart"/>
            <w:r w:rsidRPr="00901C6B">
              <w:rPr>
                <w:rFonts w:ascii="Cambria" w:hAnsi="Cambria"/>
              </w:rPr>
              <w:t>Saligny</w:t>
            </w:r>
            <w:proofErr w:type="spellEnd"/>
            <w:r w:rsidRPr="00901C6B">
              <w:rPr>
                <w:rFonts w:ascii="Cambria" w:hAnsi="Cambria"/>
              </w:rPr>
              <w:t xml:space="preserve">”, precum </w:t>
            </w:r>
            <w:proofErr w:type="spellStart"/>
            <w:r w:rsidRPr="00901C6B">
              <w:rPr>
                <w:rFonts w:ascii="Cambria" w:hAnsi="Cambria"/>
              </w:rPr>
              <w:t>și</w:t>
            </w:r>
            <w:proofErr w:type="spellEnd"/>
            <w:r w:rsidRPr="00901C6B">
              <w:rPr>
                <w:rFonts w:ascii="Cambria" w:hAnsi="Cambria"/>
              </w:rPr>
              <w:t xml:space="preserve"> a </w:t>
            </w:r>
            <w:proofErr w:type="spellStart"/>
            <w:r w:rsidRPr="00901C6B">
              <w:rPr>
                <w:rFonts w:ascii="Cambria" w:hAnsi="Cambria"/>
              </w:rPr>
              <w:t>sumei</w:t>
            </w:r>
            <w:proofErr w:type="spellEnd"/>
            <w:r w:rsidRPr="00901C6B">
              <w:rPr>
                <w:rFonts w:ascii="Cambria" w:hAnsi="Cambria"/>
              </w:rPr>
              <w:t xml:space="preserve"> </w:t>
            </w:r>
            <w:proofErr w:type="spellStart"/>
            <w:r w:rsidRPr="00901C6B">
              <w:rPr>
                <w:rFonts w:ascii="Cambria" w:hAnsi="Cambria"/>
              </w:rPr>
              <w:t>reprezentând</w:t>
            </w:r>
            <w:proofErr w:type="spellEnd"/>
            <w:r w:rsidRPr="00901C6B">
              <w:rPr>
                <w:rFonts w:ascii="Cambria" w:hAnsi="Cambria"/>
              </w:rPr>
              <w:t xml:space="preserve"> </w:t>
            </w:r>
            <w:proofErr w:type="spellStart"/>
            <w:r w:rsidRPr="00901C6B">
              <w:rPr>
                <w:rFonts w:ascii="Cambria" w:hAnsi="Cambria"/>
              </w:rPr>
              <w:t>categoriile</w:t>
            </w:r>
            <w:proofErr w:type="spellEnd"/>
            <w:r w:rsidRPr="00901C6B">
              <w:rPr>
                <w:rFonts w:ascii="Cambria" w:hAnsi="Cambria"/>
              </w:rPr>
              <w:t xml:space="preserve"> de </w:t>
            </w:r>
            <w:proofErr w:type="spellStart"/>
            <w:r w:rsidRPr="00901C6B">
              <w:rPr>
                <w:rFonts w:ascii="Cambria" w:hAnsi="Cambria"/>
              </w:rPr>
              <w:t>cheltuieli</w:t>
            </w:r>
            <w:proofErr w:type="spellEnd"/>
            <w:r w:rsidRPr="00901C6B">
              <w:rPr>
                <w:rFonts w:ascii="Cambria" w:hAnsi="Cambria"/>
              </w:rPr>
              <w:t xml:space="preserve"> </w:t>
            </w:r>
            <w:proofErr w:type="spellStart"/>
            <w:r w:rsidRPr="00901C6B">
              <w:rPr>
                <w:rFonts w:ascii="Cambria" w:hAnsi="Cambria"/>
              </w:rPr>
              <w:t>finanțate</w:t>
            </w:r>
            <w:proofErr w:type="spellEnd"/>
            <w:r w:rsidRPr="00901C6B">
              <w:rPr>
                <w:rFonts w:ascii="Cambria" w:hAnsi="Cambria"/>
              </w:rPr>
              <w:t xml:space="preserve"> de la </w:t>
            </w:r>
            <w:proofErr w:type="spellStart"/>
            <w:r w:rsidRPr="00901C6B">
              <w:rPr>
                <w:rFonts w:ascii="Cambria" w:hAnsi="Cambria"/>
              </w:rPr>
              <w:t>bugetul</w:t>
            </w:r>
            <w:proofErr w:type="spellEnd"/>
            <w:r w:rsidRPr="00901C6B">
              <w:rPr>
                <w:rFonts w:ascii="Cambria" w:hAnsi="Cambria"/>
              </w:rPr>
              <w:t xml:space="preserve"> local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realizarea</w:t>
            </w:r>
            <w:proofErr w:type="spellEnd"/>
            <w:r w:rsidRPr="00901C6B">
              <w:rPr>
                <w:rFonts w:ascii="Cambria" w:hAnsi="Cambria"/>
              </w:rPr>
              <w:t xml:space="preserve"> </w:t>
            </w:r>
            <w:proofErr w:type="spellStart"/>
            <w:r w:rsidRPr="00901C6B">
              <w:rPr>
                <w:rFonts w:ascii="Cambria" w:hAnsi="Cambria"/>
              </w:rPr>
              <w:t>obiectivului</w:t>
            </w:r>
            <w:proofErr w:type="spellEnd"/>
            <w:r w:rsidRPr="00901C6B">
              <w:rPr>
                <w:rFonts w:ascii="Cambria" w:hAnsi="Cambria"/>
              </w:rPr>
              <w:t xml:space="preserve">, </w:t>
            </w:r>
            <w:proofErr w:type="spellStart"/>
            <w:r w:rsidRPr="00901C6B">
              <w:rPr>
                <w:rFonts w:ascii="Cambria" w:hAnsi="Cambria"/>
              </w:rPr>
              <w:t>în</w:t>
            </w:r>
            <w:proofErr w:type="spellEnd"/>
            <w:r w:rsidRPr="00901C6B">
              <w:rPr>
                <w:rFonts w:ascii="Cambria" w:hAnsi="Cambria"/>
              </w:rPr>
              <w:t xml:space="preserve"> </w:t>
            </w:r>
            <w:proofErr w:type="spellStart"/>
            <w:r w:rsidRPr="00901C6B">
              <w:rPr>
                <w:rFonts w:ascii="Cambria" w:hAnsi="Cambria"/>
              </w:rPr>
              <w:t>conformitate</w:t>
            </w:r>
            <w:proofErr w:type="spellEnd"/>
            <w:r w:rsidRPr="00901C6B">
              <w:rPr>
                <w:rFonts w:ascii="Cambria" w:hAnsi="Cambria"/>
              </w:rPr>
              <w:t xml:space="preserve"> cu </w:t>
            </w:r>
            <w:proofErr w:type="spellStart"/>
            <w:r w:rsidRPr="00901C6B">
              <w:rPr>
                <w:rFonts w:ascii="Cambria" w:hAnsi="Cambria"/>
              </w:rPr>
              <w:t>normele</w:t>
            </w:r>
            <w:proofErr w:type="spellEnd"/>
            <w:r w:rsidRPr="00901C6B">
              <w:rPr>
                <w:rFonts w:ascii="Cambria" w:hAnsi="Cambria"/>
              </w:rPr>
              <w:t xml:space="preserve"> </w:t>
            </w:r>
            <w:proofErr w:type="spellStart"/>
            <w:r w:rsidRPr="00901C6B">
              <w:rPr>
                <w:rFonts w:ascii="Cambria" w:hAnsi="Cambria"/>
              </w:rPr>
              <w:t>metodologice</w:t>
            </w:r>
            <w:proofErr w:type="spellEnd"/>
            <w:r w:rsidRPr="00901C6B">
              <w:rPr>
                <w:rFonts w:ascii="Cambria" w:hAnsi="Cambria"/>
              </w:rPr>
              <w:t xml:space="preserve"> </w:t>
            </w:r>
            <w:proofErr w:type="spellStart"/>
            <w:r w:rsidRPr="00901C6B">
              <w:rPr>
                <w:rFonts w:ascii="Cambria" w:hAnsi="Cambria"/>
              </w:rPr>
              <w:t>în</w:t>
            </w:r>
            <w:proofErr w:type="spellEnd"/>
            <w:r w:rsidRPr="00901C6B">
              <w:rPr>
                <w:rFonts w:ascii="Cambria" w:hAnsi="Cambria"/>
              </w:rPr>
              <w:t xml:space="preserve"> </w:t>
            </w:r>
            <w:proofErr w:type="spellStart"/>
            <w:r w:rsidRPr="00901C6B">
              <w:rPr>
                <w:rFonts w:ascii="Cambria" w:hAnsi="Cambria"/>
              </w:rPr>
              <w:t>vigoar</w:t>
            </w:r>
            <w:proofErr w:type="spellEnd"/>
          </w:p>
        </w:tc>
      </w:tr>
      <w:tr w:rsidR="00901C6B" w:rsidRPr="00901C6B" w14:paraId="1EA0CCE8" w14:textId="77777777" w:rsidTr="00901C6B">
        <w:trPr>
          <w:trHeight w:val="332"/>
        </w:trPr>
        <w:tc>
          <w:tcPr>
            <w:tcW w:w="9625" w:type="dxa"/>
            <w:gridSpan w:val="4"/>
            <w:tcBorders>
              <w:top w:val="single" w:sz="4" w:space="0" w:color="auto"/>
              <w:left w:val="single" w:sz="4" w:space="0" w:color="auto"/>
              <w:bottom w:val="single" w:sz="4" w:space="0" w:color="auto"/>
              <w:right w:val="single" w:sz="4" w:space="0" w:color="auto"/>
            </w:tcBorders>
          </w:tcPr>
          <w:p w14:paraId="7351A7D7" w14:textId="77777777" w:rsidR="00901C6B" w:rsidRPr="00901C6B" w:rsidRDefault="00901C6B" w:rsidP="00C20786">
            <w:pPr>
              <w:tabs>
                <w:tab w:val="left" w:pos="3456"/>
              </w:tabs>
              <w:jc w:val="both"/>
              <w:rPr>
                <w:rFonts w:ascii="Cambria" w:hAnsi="Cambria" w:cs="Courier New"/>
                <w:b/>
                <w:bCs/>
                <w:noProof/>
              </w:rPr>
            </w:pPr>
            <w:r w:rsidRPr="00901C6B">
              <w:rPr>
                <w:rFonts w:ascii="Cambria" w:hAnsi="Cambria" w:cs="Courier New"/>
                <w:b/>
                <w:bCs/>
                <w:noProof/>
              </w:rPr>
              <w:lastRenderedPageBreak/>
              <w:t>Impactul financiar:</w:t>
            </w:r>
          </w:p>
        </w:tc>
      </w:tr>
      <w:tr w:rsidR="00901C6B" w:rsidRPr="00901C6B" w14:paraId="54E2B784" w14:textId="77777777" w:rsidTr="00C20786">
        <w:tc>
          <w:tcPr>
            <w:tcW w:w="9625" w:type="dxa"/>
            <w:gridSpan w:val="4"/>
            <w:tcBorders>
              <w:top w:val="single" w:sz="4" w:space="0" w:color="auto"/>
              <w:left w:val="single" w:sz="4" w:space="0" w:color="auto"/>
              <w:bottom w:val="single" w:sz="4" w:space="0" w:color="auto"/>
              <w:right w:val="single" w:sz="4" w:space="0" w:color="auto"/>
            </w:tcBorders>
          </w:tcPr>
          <w:p w14:paraId="19E1A60B" w14:textId="77777777" w:rsidR="00901C6B" w:rsidRPr="00901C6B" w:rsidRDefault="00901C6B" w:rsidP="00C20786">
            <w:pPr>
              <w:pStyle w:val="NoSpacing"/>
              <w:spacing w:line="276" w:lineRule="auto"/>
              <w:jc w:val="both"/>
              <w:rPr>
                <w:rFonts w:ascii="Cambria" w:eastAsia="Calibri" w:hAnsi="Cambria"/>
                <w:noProof/>
                <w:lang w:eastAsia="ro-RO"/>
              </w:rPr>
            </w:pPr>
            <w:r w:rsidRPr="00901C6B">
              <w:rPr>
                <w:rFonts w:ascii="Cambria" w:eastAsia="Calibri" w:hAnsi="Cambria"/>
                <w:noProof/>
                <w:lang w:eastAsia="ro-RO"/>
              </w:rPr>
              <w:t xml:space="preserve">         Cuprinderea în bugetul local a sumelor alocate cu acestă destinație pentru finanțarea obiectivului de investiții.</w:t>
            </w:r>
          </w:p>
          <w:p w14:paraId="00ABAB99" w14:textId="77777777" w:rsidR="00901C6B" w:rsidRPr="00901C6B" w:rsidRDefault="00901C6B" w:rsidP="00C20786">
            <w:pPr>
              <w:pStyle w:val="NoSpacing"/>
              <w:spacing w:line="276" w:lineRule="auto"/>
              <w:jc w:val="both"/>
              <w:rPr>
                <w:rFonts w:ascii="Cambria" w:hAnsi="Cambria"/>
              </w:rPr>
            </w:pPr>
            <w:r w:rsidRPr="00901C6B">
              <w:rPr>
                <w:rFonts w:ascii="Cambria" w:eastAsia="Calibri" w:hAnsi="Cambria"/>
                <w:noProof/>
                <w:lang w:eastAsia="ro-RO"/>
              </w:rPr>
              <w:t xml:space="preserve">         De asemenea, poate exista un impact pozitiv pentru bugetul local, având în vedere că se va implementa o infrastructură de canalizare, care poate facilita dezvoltarea economică locală prin atragerea de investitori și crearea unui mediu favorabil afacerilor.</w:t>
            </w:r>
          </w:p>
        </w:tc>
      </w:tr>
      <w:tr w:rsidR="00901C6B" w:rsidRPr="00901C6B" w14:paraId="5E7E4F94" w14:textId="77777777" w:rsidTr="00C20786">
        <w:tc>
          <w:tcPr>
            <w:tcW w:w="9625" w:type="dxa"/>
            <w:gridSpan w:val="4"/>
            <w:tcBorders>
              <w:top w:val="single" w:sz="4" w:space="0" w:color="auto"/>
              <w:left w:val="single" w:sz="4" w:space="0" w:color="auto"/>
              <w:bottom w:val="single" w:sz="4" w:space="0" w:color="auto"/>
              <w:right w:val="single" w:sz="4" w:space="0" w:color="auto"/>
            </w:tcBorders>
          </w:tcPr>
          <w:p w14:paraId="18A71FDE" w14:textId="77777777" w:rsidR="00901C6B" w:rsidRPr="00901C6B" w:rsidRDefault="00901C6B" w:rsidP="00C20786">
            <w:pPr>
              <w:tabs>
                <w:tab w:val="left" w:pos="3456"/>
              </w:tabs>
              <w:jc w:val="both"/>
              <w:rPr>
                <w:rFonts w:ascii="Cambria" w:hAnsi="Cambria" w:cs="Courier New"/>
                <w:noProof/>
              </w:rPr>
            </w:pPr>
            <w:r w:rsidRPr="00901C6B">
              <w:rPr>
                <w:rFonts w:ascii="Cambria" w:hAnsi="Cambria" w:cs="Courier New"/>
                <w:noProof/>
              </w:rPr>
              <w:t xml:space="preserve">Secțiunea a 4-a - </w:t>
            </w:r>
            <w:r w:rsidRPr="00901C6B">
              <w:rPr>
                <w:rFonts w:ascii="Cambria" w:hAnsi="Cambria" w:cs="Courier New"/>
                <w:b/>
                <w:bCs/>
                <w:noProof/>
              </w:rPr>
              <w:t>Concluzii/propuneri:</w:t>
            </w:r>
            <w:r w:rsidRPr="00901C6B">
              <w:rPr>
                <w:rFonts w:ascii="Cambria" w:hAnsi="Cambria" w:cs="Courier New"/>
                <w:noProof/>
              </w:rPr>
              <w:t xml:space="preserve">  </w:t>
            </w:r>
          </w:p>
        </w:tc>
      </w:tr>
      <w:tr w:rsidR="00901C6B" w:rsidRPr="00901C6B" w14:paraId="10718B17" w14:textId="77777777" w:rsidTr="00C20786">
        <w:tc>
          <w:tcPr>
            <w:tcW w:w="9625" w:type="dxa"/>
            <w:gridSpan w:val="4"/>
            <w:tcBorders>
              <w:top w:val="single" w:sz="4" w:space="0" w:color="auto"/>
              <w:left w:val="single" w:sz="4" w:space="0" w:color="auto"/>
              <w:bottom w:val="single" w:sz="4" w:space="0" w:color="auto"/>
              <w:right w:val="single" w:sz="4" w:space="0" w:color="auto"/>
            </w:tcBorders>
          </w:tcPr>
          <w:p w14:paraId="2EBFC8FE" w14:textId="77777777" w:rsidR="00901C6B" w:rsidRPr="00901C6B" w:rsidRDefault="00901C6B" w:rsidP="00C20786">
            <w:pPr>
              <w:tabs>
                <w:tab w:val="left" w:pos="3456"/>
              </w:tabs>
              <w:spacing w:after="0"/>
              <w:jc w:val="both"/>
              <w:rPr>
                <w:rFonts w:ascii="Cambria" w:hAnsi="Cambria" w:cs="Courier New"/>
                <w:noProof/>
              </w:rPr>
            </w:pPr>
            <w:r w:rsidRPr="00901C6B">
              <w:rPr>
                <w:rFonts w:ascii="Cambria" w:hAnsi="Cambria" w:cs="Courier New"/>
                <w:noProof/>
              </w:rPr>
              <w:t xml:space="preserve"> </w:t>
            </w:r>
            <w:r w:rsidRPr="00901C6B">
              <w:rPr>
                <w:rFonts w:ascii="Cambria" w:hAnsi="Cambria"/>
              </w:rPr>
              <w:t xml:space="preserve">        </w:t>
            </w:r>
            <w:r w:rsidRPr="00901C6B">
              <w:rPr>
                <w:rFonts w:ascii="Cambria" w:hAnsi="Cambria" w:cs="Courier New"/>
                <w:noProof/>
              </w:rPr>
              <w:t>În urma analizării proiectului de hotărâre și a documentării efectuate, certificăm faptul că proiectul de hotărâre îndeplinește cerințele de oportunitate și legalitate  .</w:t>
            </w:r>
          </w:p>
          <w:p w14:paraId="0E8E8527" w14:textId="77777777" w:rsidR="00901C6B" w:rsidRPr="00901C6B" w:rsidRDefault="00901C6B" w:rsidP="00C20786">
            <w:pPr>
              <w:tabs>
                <w:tab w:val="left" w:pos="3456"/>
              </w:tabs>
              <w:spacing w:after="0"/>
              <w:jc w:val="both"/>
              <w:rPr>
                <w:rStyle w:val="slitbdy"/>
                <w:rFonts w:ascii="Cambria" w:hAnsi="Cambria" w:cs="Courier New"/>
                <w:noProof/>
                <w:sz w:val="22"/>
                <w:szCs w:val="22"/>
              </w:rPr>
            </w:pPr>
            <w:r w:rsidRPr="00901C6B">
              <w:rPr>
                <w:rFonts w:ascii="Cambria" w:hAnsi="Cambria" w:cs="Courier New"/>
                <w:noProof/>
              </w:rPr>
              <w:t xml:space="preserve">  </w:t>
            </w:r>
            <w:r w:rsidRPr="00901C6B">
              <w:rPr>
                <w:rFonts w:ascii="Cambria" w:hAnsi="Cambria"/>
              </w:rPr>
              <w:t xml:space="preserve">       </w:t>
            </w:r>
            <w:proofErr w:type="spellStart"/>
            <w:r w:rsidRPr="00901C6B">
              <w:rPr>
                <w:rFonts w:ascii="Cambria" w:hAnsi="Cambria"/>
              </w:rPr>
              <w:t>Î</w:t>
            </w:r>
            <w:r w:rsidRPr="00901C6B">
              <w:rPr>
                <w:rFonts w:ascii="Cambria" w:hAnsi="Cambria" w:cs="Courier New"/>
                <w:noProof/>
              </w:rPr>
              <w:t>n</w:t>
            </w:r>
            <w:proofErr w:type="spellEnd"/>
            <w:r w:rsidRPr="00901C6B">
              <w:rPr>
                <w:rFonts w:ascii="Cambria" w:hAnsi="Cambria" w:cs="Courier New"/>
                <w:noProof/>
              </w:rPr>
              <w:t xml:space="preserve"> ceea ce privește normele de competență incidente activității autorității, arătăm că potrivit prevederilor art. 129 alin (2), lit b) din  OUG nr. 57/2019 </w:t>
            </w:r>
            <w:proofErr w:type="spellStart"/>
            <w:r w:rsidRPr="00901C6B">
              <w:rPr>
                <w:rFonts w:ascii="Cambria" w:hAnsi="Cambria"/>
                <w:color w:val="212529"/>
                <w:shd w:val="clear" w:color="auto" w:fill="FFFFFF"/>
              </w:rPr>
              <w:t>privind</w:t>
            </w:r>
            <w:proofErr w:type="spellEnd"/>
            <w:r w:rsidRPr="00901C6B">
              <w:rPr>
                <w:rFonts w:ascii="Cambria" w:hAnsi="Cambria"/>
                <w:color w:val="212529"/>
                <w:shd w:val="clear" w:color="auto" w:fill="FFFFFF"/>
              </w:rPr>
              <w:t xml:space="preserve"> </w:t>
            </w:r>
            <w:proofErr w:type="spellStart"/>
            <w:r w:rsidRPr="00901C6B">
              <w:rPr>
                <w:rFonts w:ascii="Cambria" w:hAnsi="Cambria"/>
                <w:color w:val="212529"/>
                <w:shd w:val="clear" w:color="auto" w:fill="FFFFFF"/>
              </w:rPr>
              <w:t>Codul</w:t>
            </w:r>
            <w:proofErr w:type="spellEnd"/>
            <w:r w:rsidRPr="00901C6B">
              <w:rPr>
                <w:rFonts w:ascii="Cambria" w:hAnsi="Cambria"/>
                <w:color w:val="212529"/>
                <w:shd w:val="clear" w:color="auto" w:fill="FFFFFF"/>
              </w:rPr>
              <w:t xml:space="preserve"> </w:t>
            </w:r>
            <w:proofErr w:type="spellStart"/>
            <w:r w:rsidRPr="00901C6B">
              <w:rPr>
                <w:rFonts w:ascii="Cambria" w:hAnsi="Cambria"/>
                <w:color w:val="212529"/>
                <w:shd w:val="clear" w:color="auto" w:fill="FFFFFF"/>
              </w:rPr>
              <w:t>administrativ</w:t>
            </w:r>
            <w:proofErr w:type="spellEnd"/>
            <w:r w:rsidRPr="00901C6B">
              <w:rPr>
                <w:rFonts w:ascii="Cambria" w:hAnsi="Cambria"/>
                <w:color w:val="212529"/>
                <w:shd w:val="clear" w:color="auto" w:fill="FFFFFF"/>
              </w:rPr>
              <w:t>,</w:t>
            </w:r>
            <w:r w:rsidRPr="00901C6B">
              <w:rPr>
                <w:rStyle w:val="slitbdy"/>
                <w:rFonts w:ascii="Cambria" w:hAnsi="Cambria" w:cs="Courier New"/>
                <w:noProof/>
                <w:sz w:val="22"/>
                <w:szCs w:val="22"/>
              </w:rPr>
              <w:t xml:space="preserve"> cu modificările și completările ulterioare, consiliul local exercită atribuții privind dezvoltarea economico-socială și de mediu a comunei, sens în care potrivit alin (4) lit. d) din acelasi text legal, în exercitarea acestor atribuții aprobă, la propunerea primarului, documentațiile tehnico-economice pentru lucrările de investiții de interes local în condițiile legii.</w:t>
            </w:r>
          </w:p>
          <w:p w14:paraId="0C96EA95" w14:textId="77777777" w:rsidR="00901C6B" w:rsidRPr="00901C6B" w:rsidRDefault="00901C6B" w:rsidP="00C20786">
            <w:pPr>
              <w:tabs>
                <w:tab w:val="left" w:pos="3456"/>
              </w:tabs>
              <w:spacing w:after="0"/>
              <w:jc w:val="both"/>
              <w:rPr>
                <w:rFonts w:ascii="Cambria" w:hAnsi="Cambria"/>
                <w:noProof/>
              </w:rPr>
            </w:pPr>
            <w:r w:rsidRPr="00901C6B">
              <w:rPr>
                <w:rFonts w:ascii="Cambria" w:hAnsi="Cambria"/>
                <w:noProof/>
              </w:rPr>
              <w:t xml:space="preserve"> </w:t>
            </w:r>
            <w:r w:rsidRPr="00901C6B">
              <w:rPr>
                <w:rFonts w:ascii="Cambria" w:hAnsi="Cambria"/>
              </w:rPr>
              <w:t xml:space="preserve">        </w:t>
            </w:r>
            <w:proofErr w:type="spellStart"/>
            <w:r w:rsidRPr="00901C6B">
              <w:rPr>
                <w:rFonts w:ascii="Cambria" w:hAnsi="Cambria"/>
              </w:rPr>
              <w:t>Precizăm</w:t>
            </w:r>
            <w:proofErr w:type="spellEnd"/>
            <w:r w:rsidRPr="00901C6B">
              <w:rPr>
                <w:rFonts w:ascii="Cambria" w:hAnsi="Cambria"/>
              </w:rPr>
              <w:t xml:space="preserve">, </w:t>
            </w:r>
            <w:proofErr w:type="spellStart"/>
            <w:r w:rsidRPr="00901C6B">
              <w:rPr>
                <w:rFonts w:ascii="Cambria" w:hAnsi="Cambria"/>
              </w:rPr>
              <w:t>totodată</w:t>
            </w:r>
            <w:proofErr w:type="spellEnd"/>
            <w:r w:rsidRPr="00901C6B">
              <w:rPr>
                <w:rFonts w:ascii="Cambria" w:hAnsi="Cambria"/>
              </w:rPr>
              <w:t xml:space="preserve">, </w:t>
            </w:r>
            <w:proofErr w:type="spellStart"/>
            <w:r w:rsidRPr="00901C6B">
              <w:rPr>
                <w:rFonts w:ascii="Cambria" w:hAnsi="Cambria"/>
              </w:rPr>
              <w:t>că</w:t>
            </w:r>
            <w:proofErr w:type="spellEnd"/>
            <w:r w:rsidRPr="00901C6B">
              <w:rPr>
                <w:rFonts w:ascii="Cambria" w:hAnsi="Cambria"/>
              </w:rPr>
              <w:t xml:space="preserve"> </w:t>
            </w:r>
            <w:proofErr w:type="spellStart"/>
            <w:r w:rsidRPr="00901C6B">
              <w:rPr>
                <w:rFonts w:ascii="Cambria" w:hAnsi="Cambria"/>
              </w:rPr>
              <w:t>proiectul</w:t>
            </w:r>
            <w:proofErr w:type="spellEnd"/>
            <w:r w:rsidRPr="00901C6B">
              <w:rPr>
                <w:rFonts w:ascii="Cambria" w:hAnsi="Cambria"/>
              </w:rPr>
              <w:t xml:space="preserve"> de </w:t>
            </w:r>
            <w:proofErr w:type="spellStart"/>
            <w:r w:rsidRPr="00901C6B">
              <w:rPr>
                <w:rFonts w:ascii="Cambria" w:hAnsi="Cambria"/>
              </w:rPr>
              <w:t>hotărâre</w:t>
            </w:r>
            <w:proofErr w:type="spellEnd"/>
            <w:r w:rsidRPr="00901C6B">
              <w:rPr>
                <w:rFonts w:ascii="Cambria" w:hAnsi="Cambria"/>
              </w:rPr>
              <w:t xml:space="preserve"> a </w:t>
            </w:r>
            <w:proofErr w:type="spellStart"/>
            <w:r w:rsidRPr="00901C6B">
              <w:rPr>
                <w:rFonts w:ascii="Cambria" w:hAnsi="Cambria"/>
              </w:rPr>
              <w:t>fost</w:t>
            </w:r>
            <w:proofErr w:type="spellEnd"/>
            <w:r w:rsidRPr="00901C6B">
              <w:rPr>
                <w:rFonts w:ascii="Cambria" w:hAnsi="Cambria"/>
              </w:rPr>
              <w:t xml:space="preserve"> </w:t>
            </w:r>
            <w:proofErr w:type="spellStart"/>
            <w:r w:rsidRPr="00901C6B">
              <w:rPr>
                <w:rFonts w:ascii="Cambria" w:hAnsi="Cambria"/>
              </w:rPr>
              <w:t>elaborată</w:t>
            </w:r>
            <w:proofErr w:type="spellEnd"/>
            <w:r w:rsidRPr="00901C6B">
              <w:rPr>
                <w:rFonts w:ascii="Cambria" w:hAnsi="Cambria"/>
              </w:rPr>
              <w:t xml:space="preserve"> cu </w:t>
            </w:r>
            <w:proofErr w:type="spellStart"/>
            <w:r w:rsidRPr="00901C6B">
              <w:rPr>
                <w:rFonts w:ascii="Cambria" w:hAnsi="Cambria"/>
              </w:rPr>
              <w:t>respectarea</w:t>
            </w:r>
            <w:proofErr w:type="spellEnd"/>
            <w:r w:rsidRPr="00901C6B">
              <w:rPr>
                <w:rFonts w:ascii="Cambria" w:hAnsi="Cambria"/>
              </w:rPr>
              <w:t xml:space="preserve"> </w:t>
            </w:r>
            <w:proofErr w:type="spellStart"/>
            <w:r w:rsidRPr="00901C6B">
              <w:rPr>
                <w:rFonts w:ascii="Cambria" w:hAnsi="Cambria"/>
              </w:rPr>
              <w:t>prevederilor</w:t>
            </w:r>
            <w:proofErr w:type="spellEnd"/>
            <w:r w:rsidRPr="00901C6B">
              <w:rPr>
                <w:rFonts w:ascii="Cambria" w:hAnsi="Cambria"/>
              </w:rPr>
              <w:t xml:space="preserve"> art. 80-81 din </w:t>
            </w:r>
            <w:proofErr w:type="spellStart"/>
            <w:r w:rsidRPr="00901C6B">
              <w:rPr>
                <w:rFonts w:ascii="Cambria" w:hAnsi="Cambria"/>
              </w:rPr>
              <w:t>Legea</w:t>
            </w:r>
            <w:proofErr w:type="spellEnd"/>
            <w:r w:rsidRPr="00901C6B">
              <w:rPr>
                <w:rFonts w:ascii="Cambria" w:hAnsi="Cambria"/>
              </w:rPr>
              <w:t xml:space="preserve"> 24/2000 </w:t>
            </w:r>
            <w:proofErr w:type="spellStart"/>
            <w:r w:rsidRPr="00901C6B">
              <w:rPr>
                <w:rFonts w:ascii="Cambria" w:hAnsi="Cambria"/>
              </w:rPr>
              <w:t>privind</w:t>
            </w:r>
            <w:proofErr w:type="spellEnd"/>
            <w:r w:rsidRPr="00901C6B">
              <w:rPr>
                <w:rFonts w:ascii="Cambria" w:hAnsi="Cambria"/>
              </w:rPr>
              <w:t xml:space="preserve"> </w:t>
            </w:r>
            <w:proofErr w:type="spellStart"/>
            <w:r w:rsidRPr="00901C6B">
              <w:rPr>
                <w:rFonts w:ascii="Cambria" w:hAnsi="Cambria"/>
              </w:rPr>
              <w:t>normele</w:t>
            </w:r>
            <w:proofErr w:type="spellEnd"/>
            <w:r w:rsidRPr="00901C6B">
              <w:rPr>
                <w:rFonts w:ascii="Cambria" w:hAnsi="Cambria"/>
              </w:rPr>
              <w:t xml:space="preserve"> de </w:t>
            </w:r>
            <w:proofErr w:type="spellStart"/>
            <w:r w:rsidRPr="00901C6B">
              <w:rPr>
                <w:rFonts w:ascii="Cambria" w:hAnsi="Cambria"/>
              </w:rPr>
              <w:t>tehnică</w:t>
            </w:r>
            <w:proofErr w:type="spellEnd"/>
            <w:r w:rsidRPr="00901C6B">
              <w:rPr>
                <w:rFonts w:ascii="Cambria" w:hAnsi="Cambria"/>
              </w:rPr>
              <w:t xml:space="preserve"> </w:t>
            </w:r>
            <w:proofErr w:type="spellStart"/>
            <w:r w:rsidRPr="00901C6B">
              <w:rPr>
                <w:rFonts w:ascii="Cambria" w:hAnsi="Cambria"/>
              </w:rPr>
              <w:t>legislativă</w:t>
            </w:r>
            <w:proofErr w:type="spell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elaborarea</w:t>
            </w:r>
            <w:proofErr w:type="spellEnd"/>
            <w:r w:rsidRPr="00901C6B">
              <w:rPr>
                <w:rFonts w:ascii="Cambria" w:hAnsi="Cambria"/>
              </w:rPr>
              <w:t xml:space="preserve"> </w:t>
            </w:r>
            <w:proofErr w:type="spellStart"/>
            <w:r w:rsidRPr="00901C6B">
              <w:rPr>
                <w:rFonts w:ascii="Cambria" w:hAnsi="Cambria"/>
              </w:rPr>
              <w:t>actelor</w:t>
            </w:r>
            <w:proofErr w:type="spellEnd"/>
            <w:r w:rsidRPr="00901C6B">
              <w:rPr>
                <w:rFonts w:ascii="Cambria" w:hAnsi="Cambria"/>
              </w:rPr>
              <w:t xml:space="preserve"> normative,</w:t>
            </w:r>
            <w:r w:rsidRPr="00901C6B">
              <w:rPr>
                <w:rStyle w:val="slitbdy"/>
                <w:rFonts w:ascii="Cambria" w:hAnsi="Cambria"/>
                <w:noProof/>
                <w:sz w:val="22"/>
                <w:szCs w:val="22"/>
              </w:rPr>
              <w:t xml:space="preserve"> cu modificările și completările ulterioare.</w:t>
            </w:r>
          </w:p>
          <w:p w14:paraId="14B21F90" w14:textId="77777777" w:rsidR="00901C6B" w:rsidRPr="00901C6B" w:rsidRDefault="00901C6B" w:rsidP="00C20786">
            <w:pPr>
              <w:spacing w:after="0"/>
              <w:jc w:val="both"/>
              <w:rPr>
                <w:rFonts w:ascii="Cambria" w:eastAsia="Calibri" w:hAnsi="Cambria"/>
                <w:lang w:eastAsia="x-none"/>
              </w:rPr>
            </w:pPr>
            <w:r w:rsidRPr="00901C6B">
              <w:rPr>
                <w:rFonts w:ascii="Cambria" w:hAnsi="Cambria"/>
                <w:color w:val="212529"/>
                <w:shd w:val="clear" w:color="auto" w:fill="FFFFFF"/>
              </w:rPr>
              <w:t xml:space="preserve"> </w:t>
            </w:r>
            <w:r w:rsidRPr="00901C6B">
              <w:rPr>
                <w:rFonts w:ascii="Cambria" w:hAnsi="Cambria"/>
                <w:color w:val="212529"/>
              </w:rPr>
              <w:t xml:space="preserve">         </w:t>
            </w:r>
            <w:proofErr w:type="spellStart"/>
            <w:r w:rsidRPr="00901C6B">
              <w:rPr>
                <w:rFonts w:ascii="Cambria" w:hAnsi="Cambria"/>
                <w:color w:val="212529"/>
                <w:shd w:val="clear" w:color="auto" w:fill="FFFFFF"/>
              </w:rPr>
              <w:t>Având</w:t>
            </w:r>
            <w:proofErr w:type="spellEnd"/>
            <w:r w:rsidRPr="00901C6B">
              <w:rPr>
                <w:rFonts w:ascii="Cambria" w:hAnsi="Cambria"/>
                <w:color w:val="212529"/>
                <w:shd w:val="clear" w:color="auto" w:fill="FFFFFF"/>
              </w:rPr>
              <w:t xml:space="preserve"> </w:t>
            </w:r>
            <w:proofErr w:type="spellStart"/>
            <w:r w:rsidRPr="00901C6B">
              <w:rPr>
                <w:rFonts w:ascii="Cambria" w:hAnsi="Cambria"/>
                <w:color w:val="212529"/>
                <w:shd w:val="clear" w:color="auto" w:fill="FFFFFF"/>
              </w:rPr>
              <w:t>în</w:t>
            </w:r>
            <w:proofErr w:type="spellEnd"/>
            <w:r w:rsidRPr="00901C6B">
              <w:rPr>
                <w:rFonts w:ascii="Cambria" w:hAnsi="Cambria"/>
                <w:color w:val="212529"/>
                <w:shd w:val="clear" w:color="auto" w:fill="FFFFFF"/>
              </w:rPr>
              <w:t xml:space="preserve"> </w:t>
            </w:r>
            <w:proofErr w:type="spellStart"/>
            <w:r w:rsidRPr="00901C6B">
              <w:rPr>
                <w:rFonts w:ascii="Cambria" w:hAnsi="Cambria"/>
                <w:color w:val="212529"/>
                <w:shd w:val="clear" w:color="auto" w:fill="FFFFFF"/>
              </w:rPr>
              <w:t>vedere</w:t>
            </w:r>
            <w:proofErr w:type="spellEnd"/>
            <w:r w:rsidRPr="00901C6B">
              <w:rPr>
                <w:rFonts w:ascii="Cambria" w:hAnsi="Cambria"/>
                <w:color w:val="212529"/>
                <w:shd w:val="clear" w:color="auto" w:fill="FFFFFF"/>
              </w:rPr>
              <w:t xml:space="preserve"> </w:t>
            </w:r>
            <w:proofErr w:type="spellStart"/>
            <w:r w:rsidRPr="00901C6B">
              <w:rPr>
                <w:rFonts w:ascii="Cambria" w:hAnsi="Cambria"/>
                <w:color w:val="212529"/>
                <w:shd w:val="clear" w:color="auto" w:fill="FFFFFF"/>
              </w:rPr>
              <w:t>prevederile</w:t>
            </w:r>
            <w:proofErr w:type="spellEnd"/>
            <w:r w:rsidRPr="00901C6B">
              <w:rPr>
                <w:rFonts w:ascii="Cambria" w:hAnsi="Cambria"/>
                <w:color w:val="212529"/>
                <w:shd w:val="clear" w:color="auto" w:fill="FFFFFF"/>
              </w:rPr>
              <w:t xml:space="preserve"> </w:t>
            </w:r>
            <w:proofErr w:type="spellStart"/>
            <w:r w:rsidRPr="00901C6B">
              <w:rPr>
                <w:rFonts w:ascii="Cambria" w:hAnsi="Cambria"/>
                <w:color w:val="212529"/>
                <w:shd w:val="clear" w:color="auto" w:fill="FFFFFF"/>
              </w:rPr>
              <w:t>legale</w:t>
            </w:r>
            <w:proofErr w:type="spellEnd"/>
            <w:r w:rsidRPr="00901C6B">
              <w:rPr>
                <w:rFonts w:ascii="Cambria" w:hAnsi="Cambria"/>
                <w:color w:val="212529"/>
                <w:shd w:val="clear" w:color="auto" w:fill="FFFFFF"/>
              </w:rPr>
              <w:t xml:space="preserve"> </w:t>
            </w:r>
            <w:proofErr w:type="spellStart"/>
            <w:r w:rsidRPr="00901C6B">
              <w:rPr>
                <w:rFonts w:ascii="Cambria" w:hAnsi="Cambria"/>
                <w:color w:val="212529"/>
                <w:shd w:val="clear" w:color="auto" w:fill="FFFFFF"/>
              </w:rPr>
              <w:t>expuse</w:t>
            </w:r>
            <w:proofErr w:type="spellEnd"/>
            <w:r w:rsidRPr="00901C6B">
              <w:rPr>
                <w:rFonts w:ascii="Cambria" w:hAnsi="Cambria"/>
                <w:color w:val="212529"/>
                <w:shd w:val="clear" w:color="auto" w:fill="FFFFFF"/>
              </w:rPr>
              <w:t xml:space="preserve"> anterior </w:t>
            </w:r>
            <w:proofErr w:type="spellStart"/>
            <w:r w:rsidRPr="00901C6B">
              <w:rPr>
                <w:rFonts w:ascii="Cambria" w:hAnsi="Cambria"/>
                <w:color w:val="212529"/>
                <w:shd w:val="clear" w:color="auto" w:fill="FFFFFF"/>
              </w:rPr>
              <w:t>în</w:t>
            </w:r>
            <w:proofErr w:type="spellEnd"/>
            <w:r w:rsidRPr="00901C6B">
              <w:rPr>
                <w:rFonts w:ascii="Cambria" w:hAnsi="Cambria"/>
                <w:color w:val="212529"/>
                <w:shd w:val="clear" w:color="auto" w:fill="FFFFFF"/>
              </w:rPr>
              <w:t xml:space="preserve"> </w:t>
            </w:r>
            <w:proofErr w:type="spellStart"/>
            <w:r w:rsidRPr="00901C6B">
              <w:rPr>
                <w:rFonts w:ascii="Cambria" w:hAnsi="Cambria"/>
                <w:color w:val="212529"/>
                <w:shd w:val="clear" w:color="auto" w:fill="FFFFFF"/>
              </w:rPr>
              <w:t>prezentul</w:t>
            </w:r>
            <w:proofErr w:type="spellEnd"/>
            <w:r w:rsidRPr="00901C6B">
              <w:rPr>
                <w:rFonts w:ascii="Cambria" w:hAnsi="Cambria"/>
                <w:color w:val="212529"/>
                <w:shd w:val="clear" w:color="auto" w:fill="FFFFFF"/>
              </w:rPr>
              <w:t xml:space="preserve"> </w:t>
            </w:r>
            <w:proofErr w:type="spellStart"/>
            <w:r w:rsidRPr="00901C6B">
              <w:rPr>
                <w:rFonts w:ascii="Cambria" w:hAnsi="Cambria"/>
                <w:color w:val="212529"/>
                <w:shd w:val="clear" w:color="auto" w:fill="FFFFFF"/>
              </w:rPr>
              <w:t>raport</w:t>
            </w:r>
            <w:proofErr w:type="spellEnd"/>
            <w:r w:rsidRPr="00901C6B">
              <w:rPr>
                <w:rFonts w:ascii="Cambria" w:hAnsi="Cambria"/>
                <w:color w:val="212529"/>
                <w:shd w:val="clear" w:color="auto" w:fill="FFFFFF"/>
              </w:rPr>
              <w:t xml:space="preserve">, </w:t>
            </w:r>
            <w:proofErr w:type="spellStart"/>
            <w:r w:rsidRPr="00901C6B">
              <w:rPr>
                <w:rFonts w:ascii="Cambria" w:hAnsi="Cambria"/>
                <w:color w:val="212529"/>
                <w:shd w:val="clear" w:color="auto" w:fill="FFFFFF"/>
              </w:rPr>
              <w:t>apreciem</w:t>
            </w:r>
            <w:proofErr w:type="spellEnd"/>
            <w:r w:rsidRPr="00901C6B">
              <w:rPr>
                <w:rFonts w:ascii="Cambria" w:hAnsi="Cambria"/>
                <w:color w:val="212529"/>
                <w:shd w:val="clear" w:color="auto" w:fill="FFFFFF"/>
              </w:rPr>
              <w:t xml:space="preserve"> </w:t>
            </w:r>
            <w:proofErr w:type="spellStart"/>
            <w:r w:rsidRPr="00901C6B">
              <w:rPr>
                <w:rFonts w:ascii="Cambria" w:hAnsi="Cambria"/>
                <w:color w:val="212529"/>
                <w:shd w:val="clear" w:color="auto" w:fill="FFFFFF"/>
              </w:rPr>
              <w:t>că</w:t>
            </w:r>
            <w:proofErr w:type="spellEnd"/>
            <w:r w:rsidRPr="00901C6B">
              <w:rPr>
                <w:rFonts w:ascii="Cambria" w:hAnsi="Cambria"/>
                <w:color w:val="212529"/>
                <w:shd w:val="clear" w:color="auto" w:fill="FFFFFF"/>
              </w:rPr>
              <w:t xml:space="preserve"> </w:t>
            </w:r>
            <w:proofErr w:type="spellStart"/>
            <w:r w:rsidRPr="00901C6B">
              <w:rPr>
                <w:rFonts w:ascii="Cambria" w:hAnsi="Cambria"/>
                <w:color w:val="212529"/>
                <w:shd w:val="clear" w:color="auto" w:fill="FFFFFF"/>
              </w:rPr>
              <w:t>proiectul</w:t>
            </w:r>
            <w:proofErr w:type="spellEnd"/>
            <w:r w:rsidRPr="00901C6B">
              <w:rPr>
                <w:rFonts w:ascii="Cambria" w:hAnsi="Cambria"/>
                <w:color w:val="212529"/>
                <w:shd w:val="clear" w:color="auto" w:fill="FFFFFF"/>
              </w:rPr>
              <w:t xml:space="preserve"> de </w:t>
            </w:r>
            <w:proofErr w:type="spellStart"/>
            <w:r w:rsidRPr="00901C6B">
              <w:rPr>
                <w:rFonts w:ascii="Cambria" w:hAnsi="Cambria"/>
                <w:color w:val="212529"/>
                <w:shd w:val="clear" w:color="auto" w:fill="FFFFFF"/>
              </w:rPr>
              <w:t>hotărâre</w:t>
            </w:r>
            <w:proofErr w:type="spellEnd"/>
            <w:r w:rsidRPr="00901C6B">
              <w:rPr>
                <w:rFonts w:ascii="Cambria" w:hAnsi="Cambria"/>
                <w:color w:val="212529"/>
                <w:shd w:val="clear" w:color="auto" w:fill="FFFFFF"/>
              </w:rPr>
              <w:t xml:space="preserve"> </w:t>
            </w:r>
            <w:proofErr w:type="spellStart"/>
            <w:r w:rsidRPr="00901C6B">
              <w:rPr>
                <w:rFonts w:ascii="Cambria" w:hAnsi="Cambria"/>
                <w:color w:val="212529"/>
                <w:shd w:val="clear" w:color="auto" w:fill="FFFFFF"/>
              </w:rPr>
              <w:t>privind</w:t>
            </w:r>
            <w:proofErr w:type="spellEnd"/>
            <w:r w:rsidRPr="00901C6B">
              <w:rPr>
                <w:rFonts w:ascii="Cambria" w:hAnsi="Cambria"/>
                <w:color w:val="212529"/>
                <w:shd w:val="clear" w:color="auto" w:fill="FFFFFF"/>
              </w:rPr>
              <w:t xml:space="preserve"> </w:t>
            </w:r>
            <w:proofErr w:type="spellStart"/>
            <w:r w:rsidRPr="00901C6B">
              <w:rPr>
                <w:rFonts w:ascii="Cambria" w:hAnsi="Cambria"/>
              </w:rPr>
              <w:t>aprobarea</w:t>
            </w:r>
            <w:proofErr w:type="spellEnd"/>
            <w:r w:rsidRPr="00901C6B">
              <w:rPr>
                <w:rFonts w:ascii="Cambria" w:hAnsi="Cambria"/>
              </w:rPr>
              <w:t xml:space="preserve"> </w:t>
            </w:r>
            <w:proofErr w:type="spellStart"/>
            <w:r w:rsidRPr="00901C6B">
              <w:rPr>
                <w:rFonts w:ascii="Cambria" w:hAnsi="Cambria"/>
              </w:rPr>
              <w:t>indicatorilor</w:t>
            </w:r>
            <w:proofErr w:type="spellEnd"/>
            <w:r w:rsidRPr="00901C6B">
              <w:rPr>
                <w:rFonts w:ascii="Cambria" w:hAnsi="Cambria"/>
              </w:rPr>
              <w:t xml:space="preserve"> </w:t>
            </w:r>
            <w:proofErr w:type="spellStart"/>
            <w:r w:rsidRPr="00901C6B">
              <w:rPr>
                <w:rFonts w:ascii="Cambria" w:hAnsi="Cambria"/>
              </w:rPr>
              <w:t>tehnico</w:t>
            </w:r>
            <w:proofErr w:type="spellEnd"/>
            <w:r w:rsidRPr="00901C6B">
              <w:rPr>
                <w:rFonts w:ascii="Cambria" w:hAnsi="Cambria"/>
              </w:rPr>
              <w:t xml:space="preserve">-economici </w:t>
            </w:r>
            <w:proofErr w:type="spellStart"/>
            <w:r w:rsidRPr="00901C6B">
              <w:rPr>
                <w:rFonts w:ascii="Cambria" w:hAnsi="Cambria"/>
              </w:rPr>
              <w:t>actualizați</w:t>
            </w:r>
            <w:proofErr w:type="spellEnd"/>
            <w:r w:rsidRPr="00901C6B">
              <w:rPr>
                <w:rFonts w:ascii="Cambria" w:hAnsi="Cambria"/>
              </w:rPr>
              <w:t xml:space="preserve"> </w:t>
            </w:r>
            <w:proofErr w:type="spellStart"/>
            <w:r w:rsidRPr="00901C6B">
              <w:rPr>
                <w:rFonts w:ascii="Cambria" w:hAnsi="Cambria"/>
              </w:rPr>
              <w:t>potrivit</w:t>
            </w:r>
            <w:proofErr w:type="spellEnd"/>
            <w:r w:rsidRPr="00901C6B">
              <w:rPr>
                <w:rFonts w:ascii="Cambria" w:hAnsi="Cambria"/>
              </w:rPr>
              <w:t xml:space="preserve"> </w:t>
            </w:r>
            <w:proofErr w:type="spellStart"/>
            <w:r w:rsidRPr="00901C6B">
              <w:rPr>
                <w:rFonts w:ascii="Cambria" w:hAnsi="Cambria"/>
              </w:rPr>
              <w:t>anexei</w:t>
            </w:r>
            <w:proofErr w:type="spellEnd"/>
            <w:r w:rsidRPr="00901C6B">
              <w:rPr>
                <w:rFonts w:ascii="Cambria" w:hAnsi="Cambria"/>
              </w:rPr>
              <w:t xml:space="preserve"> 2.2b din </w:t>
            </w:r>
            <w:proofErr w:type="spellStart"/>
            <w:r w:rsidRPr="00901C6B">
              <w:rPr>
                <w:rFonts w:ascii="Cambria" w:hAnsi="Cambria"/>
              </w:rPr>
              <w:t>Ordinul</w:t>
            </w:r>
            <w:proofErr w:type="spellEnd"/>
            <w:r w:rsidRPr="00901C6B">
              <w:rPr>
                <w:rFonts w:ascii="Cambria" w:hAnsi="Cambria"/>
              </w:rPr>
              <w:t xml:space="preserve"> 2708/2022 </w:t>
            </w:r>
            <w:proofErr w:type="spellStart"/>
            <w:r w:rsidRPr="00901C6B">
              <w:rPr>
                <w:rFonts w:ascii="Cambria" w:hAnsi="Cambria"/>
              </w:rPr>
              <w:t>și</w:t>
            </w:r>
            <w:proofErr w:type="spellEnd"/>
            <w:r w:rsidRPr="00901C6B">
              <w:rPr>
                <w:rFonts w:ascii="Cambria" w:hAnsi="Cambria"/>
              </w:rPr>
              <w:t xml:space="preserve"> a </w:t>
            </w:r>
            <w:proofErr w:type="spellStart"/>
            <w:r w:rsidRPr="00901C6B">
              <w:rPr>
                <w:rFonts w:ascii="Cambria" w:hAnsi="Cambria"/>
              </w:rPr>
              <w:t>devizului</w:t>
            </w:r>
            <w:proofErr w:type="spellEnd"/>
            <w:r w:rsidRPr="00901C6B">
              <w:rPr>
                <w:rFonts w:ascii="Cambria" w:hAnsi="Cambria"/>
              </w:rPr>
              <w:t xml:space="preserve"> </w:t>
            </w:r>
            <w:proofErr w:type="gramStart"/>
            <w:r w:rsidRPr="00901C6B">
              <w:rPr>
                <w:rFonts w:ascii="Cambria" w:hAnsi="Cambria"/>
              </w:rPr>
              <w:t xml:space="preserve">general  </w:t>
            </w:r>
            <w:proofErr w:type="spellStart"/>
            <w:r w:rsidRPr="00901C6B">
              <w:rPr>
                <w:rFonts w:ascii="Cambria" w:hAnsi="Cambria"/>
              </w:rPr>
              <w:t>actualizat</w:t>
            </w:r>
            <w:proofErr w:type="spellEnd"/>
            <w:proofErr w:type="gramEnd"/>
            <w:r w:rsidRPr="00901C6B">
              <w:rPr>
                <w:rFonts w:ascii="Cambria" w:hAnsi="Cambria"/>
              </w:rPr>
              <w:t xml:space="preserve"> </w:t>
            </w:r>
            <w:proofErr w:type="spellStart"/>
            <w:r w:rsidRPr="00901C6B">
              <w:rPr>
                <w:rFonts w:ascii="Cambria" w:hAnsi="Cambria"/>
              </w:rPr>
              <w:t>potrivit</w:t>
            </w:r>
            <w:proofErr w:type="spellEnd"/>
            <w:r w:rsidRPr="00901C6B">
              <w:rPr>
                <w:rFonts w:ascii="Cambria" w:hAnsi="Cambria"/>
              </w:rPr>
              <w:t xml:space="preserve"> </w:t>
            </w:r>
            <w:proofErr w:type="spellStart"/>
            <w:r w:rsidRPr="00901C6B">
              <w:rPr>
                <w:rFonts w:ascii="Cambria" w:hAnsi="Cambria"/>
              </w:rPr>
              <w:t>anexei</w:t>
            </w:r>
            <w:proofErr w:type="spellEnd"/>
            <w:r w:rsidRPr="00901C6B">
              <w:rPr>
                <w:rFonts w:ascii="Cambria" w:hAnsi="Cambria"/>
              </w:rPr>
              <w:t xml:space="preserve"> 2.1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obiectivul</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„REȚEA DE CANALIZARE MENAJERĂ ȘI RACORDURI DE CANALIZARE ÎN LOCALITATEA GHEORGHIENI, COMUNA FELEACU, JUD. CLUJ”, </w:t>
            </w:r>
            <w:proofErr w:type="spellStart"/>
            <w:r w:rsidRPr="00901C6B">
              <w:rPr>
                <w:rFonts w:ascii="Cambria" w:hAnsi="Cambria"/>
              </w:rPr>
              <w:t>aprobat</w:t>
            </w:r>
            <w:proofErr w:type="spellEnd"/>
            <w:r w:rsidRPr="00901C6B">
              <w:rPr>
                <w:rFonts w:ascii="Cambria" w:hAnsi="Cambria"/>
              </w:rPr>
              <w:t xml:space="preserve">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finanțare</w:t>
            </w:r>
            <w:proofErr w:type="spellEnd"/>
            <w:r w:rsidRPr="00901C6B">
              <w:rPr>
                <w:rFonts w:ascii="Cambria" w:hAnsi="Cambria"/>
              </w:rPr>
              <w:t xml:space="preserve"> </w:t>
            </w:r>
            <w:proofErr w:type="spellStart"/>
            <w:r w:rsidRPr="00901C6B">
              <w:rPr>
                <w:rFonts w:ascii="Cambria" w:hAnsi="Cambria"/>
              </w:rPr>
              <w:t>prin</w:t>
            </w:r>
            <w:proofErr w:type="spellEnd"/>
            <w:r w:rsidRPr="00901C6B">
              <w:rPr>
                <w:rFonts w:ascii="Cambria" w:hAnsi="Cambria"/>
              </w:rPr>
              <w:t xml:space="preserve"> </w:t>
            </w:r>
            <w:proofErr w:type="spellStart"/>
            <w:r w:rsidRPr="00901C6B">
              <w:rPr>
                <w:rFonts w:ascii="Cambria" w:hAnsi="Cambria"/>
              </w:rPr>
              <w:t>Programul</w:t>
            </w:r>
            <w:proofErr w:type="spellEnd"/>
            <w:r w:rsidRPr="00901C6B">
              <w:rPr>
                <w:rFonts w:ascii="Cambria" w:hAnsi="Cambria"/>
              </w:rPr>
              <w:t xml:space="preserve"> </w:t>
            </w:r>
            <w:proofErr w:type="spellStart"/>
            <w:r w:rsidRPr="00901C6B">
              <w:rPr>
                <w:rFonts w:ascii="Cambria" w:hAnsi="Cambria"/>
              </w:rPr>
              <w:t>național</w:t>
            </w:r>
            <w:proofErr w:type="spellEnd"/>
            <w:r w:rsidRPr="00901C6B">
              <w:rPr>
                <w:rFonts w:ascii="Cambria" w:hAnsi="Cambria"/>
              </w:rPr>
              <w:t xml:space="preserve"> de </w:t>
            </w:r>
            <w:proofErr w:type="spellStart"/>
            <w:r w:rsidRPr="00901C6B">
              <w:rPr>
                <w:rFonts w:ascii="Cambria" w:hAnsi="Cambria"/>
              </w:rPr>
              <w:t>investiții</w:t>
            </w:r>
            <w:proofErr w:type="spellEnd"/>
            <w:r w:rsidRPr="00901C6B">
              <w:rPr>
                <w:rFonts w:ascii="Cambria" w:hAnsi="Cambria"/>
              </w:rPr>
              <w:t xml:space="preserve"> „Anghel </w:t>
            </w:r>
            <w:proofErr w:type="spellStart"/>
            <w:r w:rsidRPr="00901C6B">
              <w:rPr>
                <w:rFonts w:ascii="Cambria" w:hAnsi="Cambria"/>
              </w:rPr>
              <w:t>Saligny</w:t>
            </w:r>
            <w:proofErr w:type="spellEnd"/>
            <w:r w:rsidRPr="00901C6B">
              <w:rPr>
                <w:rFonts w:ascii="Cambria" w:hAnsi="Cambria"/>
              </w:rPr>
              <w:t xml:space="preserve">”, precum </w:t>
            </w:r>
            <w:proofErr w:type="spellStart"/>
            <w:r w:rsidRPr="00901C6B">
              <w:rPr>
                <w:rFonts w:ascii="Cambria" w:hAnsi="Cambria"/>
              </w:rPr>
              <w:t>și</w:t>
            </w:r>
            <w:proofErr w:type="spellEnd"/>
            <w:r w:rsidRPr="00901C6B">
              <w:rPr>
                <w:rFonts w:ascii="Cambria" w:hAnsi="Cambria"/>
              </w:rPr>
              <w:t xml:space="preserve"> a </w:t>
            </w:r>
            <w:proofErr w:type="spellStart"/>
            <w:r w:rsidRPr="00901C6B">
              <w:rPr>
                <w:rFonts w:ascii="Cambria" w:hAnsi="Cambria"/>
              </w:rPr>
              <w:t>sumei</w:t>
            </w:r>
            <w:proofErr w:type="spellEnd"/>
            <w:r w:rsidRPr="00901C6B">
              <w:rPr>
                <w:rFonts w:ascii="Cambria" w:hAnsi="Cambria"/>
              </w:rPr>
              <w:t xml:space="preserve"> </w:t>
            </w:r>
            <w:proofErr w:type="spellStart"/>
            <w:r w:rsidRPr="00901C6B">
              <w:rPr>
                <w:rFonts w:ascii="Cambria" w:hAnsi="Cambria"/>
              </w:rPr>
              <w:t>reprezentând</w:t>
            </w:r>
            <w:proofErr w:type="spellEnd"/>
            <w:r w:rsidRPr="00901C6B">
              <w:rPr>
                <w:rFonts w:ascii="Cambria" w:hAnsi="Cambria"/>
              </w:rPr>
              <w:t xml:space="preserve"> </w:t>
            </w:r>
            <w:proofErr w:type="spellStart"/>
            <w:r w:rsidRPr="00901C6B">
              <w:rPr>
                <w:rFonts w:ascii="Cambria" w:hAnsi="Cambria"/>
              </w:rPr>
              <w:t>categoriile</w:t>
            </w:r>
            <w:proofErr w:type="spellEnd"/>
            <w:r w:rsidRPr="00901C6B">
              <w:rPr>
                <w:rFonts w:ascii="Cambria" w:hAnsi="Cambria"/>
              </w:rPr>
              <w:t xml:space="preserve"> de </w:t>
            </w:r>
            <w:proofErr w:type="spellStart"/>
            <w:r w:rsidRPr="00901C6B">
              <w:rPr>
                <w:rFonts w:ascii="Cambria" w:hAnsi="Cambria"/>
              </w:rPr>
              <w:t>cheltuieli</w:t>
            </w:r>
            <w:proofErr w:type="spellEnd"/>
            <w:r w:rsidRPr="00901C6B">
              <w:rPr>
                <w:rFonts w:ascii="Cambria" w:hAnsi="Cambria"/>
              </w:rPr>
              <w:t xml:space="preserve"> </w:t>
            </w:r>
            <w:proofErr w:type="spellStart"/>
            <w:r w:rsidRPr="00901C6B">
              <w:rPr>
                <w:rFonts w:ascii="Cambria" w:hAnsi="Cambria"/>
              </w:rPr>
              <w:t>finanțate</w:t>
            </w:r>
            <w:proofErr w:type="spellEnd"/>
            <w:r w:rsidRPr="00901C6B">
              <w:rPr>
                <w:rFonts w:ascii="Cambria" w:hAnsi="Cambria"/>
              </w:rPr>
              <w:t xml:space="preserve"> de la </w:t>
            </w:r>
            <w:proofErr w:type="spellStart"/>
            <w:r w:rsidRPr="00901C6B">
              <w:rPr>
                <w:rFonts w:ascii="Cambria" w:hAnsi="Cambria"/>
              </w:rPr>
              <w:t>bugetul</w:t>
            </w:r>
            <w:proofErr w:type="spellEnd"/>
            <w:r w:rsidRPr="00901C6B">
              <w:rPr>
                <w:rFonts w:ascii="Cambria" w:hAnsi="Cambria"/>
              </w:rPr>
              <w:t xml:space="preserve"> local </w:t>
            </w:r>
            <w:proofErr w:type="spellStart"/>
            <w:r w:rsidRPr="00901C6B">
              <w:rPr>
                <w:rFonts w:ascii="Cambria" w:hAnsi="Cambria"/>
              </w:rPr>
              <w:t>pentru</w:t>
            </w:r>
            <w:proofErr w:type="spellEnd"/>
            <w:r w:rsidRPr="00901C6B">
              <w:rPr>
                <w:rFonts w:ascii="Cambria" w:hAnsi="Cambria"/>
              </w:rPr>
              <w:t xml:space="preserve"> </w:t>
            </w:r>
            <w:proofErr w:type="spellStart"/>
            <w:r w:rsidRPr="00901C6B">
              <w:rPr>
                <w:rFonts w:ascii="Cambria" w:hAnsi="Cambria"/>
              </w:rPr>
              <w:t>realizarea</w:t>
            </w:r>
            <w:proofErr w:type="spellEnd"/>
            <w:r w:rsidRPr="00901C6B">
              <w:rPr>
                <w:rFonts w:ascii="Cambria" w:hAnsi="Cambria"/>
              </w:rPr>
              <w:t xml:space="preserve"> </w:t>
            </w:r>
            <w:proofErr w:type="spellStart"/>
            <w:r w:rsidRPr="00901C6B">
              <w:rPr>
                <w:rFonts w:ascii="Cambria" w:hAnsi="Cambria"/>
              </w:rPr>
              <w:t>obiectivului</w:t>
            </w:r>
            <w:proofErr w:type="spellEnd"/>
            <w:r w:rsidRPr="00901C6B">
              <w:rPr>
                <w:rFonts w:ascii="Cambria" w:hAnsi="Cambria"/>
              </w:rPr>
              <w:t xml:space="preserve"> </w:t>
            </w:r>
            <w:proofErr w:type="spellStart"/>
            <w:r w:rsidRPr="00901C6B">
              <w:rPr>
                <w:rFonts w:ascii="Cambria" w:hAnsi="Cambria"/>
              </w:rPr>
              <w:t>îndeplinește</w:t>
            </w:r>
            <w:proofErr w:type="spellEnd"/>
            <w:r w:rsidRPr="00901C6B">
              <w:rPr>
                <w:rFonts w:ascii="Cambria" w:hAnsi="Cambria"/>
              </w:rPr>
              <w:t xml:space="preserve"> </w:t>
            </w:r>
            <w:proofErr w:type="spellStart"/>
            <w:r w:rsidRPr="00901C6B">
              <w:rPr>
                <w:rFonts w:ascii="Cambria" w:hAnsi="Cambria"/>
              </w:rPr>
              <w:t>condițiile</w:t>
            </w:r>
            <w:proofErr w:type="spellEnd"/>
            <w:r w:rsidRPr="00901C6B">
              <w:rPr>
                <w:rFonts w:ascii="Cambria" w:hAnsi="Cambria"/>
              </w:rPr>
              <w:t xml:space="preserve"> de </w:t>
            </w:r>
            <w:proofErr w:type="spellStart"/>
            <w:r w:rsidRPr="00901C6B">
              <w:rPr>
                <w:rFonts w:ascii="Cambria" w:hAnsi="Cambria"/>
              </w:rPr>
              <w:t>legalitate</w:t>
            </w:r>
            <w:proofErr w:type="spellEnd"/>
            <w:r w:rsidRPr="00901C6B">
              <w:rPr>
                <w:rFonts w:ascii="Cambria" w:hAnsi="Cambria"/>
              </w:rPr>
              <w:t xml:space="preserve"> </w:t>
            </w:r>
            <w:proofErr w:type="spellStart"/>
            <w:r w:rsidRPr="00901C6B">
              <w:rPr>
                <w:rFonts w:ascii="Cambria" w:hAnsi="Cambria"/>
              </w:rPr>
              <w:t>și</w:t>
            </w:r>
            <w:proofErr w:type="spellEnd"/>
            <w:r w:rsidRPr="00901C6B">
              <w:rPr>
                <w:rFonts w:ascii="Cambria" w:hAnsi="Cambria"/>
              </w:rPr>
              <w:t xml:space="preserve"> </w:t>
            </w:r>
            <w:proofErr w:type="spellStart"/>
            <w:proofErr w:type="gramStart"/>
            <w:r w:rsidRPr="00901C6B">
              <w:rPr>
                <w:rFonts w:ascii="Cambria" w:hAnsi="Cambria"/>
              </w:rPr>
              <w:t>oportunitate</w:t>
            </w:r>
            <w:proofErr w:type="spellEnd"/>
            <w:r w:rsidRPr="00901C6B">
              <w:rPr>
                <w:rFonts w:ascii="Cambria" w:hAnsi="Cambria"/>
              </w:rPr>
              <w:t xml:space="preserve">  </w:t>
            </w:r>
            <w:proofErr w:type="spellStart"/>
            <w:r w:rsidRPr="00901C6B">
              <w:rPr>
                <w:rFonts w:ascii="Cambria" w:hAnsi="Cambria"/>
              </w:rPr>
              <w:t>pentru</w:t>
            </w:r>
            <w:proofErr w:type="spellEnd"/>
            <w:proofErr w:type="gramEnd"/>
            <w:r w:rsidRPr="00901C6B">
              <w:rPr>
                <w:rFonts w:ascii="Cambria" w:hAnsi="Cambria"/>
              </w:rPr>
              <w:t xml:space="preserve"> a fi </w:t>
            </w:r>
            <w:proofErr w:type="spellStart"/>
            <w:r w:rsidRPr="00901C6B">
              <w:rPr>
                <w:rFonts w:ascii="Cambria" w:hAnsi="Cambria"/>
              </w:rPr>
              <w:t>supus</w:t>
            </w:r>
            <w:proofErr w:type="spellEnd"/>
            <w:r w:rsidRPr="00901C6B">
              <w:rPr>
                <w:rFonts w:ascii="Cambria" w:hAnsi="Cambria"/>
              </w:rPr>
              <w:t xml:space="preserve"> </w:t>
            </w:r>
            <w:proofErr w:type="spellStart"/>
            <w:r w:rsidRPr="00901C6B">
              <w:rPr>
                <w:rFonts w:ascii="Cambria" w:hAnsi="Cambria"/>
              </w:rPr>
              <w:t>dezbaterii</w:t>
            </w:r>
            <w:proofErr w:type="spellEnd"/>
            <w:r w:rsidRPr="00901C6B">
              <w:rPr>
                <w:rFonts w:ascii="Cambria" w:hAnsi="Cambria"/>
              </w:rPr>
              <w:t xml:space="preserve"> </w:t>
            </w:r>
            <w:proofErr w:type="spellStart"/>
            <w:r w:rsidRPr="00901C6B">
              <w:rPr>
                <w:rFonts w:ascii="Cambria" w:hAnsi="Cambria"/>
              </w:rPr>
              <w:t>și</w:t>
            </w:r>
            <w:proofErr w:type="spellEnd"/>
            <w:r w:rsidRPr="00901C6B">
              <w:rPr>
                <w:rFonts w:ascii="Cambria" w:hAnsi="Cambria"/>
              </w:rPr>
              <w:t xml:space="preserve"> </w:t>
            </w:r>
            <w:proofErr w:type="spellStart"/>
            <w:r w:rsidRPr="00901C6B">
              <w:rPr>
                <w:rFonts w:ascii="Cambria" w:hAnsi="Cambria"/>
              </w:rPr>
              <w:t>aprobării</w:t>
            </w:r>
            <w:proofErr w:type="spellEnd"/>
            <w:r w:rsidRPr="00901C6B">
              <w:rPr>
                <w:rFonts w:ascii="Cambria" w:hAnsi="Cambria"/>
              </w:rPr>
              <w:t xml:space="preserve"> </w:t>
            </w:r>
            <w:proofErr w:type="spellStart"/>
            <w:r w:rsidRPr="00901C6B">
              <w:rPr>
                <w:rFonts w:ascii="Cambria" w:hAnsi="Cambria"/>
              </w:rPr>
              <w:t>plenului</w:t>
            </w:r>
            <w:proofErr w:type="spellEnd"/>
            <w:r w:rsidRPr="00901C6B">
              <w:rPr>
                <w:rFonts w:ascii="Cambria" w:hAnsi="Cambria"/>
              </w:rPr>
              <w:t xml:space="preserve"> </w:t>
            </w:r>
            <w:proofErr w:type="spellStart"/>
            <w:r w:rsidRPr="00901C6B">
              <w:rPr>
                <w:rFonts w:ascii="Cambria" w:hAnsi="Cambria"/>
              </w:rPr>
              <w:t>Consiliului</w:t>
            </w:r>
            <w:proofErr w:type="spellEnd"/>
            <w:r w:rsidRPr="00901C6B">
              <w:rPr>
                <w:rFonts w:ascii="Cambria" w:hAnsi="Cambria"/>
              </w:rPr>
              <w:t xml:space="preserve"> Local </w:t>
            </w:r>
            <w:proofErr w:type="spellStart"/>
            <w:r w:rsidRPr="00901C6B">
              <w:rPr>
                <w:rFonts w:ascii="Cambria" w:hAnsi="Cambria"/>
              </w:rPr>
              <w:t>Feleacu</w:t>
            </w:r>
            <w:proofErr w:type="spellEnd"/>
            <w:r w:rsidRPr="00901C6B">
              <w:rPr>
                <w:rFonts w:ascii="Cambria" w:hAnsi="Cambria"/>
              </w:rPr>
              <w:t>.</w:t>
            </w:r>
          </w:p>
        </w:tc>
      </w:tr>
      <w:tr w:rsidR="00901C6B" w:rsidRPr="00901C6B" w14:paraId="04A420F6" w14:textId="77777777" w:rsidTr="00C20786">
        <w:tc>
          <w:tcPr>
            <w:tcW w:w="4698" w:type="dxa"/>
            <w:gridSpan w:val="2"/>
          </w:tcPr>
          <w:p w14:paraId="6EF1B889" w14:textId="77777777" w:rsidR="00901C6B" w:rsidRPr="00901C6B" w:rsidRDefault="00901C6B" w:rsidP="00901C6B">
            <w:pPr>
              <w:pStyle w:val="NoSpacing1"/>
              <w:rPr>
                <w:rFonts w:ascii="Cambria" w:hAnsi="Cambria"/>
                <w:sz w:val="24"/>
                <w:szCs w:val="24"/>
              </w:rPr>
            </w:pPr>
          </w:p>
        </w:tc>
        <w:tc>
          <w:tcPr>
            <w:tcW w:w="2160" w:type="dxa"/>
          </w:tcPr>
          <w:p w14:paraId="4A414F0A" w14:textId="77777777" w:rsidR="00901C6B" w:rsidRPr="00901C6B" w:rsidRDefault="00901C6B" w:rsidP="00901C6B">
            <w:pPr>
              <w:pStyle w:val="NoSpacing1"/>
              <w:rPr>
                <w:rFonts w:ascii="Cambria" w:hAnsi="Cambria"/>
                <w:sz w:val="24"/>
                <w:szCs w:val="24"/>
              </w:rPr>
            </w:pPr>
            <w:proofErr w:type="spellStart"/>
            <w:r w:rsidRPr="00901C6B">
              <w:rPr>
                <w:rFonts w:ascii="Cambria" w:hAnsi="Cambria"/>
                <w:sz w:val="24"/>
                <w:szCs w:val="24"/>
              </w:rPr>
              <w:t>Prenume</w:t>
            </w:r>
            <w:proofErr w:type="spellEnd"/>
            <w:r w:rsidRPr="00901C6B">
              <w:rPr>
                <w:rFonts w:ascii="Cambria" w:hAnsi="Cambria"/>
                <w:sz w:val="24"/>
                <w:szCs w:val="24"/>
              </w:rPr>
              <w:t xml:space="preserve"> </w:t>
            </w:r>
            <w:proofErr w:type="spellStart"/>
            <w:r w:rsidRPr="00901C6B">
              <w:rPr>
                <w:rFonts w:ascii="Cambria" w:hAnsi="Cambria"/>
                <w:sz w:val="24"/>
                <w:szCs w:val="24"/>
              </w:rPr>
              <w:t>și</w:t>
            </w:r>
            <w:proofErr w:type="spellEnd"/>
            <w:r w:rsidRPr="00901C6B">
              <w:rPr>
                <w:rFonts w:ascii="Cambria" w:hAnsi="Cambria"/>
                <w:sz w:val="24"/>
                <w:szCs w:val="24"/>
              </w:rPr>
              <w:t xml:space="preserve"> </w:t>
            </w:r>
            <w:proofErr w:type="spellStart"/>
            <w:r w:rsidRPr="00901C6B">
              <w:rPr>
                <w:rFonts w:ascii="Cambria" w:hAnsi="Cambria"/>
                <w:sz w:val="24"/>
                <w:szCs w:val="24"/>
              </w:rPr>
              <w:t>nume</w:t>
            </w:r>
            <w:proofErr w:type="spellEnd"/>
          </w:p>
        </w:tc>
        <w:tc>
          <w:tcPr>
            <w:tcW w:w="2767" w:type="dxa"/>
          </w:tcPr>
          <w:p w14:paraId="4682026E" w14:textId="77777777" w:rsidR="00901C6B" w:rsidRPr="00901C6B" w:rsidRDefault="00901C6B" w:rsidP="00901C6B">
            <w:pPr>
              <w:pStyle w:val="NoSpacing1"/>
              <w:rPr>
                <w:rFonts w:ascii="Cambria" w:hAnsi="Cambria"/>
                <w:sz w:val="24"/>
                <w:szCs w:val="24"/>
              </w:rPr>
            </w:pPr>
            <w:proofErr w:type="spellStart"/>
            <w:r w:rsidRPr="00901C6B">
              <w:rPr>
                <w:rFonts w:ascii="Cambria" w:hAnsi="Cambria"/>
                <w:sz w:val="24"/>
                <w:szCs w:val="24"/>
              </w:rPr>
              <w:t>Semnătură</w:t>
            </w:r>
            <w:proofErr w:type="spellEnd"/>
          </w:p>
        </w:tc>
      </w:tr>
      <w:tr w:rsidR="00901C6B" w:rsidRPr="00901C6B" w14:paraId="72A1578F" w14:textId="77777777" w:rsidTr="00C20786">
        <w:tc>
          <w:tcPr>
            <w:tcW w:w="4698" w:type="dxa"/>
            <w:gridSpan w:val="2"/>
          </w:tcPr>
          <w:p w14:paraId="27913F88" w14:textId="77777777" w:rsidR="00901C6B" w:rsidRPr="00901C6B" w:rsidRDefault="00901C6B" w:rsidP="00901C6B">
            <w:pPr>
              <w:pStyle w:val="NoSpacing1"/>
              <w:rPr>
                <w:rFonts w:ascii="Cambria" w:hAnsi="Cambria"/>
                <w:sz w:val="24"/>
                <w:szCs w:val="24"/>
              </w:rPr>
            </w:pPr>
            <w:proofErr w:type="spellStart"/>
            <w:r w:rsidRPr="00901C6B">
              <w:rPr>
                <w:rFonts w:ascii="Cambria" w:hAnsi="Cambria"/>
                <w:sz w:val="24"/>
                <w:szCs w:val="24"/>
              </w:rPr>
              <w:t>Avizat</w:t>
            </w:r>
            <w:proofErr w:type="spellEnd"/>
            <w:r w:rsidRPr="00901C6B">
              <w:rPr>
                <w:rFonts w:ascii="Cambria" w:hAnsi="Cambria"/>
                <w:sz w:val="24"/>
                <w:szCs w:val="24"/>
              </w:rPr>
              <w:t xml:space="preserve">:    </w:t>
            </w:r>
            <w:proofErr w:type="spellStart"/>
            <w:r w:rsidRPr="00901C6B">
              <w:rPr>
                <w:rFonts w:ascii="Cambria" w:hAnsi="Cambria"/>
                <w:sz w:val="24"/>
                <w:szCs w:val="24"/>
              </w:rPr>
              <w:t>Viceprimar</w:t>
            </w:r>
            <w:proofErr w:type="spellEnd"/>
          </w:p>
        </w:tc>
        <w:tc>
          <w:tcPr>
            <w:tcW w:w="2160" w:type="dxa"/>
          </w:tcPr>
          <w:p w14:paraId="0A3F06CC" w14:textId="77777777" w:rsidR="00901C6B" w:rsidRPr="00901C6B" w:rsidRDefault="00901C6B" w:rsidP="00901C6B">
            <w:pPr>
              <w:pStyle w:val="NoSpacing1"/>
              <w:rPr>
                <w:rFonts w:ascii="Cambria" w:hAnsi="Cambria"/>
                <w:sz w:val="24"/>
                <w:szCs w:val="24"/>
              </w:rPr>
            </w:pPr>
            <w:r w:rsidRPr="00901C6B">
              <w:rPr>
                <w:rFonts w:ascii="Cambria" w:hAnsi="Cambria"/>
                <w:sz w:val="24"/>
                <w:szCs w:val="24"/>
              </w:rPr>
              <w:t>Soos Sandor Laszlo</w:t>
            </w:r>
          </w:p>
        </w:tc>
        <w:tc>
          <w:tcPr>
            <w:tcW w:w="2767" w:type="dxa"/>
          </w:tcPr>
          <w:p w14:paraId="2EF4710A" w14:textId="77777777" w:rsidR="00901C6B" w:rsidRPr="00901C6B" w:rsidRDefault="00901C6B" w:rsidP="00901C6B">
            <w:pPr>
              <w:pStyle w:val="NoSpacing1"/>
              <w:rPr>
                <w:rFonts w:ascii="Cambria" w:hAnsi="Cambria"/>
                <w:i/>
                <w:sz w:val="24"/>
                <w:szCs w:val="24"/>
              </w:rPr>
            </w:pPr>
          </w:p>
        </w:tc>
      </w:tr>
      <w:tr w:rsidR="00901C6B" w:rsidRPr="00901C6B" w14:paraId="5132A5F1" w14:textId="77777777" w:rsidTr="00C20786">
        <w:tc>
          <w:tcPr>
            <w:tcW w:w="4698" w:type="dxa"/>
            <w:gridSpan w:val="2"/>
          </w:tcPr>
          <w:p w14:paraId="32A8FB5E" w14:textId="77777777" w:rsidR="00901C6B" w:rsidRPr="00901C6B" w:rsidRDefault="00901C6B" w:rsidP="00901C6B">
            <w:pPr>
              <w:pStyle w:val="NoSpacing1"/>
              <w:rPr>
                <w:rFonts w:ascii="Cambria" w:hAnsi="Cambria"/>
                <w:sz w:val="24"/>
                <w:szCs w:val="24"/>
              </w:rPr>
            </w:pPr>
            <w:proofErr w:type="spellStart"/>
            <w:r w:rsidRPr="00901C6B">
              <w:rPr>
                <w:rFonts w:ascii="Cambria" w:hAnsi="Cambria"/>
                <w:sz w:val="24"/>
                <w:szCs w:val="24"/>
              </w:rPr>
              <w:t>Intocmit</w:t>
            </w:r>
            <w:proofErr w:type="spellEnd"/>
            <w:r w:rsidRPr="00901C6B">
              <w:rPr>
                <w:rFonts w:ascii="Cambria" w:hAnsi="Cambria"/>
                <w:sz w:val="24"/>
                <w:szCs w:val="24"/>
              </w:rPr>
              <w:t xml:space="preserve">: Inspector </w:t>
            </w:r>
            <w:proofErr w:type="spellStart"/>
            <w:r w:rsidRPr="00901C6B">
              <w:rPr>
                <w:rFonts w:ascii="Cambria" w:hAnsi="Cambria"/>
                <w:sz w:val="24"/>
                <w:szCs w:val="24"/>
              </w:rPr>
              <w:t>asistent</w:t>
            </w:r>
            <w:proofErr w:type="spellEnd"/>
            <w:r w:rsidRPr="00901C6B">
              <w:rPr>
                <w:rFonts w:ascii="Cambria" w:hAnsi="Cambria"/>
                <w:sz w:val="24"/>
                <w:szCs w:val="24"/>
              </w:rPr>
              <w:t xml:space="preserve"> – </w:t>
            </w:r>
            <w:proofErr w:type="spellStart"/>
            <w:r w:rsidRPr="00901C6B">
              <w:rPr>
                <w:rFonts w:ascii="Cambria" w:hAnsi="Cambria"/>
                <w:sz w:val="24"/>
                <w:szCs w:val="24"/>
              </w:rPr>
              <w:t>Compartiment</w:t>
            </w:r>
            <w:proofErr w:type="spellEnd"/>
            <w:r w:rsidRPr="00901C6B">
              <w:rPr>
                <w:rFonts w:ascii="Cambria" w:hAnsi="Cambria"/>
                <w:sz w:val="24"/>
                <w:szCs w:val="24"/>
              </w:rPr>
              <w:t xml:space="preserve"> </w:t>
            </w:r>
            <w:proofErr w:type="spellStart"/>
            <w:r w:rsidRPr="00901C6B">
              <w:rPr>
                <w:rFonts w:ascii="Cambria" w:hAnsi="Cambria"/>
                <w:sz w:val="24"/>
                <w:szCs w:val="24"/>
              </w:rPr>
              <w:t>Investiții</w:t>
            </w:r>
            <w:proofErr w:type="spellEnd"/>
            <w:r w:rsidRPr="00901C6B">
              <w:rPr>
                <w:rFonts w:ascii="Cambria" w:hAnsi="Cambria"/>
                <w:sz w:val="24"/>
                <w:szCs w:val="24"/>
              </w:rPr>
              <w:t xml:space="preserve"> </w:t>
            </w:r>
            <w:proofErr w:type="spellStart"/>
            <w:r w:rsidRPr="00901C6B">
              <w:rPr>
                <w:rFonts w:ascii="Cambria" w:hAnsi="Cambria"/>
                <w:sz w:val="24"/>
                <w:szCs w:val="24"/>
              </w:rPr>
              <w:t>și</w:t>
            </w:r>
            <w:proofErr w:type="spellEnd"/>
            <w:r w:rsidRPr="00901C6B">
              <w:rPr>
                <w:rFonts w:ascii="Cambria" w:hAnsi="Cambria"/>
                <w:sz w:val="24"/>
                <w:szCs w:val="24"/>
              </w:rPr>
              <w:t xml:space="preserve"> </w:t>
            </w:r>
            <w:proofErr w:type="spellStart"/>
            <w:r w:rsidRPr="00901C6B">
              <w:rPr>
                <w:rFonts w:ascii="Cambria" w:hAnsi="Cambria"/>
                <w:sz w:val="24"/>
                <w:szCs w:val="24"/>
              </w:rPr>
              <w:t>Achiziții</w:t>
            </w:r>
            <w:proofErr w:type="spellEnd"/>
            <w:r w:rsidRPr="00901C6B">
              <w:rPr>
                <w:rFonts w:ascii="Cambria" w:hAnsi="Cambria"/>
                <w:sz w:val="24"/>
                <w:szCs w:val="24"/>
              </w:rPr>
              <w:t xml:space="preserve"> </w:t>
            </w:r>
            <w:proofErr w:type="spellStart"/>
            <w:r w:rsidRPr="00901C6B">
              <w:rPr>
                <w:rFonts w:ascii="Cambria" w:hAnsi="Cambria"/>
                <w:sz w:val="24"/>
                <w:szCs w:val="24"/>
              </w:rPr>
              <w:t>Publice</w:t>
            </w:r>
            <w:proofErr w:type="spellEnd"/>
          </w:p>
        </w:tc>
        <w:tc>
          <w:tcPr>
            <w:tcW w:w="2160" w:type="dxa"/>
          </w:tcPr>
          <w:p w14:paraId="17C006B7" w14:textId="77777777" w:rsidR="00901C6B" w:rsidRPr="00901C6B" w:rsidRDefault="00901C6B" w:rsidP="00901C6B">
            <w:pPr>
              <w:pStyle w:val="NoSpacing1"/>
              <w:rPr>
                <w:rFonts w:ascii="Cambria" w:hAnsi="Cambria"/>
                <w:sz w:val="24"/>
                <w:szCs w:val="24"/>
              </w:rPr>
            </w:pPr>
            <w:r w:rsidRPr="00901C6B">
              <w:rPr>
                <w:rFonts w:ascii="Cambria" w:hAnsi="Cambria"/>
                <w:sz w:val="24"/>
                <w:szCs w:val="24"/>
              </w:rPr>
              <w:t>Brișan Alexandra Teodora</w:t>
            </w:r>
          </w:p>
        </w:tc>
        <w:tc>
          <w:tcPr>
            <w:tcW w:w="2767" w:type="dxa"/>
          </w:tcPr>
          <w:p w14:paraId="3CCE4B7C" w14:textId="77777777" w:rsidR="00901C6B" w:rsidRPr="00901C6B" w:rsidRDefault="00901C6B" w:rsidP="00901C6B">
            <w:pPr>
              <w:pStyle w:val="NoSpacing1"/>
              <w:rPr>
                <w:rFonts w:ascii="Cambria" w:hAnsi="Cambria"/>
                <w:i/>
                <w:sz w:val="24"/>
                <w:szCs w:val="24"/>
              </w:rPr>
            </w:pPr>
          </w:p>
        </w:tc>
      </w:tr>
      <w:tr w:rsidR="00901C6B" w:rsidRPr="00901C6B" w14:paraId="05F16CEA" w14:textId="77777777" w:rsidTr="00C20786">
        <w:tc>
          <w:tcPr>
            <w:tcW w:w="4698" w:type="dxa"/>
            <w:gridSpan w:val="2"/>
          </w:tcPr>
          <w:p w14:paraId="1F14FCD9" w14:textId="77777777" w:rsidR="00901C6B" w:rsidRPr="00901C6B" w:rsidRDefault="00901C6B" w:rsidP="00901C6B">
            <w:pPr>
              <w:pStyle w:val="NoSpacing1"/>
              <w:rPr>
                <w:rFonts w:ascii="Cambria" w:hAnsi="Cambria"/>
                <w:sz w:val="24"/>
                <w:szCs w:val="24"/>
              </w:rPr>
            </w:pPr>
            <w:proofErr w:type="spellStart"/>
            <w:r w:rsidRPr="00901C6B">
              <w:rPr>
                <w:rFonts w:ascii="Cambria" w:hAnsi="Cambria"/>
                <w:sz w:val="24"/>
                <w:szCs w:val="24"/>
              </w:rPr>
              <w:t>Verificat:Consilier</w:t>
            </w:r>
            <w:proofErr w:type="spellEnd"/>
            <w:r w:rsidRPr="00901C6B">
              <w:rPr>
                <w:rFonts w:ascii="Cambria" w:hAnsi="Cambria"/>
                <w:sz w:val="24"/>
                <w:szCs w:val="24"/>
              </w:rPr>
              <w:t xml:space="preserve"> Juridic</w:t>
            </w:r>
          </w:p>
        </w:tc>
        <w:tc>
          <w:tcPr>
            <w:tcW w:w="2160" w:type="dxa"/>
          </w:tcPr>
          <w:p w14:paraId="0334D2B3" w14:textId="77777777" w:rsidR="00901C6B" w:rsidRPr="00901C6B" w:rsidRDefault="00901C6B" w:rsidP="00901C6B">
            <w:pPr>
              <w:pStyle w:val="NoSpacing1"/>
              <w:rPr>
                <w:rFonts w:ascii="Cambria" w:hAnsi="Cambria"/>
                <w:sz w:val="24"/>
                <w:szCs w:val="24"/>
              </w:rPr>
            </w:pPr>
            <w:proofErr w:type="spellStart"/>
            <w:r w:rsidRPr="00901C6B">
              <w:rPr>
                <w:rFonts w:ascii="Cambria" w:hAnsi="Cambria"/>
                <w:sz w:val="24"/>
                <w:szCs w:val="24"/>
              </w:rPr>
              <w:t>Țibre</w:t>
            </w:r>
            <w:proofErr w:type="spellEnd"/>
            <w:r w:rsidRPr="00901C6B">
              <w:rPr>
                <w:rFonts w:ascii="Cambria" w:hAnsi="Cambria"/>
                <w:sz w:val="24"/>
                <w:szCs w:val="24"/>
              </w:rPr>
              <w:t xml:space="preserve"> Claudia-Manuela</w:t>
            </w:r>
          </w:p>
        </w:tc>
        <w:tc>
          <w:tcPr>
            <w:tcW w:w="2767" w:type="dxa"/>
          </w:tcPr>
          <w:p w14:paraId="1C83C38B" w14:textId="77777777" w:rsidR="00901C6B" w:rsidRPr="00901C6B" w:rsidRDefault="00901C6B" w:rsidP="00901C6B">
            <w:pPr>
              <w:pStyle w:val="NoSpacing1"/>
              <w:rPr>
                <w:rFonts w:ascii="Cambria" w:hAnsi="Cambria"/>
                <w:i/>
                <w:sz w:val="24"/>
                <w:szCs w:val="24"/>
              </w:rPr>
            </w:pPr>
          </w:p>
        </w:tc>
      </w:tr>
    </w:tbl>
    <w:p w14:paraId="19EC0714" w14:textId="77777777" w:rsidR="00901C6B" w:rsidRPr="00901C6B" w:rsidRDefault="00901C6B" w:rsidP="00901C6B">
      <w:pPr>
        <w:pStyle w:val="NoSpacing1"/>
        <w:rPr>
          <w:rFonts w:ascii="Cambria" w:hAnsi="Cambria"/>
          <w:sz w:val="24"/>
          <w:szCs w:val="24"/>
        </w:rPr>
      </w:pPr>
    </w:p>
    <w:p w14:paraId="50079DBC" w14:textId="77777777" w:rsidR="00901C6B" w:rsidRPr="00901C6B" w:rsidRDefault="00901C6B" w:rsidP="00901C6B">
      <w:pPr>
        <w:pStyle w:val="NoSpacing1"/>
        <w:jc w:val="center"/>
        <w:rPr>
          <w:rFonts w:ascii="Cambria" w:hAnsi="Cambria"/>
          <w:sz w:val="24"/>
          <w:szCs w:val="24"/>
        </w:rPr>
      </w:pPr>
      <w:r w:rsidRPr="00901C6B">
        <w:rPr>
          <w:rFonts w:ascii="Cambria" w:hAnsi="Cambria"/>
          <w:sz w:val="24"/>
          <w:szCs w:val="24"/>
        </w:rPr>
        <w:lastRenderedPageBreak/>
        <w:t>ROMÂNIA</w:t>
      </w:r>
    </w:p>
    <w:p w14:paraId="4F3B04CC" w14:textId="77777777" w:rsidR="00901C6B" w:rsidRPr="00901C6B" w:rsidRDefault="00901C6B" w:rsidP="00901C6B">
      <w:pPr>
        <w:pStyle w:val="NoSpacing1"/>
        <w:jc w:val="center"/>
        <w:rPr>
          <w:rFonts w:ascii="Cambria" w:hAnsi="Cambria"/>
          <w:sz w:val="24"/>
          <w:szCs w:val="24"/>
        </w:rPr>
      </w:pPr>
      <w:r w:rsidRPr="00901C6B">
        <w:rPr>
          <w:rFonts w:ascii="Cambria" w:hAnsi="Cambria"/>
          <w:sz w:val="24"/>
          <w:szCs w:val="24"/>
        </w:rPr>
        <w:t>JUDEȚUL CLUJ</w:t>
      </w:r>
    </w:p>
    <w:p w14:paraId="2633D53C" w14:textId="77777777" w:rsidR="00901C6B" w:rsidRPr="00901C6B" w:rsidRDefault="00901C6B" w:rsidP="00901C6B">
      <w:pPr>
        <w:pStyle w:val="NoSpacing1"/>
        <w:jc w:val="center"/>
        <w:rPr>
          <w:rFonts w:ascii="Cambria" w:hAnsi="Cambria"/>
          <w:sz w:val="24"/>
          <w:szCs w:val="24"/>
        </w:rPr>
      </w:pPr>
      <w:r w:rsidRPr="00901C6B">
        <w:rPr>
          <w:rFonts w:ascii="Cambria" w:hAnsi="Cambria"/>
          <w:sz w:val="24"/>
          <w:szCs w:val="24"/>
        </w:rPr>
        <w:t>COMUNA FELEACU</w:t>
      </w:r>
    </w:p>
    <w:p w14:paraId="2D883172" w14:textId="77777777" w:rsidR="00901C6B" w:rsidRPr="00901C6B" w:rsidRDefault="00901C6B" w:rsidP="00901C6B">
      <w:pPr>
        <w:pStyle w:val="NoSpacing1"/>
        <w:jc w:val="center"/>
        <w:rPr>
          <w:rFonts w:ascii="Cambria" w:hAnsi="Cambria"/>
          <w:sz w:val="24"/>
          <w:szCs w:val="24"/>
        </w:rPr>
      </w:pPr>
      <w:r w:rsidRPr="00901C6B">
        <w:rPr>
          <w:rFonts w:ascii="Cambria" w:hAnsi="Cambria"/>
          <w:sz w:val="24"/>
          <w:szCs w:val="24"/>
        </w:rPr>
        <w:t>CONSILIUL LOCAL</w:t>
      </w:r>
    </w:p>
    <w:p w14:paraId="3DCEA65A" w14:textId="77777777" w:rsidR="00901C6B" w:rsidRPr="00901C6B" w:rsidRDefault="00901C6B" w:rsidP="00901C6B">
      <w:pPr>
        <w:pStyle w:val="NoSpacing1"/>
        <w:jc w:val="center"/>
        <w:rPr>
          <w:rFonts w:ascii="Cambria" w:eastAsia="Times New Roman" w:hAnsi="Cambria"/>
          <w:noProof/>
          <w:sz w:val="24"/>
          <w:szCs w:val="24"/>
          <w:lang w:eastAsia="ro-RO"/>
        </w:rPr>
      </w:pPr>
      <w:r w:rsidRPr="00901C6B">
        <w:rPr>
          <w:rFonts w:ascii="Cambria" w:eastAsia="Times New Roman" w:hAnsi="Cambria"/>
          <w:noProof/>
          <w:sz w:val="24"/>
          <w:szCs w:val="24"/>
          <w:lang w:eastAsia="ro-RO"/>
        </w:rPr>
        <w:t>P R O I E C T   DE   H O T Ă R Â R E Nr.122/2024</w:t>
      </w:r>
    </w:p>
    <w:p w14:paraId="3BD09B52" w14:textId="72FC8F20" w:rsidR="00901C6B" w:rsidRPr="00901C6B" w:rsidRDefault="00901C6B" w:rsidP="00901C6B">
      <w:pPr>
        <w:pStyle w:val="NoSpacing1"/>
        <w:jc w:val="center"/>
        <w:rPr>
          <w:rFonts w:ascii="Cambria" w:hAnsi="Cambria"/>
          <w:sz w:val="24"/>
          <w:szCs w:val="24"/>
        </w:rPr>
      </w:pPr>
      <w:proofErr w:type="spellStart"/>
      <w:r w:rsidRPr="00901C6B">
        <w:rPr>
          <w:rFonts w:ascii="Cambria" w:hAnsi="Cambria"/>
          <w:sz w:val="24"/>
          <w:szCs w:val="24"/>
        </w:rPr>
        <w:t>privind</w:t>
      </w:r>
      <w:proofErr w:type="spellEnd"/>
      <w:r w:rsidRPr="00901C6B">
        <w:rPr>
          <w:rFonts w:ascii="Cambria" w:hAnsi="Cambria"/>
          <w:sz w:val="24"/>
          <w:szCs w:val="24"/>
        </w:rPr>
        <w:t xml:space="preserve"> </w:t>
      </w:r>
      <w:proofErr w:type="spellStart"/>
      <w:r w:rsidRPr="00901C6B">
        <w:rPr>
          <w:rFonts w:ascii="Cambria" w:hAnsi="Cambria"/>
          <w:sz w:val="24"/>
          <w:szCs w:val="24"/>
        </w:rPr>
        <w:t>constatarea</w:t>
      </w:r>
      <w:proofErr w:type="spellEnd"/>
      <w:r w:rsidRPr="00901C6B">
        <w:rPr>
          <w:rFonts w:ascii="Cambria" w:hAnsi="Cambria"/>
          <w:sz w:val="24"/>
          <w:szCs w:val="24"/>
        </w:rPr>
        <w:t xml:space="preserve"> </w:t>
      </w:r>
      <w:proofErr w:type="spellStart"/>
      <w:r w:rsidRPr="00901C6B">
        <w:rPr>
          <w:rFonts w:ascii="Cambria" w:hAnsi="Cambria"/>
          <w:sz w:val="24"/>
          <w:szCs w:val="24"/>
        </w:rPr>
        <w:t>încetării</w:t>
      </w:r>
      <w:proofErr w:type="spellEnd"/>
      <w:r w:rsidRPr="00901C6B">
        <w:rPr>
          <w:rFonts w:ascii="Cambria" w:hAnsi="Cambria"/>
          <w:sz w:val="24"/>
          <w:szCs w:val="24"/>
        </w:rPr>
        <w:t xml:space="preserve"> de </w:t>
      </w:r>
      <w:proofErr w:type="spellStart"/>
      <w:r w:rsidRPr="00901C6B">
        <w:rPr>
          <w:rFonts w:ascii="Cambria" w:hAnsi="Cambria"/>
          <w:sz w:val="24"/>
          <w:szCs w:val="24"/>
        </w:rPr>
        <w:t>drept</w:t>
      </w:r>
      <w:proofErr w:type="spellEnd"/>
      <w:r w:rsidRPr="00901C6B">
        <w:rPr>
          <w:rFonts w:ascii="Cambria" w:hAnsi="Cambria"/>
          <w:sz w:val="24"/>
          <w:szCs w:val="24"/>
        </w:rPr>
        <w:t xml:space="preserve">, </w:t>
      </w:r>
      <w:proofErr w:type="spellStart"/>
      <w:r w:rsidRPr="00901C6B">
        <w:rPr>
          <w:rFonts w:ascii="Cambria" w:hAnsi="Cambria"/>
          <w:sz w:val="24"/>
          <w:szCs w:val="24"/>
        </w:rPr>
        <w:t>înainte</w:t>
      </w:r>
      <w:proofErr w:type="spellEnd"/>
      <w:r w:rsidRPr="00901C6B">
        <w:rPr>
          <w:rFonts w:ascii="Cambria" w:hAnsi="Cambria"/>
          <w:sz w:val="24"/>
          <w:szCs w:val="24"/>
        </w:rPr>
        <w:t xml:space="preserve"> de </w:t>
      </w:r>
      <w:proofErr w:type="spellStart"/>
      <w:r w:rsidRPr="00901C6B">
        <w:rPr>
          <w:rFonts w:ascii="Cambria" w:hAnsi="Cambria"/>
          <w:sz w:val="24"/>
          <w:szCs w:val="24"/>
        </w:rPr>
        <w:t>expirarea</w:t>
      </w:r>
      <w:proofErr w:type="spellEnd"/>
      <w:r w:rsidRPr="00901C6B">
        <w:rPr>
          <w:rFonts w:ascii="Cambria" w:hAnsi="Cambria"/>
          <w:sz w:val="24"/>
          <w:szCs w:val="24"/>
        </w:rPr>
        <w:t xml:space="preserve"> </w:t>
      </w:r>
      <w:proofErr w:type="spellStart"/>
      <w:r w:rsidRPr="00901C6B">
        <w:rPr>
          <w:rFonts w:ascii="Cambria" w:hAnsi="Cambria"/>
          <w:sz w:val="24"/>
          <w:szCs w:val="24"/>
        </w:rPr>
        <w:t>duratei</w:t>
      </w:r>
      <w:proofErr w:type="spellEnd"/>
      <w:r w:rsidRPr="00901C6B">
        <w:rPr>
          <w:rFonts w:ascii="Cambria" w:hAnsi="Cambria"/>
          <w:sz w:val="24"/>
          <w:szCs w:val="24"/>
        </w:rPr>
        <w:t xml:space="preserve"> </w:t>
      </w:r>
      <w:proofErr w:type="spellStart"/>
      <w:r w:rsidRPr="00901C6B">
        <w:rPr>
          <w:rFonts w:ascii="Cambria" w:hAnsi="Cambria"/>
          <w:sz w:val="24"/>
          <w:szCs w:val="24"/>
        </w:rPr>
        <w:t>normale</w:t>
      </w:r>
      <w:proofErr w:type="spellEnd"/>
      <w:r w:rsidRPr="00901C6B">
        <w:rPr>
          <w:rFonts w:ascii="Cambria" w:hAnsi="Cambria"/>
          <w:sz w:val="24"/>
          <w:szCs w:val="24"/>
        </w:rPr>
        <w:t xml:space="preserve">, a </w:t>
      </w:r>
      <w:proofErr w:type="spellStart"/>
      <w:r w:rsidRPr="00901C6B">
        <w:rPr>
          <w:rFonts w:ascii="Cambria" w:hAnsi="Cambria"/>
          <w:sz w:val="24"/>
          <w:szCs w:val="24"/>
        </w:rPr>
        <w:t>mandatului</w:t>
      </w:r>
      <w:proofErr w:type="spellEnd"/>
      <w:r w:rsidRPr="00901C6B">
        <w:rPr>
          <w:rFonts w:ascii="Cambria" w:hAnsi="Cambria"/>
          <w:sz w:val="24"/>
          <w:szCs w:val="24"/>
        </w:rPr>
        <w:t xml:space="preserve"> de consilier local al doamnei</w:t>
      </w:r>
    </w:p>
    <w:p w14:paraId="4CE35D59" w14:textId="77777777" w:rsidR="00901C6B" w:rsidRPr="00901C6B" w:rsidRDefault="00901C6B" w:rsidP="00901C6B">
      <w:pPr>
        <w:pStyle w:val="NoSpacing1"/>
        <w:jc w:val="center"/>
        <w:rPr>
          <w:rFonts w:ascii="Cambria" w:hAnsi="Cambria"/>
          <w:sz w:val="24"/>
          <w:szCs w:val="24"/>
        </w:rPr>
      </w:pPr>
      <w:proofErr w:type="spellStart"/>
      <w:r w:rsidRPr="00901C6B">
        <w:rPr>
          <w:rFonts w:ascii="Cambria" w:hAnsi="Cambria"/>
          <w:sz w:val="24"/>
          <w:szCs w:val="24"/>
        </w:rPr>
        <w:t>Mascas</w:t>
      </w:r>
      <w:proofErr w:type="spellEnd"/>
      <w:r w:rsidRPr="00901C6B">
        <w:rPr>
          <w:rFonts w:ascii="Cambria" w:hAnsi="Cambria"/>
          <w:sz w:val="24"/>
          <w:szCs w:val="24"/>
        </w:rPr>
        <w:t xml:space="preserve"> Mariana</w:t>
      </w:r>
    </w:p>
    <w:p w14:paraId="750BF155" w14:textId="77777777" w:rsidR="00901C6B" w:rsidRPr="00901C6B" w:rsidRDefault="00901C6B" w:rsidP="00901C6B">
      <w:pPr>
        <w:pStyle w:val="NoSpacing1"/>
        <w:ind w:firstLine="720"/>
        <w:rPr>
          <w:rFonts w:ascii="Cambria" w:hAnsi="Cambria"/>
          <w:sz w:val="24"/>
          <w:szCs w:val="24"/>
        </w:rPr>
      </w:pPr>
      <w:r w:rsidRPr="00901C6B">
        <w:rPr>
          <w:rFonts w:ascii="Cambria" w:hAnsi="Cambria"/>
          <w:sz w:val="24"/>
          <w:szCs w:val="24"/>
        </w:rPr>
        <w:t xml:space="preserve">Consiliul Local al comunei Feleacu  întrunit în </w:t>
      </w:r>
      <w:proofErr w:type="spellStart"/>
      <w:r w:rsidRPr="00901C6B">
        <w:rPr>
          <w:rFonts w:ascii="Cambria" w:hAnsi="Cambria"/>
          <w:sz w:val="24"/>
          <w:szCs w:val="24"/>
        </w:rPr>
        <w:t>şedinţa</w:t>
      </w:r>
      <w:proofErr w:type="spellEnd"/>
      <w:r w:rsidRPr="00901C6B">
        <w:rPr>
          <w:rFonts w:ascii="Cambria" w:hAnsi="Cambria"/>
          <w:sz w:val="24"/>
          <w:szCs w:val="24"/>
        </w:rPr>
        <w:t xml:space="preserve"> ordinară;</w:t>
      </w:r>
    </w:p>
    <w:p w14:paraId="66364728" w14:textId="77777777" w:rsidR="00901C6B" w:rsidRPr="00901C6B" w:rsidRDefault="00901C6B" w:rsidP="00901C6B">
      <w:pPr>
        <w:pStyle w:val="NoSpacing1"/>
        <w:ind w:firstLine="720"/>
        <w:rPr>
          <w:rFonts w:ascii="Cambria" w:hAnsi="Cambria"/>
          <w:b/>
          <w:sz w:val="24"/>
          <w:szCs w:val="24"/>
        </w:rPr>
      </w:pPr>
      <w:r w:rsidRPr="00901C6B">
        <w:rPr>
          <w:rFonts w:ascii="Cambria" w:hAnsi="Cambria"/>
          <w:sz w:val="24"/>
          <w:szCs w:val="24"/>
        </w:rPr>
        <w:t xml:space="preserve">Având în vedere Proiectul de hotărâre </w:t>
      </w:r>
      <w:proofErr w:type="spellStart"/>
      <w:r w:rsidRPr="00901C6B">
        <w:rPr>
          <w:rFonts w:ascii="Cambria" w:hAnsi="Cambria"/>
          <w:sz w:val="24"/>
          <w:szCs w:val="24"/>
        </w:rPr>
        <w:t>privind</w:t>
      </w:r>
      <w:proofErr w:type="spellEnd"/>
      <w:r w:rsidRPr="00901C6B">
        <w:rPr>
          <w:rFonts w:ascii="Cambria" w:hAnsi="Cambria"/>
          <w:sz w:val="24"/>
          <w:szCs w:val="24"/>
        </w:rPr>
        <w:t xml:space="preserve"> </w:t>
      </w:r>
      <w:proofErr w:type="spellStart"/>
      <w:r w:rsidRPr="00901C6B">
        <w:rPr>
          <w:rFonts w:ascii="Cambria" w:hAnsi="Cambria"/>
          <w:sz w:val="24"/>
          <w:szCs w:val="24"/>
        </w:rPr>
        <w:t>constatarea</w:t>
      </w:r>
      <w:proofErr w:type="spellEnd"/>
      <w:r w:rsidRPr="00901C6B">
        <w:rPr>
          <w:rFonts w:ascii="Cambria" w:hAnsi="Cambria"/>
          <w:sz w:val="24"/>
          <w:szCs w:val="24"/>
        </w:rPr>
        <w:t xml:space="preserve"> </w:t>
      </w:r>
      <w:proofErr w:type="spellStart"/>
      <w:r w:rsidRPr="00901C6B">
        <w:rPr>
          <w:rFonts w:ascii="Cambria" w:hAnsi="Cambria"/>
          <w:sz w:val="24"/>
          <w:szCs w:val="24"/>
        </w:rPr>
        <w:t>încetării</w:t>
      </w:r>
      <w:proofErr w:type="spellEnd"/>
      <w:r w:rsidRPr="00901C6B">
        <w:rPr>
          <w:rFonts w:ascii="Cambria" w:hAnsi="Cambria"/>
          <w:sz w:val="24"/>
          <w:szCs w:val="24"/>
        </w:rPr>
        <w:t xml:space="preserve"> de </w:t>
      </w:r>
      <w:proofErr w:type="spellStart"/>
      <w:r w:rsidRPr="00901C6B">
        <w:rPr>
          <w:rFonts w:ascii="Cambria" w:hAnsi="Cambria"/>
          <w:sz w:val="24"/>
          <w:szCs w:val="24"/>
        </w:rPr>
        <w:t>drept</w:t>
      </w:r>
      <w:proofErr w:type="spellEnd"/>
      <w:r w:rsidRPr="00901C6B">
        <w:rPr>
          <w:rFonts w:ascii="Cambria" w:hAnsi="Cambria"/>
          <w:sz w:val="24"/>
          <w:szCs w:val="24"/>
        </w:rPr>
        <w:t xml:space="preserve">, </w:t>
      </w:r>
      <w:proofErr w:type="spellStart"/>
      <w:r w:rsidRPr="00901C6B">
        <w:rPr>
          <w:rFonts w:ascii="Cambria" w:hAnsi="Cambria"/>
          <w:sz w:val="24"/>
          <w:szCs w:val="24"/>
        </w:rPr>
        <w:t>înainte</w:t>
      </w:r>
      <w:proofErr w:type="spellEnd"/>
      <w:r w:rsidRPr="00901C6B">
        <w:rPr>
          <w:rFonts w:ascii="Cambria" w:hAnsi="Cambria"/>
          <w:sz w:val="24"/>
          <w:szCs w:val="24"/>
        </w:rPr>
        <w:t xml:space="preserve"> de </w:t>
      </w:r>
      <w:proofErr w:type="spellStart"/>
      <w:r w:rsidRPr="00901C6B">
        <w:rPr>
          <w:rFonts w:ascii="Cambria" w:hAnsi="Cambria"/>
          <w:sz w:val="24"/>
          <w:szCs w:val="24"/>
        </w:rPr>
        <w:t>expirarea</w:t>
      </w:r>
      <w:proofErr w:type="spellEnd"/>
      <w:r w:rsidRPr="00901C6B">
        <w:rPr>
          <w:rFonts w:ascii="Cambria" w:hAnsi="Cambria"/>
          <w:sz w:val="24"/>
          <w:szCs w:val="24"/>
        </w:rPr>
        <w:t xml:space="preserve"> </w:t>
      </w:r>
      <w:proofErr w:type="spellStart"/>
      <w:r w:rsidRPr="00901C6B">
        <w:rPr>
          <w:rFonts w:ascii="Cambria" w:hAnsi="Cambria"/>
          <w:sz w:val="24"/>
          <w:szCs w:val="24"/>
        </w:rPr>
        <w:t>duratei</w:t>
      </w:r>
      <w:proofErr w:type="spellEnd"/>
      <w:r w:rsidRPr="00901C6B">
        <w:rPr>
          <w:rFonts w:ascii="Cambria" w:hAnsi="Cambria"/>
          <w:sz w:val="24"/>
          <w:szCs w:val="24"/>
        </w:rPr>
        <w:t xml:space="preserve"> </w:t>
      </w:r>
      <w:proofErr w:type="spellStart"/>
      <w:r w:rsidRPr="00901C6B">
        <w:rPr>
          <w:rFonts w:ascii="Cambria" w:hAnsi="Cambria"/>
          <w:sz w:val="24"/>
          <w:szCs w:val="24"/>
        </w:rPr>
        <w:t>normale</w:t>
      </w:r>
      <w:proofErr w:type="spellEnd"/>
      <w:r w:rsidRPr="00901C6B">
        <w:rPr>
          <w:rFonts w:ascii="Cambria" w:hAnsi="Cambria"/>
          <w:sz w:val="24"/>
          <w:szCs w:val="24"/>
        </w:rPr>
        <w:t xml:space="preserve">, a </w:t>
      </w:r>
      <w:proofErr w:type="spellStart"/>
      <w:r w:rsidRPr="00901C6B">
        <w:rPr>
          <w:rFonts w:ascii="Cambria" w:hAnsi="Cambria"/>
          <w:sz w:val="24"/>
          <w:szCs w:val="24"/>
        </w:rPr>
        <w:t>mandatului</w:t>
      </w:r>
      <w:proofErr w:type="spellEnd"/>
      <w:r w:rsidRPr="00901C6B">
        <w:rPr>
          <w:rFonts w:ascii="Cambria" w:hAnsi="Cambria"/>
          <w:sz w:val="24"/>
          <w:szCs w:val="24"/>
        </w:rPr>
        <w:t xml:space="preserve"> de </w:t>
      </w:r>
      <w:proofErr w:type="spellStart"/>
      <w:r w:rsidRPr="00901C6B">
        <w:rPr>
          <w:rFonts w:ascii="Cambria" w:hAnsi="Cambria"/>
          <w:sz w:val="24"/>
          <w:szCs w:val="24"/>
        </w:rPr>
        <w:t>consilier</w:t>
      </w:r>
      <w:proofErr w:type="spellEnd"/>
      <w:r w:rsidRPr="00901C6B">
        <w:rPr>
          <w:rFonts w:ascii="Cambria" w:hAnsi="Cambria"/>
          <w:sz w:val="24"/>
          <w:szCs w:val="24"/>
        </w:rPr>
        <w:t xml:space="preserve"> local al </w:t>
      </w:r>
      <w:proofErr w:type="spellStart"/>
      <w:r w:rsidRPr="00901C6B">
        <w:rPr>
          <w:rFonts w:ascii="Cambria" w:hAnsi="Cambria"/>
          <w:sz w:val="24"/>
          <w:szCs w:val="24"/>
        </w:rPr>
        <w:t>doamnai</w:t>
      </w:r>
      <w:proofErr w:type="spellEnd"/>
      <w:r w:rsidRPr="00901C6B">
        <w:rPr>
          <w:rFonts w:ascii="Cambria" w:hAnsi="Cambria"/>
          <w:sz w:val="24"/>
          <w:szCs w:val="24"/>
        </w:rPr>
        <w:t xml:space="preserve"> </w:t>
      </w:r>
      <w:proofErr w:type="spellStart"/>
      <w:r w:rsidRPr="00901C6B">
        <w:rPr>
          <w:rFonts w:ascii="Cambria" w:hAnsi="Cambria"/>
          <w:sz w:val="24"/>
          <w:szCs w:val="24"/>
        </w:rPr>
        <w:t>Mascas</w:t>
      </w:r>
      <w:proofErr w:type="spellEnd"/>
      <w:r w:rsidRPr="00901C6B">
        <w:rPr>
          <w:rFonts w:ascii="Cambria" w:hAnsi="Cambria"/>
          <w:sz w:val="24"/>
          <w:szCs w:val="24"/>
        </w:rPr>
        <w:t xml:space="preserve"> Mariana, propus de primarul comunei Feleacu, domnul Costea Gabriel Victor, care este </w:t>
      </w:r>
      <w:proofErr w:type="spellStart"/>
      <w:r w:rsidRPr="00901C6B">
        <w:rPr>
          <w:rFonts w:ascii="Cambria" w:hAnsi="Cambria"/>
          <w:sz w:val="24"/>
          <w:szCs w:val="24"/>
        </w:rPr>
        <w:t>însoţit</w:t>
      </w:r>
      <w:proofErr w:type="spellEnd"/>
      <w:r w:rsidRPr="00901C6B">
        <w:rPr>
          <w:rFonts w:ascii="Cambria" w:hAnsi="Cambria"/>
          <w:sz w:val="24"/>
          <w:szCs w:val="24"/>
        </w:rPr>
        <w:t xml:space="preserve"> de Referatul de aprobare cu nr. 21982/2024; Raportul de specialitate întocmit de compartimentul de resort din cadrul aparatului de specialitate  cu nr. 21984/2024 </w:t>
      </w:r>
      <w:proofErr w:type="spellStart"/>
      <w:r w:rsidRPr="00901C6B">
        <w:rPr>
          <w:rFonts w:ascii="Cambria" w:hAnsi="Cambria"/>
          <w:sz w:val="24"/>
          <w:szCs w:val="24"/>
        </w:rPr>
        <w:t>şi</w:t>
      </w:r>
      <w:proofErr w:type="spellEnd"/>
      <w:r w:rsidRPr="00901C6B">
        <w:rPr>
          <w:rFonts w:ascii="Cambria" w:hAnsi="Cambria"/>
          <w:sz w:val="24"/>
          <w:szCs w:val="24"/>
        </w:rPr>
        <w:t xml:space="preserve"> de Avizul adoptat de Comisia de specialitate nr. 3, în conformitate cu art. 182 alin. (4) coroborat cu art. 136 din Ordonanța de urgență a Guvernului nr. 57/2019 privind Codul administrativ, cu  modificările și completările ulterioare; </w:t>
      </w:r>
    </w:p>
    <w:p w14:paraId="4B54BE58" w14:textId="77777777" w:rsidR="00901C6B" w:rsidRPr="00901C6B" w:rsidRDefault="00901C6B" w:rsidP="005E5C45">
      <w:pPr>
        <w:pStyle w:val="NoSpacing1"/>
        <w:ind w:firstLine="720"/>
        <w:rPr>
          <w:rFonts w:ascii="Cambria" w:hAnsi="Cambria"/>
          <w:noProof/>
          <w:sz w:val="24"/>
          <w:szCs w:val="24"/>
        </w:rPr>
      </w:pPr>
      <w:r w:rsidRPr="00901C6B">
        <w:rPr>
          <w:rFonts w:ascii="Cambria" w:hAnsi="Cambria"/>
          <w:noProof/>
          <w:sz w:val="24"/>
          <w:szCs w:val="24"/>
        </w:rPr>
        <w:t>Ţinând cont de:</w:t>
      </w:r>
    </w:p>
    <w:p w14:paraId="0D1716A1" w14:textId="77777777" w:rsidR="00901C6B" w:rsidRPr="00901C6B" w:rsidRDefault="00901C6B" w:rsidP="005E5C45">
      <w:pPr>
        <w:pStyle w:val="NoSpacing1"/>
        <w:ind w:firstLine="720"/>
        <w:rPr>
          <w:rFonts w:ascii="Cambria" w:hAnsi="Cambria"/>
          <w:sz w:val="24"/>
          <w:szCs w:val="24"/>
        </w:rPr>
      </w:pPr>
      <w:proofErr w:type="spellStart"/>
      <w:r w:rsidRPr="00901C6B">
        <w:rPr>
          <w:rFonts w:ascii="Cambria" w:hAnsi="Cambria"/>
          <w:sz w:val="24"/>
          <w:szCs w:val="24"/>
        </w:rPr>
        <w:t>Înscrisul</w:t>
      </w:r>
      <w:proofErr w:type="spellEnd"/>
      <w:r w:rsidRPr="00901C6B">
        <w:rPr>
          <w:rFonts w:ascii="Cambria" w:hAnsi="Cambria"/>
          <w:sz w:val="24"/>
          <w:szCs w:val="24"/>
        </w:rPr>
        <w:t xml:space="preserve"> </w:t>
      </w:r>
      <w:proofErr w:type="spellStart"/>
      <w:r w:rsidRPr="00901C6B">
        <w:rPr>
          <w:rFonts w:ascii="Cambria" w:hAnsi="Cambria"/>
          <w:sz w:val="24"/>
          <w:szCs w:val="24"/>
        </w:rPr>
        <w:t>înregistrat</w:t>
      </w:r>
      <w:proofErr w:type="spellEnd"/>
      <w:r w:rsidRPr="00901C6B">
        <w:rPr>
          <w:rFonts w:ascii="Cambria" w:hAnsi="Cambria"/>
          <w:sz w:val="24"/>
          <w:szCs w:val="24"/>
        </w:rPr>
        <w:t xml:space="preserve"> la </w:t>
      </w:r>
      <w:proofErr w:type="spellStart"/>
      <w:r w:rsidRPr="00901C6B">
        <w:rPr>
          <w:rFonts w:ascii="Cambria" w:hAnsi="Cambria"/>
          <w:sz w:val="24"/>
          <w:szCs w:val="24"/>
        </w:rPr>
        <w:t>Primăria</w:t>
      </w:r>
      <w:proofErr w:type="spellEnd"/>
      <w:r w:rsidRPr="00901C6B">
        <w:rPr>
          <w:rFonts w:ascii="Cambria" w:hAnsi="Cambria"/>
          <w:sz w:val="24"/>
          <w:szCs w:val="24"/>
        </w:rPr>
        <w:t xml:space="preserve"> </w:t>
      </w:r>
      <w:proofErr w:type="spellStart"/>
      <w:r w:rsidRPr="00901C6B">
        <w:rPr>
          <w:rFonts w:ascii="Cambria" w:hAnsi="Cambria"/>
          <w:sz w:val="24"/>
          <w:szCs w:val="24"/>
        </w:rPr>
        <w:t>comunei</w:t>
      </w:r>
      <w:proofErr w:type="spellEnd"/>
      <w:r w:rsidRPr="00901C6B">
        <w:rPr>
          <w:rFonts w:ascii="Cambria" w:hAnsi="Cambria"/>
          <w:sz w:val="24"/>
          <w:szCs w:val="24"/>
        </w:rPr>
        <w:t xml:space="preserve"> </w:t>
      </w:r>
      <w:proofErr w:type="spellStart"/>
      <w:r w:rsidRPr="00901C6B">
        <w:rPr>
          <w:rFonts w:ascii="Cambria" w:hAnsi="Cambria"/>
          <w:sz w:val="24"/>
          <w:szCs w:val="24"/>
        </w:rPr>
        <w:t>Feleacu</w:t>
      </w:r>
      <w:proofErr w:type="spellEnd"/>
      <w:r w:rsidRPr="00901C6B">
        <w:rPr>
          <w:rFonts w:ascii="Cambria" w:hAnsi="Cambria"/>
          <w:sz w:val="24"/>
          <w:szCs w:val="24"/>
        </w:rPr>
        <w:t xml:space="preserve">  sub nr.21828 din 13.11.2024 </w:t>
      </w:r>
      <w:proofErr w:type="spellStart"/>
      <w:r w:rsidRPr="00901C6B">
        <w:rPr>
          <w:rFonts w:ascii="Cambria" w:hAnsi="Cambria"/>
          <w:sz w:val="24"/>
          <w:szCs w:val="24"/>
        </w:rPr>
        <w:t>prin</w:t>
      </w:r>
      <w:proofErr w:type="spellEnd"/>
      <w:r w:rsidRPr="00901C6B">
        <w:rPr>
          <w:rFonts w:ascii="Cambria" w:hAnsi="Cambria"/>
          <w:sz w:val="24"/>
          <w:szCs w:val="24"/>
        </w:rPr>
        <w:t xml:space="preserve"> care </w:t>
      </w:r>
      <w:proofErr w:type="spellStart"/>
      <w:r w:rsidRPr="00901C6B">
        <w:rPr>
          <w:rFonts w:ascii="Cambria" w:hAnsi="Cambria"/>
          <w:sz w:val="24"/>
          <w:szCs w:val="24"/>
        </w:rPr>
        <w:t>doamna</w:t>
      </w:r>
      <w:proofErr w:type="spellEnd"/>
      <w:r w:rsidRPr="00901C6B">
        <w:rPr>
          <w:rFonts w:ascii="Cambria" w:hAnsi="Cambria"/>
          <w:sz w:val="24"/>
          <w:szCs w:val="24"/>
        </w:rPr>
        <w:t xml:space="preserve"> </w:t>
      </w:r>
      <w:proofErr w:type="spellStart"/>
      <w:r w:rsidRPr="00901C6B">
        <w:rPr>
          <w:rFonts w:ascii="Cambria" w:hAnsi="Cambria"/>
          <w:sz w:val="24"/>
          <w:szCs w:val="24"/>
        </w:rPr>
        <w:t>Mascas</w:t>
      </w:r>
      <w:proofErr w:type="spellEnd"/>
      <w:r w:rsidRPr="00901C6B">
        <w:rPr>
          <w:rFonts w:ascii="Cambria" w:hAnsi="Cambria"/>
          <w:sz w:val="24"/>
          <w:szCs w:val="24"/>
        </w:rPr>
        <w:t xml:space="preserve"> Mariana  </w:t>
      </w:r>
      <w:proofErr w:type="spellStart"/>
      <w:r w:rsidRPr="00901C6B">
        <w:rPr>
          <w:rFonts w:ascii="Cambria" w:hAnsi="Cambria"/>
          <w:sz w:val="24"/>
          <w:szCs w:val="24"/>
        </w:rPr>
        <w:t>și</w:t>
      </w:r>
      <w:proofErr w:type="spellEnd"/>
      <w:r w:rsidRPr="00901C6B">
        <w:rPr>
          <w:rFonts w:ascii="Cambria" w:hAnsi="Cambria"/>
          <w:sz w:val="24"/>
          <w:szCs w:val="24"/>
        </w:rPr>
        <w:t xml:space="preserve">-a </w:t>
      </w:r>
      <w:proofErr w:type="spellStart"/>
      <w:r w:rsidRPr="00901C6B">
        <w:rPr>
          <w:rFonts w:ascii="Cambria" w:hAnsi="Cambria"/>
          <w:sz w:val="24"/>
          <w:szCs w:val="24"/>
        </w:rPr>
        <w:t>înaintat</w:t>
      </w:r>
      <w:proofErr w:type="spellEnd"/>
      <w:r w:rsidRPr="00901C6B">
        <w:rPr>
          <w:rFonts w:ascii="Cambria" w:hAnsi="Cambria"/>
          <w:sz w:val="24"/>
          <w:szCs w:val="24"/>
        </w:rPr>
        <w:t xml:space="preserve"> </w:t>
      </w:r>
      <w:proofErr w:type="spellStart"/>
      <w:r w:rsidRPr="00901C6B">
        <w:rPr>
          <w:rFonts w:ascii="Cambria" w:hAnsi="Cambria"/>
          <w:sz w:val="24"/>
          <w:szCs w:val="24"/>
        </w:rPr>
        <w:t>demisia</w:t>
      </w:r>
      <w:proofErr w:type="spellEnd"/>
      <w:r w:rsidRPr="00901C6B">
        <w:rPr>
          <w:rFonts w:ascii="Cambria" w:hAnsi="Cambria"/>
          <w:sz w:val="24"/>
          <w:szCs w:val="24"/>
        </w:rPr>
        <w:t xml:space="preserve"> din </w:t>
      </w:r>
      <w:proofErr w:type="spellStart"/>
      <w:r w:rsidRPr="00901C6B">
        <w:rPr>
          <w:rFonts w:ascii="Cambria" w:hAnsi="Cambria"/>
          <w:sz w:val="24"/>
          <w:szCs w:val="24"/>
        </w:rPr>
        <w:t>funcția</w:t>
      </w:r>
      <w:proofErr w:type="spellEnd"/>
      <w:r w:rsidRPr="00901C6B">
        <w:rPr>
          <w:rFonts w:ascii="Cambria" w:hAnsi="Cambria"/>
          <w:sz w:val="24"/>
          <w:szCs w:val="24"/>
        </w:rPr>
        <w:t xml:space="preserve"> de </w:t>
      </w:r>
      <w:proofErr w:type="spellStart"/>
      <w:r w:rsidRPr="00901C6B">
        <w:rPr>
          <w:rFonts w:ascii="Cambria" w:hAnsi="Cambria"/>
          <w:sz w:val="24"/>
          <w:szCs w:val="24"/>
        </w:rPr>
        <w:t>consilier</w:t>
      </w:r>
      <w:proofErr w:type="spellEnd"/>
      <w:r w:rsidRPr="00901C6B">
        <w:rPr>
          <w:rFonts w:ascii="Cambria" w:hAnsi="Cambria"/>
          <w:sz w:val="24"/>
          <w:szCs w:val="24"/>
        </w:rPr>
        <w:t xml:space="preserve"> local ;</w:t>
      </w:r>
    </w:p>
    <w:p w14:paraId="49CBDE1A" w14:textId="77777777" w:rsidR="00901C6B" w:rsidRPr="00901C6B" w:rsidRDefault="00901C6B" w:rsidP="005E5C45">
      <w:pPr>
        <w:pStyle w:val="NoSpacing1"/>
        <w:ind w:firstLine="720"/>
        <w:rPr>
          <w:rFonts w:ascii="Cambria" w:hAnsi="Cambria"/>
          <w:sz w:val="24"/>
          <w:szCs w:val="24"/>
        </w:rPr>
      </w:pPr>
      <w:proofErr w:type="spellStart"/>
      <w:r w:rsidRPr="00901C6B">
        <w:rPr>
          <w:rFonts w:ascii="Cambria" w:hAnsi="Cambria"/>
          <w:sz w:val="24"/>
          <w:szCs w:val="24"/>
        </w:rPr>
        <w:t>Referatul</w:t>
      </w:r>
      <w:proofErr w:type="spellEnd"/>
      <w:r w:rsidRPr="00901C6B">
        <w:rPr>
          <w:rFonts w:ascii="Cambria" w:hAnsi="Cambria"/>
          <w:sz w:val="24"/>
          <w:szCs w:val="24"/>
        </w:rPr>
        <w:t xml:space="preserve"> </w:t>
      </w:r>
      <w:proofErr w:type="spellStart"/>
      <w:r w:rsidRPr="00901C6B">
        <w:rPr>
          <w:rFonts w:ascii="Cambria" w:hAnsi="Cambria"/>
          <w:sz w:val="24"/>
          <w:szCs w:val="24"/>
        </w:rPr>
        <w:t>constatator</w:t>
      </w:r>
      <w:proofErr w:type="spellEnd"/>
      <w:r w:rsidRPr="00901C6B">
        <w:rPr>
          <w:rFonts w:ascii="Cambria" w:hAnsi="Cambria"/>
          <w:sz w:val="24"/>
          <w:szCs w:val="24"/>
        </w:rPr>
        <w:t xml:space="preserve"> nr. 21983 din 15 </w:t>
      </w:r>
      <w:proofErr w:type="spellStart"/>
      <w:r w:rsidRPr="00901C6B">
        <w:rPr>
          <w:rFonts w:ascii="Cambria" w:hAnsi="Cambria"/>
          <w:sz w:val="24"/>
          <w:szCs w:val="24"/>
        </w:rPr>
        <w:t>noiembrie</w:t>
      </w:r>
      <w:proofErr w:type="spellEnd"/>
      <w:r w:rsidRPr="00901C6B">
        <w:rPr>
          <w:rFonts w:ascii="Cambria" w:hAnsi="Cambria"/>
          <w:sz w:val="24"/>
          <w:szCs w:val="24"/>
        </w:rPr>
        <w:t xml:space="preserve"> 2024 </w:t>
      </w:r>
      <w:proofErr w:type="spellStart"/>
      <w:r w:rsidRPr="00901C6B">
        <w:rPr>
          <w:rFonts w:ascii="Cambria" w:hAnsi="Cambria"/>
          <w:sz w:val="24"/>
          <w:szCs w:val="24"/>
        </w:rPr>
        <w:t>referitor</w:t>
      </w:r>
      <w:proofErr w:type="spellEnd"/>
      <w:r w:rsidRPr="00901C6B">
        <w:rPr>
          <w:rFonts w:ascii="Cambria" w:hAnsi="Cambria"/>
          <w:sz w:val="24"/>
          <w:szCs w:val="24"/>
        </w:rPr>
        <w:t xml:space="preserve"> la </w:t>
      </w:r>
      <w:proofErr w:type="spellStart"/>
      <w:r w:rsidRPr="00901C6B">
        <w:rPr>
          <w:rFonts w:ascii="Cambria" w:hAnsi="Cambria"/>
          <w:sz w:val="24"/>
          <w:szCs w:val="24"/>
        </w:rPr>
        <w:t>constatarea</w:t>
      </w:r>
      <w:proofErr w:type="spellEnd"/>
      <w:r w:rsidRPr="00901C6B">
        <w:rPr>
          <w:rFonts w:ascii="Cambria" w:hAnsi="Cambria"/>
          <w:sz w:val="24"/>
          <w:szCs w:val="24"/>
        </w:rPr>
        <w:t xml:space="preserve"> </w:t>
      </w:r>
      <w:proofErr w:type="spellStart"/>
      <w:r w:rsidRPr="00901C6B">
        <w:rPr>
          <w:rFonts w:ascii="Cambria" w:hAnsi="Cambria"/>
          <w:sz w:val="24"/>
          <w:szCs w:val="24"/>
        </w:rPr>
        <w:t>încetării</w:t>
      </w:r>
      <w:proofErr w:type="spellEnd"/>
      <w:r w:rsidRPr="00901C6B">
        <w:rPr>
          <w:rFonts w:ascii="Cambria" w:hAnsi="Cambria"/>
          <w:sz w:val="24"/>
          <w:szCs w:val="24"/>
        </w:rPr>
        <w:t xml:space="preserve"> de </w:t>
      </w:r>
      <w:proofErr w:type="spellStart"/>
      <w:r w:rsidRPr="00901C6B">
        <w:rPr>
          <w:rFonts w:ascii="Cambria" w:hAnsi="Cambria"/>
          <w:sz w:val="24"/>
          <w:szCs w:val="24"/>
        </w:rPr>
        <w:t>drept</w:t>
      </w:r>
      <w:proofErr w:type="spellEnd"/>
      <w:r w:rsidRPr="00901C6B">
        <w:rPr>
          <w:rFonts w:ascii="Cambria" w:hAnsi="Cambria"/>
          <w:sz w:val="24"/>
          <w:szCs w:val="24"/>
        </w:rPr>
        <w:t xml:space="preserve"> a </w:t>
      </w:r>
      <w:proofErr w:type="spellStart"/>
      <w:r w:rsidRPr="00901C6B">
        <w:rPr>
          <w:rFonts w:ascii="Cambria" w:hAnsi="Cambria"/>
          <w:sz w:val="24"/>
          <w:szCs w:val="24"/>
        </w:rPr>
        <w:t>mandatului</w:t>
      </w:r>
      <w:proofErr w:type="spellEnd"/>
      <w:r w:rsidRPr="00901C6B">
        <w:rPr>
          <w:rFonts w:ascii="Cambria" w:hAnsi="Cambria"/>
          <w:sz w:val="24"/>
          <w:szCs w:val="24"/>
        </w:rPr>
        <w:t xml:space="preserve"> de </w:t>
      </w:r>
      <w:proofErr w:type="spellStart"/>
      <w:r w:rsidRPr="00901C6B">
        <w:rPr>
          <w:rFonts w:ascii="Cambria" w:hAnsi="Cambria"/>
          <w:sz w:val="24"/>
          <w:szCs w:val="24"/>
        </w:rPr>
        <w:t>consilier</w:t>
      </w:r>
      <w:proofErr w:type="spellEnd"/>
      <w:r w:rsidRPr="00901C6B">
        <w:rPr>
          <w:rFonts w:ascii="Cambria" w:hAnsi="Cambria"/>
          <w:sz w:val="24"/>
          <w:szCs w:val="24"/>
        </w:rPr>
        <w:t xml:space="preserve"> local </w:t>
      </w:r>
      <w:proofErr w:type="spellStart"/>
      <w:r w:rsidRPr="00901C6B">
        <w:rPr>
          <w:rFonts w:ascii="Cambria" w:hAnsi="Cambria"/>
          <w:sz w:val="24"/>
          <w:szCs w:val="24"/>
        </w:rPr>
        <w:t>în</w:t>
      </w:r>
      <w:proofErr w:type="spellEnd"/>
      <w:r w:rsidRPr="00901C6B">
        <w:rPr>
          <w:rFonts w:ascii="Cambria" w:hAnsi="Cambria"/>
          <w:sz w:val="24"/>
          <w:szCs w:val="24"/>
        </w:rPr>
        <w:t xml:space="preserve"> </w:t>
      </w:r>
      <w:proofErr w:type="spellStart"/>
      <w:r w:rsidRPr="00901C6B">
        <w:rPr>
          <w:rFonts w:ascii="Cambria" w:hAnsi="Cambria"/>
          <w:sz w:val="24"/>
          <w:szCs w:val="24"/>
        </w:rPr>
        <w:t>cazul</w:t>
      </w:r>
      <w:proofErr w:type="spellEnd"/>
      <w:r w:rsidRPr="00901C6B">
        <w:rPr>
          <w:rFonts w:ascii="Cambria" w:hAnsi="Cambria"/>
          <w:sz w:val="24"/>
          <w:szCs w:val="24"/>
        </w:rPr>
        <w:t xml:space="preserve"> </w:t>
      </w:r>
      <w:proofErr w:type="spellStart"/>
      <w:r w:rsidRPr="00901C6B">
        <w:rPr>
          <w:rFonts w:ascii="Cambria" w:hAnsi="Cambria"/>
          <w:sz w:val="24"/>
          <w:szCs w:val="24"/>
        </w:rPr>
        <w:t>doamnei</w:t>
      </w:r>
      <w:proofErr w:type="spellEnd"/>
      <w:r w:rsidRPr="00901C6B">
        <w:rPr>
          <w:rFonts w:ascii="Cambria" w:hAnsi="Cambria"/>
          <w:sz w:val="24"/>
          <w:szCs w:val="24"/>
        </w:rPr>
        <w:t xml:space="preserve"> </w:t>
      </w:r>
      <w:proofErr w:type="spellStart"/>
      <w:r w:rsidRPr="00901C6B">
        <w:rPr>
          <w:rFonts w:ascii="Cambria" w:hAnsi="Cambria"/>
          <w:sz w:val="24"/>
          <w:szCs w:val="24"/>
        </w:rPr>
        <w:t>Mascas</w:t>
      </w:r>
      <w:proofErr w:type="spellEnd"/>
      <w:r w:rsidRPr="00901C6B">
        <w:rPr>
          <w:rFonts w:ascii="Cambria" w:hAnsi="Cambria"/>
          <w:sz w:val="24"/>
          <w:szCs w:val="24"/>
        </w:rPr>
        <w:t xml:space="preserve"> Mariana, ca </w:t>
      </w:r>
      <w:proofErr w:type="spellStart"/>
      <w:r w:rsidRPr="00901C6B">
        <w:rPr>
          <w:rFonts w:ascii="Cambria" w:hAnsi="Cambria"/>
          <w:sz w:val="24"/>
          <w:szCs w:val="24"/>
        </w:rPr>
        <w:t>urmare</w:t>
      </w:r>
      <w:proofErr w:type="spellEnd"/>
      <w:r w:rsidRPr="00901C6B">
        <w:rPr>
          <w:rFonts w:ascii="Cambria" w:hAnsi="Cambria"/>
          <w:sz w:val="24"/>
          <w:szCs w:val="24"/>
        </w:rPr>
        <w:t xml:space="preserve"> a </w:t>
      </w:r>
      <w:proofErr w:type="spellStart"/>
      <w:r w:rsidRPr="00901C6B">
        <w:rPr>
          <w:rFonts w:ascii="Cambria" w:hAnsi="Cambria"/>
          <w:sz w:val="24"/>
          <w:szCs w:val="24"/>
        </w:rPr>
        <w:t>demisiei</w:t>
      </w:r>
      <w:proofErr w:type="spellEnd"/>
      <w:r w:rsidRPr="00901C6B">
        <w:rPr>
          <w:rFonts w:ascii="Cambria" w:hAnsi="Cambria"/>
          <w:sz w:val="24"/>
          <w:szCs w:val="24"/>
        </w:rPr>
        <w:t xml:space="preserve"> din </w:t>
      </w:r>
      <w:proofErr w:type="spellStart"/>
      <w:r w:rsidRPr="00901C6B">
        <w:rPr>
          <w:rFonts w:ascii="Cambria" w:hAnsi="Cambria"/>
          <w:sz w:val="24"/>
          <w:szCs w:val="24"/>
        </w:rPr>
        <w:t>această</w:t>
      </w:r>
      <w:proofErr w:type="spellEnd"/>
      <w:r w:rsidRPr="00901C6B">
        <w:rPr>
          <w:rFonts w:ascii="Cambria" w:hAnsi="Cambria"/>
          <w:sz w:val="24"/>
          <w:szCs w:val="24"/>
        </w:rPr>
        <w:t xml:space="preserve"> </w:t>
      </w:r>
      <w:proofErr w:type="spellStart"/>
      <w:r w:rsidRPr="00901C6B">
        <w:rPr>
          <w:rFonts w:ascii="Cambria" w:hAnsi="Cambria"/>
          <w:sz w:val="24"/>
          <w:szCs w:val="24"/>
        </w:rPr>
        <w:t>funcţie</w:t>
      </w:r>
      <w:proofErr w:type="spellEnd"/>
      <w:r w:rsidRPr="00901C6B">
        <w:rPr>
          <w:rFonts w:ascii="Cambria" w:hAnsi="Cambria"/>
          <w:sz w:val="24"/>
          <w:szCs w:val="24"/>
        </w:rPr>
        <w:t>.</w:t>
      </w:r>
    </w:p>
    <w:p w14:paraId="2D146D74" w14:textId="77777777" w:rsidR="00901C6B" w:rsidRPr="00901C6B" w:rsidRDefault="00901C6B" w:rsidP="005E5C45">
      <w:pPr>
        <w:pStyle w:val="NoSpacing1"/>
        <w:ind w:firstLine="720"/>
        <w:rPr>
          <w:rFonts w:ascii="Cambria" w:hAnsi="Cambria"/>
          <w:sz w:val="24"/>
          <w:szCs w:val="24"/>
        </w:rPr>
      </w:pPr>
      <w:r w:rsidRPr="00901C6B">
        <w:rPr>
          <w:rFonts w:ascii="Cambria" w:hAnsi="Cambria"/>
          <w:sz w:val="24"/>
          <w:szCs w:val="24"/>
        </w:rPr>
        <w:t xml:space="preserve">În conformitate cu prevederile: </w:t>
      </w:r>
    </w:p>
    <w:p w14:paraId="03B7C519" w14:textId="77777777" w:rsidR="00901C6B" w:rsidRPr="00901C6B" w:rsidRDefault="00901C6B" w:rsidP="005E5C45">
      <w:pPr>
        <w:pStyle w:val="NoSpacing1"/>
        <w:ind w:firstLine="720"/>
        <w:rPr>
          <w:rFonts w:ascii="Cambria" w:hAnsi="Cambria"/>
          <w:sz w:val="24"/>
          <w:szCs w:val="24"/>
        </w:rPr>
      </w:pPr>
      <w:r w:rsidRPr="00901C6B">
        <w:rPr>
          <w:rFonts w:ascii="Cambria" w:hAnsi="Cambria"/>
          <w:sz w:val="24"/>
          <w:szCs w:val="24"/>
        </w:rPr>
        <w:t xml:space="preserve">art. 204 </w:t>
      </w:r>
      <w:proofErr w:type="spellStart"/>
      <w:r w:rsidRPr="00901C6B">
        <w:rPr>
          <w:rFonts w:ascii="Cambria" w:hAnsi="Cambria"/>
          <w:sz w:val="24"/>
          <w:szCs w:val="24"/>
        </w:rPr>
        <w:t>alin</w:t>
      </w:r>
      <w:proofErr w:type="spellEnd"/>
      <w:r w:rsidRPr="00901C6B">
        <w:rPr>
          <w:rFonts w:ascii="Cambria" w:hAnsi="Cambria"/>
          <w:sz w:val="24"/>
          <w:szCs w:val="24"/>
        </w:rPr>
        <w:t xml:space="preserve">. (2) lit. a), (6), (7), (10), (15), (17), (20) din O.U.G. nr. 57/2019 </w:t>
      </w:r>
      <w:proofErr w:type="spellStart"/>
      <w:r w:rsidRPr="00901C6B">
        <w:rPr>
          <w:rFonts w:ascii="Cambria" w:hAnsi="Cambria"/>
          <w:sz w:val="24"/>
          <w:szCs w:val="24"/>
        </w:rPr>
        <w:t>privind</w:t>
      </w:r>
      <w:proofErr w:type="spellEnd"/>
      <w:r w:rsidRPr="00901C6B">
        <w:rPr>
          <w:rFonts w:ascii="Cambria" w:hAnsi="Cambria"/>
          <w:sz w:val="24"/>
          <w:szCs w:val="24"/>
        </w:rPr>
        <w:t xml:space="preserve"> </w:t>
      </w:r>
      <w:proofErr w:type="spellStart"/>
      <w:r w:rsidRPr="00901C6B">
        <w:rPr>
          <w:rFonts w:ascii="Cambria" w:hAnsi="Cambria"/>
          <w:sz w:val="24"/>
          <w:szCs w:val="24"/>
        </w:rPr>
        <w:t>Codul</w:t>
      </w:r>
      <w:proofErr w:type="spellEnd"/>
      <w:r w:rsidRPr="00901C6B">
        <w:rPr>
          <w:rFonts w:ascii="Cambria" w:hAnsi="Cambria"/>
          <w:sz w:val="24"/>
          <w:szCs w:val="24"/>
        </w:rPr>
        <w:t xml:space="preserve"> </w:t>
      </w:r>
      <w:proofErr w:type="spellStart"/>
      <w:r w:rsidRPr="00901C6B">
        <w:rPr>
          <w:rFonts w:ascii="Cambria" w:hAnsi="Cambria"/>
          <w:sz w:val="24"/>
          <w:szCs w:val="24"/>
        </w:rPr>
        <w:t>administrativ</w:t>
      </w:r>
      <w:proofErr w:type="spellEnd"/>
      <w:r w:rsidRPr="00901C6B">
        <w:rPr>
          <w:rFonts w:ascii="Cambria" w:hAnsi="Cambria"/>
          <w:sz w:val="24"/>
          <w:szCs w:val="24"/>
        </w:rPr>
        <w:t xml:space="preserve">, cu </w:t>
      </w:r>
      <w:proofErr w:type="spellStart"/>
      <w:r w:rsidRPr="00901C6B">
        <w:rPr>
          <w:rFonts w:ascii="Cambria" w:hAnsi="Cambria"/>
          <w:sz w:val="24"/>
          <w:szCs w:val="24"/>
        </w:rPr>
        <w:t>modificările</w:t>
      </w:r>
      <w:proofErr w:type="spellEnd"/>
      <w:r w:rsidRPr="00901C6B">
        <w:rPr>
          <w:rFonts w:ascii="Cambria" w:hAnsi="Cambria"/>
          <w:sz w:val="24"/>
          <w:szCs w:val="24"/>
        </w:rPr>
        <w:t xml:space="preserve"> </w:t>
      </w:r>
      <w:proofErr w:type="spellStart"/>
      <w:r w:rsidRPr="00901C6B">
        <w:rPr>
          <w:rFonts w:ascii="Cambria" w:hAnsi="Cambria"/>
          <w:sz w:val="24"/>
          <w:szCs w:val="24"/>
        </w:rPr>
        <w:t>și</w:t>
      </w:r>
      <w:proofErr w:type="spellEnd"/>
      <w:r w:rsidRPr="00901C6B">
        <w:rPr>
          <w:rFonts w:ascii="Cambria" w:hAnsi="Cambria"/>
          <w:sz w:val="24"/>
          <w:szCs w:val="24"/>
        </w:rPr>
        <w:t xml:space="preserve"> </w:t>
      </w:r>
      <w:proofErr w:type="spellStart"/>
      <w:r w:rsidRPr="00901C6B">
        <w:rPr>
          <w:rFonts w:ascii="Cambria" w:hAnsi="Cambria"/>
          <w:sz w:val="24"/>
          <w:szCs w:val="24"/>
        </w:rPr>
        <w:t>completările</w:t>
      </w:r>
      <w:proofErr w:type="spellEnd"/>
      <w:r w:rsidRPr="00901C6B">
        <w:rPr>
          <w:rFonts w:ascii="Cambria" w:hAnsi="Cambria"/>
          <w:sz w:val="24"/>
          <w:szCs w:val="24"/>
        </w:rPr>
        <w:t xml:space="preserve"> </w:t>
      </w:r>
      <w:proofErr w:type="spellStart"/>
      <w:r w:rsidRPr="00901C6B">
        <w:rPr>
          <w:rFonts w:ascii="Cambria" w:hAnsi="Cambria"/>
          <w:sz w:val="24"/>
          <w:szCs w:val="24"/>
        </w:rPr>
        <w:t>ulterioare</w:t>
      </w:r>
      <w:proofErr w:type="spellEnd"/>
      <w:r w:rsidRPr="00901C6B">
        <w:rPr>
          <w:rFonts w:ascii="Cambria" w:hAnsi="Cambria"/>
          <w:sz w:val="24"/>
          <w:szCs w:val="24"/>
        </w:rPr>
        <w:t>;</w:t>
      </w:r>
    </w:p>
    <w:p w14:paraId="3C110E46" w14:textId="77777777" w:rsidR="00901C6B" w:rsidRPr="00901C6B" w:rsidRDefault="00901C6B" w:rsidP="005E5C45">
      <w:pPr>
        <w:pStyle w:val="NoSpacing1"/>
        <w:ind w:firstLine="720"/>
        <w:rPr>
          <w:rFonts w:ascii="Cambria" w:hAnsi="Cambria"/>
          <w:snapToGrid w:val="0"/>
          <w:sz w:val="24"/>
          <w:szCs w:val="24"/>
        </w:rPr>
      </w:pPr>
      <w:r w:rsidRPr="00901C6B">
        <w:rPr>
          <w:rFonts w:ascii="Cambria" w:hAnsi="Cambria"/>
          <w:sz w:val="24"/>
          <w:szCs w:val="24"/>
        </w:rPr>
        <w:t xml:space="preserve">ale art. 44 </w:t>
      </w:r>
      <w:proofErr w:type="spellStart"/>
      <w:r w:rsidRPr="00901C6B">
        <w:rPr>
          <w:rFonts w:ascii="Cambria" w:hAnsi="Cambria"/>
          <w:sz w:val="24"/>
          <w:szCs w:val="24"/>
        </w:rPr>
        <w:t>alin</w:t>
      </w:r>
      <w:proofErr w:type="spellEnd"/>
      <w:r w:rsidRPr="00901C6B">
        <w:rPr>
          <w:rFonts w:ascii="Cambria" w:hAnsi="Cambria"/>
          <w:sz w:val="24"/>
          <w:szCs w:val="24"/>
        </w:rPr>
        <w:t xml:space="preserve">.(2) </w:t>
      </w:r>
      <w:proofErr w:type="spellStart"/>
      <w:r w:rsidRPr="00901C6B">
        <w:rPr>
          <w:rFonts w:ascii="Cambria" w:hAnsi="Cambria"/>
          <w:sz w:val="24"/>
          <w:szCs w:val="24"/>
        </w:rPr>
        <w:t>lit.a</w:t>
      </w:r>
      <w:proofErr w:type="spellEnd"/>
      <w:r w:rsidRPr="00901C6B">
        <w:rPr>
          <w:rFonts w:ascii="Cambria" w:hAnsi="Cambria"/>
          <w:sz w:val="24"/>
          <w:szCs w:val="24"/>
        </w:rPr>
        <w:t>)</w:t>
      </w:r>
      <w:r w:rsidRPr="00901C6B">
        <w:rPr>
          <w:rFonts w:ascii="Cambria" w:hAnsi="Cambria"/>
          <w:snapToGrid w:val="0"/>
          <w:sz w:val="24"/>
          <w:szCs w:val="24"/>
        </w:rPr>
        <w:t xml:space="preserve"> </w:t>
      </w:r>
      <w:r w:rsidRPr="00901C6B">
        <w:rPr>
          <w:rFonts w:ascii="Cambria" w:hAnsi="Cambria" w:cs="Cambria"/>
          <w:sz w:val="24"/>
          <w:szCs w:val="24"/>
          <w:lang w:val="it-IT"/>
        </w:rPr>
        <w:t xml:space="preserve">din Regulamentul de </w:t>
      </w:r>
      <w:proofErr w:type="spellStart"/>
      <w:r w:rsidRPr="00901C6B">
        <w:rPr>
          <w:rFonts w:ascii="Cambria" w:hAnsi="Cambria" w:cs="Cambria"/>
          <w:sz w:val="24"/>
          <w:szCs w:val="24"/>
        </w:rPr>
        <w:t>organizare</w:t>
      </w:r>
      <w:proofErr w:type="spellEnd"/>
      <w:r w:rsidRPr="00901C6B">
        <w:rPr>
          <w:rFonts w:ascii="Cambria" w:hAnsi="Cambria" w:cs="Cambria"/>
          <w:sz w:val="24"/>
          <w:szCs w:val="24"/>
        </w:rPr>
        <w:t xml:space="preserve"> </w:t>
      </w:r>
      <w:proofErr w:type="spellStart"/>
      <w:r w:rsidRPr="00901C6B">
        <w:rPr>
          <w:rFonts w:ascii="Cambria" w:hAnsi="Cambria" w:cs="Cambria"/>
          <w:sz w:val="24"/>
          <w:szCs w:val="24"/>
        </w:rPr>
        <w:t>şi</w:t>
      </w:r>
      <w:proofErr w:type="spellEnd"/>
      <w:r w:rsidRPr="00901C6B">
        <w:rPr>
          <w:rFonts w:ascii="Cambria" w:hAnsi="Cambria" w:cs="Cambria"/>
          <w:sz w:val="24"/>
          <w:szCs w:val="24"/>
        </w:rPr>
        <w:t xml:space="preserve"> </w:t>
      </w:r>
      <w:proofErr w:type="spellStart"/>
      <w:r w:rsidRPr="00901C6B">
        <w:rPr>
          <w:rFonts w:ascii="Cambria" w:hAnsi="Cambria" w:cs="Cambria"/>
          <w:sz w:val="24"/>
          <w:szCs w:val="24"/>
        </w:rPr>
        <w:t>funcţionare</w:t>
      </w:r>
      <w:proofErr w:type="spellEnd"/>
      <w:r w:rsidRPr="00901C6B">
        <w:rPr>
          <w:rFonts w:ascii="Cambria" w:hAnsi="Cambria" w:cs="Cambria"/>
          <w:sz w:val="24"/>
          <w:szCs w:val="24"/>
        </w:rPr>
        <w:t xml:space="preserve"> a </w:t>
      </w:r>
      <w:proofErr w:type="spellStart"/>
      <w:r w:rsidRPr="00901C6B">
        <w:rPr>
          <w:rFonts w:ascii="Cambria" w:hAnsi="Cambria" w:cs="Cambria"/>
          <w:sz w:val="24"/>
          <w:szCs w:val="24"/>
        </w:rPr>
        <w:t>Consiliului</w:t>
      </w:r>
      <w:proofErr w:type="spellEnd"/>
      <w:r w:rsidRPr="00901C6B">
        <w:rPr>
          <w:rFonts w:ascii="Cambria" w:hAnsi="Cambria" w:cs="Cambria"/>
          <w:sz w:val="24"/>
          <w:szCs w:val="24"/>
        </w:rPr>
        <w:t xml:space="preserve"> Local, </w:t>
      </w:r>
      <w:proofErr w:type="spellStart"/>
      <w:r w:rsidRPr="00901C6B">
        <w:rPr>
          <w:rFonts w:ascii="Cambria" w:hAnsi="Cambria" w:cs="Cambria"/>
          <w:sz w:val="24"/>
          <w:szCs w:val="24"/>
        </w:rPr>
        <w:t>aprobat</w:t>
      </w:r>
      <w:proofErr w:type="spellEnd"/>
      <w:r w:rsidRPr="00901C6B">
        <w:rPr>
          <w:rFonts w:ascii="Cambria" w:hAnsi="Cambria" w:cs="Cambria"/>
          <w:sz w:val="24"/>
          <w:szCs w:val="24"/>
        </w:rPr>
        <w:t xml:space="preserve"> </w:t>
      </w:r>
      <w:proofErr w:type="spellStart"/>
      <w:r w:rsidRPr="00901C6B">
        <w:rPr>
          <w:rFonts w:ascii="Cambria" w:hAnsi="Cambria" w:cs="Cambria"/>
          <w:sz w:val="24"/>
          <w:szCs w:val="24"/>
        </w:rPr>
        <w:t>prin</w:t>
      </w:r>
      <w:proofErr w:type="spellEnd"/>
      <w:r w:rsidRPr="00901C6B">
        <w:rPr>
          <w:rFonts w:ascii="Cambria" w:hAnsi="Cambria" w:cs="Cambria"/>
          <w:sz w:val="24"/>
          <w:szCs w:val="24"/>
        </w:rPr>
        <w:t xml:space="preserve"> </w:t>
      </w:r>
      <w:proofErr w:type="spellStart"/>
      <w:r w:rsidRPr="00901C6B">
        <w:rPr>
          <w:rFonts w:ascii="Cambria" w:hAnsi="Cambria" w:cs="Cambria"/>
          <w:sz w:val="24"/>
          <w:szCs w:val="24"/>
        </w:rPr>
        <w:t>Hotărârea</w:t>
      </w:r>
      <w:proofErr w:type="spellEnd"/>
      <w:r w:rsidRPr="00901C6B">
        <w:rPr>
          <w:rFonts w:ascii="Cambria" w:hAnsi="Cambria" w:cs="Cambria"/>
          <w:sz w:val="24"/>
          <w:szCs w:val="24"/>
        </w:rPr>
        <w:t xml:space="preserve"> </w:t>
      </w:r>
      <w:r w:rsidRPr="00901C6B">
        <w:rPr>
          <w:rFonts w:ascii="Cambria" w:hAnsi="Cambria" w:cs="Cambria"/>
          <w:noProof/>
          <w:sz w:val="24"/>
          <w:szCs w:val="24"/>
        </w:rPr>
        <w:t xml:space="preserve">Consiliului Local al comunei Feleacu </w:t>
      </w:r>
      <w:r w:rsidRPr="00901C6B">
        <w:rPr>
          <w:rFonts w:ascii="Cambria" w:hAnsi="Cambria" w:cs="Cambria"/>
          <w:sz w:val="24"/>
          <w:szCs w:val="24"/>
        </w:rPr>
        <w:t xml:space="preserve"> nr. 89/2020;</w:t>
      </w:r>
    </w:p>
    <w:p w14:paraId="755D6420" w14:textId="4CEEEC93" w:rsidR="00901C6B" w:rsidRPr="00901C6B" w:rsidRDefault="00901C6B" w:rsidP="00901C6B">
      <w:pPr>
        <w:pStyle w:val="NoSpacing1"/>
        <w:rPr>
          <w:rFonts w:ascii="Cambria" w:hAnsi="Cambria"/>
          <w:sz w:val="24"/>
          <w:szCs w:val="24"/>
        </w:rPr>
      </w:pPr>
      <w:r w:rsidRPr="00901C6B">
        <w:rPr>
          <w:rFonts w:ascii="Cambria" w:hAnsi="Cambria"/>
          <w:sz w:val="24"/>
          <w:szCs w:val="24"/>
        </w:rPr>
        <w:tab/>
        <w:t xml:space="preserve">În temeiul competențelor stabilite prin art. 139 alin. (1) </w:t>
      </w:r>
      <w:proofErr w:type="spellStart"/>
      <w:r w:rsidRPr="00901C6B">
        <w:rPr>
          <w:rFonts w:ascii="Cambria" w:hAnsi="Cambria"/>
          <w:sz w:val="24"/>
          <w:szCs w:val="24"/>
        </w:rPr>
        <w:t>şi</w:t>
      </w:r>
      <w:proofErr w:type="spellEnd"/>
      <w:r w:rsidRPr="00901C6B">
        <w:rPr>
          <w:rFonts w:ascii="Cambria" w:hAnsi="Cambria"/>
          <w:sz w:val="24"/>
          <w:szCs w:val="24"/>
        </w:rPr>
        <w:t xml:space="preserve"> art. 196 alin. (1) lit. a) din Ordonanța de urgență a Guvernului nr. 57/2019 privind Codul administrativ, cu modificările și completările ulterioare;</w:t>
      </w:r>
    </w:p>
    <w:p w14:paraId="41182691" w14:textId="77777777" w:rsidR="005E5C45" w:rsidRPr="00901C6B" w:rsidRDefault="005E5C45" w:rsidP="005E5C45">
      <w:pPr>
        <w:pStyle w:val="NoSpacing1"/>
        <w:jc w:val="center"/>
        <w:rPr>
          <w:rFonts w:ascii="Cambria" w:hAnsi="Cambria"/>
          <w:b/>
          <w:sz w:val="24"/>
          <w:szCs w:val="24"/>
        </w:rPr>
      </w:pPr>
      <w:r w:rsidRPr="00901C6B">
        <w:rPr>
          <w:rFonts w:ascii="Cambria" w:hAnsi="Cambria"/>
          <w:b/>
          <w:sz w:val="24"/>
          <w:szCs w:val="24"/>
        </w:rPr>
        <w:t xml:space="preserve">h o t ă r ă </w:t>
      </w:r>
      <w:proofErr w:type="spellStart"/>
      <w:r w:rsidRPr="00901C6B">
        <w:rPr>
          <w:rFonts w:ascii="Cambria" w:hAnsi="Cambria"/>
          <w:b/>
          <w:sz w:val="24"/>
          <w:szCs w:val="24"/>
        </w:rPr>
        <w:t>ş</w:t>
      </w:r>
      <w:proofErr w:type="spellEnd"/>
      <w:r w:rsidRPr="00901C6B">
        <w:rPr>
          <w:rFonts w:ascii="Cambria" w:hAnsi="Cambria"/>
          <w:b/>
          <w:sz w:val="24"/>
          <w:szCs w:val="24"/>
        </w:rPr>
        <w:t xml:space="preserve"> t e:</w:t>
      </w:r>
    </w:p>
    <w:p w14:paraId="230AA404" w14:textId="77777777" w:rsidR="00901C6B" w:rsidRPr="00901C6B" w:rsidRDefault="00901C6B" w:rsidP="005E5C45">
      <w:pPr>
        <w:pStyle w:val="NoSpacing1"/>
        <w:ind w:firstLine="720"/>
        <w:rPr>
          <w:rFonts w:ascii="Cambria" w:hAnsi="Cambria"/>
          <w:sz w:val="24"/>
          <w:szCs w:val="24"/>
        </w:rPr>
      </w:pPr>
      <w:r w:rsidRPr="00901C6B">
        <w:rPr>
          <w:rFonts w:ascii="Cambria" w:hAnsi="Cambria"/>
          <w:b/>
          <w:sz w:val="24"/>
          <w:szCs w:val="24"/>
          <w:lang w:eastAsia="ro-RO"/>
        </w:rPr>
        <w:t>Art. 1. (1)</w:t>
      </w:r>
      <w:r w:rsidRPr="00901C6B">
        <w:rPr>
          <w:rFonts w:ascii="Cambria" w:hAnsi="Cambria"/>
          <w:sz w:val="24"/>
          <w:szCs w:val="24"/>
          <w:lang w:eastAsia="ro-RO"/>
        </w:rPr>
        <w:t xml:space="preserve"> Se constată încetarea de drept, înainte de expirarea duratei normale, respectiv cu data de 23.11.2024 , prin demisie, a mandatului de consilier local al </w:t>
      </w:r>
      <w:proofErr w:type="spellStart"/>
      <w:r w:rsidRPr="00901C6B">
        <w:rPr>
          <w:rFonts w:ascii="Cambria" w:hAnsi="Cambria"/>
          <w:sz w:val="24"/>
          <w:szCs w:val="24"/>
        </w:rPr>
        <w:t>doamnei</w:t>
      </w:r>
      <w:proofErr w:type="spellEnd"/>
      <w:r w:rsidRPr="00901C6B">
        <w:rPr>
          <w:rFonts w:ascii="Cambria" w:hAnsi="Cambria"/>
          <w:sz w:val="24"/>
          <w:szCs w:val="24"/>
        </w:rPr>
        <w:t xml:space="preserve"> </w:t>
      </w:r>
      <w:proofErr w:type="spellStart"/>
      <w:r w:rsidRPr="00901C6B">
        <w:rPr>
          <w:rFonts w:ascii="Cambria" w:hAnsi="Cambria"/>
          <w:sz w:val="24"/>
          <w:szCs w:val="24"/>
        </w:rPr>
        <w:t>Mascas</w:t>
      </w:r>
      <w:proofErr w:type="spellEnd"/>
      <w:r w:rsidRPr="00901C6B">
        <w:rPr>
          <w:rFonts w:ascii="Cambria" w:hAnsi="Cambria"/>
          <w:sz w:val="24"/>
          <w:szCs w:val="24"/>
        </w:rPr>
        <w:t xml:space="preserve"> Mariana  </w:t>
      </w:r>
      <w:proofErr w:type="spellStart"/>
      <w:r w:rsidRPr="00901C6B">
        <w:rPr>
          <w:rFonts w:ascii="Cambria" w:hAnsi="Cambria"/>
          <w:sz w:val="24"/>
          <w:szCs w:val="24"/>
          <w:lang w:eastAsia="ro-RO"/>
        </w:rPr>
        <w:t>alesă</w:t>
      </w:r>
      <w:proofErr w:type="spellEnd"/>
      <w:r w:rsidRPr="00901C6B">
        <w:rPr>
          <w:rFonts w:ascii="Cambria" w:hAnsi="Cambria"/>
          <w:sz w:val="24"/>
          <w:szCs w:val="24"/>
          <w:lang w:eastAsia="ro-RO"/>
        </w:rPr>
        <w:t xml:space="preserve"> pe Lista de candidați a </w:t>
      </w:r>
      <w:r w:rsidRPr="00901C6B">
        <w:rPr>
          <w:rFonts w:ascii="Cambria" w:hAnsi="Cambria"/>
          <w:noProof/>
          <w:sz w:val="24"/>
          <w:szCs w:val="24"/>
        </w:rPr>
        <w:t>Partidului Național Liberal</w:t>
      </w:r>
      <w:r w:rsidRPr="00901C6B">
        <w:rPr>
          <w:rFonts w:ascii="Cambria" w:hAnsi="Cambria"/>
          <w:sz w:val="24"/>
          <w:szCs w:val="24"/>
          <w:lang w:eastAsia="ro-RO"/>
        </w:rPr>
        <w:t xml:space="preserve"> depusă la </w:t>
      </w:r>
      <w:r w:rsidRPr="00901C6B">
        <w:rPr>
          <w:rFonts w:ascii="Cambria" w:hAnsi="Cambria"/>
          <w:sz w:val="24"/>
          <w:szCs w:val="24"/>
        </w:rPr>
        <w:t xml:space="preserve">alegerile pentru Consiliul Local din data de 9 iunie 2024. </w:t>
      </w:r>
    </w:p>
    <w:p w14:paraId="23B03124" w14:textId="77777777" w:rsidR="00901C6B" w:rsidRPr="00901C6B" w:rsidRDefault="00901C6B" w:rsidP="005E5C45">
      <w:pPr>
        <w:pStyle w:val="NoSpacing1"/>
        <w:ind w:firstLine="720"/>
        <w:rPr>
          <w:rFonts w:ascii="Cambria" w:hAnsi="Cambria"/>
          <w:sz w:val="24"/>
          <w:szCs w:val="24"/>
        </w:rPr>
      </w:pPr>
      <w:r w:rsidRPr="00901C6B">
        <w:rPr>
          <w:rFonts w:ascii="Cambria" w:hAnsi="Cambria"/>
          <w:b/>
          <w:sz w:val="24"/>
          <w:szCs w:val="24"/>
          <w:lang w:eastAsia="ro-RO"/>
        </w:rPr>
        <w:t xml:space="preserve">(2) </w:t>
      </w:r>
      <w:r w:rsidRPr="00901C6B">
        <w:rPr>
          <w:rFonts w:ascii="Cambria" w:hAnsi="Cambria"/>
          <w:sz w:val="24"/>
          <w:szCs w:val="24"/>
          <w:lang w:eastAsia="ro-RO"/>
        </w:rPr>
        <w:t xml:space="preserve">Se declară vacant locul de consilier local </w:t>
      </w:r>
      <w:proofErr w:type="spellStart"/>
      <w:r w:rsidRPr="00901C6B">
        <w:rPr>
          <w:rFonts w:ascii="Cambria" w:hAnsi="Cambria"/>
          <w:sz w:val="24"/>
          <w:szCs w:val="24"/>
          <w:lang w:eastAsia="ro-RO"/>
        </w:rPr>
        <w:t>deţinut</w:t>
      </w:r>
      <w:proofErr w:type="spellEnd"/>
      <w:r w:rsidRPr="00901C6B">
        <w:rPr>
          <w:rFonts w:ascii="Cambria" w:hAnsi="Cambria"/>
          <w:sz w:val="24"/>
          <w:szCs w:val="24"/>
          <w:lang w:eastAsia="ro-RO"/>
        </w:rPr>
        <w:t xml:space="preserve"> de </w:t>
      </w:r>
      <w:proofErr w:type="spellStart"/>
      <w:r w:rsidRPr="00901C6B">
        <w:rPr>
          <w:rFonts w:ascii="Cambria" w:hAnsi="Cambria"/>
          <w:sz w:val="24"/>
          <w:szCs w:val="24"/>
        </w:rPr>
        <w:t>doamna</w:t>
      </w:r>
      <w:proofErr w:type="spellEnd"/>
      <w:r w:rsidRPr="00901C6B">
        <w:rPr>
          <w:rFonts w:ascii="Cambria" w:hAnsi="Cambria"/>
          <w:sz w:val="24"/>
          <w:szCs w:val="24"/>
        </w:rPr>
        <w:t xml:space="preserve"> </w:t>
      </w:r>
      <w:proofErr w:type="spellStart"/>
      <w:r w:rsidRPr="00901C6B">
        <w:rPr>
          <w:rFonts w:ascii="Cambria" w:hAnsi="Cambria"/>
          <w:sz w:val="24"/>
          <w:szCs w:val="24"/>
        </w:rPr>
        <w:t>Mascas</w:t>
      </w:r>
      <w:proofErr w:type="spellEnd"/>
      <w:r w:rsidRPr="00901C6B">
        <w:rPr>
          <w:rFonts w:ascii="Cambria" w:hAnsi="Cambria"/>
          <w:sz w:val="24"/>
          <w:szCs w:val="24"/>
        </w:rPr>
        <w:t xml:space="preserve"> Mariana </w:t>
      </w:r>
      <w:r w:rsidRPr="00901C6B">
        <w:rPr>
          <w:rFonts w:ascii="Cambria" w:hAnsi="Cambria"/>
          <w:sz w:val="24"/>
          <w:szCs w:val="24"/>
          <w:lang w:eastAsia="ro-RO"/>
        </w:rPr>
        <w:t xml:space="preserve"> în Consiliul Local al comunei Feleacu.</w:t>
      </w:r>
    </w:p>
    <w:p w14:paraId="395A0673" w14:textId="77777777" w:rsidR="00901C6B" w:rsidRPr="00901C6B" w:rsidRDefault="00901C6B" w:rsidP="005E5C45">
      <w:pPr>
        <w:pStyle w:val="NoSpacing1"/>
        <w:ind w:firstLine="720"/>
        <w:rPr>
          <w:rFonts w:ascii="Cambria" w:hAnsi="Cambria"/>
          <w:sz w:val="24"/>
          <w:szCs w:val="24"/>
        </w:rPr>
      </w:pPr>
      <w:r w:rsidRPr="00901C6B">
        <w:rPr>
          <w:rFonts w:ascii="Cambria" w:hAnsi="Cambria"/>
          <w:b/>
          <w:sz w:val="24"/>
          <w:szCs w:val="24"/>
        </w:rPr>
        <w:t xml:space="preserve">Art. 2. </w:t>
      </w:r>
      <w:proofErr w:type="spellStart"/>
      <w:r w:rsidRPr="00901C6B">
        <w:rPr>
          <w:rFonts w:ascii="Cambria" w:hAnsi="Cambria"/>
          <w:sz w:val="24"/>
          <w:szCs w:val="24"/>
        </w:rPr>
        <w:t>Prezenta</w:t>
      </w:r>
      <w:proofErr w:type="spellEnd"/>
      <w:r w:rsidRPr="00901C6B">
        <w:rPr>
          <w:rFonts w:ascii="Cambria" w:hAnsi="Cambria"/>
          <w:sz w:val="24"/>
          <w:szCs w:val="24"/>
        </w:rPr>
        <w:t xml:space="preserve"> </w:t>
      </w:r>
      <w:proofErr w:type="spellStart"/>
      <w:r w:rsidRPr="00901C6B">
        <w:rPr>
          <w:rFonts w:ascii="Cambria" w:hAnsi="Cambria"/>
          <w:sz w:val="24"/>
          <w:szCs w:val="24"/>
        </w:rPr>
        <w:t>hotărâre</w:t>
      </w:r>
      <w:proofErr w:type="spellEnd"/>
      <w:r w:rsidRPr="00901C6B">
        <w:rPr>
          <w:rFonts w:ascii="Cambria" w:hAnsi="Cambria"/>
          <w:sz w:val="24"/>
          <w:szCs w:val="24"/>
        </w:rPr>
        <w:t xml:space="preserve"> </w:t>
      </w:r>
      <w:proofErr w:type="spellStart"/>
      <w:r w:rsidRPr="00901C6B">
        <w:rPr>
          <w:rFonts w:ascii="Cambria" w:hAnsi="Cambria"/>
          <w:sz w:val="24"/>
          <w:szCs w:val="24"/>
        </w:rPr>
        <w:t>poate</w:t>
      </w:r>
      <w:proofErr w:type="spellEnd"/>
      <w:r w:rsidRPr="00901C6B">
        <w:rPr>
          <w:rFonts w:ascii="Cambria" w:hAnsi="Cambria"/>
          <w:sz w:val="24"/>
          <w:szCs w:val="24"/>
        </w:rPr>
        <w:t xml:space="preserve"> fi </w:t>
      </w:r>
      <w:proofErr w:type="spellStart"/>
      <w:r w:rsidRPr="00901C6B">
        <w:rPr>
          <w:rFonts w:ascii="Cambria" w:hAnsi="Cambria"/>
          <w:sz w:val="24"/>
          <w:szCs w:val="24"/>
        </w:rPr>
        <w:t>atacată</w:t>
      </w:r>
      <w:proofErr w:type="spellEnd"/>
      <w:r w:rsidRPr="00901C6B">
        <w:rPr>
          <w:rFonts w:ascii="Cambria" w:hAnsi="Cambria"/>
          <w:sz w:val="24"/>
          <w:szCs w:val="24"/>
        </w:rPr>
        <w:t xml:space="preserve"> de </w:t>
      </w:r>
      <w:proofErr w:type="spellStart"/>
      <w:r w:rsidRPr="00901C6B">
        <w:rPr>
          <w:rFonts w:ascii="Cambria" w:hAnsi="Cambria"/>
          <w:sz w:val="24"/>
          <w:szCs w:val="24"/>
        </w:rPr>
        <w:t>cei</w:t>
      </w:r>
      <w:proofErr w:type="spellEnd"/>
      <w:r w:rsidRPr="00901C6B">
        <w:rPr>
          <w:rFonts w:ascii="Cambria" w:hAnsi="Cambria"/>
          <w:sz w:val="24"/>
          <w:szCs w:val="24"/>
        </w:rPr>
        <w:t xml:space="preserve"> </w:t>
      </w:r>
      <w:proofErr w:type="spellStart"/>
      <w:r w:rsidRPr="00901C6B">
        <w:rPr>
          <w:rFonts w:ascii="Cambria" w:hAnsi="Cambria"/>
          <w:sz w:val="24"/>
          <w:szCs w:val="24"/>
        </w:rPr>
        <w:t>interesaţi</w:t>
      </w:r>
      <w:proofErr w:type="spellEnd"/>
      <w:r w:rsidRPr="00901C6B">
        <w:rPr>
          <w:rFonts w:ascii="Cambria" w:hAnsi="Cambria"/>
          <w:sz w:val="24"/>
          <w:szCs w:val="24"/>
        </w:rPr>
        <w:t xml:space="preserve"> la </w:t>
      </w:r>
      <w:proofErr w:type="spellStart"/>
      <w:r w:rsidRPr="00901C6B">
        <w:rPr>
          <w:rFonts w:ascii="Cambria" w:hAnsi="Cambria"/>
          <w:sz w:val="24"/>
          <w:szCs w:val="24"/>
        </w:rPr>
        <w:t>instanţa</w:t>
      </w:r>
      <w:proofErr w:type="spellEnd"/>
      <w:r w:rsidRPr="00901C6B">
        <w:rPr>
          <w:rFonts w:ascii="Cambria" w:hAnsi="Cambria"/>
          <w:sz w:val="24"/>
          <w:szCs w:val="24"/>
        </w:rPr>
        <w:t xml:space="preserve"> de </w:t>
      </w:r>
      <w:proofErr w:type="spellStart"/>
      <w:r w:rsidRPr="00901C6B">
        <w:rPr>
          <w:rFonts w:ascii="Cambria" w:hAnsi="Cambria"/>
          <w:sz w:val="24"/>
          <w:szCs w:val="24"/>
        </w:rPr>
        <w:t>contencios</w:t>
      </w:r>
      <w:proofErr w:type="spellEnd"/>
      <w:r w:rsidRPr="00901C6B">
        <w:rPr>
          <w:rFonts w:ascii="Cambria" w:hAnsi="Cambria"/>
          <w:sz w:val="24"/>
          <w:szCs w:val="24"/>
        </w:rPr>
        <w:t xml:space="preserve"> </w:t>
      </w:r>
      <w:proofErr w:type="spellStart"/>
      <w:r w:rsidRPr="00901C6B">
        <w:rPr>
          <w:rFonts w:ascii="Cambria" w:hAnsi="Cambria"/>
          <w:sz w:val="24"/>
          <w:szCs w:val="24"/>
        </w:rPr>
        <w:t>administrativ</w:t>
      </w:r>
      <w:proofErr w:type="spellEnd"/>
      <w:r w:rsidRPr="00901C6B">
        <w:rPr>
          <w:rFonts w:ascii="Cambria" w:hAnsi="Cambria"/>
          <w:sz w:val="24"/>
          <w:szCs w:val="24"/>
        </w:rPr>
        <w:t xml:space="preserve"> </w:t>
      </w:r>
      <w:proofErr w:type="spellStart"/>
      <w:r w:rsidRPr="00901C6B">
        <w:rPr>
          <w:rFonts w:ascii="Cambria" w:hAnsi="Cambria"/>
          <w:sz w:val="24"/>
          <w:szCs w:val="24"/>
        </w:rPr>
        <w:t>competentă</w:t>
      </w:r>
      <w:proofErr w:type="spellEnd"/>
      <w:r w:rsidRPr="00901C6B">
        <w:rPr>
          <w:rFonts w:ascii="Cambria" w:hAnsi="Cambria"/>
          <w:sz w:val="24"/>
          <w:szCs w:val="24"/>
        </w:rPr>
        <w:t xml:space="preserve">, </w:t>
      </w:r>
      <w:proofErr w:type="spellStart"/>
      <w:r w:rsidRPr="00901C6B">
        <w:rPr>
          <w:rFonts w:ascii="Cambria" w:hAnsi="Cambria"/>
          <w:sz w:val="24"/>
          <w:szCs w:val="24"/>
          <w:lang w:val="en-US"/>
        </w:rPr>
        <w:t>respectiv</w:t>
      </w:r>
      <w:proofErr w:type="spellEnd"/>
      <w:r w:rsidRPr="00901C6B">
        <w:rPr>
          <w:rFonts w:ascii="Cambria" w:hAnsi="Cambria"/>
          <w:sz w:val="24"/>
          <w:szCs w:val="24"/>
          <w:lang w:val="en-US"/>
        </w:rPr>
        <w:t xml:space="preserve"> </w:t>
      </w:r>
      <w:proofErr w:type="spellStart"/>
      <w:r w:rsidRPr="00901C6B">
        <w:rPr>
          <w:rFonts w:ascii="Cambria" w:hAnsi="Cambria"/>
          <w:sz w:val="24"/>
          <w:szCs w:val="24"/>
          <w:lang w:val="en-US"/>
        </w:rPr>
        <w:t>Tribunalul</w:t>
      </w:r>
      <w:proofErr w:type="spellEnd"/>
      <w:r w:rsidRPr="00901C6B">
        <w:rPr>
          <w:rFonts w:ascii="Cambria" w:hAnsi="Cambria"/>
          <w:sz w:val="24"/>
          <w:szCs w:val="24"/>
          <w:lang w:val="en-US"/>
        </w:rPr>
        <w:t xml:space="preserve"> Cluj.</w:t>
      </w:r>
    </w:p>
    <w:p w14:paraId="6195355E" w14:textId="77777777" w:rsidR="00901C6B" w:rsidRPr="00901C6B" w:rsidRDefault="00901C6B" w:rsidP="00901C6B">
      <w:pPr>
        <w:pStyle w:val="NoSpacing1"/>
        <w:rPr>
          <w:rFonts w:ascii="Cambria" w:hAnsi="Cambria"/>
          <w:sz w:val="24"/>
          <w:szCs w:val="24"/>
        </w:rPr>
      </w:pPr>
      <w:r w:rsidRPr="00901C6B">
        <w:rPr>
          <w:rFonts w:ascii="Cambria" w:hAnsi="Cambria"/>
          <w:b/>
          <w:sz w:val="24"/>
          <w:szCs w:val="24"/>
        </w:rPr>
        <w:tab/>
        <w:t>Art. 3.</w:t>
      </w:r>
      <w:r w:rsidRPr="00901C6B">
        <w:rPr>
          <w:rFonts w:ascii="Cambria" w:hAnsi="Cambria"/>
          <w:sz w:val="24"/>
          <w:szCs w:val="24"/>
        </w:rPr>
        <w:t xml:space="preserve"> </w:t>
      </w:r>
      <w:proofErr w:type="spellStart"/>
      <w:r w:rsidRPr="00901C6B">
        <w:rPr>
          <w:rFonts w:ascii="Cambria" w:hAnsi="Cambria"/>
          <w:sz w:val="24"/>
          <w:szCs w:val="24"/>
        </w:rPr>
        <w:t>Prezenta</w:t>
      </w:r>
      <w:proofErr w:type="spellEnd"/>
      <w:r w:rsidRPr="00901C6B">
        <w:rPr>
          <w:rFonts w:ascii="Cambria" w:hAnsi="Cambria"/>
          <w:sz w:val="24"/>
          <w:szCs w:val="24"/>
        </w:rPr>
        <w:t xml:space="preserve"> </w:t>
      </w:r>
      <w:proofErr w:type="spellStart"/>
      <w:r w:rsidRPr="00901C6B">
        <w:rPr>
          <w:rFonts w:ascii="Cambria" w:hAnsi="Cambria"/>
          <w:sz w:val="24"/>
          <w:szCs w:val="24"/>
        </w:rPr>
        <w:t>hotărâre</w:t>
      </w:r>
      <w:proofErr w:type="spellEnd"/>
      <w:r w:rsidRPr="00901C6B">
        <w:rPr>
          <w:rFonts w:ascii="Cambria" w:hAnsi="Cambria"/>
          <w:sz w:val="24"/>
          <w:szCs w:val="24"/>
        </w:rPr>
        <w:t xml:space="preserve"> se </w:t>
      </w:r>
      <w:proofErr w:type="spellStart"/>
      <w:r w:rsidRPr="00901C6B">
        <w:rPr>
          <w:rFonts w:ascii="Cambria" w:hAnsi="Cambria"/>
          <w:sz w:val="24"/>
          <w:szCs w:val="24"/>
        </w:rPr>
        <w:t>comunică</w:t>
      </w:r>
      <w:proofErr w:type="spellEnd"/>
      <w:r w:rsidRPr="00901C6B">
        <w:rPr>
          <w:rFonts w:ascii="Cambria" w:hAnsi="Cambria"/>
          <w:sz w:val="24"/>
          <w:szCs w:val="24"/>
        </w:rPr>
        <w:t xml:space="preserve">, </w:t>
      </w:r>
      <w:proofErr w:type="spellStart"/>
      <w:r w:rsidRPr="00901C6B">
        <w:rPr>
          <w:rFonts w:ascii="Cambria" w:hAnsi="Cambria"/>
          <w:sz w:val="24"/>
          <w:szCs w:val="24"/>
        </w:rPr>
        <w:t>în</w:t>
      </w:r>
      <w:proofErr w:type="spellEnd"/>
      <w:r w:rsidRPr="00901C6B">
        <w:rPr>
          <w:rFonts w:ascii="Cambria" w:hAnsi="Cambria"/>
          <w:sz w:val="24"/>
          <w:szCs w:val="24"/>
        </w:rPr>
        <w:t xml:space="preserve"> </w:t>
      </w:r>
      <w:proofErr w:type="spellStart"/>
      <w:r w:rsidRPr="00901C6B">
        <w:rPr>
          <w:rFonts w:ascii="Cambria" w:hAnsi="Cambria"/>
          <w:sz w:val="24"/>
          <w:szCs w:val="24"/>
        </w:rPr>
        <w:t>termenul</w:t>
      </w:r>
      <w:proofErr w:type="spellEnd"/>
      <w:r w:rsidRPr="00901C6B">
        <w:rPr>
          <w:rFonts w:ascii="Cambria" w:hAnsi="Cambria"/>
          <w:sz w:val="24"/>
          <w:szCs w:val="24"/>
        </w:rPr>
        <w:t xml:space="preserve"> </w:t>
      </w:r>
      <w:proofErr w:type="spellStart"/>
      <w:r w:rsidRPr="00901C6B">
        <w:rPr>
          <w:rFonts w:ascii="Cambria" w:hAnsi="Cambria"/>
          <w:sz w:val="24"/>
          <w:szCs w:val="24"/>
        </w:rPr>
        <w:t>prevăzut</w:t>
      </w:r>
      <w:proofErr w:type="spellEnd"/>
      <w:r w:rsidRPr="00901C6B">
        <w:rPr>
          <w:rFonts w:ascii="Cambria" w:hAnsi="Cambria"/>
          <w:sz w:val="24"/>
          <w:szCs w:val="24"/>
        </w:rPr>
        <w:t xml:space="preserve"> de </w:t>
      </w:r>
      <w:proofErr w:type="spellStart"/>
      <w:r w:rsidRPr="00901C6B">
        <w:rPr>
          <w:rFonts w:ascii="Cambria" w:hAnsi="Cambria"/>
          <w:sz w:val="24"/>
          <w:szCs w:val="24"/>
        </w:rPr>
        <w:t>lege</w:t>
      </w:r>
      <w:proofErr w:type="spellEnd"/>
      <w:r w:rsidRPr="00901C6B">
        <w:rPr>
          <w:rFonts w:ascii="Cambria" w:hAnsi="Cambria"/>
          <w:sz w:val="24"/>
          <w:szCs w:val="24"/>
        </w:rPr>
        <w:t xml:space="preserve">, </w:t>
      </w:r>
      <w:proofErr w:type="spellStart"/>
      <w:r w:rsidRPr="00901C6B">
        <w:rPr>
          <w:rFonts w:ascii="Cambria" w:hAnsi="Cambria"/>
          <w:sz w:val="24"/>
          <w:szCs w:val="24"/>
        </w:rPr>
        <w:t>doamnei</w:t>
      </w:r>
      <w:proofErr w:type="spellEnd"/>
      <w:r w:rsidRPr="00901C6B">
        <w:rPr>
          <w:rFonts w:ascii="Cambria" w:hAnsi="Cambria"/>
          <w:sz w:val="24"/>
          <w:szCs w:val="24"/>
        </w:rPr>
        <w:t xml:space="preserve"> </w:t>
      </w:r>
      <w:proofErr w:type="spellStart"/>
      <w:r w:rsidRPr="00901C6B">
        <w:rPr>
          <w:rFonts w:ascii="Cambria" w:hAnsi="Cambria"/>
          <w:sz w:val="24"/>
          <w:szCs w:val="24"/>
        </w:rPr>
        <w:t>Mascas</w:t>
      </w:r>
      <w:proofErr w:type="spellEnd"/>
      <w:r w:rsidRPr="00901C6B">
        <w:rPr>
          <w:rFonts w:ascii="Cambria" w:hAnsi="Cambria"/>
          <w:sz w:val="24"/>
          <w:szCs w:val="24"/>
        </w:rPr>
        <w:t xml:space="preserve"> Mariana; </w:t>
      </w:r>
      <w:proofErr w:type="spellStart"/>
      <w:r w:rsidRPr="00901C6B">
        <w:rPr>
          <w:rFonts w:ascii="Cambria" w:hAnsi="Cambria"/>
          <w:spacing w:val="-4"/>
          <w:sz w:val="24"/>
          <w:szCs w:val="24"/>
        </w:rPr>
        <w:t>Compartimentului</w:t>
      </w:r>
      <w:proofErr w:type="spellEnd"/>
      <w:r w:rsidRPr="00901C6B">
        <w:rPr>
          <w:rFonts w:ascii="Cambria" w:hAnsi="Cambria"/>
          <w:spacing w:val="-4"/>
          <w:sz w:val="24"/>
          <w:szCs w:val="24"/>
        </w:rPr>
        <w:t xml:space="preserve"> </w:t>
      </w:r>
      <w:proofErr w:type="spellStart"/>
      <w:r w:rsidRPr="00901C6B">
        <w:rPr>
          <w:rFonts w:ascii="Cambria" w:hAnsi="Cambria"/>
          <w:spacing w:val="-4"/>
          <w:sz w:val="24"/>
          <w:szCs w:val="24"/>
        </w:rPr>
        <w:t>Buget</w:t>
      </w:r>
      <w:proofErr w:type="spellEnd"/>
      <w:r w:rsidRPr="00901C6B">
        <w:rPr>
          <w:rFonts w:ascii="Cambria" w:hAnsi="Cambria"/>
          <w:spacing w:val="-4"/>
          <w:sz w:val="24"/>
          <w:szCs w:val="24"/>
        </w:rPr>
        <w:t xml:space="preserve"> </w:t>
      </w:r>
      <w:proofErr w:type="spellStart"/>
      <w:r w:rsidRPr="00901C6B">
        <w:rPr>
          <w:rFonts w:ascii="Cambria" w:hAnsi="Cambria"/>
          <w:spacing w:val="-4"/>
          <w:sz w:val="24"/>
          <w:szCs w:val="24"/>
        </w:rPr>
        <w:t>Finanțe</w:t>
      </w:r>
      <w:proofErr w:type="spellEnd"/>
      <w:r w:rsidRPr="00901C6B">
        <w:rPr>
          <w:rFonts w:ascii="Cambria" w:hAnsi="Cambria"/>
          <w:spacing w:val="-4"/>
          <w:sz w:val="24"/>
          <w:szCs w:val="24"/>
        </w:rPr>
        <w:t xml:space="preserve"> </w:t>
      </w:r>
      <w:proofErr w:type="spellStart"/>
      <w:r w:rsidRPr="00901C6B">
        <w:rPr>
          <w:rFonts w:ascii="Cambria" w:hAnsi="Cambria"/>
          <w:spacing w:val="-4"/>
          <w:sz w:val="24"/>
          <w:szCs w:val="24"/>
        </w:rPr>
        <w:t>Contabilitate,Compartimentului</w:t>
      </w:r>
      <w:proofErr w:type="spellEnd"/>
      <w:r w:rsidRPr="00901C6B">
        <w:rPr>
          <w:rFonts w:ascii="Cambria" w:hAnsi="Cambria"/>
          <w:spacing w:val="-4"/>
          <w:sz w:val="24"/>
          <w:szCs w:val="24"/>
        </w:rPr>
        <w:t xml:space="preserve"> Juridic </w:t>
      </w:r>
      <w:proofErr w:type="spellStart"/>
      <w:r w:rsidRPr="00901C6B">
        <w:rPr>
          <w:rFonts w:ascii="Cambria" w:hAnsi="Cambria"/>
          <w:spacing w:val="-4"/>
          <w:sz w:val="24"/>
          <w:szCs w:val="24"/>
        </w:rPr>
        <w:t>și</w:t>
      </w:r>
      <w:proofErr w:type="spellEnd"/>
      <w:r w:rsidRPr="00901C6B">
        <w:rPr>
          <w:rFonts w:ascii="Cambria" w:hAnsi="Cambria"/>
          <w:spacing w:val="-4"/>
          <w:sz w:val="24"/>
          <w:szCs w:val="24"/>
        </w:rPr>
        <w:t xml:space="preserve"> </w:t>
      </w:r>
      <w:proofErr w:type="spellStart"/>
      <w:r w:rsidRPr="00901C6B">
        <w:rPr>
          <w:rFonts w:ascii="Cambria" w:hAnsi="Cambria"/>
          <w:spacing w:val="-4"/>
          <w:sz w:val="24"/>
          <w:szCs w:val="24"/>
        </w:rPr>
        <w:t>Resurse</w:t>
      </w:r>
      <w:proofErr w:type="spellEnd"/>
      <w:r w:rsidRPr="00901C6B">
        <w:rPr>
          <w:rFonts w:ascii="Cambria" w:hAnsi="Cambria"/>
          <w:spacing w:val="-4"/>
          <w:sz w:val="24"/>
          <w:szCs w:val="24"/>
        </w:rPr>
        <w:t xml:space="preserve"> </w:t>
      </w:r>
      <w:proofErr w:type="spellStart"/>
      <w:r w:rsidRPr="00901C6B">
        <w:rPr>
          <w:rFonts w:ascii="Cambria" w:hAnsi="Cambria"/>
          <w:spacing w:val="-4"/>
          <w:sz w:val="24"/>
          <w:szCs w:val="24"/>
        </w:rPr>
        <w:t>Umane</w:t>
      </w:r>
      <w:proofErr w:type="spellEnd"/>
      <w:r w:rsidRPr="00901C6B">
        <w:rPr>
          <w:rFonts w:ascii="Cambria" w:hAnsi="Cambria"/>
          <w:spacing w:val="-4"/>
          <w:sz w:val="24"/>
          <w:szCs w:val="24"/>
        </w:rPr>
        <w:t xml:space="preserve">  ,</w:t>
      </w:r>
      <w:r w:rsidRPr="00901C6B">
        <w:rPr>
          <w:rFonts w:ascii="Cambria" w:hAnsi="Cambria"/>
          <w:sz w:val="24"/>
          <w:szCs w:val="24"/>
        </w:rPr>
        <w:t xml:space="preserve"> </w:t>
      </w:r>
      <w:proofErr w:type="spellStart"/>
      <w:r w:rsidRPr="00901C6B">
        <w:rPr>
          <w:rFonts w:ascii="Cambria" w:hAnsi="Cambria"/>
          <w:sz w:val="24"/>
          <w:szCs w:val="24"/>
        </w:rPr>
        <w:t>Judecătoriei</w:t>
      </w:r>
      <w:proofErr w:type="spellEnd"/>
      <w:r w:rsidRPr="00901C6B">
        <w:rPr>
          <w:rFonts w:ascii="Cambria" w:hAnsi="Cambria"/>
          <w:sz w:val="24"/>
          <w:szCs w:val="24"/>
        </w:rPr>
        <w:t xml:space="preserve"> Cluj, precum </w:t>
      </w:r>
      <w:proofErr w:type="spellStart"/>
      <w:r w:rsidRPr="00901C6B">
        <w:rPr>
          <w:rFonts w:ascii="Cambria" w:hAnsi="Cambria"/>
          <w:sz w:val="24"/>
          <w:szCs w:val="24"/>
        </w:rPr>
        <w:t>şi</w:t>
      </w:r>
      <w:proofErr w:type="spellEnd"/>
      <w:r w:rsidRPr="00901C6B">
        <w:rPr>
          <w:rFonts w:ascii="Cambria" w:hAnsi="Cambria"/>
          <w:sz w:val="24"/>
          <w:szCs w:val="24"/>
        </w:rPr>
        <w:t xml:space="preserve"> </w:t>
      </w:r>
      <w:proofErr w:type="spellStart"/>
      <w:r w:rsidRPr="00901C6B">
        <w:rPr>
          <w:rFonts w:ascii="Cambria" w:hAnsi="Cambria"/>
          <w:sz w:val="24"/>
          <w:szCs w:val="24"/>
        </w:rPr>
        <w:t>Prefectului</w:t>
      </w:r>
      <w:proofErr w:type="spellEnd"/>
      <w:r w:rsidRPr="00901C6B">
        <w:rPr>
          <w:rFonts w:ascii="Cambria" w:hAnsi="Cambria"/>
          <w:sz w:val="24"/>
          <w:szCs w:val="24"/>
        </w:rPr>
        <w:t xml:space="preserve"> </w:t>
      </w:r>
      <w:proofErr w:type="spellStart"/>
      <w:r w:rsidRPr="00901C6B">
        <w:rPr>
          <w:rFonts w:ascii="Cambria" w:hAnsi="Cambria"/>
          <w:sz w:val="24"/>
          <w:szCs w:val="24"/>
        </w:rPr>
        <w:t>Judeţului</w:t>
      </w:r>
      <w:proofErr w:type="spellEnd"/>
      <w:r w:rsidRPr="00901C6B">
        <w:rPr>
          <w:rFonts w:ascii="Cambria" w:hAnsi="Cambria"/>
          <w:sz w:val="24"/>
          <w:szCs w:val="24"/>
        </w:rPr>
        <w:t xml:space="preserve"> Cluj </w:t>
      </w:r>
      <w:proofErr w:type="spellStart"/>
      <w:r w:rsidRPr="00901C6B">
        <w:rPr>
          <w:rFonts w:ascii="Cambria" w:hAnsi="Cambria"/>
          <w:sz w:val="24"/>
          <w:szCs w:val="24"/>
        </w:rPr>
        <w:t>şi</w:t>
      </w:r>
      <w:proofErr w:type="spellEnd"/>
      <w:r w:rsidRPr="00901C6B">
        <w:rPr>
          <w:rFonts w:ascii="Cambria" w:hAnsi="Cambria"/>
          <w:sz w:val="24"/>
          <w:szCs w:val="24"/>
        </w:rPr>
        <w:t xml:space="preserve"> se </w:t>
      </w:r>
      <w:proofErr w:type="spellStart"/>
      <w:r w:rsidRPr="00901C6B">
        <w:rPr>
          <w:rFonts w:ascii="Cambria" w:hAnsi="Cambria"/>
          <w:sz w:val="24"/>
          <w:szCs w:val="24"/>
        </w:rPr>
        <w:t>aduce</w:t>
      </w:r>
      <w:proofErr w:type="spellEnd"/>
      <w:r w:rsidRPr="00901C6B">
        <w:rPr>
          <w:rFonts w:ascii="Cambria" w:hAnsi="Cambria"/>
          <w:sz w:val="24"/>
          <w:szCs w:val="24"/>
        </w:rPr>
        <w:t xml:space="preserve"> la </w:t>
      </w:r>
      <w:proofErr w:type="spellStart"/>
      <w:r w:rsidRPr="00901C6B">
        <w:rPr>
          <w:rFonts w:ascii="Cambria" w:hAnsi="Cambria"/>
          <w:sz w:val="24"/>
          <w:szCs w:val="24"/>
        </w:rPr>
        <w:t>cunoştinţă</w:t>
      </w:r>
      <w:proofErr w:type="spellEnd"/>
      <w:r w:rsidRPr="00901C6B">
        <w:rPr>
          <w:rFonts w:ascii="Cambria" w:hAnsi="Cambria"/>
          <w:sz w:val="24"/>
          <w:szCs w:val="24"/>
        </w:rPr>
        <w:t xml:space="preserve"> </w:t>
      </w:r>
      <w:proofErr w:type="spellStart"/>
      <w:r w:rsidRPr="00901C6B">
        <w:rPr>
          <w:rFonts w:ascii="Cambria" w:hAnsi="Cambria"/>
          <w:sz w:val="24"/>
          <w:szCs w:val="24"/>
        </w:rPr>
        <w:t>publică</w:t>
      </w:r>
      <w:proofErr w:type="spellEnd"/>
      <w:r w:rsidRPr="00901C6B">
        <w:rPr>
          <w:rFonts w:ascii="Cambria" w:hAnsi="Cambria"/>
          <w:sz w:val="24"/>
          <w:szCs w:val="24"/>
        </w:rPr>
        <w:t xml:space="preserve"> </w:t>
      </w:r>
      <w:proofErr w:type="spellStart"/>
      <w:r w:rsidRPr="00901C6B">
        <w:rPr>
          <w:rFonts w:ascii="Cambria" w:hAnsi="Cambria"/>
          <w:sz w:val="24"/>
          <w:szCs w:val="24"/>
        </w:rPr>
        <w:t>prin</w:t>
      </w:r>
      <w:proofErr w:type="spellEnd"/>
      <w:r w:rsidRPr="00901C6B">
        <w:rPr>
          <w:rFonts w:ascii="Cambria" w:hAnsi="Cambria"/>
          <w:sz w:val="24"/>
          <w:szCs w:val="24"/>
        </w:rPr>
        <w:t xml:space="preserve">  </w:t>
      </w:r>
      <w:proofErr w:type="spellStart"/>
      <w:r w:rsidRPr="00901C6B">
        <w:rPr>
          <w:rFonts w:ascii="Cambria" w:hAnsi="Cambria"/>
          <w:sz w:val="24"/>
          <w:szCs w:val="24"/>
        </w:rPr>
        <w:t>postare</w:t>
      </w:r>
      <w:proofErr w:type="spellEnd"/>
      <w:r w:rsidRPr="00901C6B">
        <w:rPr>
          <w:rFonts w:ascii="Cambria" w:hAnsi="Cambria"/>
          <w:sz w:val="24"/>
          <w:szCs w:val="24"/>
        </w:rPr>
        <w:t xml:space="preserve"> pe </w:t>
      </w:r>
      <w:proofErr w:type="spellStart"/>
      <w:r w:rsidRPr="00901C6B">
        <w:rPr>
          <w:rFonts w:ascii="Cambria" w:hAnsi="Cambria"/>
          <w:sz w:val="24"/>
          <w:szCs w:val="24"/>
        </w:rPr>
        <w:t>pagina</w:t>
      </w:r>
      <w:proofErr w:type="spellEnd"/>
      <w:r w:rsidRPr="00901C6B">
        <w:rPr>
          <w:rFonts w:ascii="Cambria" w:hAnsi="Cambria"/>
          <w:sz w:val="24"/>
          <w:szCs w:val="24"/>
        </w:rPr>
        <w:t xml:space="preserve"> de internet „www.comunafeleacu.ro".</w:t>
      </w:r>
    </w:p>
    <w:p w14:paraId="360A7D65" w14:textId="77777777" w:rsidR="00901C6B" w:rsidRPr="005E5C45" w:rsidRDefault="00901C6B" w:rsidP="005E5C45">
      <w:pPr>
        <w:pStyle w:val="NoSpacing1"/>
        <w:jc w:val="center"/>
        <w:rPr>
          <w:rFonts w:ascii="Cambria" w:eastAsia="Times New Roman" w:hAnsi="Cambria"/>
          <w:noProof/>
          <w:sz w:val="24"/>
          <w:szCs w:val="24"/>
          <w:lang w:eastAsia="ro-RO"/>
        </w:rPr>
      </w:pPr>
      <w:r w:rsidRPr="005E5C45">
        <w:rPr>
          <w:rFonts w:ascii="Cambria" w:eastAsia="Times New Roman" w:hAnsi="Cambria"/>
          <w:noProof/>
          <w:sz w:val="24"/>
          <w:szCs w:val="24"/>
          <w:lang w:eastAsia="ro-RO"/>
        </w:rPr>
        <w:t>INIȚIATOR,</w:t>
      </w:r>
    </w:p>
    <w:p w14:paraId="4B7956EB" w14:textId="77777777" w:rsidR="00901C6B" w:rsidRPr="005E5C45" w:rsidRDefault="00901C6B" w:rsidP="005E5C45">
      <w:pPr>
        <w:pStyle w:val="NoSpacing1"/>
        <w:jc w:val="center"/>
        <w:rPr>
          <w:rFonts w:ascii="Cambria" w:eastAsia="Times New Roman" w:hAnsi="Cambria"/>
          <w:noProof/>
          <w:sz w:val="24"/>
          <w:szCs w:val="24"/>
          <w:lang w:eastAsia="ro-RO"/>
        </w:rPr>
      </w:pPr>
      <w:r w:rsidRPr="005E5C45">
        <w:rPr>
          <w:rFonts w:ascii="Cambria" w:eastAsia="Times New Roman" w:hAnsi="Cambria"/>
          <w:noProof/>
          <w:sz w:val="24"/>
          <w:szCs w:val="24"/>
          <w:lang w:eastAsia="ro-RO"/>
        </w:rPr>
        <w:t>PRIMAR</w:t>
      </w:r>
    </w:p>
    <w:p w14:paraId="20F003FA" w14:textId="568C5BC5" w:rsidR="00901C6B" w:rsidRPr="00901C6B" w:rsidRDefault="00901C6B" w:rsidP="005E5C45">
      <w:pPr>
        <w:pStyle w:val="NoSpacing1"/>
        <w:jc w:val="center"/>
        <w:rPr>
          <w:rFonts w:ascii="Cambria" w:hAnsi="Cambria"/>
          <w:sz w:val="24"/>
          <w:szCs w:val="24"/>
        </w:rPr>
      </w:pPr>
      <w:r w:rsidRPr="005E5C45">
        <w:rPr>
          <w:rFonts w:ascii="Cambria" w:eastAsia="Times New Roman" w:hAnsi="Cambria"/>
          <w:noProof/>
          <w:sz w:val="24"/>
          <w:szCs w:val="24"/>
          <w:lang w:eastAsia="ro-RO"/>
        </w:rPr>
        <w:t>Costea Gabriel Victor</w:t>
      </w:r>
    </w:p>
    <w:p w14:paraId="32D55FB8" w14:textId="77777777" w:rsidR="00901C6B" w:rsidRPr="00901C6B" w:rsidRDefault="00901C6B" w:rsidP="00901C6B">
      <w:pPr>
        <w:pStyle w:val="NoSpacing1"/>
        <w:rPr>
          <w:rFonts w:ascii="Cambria" w:hAnsi="Cambria"/>
          <w:sz w:val="24"/>
          <w:szCs w:val="24"/>
        </w:rPr>
      </w:pPr>
      <w:proofErr w:type="spellStart"/>
      <w:r w:rsidRPr="00901C6B">
        <w:rPr>
          <w:rFonts w:ascii="Cambria" w:hAnsi="Cambria"/>
          <w:sz w:val="24"/>
          <w:szCs w:val="24"/>
        </w:rPr>
        <w:t>Proiect</w:t>
      </w:r>
      <w:proofErr w:type="spellEnd"/>
      <w:r w:rsidRPr="00901C6B">
        <w:rPr>
          <w:rFonts w:ascii="Cambria" w:hAnsi="Cambria"/>
          <w:sz w:val="24"/>
          <w:szCs w:val="24"/>
        </w:rPr>
        <w:t xml:space="preserve"> </w:t>
      </w:r>
      <w:proofErr w:type="spellStart"/>
      <w:r w:rsidRPr="00901C6B">
        <w:rPr>
          <w:rFonts w:ascii="Cambria" w:hAnsi="Cambria"/>
          <w:sz w:val="24"/>
          <w:szCs w:val="24"/>
        </w:rPr>
        <w:t>avizat</w:t>
      </w:r>
      <w:proofErr w:type="spellEnd"/>
    </w:p>
    <w:p w14:paraId="3EC5DDC6" w14:textId="77777777" w:rsidR="00901C6B" w:rsidRPr="00901C6B" w:rsidRDefault="00901C6B" w:rsidP="00901C6B">
      <w:pPr>
        <w:pStyle w:val="NoSpacing1"/>
        <w:rPr>
          <w:rFonts w:ascii="Cambria" w:hAnsi="Cambria"/>
          <w:sz w:val="24"/>
          <w:szCs w:val="24"/>
        </w:rPr>
      </w:pPr>
      <w:proofErr w:type="spellStart"/>
      <w:r w:rsidRPr="00901C6B">
        <w:rPr>
          <w:rFonts w:ascii="Cambria" w:hAnsi="Cambria"/>
          <w:sz w:val="24"/>
          <w:szCs w:val="24"/>
        </w:rPr>
        <w:t>Secretar</w:t>
      </w:r>
      <w:proofErr w:type="spellEnd"/>
      <w:r w:rsidRPr="00901C6B">
        <w:rPr>
          <w:rFonts w:ascii="Cambria" w:hAnsi="Cambria"/>
          <w:sz w:val="24"/>
          <w:szCs w:val="24"/>
        </w:rPr>
        <w:t xml:space="preserve"> general</w:t>
      </w:r>
    </w:p>
    <w:p w14:paraId="41AD0424" w14:textId="77777777" w:rsidR="00901C6B" w:rsidRPr="00901C6B" w:rsidRDefault="00901C6B" w:rsidP="005E5C45">
      <w:pPr>
        <w:pStyle w:val="NoSpacing1"/>
        <w:jc w:val="center"/>
        <w:rPr>
          <w:rFonts w:ascii="Cambria" w:hAnsi="Cambria"/>
          <w:sz w:val="24"/>
          <w:szCs w:val="24"/>
        </w:rPr>
      </w:pPr>
      <w:r w:rsidRPr="00901C6B">
        <w:rPr>
          <w:rFonts w:ascii="Cambria" w:hAnsi="Cambria"/>
          <w:sz w:val="24"/>
          <w:szCs w:val="24"/>
        </w:rPr>
        <w:lastRenderedPageBreak/>
        <w:t>ROMÂNIA</w:t>
      </w:r>
    </w:p>
    <w:p w14:paraId="2584BC96" w14:textId="77777777" w:rsidR="00901C6B" w:rsidRPr="00901C6B" w:rsidRDefault="00901C6B" w:rsidP="005E5C45">
      <w:pPr>
        <w:pStyle w:val="NoSpacing1"/>
        <w:jc w:val="center"/>
        <w:rPr>
          <w:rFonts w:ascii="Cambria" w:hAnsi="Cambria"/>
          <w:sz w:val="24"/>
          <w:szCs w:val="24"/>
        </w:rPr>
      </w:pPr>
      <w:r w:rsidRPr="00901C6B">
        <w:rPr>
          <w:rFonts w:ascii="Cambria" w:hAnsi="Cambria"/>
          <w:sz w:val="24"/>
          <w:szCs w:val="24"/>
        </w:rPr>
        <w:t>JUDEȚUL CLUJ</w:t>
      </w:r>
    </w:p>
    <w:p w14:paraId="7043825B" w14:textId="77777777" w:rsidR="00901C6B" w:rsidRPr="00901C6B" w:rsidRDefault="00901C6B" w:rsidP="005E5C45">
      <w:pPr>
        <w:pStyle w:val="NoSpacing1"/>
        <w:jc w:val="center"/>
        <w:rPr>
          <w:rFonts w:ascii="Cambria" w:hAnsi="Cambria"/>
          <w:sz w:val="24"/>
          <w:szCs w:val="24"/>
        </w:rPr>
      </w:pPr>
      <w:r w:rsidRPr="00901C6B">
        <w:rPr>
          <w:rFonts w:ascii="Cambria" w:hAnsi="Cambria"/>
          <w:sz w:val="24"/>
          <w:szCs w:val="24"/>
        </w:rPr>
        <w:t>COMUNA FELEACU</w:t>
      </w:r>
    </w:p>
    <w:p w14:paraId="68ECE247" w14:textId="77777777" w:rsidR="00901C6B" w:rsidRPr="00901C6B" w:rsidRDefault="00901C6B" w:rsidP="005E5C45">
      <w:pPr>
        <w:pStyle w:val="NoSpacing1"/>
        <w:jc w:val="center"/>
        <w:rPr>
          <w:rFonts w:ascii="Cambria" w:hAnsi="Cambria"/>
          <w:sz w:val="24"/>
          <w:szCs w:val="24"/>
        </w:rPr>
      </w:pPr>
      <w:r w:rsidRPr="00901C6B">
        <w:rPr>
          <w:rFonts w:ascii="Cambria" w:hAnsi="Cambria"/>
          <w:sz w:val="24"/>
          <w:szCs w:val="24"/>
        </w:rPr>
        <w:t>CONSILIUL LOCAL</w:t>
      </w:r>
    </w:p>
    <w:p w14:paraId="62B1BC7F" w14:textId="77777777" w:rsidR="00901C6B" w:rsidRPr="00901C6B" w:rsidRDefault="00901C6B" w:rsidP="005E5C45">
      <w:pPr>
        <w:pStyle w:val="NoSpacing1"/>
        <w:jc w:val="center"/>
        <w:rPr>
          <w:rFonts w:ascii="Cambria" w:hAnsi="Cambria"/>
          <w:sz w:val="24"/>
          <w:szCs w:val="24"/>
        </w:rPr>
      </w:pPr>
      <w:r w:rsidRPr="00901C6B">
        <w:rPr>
          <w:rFonts w:ascii="Cambria" w:hAnsi="Cambria"/>
          <w:sz w:val="24"/>
          <w:szCs w:val="24"/>
        </w:rPr>
        <w:t>Nr.21982/15.11.2024</w:t>
      </w:r>
    </w:p>
    <w:p w14:paraId="579933E5" w14:textId="77777777" w:rsidR="00901C6B" w:rsidRPr="00901C6B" w:rsidRDefault="00901C6B" w:rsidP="005E5C45">
      <w:pPr>
        <w:pStyle w:val="NoSpacing1"/>
        <w:jc w:val="center"/>
        <w:rPr>
          <w:rFonts w:ascii="Cambria" w:hAnsi="Cambria"/>
          <w:sz w:val="24"/>
          <w:szCs w:val="24"/>
        </w:rPr>
      </w:pPr>
    </w:p>
    <w:p w14:paraId="2B68B747" w14:textId="77777777" w:rsidR="00901C6B" w:rsidRPr="00901C6B" w:rsidRDefault="00901C6B" w:rsidP="005E5C45">
      <w:pPr>
        <w:pStyle w:val="NoSpacing1"/>
        <w:jc w:val="center"/>
        <w:rPr>
          <w:rFonts w:ascii="Cambria" w:eastAsia="Times New Roman" w:hAnsi="Cambria"/>
          <w:sz w:val="24"/>
          <w:szCs w:val="24"/>
        </w:rPr>
      </w:pPr>
      <w:r w:rsidRPr="00901C6B">
        <w:rPr>
          <w:rFonts w:ascii="Cambria" w:eastAsia="Times New Roman" w:hAnsi="Cambria"/>
          <w:sz w:val="24"/>
          <w:szCs w:val="24"/>
        </w:rPr>
        <w:t>REFERAT DE APROBARE</w:t>
      </w:r>
    </w:p>
    <w:p w14:paraId="6B4BE586" w14:textId="77777777" w:rsidR="00901C6B" w:rsidRPr="00901C6B" w:rsidRDefault="00901C6B" w:rsidP="005E5C45">
      <w:pPr>
        <w:pStyle w:val="NoSpacing1"/>
        <w:jc w:val="center"/>
        <w:rPr>
          <w:rFonts w:ascii="Cambria" w:hAnsi="Cambria"/>
          <w:sz w:val="24"/>
          <w:szCs w:val="24"/>
        </w:rPr>
      </w:pPr>
      <w:r w:rsidRPr="00901C6B">
        <w:rPr>
          <w:rFonts w:ascii="Cambria" w:eastAsia="Times New Roman" w:hAnsi="Cambria"/>
          <w:sz w:val="24"/>
          <w:szCs w:val="24"/>
        </w:rPr>
        <w:t xml:space="preserve">la </w:t>
      </w:r>
      <w:proofErr w:type="spellStart"/>
      <w:r w:rsidRPr="00901C6B">
        <w:rPr>
          <w:rFonts w:ascii="Cambria" w:eastAsia="Times New Roman" w:hAnsi="Cambria"/>
          <w:sz w:val="24"/>
          <w:szCs w:val="24"/>
        </w:rPr>
        <w:t>Proiectul</w:t>
      </w:r>
      <w:proofErr w:type="spellEnd"/>
      <w:r w:rsidRPr="00901C6B">
        <w:rPr>
          <w:rFonts w:ascii="Cambria" w:eastAsia="Times New Roman" w:hAnsi="Cambria"/>
          <w:sz w:val="24"/>
          <w:szCs w:val="24"/>
        </w:rPr>
        <w:t xml:space="preserve"> de </w:t>
      </w:r>
      <w:proofErr w:type="spellStart"/>
      <w:r w:rsidRPr="00901C6B">
        <w:rPr>
          <w:rFonts w:ascii="Cambria" w:eastAsia="Times New Roman" w:hAnsi="Cambria"/>
          <w:sz w:val="24"/>
          <w:szCs w:val="24"/>
        </w:rPr>
        <w:t>hotărâre</w:t>
      </w:r>
      <w:proofErr w:type="spellEnd"/>
      <w:r w:rsidRPr="00901C6B">
        <w:rPr>
          <w:rFonts w:ascii="Cambria" w:eastAsia="Times New Roman" w:hAnsi="Cambria"/>
          <w:sz w:val="24"/>
          <w:szCs w:val="24"/>
        </w:rPr>
        <w:t xml:space="preserve"> </w:t>
      </w:r>
      <w:proofErr w:type="spellStart"/>
      <w:r w:rsidRPr="00901C6B">
        <w:rPr>
          <w:rFonts w:ascii="Cambria" w:hAnsi="Cambria"/>
          <w:sz w:val="24"/>
          <w:szCs w:val="24"/>
        </w:rPr>
        <w:t>privind</w:t>
      </w:r>
      <w:proofErr w:type="spellEnd"/>
      <w:r w:rsidRPr="00901C6B">
        <w:rPr>
          <w:rFonts w:ascii="Cambria" w:hAnsi="Cambria"/>
          <w:sz w:val="24"/>
          <w:szCs w:val="24"/>
        </w:rPr>
        <w:t xml:space="preserve"> </w:t>
      </w:r>
      <w:proofErr w:type="spellStart"/>
      <w:r w:rsidRPr="00901C6B">
        <w:rPr>
          <w:rFonts w:ascii="Cambria" w:hAnsi="Cambria"/>
          <w:sz w:val="24"/>
          <w:szCs w:val="24"/>
        </w:rPr>
        <w:t>constatarea</w:t>
      </w:r>
      <w:proofErr w:type="spellEnd"/>
      <w:r w:rsidRPr="00901C6B">
        <w:rPr>
          <w:rFonts w:ascii="Cambria" w:hAnsi="Cambria"/>
          <w:sz w:val="24"/>
          <w:szCs w:val="24"/>
        </w:rPr>
        <w:t xml:space="preserve"> </w:t>
      </w:r>
      <w:proofErr w:type="spellStart"/>
      <w:r w:rsidRPr="00901C6B">
        <w:rPr>
          <w:rFonts w:ascii="Cambria" w:hAnsi="Cambria"/>
          <w:sz w:val="24"/>
          <w:szCs w:val="24"/>
        </w:rPr>
        <w:t>încetării</w:t>
      </w:r>
      <w:proofErr w:type="spellEnd"/>
      <w:r w:rsidRPr="00901C6B">
        <w:rPr>
          <w:rFonts w:ascii="Cambria" w:hAnsi="Cambria"/>
          <w:sz w:val="24"/>
          <w:szCs w:val="24"/>
        </w:rPr>
        <w:t xml:space="preserve"> de </w:t>
      </w:r>
      <w:proofErr w:type="spellStart"/>
      <w:r w:rsidRPr="00901C6B">
        <w:rPr>
          <w:rFonts w:ascii="Cambria" w:hAnsi="Cambria"/>
          <w:sz w:val="24"/>
          <w:szCs w:val="24"/>
        </w:rPr>
        <w:t>drept</w:t>
      </w:r>
      <w:proofErr w:type="spellEnd"/>
      <w:r w:rsidRPr="00901C6B">
        <w:rPr>
          <w:rFonts w:ascii="Cambria" w:hAnsi="Cambria"/>
          <w:sz w:val="24"/>
          <w:szCs w:val="24"/>
        </w:rPr>
        <w:t xml:space="preserve">, </w:t>
      </w:r>
      <w:proofErr w:type="spellStart"/>
      <w:r w:rsidRPr="00901C6B">
        <w:rPr>
          <w:rFonts w:ascii="Cambria" w:hAnsi="Cambria"/>
          <w:sz w:val="24"/>
          <w:szCs w:val="24"/>
        </w:rPr>
        <w:t>înainte</w:t>
      </w:r>
      <w:proofErr w:type="spellEnd"/>
      <w:r w:rsidRPr="00901C6B">
        <w:rPr>
          <w:rFonts w:ascii="Cambria" w:hAnsi="Cambria"/>
          <w:sz w:val="24"/>
          <w:szCs w:val="24"/>
        </w:rPr>
        <w:t xml:space="preserve"> de </w:t>
      </w:r>
      <w:proofErr w:type="spellStart"/>
      <w:r w:rsidRPr="00901C6B">
        <w:rPr>
          <w:rFonts w:ascii="Cambria" w:hAnsi="Cambria"/>
          <w:sz w:val="24"/>
          <w:szCs w:val="24"/>
        </w:rPr>
        <w:t>expirarea</w:t>
      </w:r>
      <w:proofErr w:type="spellEnd"/>
      <w:r w:rsidRPr="00901C6B">
        <w:rPr>
          <w:rFonts w:ascii="Cambria" w:hAnsi="Cambria"/>
          <w:sz w:val="24"/>
          <w:szCs w:val="24"/>
        </w:rPr>
        <w:t xml:space="preserve"> </w:t>
      </w:r>
      <w:proofErr w:type="spellStart"/>
      <w:r w:rsidRPr="00901C6B">
        <w:rPr>
          <w:rFonts w:ascii="Cambria" w:hAnsi="Cambria"/>
          <w:sz w:val="24"/>
          <w:szCs w:val="24"/>
        </w:rPr>
        <w:t>duratei</w:t>
      </w:r>
      <w:proofErr w:type="spellEnd"/>
      <w:r w:rsidRPr="00901C6B">
        <w:rPr>
          <w:rFonts w:ascii="Cambria" w:hAnsi="Cambria"/>
          <w:sz w:val="24"/>
          <w:szCs w:val="24"/>
        </w:rPr>
        <w:t xml:space="preserve"> </w:t>
      </w:r>
      <w:proofErr w:type="spellStart"/>
      <w:r w:rsidRPr="00901C6B">
        <w:rPr>
          <w:rFonts w:ascii="Cambria" w:hAnsi="Cambria"/>
          <w:sz w:val="24"/>
          <w:szCs w:val="24"/>
        </w:rPr>
        <w:t>normale</w:t>
      </w:r>
      <w:proofErr w:type="spellEnd"/>
      <w:r w:rsidRPr="00901C6B">
        <w:rPr>
          <w:rFonts w:ascii="Cambria" w:hAnsi="Cambria"/>
          <w:sz w:val="24"/>
          <w:szCs w:val="24"/>
        </w:rPr>
        <w:t xml:space="preserve">, a </w:t>
      </w:r>
      <w:proofErr w:type="spellStart"/>
      <w:r w:rsidRPr="00901C6B">
        <w:rPr>
          <w:rFonts w:ascii="Cambria" w:hAnsi="Cambria"/>
          <w:sz w:val="24"/>
          <w:szCs w:val="24"/>
        </w:rPr>
        <w:t>mandatului</w:t>
      </w:r>
      <w:proofErr w:type="spellEnd"/>
      <w:r w:rsidRPr="00901C6B">
        <w:rPr>
          <w:rFonts w:ascii="Cambria" w:hAnsi="Cambria"/>
          <w:sz w:val="24"/>
          <w:szCs w:val="24"/>
        </w:rPr>
        <w:t xml:space="preserve"> de </w:t>
      </w:r>
      <w:proofErr w:type="spellStart"/>
      <w:r w:rsidRPr="00901C6B">
        <w:rPr>
          <w:rFonts w:ascii="Cambria" w:hAnsi="Cambria"/>
          <w:sz w:val="24"/>
          <w:szCs w:val="24"/>
        </w:rPr>
        <w:t>consilier</w:t>
      </w:r>
      <w:proofErr w:type="spellEnd"/>
      <w:r w:rsidRPr="00901C6B">
        <w:rPr>
          <w:rFonts w:ascii="Cambria" w:hAnsi="Cambria"/>
          <w:sz w:val="24"/>
          <w:szCs w:val="24"/>
        </w:rPr>
        <w:t xml:space="preserve"> local</w:t>
      </w:r>
    </w:p>
    <w:p w14:paraId="59B13180" w14:textId="77777777" w:rsidR="00901C6B" w:rsidRPr="00901C6B" w:rsidRDefault="00901C6B" w:rsidP="005E5C45">
      <w:pPr>
        <w:pStyle w:val="NoSpacing1"/>
        <w:jc w:val="center"/>
        <w:rPr>
          <w:rFonts w:ascii="Cambria" w:hAnsi="Cambria"/>
          <w:sz w:val="24"/>
          <w:szCs w:val="24"/>
        </w:rPr>
      </w:pPr>
      <w:r w:rsidRPr="00901C6B">
        <w:rPr>
          <w:rFonts w:ascii="Cambria" w:hAnsi="Cambria"/>
          <w:sz w:val="24"/>
          <w:szCs w:val="24"/>
        </w:rPr>
        <w:t xml:space="preserve">al </w:t>
      </w:r>
      <w:proofErr w:type="spellStart"/>
      <w:r w:rsidRPr="00901C6B">
        <w:rPr>
          <w:rFonts w:ascii="Cambria" w:hAnsi="Cambria"/>
          <w:sz w:val="24"/>
          <w:szCs w:val="24"/>
        </w:rPr>
        <w:t>doamnei</w:t>
      </w:r>
      <w:proofErr w:type="spellEnd"/>
      <w:r w:rsidRPr="00901C6B">
        <w:rPr>
          <w:rFonts w:ascii="Cambria" w:hAnsi="Cambria"/>
          <w:sz w:val="24"/>
          <w:szCs w:val="24"/>
        </w:rPr>
        <w:t xml:space="preserve"> </w:t>
      </w:r>
      <w:proofErr w:type="spellStart"/>
      <w:r w:rsidRPr="00901C6B">
        <w:rPr>
          <w:rFonts w:ascii="Cambria" w:hAnsi="Cambria"/>
          <w:sz w:val="24"/>
          <w:szCs w:val="24"/>
        </w:rPr>
        <w:t>Mascas</w:t>
      </w:r>
      <w:proofErr w:type="spellEnd"/>
      <w:r w:rsidRPr="00901C6B">
        <w:rPr>
          <w:rFonts w:ascii="Cambria" w:hAnsi="Cambria"/>
          <w:sz w:val="24"/>
          <w:szCs w:val="24"/>
        </w:rPr>
        <w:t xml:space="preserve"> Mariana</w:t>
      </w:r>
    </w:p>
    <w:p w14:paraId="7DC4E406" w14:textId="77777777" w:rsidR="00901C6B" w:rsidRPr="00901C6B" w:rsidRDefault="00901C6B" w:rsidP="00901C6B">
      <w:pPr>
        <w:pStyle w:val="NoSpacing1"/>
        <w:rPr>
          <w:rFonts w:ascii="Cambria" w:eastAsia="Times New Roman" w:hAnsi="Cambria"/>
          <w:b/>
          <w:bCs/>
          <w:noProof/>
          <w:sz w:val="24"/>
          <w:szCs w:val="24"/>
          <w:lang w:eastAsia="ro-RO"/>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901C6B" w:rsidRPr="00901C6B" w14:paraId="33B35BE7" w14:textId="77777777" w:rsidTr="00C20786">
        <w:trPr>
          <w:trHeight w:val="355"/>
        </w:trPr>
        <w:tc>
          <w:tcPr>
            <w:tcW w:w="9360" w:type="dxa"/>
            <w:tcBorders>
              <w:top w:val="single" w:sz="4" w:space="0" w:color="auto"/>
              <w:left w:val="single" w:sz="4" w:space="0" w:color="auto"/>
              <w:bottom w:val="single" w:sz="4" w:space="0" w:color="auto"/>
              <w:right w:val="single" w:sz="4" w:space="0" w:color="auto"/>
            </w:tcBorders>
            <w:hideMark/>
          </w:tcPr>
          <w:p w14:paraId="056CA2EF" w14:textId="77777777" w:rsidR="00901C6B" w:rsidRPr="00901C6B" w:rsidRDefault="00901C6B" w:rsidP="00901C6B">
            <w:pPr>
              <w:pStyle w:val="NoSpacing1"/>
              <w:rPr>
                <w:rFonts w:ascii="Cambria" w:hAnsi="Cambria"/>
                <w:b/>
                <w:bCs/>
                <w:sz w:val="24"/>
                <w:szCs w:val="24"/>
              </w:rPr>
            </w:pPr>
            <w:r w:rsidRPr="00901C6B">
              <w:rPr>
                <w:rFonts w:ascii="Cambria" w:eastAsia="Times New Roman" w:hAnsi="Cambria"/>
                <w:b/>
                <w:bCs/>
                <w:noProof/>
                <w:sz w:val="24"/>
                <w:szCs w:val="24"/>
                <w:lang w:eastAsia="ro-RO"/>
              </w:rPr>
              <w:t xml:space="preserve">Secțiunea 1 - Motivul adoptării </w:t>
            </w:r>
            <w:r w:rsidRPr="00901C6B">
              <w:rPr>
                <w:rFonts w:ascii="Cambria" w:eastAsia="Times New Roman" w:hAnsi="Cambria"/>
                <w:b/>
                <w:bCs/>
                <w:noProof/>
                <w:sz w:val="24"/>
                <w:szCs w:val="24"/>
                <w:shd w:val="clear" w:color="auto" w:fill="FFFFFF"/>
                <w:lang w:eastAsia="ro-RO"/>
              </w:rPr>
              <w:t>actului administrativ</w:t>
            </w:r>
            <w:r w:rsidRPr="00901C6B">
              <w:rPr>
                <w:rFonts w:ascii="Cambria" w:eastAsia="Times New Roman" w:hAnsi="Cambria"/>
                <w:b/>
                <w:bCs/>
                <w:noProof/>
                <w:sz w:val="24"/>
                <w:szCs w:val="24"/>
                <w:lang w:eastAsia="ro-RO"/>
              </w:rPr>
              <w:t>:</w:t>
            </w:r>
            <w:r w:rsidRPr="00901C6B">
              <w:rPr>
                <w:rFonts w:ascii="Cambria" w:hAnsi="Cambria"/>
                <w:b/>
                <w:bCs/>
                <w:sz w:val="24"/>
                <w:szCs w:val="24"/>
              </w:rPr>
              <w:t xml:space="preserve">   </w:t>
            </w:r>
          </w:p>
        </w:tc>
      </w:tr>
      <w:tr w:rsidR="00901C6B" w:rsidRPr="00901C6B" w14:paraId="6DEE33D4" w14:textId="77777777" w:rsidTr="00C20786">
        <w:tc>
          <w:tcPr>
            <w:tcW w:w="9360" w:type="dxa"/>
            <w:tcBorders>
              <w:top w:val="single" w:sz="4" w:space="0" w:color="auto"/>
              <w:left w:val="single" w:sz="4" w:space="0" w:color="auto"/>
              <w:bottom w:val="single" w:sz="4" w:space="0" w:color="auto"/>
              <w:right w:val="single" w:sz="4" w:space="0" w:color="auto"/>
            </w:tcBorders>
            <w:hideMark/>
          </w:tcPr>
          <w:p w14:paraId="02D985C9" w14:textId="77777777" w:rsidR="00901C6B" w:rsidRPr="00901C6B" w:rsidRDefault="00901C6B" w:rsidP="00901C6B">
            <w:pPr>
              <w:pStyle w:val="NoSpacing1"/>
              <w:rPr>
                <w:rFonts w:ascii="Cambria" w:hAnsi="Cambria"/>
                <w:b/>
                <w:bCs/>
                <w:sz w:val="24"/>
                <w:szCs w:val="24"/>
              </w:rPr>
            </w:pPr>
            <w:r w:rsidRPr="00901C6B">
              <w:rPr>
                <w:rFonts w:ascii="Cambria" w:hAnsi="Cambria"/>
                <w:b/>
                <w:bCs/>
                <w:sz w:val="24"/>
                <w:szCs w:val="24"/>
              </w:rPr>
              <w:t>Descrierea situației actuale</w:t>
            </w:r>
          </w:p>
        </w:tc>
      </w:tr>
      <w:tr w:rsidR="00901C6B" w:rsidRPr="00901C6B" w14:paraId="54BA71D5" w14:textId="77777777" w:rsidTr="00C20786">
        <w:trPr>
          <w:trHeight w:val="377"/>
        </w:trPr>
        <w:tc>
          <w:tcPr>
            <w:tcW w:w="9360" w:type="dxa"/>
            <w:tcBorders>
              <w:top w:val="single" w:sz="4" w:space="0" w:color="auto"/>
              <w:left w:val="single" w:sz="4" w:space="0" w:color="auto"/>
              <w:bottom w:val="single" w:sz="4" w:space="0" w:color="auto"/>
              <w:right w:val="single" w:sz="4" w:space="0" w:color="auto"/>
            </w:tcBorders>
            <w:hideMark/>
          </w:tcPr>
          <w:p w14:paraId="6647349E" w14:textId="77777777" w:rsidR="00901C6B" w:rsidRPr="00901C6B" w:rsidRDefault="00901C6B" w:rsidP="00901C6B">
            <w:pPr>
              <w:pStyle w:val="NoSpacing1"/>
              <w:rPr>
                <w:rFonts w:ascii="Cambria" w:hAnsi="Cambria"/>
                <w:b/>
                <w:bCs/>
                <w:noProof/>
                <w:sz w:val="24"/>
                <w:szCs w:val="24"/>
                <w:lang w:eastAsia="ro-RO"/>
              </w:rPr>
            </w:pPr>
            <w:r w:rsidRPr="00901C6B">
              <w:rPr>
                <w:rFonts w:ascii="Cambria" w:hAnsi="Cambria"/>
                <w:b/>
                <w:bCs/>
                <w:noProof/>
                <w:sz w:val="24"/>
                <w:szCs w:val="24"/>
                <w:lang w:eastAsia="ro-RO"/>
              </w:rPr>
              <w:t xml:space="preserve"> Cerinţe care reclamă necesitatea actului administrativ: </w:t>
            </w:r>
          </w:p>
        </w:tc>
      </w:tr>
      <w:tr w:rsidR="00901C6B" w:rsidRPr="00901C6B" w14:paraId="08A8B5F2" w14:textId="77777777" w:rsidTr="00C20786">
        <w:tc>
          <w:tcPr>
            <w:tcW w:w="9360" w:type="dxa"/>
            <w:tcBorders>
              <w:top w:val="single" w:sz="4" w:space="0" w:color="auto"/>
              <w:left w:val="single" w:sz="4" w:space="0" w:color="auto"/>
              <w:bottom w:val="single" w:sz="4" w:space="0" w:color="auto"/>
              <w:right w:val="single" w:sz="4" w:space="0" w:color="auto"/>
            </w:tcBorders>
          </w:tcPr>
          <w:p w14:paraId="0FADC974" w14:textId="77777777" w:rsidR="00901C6B" w:rsidRPr="00901C6B" w:rsidRDefault="00901C6B" w:rsidP="00901C6B">
            <w:pPr>
              <w:pStyle w:val="NoSpacing1"/>
              <w:rPr>
                <w:rFonts w:ascii="Cambria" w:hAnsi="Cambria"/>
                <w:sz w:val="24"/>
                <w:szCs w:val="24"/>
              </w:rPr>
            </w:pPr>
            <w:r w:rsidRPr="00901C6B">
              <w:rPr>
                <w:rFonts w:ascii="Cambria" w:hAnsi="Cambria"/>
                <w:sz w:val="24"/>
                <w:szCs w:val="24"/>
              </w:rPr>
              <w:t xml:space="preserve">            Prin </w:t>
            </w:r>
            <w:proofErr w:type="spellStart"/>
            <w:r w:rsidRPr="00901C6B">
              <w:rPr>
                <w:rFonts w:ascii="Cambria" w:hAnsi="Cambria"/>
                <w:sz w:val="24"/>
                <w:szCs w:val="24"/>
              </w:rPr>
              <w:t>înscrisul</w:t>
            </w:r>
            <w:proofErr w:type="spellEnd"/>
            <w:r w:rsidRPr="00901C6B">
              <w:rPr>
                <w:rFonts w:ascii="Cambria" w:hAnsi="Cambria"/>
                <w:sz w:val="24"/>
                <w:szCs w:val="24"/>
              </w:rPr>
              <w:t xml:space="preserve"> </w:t>
            </w:r>
            <w:proofErr w:type="spellStart"/>
            <w:r w:rsidRPr="00901C6B">
              <w:rPr>
                <w:rFonts w:ascii="Cambria" w:hAnsi="Cambria"/>
                <w:sz w:val="24"/>
                <w:szCs w:val="24"/>
              </w:rPr>
              <w:t>înregistrat</w:t>
            </w:r>
            <w:proofErr w:type="spellEnd"/>
            <w:r w:rsidRPr="00901C6B">
              <w:rPr>
                <w:rFonts w:ascii="Cambria" w:hAnsi="Cambria"/>
                <w:sz w:val="24"/>
                <w:szCs w:val="24"/>
              </w:rPr>
              <w:t xml:space="preserve"> la </w:t>
            </w:r>
            <w:proofErr w:type="spellStart"/>
            <w:r w:rsidRPr="00901C6B">
              <w:rPr>
                <w:rFonts w:ascii="Cambria" w:hAnsi="Cambria"/>
                <w:sz w:val="24"/>
                <w:szCs w:val="24"/>
              </w:rPr>
              <w:t>Primăria</w:t>
            </w:r>
            <w:proofErr w:type="spellEnd"/>
            <w:r w:rsidRPr="00901C6B">
              <w:rPr>
                <w:rFonts w:ascii="Cambria" w:hAnsi="Cambria"/>
                <w:sz w:val="24"/>
                <w:szCs w:val="24"/>
              </w:rPr>
              <w:t xml:space="preserve"> </w:t>
            </w:r>
            <w:proofErr w:type="spellStart"/>
            <w:r w:rsidRPr="00901C6B">
              <w:rPr>
                <w:rFonts w:ascii="Cambria" w:hAnsi="Cambria"/>
                <w:sz w:val="24"/>
                <w:szCs w:val="24"/>
              </w:rPr>
              <w:t>Comunei</w:t>
            </w:r>
            <w:proofErr w:type="spellEnd"/>
            <w:r w:rsidRPr="00901C6B">
              <w:rPr>
                <w:rFonts w:ascii="Cambria" w:hAnsi="Cambria"/>
                <w:sz w:val="24"/>
                <w:szCs w:val="24"/>
              </w:rPr>
              <w:t xml:space="preserve"> </w:t>
            </w:r>
            <w:proofErr w:type="spellStart"/>
            <w:r w:rsidRPr="00901C6B">
              <w:rPr>
                <w:rFonts w:ascii="Cambria" w:hAnsi="Cambria"/>
                <w:sz w:val="24"/>
                <w:szCs w:val="24"/>
              </w:rPr>
              <w:t>Feleacu</w:t>
            </w:r>
            <w:proofErr w:type="spellEnd"/>
            <w:r w:rsidRPr="00901C6B">
              <w:rPr>
                <w:rFonts w:ascii="Cambria" w:hAnsi="Cambria"/>
                <w:sz w:val="24"/>
                <w:szCs w:val="24"/>
              </w:rPr>
              <w:t xml:space="preserve"> sub cu nr.21928 DIN 13.11.2024 </w:t>
            </w:r>
            <w:proofErr w:type="spellStart"/>
            <w:r w:rsidRPr="00901C6B">
              <w:rPr>
                <w:rFonts w:ascii="Cambria" w:hAnsi="Cambria"/>
                <w:sz w:val="24"/>
                <w:szCs w:val="24"/>
              </w:rPr>
              <w:t>do</w:t>
            </w:r>
            <w:bookmarkStart w:id="47" w:name="_Hlk3374989"/>
            <w:r w:rsidRPr="00901C6B">
              <w:rPr>
                <w:rFonts w:ascii="Cambria" w:hAnsi="Cambria"/>
                <w:sz w:val="24"/>
                <w:szCs w:val="24"/>
              </w:rPr>
              <w:t>amna</w:t>
            </w:r>
            <w:proofErr w:type="spellEnd"/>
            <w:r w:rsidRPr="00901C6B">
              <w:rPr>
                <w:rFonts w:ascii="Cambria" w:hAnsi="Cambria"/>
                <w:sz w:val="24"/>
                <w:szCs w:val="24"/>
              </w:rPr>
              <w:t xml:space="preserve"> </w:t>
            </w:r>
            <w:proofErr w:type="spellStart"/>
            <w:r w:rsidRPr="00901C6B">
              <w:rPr>
                <w:rFonts w:ascii="Cambria" w:hAnsi="Cambria"/>
                <w:sz w:val="24"/>
                <w:szCs w:val="24"/>
              </w:rPr>
              <w:t>Mascas</w:t>
            </w:r>
            <w:proofErr w:type="spellEnd"/>
            <w:r w:rsidRPr="00901C6B">
              <w:rPr>
                <w:rFonts w:ascii="Cambria" w:hAnsi="Cambria"/>
                <w:sz w:val="24"/>
                <w:szCs w:val="24"/>
              </w:rPr>
              <w:t xml:space="preserve"> Mariana </w:t>
            </w:r>
            <w:proofErr w:type="spellStart"/>
            <w:r w:rsidRPr="00901C6B">
              <w:rPr>
                <w:rFonts w:ascii="Cambria" w:hAnsi="Cambria"/>
                <w:sz w:val="24"/>
                <w:szCs w:val="24"/>
              </w:rPr>
              <w:t>și</w:t>
            </w:r>
            <w:proofErr w:type="spellEnd"/>
            <w:r w:rsidRPr="00901C6B">
              <w:rPr>
                <w:rFonts w:ascii="Cambria" w:hAnsi="Cambria"/>
                <w:sz w:val="24"/>
                <w:szCs w:val="24"/>
              </w:rPr>
              <w:t xml:space="preserve">-a </w:t>
            </w:r>
            <w:proofErr w:type="spellStart"/>
            <w:r w:rsidRPr="00901C6B">
              <w:rPr>
                <w:rFonts w:ascii="Cambria" w:hAnsi="Cambria"/>
                <w:sz w:val="24"/>
                <w:szCs w:val="24"/>
              </w:rPr>
              <w:t>anunțat</w:t>
            </w:r>
            <w:proofErr w:type="spellEnd"/>
            <w:r w:rsidRPr="00901C6B">
              <w:rPr>
                <w:rFonts w:ascii="Cambria" w:hAnsi="Cambria"/>
                <w:sz w:val="24"/>
                <w:szCs w:val="24"/>
              </w:rPr>
              <w:t xml:space="preserve"> </w:t>
            </w:r>
            <w:proofErr w:type="spellStart"/>
            <w:r w:rsidRPr="00901C6B">
              <w:rPr>
                <w:rFonts w:ascii="Cambria" w:hAnsi="Cambria"/>
                <w:sz w:val="24"/>
                <w:szCs w:val="24"/>
              </w:rPr>
              <w:t>demisia</w:t>
            </w:r>
            <w:proofErr w:type="spellEnd"/>
            <w:r w:rsidRPr="00901C6B">
              <w:rPr>
                <w:rFonts w:ascii="Cambria" w:hAnsi="Cambria"/>
                <w:sz w:val="24"/>
                <w:szCs w:val="24"/>
              </w:rPr>
              <w:t xml:space="preserve"> din </w:t>
            </w:r>
            <w:proofErr w:type="spellStart"/>
            <w:r w:rsidRPr="00901C6B">
              <w:rPr>
                <w:rFonts w:ascii="Cambria" w:hAnsi="Cambria"/>
                <w:sz w:val="24"/>
                <w:szCs w:val="24"/>
              </w:rPr>
              <w:t>funcția</w:t>
            </w:r>
            <w:proofErr w:type="spellEnd"/>
            <w:r w:rsidRPr="00901C6B">
              <w:rPr>
                <w:rFonts w:ascii="Cambria" w:hAnsi="Cambria"/>
                <w:sz w:val="24"/>
                <w:szCs w:val="24"/>
              </w:rPr>
              <w:t xml:space="preserve"> de </w:t>
            </w:r>
            <w:proofErr w:type="spellStart"/>
            <w:r w:rsidRPr="00901C6B">
              <w:rPr>
                <w:rFonts w:ascii="Cambria" w:hAnsi="Cambria"/>
                <w:sz w:val="24"/>
                <w:szCs w:val="24"/>
              </w:rPr>
              <w:t>consilier</w:t>
            </w:r>
            <w:proofErr w:type="spellEnd"/>
            <w:r w:rsidRPr="00901C6B">
              <w:rPr>
                <w:rFonts w:ascii="Cambria" w:hAnsi="Cambria"/>
                <w:sz w:val="24"/>
                <w:szCs w:val="24"/>
              </w:rPr>
              <w:t xml:space="preserve"> local </w:t>
            </w:r>
            <w:proofErr w:type="spellStart"/>
            <w:r w:rsidRPr="00901C6B">
              <w:rPr>
                <w:rFonts w:ascii="Cambria" w:hAnsi="Cambria"/>
                <w:sz w:val="24"/>
                <w:szCs w:val="24"/>
              </w:rPr>
              <w:t>începând</w:t>
            </w:r>
            <w:proofErr w:type="spellEnd"/>
            <w:r w:rsidRPr="00901C6B">
              <w:rPr>
                <w:rFonts w:ascii="Cambria" w:hAnsi="Cambria"/>
                <w:sz w:val="24"/>
                <w:szCs w:val="24"/>
              </w:rPr>
              <w:t xml:space="preserve"> cu data de 23.11.2024 </w:t>
            </w:r>
            <w:bookmarkEnd w:id="47"/>
            <w:r w:rsidRPr="00901C6B">
              <w:rPr>
                <w:rFonts w:ascii="Cambria" w:hAnsi="Cambria"/>
                <w:sz w:val="24"/>
                <w:szCs w:val="24"/>
              </w:rPr>
              <w:t xml:space="preserve">. </w:t>
            </w:r>
            <w:proofErr w:type="spellStart"/>
            <w:r w:rsidRPr="00901C6B">
              <w:rPr>
                <w:rFonts w:ascii="Cambria" w:hAnsi="Cambria"/>
                <w:sz w:val="24"/>
                <w:szCs w:val="24"/>
              </w:rPr>
              <w:t>Urmare</w:t>
            </w:r>
            <w:proofErr w:type="spellEnd"/>
            <w:r w:rsidRPr="00901C6B">
              <w:rPr>
                <w:rFonts w:ascii="Cambria" w:hAnsi="Cambria"/>
                <w:sz w:val="24"/>
                <w:szCs w:val="24"/>
              </w:rPr>
              <w:t xml:space="preserve"> a </w:t>
            </w:r>
            <w:proofErr w:type="spellStart"/>
            <w:r w:rsidRPr="00901C6B">
              <w:rPr>
                <w:rFonts w:ascii="Cambria" w:hAnsi="Cambria"/>
                <w:sz w:val="24"/>
                <w:szCs w:val="24"/>
              </w:rPr>
              <w:t>manifestării</w:t>
            </w:r>
            <w:proofErr w:type="spellEnd"/>
            <w:r w:rsidRPr="00901C6B">
              <w:rPr>
                <w:rFonts w:ascii="Cambria" w:hAnsi="Cambria"/>
                <w:sz w:val="24"/>
                <w:szCs w:val="24"/>
              </w:rPr>
              <w:t xml:space="preserve"> </w:t>
            </w:r>
            <w:proofErr w:type="spellStart"/>
            <w:r w:rsidRPr="00901C6B">
              <w:rPr>
                <w:rFonts w:ascii="Cambria" w:hAnsi="Cambria"/>
                <w:sz w:val="24"/>
                <w:szCs w:val="24"/>
              </w:rPr>
              <w:t>unilaterale</w:t>
            </w:r>
            <w:proofErr w:type="spellEnd"/>
            <w:r w:rsidRPr="00901C6B">
              <w:rPr>
                <w:rFonts w:ascii="Cambria" w:hAnsi="Cambria"/>
                <w:sz w:val="24"/>
                <w:szCs w:val="24"/>
              </w:rPr>
              <w:t xml:space="preserve"> de </w:t>
            </w:r>
            <w:proofErr w:type="spellStart"/>
            <w:r w:rsidRPr="00901C6B">
              <w:rPr>
                <w:rFonts w:ascii="Cambria" w:hAnsi="Cambria"/>
                <w:sz w:val="24"/>
                <w:szCs w:val="24"/>
              </w:rPr>
              <w:t>voință</w:t>
            </w:r>
            <w:proofErr w:type="spellEnd"/>
            <w:r w:rsidRPr="00901C6B">
              <w:rPr>
                <w:rFonts w:ascii="Cambria" w:hAnsi="Cambria"/>
                <w:sz w:val="24"/>
                <w:szCs w:val="24"/>
              </w:rPr>
              <w:t xml:space="preserve"> a </w:t>
            </w:r>
            <w:proofErr w:type="spellStart"/>
            <w:r w:rsidRPr="00901C6B">
              <w:rPr>
                <w:rFonts w:ascii="Cambria" w:hAnsi="Cambria"/>
                <w:sz w:val="24"/>
                <w:szCs w:val="24"/>
              </w:rPr>
              <w:t>doamnei</w:t>
            </w:r>
            <w:proofErr w:type="spellEnd"/>
            <w:r w:rsidRPr="00901C6B">
              <w:rPr>
                <w:rFonts w:ascii="Cambria" w:hAnsi="Cambria"/>
                <w:sz w:val="24"/>
                <w:szCs w:val="24"/>
              </w:rPr>
              <w:t xml:space="preserve"> </w:t>
            </w:r>
            <w:proofErr w:type="spellStart"/>
            <w:r w:rsidRPr="00901C6B">
              <w:rPr>
                <w:rFonts w:ascii="Cambria" w:hAnsi="Cambria"/>
                <w:sz w:val="24"/>
                <w:szCs w:val="24"/>
              </w:rPr>
              <w:t>Mascas</w:t>
            </w:r>
            <w:proofErr w:type="spellEnd"/>
            <w:r w:rsidRPr="00901C6B">
              <w:rPr>
                <w:rFonts w:ascii="Cambria" w:hAnsi="Cambria"/>
                <w:sz w:val="24"/>
                <w:szCs w:val="24"/>
              </w:rPr>
              <w:t xml:space="preserve"> Mariana  </w:t>
            </w:r>
            <w:proofErr w:type="spellStart"/>
            <w:r w:rsidRPr="00901C6B">
              <w:rPr>
                <w:rFonts w:ascii="Cambria" w:hAnsi="Cambria"/>
                <w:sz w:val="24"/>
                <w:szCs w:val="24"/>
              </w:rPr>
              <w:t>în</w:t>
            </w:r>
            <w:proofErr w:type="spellEnd"/>
            <w:r w:rsidRPr="00901C6B">
              <w:rPr>
                <w:rFonts w:ascii="Cambria" w:hAnsi="Cambria"/>
                <w:sz w:val="24"/>
                <w:szCs w:val="24"/>
              </w:rPr>
              <w:t xml:space="preserve"> </w:t>
            </w:r>
            <w:proofErr w:type="spellStart"/>
            <w:r w:rsidRPr="00901C6B">
              <w:rPr>
                <w:rFonts w:ascii="Cambria" w:hAnsi="Cambria"/>
                <w:sz w:val="24"/>
                <w:szCs w:val="24"/>
              </w:rPr>
              <w:t>sensul</w:t>
            </w:r>
            <w:proofErr w:type="spellEnd"/>
            <w:r w:rsidRPr="00901C6B">
              <w:rPr>
                <w:rFonts w:ascii="Cambria" w:hAnsi="Cambria"/>
                <w:sz w:val="24"/>
                <w:szCs w:val="24"/>
              </w:rPr>
              <w:t xml:space="preserve"> </w:t>
            </w:r>
            <w:proofErr w:type="spellStart"/>
            <w:r w:rsidRPr="00901C6B">
              <w:rPr>
                <w:rFonts w:ascii="Cambria" w:hAnsi="Cambria"/>
                <w:sz w:val="24"/>
                <w:szCs w:val="24"/>
              </w:rPr>
              <w:t>retragerii</w:t>
            </w:r>
            <w:proofErr w:type="spellEnd"/>
            <w:r w:rsidRPr="00901C6B">
              <w:rPr>
                <w:rFonts w:ascii="Cambria" w:hAnsi="Cambria"/>
                <w:sz w:val="24"/>
                <w:szCs w:val="24"/>
              </w:rPr>
              <w:t xml:space="preserve">  din </w:t>
            </w:r>
            <w:proofErr w:type="spellStart"/>
            <w:r w:rsidRPr="00901C6B">
              <w:rPr>
                <w:rFonts w:ascii="Cambria" w:hAnsi="Cambria"/>
                <w:sz w:val="24"/>
                <w:szCs w:val="24"/>
              </w:rPr>
              <w:t>funcția</w:t>
            </w:r>
            <w:proofErr w:type="spellEnd"/>
            <w:r w:rsidRPr="00901C6B">
              <w:rPr>
                <w:rFonts w:ascii="Cambria" w:hAnsi="Cambria"/>
                <w:sz w:val="24"/>
                <w:szCs w:val="24"/>
              </w:rPr>
              <w:t xml:space="preserve"> de </w:t>
            </w:r>
            <w:proofErr w:type="spellStart"/>
            <w:r w:rsidRPr="00901C6B">
              <w:rPr>
                <w:rFonts w:ascii="Cambria" w:hAnsi="Cambria"/>
                <w:sz w:val="24"/>
                <w:szCs w:val="24"/>
              </w:rPr>
              <w:t>consilier</w:t>
            </w:r>
            <w:proofErr w:type="spellEnd"/>
            <w:r w:rsidRPr="00901C6B">
              <w:rPr>
                <w:rFonts w:ascii="Cambria" w:hAnsi="Cambria"/>
                <w:sz w:val="24"/>
                <w:szCs w:val="24"/>
              </w:rPr>
              <w:t xml:space="preserve"> </w:t>
            </w:r>
            <w:proofErr w:type="spellStart"/>
            <w:r w:rsidRPr="00901C6B">
              <w:rPr>
                <w:rFonts w:ascii="Cambria" w:hAnsi="Cambria"/>
                <w:sz w:val="24"/>
                <w:szCs w:val="24"/>
              </w:rPr>
              <w:t>prin</w:t>
            </w:r>
            <w:proofErr w:type="spellEnd"/>
            <w:r w:rsidRPr="00901C6B">
              <w:rPr>
                <w:rFonts w:ascii="Cambria" w:hAnsi="Cambria"/>
                <w:sz w:val="24"/>
                <w:szCs w:val="24"/>
              </w:rPr>
              <w:t xml:space="preserve"> </w:t>
            </w:r>
            <w:proofErr w:type="spellStart"/>
            <w:r w:rsidRPr="00901C6B">
              <w:rPr>
                <w:rFonts w:ascii="Cambria" w:hAnsi="Cambria"/>
                <w:sz w:val="24"/>
                <w:szCs w:val="24"/>
              </w:rPr>
              <w:t>demisie</w:t>
            </w:r>
            <w:proofErr w:type="spellEnd"/>
            <w:r w:rsidRPr="00901C6B">
              <w:rPr>
                <w:rFonts w:ascii="Cambria" w:hAnsi="Cambria"/>
                <w:sz w:val="24"/>
                <w:szCs w:val="24"/>
              </w:rPr>
              <w:t xml:space="preserve"> , </w:t>
            </w:r>
            <w:proofErr w:type="spellStart"/>
            <w:r w:rsidRPr="00901C6B">
              <w:rPr>
                <w:rFonts w:ascii="Cambria" w:hAnsi="Cambria"/>
                <w:sz w:val="24"/>
                <w:szCs w:val="24"/>
              </w:rPr>
              <w:t>mandatul</w:t>
            </w:r>
            <w:proofErr w:type="spellEnd"/>
            <w:r w:rsidRPr="00901C6B">
              <w:rPr>
                <w:rFonts w:ascii="Cambria" w:hAnsi="Cambria"/>
                <w:sz w:val="24"/>
                <w:szCs w:val="24"/>
              </w:rPr>
              <w:t xml:space="preserve"> de </w:t>
            </w:r>
            <w:proofErr w:type="spellStart"/>
            <w:r w:rsidRPr="00901C6B">
              <w:rPr>
                <w:rFonts w:ascii="Cambria" w:hAnsi="Cambria"/>
                <w:sz w:val="24"/>
                <w:szCs w:val="24"/>
              </w:rPr>
              <w:t>consilier</w:t>
            </w:r>
            <w:proofErr w:type="spellEnd"/>
            <w:r w:rsidRPr="00901C6B">
              <w:rPr>
                <w:rFonts w:ascii="Cambria" w:hAnsi="Cambria"/>
                <w:sz w:val="24"/>
                <w:szCs w:val="24"/>
              </w:rPr>
              <w:t xml:space="preserve"> local </w:t>
            </w:r>
            <w:proofErr w:type="spellStart"/>
            <w:r w:rsidRPr="00901C6B">
              <w:rPr>
                <w:rFonts w:ascii="Cambria" w:hAnsi="Cambria"/>
                <w:sz w:val="24"/>
                <w:szCs w:val="24"/>
              </w:rPr>
              <w:t>ocupat</w:t>
            </w:r>
            <w:proofErr w:type="spellEnd"/>
            <w:r w:rsidRPr="00901C6B">
              <w:rPr>
                <w:rFonts w:ascii="Cambria" w:hAnsi="Cambria"/>
                <w:sz w:val="24"/>
                <w:szCs w:val="24"/>
              </w:rPr>
              <w:t xml:space="preserve"> de </w:t>
            </w:r>
            <w:proofErr w:type="spellStart"/>
            <w:r w:rsidRPr="00901C6B">
              <w:rPr>
                <w:rFonts w:ascii="Cambria" w:hAnsi="Cambria"/>
                <w:sz w:val="24"/>
                <w:szCs w:val="24"/>
              </w:rPr>
              <w:t>către</w:t>
            </w:r>
            <w:proofErr w:type="spellEnd"/>
            <w:r w:rsidRPr="00901C6B">
              <w:rPr>
                <w:rFonts w:ascii="Cambria" w:hAnsi="Cambria"/>
                <w:sz w:val="24"/>
                <w:szCs w:val="24"/>
              </w:rPr>
              <w:t xml:space="preserve"> </w:t>
            </w:r>
            <w:proofErr w:type="spellStart"/>
            <w:r w:rsidRPr="00901C6B">
              <w:rPr>
                <w:rFonts w:ascii="Cambria" w:hAnsi="Cambria"/>
                <w:sz w:val="24"/>
                <w:szCs w:val="24"/>
              </w:rPr>
              <w:t>aceasta</w:t>
            </w:r>
            <w:proofErr w:type="spellEnd"/>
            <w:r w:rsidRPr="00901C6B">
              <w:rPr>
                <w:rFonts w:ascii="Cambria" w:hAnsi="Cambria"/>
                <w:sz w:val="24"/>
                <w:szCs w:val="24"/>
              </w:rPr>
              <w:t xml:space="preserve"> a </w:t>
            </w:r>
            <w:proofErr w:type="spellStart"/>
            <w:r w:rsidRPr="00901C6B">
              <w:rPr>
                <w:rFonts w:ascii="Cambria" w:hAnsi="Cambria"/>
                <w:sz w:val="24"/>
                <w:szCs w:val="24"/>
              </w:rPr>
              <w:t>încetat</w:t>
            </w:r>
            <w:proofErr w:type="spellEnd"/>
            <w:r w:rsidRPr="00901C6B">
              <w:rPr>
                <w:rFonts w:ascii="Cambria" w:hAnsi="Cambria"/>
                <w:sz w:val="24"/>
                <w:szCs w:val="24"/>
              </w:rPr>
              <w:t xml:space="preserve"> de </w:t>
            </w:r>
            <w:proofErr w:type="spellStart"/>
            <w:r w:rsidRPr="00901C6B">
              <w:rPr>
                <w:rFonts w:ascii="Cambria" w:hAnsi="Cambria"/>
                <w:sz w:val="24"/>
                <w:szCs w:val="24"/>
              </w:rPr>
              <w:t>drept</w:t>
            </w:r>
            <w:proofErr w:type="spellEnd"/>
            <w:r w:rsidRPr="00901C6B">
              <w:rPr>
                <w:rFonts w:ascii="Cambria" w:hAnsi="Cambria"/>
                <w:sz w:val="24"/>
                <w:szCs w:val="24"/>
              </w:rPr>
              <w:t xml:space="preserve">, </w:t>
            </w:r>
            <w:proofErr w:type="spellStart"/>
            <w:r w:rsidRPr="00901C6B">
              <w:rPr>
                <w:rFonts w:ascii="Cambria" w:hAnsi="Cambria"/>
                <w:sz w:val="24"/>
                <w:szCs w:val="24"/>
              </w:rPr>
              <w:t>înainte</w:t>
            </w:r>
            <w:proofErr w:type="spellEnd"/>
            <w:r w:rsidRPr="00901C6B">
              <w:rPr>
                <w:rFonts w:ascii="Cambria" w:hAnsi="Cambria"/>
                <w:sz w:val="24"/>
                <w:szCs w:val="24"/>
              </w:rPr>
              <w:t xml:space="preserve"> de </w:t>
            </w:r>
            <w:proofErr w:type="spellStart"/>
            <w:r w:rsidRPr="00901C6B">
              <w:rPr>
                <w:rFonts w:ascii="Cambria" w:hAnsi="Cambria"/>
                <w:sz w:val="24"/>
                <w:szCs w:val="24"/>
              </w:rPr>
              <w:t>expirarea</w:t>
            </w:r>
            <w:proofErr w:type="spellEnd"/>
            <w:r w:rsidRPr="00901C6B">
              <w:rPr>
                <w:rFonts w:ascii="Cambria" w:hAnsi="Cambria"/>
                <w:sz w:val="24"/>
                <w:szCs w:val="24"/>
              </w:rPr>
              <w:t xml:space="preserve"> </w:t>
            </w:r>
            <w:proofErr w:type="spellStart"/>
            <w:r w:rsidRPr="00901C6B">
              <w:rPr>
                <w:rFonts w:ascii="Cambria" w:hAnsi="Cambria"/>
                <w:sz w:val="24"/>
                <w:szCs w:val="24"/>
              </w:rPr>
              <w:t>duratei</w:t>
            </w:r>
            <w:proofErr w:type="spellEnd"/>
            <w:r w:rsidRPr="00901C6B">
              <w:rPr>
                <w:rFonts w:ascii="Cambria" w:hAnsi="Cambria"/>
                <w:sz w:val="24"/>
                <w:szCs w:val="24"/>
              </w:rPr>
              <w:t xml:space="preserve"> </w:t>
            </w:r>
            <w:proofErr w:type="spellStart"/>
            <w:r w:rsidRPr="00901C6B">
              <w:rPr>
                <w:rFonts w:ascii="Cambria" w:hAnsi="Cambria"/>
                <w:sz w:val="24"/>
                <w:szCs w:val="24"/>
              </w:rPr>
              <w:t>normale</w:t>
            </w:r>
            <w:proofErr w:type="spellEnd"/>
            <w:r w:rsidRPr="00901C6B">
              <w:rPr>
                <w:rFonts w:ascii="Cambria" w:hAnsi="Cambria"/>
                <w:sz w:val="24"/>
                <w:szCs w:val="24"/>
              </w:rPr>
              <w:t xml:space="preserve">, </w:t>
            </w:r>
            <w:proofErr w:type="spellStart"/>
            <w:r w:rsidRPr="00901C6B">
              <w:rPr>
                <w:rFonts w:ascii="Cambria" w:hAnsi="Cambria"/>
                <w:sz w:val="24"/>
                <w:szCs w:val="24"/>
              </w:rPr>
              <w:t>în</w:t>
            </w:r>
            <w:proofErr w:type="spellEnd"/>
            <w:r w:rsidRPr="00901C6B">
              <w:rPr>
                <w:rFonts w:ascii="Cambria" w:hAnsi="Cambria"/>
                <w:sz w:val="24"/>
                <w:szCs w:val="24"/>
              </w:rPr>
              <w:t xml:space="preserve"> </w:t>
            </w:r>
            <w:proofErr w:type="spellStart"/>
            <w:r w:rsidRPr="00901C6B">
              <w:rPr>
                <w:rFonts w:ascii="Cambria" w:hAnsi="Cambria"/>
                <w:sz w:val="24"/>
                <w:szCs w:val="24"/>
              </w:rPr>
              <w:t>conformitate</w:t>
            </w:r>
            <w:proofErr w:type="spellEnd"/>
            <w:r w:rsidRPr="00901C6B">
              <w:rPr>
                <w:rFonts w:ascii="Cambria" w:hAnsi="Cambria"/>
                <w:sz w:val="24"/>
                <w:szCs w:val="24"/>
              </w:rPr>
              <w:t xml:space="preserve"> cu </w:t>
            </w:r>
            <w:proofErr w:type="spellStart"/>
            <w:r w:rsidRPr="00901C6B">
              <w:rPr>
                <w:rFonts w:ascii="Cambria" w:hAnsi="Cambria"/>
                <w:sz w:val="24"/>
                <w:szCs w:val="24"/>
              </w:rPr>
              <w:t>prevederile</w:t>
            </w:r>
            <w:proofErr w:type="spellEnd"/>
            <w:r w:rsidRPr="00901C6B">
              <w:rPr>
                <w:rFonts w:ascii="Cambria" w:hAnsi="Cambria"/>
                <w:sz w:val="24"/>
                <w:szCs w:val="24"/>
              </w:rPr>
              <w:t xml:space="preserve"> art. 204 </w:t>
            </w:r>
            <w:proofErr w:type="spellStart"/>
            <w:r w:rsidRPr="00901C6B">
              <w:rPr>
                <w:rFonts w:ascii="Cambria" w:hAnsi="Cambria"/>
                <w:sz w:val="24"/>
                <w:szCs w:val="24"/>
              </w:rPr>
              <w:t>alin</w:t>
            </w:r>
            <w:proofErr w:type="spellEnd"/>
            <w:r w:rsidRPr="00901C6B">
              <w:rPr>
                <w:rFonts w:ascii="Cambria" w:hAnsi="Cambria"/>
                <w:sz w:val="24"/>
                <w:szCs w:val="24"/>
              </w:rPr>
              <w:t xml:space="preserve">. (2) lit. a) din O.U.G. nr. 57/2019 </w:t>
            </w:r>
            <w:proofErr w:type="spellStart"/>
            <w:r w:rsidRPr="00901C6B">
              <w:rPr>
                <w:rFonts w:ascii="Cambria" w:hAnsi="Cambria"/>
                <w:sz w:val="24"/>
                <w:szCs w:val="24"/>
              </w:rPr>
              <w:t>privind</w:t>
            </w:r>
            <w:proofErr w:type="spellEnd"/>
            <w:r w:rsidRPr="00901C6B">
              <w:rPr>
                <w:rFonts w:ascii="Cambria" w:hAnsi="Cambria"/>
                <w:sz w:val="24"/>
                <w:szCs w:val="24"/>
              </w:rPr>
              <w:t xml:space="preserve"> </w:t>
            </w:r>
            <w:proofErr w:type="spellStart"/>
            <w:r w:rsidRPr="00901C6B">
              <w:rPr>
                <w:rFonts w:ascii="Cambria" w:hAnsi="Cambria"/>
                <w:sz w:val="24"/>
                <w:szCs w:val="24"/>
              </w:rPr>
              <w:t>Codul</w:t>
            </w:r>
            <w:proofErr w:type="spellEnd"/>
            <w:r w:rsidRPr="00901C6B">
              <w:rPr>
                <w:rFonts w:ascii="Cambria" w:hAnsi="Cambria"/>
                <w:sz w:val="24"/>
                <w:szCs w:val="24"/>
              </w:rPr>
              <w:t xml:space="preserve"> </w:t>
            </w:r>
            <w:proofErr w:type="spellStart"/>
            <w:r w:rsidRPr="00901C6B">
              <w:rPr>
                <w:rFonts w:ascii="Cambria" w:hAnsi="Cambria"/>
                <w:sz w:val="24"/>
                <w:szCs w:val="24"/>
              </w:rPr>
              <w:t>administrativ</w:t>
            </w:r>
            <w:proofErr w:type="spellEnd"/>
            <w:r w:rsidRPr="00901C6B">
              <w:rPr>
                <w:rFonts w:ascii="Cambria" w:hAnsi="Cambria"/>
                <w:sz w:val="24"/>
                <w:szCs w:val="24"/>
              </w:rPr>
              <w:t xml:space="preserve">, cu </w:t>
            </w:r>
            <w:proofErr w:type="spellStart"/>
            <w:r w:rsidRPr="00901C6B">
              <w:rPr>
                <w:rFonts w:ascii="Cambria" w:hAnsi="Cambria"/>
                <w:sz w:val="24"/>
                <w:szCs w:val="24"/>
              </w:rPr>
              <w:t>modificările</w:t>
            </w:r>
            <w:proofErr w:type="spellEnd"/>
            <w:r w:rsidRPr="00901C6B">
              <w:rPr>
                <w:rFonts w:ascii="Cambria" w:hAnsi="Cambria"/>
                <w:sz w:val="24"/>
                <w:szCs w:val="24"/>
              </w:rPr>
              <w:t xml:space="preserve"> </w:t>
            </w:r>
            <w:proofErr w:type="spellStart"/>
            <w:r w:rsidRPr="00901C6B">
              <w:rPr>
                <w:rFonts w:ascii="Cambria" w:hAnsi="Cambria"/>
                <w:sz w:val="24"/>
                <w:szCs w:val="24"/>
              </w:rPr>
              <w:t>și</w:t>
            </w:r>
            <w:proofErr w:type="spellEnd"/>
            <w:r w:rsidRPr="00901C6B">
              <w:rPr>
                <w:rFonts w:ascii="Cambria" w:hAnsi="Cambria"/>
                <w:sz w:val="24"/>
                <w:szCs w:val="24"/>
              </w:rPr>
              <w:t xml:space="preserve"> </w:t>
            </w:r>
            <w:proofErr w:type="spellStart"/>
            <w:r w:rsidRPr="00901C6B">
              <w:rPr>
                <w:rFonts w:ascii="Cambria" w:hAnsi="Cambria"/>
                <w:sz w:val="24"/>
                <w:szCs w:val="24"/>
              </w:rPr>
              <w:t>completările</w:t>
            </w:r>
            <w:proofErr w:type="spellEnd"/>
            <w:r w:rsidRPr="00901C6B">
              <w:rPr>
                <w:rFonts w:ascii="Cambria" w:hAnsi="Cambria"/>
                <w:sz w:val="24"/>
                <w:szCs w:val="24"/>
              </w:rPr>
              <w:t xml:space="preserve"> </w:t>
            </w:r>
            <w:proofErr w:type="spellStart"/>
            <w:r w:rsidRPr="00901C6B">
              <w:rPr>
                <w:rFonts w:ascii="Cambria" w:hAnsi="Cambria"/>
                <w:sz w:val="24"/>
                <w:szCs w:val="24"/>
              </w:rPr>
              <w:t>ulterioare</w:t>
            </w:r>
            <w:proofErr w:type="spellEnd"/>
            <w:r w:rsidRPr="00901C6B">
              <w:rPr>
                <w:rFonts w:ascii="Cambria" w:hAnsi="Cambria"/>
                <w:sz w:val="24"/>
                <w:szCs w:val="24"/>
              </w:rPr>
              <w:t xml:space="preserve">.  </w:t>
            </w:r>
          </w:p>
          <w:p w14:paraId="19162F26" w14:textId="77777777" w:rsidR="00901C6B" w:rsidRPr="00901C6B" w:rsidRDefault="00901C6B" w:rsidP="00901C6B">
            <w:pPr>
              <w:pStyle w:val="NoSpacing1"/>
              <w:rPr>
                <w:rFonts w:ascii="Cambria" w:hAnsi="Cambria"/>
                <w:sz w:val="24"/>
                <w:szCs w:val="24"/>
                <w:lang w:val="en-US"/>
              </w:rPr>
            </w:pPr>
            <w:r w:rsidRPr="00901C6B">
              <w:rPr>
                <w:rFonts w:ascii="Cambria" w:hAnsi="Cambria"/>
                <w:sz w:val="24"/>
                <w:szCs w:val="24"/>
              </w:rPr>
              <w:t xml:space="preserve">           </w:t>
            </w:r>
            <w:proofErr w:type="spellStart"/>
            <w:r w:rsidRPr="00901C6B">
              <w:rPr>
                <w:rFonts w:ascii="Cambria" w:hAnsi="Cambria"/>
                <w:sz w:val="24"/>
                <w:szCs w:val="24"/>
              </w:rPr>
              <w:t>Totodată</w:t>
            </w:r>
            <w:proofErr w:type="spellEnd"/>
            <w:r w:rsidRPr="00901C6B">
              <w:rPr>
                <w:rFonts w:ascii="Cambria" w:hAnsi="Cambria"/>
                <w:sz w:val="24"/>
                <w:szCs w:val="24"/>
              </w:rPr>
              <w:t xml:space="preserve">, </w:t>
            </w:r>
            <w:proofErr w:type="spellStart"/>
            <w:r w:rsidRPr="00901C6B">
              <w:rPr>
                <w:rFonts w:ascii="Cambria" w:hAnsi="Cambria"/>
                <w:sz w:val="24"/>
                <w:szCs w:val="24"/>
              </w:rPr>
              <w:t>precizăm</w:t>
            </w:r>
            <w:proofErr w:type="spellEnd"/>
            <w:r w:rsidRPr="00901C6B">
              <w:rPr>
                <w:rFonts w:ascii="Cambria" w:hAnsi="Cambria"/>
                <w:sz w:val="24"/>
                <w:szCs w:val="24"/>
              </w:rPr>
              <w:t xml:space="preserve"> </w:t>
            </w:r>
            <w:proofErr w:type="spellStart"/>
            <w:r w:rsidRPr="00901C6B">
              <w:rPr>
                <w:rFonts w:ascii="Cambria" w:hAnsi="Cambria"/>
                <w:sz w:val="24"/>
                <w:szCs w:val="24"/>
              </w:rPr>
              <w:t>faptul</w:t>
            </w:r>
            <w:proofErr w:type="spellEnd"/>
            <w:r w:rsidRPr="00901C6B">
              <w:rPr>
                <w:rFonts w:ascii="Cambria" w:hAnsi="Cambria"/>
                <w:sz w:val="24"/>
                <w:szCs w:val="24"/>
              </w:rPr>
              <w:t xml:space="preserve"> </w:t>
            </w:r>
            <w:proofErr w:type="spellStart"/>
            <w:r w:rsidRPr="00901C6B">
              <w:rPr>
                <w:rFonts w:ascii="Cambria" w:hAnsi="Cambria"/>
                <w:sz w:val="24"/>
                <w:szCs w:val="24"/>
              </w:rPr>
              <w:t>că</w:t>
            </w:r>
            <w:proofErr w:type="spellEnd"/>
            <w:r w:rsidRPr="00901C6B">
              <w:rPr>
                <w:rFonts w:ascii="Cambria" w:hAnsi="Cambria"/>
                <w:sz w:val="24"/>
                <w:szCs w:val="24"/>
              </w:rPr>
              <w:t xml:space="preserve"> </w:t>
            </w:r>
            <w:proofErr w:type="spellStart"/>
            <w:r w:rsidRPr="00901C6B">
              <w:rPr>
                <w:rFonts w:ascii="Cambria" w:hAnsi="Cambria"/>
                <w:sz w:val="24"/>
                <w:szCs w:val="24"/>
              </w:rPr>
              <w:t>potrivit</w:t>
            </w:r>
            <w:proofErr w:type="spellEnd"/>
            <w:r w:rsidRPr="00901C6B">
              <w:rPr>
                <w:rFonts w:ascii="Cambria" w:hAnsi="Cambria"/>
                <w:sz w:val="24"/>
                <w:szCs w:val="24"/>
              </w:rPr>
              <w:t xml:space="preserve"> </w:t>
            </w:r>
            <w:proofErr w:type="spellStart"/>
            <w:r w:rsidRPr="00901C6B">
              <w:rPr>
                <w:rFonts w:ascii="Cambria" w:hAnsi="Cambria"/>
                <w:sz w:val="24"/>
                <w:szCs w:val="24"/>
              </w:rPr>
              <w:t>prevederilor</w:t>
            </w:r>
            <w:proofErr w:type="spellEnd"/>
            <w:r w:rsidRPr="00901C6B">
              <w:rPr>
                <w:rFonts w:ascii="Cambria" w:hAnsi="Cambria"/>
                <w:sz w:val="24"/>
                <w:szCs w:val="24"/>
              </w:rPr>
              <w:t xml:space="preserve"> art. 204 </w:t>
            </w:r>
            <w:proofErr w:type="spellStart"/>
            <w:r w:rsidRPr="00901C6B">
              <w:rPr>
                <w:rFonts w:ascii="Cambria" w:hAnsi="Cambria"/>
                <w:sz w:val="24"/>
                <w:szCs w:val="24"/>
              </w:rPr>
              <w:t>alin</w:t>
            </w:r>
            <w:proofErr w:type="spellEnd"/>
            <w:r w:rsidRPr="00901C6B">
              <w:rPr>
                <w:rFonts w:ascii="Cambria" w:hAnsi="Cambria"/>
                <w:sz w:val="24"/>
                <w:szCs w:val="24"/>
              </w:rPr>
              <w:t xml:space="preserve">. </w:t>
            </w:r>
            <w:r w:rsidRPr="00901C6B">
              <w:rPr>
                <w:rFonts w:ascii="Cambria" w:hAnsi="Cambria" w:cs="Arial-BoldMT"/>
                <w:sz w:val="24"/>
                <w:szCs w:val="24"/>
                <w:lang w:val="en-US"/>
              </w:rPr>
              <w:t xml:space="preserve">(3) </w:t>
            </w:r>
            <w:r w:rsidRPr="00901C6B">
              <w:rPr>
                <w:rFonts w:ascii="Cambria" w:hAnsi="Cambria"/>
                <w:sz w:val="24"/>
                <w:szCs w:val="24"/>
              </w:rPr>
              <w:t xml:space="preserve">din </w:t>
            </w:r>
            <w:proofErr w:type="spellStart"/>
            <w:r w:rsidRPr="00901C6B">
              <w:rPr>
                <w:rFonts w:ascii="Cambria" w:hAnsi="Cambria"/>
                <w:sz w:val="24"/>
                <w:szCs w:val="24"/>
              </w:rPr>
              <w:t>Codul</w:t>
            </w:r>
            <w:proofErr w:type="spellEnd"/>
            <w:r w:rsidRPr="00901C6B">
              <w:rPr>
                <w:rFonts w:ascii="Cambria" w:hAnsi="Cambria"/>
                <w:sz w:val="24"/>
                <w:szCs w:val="24"/>
              </w:rPr>
              <w:t xml:space="preserve"> </w:t>
            </w:r>
            <w:proofErr w:type="spellStart"/>
            <w:r w:rsidRPr="00901C6B">
              <w:rPr>
                <w:rFonts w:ascii="Cambria" w:hAnsi="Cambria"/>
                <w:sz w:val="24"/>
                <w:szCs w:val="24"/>
              </w:rPr>
              <w:t>administrativ</w:t>
            </w:r>
            <w:proofErr w:type="spellEnd"/>
            <w:r w:rsidRPr="00901C6B">
              <w:rPr>
                <w:rFonts w:ascii="Cambria" w:hAnsi="Cambria"/>
                <w:sz w:val="24"/>
                <w:szCs w:val="24"/>
              </w:rPr>
              <w:t>, d</w:t>
            </w:r>
            <w:r w:rsidRPr="00901C6B">
              <w:rPr>
                <w:rFonts w:ascii="Cambria" w:hAnsi="Cambria" w:cs="ArialMT"/>
                <w:sz w:val="24"/>
                <w:szCs w:val="24"/>
                <w:lang w:val="en-US"/>
              </w:rPr>
              <w:t xml:space="preserve">ata </w:t>
            </w:r>
            <w:proofErr w:type="spellStart"/>
            <w:r w:rsidRPr="00901C6B">
              <w:rPr>
                <w:rFonts w:ascii="Cambria" w:hAnsi="Cambria" w:cs="ArialMT"/>
                <w:sz w:val="24"/>
                <w:szCs w:val="24"/>
                <w:lang w:val="en-US"/>
              </w:rPr>
              <w:t>încetării</w:t>
            </w:r>
            <w:proofErr w:type="spellEnd"/>
            <w:r w:rsidRPr="00901C6B">
              <w:rPr>
                <w:rFonts w:ascii="Cambria" w:hAnsi="Cambria" w:cs="ArialMT"/>
                <w:sz w:val="24"/>
                <w:szCs w:val="24"/>
                <w:lang w:val="en-US"/>
              </w:rPr>
              <w:t xml:space="preserve"> de </w:t>
            </w:r>
            <w:proofErr w:type="spellStart"/>
            <w:r w:rsidRPr="00901C6B">
              <w:rPr>
                <w:rFonts w:ascii="Cambria" w:hAnsi="Cambria" w:cs="ArialMT"/>
                <w:sz w:val="24"/>
                <w:szCs w:val="24"/>
                <w:lang w:val="en-US"/>
              </w:rPr>
              <w:t>drept</w:t>
            </w:r>
            <w:proofErr w:type="spellEnd"/>
            <w:r w:rsidRPr="00901C6B">
              <w:rPr>
                <w:rFonts w:ascii="Cambria" w:hAnsi="Cambria" w:cs="ArialMT"/>
                <w:sz w:val="24"/>
                <w:szCs w:val="24"/>
                <w:lang w:val="en-US"/>
              </w:rPr>
              <w:t xml:space="preserve"> a </w:t>
            </w:r>
            <w:proofErr w:type="spellStart"/>
            <w:r w:rsidRPr="00901C6B">
              <w:rPr>
                <w:rFonts w:ascii="Cambria" w:hAnsi="Cambria" w:cs="ArialMT"/>
                <w:sz w:val="24"/>
                <w:szCs w:val="24"/>
                <w:lang w:val="en-US"/>
              </w:rPr>
              <w:t>mandatului</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în</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cazurile</w:t>
            </w:r>
            <w:proofErr w:type="spellEnd"/>
            <w:r w:rsidRPr="00901C6B">
              <w:rPr>
                <w:rFonts w:ascii="Cambria" w:hAnsi="Cambria" w:cs="ArialMT"/>
                <w:sz w:val="24"/>
                <w:szCs w:val="24"/>
                <w:lang w:val="en-US"/>
              </w:rPr>
              <w:t xml:space="preserve"> enumerate la art. 204 </w:t>
            </w:r>
            <w:proofErr w:type="spellStart"/>
            <w:r w:rsidRPr="00901C6B">
              <w:rPr>
                <w:rFonts w:ascii="Cambria" w:hAnsi="Cambria" w:cs="ArialMT"/>
                <w:sz w:val="24"/>
                <w:szCs w:val="24"/>
                <w:lang w:val="en-US"/>
              </w:rPr>
              <w:t>alin</w:t>
            </w:r>
            <w:proofErr w:type="spellEnd"/>
            <w:r w:rsidRPr="00901C6B">
              <w:rPr>
                <w:rFonts w:ascii="Cambria" w:hAnsi="Cambria" w:cs="ArialMT"/>
                <w:sz w:val="24"/>
                <w:szCs w:val="24"/>
                <w:lang w:val="en-US"/>
              </w:rPr>
              <w:t xml:space="preserve">. (2) lit. a), c)-f) </w:t>
            </w:r>
            <w:proofErr w:type="spellStart"/>
            <w:r w:rsidRPr="00901C6B">
              <w:rPr>
                <w:rFonts w:ascii="Cambria" w:hAnsi="Cambria" w:cs="ArialMT"/>
                <w:sz w:val="24"/>
                <w:szCs w:val="24"/>
                <w:lang w:val="en-US"/>
              </w:rPr>
              <w:t>şi</w:t>
            </w:r>
            <w:proofErr w:type="spellEnd"/>
            <w:r w:rsidRPr="00901C6B">
              <w:rPr>
                <w:rFonts w:ascii="Cambria" w:hAnsi="Cambria" w:cs="ArialMT"/>
                <w:sz w:val="24"/>
                <w:szCs w:val="24"/>
                <w:lang w:val="en-US"/>
              </w:rPr>
              <w:t xml:space="preserve"> l), </w:t>
            </w:r>
            <w:proofErr w:type="spellStart"/>
            <w:r w:rsidRPr="00901C6B">
              <w:rPr>
                <w:rFonts w:ascii="Cambria" w:hAnsi="Cambria" w:cs="ArialMT"/>
                <w:sz w:val="24"/>
                <w:szCs w:val="24"/>
                <w:lang w:val="en-US"/>
              </w:rPr>
              <w:t>este</w:t>
            </w:r>
            <w:proofErr w:type="spellEnd"/>
            <w:r w:rsidRPr="00901C6B">
              <w:rPr>
                <w:rFonts w:ascii="Cambria" w:hAnsi="Cambria" w:cs="ArialMT"/>
                <w:sz w:val="24"/>
                <w:szCs w:val="24"/>
                <w:lang w:val="en-US"/>
              </w:rPr>
              <w:t xml:space="preserve"> data </w:t>
            </w:r>
            <w:proofErr w:type="spellStart"/>
            <w:r w:rsidRPr="00901C6B">
              <w:rPr>
                <w:rFonts w:ascii="Cambria" w:hAnsi="Cambria" w:cs="ArialMT"/>
                <w:sz w:val="24"/>
                <w:szCs w:val="24"/>
                <w:lang w:val="en-US"/>
              </w:rPr>
              <w:t>apariţiei</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evenimentului</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sau</w:t>
            </w:r>
            <w:proofErr w:type="spellEnd"/>
            <w:r w:rsidRPr="00901C6B">
              <w:rPr>
                <w:rFonts w:ascii="Cambria" w:hAnsi="Cambria" w:cs="ArialMT"/>
                <w:sz w:val="24"/>
                <w:szCs w:val="24"/>
                <w:lang w:val="en-US"/>
              </w:rPr>
              <w:t xml:space="preserve"> a </w:t>
            </w:r>
            <w:proofErr w:type="spellStart"/>
            <w:r w:rsidRPr="00901C6B">
              <w:rPr>
                <w:rFonts w:ascii="Cambria" w:hAnsi="Cambria" w:cs="ArialMT"/>
                <w:sz w:val="24"/>
                <w:szCs w:val="24"/>
                <w:lang w:val="en-US"/>
              </w:rPr>
              <w:t>împlinirii</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condiţiilor</w:t>
            </w:r>
            <w:proofErr w:type="spellEnd"/>
            <w:r w:rsidRPr="00901C6B">
              <w:rPr>
                <w:rFonts w:ascii="Cambria" w:hAnsi="Cambria" w:cs="ArialMT"/>
                <w:sz w:val="24"/>
                <w:szCs w:val="24"/>
                <w:lang w:val="en-US"/>
              </w:rPr>
              <w:t xml:space="preserve"> care </w:t>
            </w:r>
            <w:proofErr w:type="spellStart"/>
            <w:r w:rsidRPr="00901C6B">
              <w:rPr>
                <w:rFonts w:ascii="Cambria" w:hAnsi="Cambria" w:cs="ArialMT"/>
                <w:sz w:val="24"/>
                <w:szCs w:val="24"/>
                <w:lang w:val="en-US"/>
              </w:rPr>
              <w:t>determină</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situaţia</w:t>
            </w:r>
            <w:proofErr w:type="spellEnd"/>
            <w:r w:rsidRPr="00901C6B">
              <w:rPr>
                <w:rFonts w:ascii="Cambria" w:hAnsi="Cambria" w:cs="ArialMT"/>
                <w:sz w:val="24"/>
                <w:szCs w:val="24"/>
                <w:lang w:val="en-US"/>
              </w:rPr>
              <w:t xml:space="preserve"> de </w:t>
            </w:r>
            <w:proofErr w:type="spellStart"/>
            <w:r w:rsidRPr="00901C6B">
              <w:rPr>
                <w:rFonts w:ascii="Cambria" w:hAnsi="Cambria" w:cs="ArialMT"/>
                <w:sz w:val="24"/>
                <w:szCs w:val="24"/>
                <w:lang w:val="en-US"/>
              </w:rPr>
              <w:t>încetare</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după</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caz</w:t>
            </w:r>
            <w:proofErr w:type="spellEnd"/>
            <w:r w:rsidRPr="00901C6B">
              <w:rPr>
                <w:rFonts w:ascii="Cambria" w:hAnsi="Cambria" w:cs="ArialMT"/>
                <w:sz w:val="24"/>
                <w:szCs w:val="24"/>
                <w:lang w:val="en-US"/>
              </w:rPr>
              <w:t>.</w:t>
            </w:r>
          </w:p>
          <w:p w14:paraId="031B8DA4" w14:textId="77777777" w:rsidR="00901C6B" w:rsidRPr="00901C6B" w:rsidRDefault="00901C6B" w:rsidP="00901C6B">
            <w:pPr>
              <w:pStyle w:val="NoSpacing1"/>
              <w:rPr>
                <w:rFonts w:ascii="Cambria" w:hAnsi="Cambria"/>
                <w:sz w:val="24"/>
                <w:szCs w:val="24"/>
                <w:lang w:val="pt-BR"/>
              </w:rPr>
            </w:pPr>
            <w:r w:rsidRPr="00901C6B">
              <w:rPr>
                <w:rFonts w:ascii="Cambria" w:hAnsi="Cambria"/>
                <w:sz w:val="24"/>
                <w:szCs w:val="24"/>
                <w:lang w:val="en-US"/>
              </w:rPr>
              <w:t xml:space="preserve">            Pe </w:t>
            </w:r>
            <w:proofErr w:type="spellStart"/>
            <w:r w:rsidRPr="00901C6B">
              <w:rPr>
                <w:rFonts w:ascii="Cambria" w:hAnsi="Cambria"/>
                <w:sz w:val="24"/>
                <w:szCs w:val="24"/>
                <w:lang w:val="en-US"/>
              </w:rPr>
              <w:t>considerentele</w:t>
            </w:r>
            <w:proofErr w:type="spellEnd"/>
            <w:r w:rsidRPr="00901C6B">
              <w:rPr>
                <w:rFonts w:ascii="Cambria" w:hAnsi="Cambria"/>
                <w:sz w:val="24"/>
                <w:szCs w:val="24"/>
                <w:lang w:val="en-US"/>
              </w:rPr>
              <w:t xml:space="preserve"> </w:t>
            </w:r>
            <w:proofErr w:type="spellStart"/>
            <w:r w:rsidRPr="00901C6B">
              <w:rPr>
                <w:rFonts w:ascii="Cambria" w:hAnsi="Cambria"/>
                <w:sz w:val="24"/>
                <w:szCs w:val="24"/>
                <w:lang w:val="en-US"/>
              </w:rPr>
              <w:t>menționate</w:t>
            </w:r>
            <w:proofErr w:type="spellEnd"/>
            <w:r w:rsidRPr="00901C6B">
              <w:rPr>
                <w:rFonts w:ascii="Cambria" w:hAnsi="Cambria"/>
                <w:sz w:val="24"/>
                <w:szCs w:val="24"/>
                <w:lang w:val="en-US"/>
              </w:rPr>
              <w:t xml:space="preserve"> </w:t>
            </w:r>
            <w:proofErr w:type="spellStart"/>
            <w:r w:rsidRPr="00901C6B">
              <w:rPr>
                <w:rFonts w:ascii="Cambria" w:hAnsi="Cambria"/>
                <w:sz w:val="24"/>
                <w:szCs w:val="24"/>
                <w:lang w:val="en-US"/>
              </w:rPr>
              <w:t>mai</w:t>
            </w:r>
            <w:proofErr w:type="spellEnd"/>
            <w:r w:rsidRPr="00901C6B">
              <w:rPr>
                <w:rFonts w:ascii="Cambria" w:hAnsi="Cambria"/>
                <w:sz w:val="24"/>
                <w:szCs w:val="24"/>
                <w:lang w:val="en-US"/>
              </w:rPr>
              <w:t xml:space="preserve"> sus</w:t>
            </w:r>
            <w:r w:rsidRPr="00901C6B">
              <w:rPr>
                <w:rFonts w:ascii="Cambria" w:hAnsi="Cambria"/>
                <w:sz w:val="24"/>
                <w:szCs w:val="24"/>
              </w:rPr>
              <w:t xml:space="preserve">, </w:t>
            </w:r>
            <w:proofErr w:type="spellStart"/>
            <w:r w:rsidRPr="00901C6B">
              <w:rPr>
                <w:rFonts w:ascii="Cambria" w:hAnsi="Cambria"/>
                <w:sz w:val="24"/>
                <w:szCs w:val="24"/>
              </w:rPr>
              <w:t>apreciem</w:t>
            </w:r>
            <w:proofErr w:type="spellEnd"/>
            <w:r w:rsidRPr="00901C6B">
              <w:rPr>
                <w:rFonts w:ascii="Cambria" w:hAnsi="Cambria"/>
                <w:sz w:val="24"/>
                <w:szCs w:val="24"/>
              </w:rPr>
              <w:t xml:space="preserve"> </w:t>
            </w:r>
            <w:proofErr w:type="spellStart"/>
            <w:r w:rsidRPr="00901C6B">
              <w:rPr>
                <w:rFonts w:ascii="Cambria" w:hAnsi="Cambria"/>
                <w:sz w:val="24"/>
                <w:szCs w:val="24"/>
              </w:rPr>
              <w:t>că</w:t>
            </w:r>
            <w:proofErr w:type="spellEnd"/>
            <w:r w:rsidRPr="00901C6B">
              <w:rPr>
                <w:rFonts w:ascii="Cambria" w:hAnsi="Cambria"/>
                <w:sz w:val="24"/>
                <w:szCs w:val="24"/>
              </w:rPr>
              <w:t xml:space="preserve"> </w:t>
            </w:r>
            <w:proofErr w:type="spellStart"/>
            <w:r w:rsidRPr="00901C6B">
              <w:rPr>
                <w:rFonts w:ascii="Cambria" w:hAnsi="Cambria"/>
                <w:sz w:val="24"/>
                <w:szCs w:val="24"/>
              </w:rPr>
              <w:t>în</w:t>
            </w:r>
            <w:proofErr w:type="spellEnd"/>
            <w:r w:rsidRPr="00901C6B">
              <w:rPr>
                <w:rFonts w:ascii="Cambria" w:hAnsi="Cambria"/>
                <w:sz w:val="24"/>
                <w:szCs w:val="24"/>
              </w:rPr>
              <w:t xml:space="preserve"> </w:t>
            </w:r>
            <w:proofErr w:type="spellStart"/>
            <w:r w:rsidRPr="00901C6B">
              <w:rPr>
                <w:rFonts w:ascii="Cambria" w:hAnsi="Cambria"/>
                <w:sz w:val="24"/>
                <w:szCs w:val="24"/>
              </w:rPr>
              <w:t>acest</w:t>
            </w:r>
            <w:proofErr w:type="spellEnd"/>
            <w:r w:rsidRPr="00901C6B">
              <w:rPr>
                <w:rFonts w:ascii="Cambria" w:hAnsi="Cambria"/>
                <w:sz w:val="24"/>
                <w:szCs w:val="24"/>
              </w:rPr>
              <w:t xml:space="preserve"> </w:t>
            </w:r>
            <w:proofErr w:type="spellStart"/>
            <w:r w:rsidRPr="00901C6B">
              <w:rPr>
                <w:rFonts w:ascii="Cambria" w:hAnsi="Cambria"/>
                <w:sz w:val="24"/>
                <w:szCs w:val="24"/>
              </w:rPr>
              <w:t>caz</w:t>
            </w:r>
            <w:proofErr w:type="spellEnd"/>
            <w:r w:rsidRPr="00901C6B">
              <w:rPr>
                <w:rFonts w:ascii="Cambria" w:hAnsi="Cambria"/>
                <w:sz w:val="24"/>
                <w:szCs w:val="24"/>
              </w:rPr>
              <w:t xml:space="preserve"> sunt </w:t>
            </w:r>
            <w:proofErr w:type="spellStart"/>
            <w:r w:rsidRPr="00901C6B">
              <w:rPr>
                <w:rFonts w:ascii="Cambria" w:hAnsi="Cambria"/>
                <w:sz w:val="24"/>
                <w:szCs w:val="24"/>
              </w:rPr>
              <w:t>aplicabile</w:t>
            </w:r>
            <w:proofErr w:type="spellEnd"/>
            <w:r w:rsidRPr="00901C6B">
              <w:rPr>
                <w:rFonts w:ascii="Cambria" w:hAnsi="Cambria"/>
                <w:sz w:val="24"/>
                <w:szCs w:val="24"/>
              </w:rPr>
              <w:t xml:space="preserve"> </w:t>
            </w:r>
            <w:proofErr w:type="spellStart"/>
            <w:r w:rsidRPr="00901C6B">
              <w:rPr>
                <w:rFonts w:ascii="Cambria" w:hAnsi="Cambria"/>
                <w:sz w:val="24"/>
                <w:szCs w:val="24"/>
              </w:rPr>
              <w:t>prevederile</w:t>
            </w:r>
            <w:bookmarkStart w:id="48" w:name="_Hlk3374717"/>
            <w:proofErr w:type="spellEnd"/>
            <w:r w:rsidRPr="00901C6B">
              <w:rPr>
                <w:rFonts w:ascii="Cambria" w:hAnsi="Cambria"/>
                <w:sz w:val="24"/>
                <w:szCs w:val="24"/>
              </w:rPr>
              <w:t xml:space="preserve"> </w:t>
            </w:r>
            <w:bookmarkEnd w:id="48"/>
            <w:r w:rsidRPr="00901C6B">
              <w:rPr>
                <w:rFonts w:ascii="Cambria" w:hAnsi="Cambria"/>
                <w:sz w:val="24"/>
                <w:szCs w:val="24"/>
              </w:rPr>
              <w:t xml:space="preserve">art. 204 </w:t>
            </w:r>
            <w:proofErr w:type="spellStart"/>
            <w:r w:rsidRPr="00901C6B">
              <w:rPr>
                <w:rFonts w:ascii="Cambria" w:hAnsi="Cambria"/>
                <w:sz w:val="24"/>
                <w:szCs w:val="24"/>
              </w:rPr>
              <w:t>alin</w:t>
            </w:r>
            <w:proofErr w:type="spellEnd"/>
            <w:r w:rsidRPr="00901C6B">
              <w:rPr>
                <w:rFonts w:ascii="Cambria" w:hAnsi="Cambria"/>
                <w:sz w:val="24"/>
                <w:szCs w:val="24"/>
              </w:rPr>
              <w:t xml:space="preserve">. (6), (7), (10) </w:t>
            </w:r>
            <w:proofErr w:type="spellStart"/>
            <w:r w:rsidRPr="00901C6B">
              <w:rPr>
                <w:rFonts w:ascii="Cambria" w:hAnsi="Cambria"/>
                <w:sz w:val="24"/>
                <w:szCs w:val="24"/>
              </w:rPr>
              <w:t>și</w:t>
            </w:r>
            <w:proofErr w:type="spellEnd"/>
            <w:r w:rsidRPr="00901C6B">
              <w:rPr>
                <w:rFonts w:ascii="Cambria" w:hAnsi="Cambria"/>
                <w:sz w:val="24"/>
                <w:szCs w:val="24"/>
              </w:rPr>
              <w:t xml:space="preserve"> (17) din O.U.G. nr. 57/2019 </w:t>
            </w:r>
            <w:proofErr w:type="spellStart"/>
            <w:r w:rsidRPr="00901C6B">
              <w:rPr>
                <w:rFonts w:ascii="Cambria" w:hAnsi="Cambria"/>
                <w:sz w:val="24"/>
                <w:szCs w:val="24"/>
              </w:rPr>
              <w:t>privind</w:t>
            </w:r>
            <w:proofErr w:type="spellEnd"/>
            <w:r w:rsidRPr="00901C6B">
              <w:rPr>
                <w:rFonts w:ascii="Cambria" w:hAnsi="Cambria"/>
                <w:sz w:val="24"/>
                <w:szCs w:val="24"/>
              </w:rPr>
              <w:t xml:space="preserve"> </w:t>
            </w:r>
            <w:proofErr w:type="spellStart"/>
            <w:r w:rsidRPr="00901C6B">
              <w:rPr>
                <w:rFonts w:ascii="Cambria" w:hAnsi="Cambria"/>
                <w:sz w:val="24"/>
                <w:szCs w:val="24"/>
              </w:rPr>
              <w:t>Codul</w:t>
            </w:r>
            <w:proofErr w:type="spellEnd"/>
            <w:r w:rsidRPr="00901C6B">
              <w:rPr>
                <w:rFonts w:ascii="Cambria" w:hAnsi="Cambria"/>
                <w:sz w:val="24"/>
                <w:szCs w:val="24"/>
              </w:rPr>
              <w:t xml:space="preserve"> </w:t>
            </w:r>
            <w:proofErr w:type="spellStart"/>
            <w:r w:rsidRPr="00901C6B">
              <w:rPr>
                <w:rFonts w:ascii="Cambria" w:hAnsi="Cambria"/>
                <w:sz w:val="24"/>
                <w:szCs w:val="24"/>
              </w:rPr>
              <w:t>administrativ</w:t>
            </w:r>
            <w:proofErr w:type="spellEnd"/>
            <w:r w:rsidRPr="00901C6B">
              <w:rPr>
                <w:rFonts w:ascii="Cambria" w:hAnsi="Cambria"/>
                <w:sz w:val="24"/>
                <w:szCs w:val="24"/>
              </w:rPr>
              <w:t xml:space="preserve">, cu </w:t>
            </w:r>
            <w:proofErr w:type="spellStart"/>
            <w:r w:rsidRPr="00901C6B">
              <w:rPr>
                <w:rFonts w:ascii="Cambria" w:hAnsi="Cambria"/>
                <w:sz w:val="24"/>
                <w:szCs w:val="24"/>
              </w:rPr>
              <w:t>modificările</w:t>
            </w:r>
            <w:proofErr w:type="spellEnd"/>
            <w:r w:rsidRPr="00901C6B">
              <w:rPr>
                <w:rFonts w:ascii="Cambria" w:hAnsi="Cambria"/>
                <w:sz w:val="24"/>
                <w:szCs w:val="24"/>
              </w:rPr>
              <w:t xml:space="preserve"> </w:t>
            </w:r>
            <w:proofErr w:type="spellStart"/>
            <w:r w:rsidRPr="00901C6B">
              <w:rPr>
                <w:rFonts w:ascii="Cambria" w:hAnsi="Cambria"/>
                <w:sz w:val="24"/>
                <w:szCs w:val="24"/>
              </w:rPr>
              <w:t>și</w:t>
            </w:r>
            <w:proofErr w:type="spellEnd"/>
            <w:r w:rsidRPr="00901C6B">
              <w:rPr>
                <w:rFonts w:ascii="Cambria" w:hAnsi="Cambria"/>
                <w:sz w:val="24"/>
                <w:szCs w:val="24"/>
              </w:rPr>
              <w:t xml:space="preserve"> </w:t>
            </w:r>
            <w:proofErr w:type="spellStart"/>
            <w:r w:rsidRPr="00901C6B">
              <w:rPr>
                <w:rFonts w:ascii="Cambria" w:hAnsi="Cambria"/>
                <w:sz w:val="24"/>
                <w:szCs w:val="24"/>
              </w:rPr>
              <w:t>completările</w:t>
            </w:r>
            <w:proofErr w:type="spellEnd"/>
            <w:r w:rsidRPr="00901C6B">
              <w:rPr>
                <w:rFonts w:ascii="Cambria" w:hAnsi="Cambria"/>
                <w:sz w:val="24"/>
                <w:szCs w:val="24"/>
              </w:rPr>
              <w:t xml:space="preserve"> </w:t>
            </w:r>
            <w:proofErr w:type="spellStart"/>
            <w:r w:rsidRPr="00901C6B">
              <w:rPr>
                <w:rFonts w:ascii="Cambria" w:hAnsi="Cambria"/>
                <w:sz w:val="24"/>
                <w:szCs w:val="24"/>
              </w:rPr>
              <w:t>ulterioare</w:t>
            </w:r>
            <w:proofErr w:type="spellEnd"/>
            <w:r w:rsidRPr="00901C6B">
              <w:rPr>
                <w:rFonts w:ascii="Cambria" w:hAnsi="Cambria"/>
                <w:sz w:val="24"/>
                <w:szCs w:val="24"/>
              </w:rPr>
              <w:t xml:space="preserve">, </w:t>
            </w:r>
            <w:proofErr w:type="spellStart"/>
            <w:r w:rsidRPr="00901C6B">
              <w:rPr>
                <w:rFonts w:ascii="Cambria" w:hAnsi="Cambria"/>
                <w:sz w:val="24"/>
                <w:szCs w:val="24"/>
              </w:rPr>
              <w:t>potrivit</w:t>
            </w:r>
            <w:proofErr w:type="spellEnd"/>
            <w:r w:rsidRPr="00901C6B">
              <w:rPr>
                <w:rFonts w:ascii="Cambria" w:hAnsi="Cambria"/>
                <w:sz w:val="24"/>
                <w:szCs w:val="24"/>
              </w:rPr>
              <w:t xml:space="preserve"> </w:t>
            </w:r>
            <w:proofErr w:type="spellStart"/>
            <w:r w:rsidRPr="00901C6B">
              <w:rPr>
                <w:rFonts w:ascii="Cambria" w:hAnsi="Cambria"/>
                <w:sz w:val="24"/>
                <w:szCs w:val="24"/>
              </w:rPr>
              <w:t>cărora</w:t>
            </w:r>
            <w:proofErr w:type="spellEnd"/>
            <w:r w:rsidRPr="00901C6B">
              <w:rPr>
                <w:rFonts w:ascii="Cambria" w:hAnsi="Cambria"/>
                <w:sz w:val="24"/>
                <w:szCs w:val="24"/>
              </w:rPr>
              <w:t xml:space="preserve"> </w:t>
            </w:r>
            <w:proofErr w:type="spellStart"/>
            <w:r w:rsidRPr="00901C6B">
              <w:rPr>
                <w:rFonts w:ascii="Cambria" w:hAnsi="Cambria"/>
                <w:sz w:val="24"/>
                <w:szCs w:val="24"/>
              </w:rPr>
              <w:t>Consiliul</w:t>
            </w:r>
            <w:proofErr w:type="spellEnd"/>
            <w:r w:rsidRPr="00901C6B">
              <w:rPr>
                <w:rFonts w:ascii="Cambria" w:hAnsi="Cambria"/>
                <w:sz w:val="24"/>
                <w:szCs w:val="24"/>
              </w:rPr>
              <w:t xml:space="preserve"> Local </w:t>
            </w:r>
            <w:proofErr w:type="spellStart"/>
            <w:r w:rsidRPr="00901C6B">
              <w:rPr>
                <w:rFonts w:ascii="Cambria" w:hAnsi="Cambria"/>
                <w:sz w:val="24"/>
                <w:szCs w:val="24"/>
              </w:rPr>
              <w:t>trebuie</w:t>
            </w:r>
            <w:proofErr w:type="spellEnd"/>
            <w:r w:rsidRPr="00901C6B">
              <w:rPr>
                <w:rFonts w:ascii="Cambria" w:hAnsi="Cambria"/>
                <w:sz w:val="24"/>
                <w:szCs w:val="24"/>
              </w:rPr>
              <w:t xml:space="preserve"> </w:t>
            </w:r>
            <w:proofErr w:type="spellStart"/>
            <w:r w:rsidRPr="00901C6B">
              <w:rPr>
                <w:rFonts w:ascii="Cambria" w:hAnsi="Cambria"/>
                <w:sz w:val="24"/>
                <w:szCs w:val="24"/>
              </w:rPr>
              <w:t>să</w:t>
            </w:r>
            <w:proofErr w:type="spellEnd"/>
            <w:r w:rsidRPr="00901C6B">
              <w:rPr>
                <w:rFonts w:ascii="Cambria" w:hAnsi="Cambria"/>
                <w:sz w:val="24"/>
                <w:szCs w:val="24"/>
              </w:rPr>
              <w:t xml:space="preserve"> </w:t>
            </w:r>
            <w:proofErr w:type="spellStart"/>
            <w:r w:rsidRPr="00901C6B">
              <w:rPr>
                <w:rFonts w:ascii="Cambria" w:hAnsi="Cambria"/>
                <w:sz w:val="24"/>
                <w:szCs w:val="24"/>
              </w:rPr>
              <w:t>adopte</w:t>
            </w:r>
            <w:proofErr w:type="spellEnd"/>
            <w:r w:rsidRPr="00901C6B">
              <w:rPr>
                <w:rFonts w:ascii="Cambria" w:hAnsi="Cambria"/>
                <w:sz w:val="24"/>
                <w:szCs w:val="24"/>
              </w:rPr>
              <w:t xml:space="preserve"> o </w:t>
            </w:r>
            <w:proofErr w:type="spellStart"/>
            <w:r w:rsidRPr="00901C6B">
              <w:rPr>
                <w:rFonts w:ascii="Cambria" w:hAnsi="Cambria"/>
                <w:sz w:val="24"/>
                <w:szCs w:val="24"/>
              </w:rPr>
              <w:t>hotărâre</w:t>
            </w:r>
            <w:proofErr w:type="spellEnd"/>
            <w:r w:rsidRPr="00901C6B">
              <w:rPr>
                <w:rFonts w:ascii="Cambria" w:hAnsi="Cambria"/>
                <w:sz w:val="24"/>
                <w:szCs w:val="24"/>
              </w:rPr>
              <w:t xml:space="preserve"> de </w:t>
            </w:r>
            <w:proofErr w:type="spellStart"/>
            <w:r w:rsidRPr="00901C6B">
              <w:rPr>
                <w:rFonts w:ascii="Cambria" w:hAnsi="Cambria"/>
                <w:sz w:val="24"/>
                <w:szCs w:val="24"/>
              </w:rPr>
              <w:t>constatare</w:t>
            </w:r>
            <w:proofErr w:type="spellEnd"/>
            <w:r w:rsidRPr="00901C6B">
              <w:rPr>
                <w:rFonts w:ascii="Cambria" w:hAnsi="Cambria"/>
                <w:sz w:val="24"/>
                <w:szCs w:val="24"/>
              </w:rPr>
              <w:t xml:space="preserve">, </w:t>
            </w:r>
            <w:proofErr w:type="spellStart"/>
            <w:r w:rsidRPr="00901C6B">
              <w:rPr>
                <w:rFonts w:ascii="Cambria" w:hAnsi="Cambria"/>
                <w:sz w:val="24"/>
                <w:szCs w:val="24"/>
              </w:rPr>
              <w:t>în</w:t>
            </w:r>
            <w:proofErr w:type="spellEnd"/>
            <w:r w:rsidRPr="00901C6B">
              <w:rPr>
                <w:rFonts w:ascii="Cambria" w:hAnsi="Cambria"/>
                <w:sz w:val="24"/>
                <w:szCs w:val="24"/>
              </w:rPr>
              <w:t xml:space="preserve"> prima </w:t>
            </w:r>
            <w:proofErr w:type="spellStart"/>
            <w:r w:rsidRPr="00901C6B">
              <w:rPr>
                <w:rFonts w:ascii="Cambria" w:hAnsi="Cambria"/>
                <w:sz w:val="24"/>
                <w:szCs w:val="24"/>
              </w:rPr>
              <w:t>ședință</w:t>
            </w:r>
            <w:proofErr w:type="spellEnd"/>
            <w:r w:rsidRPr="00901C6B">
              <w:rPr>
                <w:rFonts w:ascii="Cambria" w:hAnsi="Cambria"/>
                <w:sz w:val="24"/>
                <w:szCs w:val="24"/>
              </w:rPr>
              <w:t xml:space="preserve"> </w:t>
            </w:r>
            <w:proofErr w:type="spellStart"/>
            <w:r w:rsidRPr="00901C6B">
              <w:rPr>
                <w:rFonts w:ascii="Cambria" w:hAnsi="Cambria" w:cs="ArialMT"/>
                <w:sz w:val="24"/>
                <w:szCs w:val="24"/>
                <w:lang w:val="en-US"/>
              </w:rPr>
              <w:t>desfăşurată</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după</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apariţia</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evenimentului</w:t>
            </w:r>
            <w:proofErr w:type="spellEnd"/>
            <w:r w:rsidRPr="00901C6B">
              <w:rPr>
                <w:rFonts w:ascii="Cambria" w:hAnsi="Cambria"/>
                <w:sz w:val="24"/>
                <w:szCs w:val="24"/>
              </w:rPr>
              <w:t xml:space="preserve">, </w:t>
            </w:r>
            <w:bookmarkStart w:id="49" w:name="_Hlk3374774"/>
            <w:proofErr w:type="spellStart"/>
            <w:r w:rsidRPr="00901C6B">
              <w:rPr>
                <w:rFonts w:ascii="Cambria" w:hAnsi="Cambria"/>
                <w:sz w:val="24"/>
                <w:szCs w:val="24"/>
              </w:rPr>
              <w:t>prin</w:t>
            </w:r>
            <w:proofErr w:type="spellEnd"/>
            <w:r w:rsidRPr="00901C6B">
              <w:rPr>
                <w:rFonts w:ascii="Cambria" w:hAnsi="Cambria"/>
                <w:sz w:val="24"/>
                <w:szCs w:val="24"/>
              </w:rPr>
              <w:t xml:space="preserve"> care </w:t>
            </w:r>
            <w:proofErr w:type="spellStart"/>
            <w:r w:rsidRPr="00901C6B">
              <w:rPr>
                <w:rFonts w:ascii="Cambria" w:hAnsi="Cambria"/>
                <w:sz w:val="24"/>
                <w:szCs w:val="24"/>
              </w:rPr>
              <w:t>să</w:t>
            </w:r>
            <w:proofErr w:type="spellEnd"/>
            <w:r w:rsidRPr="00901C6B">
              <w:rPr>
                <w:rFonts w:ascii="Cambria" w:hAnsi="Cambria"/>
                <w:sz w:val="24"/>
                <w:szCs w:val="24"/>
              </w:rPr>
              <w:t xml:space="preserve"> constate </w:t>
            </w:r>
            <w:proofErr w:type="spellStart"/>
            <w:r w:rsidRPr="00901C6B">
              <w:rPr>
                <w:rFonts w:ascii="Cambria" w:hAnsi="Cambria"/>
                <w:sz w:val="24"/>
                <w:szCs w:val="24"/>
              </w:rPr>
              <w:t>încetarea</w:t>
            </w:r>
            <w:proofErr w:type="spellEnd"/>
            <w:r w:rsidRPr="00901C6B">
              <w:rPr>
                <w:rFonts w:ascii="Cambria" w:hAnsi="Cambria"/>
                <w:sz w:val="24"/>
                <w:szCs w:val="24"/>
              </w:rPr>
              <w:t xml:space="preserve"> de </w:t>
            </w:r>
            <w:proofErr w:type="spellStart"/>
            <w:r w:rsidRPr="00901C6B">
              <w:rPr>
                <w:rFonts w:ascii="Cambria" w:hAnsi="Cambria"/>
                <w:sz w:val="24"/>
                <w:szCs w:val="24"/>
              </w:rPr>
              <w:t>drept</w:t>
            </w:r>
            <w:proofErr w:type="spellEnd"/>
            <w:r w:rsidRPr="00901C6B">
              <w:rPr>
                <w:rFonts w:ascii="Cambria" w:hAnsi="Cambria"/>
                <w:sz w:val="24"/>
                <w:szCs w:val="24"/>
              </w:rPr>
              <w:t xml:space="preserve"> a </w:t>
            </w:r>
            <w:proofErr w:type="spellStart"/>
            <w:r w:rsidRPr="00901C6B">
              <w:rPr>
                <w:rFonts w:ascii="Cambria" w:hAnsi="Cambria"/>
                <w:sz w:val="24"/>
                <w:szCs w:val="24"/>
              </w:rPr>
              <w:t>mandatului</w:t>
            </w:r>
            <w:proofErr w:type="spellEnd"/>
            <w:r w:rsidRPr="00901C6B">
              <w:rPr>
                <w:rFonts w:ascii="Cambria" w:hAnsi="Cambria"/>
                <w:sz w:val="24"/>
                <w:szCs w:val="24"/>
              </w:rPr>
              <w:t xml:space="preserve"> </w:t>
            </w:r>
            <w:proofErr w:type="spellStart"/>
            <w:r w:rsidRPr="00901C6B">
              <w:rPr>
                <w:rFonts w:ascii="Cambria" w:hAnsi="Cambria"/>
                <w:sz w:val="24"/>
                <w:szCs w:val="24"/>
              </w:rPr>
              <w:t>respectiv</w:t>
            </w:r>
            <w:proofErr w:type="spellEnd"/>
            <w:r w:rsidRPr="00901C6B">
              <w:rPr>
                <w:rFonts w:ascii="Cambria" w:hAnsi="Cambria"/>
                <w:sz w:val="24"/>
                <w:szCs w:val="24"/>
              </w:rPr>
              <w:t xml:space="preserve"> </w:t>
            </w:r>
            <w:proofErr w:type="spellStart"/>
            <w:r w:rsidRPr="00901C6B">
              <w:rPr>
                <w:rFonts w:ascii="Cambria" w:hAnsi="Cambria"/>
                <w:sz w:val="24"/>
                <w:szCs w:val="24"/>
              </w:rPr>
              <w:t>și</w:t>
            </w:r>
            <w:proofErr w:type="spellEnd"/>
            <w:r w:rsidRPr="00901C6B">
              <w:rPr>
                <w:rFonts w:ascii="Cambria" w:hAnsi="Cambria"/>
                <w:sz w:val="24"/>
                <w:szCs w:val="24"/>
              </w:rPr>
              <w:t xml:space="preserve"> </w:t>
            </w:r>
            <w:proofErr w:type="spellStart"/>
            <w:r w:rsidRPr="00901C6B">
              <w:rPr>
                <w:rFonts w:ascii="Cambria" w:hAnsi="Cambria"/>
                <w:sz w:val="24"/>
                <w:szCs w:val="24"/>
              </w:rPr>
              <w:t>să</w:t>
            </w:r>
            <w:proofErr w:type="spellEnd"/>
            <w:r w:rsidRPr="00901C6B">
              <w:rPr>
                <w:rFonts w:ascii="Cambria" w:hAnsi="Cambria"/>
                <w:sz w:val="24"/>
                <w:szCs w:val="24"/>
              </w:rPr>
              <w:t xml:space="preserve"> declare vacant </w:t>
            </w:r>
            <w:proofErr w:type="spellStart"/>
            <w:r w:rsidRPr="00901C6B">
              <w:rPr>
                <w:rFonts w:ascii="Cambria" w:hAnsi="Cambria"/>
                <w:sz w:val="24"/>
                <w:szCs w:val="24"/>
              </w:rPr>
              <w:t>locul</w:t>
            </w:r>
            <w:proofErr w:type="spellEnd"/>
            <w:r w:rsidRPr="00901C6B">
              <w:rPr>
                <w:rFonts w:ascii="Cambria" w:hAnsi="Cambria"/>
                <w:sz w:val="24"/>
                <w:szCs w:val="24"/>
              </w:rPr>
              <w:t xml:space="preserve"> de </w:t>
            </w:r>
            <w:proofErr w:type="spellStart"/>
            <w:r w:rsidRPr="00901C6B">
              <w:rPr>
                <w:rFonts w:ascii="Cambria" w:hAnsi="Cambria"/>
                <w:sz w:val="24"/>
                <w:szCs w:val="24"/>
              </w:rPr>
              <w:t>consilier</w:t>
            </w:r>
            <w:proofErr w:type="spellEnd"/>
            <w:r w:rsidRPr="00901C6B">
              <w:rPr>
                <w:rFonts w:ascii="Cambria" w:hAnsi="Cambria"/>
                <w:sz w:val="24"/>
                <w:szCs w:val="24"/>
              </w:rPr>
              <w:t xml:space="preserve"> local </w:t>
            </w:r>
            <w:proofErr w:type="spellStart"/>
            <w:r w:rsidRPr="00901C6B">
              <w:rPr>
                <w:rFonts w:ascii="Cambria" w:hAnsi="Cambria"/>
                <w:sz w:val="24"/>
                <w:szCs w:val="24"/>
              </w:rPr>
              <w:t>în</w:t>
            </w:r>
            <w:proofErr w:type="spellEnd"/>
            <w:r w:rsidRPr="00901C6B">
              <w:rPr>
                <w:rFonts w:ascii="Cambria" w:hAnsi="Cambria"/>
                <w:sz w:val="24"/>
                <w:szCs w:val="24"/>
              </w:rPr>
              <w:t xml:space="preserve"> </w:t>
            </w:r>
            <w:proofErr w:type="spellStart"/>
            <w:r w:rsidRPr="00901C6B">
              <w:rPr>
                <w:rFonts w:ascii="Cambria" w:hAnsi="Cambria"/>
                <w:sz w:val="24"/>
                <w:szCs w:val="24"/>
              </w:rPr>
              <w:t>cauză</w:t>
            </w:r>
            <w:proofErr w:type="spellEnd"/>
            <w:r w:rsidRPr="00901C6B">
              <w:rPr>
                <w:rFonts w:ascii="Cambria" w:hAnsi="Cambria"/>
                <w:sz w:val="24"/>
                <w:szCs w:val="24"/>
              </w:rPr>
              <w:t xml:space="preserve">.  </w:t>
            </w:r>
            <w:proofErr w:type="spellStart"/>
            <w:r w:rsidRPr="00901C6B">
              <w:rPr>
                <w:rFonts w:ascii="Cambria" w:hAnsi="Cambria"/>
                <w:sz w:val="24"/>
                <w:szCs w:val="24"/>
              </w:rPr>
              <w:t>Această</w:t>
            </w:r>
            <w:proofErr w:type="spellEnd"/>
            <w:r w:rsidRPr="00901C6B">
              <w:rPr>
                <w:rFonts w:ascii="Cambria" w:hAnsi="Cambria"/>
                <w:sz w:val="24"/>
                <w:szCs w:val="24"/>
              </w:rPr>
              <w:t xml:space="preserve"> </w:t>
            </w:r>
            <w:proofErr w:type="spellStart"/>
            <w:r w:rsidRPr="00901C6B">
              <w:rPr>
                <w:rFonts w:ascii="Cambria" w:hAnsi="Cambria"/>
                <w:sz w:val="24"/>
                <w:szCs w:val="24"/>
              </w:rPr>
              <w:t>hotărâre</w:t>
            </w:r>
            <w:proofErr w:type="spellEnd"/>
            <w:r w:rsidRPr="00901C6B">
              <w:rPr>
                <w:rFonts w:ascii="Cambria" w:hAnsi="Cambria"/>
                <w:sz w:val="24"/>
                <w:szCs w:val="24"/>
              </w:rPr>
              <w:t xml:space="preserve"> se </w:t>
            </w:r>
            <w:proofErr w:type="spellStart"/>
            <w:r w:rsidRPr="00901C6B">
              <w:rPr>
                <w:rFonts w:ascii="Cambria" w:hAnsi="Cambria"/>
                <w:sz w:val="24"/>
                <w:szCs w:val="24"/>
              </w:rPr>
              <w:t>adoptă</w:t>
            </w:r>
            <w:proofErr w:type="spellEnd"/>
            <w:r w:rsidRPr="00901C6B">
              <w:rPr>
                <w:rFonts w:ascii="Cambria" w:hAnsi="Cambria"/>
                <w:sz w:val="24"/>
                <w:szCs w:val="24"/>
              </w:rPr>
              <w:t xml:space="preserve"> la </w:t>
            </w:r>
            <w:proofErr w:type="spellStart"/>
            <w:r w:rsidRPr="00901C6B">
              <w:rPr>
                <w:rFonts w:ascii="Cambria" w:hAnsi="Cambria"/>
                <w:sz w:val="24"/>
                <w:szCs w:val="24"/>
              </w:rPr>
              <w:t>propunerea</w:t>
            </w:r>
            <w:proofErr w:type="spellEnd"/>
            <w:r w:rsidRPr="00901C6B">
              <w:rPr>
                <w:rFonts w:ascii="Cambria" w:hAnsi="Cambria"/>
                <w:sz w:val="24"/>
                <w:szCs w:val="24"/>
              </w:rPr>
              <w:t xml:space="preserve"> </w:t>
            </w:r>
            <w:proofErr w:type="spellStart"/>
            <w:r w:rsidRPr="00901C6B">
              <w:rPr>
                <w:rFonts w:ascii="Cambria" w:hAnsi="Cambria"/>
                <w:sz w:val="24"/>
                <w:szCs w:val="24"/>
              </w:rPr>
              <w:t>Pr</w:t>
            </w:r>
            <w:bookmarkEnd w:id="49"/>
            <w:r w:rsidRPr="00901C6B">
              <w:rPr>
                <w:rFonts w:ascii="Cambria" w:hAnsi="Cambria"/>
                <w:sz w:val="24"/>
                <w:szCs w:val="24"/>
              </w:rPr>
              <w:t>imarului</w:t>
            </w:r>
            <w:proofErr w:type="spellEnd"/>
            <w:r w:rsidRPr="00901C6B">
              <w:rPr>
                <w:rFonts w:ascii="Cambria" w:hAnsi="Cambria"/>
                <w:sz w:val="24"/>
                <w:szCs w:val="24"/>
              </w:rPr>
              <w:t xml:space="preserve"> </w:t>
            </w:r>
            <w:proofErr w:type="spellStart"/>
            <w:r w:rsidRPr="00901C6B">
              <w:rPr>
                <w:rFonts w:ascii="Cambria" w:hAnsi="Cambria"/>
                <w:sz w:val="24"/>
                <w:szCs w:val="24"/>
              </w:rPr>
              <w:t>sau</w:t>
            </w:r>
            <w:proofErr w:type="spellEnd"/>
            <w:r w:rsidRPr="00901C6B">
              <w:rPr>
                <w:rFonts w:ascii="Cambria" w:hAnsi="Cambria"/>
                <w:sz w:val="24"/>
                <w:szCs w:val="24"/>
              </w:rPr>
              <w:t xml:space="preserve"> a </w:t>
            </w:r>
            <w:proofErr w:type="spellStart"/>
            <w:r w:rsidRPr="00901C6B">
              <w:rPr>
                <w:rFonts w:ascii="Cambria" w:hAnsi="Cambria"/>
                <w:sz w:val="24"/>
                <w:szCs w:val="24"/>
              </w:rPr>
              <w:t>oricărui</w:t>
            </w:r>
            <w:proofErr w:type="spellEnd"/>
            <w:r w:rsidRPr="00901C6B">
              <w:rPr>
                <w:rFonts w:ascii="Cambria" w:hAnsi="Cambria"/>
                <w:sz w:val="24"/>
                <w:szCs w:val="24"/>
              </w:rPr>
              <w:t xml:space="preserve"> alt ales local </w:t>
            </w:r>
            <w:proofErr w:type="spellStart"/>
            <w:r w:rsidRPr="00901C6B">
              <w:rPr>
                <w:rFonts w:ascii="Cambria" w:hAnsi="Cambria"/>
                <w:sz w:val="24"/>
                <w:szCs w:val="24"/>
              </w:rPr>
              <w:t>și</w:t>
            </w:r>
            <w:proofErr w:type="spellEnd"/>
            <w:r w:rsidRPr="00901C6B">
              <w:rPr>
                <w:rFonts w:ascii="Cambria" w:hAnsi="Cambria"/>
                <w:sz w:val="24"/>
                <w:szCs w:val="24"/>
              </w:rPr>
              <w:t xml:space="preserve"> are la </w:t>
            </w:r>
            <w:proofErr w:type="spellStart"/>
            <w:r w:rsidRPr="00901C6B">
              <w:rPr>
                <w:rFonts w:ascii="Cambria" w:hAnsi="Cambria"/>
                <w:sz w:val="24"/>
                <w:szCs w:val="24"/>
              </w:rPr>
              <w:t>bază</w:t>
            </w:r>
            <w:proofErr w:type="spellEnd"/>
            <w:r w:rsidRPr="00901C6B">
              <w:rPr>
                <w:rFonts w:ascii="Cambria" w:hAnsi="Cambria"/>
                <w:sz w:val="24"/>
                <w:szCs w:val="24"/>
              </w:rPr>
              <w:t xml:space="preserve"> un </w:t>
            </w:r>
            <w:proofErr w:type="spellStart"/>
            <w:r w:rsidRPr="00901C6B">
              <w:rPr>
                <w:rFonts w:ascii="Cambria" w:hAnsi="Cambria"/>
                <w:sz w:val="24"/>
                <w:szCs w:val="24"/>
              </w:rPr>
              <w:t>referat</w:t>
            </w:r>
            <w:proofErr w:type="spellEnd"/>
            <w:r w:rsidRPr="00901C6B">
              <w:rPr>
                <w:rFonts w:ascii="Cambria" w:hAnsi="Cambria"/>
                <w:sz w:val="24"/>
                <w:szCs w:val="24"/>
              </w:rPr>
              <w:t xml:space="preserve"> </w:t>
            </w:r>
            <w:proofErr w:type="spellStart"/>
            <w:r w:rsidRPr="00901C6B">
              <w:rPr>
                <w:rFonts w:ascii="Cambria" w:hAnsi="Cambria"/>
                <w:sz w:val="24"/>
                <w:szCs w:val="24"/>
              </w:rPr>
              <w:t>constatator</w:t>
            </w:r>
            <w:proofErr w:type="spellEnd"/>
            <w:r w:rsidRPr="00901C6B">
              <w:rPr>
                <w:rFonts w:ascii="Cambria" w:hAnsi="Cambria"/>
                <w:sz w:val="24"/>
                <w:szCs w:val="24"/>
              </w:rPr>
              <w:t xml:space="preserve"> </w:t>
            </w:r>
            <w:proofErr w:type="spellStart"/>
            <w:r w:rsidRPr="00901C6B">
              <w:rPr>
                <w:rFonts w:ascii="Cambria" w:hAnsi="Cambria"/>
                <w:sz w:val="24"/>
                <w:szCs w:val="24"/>
              </w:rPr>
              <w:t>semnat</w:t>
            </w:r>
            <w:proofErr w:type="spellEnd"/>
            <w:r w:rsidRPr="00901C6B">
              <w:rPr>
                <w:rFonts w:ascii="Cambria" w:hAnsi="Cambria"/>
                <w:sz w:val="24"/>
                <w:szCs w:val="24"/>
              </w:rPr>
              <w:t xml:space="preserve"> de </w:t>
            </w:r>
            <w:proofErr w:type="spellStart"/>
            <w:r w:rsidRPr="00901C6B">
              <w:rPr>
                <w:rFonts w:ascii="Cambria" w:hAnsi="Cambria"/>
                <w:sz w:val="24"/>
                <w:szCs w:val="24"/>
              </w:rPr>
              <w:t>Primarul</w:t>
            </w:r>
            <w:proofErr w:type="spellEnd"/>
            <w:r w:rsidRPr="00901C6B">
              <w:rPr>
                <w:rFonts w:ascii="Cambria" w:hAnsi="Cambria"/>
                <w:sz w:val="24"/>
                <w:szCs w:val="24"/>
              </w:rPr>
              <w:t xml:space="preserve"> </w:t>
            </w:r>
            <w:proofErr w:type="spellStart"/>
            <w:r w:rsidRPr="00901C6B">
              <w:rPr>
                <w:rFonts w:ascii="Cambria" w:hAnsi="Cambria"/>
                <w:sz w:val="24"/>
                <w:szCs w:val="24"/>
              </w:rPr>
              <w:t>comunei</w:t>
            </w:r>
            <w:proofErr w:type="spellEnd"/>
            <w:r w:rsidRPr="00901C6B">
              <w:rPr>
                <w:rFonts w:ascii="Cambria" w:hAnsi="Cambria"/>
                <w:sz w:val="24"/>
                <w:szCs w:val="24"/>
              </w:rPr>
              <w:t xml:space="preserve">  </w:t>
            </w:r>
            <w:proofErr w:type="spellStart"/>
            <w:r w:rsidRPr="00901C6B">
              <w:rPr>
                <w:rFonts w:ascii="Cambria" w:hAnsi="Cambria"/>
                <w:sz w:val="24"/>
                <w:szCs w:val="24"/>
              </w:rPr>
              <w:t>şi</w:t>
            </w:r>
            <w:proofErr w:type="spellEnd"/>
            <w:r w:rsidRPr="00901C6B">
              <w:rPr>
                <w:rFonts w:ascii="Cambria" w:hAnsi="Cambria"/>
                <w:sz w:val="24"/>
                <w:szCs w:val="24"/>
              </w:rPr>
              <w:t xml:space="preserve"> de </w:t>
            </w:r>
            <w:proofErr w:type="spellStart"/>
            <w:r w:rsidRPr="00901C6B">
              <w:rPr>
                <w:rFonts w:ascii="Cambria" w:hAnsi="Cambria"/>
                <w:sz w:val="24"/>
                <w:szCs w:val="24"/>
              </w:rPr>
              <w:t>secretarul</w:t>
            </w:r>
            <w:proofErr w:type="spellEnd"/>
            <w:r w:rsidRPr="00901C6B">
              <w:rPr>
                <w:rFonts w:ascii="Cambria" w:hAnsi="Cambria"/>
                <w:sz w:val="24"/>
                <w:szCs w:val="24"/>
              </w:rPr>
              <w:t xml:space="preserve"> general. </w:t>
            </w:r>
            <w:proofErr w:type="spellStart"/>
            <w:r w:rsidRPr="00901C6B">
              <w:rPr>
                <w:rFonts w:ascii="Cambria" w:hAnsi="Cambria"/>
                <w:sz w:val="24"/>
                <w:szCs w:val="24"/>
              </w:rPr>
              <w:t>În</w:t>
            </w:r>
            <w:proofErr w:type="spellEnd"/>
            <w:r w:rsidRPr="00901C6B">
              <w:rPr>
                <w:rFonts w:ascii="Cambria" w:hAnsi="Cambria"/>
                <w:sz w:val="24"/>
                <w:szCs w:val="24"/>
              </w:rPr>
              <w:t xml:space="preserve"> </w:t>
            </w:r>
            <w:proofErr w:type="spellStart"/>
            <w:r w:rsidRPr="00901C6B">
              <w:rPr>
                <w:rFonts w:ascii="Cambria" w:hAnsi="Cambria"/>
                <w:sz w:val="24"/>
                <w:szCs w:val="24"/>
              </w:rPr>
              <w:t>acest</w:t>
            </w:r>
            <w:proofErr w:type="spellEnd"/>
            <w:r w:rsidRPr="00901C6B">
              <w:rPr>
                <w:rFonts w:ascii="Cambria" w:hAnsi="Cambria"/>
                <w:sz w:val="24"/>
                <w:szCs w:val="24"/>
              </w:rPr>
              <w:t xml:space="preserve"> </w:t>
            </w:r>
            <w:proofErr w:type="spellStart"/>
            <w:r w:rsidRPr="00901C6B">
              <w:rPr>
                <w:rFonts w:ascii="Cambria" w:hAnsi="Cambria"/>
                <w:sz w:val="24"/>
                <w:szCs w:val="24"/>
              </w:rPr>
              <w:t>sens</w:t>
            </w:r>
            <w:proofErr w:type="spellEnd"/>
            <w:r w:rsidRPr="00901C6B">
              <w:rPr>
                <w:rFonts w:ascii="Cambria" w:hAnsi="Cambria"/>
                <w:sz w:val="24"/>
                <w:szCs w:val="24"/>
              </w:rPr>
              <w:t xml:space="preserve">, </w:t>
            </w:r>
            <w:r w:rsidRPr="00901C6B">
              <w:rPr>
                <w:rFonts w:ascii="Cambria" w:hAnsi="Cambria"/>
                <w:bCs/>
                <w:sz w:val="24"/>
                <w:szCs w:val="24"/>
              </w:rPr>
              <w:t xml:space="preserve">a </w:t>
            </w:r>
            <w:proofErr w:type="spellStart"/>
            <w:r w:rsidRPr="00901C6B">
              <w:rPr>
                <w:rFonts w:ascii="Cambria" w:hAnsi="Cambria"/>
                <w:bCs/>
                <w:sz w:val="24"/>
                <w:szCs w:val="24"/>
              </w:rPr>
              <w:t>fost</w:t>
            </w:r>
            <w:proofErr w:type="spellEnd"/>
            <w:r w:rsidRPr="00901C6B">
              <w:rPr>
                <w:rFonts w:ascii="Cambria" w:hAnsi="Cambria"/>
                <w:bCs/>
                <w:sz w:val="24"/>
                <w:szCs w:val="24"/>
              </w:rPr>
              <w:t xml:space="preserve"> </w:t>
            </w:r>
            <w:proofErr w:type="spellStart"/>
            <w:r w:rsidRPr="00901C6B">
              <w:rPr>
                <w:rFonts w:ascii="Cambria" w:hAnsi="Cambria"/>
                <w:bCs/>
                <w:sz w:val="24"/>
                <w:szCs w:val="24"/>
              </w:rPr>
              <w:t>întocmit</w:t>
            </w:r>
            <w:proofErr w:type="spellEnd"/>
            <w:r w:rsidRPr="00901C6B">
              <w:rPr>
                <w:rFonts w:ascii="Cambria" w:hAnsi="Cambria"/>
                <w:bCs/>
                <w:sz w:val="24"/>
                <w:szCs w:val="24"/>
              </w:rPr>
              <w:t xml:space="preserve"> </w:t>
            </w:r>
            <w:proofErr w:type="spellStart"/>
            <w:r w:rsidRPr="00901C6B">
              <w:rPr>
                <w:rFonts w:ascii="Cambria" w:hAnsi="Cambria"/>
                <w:bCs/>
                <w:sz w:val="24"/>
                <w:szCs w:val="24"/>
              </w:rPr>
              <w:t>Referatul</w:t>
            </w:r>
            <w:proofErr w:type="spellEnd"/>
            <w:r w:rsidRPr="00901C6B">
              <w:rPr>
                <w:rFonts w:ascii="Cambria" w:hAnsi="Cambria"/>
                <w:bCs/>
                <w:sz w:val="24"/>
                <w:szCs w:val="24"/>
              </w:rPr>
              <w:t xml:space="preserve"> </w:t>
            </w:r>
            <w:proofErr w:type="spellStart"/>
            <w:r w:rsidRPr="00901C6B">
              <w:rPr>
                <w:rFonts w:ascii="Cambria" w:hAnsi="Cambria"/>
                <w:bCs/>
                <w:sz w:val="24"/>
                <w:szCs w:val="24"/>
              </w:rPr>
              <w:t>constatator</w:t>
            </w:r>
            <w:proofErr w:type="spellEnd"/>
            <w:r w:rsidRPr="00901C6B">
              <w:rPr>
                <w:rFonts w:ascii="Cambria" w:hAnsi="Cambria"/>
                <w:bCs/>
                <w:sz w:val="24"/>
                <w:szCs w:val="24"/>
              </w:rPr>
              <w:t xml:space="preserve"> </w:t>
            </w:r>
            <w:proofErr w:type="spellStart"/>
            <w:r w:rsidRPr="00901C6B">
              <w:rPr>
                <w:rFonts w:ascii="Cambria" w:hAnsi="Cambria"/>
                <w:bCs/>
                <w:sz w:val="24"/>
                <w:szCs w:val="24"/>
              </w:rPr>
              <w:t>înregistrat</w:t>
            </w:r>
            <w:proofErr w:type="spellEnd"/>
            <w:r w:rsidRPr="00901C6B">
              <w:rPr>
                <w:rFonts w:ascii="Cambria" w:hAnsi="Cambria"/>
                <w:bCs/>
                <w:sz w:val="24"/>
                <w:szCs w:val="24"/>
              </w:rPr>
              <w:t xml:space="preserve"> cu nr. 21983/15.11.2024</w:t>
            </w:r>
            <w:r w:rsidRPr="00901C6B">
              <w:rPr>
                <w:rFonts w:ascii="Cambria" w:hAnsi="Cambria"/>
                <w:sz w:val="24"/>
                <w:szCs w:val="24"/>
                <w:lang w:val="pt-BR"/>
              </w:rPr>
              <w:t>, care este atașat prezentului Referat de aprobare.</w:t>
            </w:r>
          </w:p>
          <w:p w14:paraId="53156EF8" w14:textId="77777777" w:rsidR="00901C6B" w:rsidRPr="00901C6B" w:rsidRDefault="00901C6B" w:rsidP="00901C6B">
            <w:pPr>
              <w:pStyle w:val="NoSpacing1"/>
              <w:rPr>
                <w:rFonts w:ascii="Cambria" w:hAnsi="Cambria"/>
                <w:sz w:val="24"/>
                <w:szCs w:val="24"/>
              </w:rPr>
            </w:pPr>
            <w:r w:rsidRPr="00901C6B">
              <w:rPr>
                <w:rFonts w:ascii="Cambria" w:hAnsi="Cambria"/>
                <w:sz w:val="24"/>
                <w:szCs w:val="24"/>
              </w:rPr>
              <w:t xml:space="preserve">               </w:t>
            </w:r>
            <w:proofErr w:type="spellStart"/>
            <w:r w:rsidRPr="00901C6B">
              <w:rPr>
                <w:rFonts w:ascii="Cambria" w:hAnsi="Cambria"/>
                <w:sz w:val="24"/>
                <w:szCs w:val="24"/>
              </w:rPr>
              <w:t>Ţinând</w:t>
            </w:r>
            <w:proofErr w:type="spellEnd"/>
            <w:r w:rsidRPr="00901C6B">
              <w:rPr>
                <w:rFonts w:ascii="Cambria" w:hAnsi="Cambria"/>
                <w:sz w:val="24"/>
                <w:szCs w:val="24"/>
              </w:rPr>
              <w:t xml:space="preserve"> </w:t>
            </w:r>
            <w:proofErr w:type="spellStart"/>
            <w:r w:rsidRPr="00901C6B">
              <w:rPr>
                <w:rFonts w:ascii="Cambria" w:hAnsi="Cambria"/>
                <w:sz w:val="24"/>
                <w:szCs w:val="24"/>
              </w:rPr>
              <w:t>cont</w:t>
            </w:r>
            <w:proofErr w:type="spellEnd"/>
            <w:r w:rsidRPr="00901C6B">
              <w:rPr>
                <w:rFonts w:ascii="Cambria" w:hAnsi="Cambria"/>
                <w:sz w:val="24"/>
                <w:szCs w:val="24"/>
              </w:rPr>
              <w:t xml:space="preserve"> de </w:t>
            </w:r>
            <w:proofErr w:type="spellStart"/>
            <w:r w:rsidRPr="00901C6B">
              <w:rPr>
                <w:rFonts w:ascii="Cambria" w:hAnsi="Cambria"/>
                <w:sz w:val="24"/>
                <w:szCs w:val="24"/>
              </w:rPr>
              <w:t>argumentele</w:t>
            </w:r>
            <w:proofErr w:type="spellEnd"/>
            <w:r w:rsidRPr="00901C6B">
              <w:rPr>
                <w:rFonts w:ascii="Cambria" w:hAnsi="Cambria"/>
                <w:sz w:val="24"/>
                <w:szCs w:val="24"/>
              </w:rPr>
              <w:t xml:space="preserve"> </w:t>
            </w:r>
            <w:proofErr w:type="spellStart"/>
            <w:r w:rsidRPr="00901C6B">
              <w:rPr>
                <w:rFonts w:ascii="Cambria" w:hAnsi="Cambria"/>
                <w:sz w:val="24"/>
                <w:szCs w:val="24"/>
              </w:rPr>
              <w:t>prezentate</w:t>
            </w:r>
            <w:proofErr w:type="spellEnd"/>
            <w:r w:rsidRPr="00901C6B">
              <w:rPr>
                <w:rFonts w:ascii="Cambria" w:hAnsi="Cambria"/>
                <w:sz w:val="24"/>
                <w:szCs w:val="24"/>
              </w:rPr>
              <w:t xml:space="preserve"> </w:t>
            </w:r>
            <w:proofErr w:type="spellStart"/>
            <w:r w:rsidRPr="00901C6B">
              <w:rPr>
                <w:rFonts w:ascii="Cambria" w:hAnsi="Cambria"/>
                <w:sz w:val="24"/>
                <w:szCs w:val="24"/>
              </w:rPr>
              <w:t>mai</w:t>
            </w:r>
            <w:proofErr w:type="spellEnd"/>
            <w:r w:rsidRPr="00901C6B">
              <w:rPr>
                <w:rFonts w:ascii="Cambria" w:hAnsi="Cambria"/>
                <w:sz w:val="24"/>
                <w:szCs w:val="24"/>
              </w:rPr>
              <w:t xml:space="preserve"> sus, precum </w:t>
            </w:r>
            <w:proofErr w:type="spellStart"/>
            <w:r w:rsidRPr="00901C6B">
              <w:rPr>
                <w:rFonts w:ascii="Cambria" w:hAnsi="Cambria"/>
                <w:sz w:val="24"/>
                <w:szCs w:val="24"/>
              </w:rPr>
              <w:t>și</w:t>
            </w:r>
            <w:proofErr w:type="spellEnd"/>
            <w:r w:rsidRPr="00901C6B">
              <w:rPr>
                <w:rFonts w:ascii="Cambria" w:hAnsi="Cambria"/>
                <w:sz w:val="24"/>
                <w:szCs w:val="24"/>
              </w:rPr>
              <w:t xml:space="preserve"> de </w:t>
            </w:r>
            <w:proofErr w:type="spellStart"/>
            <w:r w:rsidRPr="00901C6B">
              <w:rPr>
                <w:rFonts w:ascii="Cambria" w:hAnsi="Cambria"/>
                <w:sz w:val="24"/>
                <w:szCs w:val="24"/>
              </w:rPr>
              <w:t>situația</w:t>
            </w:r>
            <w:proofErr w:type="spellEnd"/>
            <w:r w:rsidRPr="00901C6B">
              <w:rPr>
                <w:rFonts w:ascii="Cambria" w:hAnsi="Cambria"/>
                <w:sz w:val="24"/>
                <w:szCs w:val="24"/>
              </w:rPr>
              <w:t xml:space="preserve"> de </w:t>
            </w:r>
            <w:proofErr w:type="spellStart"/>
            <w:r w:rsidRPr="00901C6B">
              <w:rPr>
                <w:rFonts w:ascii="Cambria" w:hAnsi="Cambria"/>
                <w:sz w:val="24"/>
                <w:szCs w:val="24"/>
              </w:rPr>
              <w:t>fapt</w:t>
            </w:r>
            <w:proofErr w:type="spellEnd"/>
            <w:r w:rsidRPr="00901C6B">
              <w:rPr>
                <w:rFonts w:ascii="Cambria" w:hAnsi="Cambria"/>
                <w:sz w:val="24"/>
                <w:szCs w:val="24"/>
              </w:rPr>
              <w:t xml:space="preserve"> </w:t>
            </w:r>
            <w:proofErr w:type="spellStart"/>
            <w:r w:rsidRPr="00901C6B">
              <w:rPr>
                <w:rFonts w:ascii="Cambria" w:hAnsi="Cambria"/>
                <w:sz w:val="24"/>
                <w:szCs w:val="24"/>
              </w:rPr>
              <w:t>și</w:t>
            </w:r>
            <w:proofErr w:type="spellEnd"/>
            <w:r w:rsidRPr="00901C6B">
              <w:rPr>
                <w:rFonts w:ascii="Cambria" w:hAnsi="Cambria"/>
                <w:sz w:val="24"/>
                <w:szCs w:val="24"/>
              </w:rPr>
              <w:t xml:space="preserve"> de </w:t>
            </w:r>
            <w:proofErr w:type="spellStart"/>
            <w:r w:rsidRPr="00901C6B">
              <w:rPr>
                <w:rFonts w:ascii="Cambria" w:hAnsi="Cambria"/>
                <w:sz w:val="24"/>
                <w:szCs w:val="24"/>
              </w:rPr>
              <w:t>drept</w:t>
            </w:r>
            <w:proofErr w:type="spellEnd"/>
            <w:r w:rsidRPr="00901C6B">
              <w:rPr>
                <w:rFonts w:ascii="Cambria" w:hAnsi="Cambria"/>
                <w:sz w:val="24"/>
                <w:szCs w:val="24"/>
              </w:rPr>
              <w:t xml:space="preserve">, am </w:t>
            </w:r>
            <w:proofErr w:type="spellStart"/>
            <w:r w:rsidRPr="00901C6B">
              <w:rPr>
                <w:rFonts w:ascii="Cambria" w:hAnsi="Cambria"/>
                <w:sz w:val="24"/>
                <w:szCs w:val="24"/>
              </w:rPr>
              <w:t>considerat</w:t>
            </w:r>
            <w:proofErr w:type="spellEnd"/>
            <w:r w:rsidRPr="00901C6B">
              <w:rPr>
                <w:rFonts w:ascii="Cambria" w:hAnsi="Cambria"/>
                <w:sz w:val="24"/>
                <w:szCs w:val="24"/>
              </w:rPr>
              <w:t xml:space="preserve">  </w:t>
            </w:r>
            <w:proofErr w:type="spellStart"/>
            <w:r w:rsidRPr="00901C6B">
              <w:rPr>
                <w:rFonts w:ascii="Cambria" w:hAnsi="Cambria"/>
                <w:sz w:val="24"/>
                <w:szCs w:val="24"/>
              </w:rPr>
              <w:t>necesară</w:t>
            </w:r>
            <w:proofErr w:type="spellEnd"/>
            <w:r w:rsidRPr="00901C6B">
              <w:rPr>
                <w:rFonts w:ascii="Cambria" w:hAnsi="Cambria"/>
                <w:sz w:val="24"/>
                <w:szCs w:val="24"/>
              </w:rPr>
              <w:t xml:space="preserve"> </w:t>
            </w:r>
            <w:proofErr w:type="spellStart"/>
            <w:r w:rsidRPr="00901C6B">
              <w:rPr>
                <w:rFonts w:ascii="Cambria" w:hAnsi="Cambria"/>
                <w:sz w:val="24"/>
                <w:szCs w:val="24"/>
              </w:rPr>
              <w:t>elaborarea</w:t>
            </w:r>
            <w:proofErr w:type="spellEnd"/>
            <w:r w:rsidRPr="00901C6B">
              <w:rPr>
                <w:rFonts w:ascii="Cambria" w:hAnsi="Cambria"/>
                <w:sz w:val="24"/>
                <w:szCs w:val="24"/>
              </w:rPr>
              <w:t xml:space="preserve"> </w:t>
            </w:r>
            <w:proofErr w:type="spellStart"/>
            <w:r w:rsidRPr="00901C6B">
              <w:rPr>
                <w:rFonts w:ascii="Cambria" w:hAnsi="Cambria"/>
                <w:sz w:val="24"/>
                <w:szCs w:val="24"/>
              </w:rPr>
              <w:t>unui</w:t>
            </w:r>
            <w:proofErr w:type="spellEnd"/>
            <w:r w:rsidRPr="00901C6B">
              <w:rPr>
                <w:rFonts w:ascii="Cambria" w:hAnsi="Cambria"/>
                <w:sz w:val="24"/>
                <w:szCs w:val="24"/>
              </w:rPr>
              <w:t xml:space="preserve"> </w:t>
            </w:r>
            <w:proofErr w:type="spellStart"/>
            <w:r w:rsidRPr="00901C6B">
              <w:rPr>
                <w:rFonts w:ascii="Cambria" w:hAnsi="Cambria"/>
                <w:sz w:val="24"/>
                <w:szCs w:val="24"/>
              </w:rPr>
              <w:t>proiect</w:t>
            </w:r>
            <w:proofErr w:type="spellEnd"/>
            <w:r w:rsidRPr="00901C6B">
              <w:rPr>
                <w:rFonts w:ascii="Cambria" w:hAnsi="Cambria"/>
                <w:sz w:val="24"/>
                <w:szCs w:val="24"/>
              </w:rPr>
              <w:t xml:space="preserve"> de </w:t>
            </w:r>
            <w:proofErr w:type="spellStart"/>
            <w:r w:rsidRPr="00901C6B">
              <w:rPr>
                <w:rFonts w:ascii="Cambria" w:hAnsi="Cambria"/>
                <w:sz w:val="24"/>
                <w:szCs w:val="24"/>
              </w:rPr>
              <w:t>hotărâre</w:t>
            </w:r>
            <w:proofErr w:type="spellEnd"/>
            <w:r w:rsidRPr="00901C6B">
              <w:rPr>
                <w:rFonts w:ascii="Cambria" w:hAnsi="Cambria"/>
                <w:sz w:val="24"/>
                <w:szCs w:val="24"/>
              </w:rPr>
              <w:t xml:space="preserve">, </w:t>
            </w:r>
            <w:proofErr w:type="spellStart"/>
            <w:r w:rsidRPr="00901C6B">
              <w:rPr>
                <w:rFonts w:ascii="Cambria" w:hAnsi="Cambria"/>
                <w:sz w:val="24"/>
                <w:szCs w:val="24"/>
              </w:rPr>
              <w:t>prin</w:t>
            </w:r>
            <w:proofErr w:type="spellEnd"/>
            <w:r w:rsidRPr="00901C6B">
              <w:rPr>
                <w:rFonts w:ascii="Cambria" w:hAnsi="Cambria"/>
                <w:sz w:val="24"/>
                <w:szCs w:val="24"/>
              </w:rPr>
              <w:t xml:space="preserve"> care </w:t>
            </w:r>
            <w:proofErr w:type="spellStart"/>
            <w:r w:rsidRPr="00901C6B">
              <w:rPr>
                <w:rFonts w:ascii="Cambria" w:hAnsi="Cambria"/>
                <w:sz w:val="24"/>
                <w:szCs w:val="24"/>
              </w:rPr>
              <w:t>propunem</w:t>
            </w:r>
            <w:proofErr w:type="spellEnd"/>
            <w:r w:rsidRPr="00901C6B">
              <w:rPr>
                <w:rFonts w:ascii="Cambria" w:hAnsi="Cambria"/>
                <w:sz w:val="24"/>
                <w:szCs w:val="24"/>
              </w:rPr>
              <w:t xml:space="preserve"> </w:t>
            </w:r>
            <w:proofErr w:type="spellStart"/>
            <w:r w:rsidRPr="00901C6B">
              <w:rPr>
                <w:rFonts w:ascii="Cambria" w:hAnsi="Cambria"/>
                <w:sz w:val="24"/>
                <w:szCs w:val="24"/>
              </w:rPr>
              <w:t>Consiliului</w:t>
            </w:r>
            <w:proofErr w:type="spellEnd"/>
            <w:r w:rsidRPr="00901C6B">
              <w:rPr>
                <w:rFonts w:ascii="Cambria" w:hAnsi="Cambria"/>
                <w:sz w:val="24"/>
                <w:szCs w:val="24"/>
              </w:rPr>
              <w:t xml:space="preserve"> Local al </w:t>
            </w:r>
            <w:proofErr w:type="spellStart"/>
            <w:r w:rsidRPr="00901C6B">
              <w:rPr>
                <w:rFonts w:ascii="Cambria" w:hAnsi="Cambria"/>
                <w:sz w:val="24"/>
                <w:szCs w:val="24"/>
              </w:rPr>
              <w:t>comunei</w:t>
            </w:r>
            <w:proofErr w:type="spellEnd"/>
            <w:r w:rsidRPr="00901C6B">
              <w:rPr>
                <w:rFonts w:ascii="Cambria" w:hAnsi="Cambria"/>
                <w:sz w:val="24"/>
                <w:szCs w:val="24"/>
              </w:rPr>
              <w:t xml:space="preserve"> </w:t>
            </w:r>
            <w:proofErr w:type="spellStart"/>
            <w:r w:rsidRPr="00901C6B">
              <w:rPr>
                <w:rFonts w:ascii="Cambria" w:hAnsi="Cambria"/>
                <w:sz w:val="24"/>
                <w:szCs w:val="24"/>
              </w:rPr>
              <w:t>Feleacu</w:t>
            </w:r>
            <w:proofErr w:type="spellEnd"/>
            <w:r w:rsidRPr="00901C6B">
              <w:rPr>
                <w:rFonts w:ascii="Cambria" w:hAnsi="Cambria"/>
                <w:sz w:val="24"/>
                <w:szCs w:val="24"/>
              </w:rPr>
              <w:t xml:space="preserve"> </w:t>
            </w:r>
            <w:proofErr w:type="spellStart"/>
            <w:r w:rsidRPr="00901C6B">
              <w:rPr>
                <w:rFonts w:ascii="Cambria" w:hAnsi="Cambria"/>
                <w:sz w:val="24"/>
                <w:szCs w:val="24"/>
              </w:rPr>
              <w:t>următoarele</w:t>
            </w:r>
            <w:proofErr w:type="spellEnd"/>
            <w:r w:rsidRPr="00901C6B">
              <w:rPr>
                <w:rFonts w:ascii="Cambria" w:hAnsi="Cambria"/>
                <w:sz w:val="24"/>
                <w:szCs w:val="24"/>
              </w:rPr>
              <w:t xml:space="preserve">: </w:t>
            </w:r>
          </w:p>
          <w:p w14:paraId="784F083E" w14:textId="77777777" w:rsidR="00901C6B" w:rsidRPr="00901C6B" w:rsidRDefault="00901C6B" w:rsidP="00901C6B">
            <w:pPr>
              <w:pStyle w:val="NoSpacing1"/>
              <w:rPr>
                <w:rFonts w:ascii="Cambria" w:hAnsi="Cambria"/>
                <w:sz w:val="24"/>
                <w:szCs w:val="24"/>
              </w:rPr>
            </w:pPr>
            <w:proofErr w:type="spellStart"/>
            <w:r w:rsidRPr="00901C6B">
              <w:rPr>
                <w:rFonts w:ascii="Cambria" w:hAnsi="Cambria"/>
                <w:bCs/>
                <w:sz w:val="24"/>
                <w:szCs w:val="24"/>
              </w:rPr>
              <w:t>să</w:t>
            </w:r>
            <w:proofErr w:type="spellEnd"/>
            <w:r w:rsidRPr="00901C6B">
              <w:rPr>
                <w:rFonts w:ascii="Cambria" w:hAnsi="Cambria"/>
                <w:bCs/>
                <w:sz w:val="24"/>
                <w:szCs w:val="24"/>
              </w:rPr>
              <w:t xml:space="preserve"> </w:t>
            </w:r>
            <w:r w:rsidRPr="00901C6B">
              <w:rPr>
                <w:rFonts w:ascii="Cambria" w:hAnsi="Cambria"/>
                <w:sz w:val="24"/>
                <w:szCs w:val="24"/>
                <w:lang w:eastAsia="ro-RO"/>
              </w:rPr>
              <w:t xml:space="preserve">constate </w:t>
            </w:r>
            <w:bookmarkStart w:id="50" w:name="_Hlk4403677"/>
            <w:r w:rsidRPr="00901C6B">
              <w:rPr>
                <w:rFonts w:ascii="Cambria" w:hAnsi="Cambria"/>
                <w:sz w:val="24"/>
                <w:szCs w:val="24"/>
                <w:lang w:eastAsia="ro-RO"/>
              </w:rPr>
              <w:t xml:space="preserve">încetarea de drept, înainte de expirarea duratei normale, respectiv în data de 23.11.2024, prin demisie, a mandatului de consilier local al </w:t>
            </w:r>
            <w:bookmarkEnd w:id="50"/>
            <w:proofErr w:type="spellStart"/>
            <w:r w:rsidRPr="00901C6B">
              <w:rPr>
                <w:rFonts w:ascii="Cambria" w:hAnsi="Cambria"/>
                <w:sz w:val="24"/>
                <w:szCs w:val="24"/>
              </w:rPr>
              <w:t>doamnei</w:t>
            </w:r>
            <w:proofErr w:type="spellEnd"/>
            <w:r w:rsidRPr="00901C6B">
              <w:rPr>
                <w:rFonts w:ascii="Cambria" w:hAnsi="Cambria"/>
                <w:sz w:val="24"/>
                <w:szCs w:val="24"/>
              </w:rPr>
              <w:t xml:space="preserve"> </w:t>
            </w:r>
            <w:proofErr w:type="spellStart"/>
            <w:r w:rsidRPr="00901C6B">
              <w:rPr>
                <w:rFonts w:ascii="Cambria" w:hAnsi="Cambria"/>
                <w:sz w:val="24"/>
                <w:szCs w:val="24"/>
              </w:rPr>
              <w:t>Mascas</w:t>
            </w:r>
            <w:proofErr w:type="spellEnd"/>
            <w:r w:rsidRPr="00901C6B">
              <w:rPr>
                <w:rFonts w:ascii="Cambria" w:hAnsi="Cambria"/>
                <w:sz w:val="24"/>
                <w:szCs w:val="24"/>
              </w:rPr>
              <w:t xml:space="preserve"> Mariana</w:t>
            </w:r>
            <w:r w:rsidRPr="00901C6B">
              <w:rPr>
                <w:rFonts w:ascii="Cambria" w:hAnsi="Cambria"/>
                <w:sz w:val="24"/>
                <w:szCs w:val="24"/>
                <w:lang w:eastAsia="ro-RO"/>
              </w:rPr>
              <w:t xml:space="preserve">, </w:t>
            </w:r>
            <w:proofErr w:type="spellStart"/>
            <w:r w:rsidRPr="00901C6B">
              <w:rPr>
                <w:rFonts w:ascii="Cambria" w:hAnsi="Cambria"/>
                <w:sz w:val="24"/>
                <w:szCs w:val="24"/>
                <w:lang w:eastAsia="ro-RO"/>
              </w:rPr>
              <w:t>alesă</w:t>
            </w:r>
            <w:proofErr w:type="spellEnd"/>
            <w:r w:rsidRPr="00901C6B">
              <w:rPr>
                <w:rFonts w:ascii="Cambria" w:hAnsi="Cambria"/>
                <w:sz w:val="24"/>
                <w:szCs w:val="24"/>
                <w:lang w:eastAsia="ro-RO"/>
              </w:rPr>
              <w:t xml:space="preserve"> pe Lista de </w:t>
            </w:r>
            <w:proofErr w:type="spellStart"/>
            <w:r w:rsidRPr="00901C6B">
              <w:rPr>
                <w:rFonts w:ascii="Cambria" w:hAnsi="Cambria"/>
                <w:sz w:val="24"/>
                <w:szCs w:val="24"/>
                <w:lang w:eastAsia="ro-RO"/>
              </w:rPr>
              <w:t>candidaţi</w:t>
            </w:r>
            <w:proofErr w:type="spellEnd"/>
            <w:r w:rsidRPr="00901C6B">
              <w:rPr>
                <w:rFonts w:ascii="Cambria" w:hAnsi="Cambria"/>
                <w:sz w:val="24"/>
                <w:szCs w:val="24"/>
                <w:lang w:eastAsia="ro-RO"/>
              </w:rPr>
              <w:t xml:space="preserve"> a Partidului Național Liberal, depusă pentru </w:t>
            </w:r>
            <w:r w:rsidRPr="00901C6B">
              <w:rPr>
                <w:rFonts w:ascii="Cambria" w:hAnsi="Cambria"/>
                <w:sz w:val="24"/>
                <w:szCs w:val="24"/>
              </w:rPr>
              <w:t xml:space="preserve">alegerea Consiliului Local din data de 9 iunie 2024; </w:t>
            </w:r>
          </w:p>
          <w:p w14:paraId="0AFC35CD" w14:textId="77777777" w:rsidR="00901C6B" w:rsidRPr="00901C6B" w:rsidRDefault="00901C6B" w:rsidP="00901C6B">
            <w:pPr>
              <w:pStyle w:val="NoSpacing1"/>
              <w:rPr>
                <w:rFonts w:ascii="Cambria" w:hAnsi="Cambria"/>
                <w:sz w:val="24"/>
                <w:szCs w:val="24"/>
                <w:lang w:eastAsia="ro-RO"/>
              </w:rPr>
            </w:pPr>
            <w:r w:rsidRPr="00901C6B">
              <w:rPr>
                <w:rFonts w:ascii="Cambria" w:hAnsi="Cambria"/>
                <w:sz w:val="24"/>
                <w:szCs w:val="24"/>
                <w:lang w:eastAsia="ro-RO"/>
              </w:rPr>
              <w:t xml:space="preserve">să declare vacant locul de consilier local </w:t>
            </w:r>
            <w:proofErr w:type="spellStart"/>
            <w:r w:rsidRPr="00901C6B">
              <w:rPr>
                <w:rFonts w:ascii="Cambria" w:hAnsi="Cambria"/>
                <w:sz w:val="24"/>
                <w:szCs w:val="24"/>
                <w:lang w:eastAsia="ro-RO"/>
              </w:rPr>
              <w:t>deţinut</w:t>
            </w:r>
            <w:proofErr w:type="spellEnd"/>
            <w:r w:rsidRPr="00901C6B">
              <w:rPr>
                <w:rFonts w:ascii="Cambria" w:hAnsi="Cambria"/>
                <w:sz w:val="24"/>
                <w:szCs w:val="24"/>
                <w:lang w:eastAsia="ro-RO"/>
              </w:rPr>
              <w:t xml:space="preserve"> de </w:t>
            </w:r>
            <w:proofErr w:type="spellStart"/>
            <w:r w:rsidRPr="00901C6B">
              <w:rPr>
                <w:rFonts w:ascii="Cambria" w:hAnsi="Cambria"/>
                <w:sz w:val="24"/>
                <w:szCs w:val="24"/>
              </w:rPr>
              <w:t>doamna</w:t>
            </w:r>
            <w:proofErr w:type="spellEnd"/>
            <w:r w:rsidRPr="00901C6B">
              <w:rPr>
                <w:rFonts w:ascii="Cambria" w:hAnsi="Cambria"/>
                <w:sz w:val="24"/>
                <w:szCs w:val="24"/>
              </w:rPr>
              <w:t xml:space="preserve"> </w:t>
            </w:r>
            <w:proofErr w:type="spellStart"/>
            <w:r w:rsidRPr="00901C6B">
              <w:rPr>
                <w:rFonts w:ascii="Cambria" w:hAnsi="Cambria"/>
                <w:sz w:val="24"/>
                <w:szCs w:val="24"/>
              </w:rPr>
              <w:t>Mascas</w:t>
            </w:r>
            <w:proofErr w:type="spellEnd"/>
            <w:r w:rsidRPr="00901C6B">
              <w:rPr>
                <w:rFonts w:ascii="Cambria" w:hAnsi="Cambria"/>
                <w:sz w:val="24"/>
                <w:szCs w:val="24"/>
              </w:rPr>
              <w:t xml:space="preserve"> Mariana </w:t>
            </w:r>
            <w:r w:rsidRPr="00901C6B">
              <w:rPr>
                <w:rFonts w:ascii="Cambria" w:hAnsi="Cambria"/>
                <w:sz w:val="24"/>
                <w:szCs w:val="24"/>
                <w:lang w:eastAsia="ro-RO"/>
              </w:rPr>
              <w:t xml:space="preserve"> în Consiliul Local al comunei Feleacu. </w:t>
            </w:r>
          </w:p>
        </w:tc>
      </w:tr>
      <w:tr w:rsidR="00901C6B" w:rsidRPr="00901C6B" w14:paraId="2342618C" w14:textId="77777777" w:rsidTr="00C20786">
        <w:tc>
          <w:tcPr>
            <w:tcW w:w="9360" w:type="dxa"/>
            <w:tcBorders>
              <w:top w:val="single" w:sz="4" w:space="0" w:color="auto"/>
              <w:left w:val="single" w:sz="4" w:space="0" w:color="auto"/>
              <w:bottom w:val="single" w:sz="4" w:space="0" w:color="auto"/>
              <w:right w:val="single" w:sz="4" w:space="0" w:color="auto"/>
            </w:tcBorders>
            <w:hideMark/>
          </w:tcPr>
          <w:p w14:paraId="4B58A86E" w14:textId="77777777" w:rsidR="00901C6B" w:rsidRPr="00901C6B" w:rsidRDefault="00901C6B" w:rsidP="00901C6B">
            <w:pPr>
              <w:pStyle w:val="NoSpacing1"/>
              <w:rPr>
                <w:rFonts w:ascii="Cambria" w:hAnsi="Cambria"/>
                <w:b/>
                <w:bCs/>
                <w:noProof/>
                <w:sz w:val="24"/>
                <w:szCs w:val="24"/>
                <w:lang w:eastAsia="ro-RO"/>
              </w:rPr>
            </w:pPr>
            <w:r w:rsidRPr="00901C6B">
              <w:rPr>
                <w:rFonts w:ascii="Cambria" w:hAnsi="Cambria"/>
                <w:b/>
                <w:bCs/>
                <w:noProof/>
                <w:sz w:val="24"/>
                <w:szCs w:val="24"/>
                <w:lang w:eastAsia="ro-RO"/>
              </w:rPr>
              <w:t xml:space="preserve">Cerinţe care reclamă oportunitatea actului administrativ: </w:t>
            </w:r>
          </w:p>
        </w:tc>
      </w:tr>
      <w:tr w:rsidR="00901C6B" w:rsidRPr="00901C6B" w14:paraId="40CA6E83" w14:textId="77777777" w:rsidTr="00C20786">
        <w:tc>
          <w:tcPr>
            <w:tcW w:w="9360" w:type="dxa"/>
            <w:tcBorders>
              <w:top w:val="single" w:sz="4" w:space="0" w:color="auto"/>
              <w:left w:val="single" w:sz="4" w:space="0" w:color="auto"/>
              <w:bottom w:val="single" w:sz="4" w:space="0" w:color="auto"/>
              <w:right w:val="single" w:sz="4" w:space="0" w:color="auto"/>
            </w:tcBorders>
          </w:tcPr>
          <w:p w14:paraId="44A50CAE" w14:textId="77777777" w:rsidR="00901C6B" w:rsidRPr="00901C6B" w:rsidRDefault="00901C6B" w:rsidP="00901C6B">
            <w:pPr>
              <w:pStyle w:val="NoSpacing1"/>
              <w:rPr>
                <w:rFonts w:ascii="Cambria" w:hAnsi="Cambria" w:cs="ArialMT"/>
                <w:sz w:val="24"/>
                <w:szCs w:val="24"/>
                <w:lang w:val="en-US"/>
              </w:rPr>
            </w:pPr>
            <w:r w:rsidRPr="00901C6B">
              <w:rPr>
                <w:rFonts w:ascii="Cambria" w:hAnsi="Cambria"/>
                <w:sz w:val="24"/>
                <w:szCs w:val="24"/>
              </w:rPr>
              <w:t>De la data încetării mandatului de consilier local în cauză</w:t>
            </w:r>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acesta</w:t>
            </w:r>
            <w:proofErr w:type="spellEnd"/>
            <w:r w:rsidRPr="00901C6B">
              <w:rPr>
                <w:rFonts w:ascii="Cambria" w:hAnsi="Cambria" w:cs="Arial-BoldMT"/>
                <w:b/>
                <w:bCs/>
                <w:sz w:val="24"/>
                <w:szCs w:val="24"/>
                <w:lang w:val="en-US"/>
              </w:rPr>
              <w:t xml:space="preserve"> </w:t>
            </w:r>
            <w:r w:rsidRPr="00901C6B">
              <w:rPr>
                <w:rFonts w:ascii="Cambria" w:hAnsi="Cambria" w:cs="ArialMT"/>
                <w:sz w:val="24"/>
                <w:szCs w:val="24"/>
                <w:lang w:val="en-US"/>
              </w:rPr>
              <w:t xml:space="preserve">nu </w:t>
            </w:r>
            <w:proofErr w:type="spellStart"/>
            <w:r w:rsidRPr="00901C6B">
              <w:rPr>
                <w:rFonts w:ascii="Cambria" w:hAnsi="Cambria" w:cs="ArialMT"/>
                <w:sz w:val="24"/>
                <w:szCs w:val="24"/>
                <w:lang w:val="en-US"/>
              </w:rPr>
              <w:t>mai</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poate</w:t>
            </w:r>
            <w:proofErr w:type="spellEnd"/>
            <w:r w:rsidRPr="00901C6B">
              <w:rPr>
                <w:rFonts w:ascii="Cambria" w:hAnsi="Cambria" w:cs="ArialMT"/>
                <w:sz w:val="24"/>
                <w:szCs w:val="24"/>
                <w:lang w:val="en-US"/>
              </w:rPr>
              <w:t xml:space="preserve"> fi </w:t>
            </w:r>
            <w:proofErr w:type="spellStart"/>
            <w:r w:rsidRPr="00901C6B">
              <w:rPr>
                <w:rFonts w:ascii="Cambria" w:hAnsi="Cambria" w:cs="ArialMT"/>
                <w:sz w:val="24"/>
                <w:szCs w:val="24"/>
                <w:lang w:val="en-US"/>
              </w:rPr>
              <w:t>luat</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în</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calcul</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pentru</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constituirea</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cvorumului</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necesar</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pentru</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şedinţele</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autorităţii</w:t>
            </w:r>
            <w:proofErr w:type="spellEnd"/>
            <w:r w:rsidRPr="00901C6B">
              <w:rPr>
                <w:rFonts w:ascii="Cambria" w:hAnsi="Cambria" w:cs="ArialMT"/>
                <w:sz w:val="24"/>
                <w:szCs w:val="24"/>
                <w:lang w:val="en-US"/>
              </w:rPr>
              <w:t xml:space="preserve"> deliberative din care face </w:t>
            </w:r>
            <w:proofErr w:type="spellStart"/>
            <w:r w:rsidRPr="00901C6B">
              <w:rPr>
                <w:rFonts w:ascii="Cambria" w:hAnsi="Cambria" w:cs="ArialMT"/>
                <w:sz w:val="24"/>
                <w:szCs w:val="24"/>
                <w:lang w:val="en-US"/>
              </w:rPr>
              <w:t>parte</w:t>
            </w:r>
            <w:proofErr w:type="spellEnd"/>
            <w:r w:rsidRPr="00901C6B">
              <w:rPr>
                <w:rFonts w:ascii="Cambria" w:hAnsi="Cambria" w:cs="ArialMT"/>
                <w:sz w:val="24"/>
                <w:szCs w:val="24"/>
                <w:lang w:val="en-US"/>
              </w:rPr>
              <w:t>.</w:t>
            </w:r>
          </w:p>
          <w:p w14:paraId="0AE43A5E" w14:textId="77777777" w:rsidR="00901C6B" w:rsidRPr="00901C6B" w:rsidRDefault="00901C6B" w:rsidP="00901C6B">
            <w:pPr>
              <w:pStyle w:val="NoSpacing1"/>
              <w:rPr>
                <w:rFonts w:ascii="Cambria" w:hAnsi="Cambria" w:cs="ArialMT"/>
                <w:sz w:val="24"/>
                <w:szCs w:val="24"/>
                <w:lang w:val="en-US"/>
              </w:rPr>
            </w:pPr>
          </w:p>
          <w:p w14:paraId="709FE2BD" w14:textId="77777777" w:rsidR="00901C6B" w:rsidRPr="00901C6B" w:rsidRDefault="00901C6B" w:rsidP="00901C6B">
            <w:pPr>
              <w:pStyle w:val="NoSpacing1"/>
              <w:rPr>
                <w:rFonts w:ascii="Cambria" w:hAnsi="Cambria" w:cs="ArialMT"/>
                <w:sz w:val="24"/>
                <w:szCs w:val="24"/>
                <w:lang w:val="en-US"/>
              </w:rPr>
            </w:pPr>
            <w:proofErr w:type="spellStart"/>
            <w:r w:rsidRPr="00901C6B">
              <w:rPr>
                <w:rStyle w:val="salnbdy"/>
                <w:rFonts w:ascii="Cambria" w:hAnsi="Cambria"/>
                <w:sz w:val="24"/>
                <w:szCs w:val="24"/>
              </w:rPr>
              <w:t>Hotărârea</w:t>
            </w:r>
            <w:proofErr w:type="spellEnd"/>
            <w:r w:rsidRPr="00901C6B">
              <w:rPr>
                <w:rStyle w:val="salnbdy"/>
                <w:rFonts w:ascii="Cambria" w:hAnsi="Cambria"/>
                <w:sz w:val="24"/>
                <w:szCs w:val="24"/>
              </w:rPr>
              <w:t xml:space="preserve"> </w:t>
            </w:r>
            <w:proofErr w:type="spellStart"/>
            <w:r w:rsidRPr="00901C6B">
              <w:rPr>
                <w:rStyle w:val="salnbdy"/>
                <w:rFonts w:ascii="Cambria" w:hAnsi="Cambria"/>
                <w:sz w:val="24"/>
                <w:szCs w:val="24"/>
              </w:rPr>
              <w:t>Consiliului</w:t>
            </w:r>
            <w:proofErr w:type="spellEnd"/>
            <w:r w:rsidRPr="00901C6B">
              <w:rPr>
                <w:rStyle w:val="salnbdy"/>
                <w:rFonts w:ascii="Cambria" w:hAnsi="Cambria"/>
                <w:sz w:val="24"/>
                <w:szCs w:val="24"/>
              </w:rPr>
              <w:t xml:space="preserve"> Local </w:t>
            </w:r>
            <w:proofErr w:type="spellStart"/>
            <w:r w:rsidRPr="00901C6B">
              <w:rPr>
                <w:rStyle w:val="salnbdy"/>
                <w:rFonts w:ascii="Cambria" w:hAnsi="Cambria"/>
                <w:sz w:val="24"/>
                <w:szCs w:val="24"/>
              </w:rPr>
              <w:t>prin</w:t>
            </w:r>
            <w:proofErr w:type="spellEnd"/>
            <w:r w:rsidRPr="00901C6B">
              <w:rPr>
                <w:rStyle w:val="salnbdy"/>
                <w:rFonts w:ascii="Cambria" w:hAnsi="Cambria"/>
                <w:sz w:val="24"/>
                <w:szCs w:val="24"/>
              </w:rPr>
              <w:t xml:space="preserve"> care se </w:t>
            </w:r>
            <w:proofErr w:type="spellStart"/>
            <w:r w:rsidRPr="00901C6B">
              <w:rPr>
                <w:rStyle w:val="salnbdy"/>
                <w:rFonts w:ascii="Cambria" w:hAnsi="Cambria"/>
                <w:sz w:val="24"/>
                <w:szCs w:val="24"/>
              </w:rPr>
              <w:t>ia</w:t>
            </w:r>
            <w:proofErr w:type="spellEnd"/>
            <w:r w:rsidRPr="00901C6B">
              <w:rPr>
                <w:rStyle w:val="salnbdy"/>
                <w:rFonts w:ascii="Cambria" w:hAnsi="Cambria"/>
                <w:sz w:val="24"/>
                <w:szCs w:val="24"/>
              </w:rPr>
              <w:t xml:space="preserve"> act de </w:t>
            </w:r>
            <w:proofErr w:type="spellStart"/>
            <w:r w:rsidRPr="00901C6B">
              <w:rPr>
                <w:rStyle w:val="salnbdy"/>
                <w:rFonts w:ascii="Cambria" w:hAnsi="Cambria"/>
                <w:sz w:val="24"/>
                <w:szCs w:val="24"/>
              </w:rPr>
              <w:t>demisia</w:t>
            </w:r>
            <w:proofErr w:type="spellEnd"/>
            <w:r w:rsidRPr="00901C6B">
              <w:rPr>
                <w:rStyle w:val="salnbdy"/>
                <w:rFonts w:ascii="Cambria" w:hAnsi="Cambria"/>
                <w:sz w:val="24"/>
                <w:szCs w:val="24"/>
              </w:rPr>
              <w:t xml:space="preserve"> din </w:t>
            </w:r>
            <w:proofErr w:type="spellStart"/>
            <w:r w:rsidRPr="00901C6B">
              <w:rPr>
                <w:rStyle w:val="salnbdy"/>
                <w:rFonts w:ascii="Cambria" w:hAnsi="Cambria"/>
                <w:sz w:val="24"/>
                <w:szCs w:val="24"/>
              </w:rPr>
              <w:t>funcția</w:t>
            </w:r>
            <w:proofErr w:type="spellEnd"/>
            <w:r w:rsidRPr="00901C6B">
              <w:rPr>
                <w:rStyle w:val="salnbdy"/>
                <w:rFonts w:ascii="Cambria" w:hAnsi="Cambria"/>
                <w:sz w:val="24"/>
                <w:szCs w:val="24"/>
              </w:rPr>
              <w:t xml:space="preserve"> de </w:t>
            </w:r>
            <w:proofErr w:type="spellStart"/>
            <w:r w:rsidRPr="00901C6B">
              <w:rPr>
                <w:rStyle w:val="salnbdy"/>
                <w:rFonts w:ascii="Cambria" w:hAnsi="Cambria"/>
                <w:sz w:val="24"/>
                <w:szCs w:val="24"/>
              </w:rPr>
              <w:t>consilier</w:t>
            </w:r>
            <w:proofErr w:type="spellEnd"/>
            <w:r w:rsidRPr="00901C6B">
              <w:rPr>
                <w:rStyle w:val="salnbdy"/>
                <w:rFonts w:ascii="Cambria" w:hAnsi="Cambria"/>
                <w:sz w:val="24"/>
                <w:szCs w:val="24"/>
              </w:rPr>
              <w:t xml:space="preserve"> local </w:t>
            </w:r>
            <w:proofErr w:type="spellStart"/>
            <w:r w:rsidRPr="00901C6B">
              <w:rPr>
                <w:rStyle w:val="salnbdy"/>
                <w:rFonts w:ascii="Cambria" w:hAnsi="Cambria"/>
                <w:sz w:val="24"/>
                <w:szCs w:val="24"/>
              </w:rPr>
              <w:t>şi</w:t>
            </w:r>
            <w:proofErr w:type="spellEnd"/>
            <w:r w:rsidRPr="00901C6B">
              <w:rPr>
                <w:rStyle w:val="salnbdy"/>
                <w:rFonts w:ascii="Cambria" w:hAnsi="Cambria"/>
                <w:sz w:val="24"/>
                <w:szCs w:val="24"/>
              </w:rPr>
              <w:t xml:space="preserve"> se </w:t>
            </w:r>
            <w:proofErr w:type="spellStart"/>
            <w:r w:rsidRPr="00901C6B">
              <w:rPr>
                <w:rStyle w:val="salnbdy"/>
                <w:rFonts w:ascii="Cambria" w:hAnsi="Cambria"/>
                <w:sz w:val="24"/>
                <w:szCs w:val="24"/>
              </w:rPr>
              <w:t>declară</w:t>
            </w:r>
            <w:proofErr w:type="spellEnd"/>
            <w:r w:rsidRPr="00901C6B">
              <w:rPr>
                <w:rStyle w:val="salnbdy"/>
                <w:rFonts w:ascii="Cambria" w:hAnsi="Cambria"/>
                <w:sz w:val="24"/>
                <w:szCs w:val="24"/>
              </w:rPr>
              <w:t xml:space="preserve"> vacant </w:t>
            </w:r>
            <w:proofErr w:type="spellStart"/>
            <w:r w:rsidRPr="00901C6B">
              <w:rPr>
                <w:rStyle w:val="salnbdy"/>
                <w:rFonts w:ascii="Cambria" w:hAnsi="Cambria"/>
                <w:sz w:val="24"/>
                <w:szCs w:val="24"/>
              </w:rPr>
              <w:t>locul</w:t>
            </w:r>
            <w:proofErr w:type="spellEnd"/>
            <w:r w:rsidRPr="00901C6B">
              <w:rPr>
                <w:rStyle w:val="salnbdy"/>
                <w:rFonts w:ascii="Cambria" w:hAnsi="Cambria"/>
                <w:sz w:val="24"/>
                <w:szCs w:val="24"/>
              </w:rPr>
              <w:t xml:space="preserve"> </w:t>
            </w:r>
            <w:proofErr w:type="spellStart"/>
            <w:r w:rsidRPr="00901C6B">
              <w:rPr>
                <w:rStyle w:val="salnbdy"/>
                <w:rFonts w:ascii="Cambria" w:hAnsi="Cambria"/>
                <w:sz w:val="24"/>
                <w:szCs w:val="24"/>
              </w:rPr>
              <w:t>consilierului</w:t>
            </w:r>
            <w:proofErr w:type="spellEnd"/>
            <w:r w:rsidRPr="00901C6B">
              <w:rPr>
                <w:rStyle w:val="salnbdy"/>
                <w:rFonts w:ascii="Cambria" w:hAnsi="Cambria"/>
                <w:sz w:val="24"/>
                <w:szCs w:val="24"/>
              </w:rPr>
              <w:t xml:space="preserve"> local </w:t>
            </w:r>
            <w:proofErr w:type="spellStart"/>
            <w:r w:rsidRPr="00901C6B">
              <w:rPr>
                <w:rStyle w:val="salnbdy"/>
                <w:rFonts w:ascii="Cambria" w:hAnsi="Cambria"/>
                <w:sz w:val="24"/>
                <w:szCs w:val="24"/>
              </w:rPr>
              <w:t>în</w:t>
            </w:r>
            <w:proofErr w:type="spellEnd"/>
            <w:r w:rsidRPr="00901C6B">
              <w:rPr>
                <w:rStyle w:val="salnbdy"/>
                <w:rFonts w:ascii="Cambria" w:hAnsi="Cambria"/>
                <w:sz w:val="24"/>
                <w:szCs w:val="24"/>
              </w:rPr>
              <w:t xml:space="preserve"> </w:t>
            </w:r>
            <w:proofErr w:type="spellStart"/>
            <w:r w:rsidRPr="00901C6B">
              <w:rPr>
                <w:rStyle w:val="salnbdy"/>
                <w:rFonts w:ascii="Cambria" w:hAnsi="Cambria"/>
                <w:sz w:val="24"/>
                <w:szCs w:val="24"/>
              </w:rPr>
              <w:t>cauză</w:t>
            </w:r>
            <w:proofErr w:type="spellEnd"/>
            <w:r w:rsidRPr="00901C6B">
              <w:rPr>
                <w:rStyle w:val="salnbdy"/>
                <w:rFonts w:ascii="Cambria" w:hAnsi="Cambria"/>
                <w:sz w:val="24"/>
                <w:szCs w:val="24"/>
              </w:rPr>
              <w:t xml:space="preserve"> </w:t>
            </w:r>
            <w:proofErr w:type="spellStart"/>
            <w:r w:rsidRPr="00901C6B">
              <w:rPr>
                <w:rStyle w:val="salnbdy"/>
                <w:rFonts w:ascii="Cambria" w:hAnsi="Cambria"/>
                <w:sz w:val="24"/>
                <w:szCs w:val="24"/>
              </w:rPr>
              <w:t>trebuie</w:t>
            </w:r>
            <w:proofErr w:type="spellEnd"/>
            <w:r w:rsidRPr="00901C6B">
              <w:rPr>
                <w:rStyle w:val="salnbdy"/>
                <w:rFonts w:ascii="Cambria" w:hAnsi="Cambria"/>
                <w:sz w:val="24"/>
                <w:szCs w:val="24"/>
              </w:rPr>
              <w:t xml:space="preserve"> </w:t>
            </w:r>
            <w:proofErr w:type="spellStart"/>
            <w:r w:rsidRPr="00901C6B">
              <w:rPr>
                <w:rStyle w:val="salnbdy"/>
                <w:rFonts w:ascii="Cambria" w:hAnsi="Cambria"/>
                <w:sz w:val="24"/>
                <w:szCs w:val="24"/>
              </w:rPr>
              <w:t>comunicată</w:t>
            </w:r>
            <w:proofErr w:type="spellEnd"/>
            <w:r w:rsidRPr="00901C6B">
              <w:rPr>
                <w:rStyle w:val="salnbdy"/>
                <w:rFonts w:ascii="Cambria" w:hAnsi="Cambria"/>
                <w:sz w:val="24"/>
                <w:szCs w:val="24"/>
              </w:rPr>
              <w:t xml:space="preserve"> de </w:t>
            </w:r>
            <w:proofErr w:type="spellStart"/>
            <w:r w:rsidRPr="00901C6B">
              <w:rPr>
                <w:rStyle w:val="salnbdy"/>
                <w:rFonts w:ascii="Cambria" w:hAnsi="Cambria"/>
                <w:sz w:val="24"/>
                <w:szCs w:val="24"/>
              </w:rPr>
              <w:t>îndată</w:t>
            </w:r>
            <w:proofErr w:type="spellEnd"/>
            <w:r w:rsidRPr="00901C6B">
              <w:rPr>
                <w:rStyle w:val="salnbdy"/>
                <w:rFonts w:ascii="Cambria" w:hAnsi="Cambria"/>
                <w:sz w:val="24"/>
                <w:szCs w:val="24"/>
              </w:rPr>
              <w:t xml:space="preserve"> </w:t>
            </w:r>
            <w:proofErr w:type="spellStart"/>
            <w:r w:rsidRPr="00901C6B">
              <w:rPr>
                <w:rStyle w:val="salnbdy"/>
                <w:rFonts w:ascii="Cambria" w:hAnsi="Cambria"/>
                <w:sz w:val="24"/>
                <w:szCs w:val="24"/>
              </w:rPr>
              <w:t>Judecătoriei</w:t>
            </w:r>
            <w:proofErr w:type="spellEnd"/>
            <w:r w:rsidRPr="00901C6B">
              <w:rPr>
                <w:rStyle w:val="salnbdy"/>
                <w:rFonts w:ascii="Cambria" w:hAnsi="Cambria"/>
                <w:sz w:val="24"/>
                <w:szCs w:val="24"/>
              </w:rPr>
              <w:t xml:space="preserve">  Cluj, care are </w:t>
            </w:r>
            <w:proofErr w:type="spellStart"/>
            <w:r w:rsidRPr="00901C6B">
              <w:rPr>
                <w:rStyle w:val="salnbdy"/>
                <w:rFonts w:ascii="Cambria" w:hAnsi="Cambria"/>
                <w:sz w:val="24"/>
                <w:szCs w:val="24"/>
              </w:rPr>
              <w:t>competența</w:t>
            </w:r>
            <w:proofErr w:type="spellEnd"/>
            <w:r w:rsidRPr="00901C6B">
              <w:rPr>
                <w:rStyle w:val="salnbdy"/>
                <w:rFonts w:ascii="Cambria" w:hAnsi="Cambria"/>
                <w:sz w:val="24"/>
                <w:szCs w:val="24"/>
              </w:rPr>
              <w:t xml:space="preserve"> </w:t>
            </w:r>
            <w:proofErr w:type="spellStart"/>
            <w:r w:rsidRPr="00901C6B">
              <w:rPr>
                <w:rStyle w:val="salnbdy"/>
                <w:rFonts w:ascii="Cambria" w:hAnsi="Cambria"/>
                <w:sz w:val="24"/>
                <w:szCs w:val="24"/>
              </w:rPr>
              <w:t>să</w:t>
            </w:r>
            <w:proofErr w:type="spellEnd"/>
            <w:r w:rsidRPr="00901C6B">
              <w:rPr>
                <w:rStyle w:val="salnbdy"/>
                <w:rFonts w:ascii="Cambria" w:hAnsi="Cambria"/>
                <w:sz w:val="24"/>
                <w:szCs w:val="24"/>
              </w:rPr>
              <w:t xml:space="preserve"> </w:t>
            </w:r>
            <w:proofErr w:type="spellStart"/>
            <w:r w:rsidRPr="00901C6B">
              <w:rPr>
                <w:rStyle w:val="salnbdy"/>
                <w:rFonts w:ascii="Cambria" w:hAnsi="Cambria"/>
                <w:sz w:val="24"/>
                <w:szCs w:val="24"/>
              </w:rPr>
              <w:t>valideze</w:t>
            </w:r>
            <w:proofErr w:type="spellEnd"/>
            <w:r w:rsidRPr="00901C6B">
              <w:rPr>
                <w:rStyle w:val="salnbdy"/>
                <w:rFonts w:ascii="Cambria" w:hAnsi="Cambria"/>
                <w:sz w:val="24"/>
                <w:szCs w:val="24"/>
              </w:rPr>
              <w:t xml:space="preserve"> </w:t>
            </w:r>
            <w:proofErr w:type="spellStart"/>
            <w:r w:rsidRPr="00901C6B">
              <w:rPr>
                <w:rStyle w:val="salnbdy"/>
                <w:rFonts w:ascii="Cambria" w:hAnsi="Cambria"/>
                <w:sz w:val="24"/>
                <w:szCs w:val="24"/>
              </w:rPr>
              <w:t>mandatul</w:t>
            </w:r>
            <w:proofErr w:type="spellEnd"/>
            <w:r w:rsidRPr="00901C6B">
              <w:rPr>
                <w:rStyle w:val="salnbdy"/>
                <w:rFonts w:ascii="Cambria" w:hAnsi="Cambria"/>
                <w:sz w:val="24"/>
                <w:szCs w:val="24"/>
              </w:rPr>
              <w:t xml:space="preserve"> </w:t>
            </w:r>
            <w:proofErr w:type="spellStart"/>
            <w:r w:rsidRPr="00901C6B">
              <w:rPr>
                <w:rStyle w:val="salnbdy"/>
                <w:rFonts w:ascii="Cambria" w:hAnsi="Cambria"/>
                <w:sz w:val="24"/>
                <w:szCs w:val="24"/>
              </w:rPr>
              <w:t>supleantului</w:t>
            </w:r>
            <w:proofErr w:type="spellEnd"/>
            <w:r w:rsidRPr="00901C6B">
              <w:rPr>
                <w:rStyle w:val="salnbdy"/>
                <w:rFonts w:ascii="Cambria" w:hAnsi="Cambria"/>
                <w:sz w:val="24"/>
                <w:szCs w:val="24"/>
              </w:rPr>
              <w:t xml:space="preserve">, </w:t>
            </w:r>
            <w:proofErr w:type="spellStart"/>
            <w:r w:rsidRPr="00901C6B">
              <w:rPr>
                <w:rStyle w:val="salnbdy"/>
                <w:rFonts w:ascii="Cambria" w:hAnsi="Cambria"/>
                <w:sz w:val="24"/>
                <w:szCs w:val="24"/>
              </w:rPr>
              <w:t>în</w:t>
            </w:r>
            <w:proofErr w:type="spellEnd"/>
            <w:r w:rsidRPr="00901C6B">
              <w:rPr>
                <w:rStyle w:val="salnbdy"/>
                <w:rFonts w:ascii="Cambria" w:hAnsi="Cambria"/>
                <w:sz w:val="24"/>
                <w:szCs w:val="24"/>
              </w:rPr>
              <w:t xml:space="preserve"> </w:t>
            </w:r>
            <w:proofErr w:type="spellStart"/>
            <w:r w:rsidRPr="00901C6B">
              <w:rPr>
                <w:rStyle w:val="salnbdy"/>
                <w:rFonts w:ascii="Cambria" w:hAnsi="Cambria"/>
                <w:sz w:val="24"/>
                <w:szCs w:val="24"/>
              </w:rPr>
              <w:t>condiţiile</w:t>
            </w:r>
            <w:proofErr w:type="spellEnd"/>
            <w:r w:rsidRPr="00901C6B">
              <w:rPr>
                <w:rStyle w:val="salnbdy"/>
                <w:rFonts w:ascii="Cambria" w:hAnsi="Cambria"/>
                <w:sz w:val="24"/>
                <w:szCs w:val="24"/>
              </w:rPr>
              <w:t xml:space="preserve"> </w:t>
            </w:r>
            <w:proofErr w:type="spellStart"/>
            <w:r w:rsidRPr="00901C6B">
              <w:rPr>
                <w:rStyle w:val="salnbdy"/>
                <w:rFonts w:ascii="Cambria" w:hAnsi="Cambria"/>
                <w:sz w:val="24"/>
                <w:szCs w:val="24"/>
              </w:rPr>
              <w:t>prevederilor</w:t>
            </w:r>
            <w:proofErr w:type="spellEnd"/>
            <w:r w:rsidRPr="00901C6B">
              <w:rPr>
                <w:rStyle w:val="salnbdy"/>
                <w:rFonts w:ascii="Cambria" w:hAnsi="Cambria"/>
                <w:sz w:val="24"/>
                <w:szCs w:val="24"/>
              </w:rPr>
              <w:t xml:space="preserve"> </w:t>
            </w:r>
            <w:proofErr w:type="spellStart"/>
            <w:r w:rsidRPr="00901C6B">
              <w:rPr>
                <w:rStyle w:val="salnbdy"/>
                <w:rFonts w:ascii="Cambria" w:hAnsi="Cambria"/>
                <w:sz w:val="24"/>
                <w:szCs w:val="24"/>
              </w:rPr>
              <w:t>Codului</w:t>
            </w:r>
            <w:proofErr w:type="spellEnd"/>
            <w:r w:rsidRPr="00901C6B">
              <w:rPr>
                <w:rStyle w:val="salnbdy"/>
                <w:rFonts w:ascii="Cambria" w:hAnsi="Cambria"/>
                <w:sz w:val="24"/>
                <w:szCs w:val="24"/>
              </w:rPr>
              <w:t xml:space="preserve"> </w:t>
            </w:r>
            <w:proofErr w:type="spellStart"/>
            <w:r w:rsidRPr="00901C6B">
              <w:rPr>
                <w:rStyle w:val="salnbdy"/>
                <w:rFonts w:ascii="Cambria" w:hAnsi="Cambria"/>
                <w:sz w:val="24"/>
                <w:szCs w:val="24"/>
              </w:rPr>
              <w:t>administrativ</w:t>
            </w:r>
            <w:proofErr w:type="spellEnd"/>
            <w:r w:rsidRPr="00901C6B">
              <w:rPr>
                <w:rStyle w:val="salnbdy"/>
                <w:rFonts w:ascii="Cambria" w:hAnsi="Cambria"/>
                <w:sz w:val="24"/>
                <w:szCs w:val="24"/>
              </w:rPr>
              <w:t xml:space="preserve"> </w:t>
            </w:r>
            <w:proofErr w:type="spellStart"/>
            <w:r w:rsidRPr="00901C6B">
              <w:rPr>
                <w:rStyle w:val="salnbdy"/>
                <w:rFonts w:ascii="Cambria" w:hAnsi="Cambria"/>
                <w:sz w:val="24"/>
                <w:szCs w:val="24"/>
              </w:rPr>
              <w:t>privind</w:t>
            </w:r>
            <w:proofErr w:type="spellEnd"/>
            <w:r w:rsidRPr="00901C6B">
              <w:rPr>
                <w:rStyle w:val="salnbdy"/>
                <w:rFonts w:ascii="Cambria" w:hAnsi="Cambria"/>
                <w:sz w:val="24"/>
                <w:szCs w:val="24"/>
              </w:rPr>
              <w:t xml:space="preserve"> </w:t>
            </w:r>
            <w:proofErr w:type="spellStart"/>
            <w:r w:rsidRPr="00901C6B">
              <w:rPr>
                <w:rStyle w:val="salnbdy"/>
                <w:rFonts w:ascii="Cambria" w:hAnsi="Cambria"/>
                <w:sz w:val="24"/>
                <w:szCs w:val="24"/>
              </w:rPr>
              <w:t>v</w:t>
            </w:r>
            <w:r w:rsidRPr="00901C6B">
              <w:rPr>
                <w:rFonts w:ascii="Cambria" w:hAnsi="Cambria"/>
                <w:sz w:val="24"/>
                <w:szCs w:val="24"/>
                <w:shd w:val="clear" w:color="auto" w:fill="FFFFFF"/>
              </w:rPr>
              <w:t>alidarea</w:t>
            </w:r>
            <w:proofErr w:type="spellEnd"/>
            <w:r w:rsidRPr="00901C6B">
              <w:rPr>
                <w:rFonts w:ascii="Cambria" w:hAnsi="Cambria"/>
                <w:sz w:val="24"/>
                <w:szCs w:val="24"/>
                <w:shd w:val="clear" w:color="auto" w:fill="FFFFFF"/>
              </w:rPr>
              <w:t xml:space="preserve"> </w:t>
            </w:r>
            <w:proofErr w:type="spellStart"/>
            <w:r w:rsidRPr="00901C6B">
              <w:rPr>
                <w:rFonts w:ascii="Cambria" w:hAnsi="Cambria"/>
                <w:sz w:val="24"/>
                <w:szCs w:val="24"/>
                <w:shd w:val="clear" w:color="auto" w:fill="FFFFFF"/>
              </w:rPr>
              <w:t>mandatelor</w:t>
            </w:r>
            <w:proofErr w:type="spellEnd"/>
            <w:r w:rsidRPr="00901C6B">
              <w:rPr>
                <w:rFonts w:ascii="Cambria" w:hAnsi="Cambria"/>
                <w:sz w:val="24"/>
                <w:szCs w:val="24"/>
                <w:shd w:val="clear" w:color="auto" w:fill="FFFFFF"/>
              </w:rPr>
              <w:t xml:space="preserve"> </w:t>
            </w:r>
            <w:proofErr w:type="spellStart"/>
            <w:r w:rsidRPr="00901C6B">
              <w:rPr>
                <w:rFonts w:ascii="Cambria" w:hAnsi="Cambria"/>
                <w:sz w:val="24"/>
                <w:szCs w:val="24"/>
                <w:shd w:val="clear" w:color="auto" w:fill="FFFFFF"/>
              </w:rPr>
              <w:t>supleanţilor</w:t>
            </w:r>
            <w:proofErr w:type="spellEnd"/>
            <w:r w:rsidRPr="00901C6B">
              <w:rPr>
                <w:rFonts w:ascii="Cambria" w:hAnsi="Cambria"/>
                <w:sz w:val="24"/>
                <w:szCs w:val="24"/>
                <w:shd w:val="clear" w:color="auto" w:fill="FFFFFF"/>
              </w:rPr>
              <w:t xml:space="preserve"> pe </w:t>
            </w:r>
            <w:proofErr w:type="spellStart"/>
            <w:r w:rsidRPr="00901C6B">
              <w:rPr>
                <w:rFonts w:ascii="Cambria" w:hAnsi="Cambria"/>
                <w:sz w:val="24"/>
                <w:szCs w:val="24"/>
                <w:shd w:val="clear" w:color="auto" w:fill="FFFFFF"/>
              </w:rPr>
              <w:t>durata</w:t>
            </w:r>
            <w:proofErr w:type="spellEnd"/>
            <w:r w:rsidRPr="00901C6B">
              <w:rPr>
                <w:rFonts w:ascii="Cambria" w:hAnsi="Cambria"/>
                <w:sz w:val="24"/>
                <w:szCs w:val="24"/>
                <w:shd w:val="clear" w:color="auto" w:fill="FFFFFF"/>
              </w:rPr>
              <w:t xml:space="preserve"> </w:t>
            </w:r>
            <w:proofErr w:type="spellStart"/>
            <w:r w:rsidRPr="00901C6B">
              <w:rPr>
                <w:rFonts w:ascii="Cambria" w:hAnsi="Cambria"/>
                <w:sz w:val="24"/>
                <w:szCs w:val="24"/>
                <w:shd w:val="clear" w:color="auto" w:fill="FFFFFF"/>
              </w:rPr>
              <w:t>mandatului</w:t>
            </w:r>
            <w:proofErr w:type="spellEnd"/>
            <w:r w:rsidRPr="00901C6B">
              <w:rPr>
                <w:rFonts w:ascii="Cambria" w:hAnsi="Cambria"/>
                <w:sz w:val="24"/>
                <w:szCs w:val="24"/>
                <w:shd w:val="clear" w:color="auto" w:fill="FFFFFF"/>
              </w:rPr>
              <w:t xml:space="preserve"> </w:t>
            </w:r>
            <w:proofErr w:type="spellStart"/>
            <w:r w:rsidRPr="00901C6B">
              <w:rPr>
                <w:rFonts w:ascii="Cambria" w:hAnsi="Cambria"/>
                <w:sz w:val="24"/>
                <w:szCs w:val="24"/>
                <w:shd w:val="clear" w:color="auto" w:fill="FFFFFF"/>
              </w:rPr>
              <w:t>Consiliului</w:t>
            </w:r>
            <w:proofErr w:type="spellEnd"/>
            <w:r w:rsidRPr="00901C6B">
              <w:rPr>
                <w:rFonts w:ascii="Cambria" w:hAnsi="Cambria"/>
                <w:sz w:val="24"/>
                <w:szCs w:val="24"/>
                <w:shd w:val="clear" w:color="auto" w:fill="FFFFFF"/>
              </w:rPr>
              <w:t xml:space="preserve"> local.</w:t>
            </w:r>
          </w:p>
        </w:tc>
      </w:tr>
      <w:tr w:rsidR="00901C6B" w:rsidRPr="00901C6B" w14:paraId="2B1628DC" w14:textId="77777777" w:rsidTr="00C20786">
        <w:tc>
          <w:tcPr>
            <w:tcW w:w="9360" w:type="dxa"/>
            <w:tcBorders>
              <w:top w:val="single" w:sz="4" w:space="0" w:color="auto"/>
              <w:left w:val="single" w:sz="4" w:space="0" w:color="auto"/>
              <w:bottom w:val="single" w:sz="4" w:space="0" w:color="auto"/>
              <w:right w:val="single" w:sz="4" w:space="0" w:color="auto"/>
            </w:tcBorders>
            <w:hideMark/>
          </w:tcPr>
          <w:p w14:paraId="30FE6930" w14:textId="77777777" w:rsidR="00901C6B" w:rsidRPr="00901C6B" w:rsidRDefault="00901C6B" w:rsidP="00901C6B">
            <w:pPr>
              <w:pStyle w:val="NoSpacing1"/>
              <w:rPr>
                <w:rFonts w:ascii="Cambria" w:hAnsi="Cambria"/>
                <w:sz w:val="24"/>
                <w:szCs w:val="24"/>
              </w:rPr>
            </w:pPr>
            <w:r w:rsidRPr="00901C6B">
              <w:rPr>
                <w:rFonts w:ascii="Cambria" w:hAnsi="Cambria"/>
                <w:b/>
                <w:bCs/>
                <w:sz w:val="24"/>
                <w:szCs w:val="24"/>
              </w:rPr>
              <w:lastRenderedPageBreak/>
              <w:t>2.   Schimbări preconizate</w:t>
            </w:r>
            <w:r w:rsidRPr="00901C6B">
              <w:rPr>
                <w:rFonts w:ascii="Cambria" w:hAnsi="Cambria"/>
                <w:sz w:val="24"/>
                <w:szCs w:val="24"/>
              </w:rPr>
              <w:t xml:space="preserve">:    </w:t>
            </w:r>
          </w:p>
        </w:tc>
      </w:tr>
      <w:tr w:rsidR="00901C6B" w:rsidRPr="00901C6B" w14:paraId="4EA2EC72" w14:textId="77777777" w:rsidTr="00C20786">
        <w:tc>
          <w:tcPr>
            <w:tcW w:w="9360" w:type="dxa"/>
            <w:tcBorders>
              <w:top w:val="single" w:sz="4" w:space="0" w:color="auto"/>
              <w:left w:val="single" w:sz="4" w:space="0" w:color="auto"/>
              <w:bottom w:val="single" w:sz="4" w:space="0" w:color="auto"/>
              <w:right w:val="single" w:sz="4" w:space="0" w:color="auto"/>
            </w:tcBorders>
            <w:hideMark/>
          </w:tcPr>
          <w:p w14:paraId="0C2A5246" w14:textId="77777777" w:rsidR="00901C6B" w:rsidRPr="00901C6B" w:rsidRDefault="00901C6B" w:rsidP="00901C6B">
            <w:pPr>
              <w:pStyle w:val="NoSpacing1"/>
              <w:rPr>
                <w:rFonts w:ascii="Cambria" w:hAnsi="Cambria"/>
                <w:sz w:val="24"/>
                <w:szCs w:val="24"/>
              </w:rPr>
            </w:pPr>
            <w:r w:rsidRPr="00901C6B">
              <w:rPr>
                <w:rFonts w:ascii="Cambria" w:hAnsi="Cambria"/>
                <w:sz w:val="24"/>
                <w:szCs w:val="24"/>
              </w:rPr>
              <w:t xml:space="preserve">După adoptarea hotărârii în cauză, se  va actualiza lista cuprinzând componența Consiliului Local, astfel încât la următoarele ședințe să se poată ține cont de cvorumul legal </w:t>
            </w:r>
            <w:proofErr w:type="spellStart"/>
            <w:r w:rsidRPr="00901C6B">
              <w:rPr>
                <w:rFonts w:ascii="Cambria" w:hAnsi="Cambria" w:cs="ArialMT"/>
                <w:sz w:val="24"/>
                <w:szCs w:val="24"/>
                <w:lang w:val="en-US"/>
              </w:rPr>
              <w:t>necesar</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pentru</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şedinţele</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autorităţii</w:t>
            </w:r>
            <w:proofErr w:type="spellEnd"/>
            <w:r w:rsidRPr="00901C6B">
              <w:rPr>
                <w:rFonts w:ascii="Cambria" w:hAnsi="Cambria" w:cs="ArialMT"/>
                <w:sz w:val="24"/>
                <w:szCs w:val="24"/>
                <w:lang w:val="en-US"/>
              </w:rPr>
              <w:t xml:space="preserve"> deliberative  </w:t>
            </w:r>
            <w:r w:rsidRPr="00901C6B">
              <w:rPr>
                <w:rFonts w:ascii="Cambria" w:hAnsi="Cambria"/>
                <w:sz w:val="24"/>
                <w:szCs w:val="24"/>
              </w:rPr>
              <w:t xml:space="preserve">. </w:t>
            </w:r>
          </w:p>
        </w:tc>
      </w:tr>
      <w:tr w:rsidR="00901C6B" w:rsidRPr="00901C6B" w14:paraId="7F0B0021" w14:textId="77777777" w:rsidTr="00C20786">
        <w:tc>
          <w:tcPr>
            <w:tcW w:w="9360" w:type="dxa"/>
            <w:tcBorders>
              <w:top w:val="single" w:sz="4" w:space="0" w:color="auto"/>
              <w:left w:val="single" w:sz="4" w:space="0" w:color="auto"/>
              <w:bottom w:val="single" w:sz="4" w:space="0" w:color="auto"/>
              <w:right w:val="single" w:sz="4" w:space="0" w:color="auto"/>
            </w:tcBorders>
            <w:hideMark/>
          </w:tcPr>
          <w:p w14:paraId="5B55A0E9" w14:textId="77777777" w:rsidR="00901C6B" w:rsidRPr="00901C6B" w:rsidRDefault="00901C6B" w:rsidP="00901C6B">
            <w:pPr>
              <w:pStyle w:val="NoSpacing1"/>
              <w:rPr>
                <w:rFonts w:ascii="Cambria" w:hAnsi="Cambria" w:cs="Cambria"/>
                <w:sz w:val="24"/>
                <w:szCs w:val="24"/>
              </w:rPr>
            </w:pPr>
            <w:r w:rsidRPr="00901C6B">
              <w:rPr>
                <w:rFonts w:ascii="Cambria" w:eastAsia="Times New Roman" w:hAnsi="Cambria"/>
                <w:b/>
                <w:bCs/>
                <w:noProof/>
                <w:sz w:val="24"/>
                <w:szCs w:val="24"/>
                <w:lang w:eastAsia="ro-RO"/>
              </w:rPr>
              <w:t>Secțiunea a 2-a - Impactul socio-economic</w:t>
            </w:r>
            <w:r w:rsidRPr="00901C6B">
              <w:rPr>
                <w:rFonts w:ascii="Cambria" w:eastAsia="Times New Roman" w:hAnsi="Cambria"/>
                <w:noProof/>
                <w:sz w:val="24"/>
                <w:szCs w:val="24"/>
                <w:lang w:eastAsia="ro-RO"/>
              </w:rPr>
              <w:t xml:space="preserve">: </w:t>
            </w:r>
          </w:p>
        </w:tc>
      </w:tr>
      <w:tr w:rsidR="00901C6B" w:rsidRPr="00901C6B" w14:paraId="78141FF6" w14:textId="77777777" w:rsidTr="00C20786">
        <w:tc>
          <w:tcPr>
            <w:tcW w:w="9360" w:type="dxa"/>
            <w:tcBorders>
              <w:top w:val="single" w:sz="4" w:space="0" w:color="auto"/>
              <w:left w:val="single" w:sz="4" w:space="0" w:color="auto"/>
              <w:bottom w:val="single" w:sz="4" w:space="0" w:color="auto"/>
              <w:right w:val="single" w:sz="4" w:space="0" w:color="auto"/>
            </w:tcBorders>
            <w:hideMark/>
          </w:tcPr>
          <w:p w14:paraId="6410EAFF" w14:textId="77777777" w:rsidR="00901C6B" w:rsidRPr="00901C6B" w:rsidRDefault="00901C6B" w:rsidP="00901C6B">
            <w:pPr>
              <w:pStyle w:val="NoSpacing1"/>
              <w:rPr>
                <w:rFonts w:ascii="Cambria" w:eastAsia="Times New Roman" w:hAnsi="Cambria"/>
                <w:b/>
                <w:bCs/>
                <w:noProof/>
                <w:sz w:val="24"/>
                <w:szCs w:val="24"/>
                <w:lang w:eastAsia="ro-RO"/>
              </w:rPr>
            </w:pPr>
            <w:r w:rsidRPr="00901C6B">
              <w:rPr>
                <w:rFonts w:ascii="Cambria" w:hAnsi="Cambria"/>
                <w:bCs/>
                <w:sz w:val="24"/>
                <w:szCs w:val="24"/>
              </w:rPr>
              <w:t>Nu este cazul.</w:t>
            </w:r>
          </w:p>
        </w:tc>
      </w:tr>
      <w:tr w:rsidR="00901C6B" w:rsidRPr="00901C6B" w14:paraId="23C39522" w14:textId="77777777" w:rsidTr="00C20786">
        <w:tc>
          <w:tcPr>
            <w:tcW w:w="9360" w:type="dxa"/>
            <w:tcBorders>
              <w:top w:val="single" w:sz="4" w:space="0" w:color="auto"/>
              <w:left w:val="single" w:sz="4" w:space="0" w:color="auto"/>
              <w:bottom w:val="single" w:sz="4" w:space="0" w:color="auto"/>
              <w:right w:val="single" w:sz="4" w:space="0" w:color="auto"/>
            </w:tcBorders>
            <w:hideMark/>
          </w:tcPr>
          <w:p w14:paraId="371B0CB7" w14:textId="77777777" w:rsidR="00901C6B" w:rsidRPr="00901C6B" w:rsidRDefault="00901C6B" w:rsidP="00901C6B">
            <w:pPr>
              <w:pStyle w:val="NoSpacing1"/>
              <w:rPr>
                <w:rFonts w:ascii="Cambria" w:eastAsia="Times New Roman" w:hAnsi="Cambria"/>
                <w:bCs/>
                <w:sz w:val="24"/>
                <w:szCs w:val="24"/>
              </w:rPr>
            </w:pPr>
            <w:r w:rsidRPr="00901C6B">
              <w:rPr>
                <w:rFonts w:ascii="Cambria" w:eastAsia="Times New Roman" w:hAnsi="Cambria"/>
                <w:b/>
                <w:bCs/>
                <w:noProof/>
                <w:sz w:val="24"/>
                <w:szCs w:val="24"/>
                <w:lang w:eastAsia="ro-RO"/>
              </w:rPr>
              <w:t xml:space="preserve">Secțiunea a 3-a - Impactul financiar asupra bugetului judeţului pe termen scurt(an curent)/lung: </w:t>
            </w:r>
          </w:p>
        </w:tc>
      </w:tr>
      <w:tr w:rsidR="00901C6B" w:rsidRPr="00901C6B" w14:paraId="3E0ABC80" w14:textId="77777777" w:rsidTr="00C20786">
        <w:tc>
          <w:tcPr>
            <w:tcW w:w="9360" w:type="dxa"/>
            <w:tcBorders>
              <w:top w:val="single" w:sz="4" w:space="0" w:color="auto"/>
              <w:left w:val="single" w:sz="4" w:space="0" w:color="auto"/>
              <w:bottom w:val="single" w:sz="4" w:space="0" w:color="auto"/>
              <w:right w:val="single" w:sz="4" w:space="0" w:color="auto"/>
            </w:tcBorders>
            <w:hideMark/>
          </w:tcPr>
          <w:p w14:paraId="213D0C39" w14:textId="77777777" w:rsidR="00901C6B" w:rsidRPr="00901C6B" w:rsidRDefault="00901C6B" w:rsidP="00901C6B">
            <w:pPr>
              <w:pStyle w:val="NoSpacing1"/>
              <w:rPr>
                <w:rFonts w:ascii="Cambria" w:hAnsi="Cambria"/>
                <w:spacing w:val="5"/>
                <w:sz w:val="24"/>
                <w:szCs w:val="24"/>
                <w:shd w:val="clear" w:color="auto" w:fill="FFFFFF"/>
              </w:rPr>
            </w:pPr>
            <w:r w:rsidRPr="00901C6B">
              <w:rPr>
                <w:rFonts w:ascii="Cambria" w:hAnsi="Cambria"/>
                <w:spacing w:val="5"/>
                <w:sz w:val="24"/>
                <w:szCs w:val="24"/>
                <w:shd w:val="clear" w:color="auto" w:fill="FFFFFF"/>
              </w:rPr>
              <w:t xml:space="preserve">Ținând cont de faptul că potrivit art. 153 și art. 212 din </w:t>
            </w:r>
            <w:r w:rsidRPr="00901C6B">
              <w:rPr>
                <w:rFonts w:ascii="Cambria" w:hAnsi="Cambria"/>
                <w:sz w:val="24"/>
                <w:szCs w:val="24"/>
              </w:rPr>
              <w:t>Codul administrativ</w:t>
            </w:r>
            <w:r w:rsidRPr="00901C6B">
              <w:rPr>
                <w:rFonts w:ascii="Cambria" w:hAnsi="Cambria"/>
                <w:spacing w:val="5"/>
                <w:sz w:val="24"/>
                <w:szCs w:val="24"/>
                <w:shd w:val="clear" w:color="auto" w:fill="FFFFFF"/>
              </w:rPr>
              <w:t xml:space="preserve">, pentru participarea la </w:t>
            </w:r>
            <w:proofErr w:type="spellStart"/>
            <w:r w:rsidRPr="00901C6B">
              <w:rPr>
                <w:rFonts w:ascii="Cambria" w:hAnsi="Cambria"/>
                <w:spacing w:val="5"/>
                <w:sz w:val="24"/>
                <w:szCs w:val="24"/>
                <w:shd w:val="clear" w:color="auto" w:fill="FFFFFF"/>
              </w:rPr>
              <w:t>şedinţele</w:t>
            </w:r>
            <w:proofErr w:type="spellEnd"/>
            <w:r w:rsidRPr="00901C6B">
              <w:rPr>
                <w:rFonts w:ascii="Cambria" w:hAnsi="Cambria"/>
                <w:spacing w:val="5"/>
                <w:sz w:val="24"/>
                <w:szCs w:val="24"/>
                <w:shd w:val="clear" w:color="auto" w:fill="FFFFFF"/>
              </w:rPr>
              <w:t xml:space="preserve"> Consiliului local </w:t>
            </w:r>
            <w:proofErr w:type="spellStart"/>
            <w:r w:rsidRPr="00901C6B">
              <w:rPr>
                <w:rFonts w:ascii="Cambria" w:hAnsi="Cambria"/>
                <w:spacing w:val="5"/>
                <w:sz w:val="24"/>
                <w:szCs w:val="24"/>
                <w:shd w:val="clear" w:color="auto" w:fill="FFFFFF"/>
              </w:rPr>
              <w:t>şi</w:t>
            </w:r>
            <w:proofErr w:type="spellEnd"/>
            <w:r w:rsidRPr="00901C6B">
              <w:rPr>
                <w:rFonts w:ascii="Cambria" w:hAnsi="Cambria"/>
                <w:spacing w:val="5"/>
                <w:sz w:val="24"/>
                <w:szCs w:val="24"/>
                <w:shd w:val="clear" w:color="auto" w:fill="FFFFFF"/>
              </w:rPr>
              <w:t xml:space="preserve"> ale comisiilor de specialitate, consilierii locali  au dreptul la o </w:t>
            </w:r>
            <w:proofErr w:type="spellStart"/>
            <w:r w:rsidRPr="00901C6B">
              <w:rPr>
                <w:rFonts w:ascii="Cambria" w:hAnsi="Cambria"/>
                <w:spacing w:val="5"/>
                <w:sz w:val="24"/>
                <w:szCs w:val="24"/>
                <w:shd w:val="clear" w:color="auto" w:fill="FFFFFF"/>
              </w:rPr>
              <w:t>indemnizaţie</w:t>
            </w:r>
            <w:proofErr w:type="spellEnd"/>
            <w:r w:rsidRPr="00901C6B">
              <w:rPr>
                <w:rFonts w:ascii="Cambria" w:hAnsi="Cambria"/>
                <w:spacing w:val="5"/>
                <w:sz w:val="24"/>
                <w:szCs w:val="24"/>
                <w:shd w:val="clear" w:color="auto" w:fill="FFFFFF"/>
              </w:rPr>
              <w:t xml:space="preserve"> lunară și au dreptul la decontarea, în </w:t>
            </w:r>
            <w:proofErr w:type="spellStart"/>
            <w:r w:rsidRPr="00901C6B">
              <w:rPr>
                <w:rFonts w:ascii="Cambria" w:hAnsi="Cambria"/>
                <w:spacing w:val="5"/>
                <w:sz w:val="24"/>
                <w:szCs w:val="24"/>
                <w:shd w:val="clear" w:color="auto" w:fill="FFFFFF"/>
              </w:rPr>
              <w:t>condiţiile</w:t>
            </w:r>
            <w:proofErr w:type="spellEnd"/>
            <w:r w:rsidRPr="00901C6B">
              <w:rPr>
                <w:rFonts w:ascii="Cambria" w:hAnsi="Cambria"/>
                <w:spacing w:val="5"/>
                <w:sz w:val="24"/>
                <w:szCs w:val="24"/>
                <w:shd w:val="clear" w:color="auto" w:fill="FFFFFF"/>
              </w:rPr>
              <w:t xml:space="preserve"> legii, a cheltuielilor legate de exercitarea </w:t>
            </w:r>
            <w:proofErr w:type="spellStart"/>
            <w:r w:rsidRPr="00901C6B">
              <w:rPr>
                <w:rFonts w:ascii="Cambria" w:hAnsi="Cambria"/>
                <w:spacing w:val="5"/>
                <w:sz w:val="24"/>
                <w:szCs w:val="24"/>
                <w:shd w:val="clear" w:color="auto" w:fill="FFFFFF"/>
              </w:rPr>
              <w:t>mandatului,acesta</w:t>
            </w:r>
            <w:proofErr w:type="spellEnd"/>
            <w:r w:rsidRPr="00901C6B">
              <w:rPr>
                <w:rFonts w:ascii="Cambria" w:hAnsi="Cambria"/>
                <w:spacing w:val="5"/>
                <w:sz w:val="24"/>
                <w:szCs w:val="24"/>
                <w:shd w:val="clear" w:color="auto" w:fill="FFFFFF"/>
              </w:rPr>
              <w:t xml:space="preserve"> nu va beneficia de îndemnizația acordată pentru participarea la ședințele comisiei de specialitate și ale Consiliului Local . </w:t>
            </w:r>
          </w:p>
        </w:tc>
      </w:tr>
      <w:tr w:rsidR="00901C6B" w:rsidRPr="00901C6B" w14:paraId="1E06C0B4" w14:textId="77777777" w:rsidTr="00C20786">
        <w:trPr>
          <w:trHeight w:val="573"/>
        </w:trPr>
        <w:tc>
          <w:tcPr>
            <w:tcW w:w="9360" w:type="dxa"/>
            <w:tcBorders>
              <w:top w:val="single" w:sz="4" w:space="0" w:color="auto"/>
              <w:left w:val="single" w:sz="4" w:space="0" w:color="auto"/>
              <w:bottom w:val="single" w:sz="4" w:space="0" w:color="auto"/>
              <w:right w:val="single" w:sz="4" w:space="0" w:color="auto"/>
            </w:tcBorders>
            <w:hideMark/>
          </w:tcPr>
          <w:p w14:paraId="3CEE5384" w14:textId="77777777" w:rsidR="00901C6B" w:rsidRPr="00901C6B" w:rsidRDefault="00901C6B" w:rsidP="00901C6B">
            <w:pPr>
              <w:pStyle w:val="NoSpacing1"/>
              <w:rPr>
                <w:rFonts w:ascii="Cambria" w:hAnsi="Cambria"/>
                <w:sz w:val="24"/>
                <w:szCs w:val="24"/>
              </w:rPr>
            </w:pPr>
            <w:r w:rsidRPr="00901C6B">
              <w:rPr>
                <w:rFonts w:ascii="Cambria" w:eastAsia="Times New Roman" w:hAnsi="Cambria"/>
                <w:b/>
                <w:bCs/>
                <w:noProof/>
                <w:sz w:val="24"/>
                <w:szCs w:val="24"/>
                <w:lang w:eastAsia="ro-RO"/>
              </w:rPr>
              <w:t xml:space="preserve">Secțiunea a  4-a - Activități de informare publică și consultare privind elaborarea și implementarea </w:t>
            </w:r>
            <w:r w:rsidRPr="00901C6B">
              <w:rPr>
                <w:rFonts w:ascii="Cambria" w:eastAsia="Times New Roman" w:hAnsi="Cambria"/>
                <w:b/>
                <w:bCs/>
                <w:noProof/>
                <w:sz w:val="24"/>
                <w:szCs w:val="24"/>
                <w:shd w:val="clear" w:color="auto" w:fill="FFFFFF"/>
                <w:lang w:eastAsia="ro-RO"/>
              </w:rPr>
              <w:t>actului administrativ</w:t>
            </w:r>
            <w:r w:rsidRPr="00901C6B">
              <w:rPr>
                <w:rFonts w:ascii="Cambria" w:eastAsia="Times New Roman" w:hAnsi="Cambria"/>
                <w:b/>
                <w:bCs/>
                <w:noProof/>
                <w:sz w:val="24"/>
                <w:szCs w:val="24"/>
                <w:lang w:eastAsia="ro-RO"/>
              </w:rPr>
              <w:t xml:space="preserve">: </w:t>
            </w:r>
          </w:p>
        </w:tc>
      </w:tr>
      <w:tr w:rsidR="00901C6B" w:rsidRPr="00901C6B" w14:paraId="2C266712" w14:textId="77777777" w:rsidTr="00C20786">
        <w:trPr>
          <w:trHeight w:val="368"/>
        </w:trPr>
        <w:tc>
          <w:tcPr>
            <w:tcW w:w="9360" w:type="dxa"/>
            <w:tcBorders>
              <w:top w:val="single" w:sz="4" w:space="0" w:color="auto"/>
              <w:left w:val="single" w:sz="4" w:space="0" w:color="auto"/>
              <w:bottom w:val="single" w:sz="4" w:space="0" w:color="auto"/>
              <w:right w:val="single" w:sz="4" w:space="0" w:color="auto"/>
            </w:tcBorders>
            <w:hideMark/>
          </w:tcPr>
          <w:p w14:paraId="041B7364" w14:textId="77777777" w:rsidR="00901C6B" w:rsidRPr="00901C6B" w:rsidRDefault="00901C6B" w:rsidP="00901C6B">
            <w:pPr>
              <w:pStyle w:val="NoSpacing1"/>
              <w:rPr>
                <w:rFonts w:ascii="Cambria" w:eastAsia="Times New Roman" w:hAnsi="Cambria"/>
                <w:b/>
                <w:bCs/>
                <w:noProof/>
                <w:sz w:val="24"/>
                <w:szCs w:val="24"/>
                <w:lang w:eastAsia="ro-RO"/>
              </w:rPr>
            </w:pPr>
            <w:r w:rsidRPr="00901C6B">
              <w:rPr>
                <w:rFonts w:ascii="Cambria" w:eastAsia="Times New Roman" w:hAnsi="Cambria"/>
                <w:noProof/>
                <w:sz w:val="24"/>
                <w:szCs w:val="24"/>
                <w:lang w:eastAsia="ro-RO"/>
              </w:rPr>
              <w:t>Nu este cazul</w:t>
            </w:r>
          </w:p>
        </w:tc>
      </w:tr>
      <w:tr w:rsidR="00901C6B" w:rsidRPr="00901C6B" w14:paraId="19AD0D94" w14:textId="77777777" w:rsidTr="00C20786">
        <w:tc>
          <w:tcPr>
            <w:tcW w:w="9360" w:type="dxa"/>
            <w:tcBorders>
              <w:top w:val="single" w:sz="4" w:space="0" w:color="auto"/>
              <w:left w:val="single" w:sz="4" w:space="0" w:color="auto"/>
              <w:bottom w:val="single" w:sz="4" w:space="0" w:color="auto"/>
              <w:right w:val="single" w:sz="4" w:space="0" w:color="auto"/>
            </w:tcBorders>
            <w:hideMark/>
          </w:tcPr>
          <w:p w14:paraId="584CE9AA" w14:textId="77777777" w:rsidR="00901C6B" w:rsidRPr="00901C6B" w:rsidRDefault="00901C6B" w:rsidP="00901C6B">
            <w:pPr>
              <w:pStyle w:val="NoSpacing1"/>
              <w:rPr>
                <w:rFonts w:ascii="Cambria" w:eastAsia="Times New Roman" w:hAnsi="Cambria"/>
                <w:b/>
                <w:bCs/>
                <w:noProof/>
                <w:sz w:val="24"/>
                <w:szCs w:val="24"/>
                <w:lang w:eastAsia="ro-RO"/>
              </w:rPr>
            </w:pPr>
            <w:r w:rsidRPr="00901C6B">
              <w:rPr>
                <w:rFonts w:ascii="Cambria" w:eastAsia="Times New Roman" w:hAnsi="Cambria"/>
                <w:b/>
                <w:bCs/>
                <w:noProof/>
                <w:sz w:val="24"/>
                <w:szCs w:val="24"/>
                <w:lang w:eastAsia="ro-RO"/>
              </w:rPr>
              <w:t xml:space="preserve">Secțiunea a 5-a - </w:t>
            </w:r>
            <w:r w:rsidRPr="00901C6B">
              <w:rPr>
                <w:rFonts w:ascii="Cambria" w:eastAsia="Times New Roman" w:hAnsi="Cambria"/>
                <w:b/>
                <w:noProof/>
                <w:sz w:val="24"/>
                <w:szCs w:val="24"/>
                <w:lang w:eastAsia="ro-RO"/>
              </w:rPr>
              <w:t xml:space="preserve">Efectele </w:t>
            </w:r>
            <w:r w:rsidRPr="00901C6B">
              <w:rPr>
                <w:rFonts w:ascii="Cambria" w:eastAsia="Times New Roman" w:hAnsi="Cambria"/>
                <w:b/>
                <w:bCs/>
                <w:noProof/>
                <w:sz w:val="24"/>
                <w:szCs w:val="24"/>
                <w:shd w:val="clear" w:color="auto" w:fill="FFFFFF"/>
                <w:lang w:eastAsia="ro-RO"/>
              </w:rPr>
              <w:t>actului administrativ</w:t>
            </w:r>
            <w:r w:rsidRPr="00901C6B">
              <w:rPr>
                <w:rFonts w:ascii="Cambria" w:eastAsia="Times New Roman" w:hAnsi="Cambria"/>
                <w:b/>
                <w:noProof/>
                <w:sz w:val="24"/>
                <w:szCs w:val="24"/>
                <w:lang w:eastAsia="ro-RO"/>
              </w:rPr>
              <w:t xml:space="preserve"> asupra actelor administrative în vigoare</w:t>
            </w:r>
            <w:r w:rsidRPr="00901C6B">
              <w:rPr>
                <w:rFonts w:ascii="Cambria" w:eastAsia="Times New Roman" w:hAnsi="Cambria"/>
                <w:b/>
                <w:bCs/>
                <w:noProof/>
                <w:sz w:val="24"/>
                <w:szCs w:val="24"/>
                <w:lang w:eastAsia="ro-RO"/>
              </w:rPr>
              <w:t xml:space="preserve"> și măsuri de implementare: </w:t>
            </w:r>
          </w:p>
        </w:tc>
      </w:tr>
      <w:tr w:rsidR="00901C6B" w:rsidRPr="00901C6B" w14:paraId="46578363" w14:textId="77777777" w:rsidTr="00C20786">
        <w:tc>
          <w:tcPr>
            <w:tcW w:w="9360" w:type="dxa"/>
            <w:tcBorders>
              <w:top w:val="single" w:sz="4" w:space="0" w:color="auto"/>
              <w:left w:val="single" w:sz="4" w:space="0" w:color="auto"/>
              <w:bottom w:val="single" w:sz="4" w:space="0" w:color="auto"/>
              <w:right w:val="single" w:sz="4" w:space="0" w:color="auto"/>
            </w:tcBorders>
            <w:hideMark/>
          </w:tcPr>
          <w:p w14:paraId="1EEEB30C" w14:textId="77777777" w:rsidR="00901C6B" w:rsidRPr="00901C6B" w:rsidRDefault="00901C6B" w:rsidP="00901C6B">
            <w:pPr>
              <w:pStyle w:val="NoSpacing1"/>
              <w:rPr>
                <w:rFonts w:ascii="Cambria" w:hAnsi="Cambria"/>
                <w:bCs/>
                <w:sz w:val="24"/>
                <w:szCs w:val="24"/>
                <w:shd w:val="clear" w:color="auto" w:fill="FFFFFF"/>
              </w:rPr>
            </w:pPr>
            <w:r w:rsidRPr="00901C6B">
              <w:rPr>
                <w:rFonts w:ascii="Cambria" w:hAnsi="Cambria"/>
                <w:bCs/>
                <w:sz w:val="24"/>
                <w:szCs w:val="24"/>
                <w:shd w:val="clear" w:color="auto" w:fill="FFFFFF"/>
              </w:rPr>
              <w:t>Nu este cazul</w:t>
            </w:r>
          </w:p>
        </w:tc>
      </w:tr>
      <w:tr w:rsidR="00901C6B" w:rsidRPr="00901C6B" w14:paraId="261C61EE" w14:textId="77777777" w:rsidTr="00C20786">
        <w:tc>
          <w:tcPr>
            <w:tcW w:w="9360" w:type="dxa"/>
            <w:tcBorders>
              <w:top w:val="single" w:sz="4" w:space="0" w:color="auto"/>
              <w:left w:val="single" w:sz="4" w:space="0" w:color="auto"/>
              <w:bottom w:val="single" w:sz="4" w:space="0" w:color="auto"/>
              <w:right w:val="single" w:sz="4" w:space="0" w:color="auto"/>
            </w:tcBorders>
            <w:hideMark/>
          </w:tcPr>
          <w:p w14:paraId="2658575D" w14:textId="77777777" w:rsidR="00901C6B" w:rsidRPr="00901C6B" w:rsidRDefault="00901C6B" w:rsidP="00901C6B">
            <w:pPr>
              <w:pStyle w:val="NoSpacing1"/>
              <w:rPr>
                <w:rFonts w:ascii="Cambria" w:hAnsi="Cambria"/>
                <w:b/>
                <w:bCs/>
                <w:noProof/>
                <w:sz w:val="24"/>
                <w:szCs w:val="24"/>
                <w:lang w:eastAsia="ro-RO"/>
              </w:rPr>
            </w:pPr>
            <w:r w:rsidRPr="00901C6B">
              <w:rPr>
                <w:rFonts w:ascii="Cambria" w:eastAsia="Times New Roman" w:hAnsi="Cambria"/>
                <w:b/>
                <w:bCs/>
                <w:noProof/>
                <w:sz w:val="24"/>
                <w:szCs w:val="24"/>
                <w:lang w:eastAsia="ro-RO"/>
              </w:rPr>
              <w:t>Secțiunea a 6-a - Anexe la referatul de aprobare: -</w:t>
            </w:r>
          </w:p>
        </w:tc>
      </w:tr>
      <w:tr w:rsidR="00901C6B" w:rsidRPr="00901C6B" w14:paraId="3C7CEB6D" w14:textId="77777777" w:rsidTr="00C20786">
        <w:tc>
          <w:tcPr>
            <w:tcW w:w="9360" w:type="dxa"/>
            <w:tcBorders>
              <w:top w:val="single" w:sz="4" w:space="0" w:color="auto"/>
              <w:left w:val="single" w:sz="4" w:space="0" w:color="auto"/>
              <w:bottom w:val="single" w:sz="4" w:space="0" w:color="auto"/>
              <w:right w:val="single" w:sz="4" w:space="0" w:color="auto"/>
            </w:tcBorders>
            <w:hideMark/>
          </w:tcPr>
          <w:p w14:paraId="29E5A474" w14:textId="77777777" w:rsidR="00901C6B" w:rsidRPr="00901C6B" w:rsidRDefault="00901C6B" w:rsidP="00901C6B">
            <w:pPr>
              <w:pStyle w:val="NoSpacing1"/>
              <w:rPr>
                <w:rFonts w:ascii="Cambria" w:hAnsi="Cambria"/>
                <w:sz w:val="24"/>
                <w:szCs w:val="24"/>
              </w:rPr>
            </w:pPr>
            <w:proofErr w:type="spellStart"/>
            <w:r w:rsidRPr="00901C6B">
              <w:rPr>
                <w:rFonts w:ascii="Cambria" w:hAnsi="Cambria"/>
                <w:sz w:val="24"/>
                <w:szCs w:val="24"/>
              </w:rPr>
              <w:t>Înscrisul</w:t>
            </w:r>
            <w:proofErr w:type="spellEnd"/>
            <w:r w:rsidRPr="00901C6B">
              <w:rPr>
                <w:rFonts w:ascii="Cambria" w:hAnsi="Cambria"/>
                <w:sz w:val="24"/>
                <w:szCs w:val="24"/>
              </w:rPr>
              <w:t xml:space="preserve"> </w:t>
            </w:r>
            <w:proofErr w:type="spellStart"/>
            <w:r w:rsidRPr="00901C6B">
              <w:rPr>
                <w:rFonts w:ascii="Cambria" w:hAnsi="Cambria"/>
                <w:sz w:val="24"/>
                <w:szCs w:val="24"/>
              </w:rPr>
              <w:t>înregistrat</w:t>
            </w:r>
            <w:proofErr w:type="spellEnd"/>
            <w:r w:rsidRPr="00901C6B">
              <w:rPr>
                <w:rFonts w:ascii="Cambria" w:hAnsi="Cambria"/>
                <w:sz w:val="24"/>
                <w:szCs w:val="24"/>
              </w:rPr>
              <w:t xml:space="preserve"> la </w:t>
            </w:r>
            <w:proofErr w:type="spellStart"/>
            <w:r w:rsidRPr="00901C6B">
              <w:rPr>
                <w:rFonts w:ascii="Cambria" w:hAnsi="Cambria"/>
                <w:sz w:val="24"/>
                <w:szCs w:val="24"/>
              </w:rPr>
              <w:t>Primăria</w:t>
            </w:r>
            <w:proofErr w:type="spellEnd"/>
            <w:r w:rsidRPr="00901C6B">
              <w:rPr>
                <w:rFonts w:ascii="Cambria" w:hAnsi="Cambria"/>
                <w:sz w:val="24"/>
                <w:szCs w:val="24"/>
              </w:rPr>
              <w:t xml:space="preserve"> </w:t>
            </w:r>
            <w:proofErr w:type="spellStart"/>
            <w:r w:rsidRPr="00901C6B">
              <w:rPr>
                <w:rFonts w:ascii="Cambria" w:hAnsi="Cambria"/>
                <w:sz w:val="24"/>
                <w:szCs w:val="24"/>
              </w:rPr>
              <w:t>comunei</w:t>
            </w:r>
            <w:proofErr w:type="spellEnd"/>
            <w:r w:rsidRPr="00901C6B">
              <w:rPr>
                <w:rFonts w:ascii="Cambria" w:hAnsi="Cambria"/>
                <w:sz w:val="24"/>
                <w:szCs w:val="24"/>
              </w:rPr>
              <w:t xml:space="preserve"> </w:t>
            </w:r>
            <w:proofErr w:type="spellStart"/>
            <w:r w:rsidRPr="00901C6B">
              <w:rPr>
                <w:rFonts w:ascii="Cambria" w:hAnsi="Cambria"/>
                <w:sz w:val="24"/>
                <w:szCs w:val="24"/>
              </w:rPr>
              <w:t>Feleacu</w:t>
            </w:r>
            <w:proofErr w:type="spellEnd"/>
            <w:r w:rsidRPr="00901C6B">
              <w:rPr>
                <w:rFonts w:ascii="Cambria" w:hAnsi="Cambria"/>
                <w:sz w:val="24"/>
                <w:szCs w:val="24"/>
              </w:rPr>
              <w:t xml:space="preserve"> sub   nr.21828 din 13.11.2024  </w:t>
            </w:r>
            <w:proofErr w:type="spellStart"/>
            <w:r w:rsidRPr="00901C6B">
              <w:rPr>
                <w:rFonts w:ascii="Cambria" w:hAnsi="Cambria"/>
                <w:sz w:val="24"/>
                <w:szCs w:val="24"/>
              </w:rPr>
              <w:t>prin</w:t>
            </w:r>
            <w:proofErr w:type="spellEnd"/>
            <w:r w:rsidRPr="00901C6B">
              <w:rPr>
                <w:rFonts w:ascii="Cambria" w:hAnsi="Cambria"/>
                <w:sz w:val="24"/>
                <w:szCs w:val="24"/>
              </w:rPr>
              <w:t xml:space="preserve"> care </w:t>
            </w:r>
            <w:proofErr w:type="spellStart"/>
            <w:r w:rsidRPr="00901C6B">
              <w:rPr>
                <w:rFonts w:ascii="Cambria" w:hAnsi="Cambria"/>
                <w:sz w:val="24"/>
                <w:szCs w:val="24"/>
              </w:rPr>
              <w:t>doamna</w:t>
            </w:r>
            <w:proofErr w:type="spellEnd"/>
            <w:r w:rsidRPr="00901C6B">
              <w:rPr>
                <w:rFonts w:ascii="Cambria" w:hAnsi="Cambria"/>
                <w:sz w:val="24"/>
                <w:szCs w:val="24"/>
              </w:rPr>
              <w:t xml:space="preserve"> </w:t>
            </w:r>
            <w:proofErr w:type="spellStart"/>
            <w:r w:rsidRPr="00901C6B">
              <w:rPr>
                <w:rFonts w:ascii="Cambria" w:hAnsi="Cambria"/>
                <w:sz w:val="24"/>
                <w:szCs w:val="24"/>
              </w:rPr>
              <w:t>Mascas</w:t>
            </w:r>
            <w:proofErr w:type="spellEnd"/>
            <w:r w:rsidRPr="00901C6B">
              <w:rPr>
                <w:rFonts w:ascii="Cambria" w:hAnsi="Cambria"/>
                <w:sz w:val="24"/>
                <w:szCs w:val="24"/>
              </w:rPr>
              <w:t xml:space="preserve"> Mariana  </w:t>
            </w:r>
            <w:proofErr w:type="spellStart"/>
            <w:r w:rsidRPr="00901C6B">
              <w:rPr>
                <w:rFonts w:ascii="Cambria" w:hAnsi="Cambria"/>
                <w:sz w:val="24"/>
                <w:szCs w:val="24"/>
              </w:rPr>
              <w:t>și</w:t>
            </w:r>
            <w:proofErr w:type="spellEnd"/>
            <w:r w:rsidRPr="00901C6B">
              <w:rPr>
                <w:rFonts w:ascii="Cambria" w:hAnsi="Cambria"/>
                <w:sz w:val="24"/>
                <w:szCs w:val="24"/>
              </w:rPr>
              <w:t xml:space="preserve">-a </w:t>
            </w:r>
            <w:proofErr w:type="spellStart"/>
            <w:r w:rsidRPr="00901C6B">
              <w:rPr>
                <w:rFonts w:ascii="Cambria" w:hAnsi="Cambria"/>
                <w:sz w:val="24"/>
                <w:szCs w:val="24"/>
              </w:rPr>
              <w:t>înaintat</w:t>
            </w:r>
            <w:proofErr w:type="spellEnd"/>
            <w:r w:rsidRPr="00901C6B">
              <w:rPr>
                <w:rFonts w:ascii="Cambria" w:hAnsi="Cambria"/>
                <w:sz w:val="24"/>
                <w:szCs w:val="24"/>
              </w:rPr>
              <w:t xml:space="preserve"> </w:t>
            </w:r>
            <w:proofErr w:type="spellStart"/>
            <w:r w:rsidRPr="00901C6B">
              <w:rPr>
                <w:rFonts w:ascii="Cambria" w:hAnsi="Cambria"/>
                <w:sz w:val="24"/>
                <w:szCs w:val="24"/>
              </w:rPr>
              <w:t>demisia</w:t>
            </w:r>
            <w:proofErr w:type="spellEnd"/>
            <w:r w:rsidRPr="00901C6B">
              <w:rPr>
                <w:rFonts w:ascii="Cambria" w:hAnsi="Cambria"/>
                <w:sz w:val="24"/>
                <w:szCs w:val="24"/>
              </w:rPr>
              <w:t xml:space="preserve"> din </w:t>
            </w:r>
            <w:proofErr w:type="spellStart"/>
            <w:r w:rsidRPr="00901C6B">
              <w:rPr>
                <w:rFonts w:ascii="Cambria" w:hAnsi="Cambria"/>
                <w:sz w:val="24"/>
                <w:szCs w:val="24"/>
              </w:rPr>
              <w:t>funcția</w:t>
            </w:r>
            <w:proofErr w:type="spellEnd"/>
            <w:r w:rsidRPr="00901C6B">
              <w:rPr>
                <w:rFonts w:ascii="Cambria" w:hAnsi="Cambria"/>
                <w:sz w:val="24"/>
                <w:szCs w:val="24"/>
              </w:rPr>
              <w:t xml:space="preserve"> de </w:t>
            </w:r>
            <w:proofErr w:type="spellStart"/>
            <w:r w:rsidRPr="00901C6B">
              <w:rPr>
                <w:rFonts w:ascii="Cambria" w:hAnsi="Cambria"/>
                <w:sz w:val="24"/>
                <w:szCs w:val="24"/>
              </w:rPr>
              <w:t>consilier</w:t>
            </w:r>
            <w:proofErr w:type="spellEnd"/>
            <w:r w:rsidRPr="00901C6B">
              <w:rPr>
                <w:rFonts w:ascii="Cambria" w:hAnsi="Cambria"/>
                <w:sz w:val="24"/>
                <w:szCs w:val="24"/>
              </w:rPr>
              <w:t xml:space="preserve"> local.</w:t>
            </w:r>
          </w:p>
          <w:p w14:paraId="69E2CA6F" w14:textId="77777777" w:rsidR="00901C6B" w:rsidRPr="00901C6B" w:rsidRDefault="00901C6B" w:rsidP="00901C6B">
            <w:pPr>
              <w:pStyle w:val="NoSpacing1"/>
              <w:rPr>
                <w:rFonts w:ascii="Cambria" w:hAnsi="Cambria"/>
                <w:sz w:val="24"/>
                <w:szCs w:val="24"/>
              </w:rPr>
            </w:pPr>
            <w:proofErr w:type="spellStart"/>
            <w:r w:rsidRPr="00901C6B">
              <w:rPr>
                <w:rFonts w:ascii="Cambria" w:hAnsi="Cambria"/>
                <w:sz w:val="24"/>
                <w:szCs w:val="24"/>
              </w:rPr>
              <w:t>Referatul</w:t>
            </w:r>
            <w:proofErr w:type="spellEnd"/>
            <w:r w:rsidRPr="00901C6B">
              <w:rPr>
                <w:rFonts w:ascii="Cambria" w:hAnsi="Cambria"/>
                <w:sz w:val="24"/>
                <w:szCs w:val="24"/>
              </w:rPr>
              <w:t xml:space="preserve"> </w:t>
            </w:r>
            <w:proofErr w:type="spellStart"/>
            <w:r w:rsidRPr="00901C6B">
              <w:rPr>
                <w:rFonts w:ascii="Cambria" w:hAnsi="Cambria"/>
                <w:sz w:val="24"/>
                <w:szCs w:val="24"/>
              </w:rPr>
              <w:t>constatator</w:t>
            </w:r>
            <w:proofErr w:type="spellEnd"/>
            <w:r w:rsidRPr="00901C6B">
              <w:rPr>
                <w:rFonts w:ascii="Cambria" w:hAnsi="Cambria"/>
                <w:sz w:val="24"/>
                <w:szCs w:val="24"/>
              </w:rPr>
              <w:t xml:space="preserve"> nr. 21989 din 15.11.2024  </w:t>
            </w:r>
            <w:proofErr w:type="spellStart"/>
            <w:r w:rsidRPr="00901C6B">
              <w:rPr>
                <w:rFonts w:ascii="Cambria" w:hAnsi="Cambria"/>
                <w:sz w:val="24"/>
                <w:szCs w:val="24"/>
              </w:rPr>
              <w:t>referitor</w:t>
            </w:r>
            <w:proofErr w:type="spellEnd"/>
            <w:r w:rsidRPr="00901C6B">
              <w:rPr>
                <w:rFonts w:ascii="Cambria" w:hAnsi="Cambria"/>
                <w:sz w:val="24"/>
                <w:szCs w:val="24"/>
              </w:rPr>
              <w:t xml:space="preserve"> la </w:t>
            </w:r>
            <w:proofErr w:type="spellStart"/>
            <w:r w:rsidRPr="00901C6B">
              <w:rPr>
                <w:rFonts w:ascii="Cambria" w:hAnsi="Cambria"/>
                <w:sz w:val="24"/>
                <w:szCs w:val="24"/>
              </w:rPr>
              <w:t>constatarea</w:t>
            </w:r>
            <w:proofErr w:type="spellEnd"/>
            <w:r w:rsidRPr="00901C6B">
              <w:rPr>
                <w:rFonts w:ascii="Cambria" w:hAnsi="Cambria"/>
                <w:sz w:val="24"/>
                <w:szCs w:val="24"/>
              </w:rPr>
              <w:t xml:space="preserve"> </w:t>
            </w:r>
            <w:proofErr w:type="spellStart"/>
            <w:r w:rsidRPr="00901C6B">
              <w:rPr>
                <w:rFonts w:ascii="Cambria" w:hAnsi="Cambria"/>
                <w:sz w:val="24"/>
                <w:szCs w:val="24"/>
              </w:rPr>
              <w:t>încetării</w:t>
            </w:r>
            <w:proofErr w:type="spellEnd"/>
            <w:r w:rsidRPr="00901C6B">
              <w:rPr>
                <w:rFonts w:ascii="Cambria" w:hAnsi="Cambria"/>
                <w:sz w:val="24"/>
                <w:szCs w:val="24"/>
              </w:rPr>
              <w:t xml:space="preserve"> de </w:t>
            </w:r>
            <w:proofErr w:type="spellStart"/>
            <w:r w:rsidRPr="00901C6B">
              <w:rPr>
                <w:rFonts w:ascii="Cambria" w:hAnsi="Cambria"/>
                <w:sz w:val="24"/>
                <w:szCs w:val="24"/>
              </w:rPr>
              <w:t>drept</w:t>
            </w:r>
            <w:proofErr w:type="spellEnd"/>
            <w:r w:rsidRPr="00901C6B">
              <w:rPr>
                <w:rFonts w:ascii="Cambria" w:hAnsi="Cambria"/>
                <w:sz w:val="24"/>
                <w:szCs w:val="24"/>
              </w:rPr>
              <w:t xml:space="preserve"> a </w:t>
            </w:r>
            <w:proofErr w:type="spellStart"/>
            <w:r w:rsidRPr="00901C6B">
              <w:rPr>
                <w:rFonts w:ascii="Cambria" w:hAnsi="Cambria"/>
                <w:sz w:val="24"/>
                <w:szCs w:val="24"/>
              </w:rPr>
              <w:t>mandatului</w:t>
            </w:r>
            <w:proofErr w:type="spellEnd"/>
            <w:r w:rsidRPr="00901C6B">
              <w:rPr>
                <w:rFonts w:ascii="Cambria" w:hAnsi="Cambria"/>
                <w:sz w:val="24"/>
                <w:szCs w:val="24"/>
              </w:rPr>
              <w:t xml:space="preserve"> de </w:t>
            </w:r>
            <w:proofErr w:type="spellStart"/>
            <w:r w:rsidRPr="00901C6B">
              <w:rPr>
                <w:rFonts w:ascii="Cambria" w:hAnsi="Cambria"/>
                <w:sz w:val="24"/>
                <w:szCs w:val="24"/>
              </w:rPr>
              <w:t>consilier</w:t>
            </w:r>
            <w:proofErr w:type="spellEnd"/>
            <w:r w:rsidRPr="00901C6B">
              <w:rPr>
                <w:rFonts w:ascii="Cambria" w:hAnsi="Cambria"/>
                <w:sz w:val="24"/>
                <w:szCs w:val="24"/>
              </w:rPr>
              <w:t xml:space="preserve"> local </w:t>
            </w:r>
            <w:proofErr w:type="spellStart"/>
            <w:r w:rsidRPr="00901C6B">
              <w:rPr>
                <w:rFonts w:ascii="Cambria" w:hAnsi="Cambria"/>
                <w:sz w:val="24"/>
                <w:szCs w:val="24"/>
              </w:rPr>
              <w:t>în</w:t>
            </w:r>
            <w:proofErr w:type="spellEnd"/>
            <w:r w:rsidRPr="00901C6B">
              <w:rPr>
                <w:rFonts w:ascii="Cambria" w:hAnsi="Cambria"/>
                <w:sz w:val="24"/>
                <w:szCs w:val="24"/>
              </w:rPr>
              <w:t xml:space="preserve"> </w:t>
            </w:r>
            <w:proofErr w:type="spellStart"/>
            <w:r w:rsidRPr="00901C6B">
              <w:rPr>
                <w:rFonts w:ascii="Cambria" w:hAnsi="Cambria"/>
                <w:sz w:val="24"/>
                <w:szCs w:val="24"/>
              </w:rPr>
              <w:t>cazul</w:t>
            </w:r>
            <w:proofErr w:type="spellEnd"/>
            <w:r w:rsidRPr="00901C6B">
              <w:rPr>
                <w:rFonts w:ascii="Cambria" w:hAnsi="Cambria"/>
                <w:sz w:val="24"/>
                <w:szCs w:val="24"/>
              </w:rPr>
              <w:t xml:space="preserve"> </w:t>
            </w:r>
            <w:proofErr w:type="spellStart"/>
            <w:r w:rsidRPr="00901C6B">
              <w:rPr>
                <w:rFonts w:ascii="Cambria" w:hAnsi="Cambria"/>
                <w:sz w:val="24"/>
                <w:szCs w:val="24"/>
              </w:rPr>
              <w:t>doamnei</w:t>
            </w:r>
            <w:proofErr w:type="spellEnd"/>
            <w:r w:rsidRPr="00901C6B">
              <w:rPr>
                <w:rFonts w:ascii="Cambria" w:hAnsi="Cambria"/>
                <w:sz w:val="24"/>
                <w:szCs w:val="24"/>
              </w:rPr>
              <w:t xml:space="preserve">  </w:t>
            </w:r>
            <w:proofErr w:type="spellStart"/>
            <w:r w:rsidRPr="00901C6B">
              <w:rPr>
                <w:rFonts w:ascii="Cambria" w:hAnsi="Cambria"/>
                <w:sz w:val="24"/>
                <w:szCs w:val="24"/>
              </w:rPr>
              <w:t>Mascas</w:t>
            </w:r>
            <w:proofErr w:type="spellEnd"/>
            <w:r w:rsidRPr="00901C6B">
              <w:rPr>
                <w:rFonts w:ascii="Cambria" w:hAnsi="Cambria"/>
                <w:sz w:val="24"/>
                <w:szCs w:val="24"/>
              </w:rPr>
              <w:t xml:space="preserve"> Mariana , ca </w:t>
            </w:r>
            <w:proofErr w:type="spellStart"/>
            <w:r w:rsidRPr="00901C6B">
              <w:rPr>
                <w:rFonts w:ascii="Cambria" w:hAnsi="Cambria"/>
                <w:sz w:val="24"/>
                <w:szCs w:val="24"/>
              </w:rPr>
              <w:t>urmare</w:t>
            </w:r>
            <w:proofErr w:type="spellEnd"/>
            <w:r w:rsidRPr="00901C6B">
              <w:rPr>
                <w:rFonts w:ascii="Cambria" w:hAnsi="Cambria"/>
                <w:sz w:val="24"/>
                <w:szCs w:val="24"/>
              </w:rPr>
              <w:t xml:space="preserve"> a </w:t>
            </w:r>
            <w:proofErr w:type="spellStart"/>
            <w:r w:rsidRPr="00901C6B">
              <w:rPr>
                <w:rFonts w:ascii="Cambria" w:hAnsi="Cambria"/>
                <w:sz w:val="24"/>
                <w:szCs w:val="24"/>
                <w:lang w:val="en-US"/>
              </w:rPr>
              <w:t>demisiei</w:t>
            </w:r>
            <w:proofErr w:type="spellEnd"/>
            <w:r w:rsidRPr="00901C6B">
              <w:rPr>
                <w:rFonts w:ascii="Cambria" w:hAnsi="Cambria"/>
                <w:sz w:val="24"/>
                <w:szCs w:val="24"/>
                <w:lang w:val="en-US"/>
              </w:rPr>
              <w:t xml:space="preserve"> din </w:t>
            </w:r>
            <w:proofErr w:type="spellStart"/>
            <w:r w:rsidRPr="00901C6B">
              <w:rPr>
                <w:rFonts w:ascii="Cambria" w:hAnsi="Cambria"/>
                <w:sz w:val="24"/>
                <w:szCs w:val="24"/>
                <w:lang w:val="en-US"/>
              </w:rPr>
              <w:t>această</w:t>
            </w:r>
            <w:proofErr w:type="spellEnd"/>
            <w:r w:rsidRPr="00901C6B">
              <w:rPr>
                <w:rFonts w:ascii="Cambria" w:hAnsi="Cambria"/>
                <w:sz w:val="24"/>
                <w:szCs w:val="24"/>
                <w:lang w:val="en-US"/>
              </w:rPr>
              <w:t xml:space="preserve"> </w:t>
            </w:r>
            <w:proofErr w:type="spellStart"/>
            <w:r w:rsidRPr="00901C6B">
              <w:rPr>
                <w:rFonts w:ascii="Cambria" w:hAnsi="Cambria"/>
                <w:sz w:val="24"/>
                <w:szCs w:val="24"/>
                <w:lang w:val="en-US"/>
              </w:rPr>
              <w:t>funcţie</w:t>
            </w:r>
            <w:proofErr w:type="spellEnd"/>
            <w:r w:rsidRPr="00901C6B">
              <w:rPr>
                <w:rFonts w:ascii="Cambria" w:hAnsi="Cambria"/>
                <w:sz w:val="24"/>
                <w:szCs w:val="24"/>
                <w:lang w:val="en-US"/>
              </w:rPr>
              <w:t>.</w:t>
            </w:r>
          </w:p>
        </w:tc>
      </w:tr>
    </w:tbl>
    <w:p w14:paraId="1F608C0B" w14:textId="77777777" w:rsidR="00901C6B" w:rsidRPr="00901C6B" w:rsidRDefault="00901C6B" w:rsidP="00901C6B">
      <w:pPr>
        <w:pStyle w:val="NoSpacing1"/>
        <w:rPr>
          <w:rFonts w:ascii="Cambria" w:eastAsia="Times New Roman" w:hAnsi="Cambria"/>
          <w:b/>
          <w:bCs/>
          <w:noProof/>
          <w:sz w:val="24"/>
          <w:szCs w:val="24"/>
          <w:lang w:eastAsia="ro-RO"/>
        </w:rPr>
      </w:pPr>
    </w:p>
    <w:p w14:paraId="55E9347F" w14:textId="77777777" w:rsidR="00901C6B" w:rsidRPr="005E5C45" w:rsidRDefault="00901C6B" w:rsidP="005E5C45">
      <w:pPr>
        <w:pStyle w:val="NoSpacing1"/>
        <w:jc w:val="center"/>
        <w:rPr>
          <w:rFonts w:ascii="Cambria" w:eastAsia="Times New Roman" w:hAnsi="Cambria"/>
          <w:noProof/>
          <w:sz w:val="24"/>
          <w:szCs w:val="24"/>
          <w:lang w:eastAsia="ro-RO"/>
        </w:rPr>
      </w:pPr>
      <w:r w:rsidRPr="005E5C45">
        <w:rPr>
          <w:rFonts w:ascii="Cambria" w:eastAsia="Times New Roman" w:hAnsi="Cambria"/>
          <w:noProof/>
          <w:sz w:val="24"/>
          <w:szCs w:val="24"/>
          <w:lang w:eastAsia="ro-RO"/>
        </w:rPr>
        <w:t>INIȚIATOR,</w:t>
      </w:r>
    </w:p>
    <w:p w14:paraId="6E8FD64F" w14:textId="77777777" w:rsidR="00901C6B" w:rsidRPr="005E5C45" w:rsidRDefault="00901C6B" w:rsidP="005E5C45">
      <w:pPr>
        <w:pStyle w:val="NoSpacing1"/>
        <w:jc w:val="center"/>
        <w:rPr>
          <w:rFonts w:ascii="Cambria" w:eastAsia="Times New Roman" w:hAnsi="Cambria"/>
          <w:noProof/>
          <w:sz w:val="24"/>
          <w:szCs w:val="24"/>
          <w:lang w:eastAsia="ro-RO"/>
        </w:rPr>
      </w:pPr>
      <w:r w:rsidRPr="005E5C45">
        <w:rPr>
          <w:rFonts w:ascii="Cambria" w:eastAsia="Times New Roman" w:hAnsi="Cambria"/>
          <w:noProof/>
          <w:sz w:val="24"/>
          <w:szCs w:val="24"/>
          <w:lang w:eastAsia="ro-RO"/>
        </w:rPr>
        <w:t>PRIMAR</w:t>
      </w:r>
    </w:p>
    <w:p w14:paraId="1F1D7D4D" w14:textId="77777777" w:rsidR="00901C6B" w:rsidRPr="005E5C45" w:rsidRDefault="00901C6B" w:rsidP="005E5C45">
      <w:pPr>
        <w:pStyle w:val="NoSpacing1"/>
        <w:jc w:val="center"/>
        <w:rPr>
          <w:rFonts w:ascii="Cambria" w:eastAsia="Times New Roman" w:hAnsi="Cambria"/>
          <w:noProof/>
          <w:sz w:val="24"/>
          <w:szCs w:val="24"/>
          <w:lang w:eastAsia="ro-RO"/>
        </w:rPr>
      </w:pPr>
      <w:r w:rsidRPr="005E5C45">
        <w:rPr>
          <w:rFonts w:ascii="Cambria" w:eastAsia="Times New Roman" w:hAnsi="Cambria"/>
          <w:noProof/>
          <w:sz w:val="24"/>
          <w:szCs w:val="24"/>
          <w:lang w:eastAsia="ro-RO"/>
        </w:rPr>
        <w:t>Costea Gabriel Victor</w:t>
      </w:r>
    </w:p>
    <w:p w14:paraId="495CBC54" w14:textId="77777777" w:rsidR="00901C6B" w:rsidRPr="00901C6B" w:rsidRDefault="00901C6B" w:rsidP="00901C6B">
      <w:pPr>
        <w:pStyle w:val="NoSpacing1"/>
        <w:rPr>
          <w:rFonts w:ascii="Cambria" w:hAnsi="Cambria"/>
          <w:b/>
          <w:bCs/>
          <w:sz w:val="24"/>
          <w:szCs w:val="24"/>
        </w:rPr>
      </w:pPr>
    </w:p>
    <w:p w14:paraId="05B1B5B1" w14:textId="77777777" w:rsidR="00901C6B" w:rsidRPr="00901C6B" w:rsidRDefault="00901C6B" w:rsidP="00901C6B">
      <w:pPr>
        <w:pStyle w:val="NoSpacing1"/>
        <w:rPr>
          <w:rFonts w:ascii="Cambria" w:hAnsi="Cambria"/>
          <w:b/>
          <w:bCs/>
          <w:sz w:val="24"/>
          <w:szCs w:val="24"/>
        </w:rPr>
      </w:pPr>
    </w:p>
    <w:p w14:paraId="0D93EC3E" w14:textId="77777777" w:rsidR="00901C6B" w:rsidRPr="00901C6B" w:rsidRDefault="00901C6B" w:rsidP="00901C6B">
      <w:pPr>
        <w:pStyle w:val="NoSpacing1"/>
        <w:rPr>
          <w:rFonts w:ascii="Cambria" w:hAnsi="Cambria"/>
          <w:b/>
          <w:bCs/>
          <w:sz w:val="24"/>
          <w:szCs w:val="24"/>
        </w:rPr>
      </w:pPr>
    </w:p>
    <w:p w14:paraId="7EDACF0D" w14:textId="61A97F43" w:rsidR="00901C6B" w:rsidRDefault="00901C6B" w:rsidP="00901C6B">
      <w:pPr>
        <w:pStyle w:val="NoSpacing1"/>
        <w:rPr>
          <w:rFonts w:ascii="Cambria" w:hAnsi="Cambria"/>
          <w:b/>
          <w:bCs/>
          <w:sz w:val="24"/>
          <w:szCs w:val="24"/>
        </w:rPr>
      </w:pPr>
    </w:p>
    <w:p w14:paraId="3E84205B" w14:textId="6DDA15ED" w:rsidR="005E5C45" w:rsidRDefault="005E5C45" w:rsidP="00901C6B">
      <w:pPr>
        <w:pStyle w:val="NoSpacing1"/>
        <w:rPr>
          <w:rFonts w:ascii="Cambria" w:hAnsi="Cambria"/>
          <w:b/>
          <w:bCs/>
          <w:sz w:val="24"/>
          <w:szCs w:val="24"/>
        </w:rPr>
      </w:pPr>
    </w:p>
    <w:p w14:paraId="62882141" w14:textId="1B7093B5" w:rsidR="005E5C45" w:rsidRDefault="005E5C45" w:rsidP="00901C6B">
      <w:pPr>
        <w:pStyle w:val="NoSpacing1"/>
        <w:rPr>
          <w:rFonts w:ascii="Cambria" w:hAnsi="Cambria"/>
          <w:b/>
          <w:bCs/>
          <w:sz w:val="24"/>
          <w:szCs w:val="24"/>
        </w:rPr>
      </w:pPr>
    </w:p>
    <w:p w14:paraId="48DF391B" w14:textId="369E9D0C" w:rsidR="005E5C45" w:rsidRDefault="005E5C45" w:rsidP="00901C6B">
      <w:pPr>
        <w:pStyle w:val="NoSpacing1"/>
        <w:rPr>
          <w:rFonts w:ascii="Cambria" w:hAnsi="Cambria"/>
          <w:b/>
          <w:bCs/>
          <w:sz w:val="24"/>
          <w:szCs w:val="24"/>
        </w:rPr>
      </w:pPr>
    </w:p>
    <w:p w14:paraId="7DFB9FD6" w14:textId="392FC3B6" w:rsidR="005E5C45" w:rsidRDefault="005E5C45" w:rsidP="00901C6B">
      <w:pPr>
        <w:pStyle w:val="NoSpacing1"/>
        <w:rPr>
          <w:rFonts w:ascii="Cambria" w:hAnsi="Cambria"/>
          <w:b/>
          <w:bCs/>
          <w:sz w:val="24"/>
          <w:szCs w:val="24"/>
        </w:rPr>
      </w:pPr>
    </w:p>
    <w:p w14:paraId="7873F767" w14:textId="13E725E7" w:rsidR="005E5C45" w:rsidRDefault="005E5C45" w:rsidP="00901C6B">
      <w:pPr>
        <w:pStyle w:val="NoSpacing1"/>
        <w:rPr>
          <w:rFonts w:ascii="Cambria" w:hAnsi="Cambria"/>
          <w:b/>
          <w:bCs/>
          <w:sz w:val="24"/>
          <w:szCs w:val="24"/>
        </w:rPr>
      </w:pPr>
    </w:p>
    <w:p w14:paraId="25A5CF95" w14:textId="6519579A" w:rsidR="005E5C45" w:rsidRDefault="005E5C45" w:rsidP="00901C6B">
      <w:pPr>
        <w:pStyle w:val="NoSpacing1"/>
        <w:rPr>
          <w:rFonts w:ascii="Cambria" w:hAnsi="Cambria"/>
          <w:b/>
          <w:bCs/>
          <w:sz w:val="24"/>
          <w:szCs w:val="24"/>
        </w:rPr>
      </w:pPr>
    </w:p>
    <w:p w14:paraId="18428BEF" w14:textId="4BFF1342" w:rsidR="005E5C45" w:rsidRDefault="005E5C45" w:rsidP="00901C6B">
      <w:pPr>
        <w:pStyle w:val="NoSpacing1"/>
        <w:rPr>
          <w:rFonts w:ascii="Cambria" w:hAnsi="Cambria"/>
          <w:b/>
          <w:bCs/>
          <w:sz w:val="24"/>
          <w:szCs w:val="24"/>
        </w:rPr>
      </w:pPr>
    </w:p>
    <w:p w14:paraId="1392B71A" w14:textId="77777777" w:rsidR="005E5C45" w:rsidRPr="00901C6B" w:rsidRDefault="005E5C45" w:rsidP="00901C6B">
      <w:pPr>
        <w:pStyle w:val="NoSpacing1"/>
        <w:rPr>
          <w:rFonts w:ascii="Cambria" w:hAnsi="Cambria"/>
          <w:b/>
          <w:bCs/>
          <w:sz w:val="24"/>
          <w:szCs w:val="24"/>
        </w:rPr>
      </w:pPr>
    </w:p>
    <w:p w14:paraId="2B461F55" w14:textId="77777777" w:rsidR="00901C6B" w:rsidRPr="00901C6B" w:rsidRDefault="00901C6B" w:rsidP="00901C6B">
      <w:pPr>
        <w:pStyle w:val="NoSpacing1"/>
        <w:rPr>
          <w:rFonts w:ascii="Cambria" w:hAnsi="Cambria"/>
          <w:b/>
          <w:bCs/>
          <w:sz w:val="24"/>
          <w:szCs w:val="24"/>
        </w:rPr>
      </w:pPr>
      <w:r w:rsidRPr="00901C6B">
        <w:rPr>
          <w:rFonts w:ascii="Cambria" w:hAnsi="Cambria"/>
          <w:b/>
          <w:bCs/>
          <w:sz w:val="24"/>
          <w:szCs w:val="24"/>
        </w:rPr>
        <w:lastRenderedPageBreak/>
        <w:t>ROMÂNIA</w:t>
      </w:r>
    </w:p>
    <w:p w14:paraId="3C2CD23A" w14:textId="77777777" w:rsidR="00901C6B" w:rsidRPr="00901C6B" w:rsidRDefault="00901C6B" w:rsidP="00901C6B">
      <w:pPr>
        <w:pStyle w:val="NoSpacing1"/>
        <w:rPr>
          <w:rFonts w:ascii="Cambria" w:hAnsi="Cambria"/>
          <w:b/>
          <w:bCs/>
          <w:sz w:val="24"/>
          <w:szCs w:val="24"/>
        </w:rPr>
      </w:pPr>
      <w:r w:rsidRPr="00901C6B">
        <w:rPr>
          <w:rFonts w:ascii="Cambria" w:hAnsi="Cambria"/>
          <w:b/>
          <w:bCs/>
          <w:sz w:val="24"/>
          <w:szCs w:val="24"/>
        </w:rPr>
        <w:t>JUDEȚUL CLUJ</w:t>
      </w:r>
    </w:p>
    <w:p w14:paraId="1E89C673" w14:textId="77777777" w:rsidR="00901C6B" w:rsidRPr="00901C6B" w:rsidRDefault="00901C6B" w:rsidP="00901C6B">
      <w:pPr>
        <w:pStyle w:val="NoSpacing1"/>
        <w:rPr>
          <w:rFonts w:ascii="Cambria" w:hAnsi="Cambria"/>
          <w:b/>
          <w:bCs/>
          <w:sz w:val="24"/>
          <w:szCs w:val="24"/>
        </w:rPr>
      </w:pPr>
      <w:r w:rsidRPr="00901C6B">
        <w:rPr>
          <w:rFonts w:ascii="Cambria" w:hAnsi="Cambria"/>
          <w:b/>
          <w:bCs/>
          <w:sz w:val="24"/>
          <w:szCs w:val="24"/>
        </w:rPr>
        <w:t>COMUNA FELEACU</w:t>
      </w:r>
    </w:p>
    <w:p w14:paraId="268EF947" w14:textId="77777777" w:rsidR="00901C6B" w:rsidRPr="00901C6B" w:rsidRDefault="00901C6B" w:rsidP="00901C6B">
      <w:pPr>
        <w:pStyle w:val="NoSpacing1"/>
        <w:rPr>
          <w:rFonts w:ascii="Cambria" w:hAnsi="Cambria"/>
          <w:b/>
          <w:bCs/>
          <w:sz w:val="24"/>
          <w:szCs w:val="24"/>
        </w:rPr>
      </w:pPr>
      <w:r w:rsidRPr="00901C6B">
        <w:rPr>
          <w:rFonts w:ascii="Cambria" w:hAnsi="Cambria"/>
          <w:b/>
          <w:bCs/>
          <w:sz w:val="24"/>
          <w:szCs w:val="24"/>
        </w:rPr>
        <w:t>CONSILIUL LOCAL</w:t>
      </w:r>
    </w:p>
    <w:p w14:paraId="55FDE7EB" w14:textId="77777777" w:rsidR="00901C6B" w:rsidRPr="00901C6B" w:rsidRDefault="00901C6B" w:rsidP="00901C6B">
      <w:pPr>
        <w:pStyle w:val="NoSpacing1"/>
        <w:rPr>
          <w:rFonts w:ascii="Cambria" w:eastAsia="Times New Roman" w:hAnsi="Cambria"/>
          <w:i/>
          <w:sz w:val="24"/>
          <w:szCs w:val="24"/>
          <w:lang w:eastAsia="ro-RO"/>
        </w:rPr>
      </w:pPr>
      <w:r w:rsidRPr="00901C6B">
        <w:rPr>
          <w:rFonts w:ascii="Cambria" w:hAnsi="Cambria"/>
          <w:sz w:val="24"/>
          <w:szCs w:val="24"/>
        </w:rPr>
        <w:t>Nr. 21984/15.11.2024</w:t>
      </w:r>
    </w:p>
    <w:p w14:paraId="08B6F505" w14:textId="77777777" w:rsidR="00901C6B" w:rsidRPr="00901C6B" w:rsidRDefault="00901C6B" w:rsidP="00901C6B">
      <w:pPr>
        <w:pStyle w:val="NoSpacing1"/>
        <w:rPr>
          <w:rFonts w:ascii="Cambria" w:eastAsia="Times New Roman" w:hAnsi="Cambria"/>
          <w:b/>
          <w:bCs/>
          <w:iCs/>
          <w:noProof/>
          <w:sz w:val="24"/>
          <w:szCs w:val="24"/>
          <w:lang w:eastAsia="ro-RO"/>
        </w:rPr>
      </w:pPr>
    </w:p>
    <w:p w14:paraId="6DE281B4" w14:textId="77777777" w:rsidR="00901C6B" w:rsidRPr="00901C6B" w:rsidRDefault="00901C6B" w:rsidP="00901C6B">
      <w:pPr>
        <w:pStyle w:val="NoSpacing1"/>
        <w:rPr>
          <w:rFonts w:ascii="Cambria" w:eastAsia="Times New Roman" w:hAnsi="Cambria"/>
          <w:b/>
          <w:iCs/>
          <w:sz w:val="24"/>
          <w:szCs w:val="24"/>
          <w:lang w:eastAsia="ro-RO"/>
        </w:rPr>
      </w:pPr>
      <w:r w:rsidRPr="00901C6B">
        <w:rPr>
          <w:rFonts w:ascii="Cambria" w:eastAsia="Times New Roman" w:hAnsi="Cambria"/>
          <w:b/>
          <w:bCs/>
          <w:iCs/>
          <w:noProof/>
          <w:sz w:val="24"/>
          <w:szCs w:val="24"/>
          <w:lang w:eastAsia="ro-RO"/>
        </w:rPr>
        <w:t>RAPORT DE SPECIALITATE</w:t>
      </w:r>
      <w:r w:rsidRPr="00901C6B">
        <w:rPr>
          <w:rFonts w:ascii="Cambria" w:eastAsia="Times New Roman" w:hAnsi="Cambria"/>
          <w:b/>
          <w:iCs/>
          <w:sz w:val="24"/>
          <w:szCs w:val="24"/>
          <w:lang w:eastAsia="ro-RO"/>
        </w:rPr>
        <w:t xml:space="preserve"> </w:t>
      </w:r>
    </w:p>
    <w:p w14:paraId="2596BBC5" w14:textId="77777777" w:rsidR="00901C6B" w:rsidRPr="00901C6B" w:rsidRDefault="00901C6B" w:rsidP="00901C6B">
      <w:pPr>
        <w:pStyle w:val="NoSpacing1"/>
        <w:rPr>
          <w:rFonts w:ascii="Cambria" w:eastAsia="Times New Roman" w:hAnsi="Cambria"/>
          <w:i/>
          <w:sz w:val="24"/>
          <w:szCs w:val="24"/>
          <w:lang w:eastAsia="ro-RO"/>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5541"/>
      </w:tblGrid>
      <w:tr w:rsidR="00901C6B" w:rsidRPr="00901C6B" w14:paraId="3A9C6DDF" w14:textId="77777777" w:rsidTr="00C20786">
        <w:trPr>
          <w:trHeight w:val="278"/>
        </w:trPr>
        <w:tc>
          <w:tcPr>
            <w:tcW w:w="3904" w:type="dxa"/>
            <w:tcBorders>
              <w:top w:val="single" w:sz="4" w:space="0" w:color="auto"/>
              <w:left w:val="single" w:sz="4" w:space="0" w:color="auto"/>
              <w:bottom w:val="single" w:sz="4" w:space="0" w:color="auto"/>
              <w:right w:val="single" w:sz="4" w:space="0" w:color="auto"/>
            </w:tcBorders>
            <w:hideMark/>
          </w:tcPr>
          <w:p w14:paraId="22AE4544" w14:textId="77777777" w:rsidR="00901C6B" w:rsidRPr="00901C6B" w:rsidRDefault="00901C6B" w:rsidP="00901C6B">
            <w:pPr>
              <w:pStyle w:val="NoSpacing1"/>
              <w:rPr>
                <w:rFonts w:ascii="Cambria" w:eastAsia="Times New Roman" w:hAnsi="Cambria"/>
                <w:b/>
                <w:bCs/>
                <w:i/>
                <w:noProof/>
                <w:sz w:val="24"/>
                <w:szCs w:val="24"/>
                <w:lang w:eastAsia="ro-RO"/>
              </w:rPr>
            </w:pPr>
            <w:r w:rsidRPr="00901C6B">
              <w:rPr>
                <w:rFonts w:ascii="Cambria" w:eastAsia="Times New Roman" w:hAnsi="Cambria"/>
                <w:b/>
                <w:bCs/>
                <w:i/>
                <w:noProof/>
                <w:sz w:val="24"/>
                <w:szCs w:val="24"/>
                <w:lang w:eastAsia="ro-RO"/>
              </w:rPr>
              <w:t>Titlul proiectului de hotărâre</w:t>
            </w:r>
          </w:p>
        </w:tc>
        <w:tc>
          <w:tcPr>
            <w:tcW w:w="5541" w:type="dxa"/>
            <w:tcBorders>
              <w:top w:val="single" w:sz="4" w:space="0" w:color="auto"/>
              <w:left w:val="single" w:sz="4" w:space="0" w:color="auto"/>
              <w:bottom w:val="single" w:sz="4" w:space="0" w:color="auto"/>
              <w:right w:val="single" w:sz="4" w:space="0" w:color="auto"/>
            </w:tcBorders>
            <w:hideMark/>
          </w:tcPr>
          <w:p w14:paraId="12A40D3C" w14:textId="77777777" w:rsidR="00901C6B" w:rsidRPr="00901C6B" w:rsidRDefault="00901C6B" w:rsidP="00901C6B">
            <w:pPr>
              <w:pStyle w:val="NoSpacing1"/>
              <w:rPr>
                <w:rFonts w:ascii="Cambria" w:eastAsia="Times New Roman" w:hAnsi="Cambria"/>
                <w:noProof/>
                <w:sz w:val="24"/>
                <w:szCs w:val="24"/>
                <w:lang w:eastAsia="ro-RO"/>
              </w:rPr>
            </w:pPr>
            <w:r w:rsidRPr="00901C6B">
              <w:rPr>
                <w:rFonts w:ascii="Cambria" w:eastAsia="Times New Roman" w:hAnsi="Cambria"/>
                <w:noProof/>
                <w:sz w:val="24"/>
                <w:szCs w:val="24"/>
                <w:lang w:eastAsia="ro-RO"/>
              </w:rPr>
              <w:t xml:space="preserve">Proiect de hotărâre </w:t>
            </w:r>
            <w:proofErr w:type="spellStart"/>
            <w:r w:rsidRPr="00901C6B">
              <w:rPr>
                <w:rFonts w:ascii="Cambria" w:hAnsi="Cambria"/>
                <w:sz w:val="24"/>
                <w:szCs w:val="24"/>
              </w:rPr>
              <w:t>privind</w:t>
            </w:r>
            <w:proofErr w:type="spellEnd"/>
            <w:r w:rsidRPr="00901C6B">
              <w:rPr>
                <w:rFonts w:ascii="Cambria" w:hAnsi="Cambria"/>
                <w:sz w:val="24"/>
                <w:szCs w:val="24"/>
              </w:rPr>
              <w:t xml:space="preserve"> </w:t>
            </w:r>
            <w:proofErr w:type="spellStart"/>
            <w:r w:rsidRPr="00901C6B">
              <w:rPr>
                <w:rFonts w:ascii="Cambria" w:hAnsi="Cambria"/>
                <w:sz w:val="24"/>
                <w:szCs w:val="24"/>
              </w:rPr>
              <w:t>constatarea</w:t>
            </w:r>
            <w:proofErr w:type="spellEnd"/>
            <w:r w:rsidRPr="00901C6B">
              <w:rPr>
                <w:rFonts w:ascii="Cambria" w:hAnsi="Cambria"/>
                <w:sz w:val="24"/>
                <w:szCs w:val="24"/>
              </w:rPr>
              <w:t xml:space="preserve"> </w:t>
            </w:r>
            <w:proofErr w:type="spellStart"/>
            <w:r w:rsidRPr="00901C6B">
              <w:rPr>
                <w:rFonts w:ascii="Cambria" w:hAnsi="Cambria"/>
                <w:sz w:val="24"/>
                <w:szCs w:val="24"/>
              </w:rPr>
              <w:t>încetării</w:t>
            </w:r>
            <w:proofErr w:type="spellEnd"/>
            <w:r w:rsidRPr="00901C6B">
              <w:rPr>
                <w:rFonts w:ascii="Cambria" w:hAnsi="Cambria"/>
                <w:sz w:val="24"/>
                <w:szCs w:val="24"/>
              </w:rPr>
              <w:t xml:space="preserve"> de </w:t>
            </w:r>
            <w:proofErr w:type="spellStart"/>
            <w:r w:rsidRPr="00901C6B">
              <w:rPr>
                <w:rFonts w:ascii="Cambria" w:hAnsi="Cambria"/>
                <w:sz w:val="24"/>
                <w:szCs w:val="24"/>
              </w:rPr>
              <w:t>drept</w:t>
            </w:r>
            <w:proofErr w:type="spellEnd"/>
            <w:r w:rsidRPr="00901C6B">
              <w:rPr>
                <w:rFonts w:ascii="Cambria" w:hAnsi="Cambria"/>
                <w:sz w:val="24"/>
                <w:szCs w:val="24"/>
              </w:rPr>
              <w:t xml:space="preserve">, </w:t>
            </w:r>
            <w:proofErr w:type="spellStart"/>
            <w:r w:rsidRPr="00901C6B">
              <w:rPr>
                <w:rFonts w:ascii="Cambria" w:hAnsi="Cambria"/>
                <w:sz w:val="24"/>
                <w:szCs w:val="24"/>
              </w:rPr>
              <w:t>înainte</w:t>
            </w:r>
            <w:proofErr w:type="spellEnd"/>
            <w:r w:rsidRPr="00901C6B">
              <w:rPr>
                <w:rFonts w:ascii="Cambria" w:hAnsi="Cambria"/>
                <w:sz w:val="24"/>
                <w:szCs w:val="24"/>
              </w:rPr>
              <w:t xml:space="preserve"> de </w:t>
            </w:r>
            <w:proofErr w:type="spellStart"/>
            <w:r w:rsidRPr="00901C6B">
              <w:rPr>
                <w:rFonts w:ascii="Cambria" w:hAnsi="Cambria"/>
                <w:sz w:val="24"/>
                <w:szCs w:val="24"/>
              </w:rPr>
              <w:t>expirarea</w:t>
            </w:r>
            <w:proofErr w:type="spellEnd"/>
            <w:r w:rsidRPr="00901C6B">
              <w:rPr>
                <w:rFonts w:ascii="Cambria" w:hAnsi="Cambria"/>
                <w:sz w:val="24"/>
                <w:szCs w:val="24"/>
              </w:rPr>
              <w:t xml:space="preserve"> </w:t>
            </w:r>
            <w:proofErr w:type="spellStart"/>
            <w:r w:rsidRPr="00901C6B">
              <w:rPr>
                <w:rFonts w:ascii="Cambria" w:hAnsi="Cambria"/>
                <w:sz w:val="24"/>
                <w:szCs w:val="24"/>
              </w:rPr>
              <w:t>duratei</w:t>
            </w:r>
            <w:proofErr w:type="spellEnd"/>
            <w:r w:rsidRPr="00901C6B">
              <w:rPr>
                <w:rFonts w:ascii="Cambria" w:hAnsi="Cambria"/>
                <w:sz w:val="24"/>
                <w:szCs w:val="24"/>
              </w:rPr>
              <w:t xml:space="preserve"> </w:t>
            </w:r>
            <w:proofErr w:type="spellStart"/>
            <w:r w:rsidRPr="00901C6B">
              <w:rPr>
                <w:rFonts w:ascii="Cambria" w:hAnsi="Cambria"/>
                <w:sz w:val="24"/>
                <w:szCs w:val="24"/>
              </w:rPr>
              <w:t>normale</w:t>
            </w:r>
            <w:proofErr w:type="spellEnd"/>
            <w:r w:rsidRPr="00901C6B">
              <w:rPr>
                <w:rFonts w:ascii="Cambria" w:hAnsi="Cambria"/>
                <w:sz w:val="24"/>
                <w:szCs w:val="24"/>
              </w:rPr>
              <w:t xml:space="preserve">, a </w:t>
            </w:r>
            <w:proofErr w:type="spellStart"/>
            <w:r w:rsidRPr="00901C6B">
              <w:rPr>
                <w:rFonts w:ascii="Cambria" w:hAnsi="Cambria"/>
                <w:sz w:val="24"/>
                <w:szCs w:val="24"/>
              </w:rPr>
              <w:t>mandatului</w:t>
            </w:r>
            <w:proofErr w:type="spellEnd"/>
            <w:r w:rsidRPr="00901C6B">
              <w:rPr>
                <w:rFonts w:ascii="Cambria" w:hAnsi="Cambria"/>
                <w:sz w:val="24"/>
                <w:szCs w:val="24"/>
              </w:rPr>
              <w:t xml:space="preserve"> de </w:t>
            </w:r>
            <w:proofErr w:type="spellStart"/>
            <w:r w:rsidRPr="00901C6B">
              <w:rPr>
                <w:rFonts w:ascii="Cambria" w:hAnsi="Cambria"/>
                <w:sz w:val="24"/>
                <w:szCs w:val="24"/>
              </w:rPr>
              <w:t>consilier</w:t>
            </w:r>
            <w:proofErr w:type="spellEnd"/>
            <w:r w:rsidRPr="00901C6B">
              <w:rPr>
                <w:rFonts w:ascii="Cambria" w:hAnsi="Cambria"/>
                <w:sz w:val="24"/>
                <w:szCs w:val="24"/>
              </w:rPr>
              <w:t xml:space="preserve"> local al </w:t>
            </w:r>
            <w:proofErr w:type="spellStart"/>
            <w:r w:rsidRPr="00901C6B">
              <w:rPr>
                <w:rFonts w:ascii="Cambria" w:hAnsi="Cambria"/>
                <w:sz w:val="24"/>
                <w:szCs w:val="24"/>
              </w:rPr>
              <w:t>doamnei</w:t>
            </w:r>
            <w:proofErr w:type="spellEnd"/>
            <w:r w:rsidRPr="00901C6B">
              <w:rPr>
                <w:rFonts w:ascii="Cambria" w:hAnsi="Cambria"/>
                <w:sz w:val="24"/>
                <w:szCs w:val="24"/>
              </w:rPr>
              <w:t xml:space="preserve"> </w:t>
            </w:r>
            <w:proofErr w:type="spellStart"/>
            <w:r w:rsidRPr="00901C6B">
              <w:rPr>
                <w:rFonts w:ascii="Cambria" w:hAnsi="Cambria"/>
                <w:sz w:val="24"/>
                <w:szCs w:val="24"/>
              </w:rPr>
              <w:t>Mascas</w:t>
            </w:r>
            <w:proofErr w:type="spellEnd"/>
            <w:r w:rsidRPr="00901C6B">
              <w:rPr>
                <w:rFonts w:ascii="Cambria" w:hAnsi="Cambria"/>
                <w:sz w:val="24"/>
                <w:szCs w:val="24"/>
              </w:rPr>
              <w:t xml:space="preserve"> Mariana</w:t>
            </w:r>
          </w:p>
        </w:tc>
      </w:tr>
      <w:tr w:rsidR="00901C6B" w:rsidRPr="00901C6B" w14:paraId="2C4308B4" w14:textId="77777777" w:rsidTr="00C20786">
        <w:tc>
          <w:tcPr>
            <w:tcW w:w="3904" w:type="dxa"/>
            <w:tcBorders>
              <w:top w:val="single" w:sz="4" w:space="0" w:color="auto"/>
              <w:left w:val="single" w:sz="4" w:space="0" w:color="auto"/>
              <w:bottom w:val="single" w:sz="4" w:space="0" w:color="auto"/>
              <w:right w:val="single" w:sz="4" w:space="0" w:color="auto"/>
            </w:tcBorders>
            <w:hideMark/>
          </w:tcPr>
          <w:p w14:paraId="1E2FCAE5" w14:textId="77777777" w:rsidR="00901C6B" w:rsidRPr="00901C6B" w:rsidRDefault="00901C6B" w:rsidP="00901C6B">
            <w:pPr>
              <w:pStyle w:val="NoSpacing1"/>
              <w:rPr>
                <w:rFonts w:ascii="Cambria" w:hAnsi="Cambria"/>
                <w:b/>
                <w:bCs/>
                <w:i/>
                <w:noProof/>
                <w:sz w:val="24"/>
                <w:szCs w:val="24"/>
                <w:lang w:eastAsia="ro-RO"/>
              </w:rPr>
            </w:pPr>
            <w:r w:rsidRPr="00901C6B">
              <w:rPr>
                <w:rFonts w:ascii="Cambria" w:hAnsi="Cambria"/>
                <w:b/>
                <w:bCs/>
                <w:i/>
                <w:noProof/>
                <w:sz w:val="24"/>
                <w:szCs w:val="24"/>
                <w:lang w:eastAsia="ro-RO"/>
              </w:rPr>
              <w:t>Compartiment de resort:</w:t>
            </w:r>
          </w:p>
        </w:tc>
        <w:tc>
          <w:tcPr>
            <w:tcW w:w="5541" w:type="dxa"/>
            <w:tcBorders>
              <w:top w:val="single" w:sz="4" w:space="0" w:color="auto"/>
              <w:left w:val="single" w:sz="4" w:space="0" w:color="auto"/>
              <w:bottom w:val="single" w:sz="4" w:space="0" w:color="auto"/>
              <w:right w:val="single" w:sz="4" w:space="0" w:color="auto"/>
            </w:tcBorders>
            <w:hideMark/>
          </w:tcPr>
          <w:p w14:paraId="2A878697" w14:textId="77777777" w:rsidR="00901C6B" w:rsidRPr="00901C6B" w:rsidRDefault="00901C6B" w:rsidP="00901C6B">
            <w:pPr>
              <w:pStyle w:val="NoSpacing1"/>
              <w:rPr>
                <w:rFonts w:ascii="Cambria" w:eastAsia="Times New Roman" w:hAnsi="Cambria"/>
                <w:sz w:val="24"/>
                <w:szCs w:val="24"/>
                <w:lang w:eastAsia="ro-RO"/>
              </w:rPr>
            </w:pPr>
            <w:r w:rsidRPr="00901C6B">
              <w:rPr>
                <w:rFonts w:ascii="Cambria" w:eastAsia="Times New Roman" w:hAnsi="Cambria"/>
                <w:sz w:val="24"/>
                <w:szCs w:val="24"/>
                <w:lang w:eastAsia="ro-RO"/>
              </w:rPr>
              <w:t>Compartiment Juridic și Resurse Umane</w:t>
            </w:r>
          </w:p>
        </w:tc>
      </w:tr>
      <w:tr w:rsidR="00901C6B" w:rsidRPr="00901C6B" w14:paraId="12F64B52" w14:textId="77777777" w:rsidTr="00C20786">
        <w:tc>
          <w:tcPr>
            <w:tcW w:w="9445" w:type="dxa"/>
            <w:gridSpan w:val="2"/>
            <w:tcBorders>
              <w:top w:val="single" w:sz="4" w:space="0" w:color="auto"/>
              <w:left w:val="single" w:sz="4" w:space="0" w:color="auto"/>
              <w:bottom w:val="single" w:sz="4" w:space="0" w:color="auto"/>
              <w:right w:val="single" w:sz="4" w:space="0" w:color="auto"/>
            </w:tcBorders>
            <w:hideMark/>
          </w:tcPr>
          <w:p w14:paraId="22B19D8F" w14:textId="77777777" w:rsidR="00901C6B" w:rsidRPr="00901C6B" w:rsidRDefault="00901C6B" w:rsidP="00901C6B">
            <w:pPr>
              <w:pStyle w:val="NoSpacing1"/>
              <w:rPr>
                <w:rFonts w:ascii="Cambria" w:hAnsi="Cambria"/>
                <w:i/>
                <w:noProof/>
                <w:sz w:val="24"/>
                <w:szCs w:val="24"/>
                <w:lang w:eastAsia="ro-RO"/>
              </w:rPr>
            </w:pPr>
            <w:r w:rsidRPr="00901C6B">
              <w:rPr>
                <w:rFonts w:ascii="Cambria" w:hAnsi="Cambria"/>
                <w:b/>
                <w:bCs/>
                <w:i/>
                <w:noProof/>
                <w:sz w:val="24"/>
                <w:szCs w:val="24"/>
                <w:lang w:eastAsia="ro-RO"/>
              </w:rPr>
              <w:t xml:space="preserve">Secțiunea 1 - Documentare și analiză: </w:t>
            </w:r>
          </w:p>
        </w:tc>
      </w:tr>
      <w:tr w:rsidR="00901C6B" w:rsidRPr="00901C6B" w14:paraId="5CDC03D7" w14:textId="77777777" w:rsidTr="00C20786">
        <w:tc>
          <w:tcPr>
            <w:tcW w:w="9445" w:type="dxa"/>
            <w:gridSpan w:val="2"/>
            <w:tcBorders>
              <w:top w:val="single" w:sz="4" w:space="0" w:color="auto"/>
              <w:left w:val="single" w:sz="4" w:space="0" w:color="auto"/>
              <w:bottom w:val="single" w:sz="4" w:space="0" w:color="auto"/>
              <w:right w:val="single" w:sz="4" w:space="0" w:color="auto"/>
            </w:tcBorders>
            <w:hideMark/>
          </w:tcPr>
          <w:p w14:paraId="0DB45080" w14:textId="77777777" w:rsidR="00901C6B" w:rsidRPr="00901C6B" w:rsidRDefault="00901C6B" w:rsidP="00901C6B">
            <w:pPr>
              <w:pStyle w:val="NoSpacing1"/>
              <w:rPr>
                <w:rFonts w:ascii="Cambria" w:eastAsia="Times New Roman" w:hAnsi="Cambria"/>
                <w:noProof/>
                <w:sz w:val="24"/>
                <w:szCs w:val="24"/>
                <w:lang w:eastAsia="ro-RO"/>
              </w:rPr>
            </w:pPr>
            <w:r w:rsidRPr="00901C6B">
              <w:rPr>
                <w:rFonts w:ascii="Cambria" w:eastAsia="Times New Roman" w:hAnsi="Cambria"/>
                <w:noProof/>
                <w:sz w:val="24"/>
                <w:szCs w:val="24"/>
                <w:lang w:eastAsia="ro-RO"/>
              </w:rPr>
              <w:t>La analiza prezentului proiect de hotărâre s-a ținut cont de:</w:t>
            </w:r>
          </w:p>
          <w:p w14:paraId="5980EB75" w14:textId="77777777" w:rsidR="00901C6B" w:rsidRPr="00901C6B" w:rsidRDefault="00901C6B" w:rsidP="00901C6B">
            <w:pPr>
              <w:pStyle w:val="NoSpacing1"/>
              <w:rPr>
                <w:rFonts w:ascii="Cambria" w:hAnsi="Cambria"/>
                <w:sz w:val="24"/>
                <w:szCs w:val="24"/>
              </w:rPr>
            </w:pPr>
            <w:r w:rsidRPr="00901C6B">
              <w:rPr>
                <w:rFonts w:ascii="Cambria" w:hAnsi="Cambria"/>
                <w:sz w:val="24"/>
                <w:szCs w:val="24"/>
              </w:rPr>
              <w:t xml:space="preserve">art. 204 </w:t>
            </w:r>
            <w:proofErr w:type="spellStart"/>
            <w:r w:rsidRPr="00901C6B">
              <w:rPr>
                <w:rFonts w:ascii="Cambria" w:hAnsi="Cambria"/>
                <w:sz w:val="24"/>
                <w:szCs w:val="24"/>
              </w:rPr>
              <w:t>alin</w:t>
            </w:r>
            <w:proofErr w:type="spellEnd"/>
            <w:r w:rsidRPr="00901C6B">
              <w:rPr>
                <w:rFonts w:ascii="Cambria" w:hAnsi="Cambria"/>
                <w:sz w:val="24"/>
                <w:szCs w:val="24"/>
              </w:rPr>
              <w:t xml:space="preserve">. (2) lit. a), (6),(7),(10), (15), (17), (20) din O.U.G. nr. 57/2019 </w:t>
            </w:r>
            <w:proofErr w:type="spellStart"/>
            <w:r w:rsidRPr="00901C6B">
              <w:rPr>
                <w:rFonts w:ascii="Cambria" w:hAnsi="Cambria"/>
                <w:sz w:val="24"/>
                <w:szCs w:val="24"/>
              </w:rPr>
              <w:t>privind</w:t>
            </w:r>
            <w:proofErr w:type="spellEnd"/>
            <w:r w:rsidRPr="00901C6B">
              <w:rPr>
                <w:rFonts w:ascii="Cambria" w:hAnsi="Cambria"/>
                <w:sz w:val="24"/>
                <w:szCs w:val="24"/>
              </w:rPr>
              <w:t xml:space="preserve"> </w:t>
            </w:r>
            <w:proofErr w:type="spellStart"/>
            <w:r w:rsidRPr="00901C6B">
              <w:rPr>
                <w:rFonts w:ascii="Cambria" w:hAnsi="Cambria"/>
                <w:sz w:val="24"/>
                <w:szCs w:val="24"/>
              </w:rPr>
              <w:t>Codul</w:t>
            </w:r>
            <w:proofErr w:type="spellEnd"/>
            <w:r w:rsidRPr="00901C6B">
              <w:rPr>
                <w:rFonts w:ascii="Cambria" w:hAnsi="Cambria"/>
                <w:sz w:val="24"/>
                <w:szCs w:val="24"/>
              </w:rPr>
              <w:t xml:space="preserve"> </w:t>
            </w:r>
            <w:proofErr w:type="spellStart"/>
            <w:r w:rsidRPr="00901C6B">
              <w:rPr>
                <w:rFonts w:ascii="Cambria" w:hAnsi="Cambria"/>
                <w:sz w:val="24"/>
                <w:szCs w:val="24"/>
              </w:rPr>
              <w:t>administrativ</w:t>
            </w:r>
            <w:proofErr w:type="spellEnd"/>
            <w:r w:rsidRPr="00901C6B">
              <w:rPr>
                <w:rFonts w:ascii="Cambria" w:hAnsi="Cambria"/>
                <w:sz w:val="24"/>
                <w:szCs w:val="24"/>
              </w:rPr>
              <w:t xml:space="preserve">, cu </w:t>
            </w:r>
            <w:proofErr w:type="spellStart"/>
            <w:r w:rsidRPr="00901C6B">
              <w:rPr>
                <w:rFonts w:ascii="Cambria" w:hAnsi="Cambria"/>
                <w:sz w:val="24"/>
                <w:szCs w:val="24"/>
              </w:rPr>
              <w:t>modificările</w:t>
            </w:r>
            <w:proofErr w:type="spellEnd"/>
            <w:r w:rsidRPr="00901C6B">
              <w:rPr>
                <w:rFonts w:ascii="Cambria" w:hAnsi="Cambria"/>
                <w:sz w:val="24"/>
                <w:szCs w:val="24"/>
              </w:rPr>
              <w:t xml:space="preserve"> </w:t>
            </w:r>
            <w:proofErr w:type="spellStart"/>
            <w:r w:rsidRPr="00901C6B">
              <w:rPr>
                <w:rFonts w:ascii="Cambria" w:hAnsi="Cambria"/>
                <w:sz w:val="24"/>
                <w:szCs w:val="24"/>
              </w:rPr>
              <w:t>și</w:t>
            </w:r>
            <w:proofErr w:type="spellEnd"/>
            <w:r w:rsidRPr="00901C6B">
              <w:rPr>
                <w:rFonts w:ascii="Cambria" w:hAnsi="Cambria"/>
                <w:sz w:val="24"/>
                <w:szCs w:val="24"/>
              </w:rPr>
              <w:t xml:space="preserve"> </w:t>
            </w:r>
            <w:proofErr w:type="spellStart"/>
            <w:r w:rsidRPr="00901C6B">
              <w:rPr>
                <w:rFonts w:ascii="Cambria" w:hAnsi="Cambria"/>
                <w:sz w:val="24"/>
                <w:szCs w:val="24"/>
              </w:rPr>
              <w:t>completările</w:t>
            </w:r>
            <w:proofErr w:type="spellEnd"/>
            <w:r w:rsidRPr="00901C6B">
              <w:rPr>
                <w:rFonts w:ascii="Cambria" w:hAnsi="Cambria"/>
                <w:sz w:val="24"/>
                <w:szCs w:val="24"/>
              </w:rPr>
              <w:t xml:space="preserve"> </w:t>
            </w:r>
            <w:proofErr w:type="spellStart"/>
            <w:r w:rsidRPr="00901C6B">
              <w:rPr>
                <w:rFonts w:ascii="Cambria" w:hAnsi="Cambria"/>
                <w:sz w:val="24"/>
                <w:szCs w:val="24"/>
              </w:rPr>
              <w:t>ulterioare</w:t>
            </w:r>
            <w:proofErr w:type="spellEnd"/>
          </w:p>
          <w:p w14:paraId="41D5C0BE" w14:textId="77777777" w:rsidR="00901C6B" w:rsidRPr="00901C6B" w:rsidRDefault="00901C6B" w:rsidP="00901C6B">
            <w:pPr>
              <w:pStyle w:val="NoSpacing1"/>
              <w:rPr>
                <w:rFonts w:ascii="Cambria" w:hAnsi="Cambria"/>
                <w:snapToGrid w:val="0"/>
                <w:sz w:val="24"/>
                <w:szCs w:val="24"/>
              </w:rPr>
            </w:pPr>
            <w:r w:rsidRPr="00901C6B">
              <w:rPr>
                <w:rFonts w:ascii="Cambria" w:hAnsi="Cambria"/>
                <w:sz w:val="24"/>
                <w:szCs w:val="24"/>
              </w:rPr>
              <w:t xml:space="preserve">ale art. art. 44 </w:t>
            </w:r>
            <w:proofErr w:type="spellStart"/>
            <w:r w:rsidRPr="00901C6B">
              <w:rPr>
                <w:rFonts w:ascii="Cambria" w:hAnsi="Cambria"/>
                <w:sz w:val="24"/>
                <w:szCs w:val="24"/>
              </w:rPr>
              <w:t>alin</w:t>
            </w:r>
            <w:proofErr w:type="spellEnd"/>
            <w:r w:rsidRPr="00901C6B">
              <w:rPr>
                <w:rFonts w:ascii="Cambria" w:hAnsi="Cambria"/>
                <w:sz w:val="24"/>
                <w:szCs w:val="24"/>
              </w:rPr>
              <w:t xml:space="preserve">.(1) </w:t>
            </w:r>
            <w:proofErr w:type="spellStart"/>
            <w:r w:rsidRPr="00901C6B">
              <w:rPr>
                <w:rFonts w:ascii="Cambria" w:hAnsi="Cambria"/>
                <w:sz w:val="24"/>
                <w:szCs w:val="24"/>
              </w:rPr>
              <w:t>lit.a</w:t>
            </w:r>
            <w:proofErr w:type="spellEnd"/>
            <w:r w:rsidRPr="00901C6B">
              <w:rPr>
                <w:rFonts w:ascii="Cambria" w:hAnsi="Cambria"/>
                <w:sz w:val="24"/>
                <w:szCs w:val="24"/>
              </w:rPr>
              <w:t>))</w:t>
            </w:r>
            <w:r w:rsidRPr="00901C6B">
              <w:rPr>
                <w:rFonts w:ascii="Cambria" w:hAnsi="Cambria"/>
                <w:snapToGrid w:val="0"/>
                <w:sz w:val="24"/>
                <w:szCs w:val="24"/>
              </w:rPr>
              <w:t xml:space="preserve"> </w:t>
            </w:r>
            <w:r w:rsidRPr="00901C6B">
              <w:rPr>
                <w:rFonts w:ascii="Cambria" w:hAnsi="Cambria" w:cs="Cambria"/>
                <w:sz w:val="24"/>
                <w:szCs w:val="24"/>
                <w:lang w:val="it-IT"/>
              </w:rPr>
              <w:t xml:space="preserve">din Regulamentul de </w:t>
            </w:r>
            <w:proofErr w:type="spellStart"/>
            <w:r w:rsidRPr="00901C6B">
              <w:rPr>
                <w:rFonts w:ascii="Cambria" w:hAnsi="Cambria" w:cs="Cambria"/>
                <w:sz w:val="24"/>
                <w:szCs w:val="24"/>
              </w:rPr>
              <w:t>organizare</w:t>
            </w:r>
            <w:proofErr w:type="spellEnd"/>
            <w:r w:rsidRPr="00901C6B">
              <w:rPr>
                <w:rFonts w:ascii="Cambria" w:hAnsi="Cambria" w:cs="Cambria"/>
                <w:sz w:val="24"/>
                <w:szCs w:val="24"/>
              </w:rPr>
              <w:t xml:space="preserve"> </w:t>
            </w:r>
            <w:proofErr w:type="spellStart"/>
            <w:r w:rsidRPr="00901C6B">
              <w:rPr>
                <w:rFonts w:ascii="Cambria" w:hAnsi="Cambria" w:cs="Cambria"/>
                <w:sz w:val="24"/>
                <w:szCs w:val="24"/>
              </w:rPr>
              <w:t>şi</w:t>
            </w:r>
            <w:proofErr w:type="spellEnd"/>
            <w:r w:rsidRPr="00901C6B">
              <w:rPr>
                <w:rFonts w:ascii="Cambria" w:hAnsi="Cambria" w:cs="Cambria"/>
                <w:sz w:val="24"/>
                <w:szCs w:val="24"/>
              </w:rPr>
              <w:t xml:space="preserve"> </w:t>
            </w:r>
            <w:proofErr w:type="spellStart"/>
            <w:r w:rsidRPr="00901C6B">
              <w:rPr>
                <w:rFonts w:ascii="Cambria" w:hAnsi="Cambria" w:cs="Cambria"/>
                <w:sz w:val="24"/>
                <w:szCs w:val="24"/>
              </w:rPr>
              <w:t>funcţionare</w:t>
            </w:r>
            <w:proofErr w:type="spellEnd"/>
            <w:r w:rsidRPr="00901C6B">
              <w:rPr>
                <w:rFonts w:ascii="Cambria" w:hAnsi="Cambria" w:cs="Cambria"/>
                <w:sz w:val="24"/>
                <w:szCs w:val="24"/>
              </w:rPr>
              <w:t xml:space="preserve"> a </w:t>
            </w:r>
            <w:proofErr w:type="spellStart"/>
            <w:r w:rsidRPr="00901C6B">
              <w:rPr>
                <w:rFonts w:ascii="Cambria" w:hAnsi="Cambria" w:cs="Cambria"/>
                <w:sz w:val="24"/>
                <w:szCs w:val="24"/>
              </w:rPr>
              <w:t>Consiliului</w:t>
            </w:r>
            <w:proofErr w:type="spellEnd"/>
            <w:r w:rsidRPr="00901C6B">
              <w:rPr>
                <w:rFonts w:ascii="Cambria" w:hAnsi="Cambria" w:cs="Cambria"/>
                <w:sz w:val="24"/>
                <w:szCs w:val="24"/>
              </w:rPr>
              <w:t xml:space="preserve"> Local, </w:t>
            </w:r>
            <w:proofErr w:type="spellStart"/>
            <w:r w:rsidRPr="00901C6B">
              <w:rPr>
                <w:rFonts w:ascii="Cambria" w:hAnsi="Cambria" w:cs="Cambria"/>
                <w:sz w:val="24"/>
                <w:szCs w:val="24"/>
              </w:rPr>
              <w:t>aprobat</w:t>
            </w:r>
            <w:proofErr w:type="spellEnd"/>
            <w:r w:rsidRPr="00901C6B">
              <w:rPr>
                <w:rFonts w:ascii="Cambria" w:hAnsi="Cambria" w:cs="Cambria"/>
                <w:sz w:val="24"/>
                <w:szCs w:val="24"/>
              </w:rPr>
              <w:t xml:space="preserve"> </w:t>
            </w:r>
            <w:proofErr w:type="spellStart"/>
            <w:r w:rsidRPr="00901C6B">
              <w:rPr>
                <w:rFonts w:ascii="Cambria" w:hAnsi="Cambria" w:cs="Cambria"/>
                <w:sz w:val="24"/>
                <w:szCs w:val="24"/>
              </w:rPr>
              <w:t>prin</w:t>
            </w:r>
            <w:proofErr w:type="spellEnd"/>
            <w:r w:rsidRPr="00901C6B">
              <w:rPr>
                <w:rFonts w:ascii="Cambria" w:hAnsi="Cambria" w:cs="Cambria"/>
                <w:sz w:val="24"/>
                <w:szCs w:val="24"/>
              </w:rPr>
              <w:t xml:space="preserve"> </w:t>
            </w:r>
            <w:proofErr w:type="spellStart"/>
            <w:r w:rsidRPr="00901C6B">
              <w:rPr>
                <w:rFonts w:ascii="Cambria" w:hAnsi="Cambria" w:cs="Cambria"/>
                <w:sz w:val="24"/>
                <w:szCs w:val="24"/>
              </w:rPr>
              <w:t>Hotărârea</w:t>
            </w:r>
            <w:proofErr w:type="spellEnd"/>
            <w:r w:rsidRPr="00901C6B">
              <w:rPr>
                <w:rFonts w:ascii="Cambria" w:hAnsi="Cambria" w:cs="Cambria"/>
                <w:sz w:val="24"/>
                <w:szCs w:val="24"/>
              </w:rPr>
              <w:t xml:space="preserve"> </w:t>
            </w:r>
            <w:r w:rsidRPr="00901C6B">
              <w:rPr>
                <w:rFonts w:ascii="Cambria" w:hAnsi="Cambria" w:cs="Cambria"/>
                <w:noProof/>
                <w:sz w:val="24"/>
                <w:szCs w:val="24"/>
              </w:rPr>
              <w:t xml:space="preserve">Consiliului Local al comunei Feleacu </w:t>
            </w:r>
            <w:r w:rsidRPr="00901C6B">
              <w:rPr>
                <w:rFonts w:ascii="Cambria" w:hAnsi="Cambria" w:cs="Cambria"/>
                <w:sz w:val="24"/>
                <w:szCs w:val="24"/>
              </w:rPr>
              <w:t xml:space="preserve"> nr. 89/2020;</w:t>
            </w:r>
          </w:p>
          <w:p w14:paraId="40501FAD" w14:textId="77777777" w:rsidR="00901C6B" w:rsidRPr="00901C6B" w:rsidRDefault="00901C6B" w:rsidP="00901C6B">
            <w:pPr>
              <w:pStyle w:val="NoSpacing1"/>
              <w:rPr>
                <w:rFonts w:ascii="Cambria" w:hAnsi="Cambria"/>
                <w:snapToGrid w:val="0"/>
                <w:sz w:val="24"/>
                <w:szCs w:val="24"/>
              </w:rPr>
            </w:pPr>
          </w:p>
        </w:tc>
      </w:tr>
      <w:tr w:rsidR="00901C6B" w:rsidRPr="00901C6B" w14:paraId="429AD497" w14:textId="77777777" w:rsidTr="00C20786">
        <w:tc>
          <w:tcPr>
            <w:tcW w:w="9445" w:type="dxa"/>
            <w:gridSpan w:val="2"/>
            <w:tcBorders>
              <w:top w:val="single" w:sz="4" w:space="0" w:color="auto"/>
              <w:left w:val="single" w:sz="4" w:space="0" w:color="auto"/>
              <w:bottom w:val="single" w:sz="4" w:space="0" w:color="auto"/>
              <w:right w:val="single" w:sz="4" w:space="0" w:color="auto"/>
            </w:tcBorders>
            <w:hideMark/>
          </w:tcPr>
          <w:p w14:paraId="7F8C40B1" w14:textId="77777777" w:rsidR="00901C6B" w:rsidRPr="00901C6B" w:rsidRDefault="00901C6B" w:rsidP="00901C6B">
            <w:pPr>
              <w:pStyle w:val="NoSpacing1"/>
              <w:rPr>
                <w:rFonts w:ascii="Cambria" w:hAnsi="Cambria"/>
                <w:b/>
                <w:bCs/>
                <w:i/>
                <w:iCs/>
                <w:sz w:val="24"/>
                <w:szCs w:val="24"/>
              </w:rPr>
            </w:pPr>
            <w:r w:rsidRPr="00901C6B">
              <w:rPr>
                <w:rFonts w:ascii="Cambria" w:hAnsi="Cambria"/>
                <w:b/>
                <w:bCs/>
                <w:i/>
                <w:iCs/>
                <w:sz w:val="24"/>
                <w:szCs w:val="24"/>
              </w:rPr>
              <w:t>Secțiunea a 2-a Fundamentare tehnică, respectiv cerințele de natură tehnică, economică, juridică, posibilități de realizare în condiții de utilitate, legalitate, regularitate, eficiență, eficacitate și economicitate:</w:t>
            </w:r>
          </w:p>
        </w:tc>
      </w:tr>
      <w:tr w:rsidR="00901C6B" w:rsidRPr="00901C6B" w14:paraId="3735F0D7" w14:textId="77777777" w:rsidTr="00C20786">
        <w:tc>
          <w:tcPr>
            <w:tcW w:w="9445" w:type="dxa"/>
            <w:gridSpan w:val="2"/>
            <w:tcBorders>
              <w:top w:val="single" w:sz="4" w:space="0" w:color="auto"/>
              <w:left w:val="single" w:sz="4" w:space="0" w:color="auto"/>
              <w:bottom w:val="single" w:sz="4" w:space="0" w:color="auto"/>
              <w:right w:val="single" w:sz="4" w:space="0" w:color="auto"/>
            </w:tcBorders>
            <w:hideMark/>
          </w:tcPr>
          <w:p w14:paraId="00DF487A" w14:textId="7E87180A" w:rsidR="00901C6B" w:rsidRPr="00901C6B" w:rsidRDefault="00901C6B" w:rsidP="005E5C45">
            <w:pPr>
              <w:pStyle w:val="NoSpacing1"/>
              <w:jc w:val="both"/>
              <w:rPr>
                <w:rFonts w:ascii="Cambria" w:hAnsi="Cambria"/>
                <w:sz w:val="24"/>
                <w:szCs w:val="24"/>
              </w:rPr>
            </w:pPr>
            <w:proofErr w:type="spellStart"/>
            <w:r w:rsidRPr="00901C6B">
              <w:rPr>
                <w:rFonts w:ascii="Cambria" w:hAnsi="Cambria"/>
                <w:sz w:val="24"/>
                <w:szCs w:val="24"/>
              </w:rPr>
              <w:t>Doamna</w:t>
            </w:r>
            <w:proofErr w:type="spellEnd"/>
            <w:r w:rsidRPr="00901C6B">
              <w:rPr>
                <w:rFonts w:ascii="Cambria" w:hAnsi="Cambria"/>
                <w:sz w:val="24"/>
                <w:szCs w:val="24"/>
              </w:rPr>
              <w:t xml:space="preserve"> </w:t>
            </w:r>
            <w:proofErr w:type="spellStart"/>
            <w:r w:rsidRPr="00901C6B">
              <w:rPr>
                <w:rFonts w:ascii="Cambria" w:hAnsi="Cambria"/>
                <w:sz w:val="24"/>
                <w:szCs w:val="24"/>
              </w:rPr>
              <w:t>Mascas</w:t>
            </w:r>
            <w:proofErr w:type="spellEnd"/>
            <w:r w:rsidRPr="00901C6B">
              <w:rPr>
                <w:rFonts w:ascii="Cambria" w:hAnsi="Cambria"/>
                <w:sz w:val="24"/>
                <w:szCs w:val="24"/>
              </w:rPr>
              <w:t xml:space="preserve"> Mariana </w:t>
            </w:r>
            <w:proofErr w:type="spellStart"/>
            <w:r w:rsidRPr="00901C6B">
              <w:rPr>
                <w:rFonts w:ascii="Cambria" w:hAnsi="Cambria"/>
                <w:sz w:val="24"/>
                <w:szCs w:val="24"/>
              </w:rPr>
              <w:t>și</w:t>
            </w:r>
            <w:proofErr w:type="spellEnd"/>
            <w:r w:rsidRPr="00901C6B">
              <w:rPr>
                <w:rFonts w:ascii="Cambria" w:hAnsi="Cambria"/>
                <w:sz w:val="24"/>
                <w:szCs w:val="24"/>
              </w:rPr>
              <w:t xml:space="preserve">-a </w:t>
            </w:r>
            <w:proofErr w:type="spellStart"/>
            <w:r w:rsidRPr="00901C6B">
              <w:rPr>
                <w:rFonts w:ascii="Cambria" w:hAnsi="Cambria"/>
                <w:sz w:val="24"/>
                <w:szCs w:val="24"/>
              </w:rPr>
              <w:t>înaintat</w:t>
            </w:r>
            <w:proofErr w:type="spellEnd"/>
            <w:r w:rsidRPr="00901C6B">
              <w:rPr>
                <w:rFonts w:ascii="Cambria" w:hAnsi="Cambria"/>
                <w:sz w:val="24"/>
                <w:szCs w:val="24"/>
              </w:rPr>
              <w:t xml:space="preserve"> </w:t>
            </w:r>
            <w:proofErr w:type="spellStart"/>
            <w:r w:rsidRPr="00901C6B">
              <w:rPr>
                <w:rFonts w:ascii="Cambria" w:hAnsi="Cambria"/>
                <w:sz w:val="24"/>
                <w:szCs w:val="24"/>
              </w:rPr>
              <w:t>demisia</w:t>
            </w:r>
            <w:proofErr w:type="spellEnd"/>
            <w:r w:rsidRPr="00901C6B">
              <w:rPr>
                <w:rFonts w:ascii="Cambria" w:hAnsi="Cambria"/>
                <w:sz w:val="24"/>
                <w:szCs w:val="24"/>
              </w:rPr>
              <w:t xml:space="preserve"> din </w:t>
            </w:r>
            <w:proofErr w:type="spellStart"/>
            <w:r w:rsidRPr="00901C6B">
              <w:rPr>
                <w:rFonts w:ascii="Cambria" w:hAnsi="Cambria"/>
                <w:sz w:val="24"/>
                <w:szCs w:val="24"/>
              </w:rPr>
              <w:t>funcția</w:t>
            </w:r>
            <w:proofErr w:type="spellEnd"/>
            <w:r w:rsidRPr="00901C6B">
              <w:rPr>
                <w:rFonts w:ascii="Cambria" w:hAnsi="Cambria"/>
                <w:sz w:val="24"/>
                <w:szCs w:val="24"/>
              </w:rPr>
              <w:t xml:space="preserve"> de </w:t>
            </w:r>
            <w:proofErr w:type="spellStart"/>
            <w:r w:rsidRPr="00901C6B">
              <w:rPr>
                <w:rFonts w:ascii="Cambria" w:hAnsi="Cambria"/>
                <w:sz w:val="24"/>
                <w:szCs w:val="24"/>
              </w:rPr>
              <w:t>consilier</w:t>
            </w:r>
            <w:proofErr w:type="spellEnd"/>
            <w:r w:rsidRPr="00901C6B">
              <w:rPr>
                <w:rFonts w:ascii="Cambria" w:hAnsi="Cambria"/>
                <w:sz w:val="24"/>
                <w:szCs w:val="24"/>
              </w:rPr>
              <w:t xml:space="preserve"> local, </w:t>
            </w:r>
            <w:proofErr w:type="spellStart"/>
            <w:r w:rsidRPr="00901C6B">
              <w:rPr>
                <w:rFonts w:ascii="Cambria" w:hAnsi="Cambria"/>
                <w:sz w:val="24"/>
                <w:szCs w:val="24"/>
              </w:rPr>
              <w:t>prin</w:t>
            </w:r>
            <w:proofErr w:type="spellEnd"/>
            <w:r w:rsidRPr="00901C6B">
              <w:rPr>
                <w:rFonts w:ascii="Cambria" w:hAnsi="Cambria"/>
                <w:sz w:val="24"/>
                <w:szCs w:val="24"/>
              </w:rPr>
              <w:t xml:space="preserve"> </w:t>
            </w:r>
            <w:proofErr w:type="spellStart"/>
            <w:r w:rsidRPr="00901C6B">
              <w:rPr>
                <w:rFonts w:ascii="Cambria" w:hAnsi="Cambria"/>
                <w:sz w:val="24"/>
                <w:szCs w:val="24"/>
              </w:rPr>
              <w:t>înscrisul</w:t>
            </w:r>
            <w:proofErr w:type="spellEnd"/>
            <w:r w:rsidRPr="00901C6B">
              <w:rPr>
                <w:rFonts w:ascii="Cambria" w:hAnsi="Cambria"/>
                <w:sz w:val="24"/>
                <w:szCs w:val="24"/>
              </w:rPr>
              <w:t xml:space="preserve"> </w:t>
            </w:r>
            <w:proofErr w:type="spellStart"/>
            <w:r w:rsidRPr="00901C6B">
              <w:rPr>
                <w:rFonts w:ascii="Cambria" w:hAnsi="Cambria"/>
                <w:sz w:val="24"/>
                <w:szCs w:val="24"/>
              </w:rPr>
              <w:t>înregistrat</w:t>
            </w:r>
            <w:proofErr w:type="spellEnd"/>
            <w:r w:rsidRPr="00901C6B">
              <w:rPr>
                <w:rFonts w:ascii="Cambria" w:hAnsi="Cambria"/>
                <w:sz w:val="24"/>
                <w:szCs w:val="24"/>
              </w:rPr>
              <w:t xml:space="preserve"> la </w:t>
            </w:r>
            <w:proofErr w:type="spellStart"/>
            <w:r w:rsidRPr="00901C6B">
              <w:rPr>
                <w:rFonts w:ascii="Cambria" w:hAnsi="Cambria"/>
                <w:sz w:val="24"/>
                <w:szCs w:val="24"/>
              </w:rPr>
              <w:t>Primăria</w:t>
            </w:r>
            <w:proofErr w:type="spellEnd"/>
            <w:r w:rsidRPr="00901C6B">
              <w:rPr>
                <w:rFonts w:ascii="Cambria" w:hAnsi="Cambria"/>
                <w:sz w:val="24"/>
                <w:szCs w:val="24"/>
              </w:rPr>
              <w:t xml:space="preserve"> </w:t>
            </w:r>
            <w:proofErr w:type="spellStart"/>
            <w:r w:rsidRPr="00901C6B">
              <w:rPr>
                <w:rFonts w:ascii="Cambria" w:hAnsi="Cambria"/>
                <w:sz w:val="24"/>
                <w:szCs w:val="24"/>
              </w:rPr>
              <w:t>comunei</w:t>
            </w:r>
            <w:proofErr w:type="spellEnd"/>
            <w:r w:rsidRPr="00901C6B">
              <w:rPr>
                <w:rFonts w:ascii="Cambria" w:hAnsi="Cambria"/>
                <w:sz w:val="24"/>
                <w:szCs w:val="24"/>
              </w:rPr>
              <w:t xml:space="preserve"> </w:t>
            </w:r>
            <w:proofErr w:type="spellStart"/>
            <w:r w:rsidRPr="00901C6B">
              <w:rPr>
                <w:rFonts w:ascii="Cambria" w:hAnsi="Cambria"/>
                <w:sz w:val="24"/>
                <w:szCs w:val="24"/>
              </w:rPr>
              <w:t>Feleacu</w:t>
            </w:r>
            <w:proofErr w:type="spellEnd"/>
            <w:r w:rsidRPr="00901C6B">
              <w:rPr>
                <w:rFonts w:ascii="Cambria" w:hAnsi="Cambria"/>
                <w:sz w:val="24"/>
                <w:szCs w:val="24"/>
              </w:rPr>
              <w:t xml:space="preserve">  cu nr. 21828 din 13.11.2024 . </w:t>
            </w:r>
            <w:proofErr w:type="spellStart"/>
            <w:r w:rsidRPr="00901C6B">
              <w:rPr>
                <w:rFonts w:ascii="Cambria" w:hAnsi="Cambria"/>
                <w:sz w:val="24"/>
                <w:szCs w:val="24"/>
              </w:rPr>
              <w:t>Urmare</w:t>
            </w:r>
            <w:proofErr w:type="spellEnd"/>
            <w:r w:rsidRPr="00901C6B">
              <w:rPr>
                <w:rFonts w:ascii="Cambria" w:hAnsi="Cambria"/>
                <w:sz w:val="24"/>
                <w:szCs w:val="24"/>
              </w:rPr>
              <w:t xml:space="preserve"> a </w:t>
            </w:r>
            <w:proofErr w:type="spellStart"/>
            <w:r w:rsidRPr="00901C6B">
              <w:rPr>
                <w:rFonts w:ascii="Cambria" w:hAnsi="Cambria"/>
                <w:sz w:val="24"/>
                <w:szCs w:val="24"/>
              </w:rPr>
              <w:t>manifestării</w:t>
            </w:r>
            <w:proofErr w:type="spellEnd"/>
            <w:r w:rsidRPr="00901C6B">
              <w:rPr>
                <w:rFonts w:ascii="Cambria" w:hAnsi="Cambria"/>
                <w:sz w:val="24"/>
                <w:szCs w:val="24"/>
              </w:rPr>
              <w:t xml:space="preserve"> </w:t>
            </w:r>
            <w:proofErr w:type="spellStart"/>
            <w:r w:rsidRPr="00901C6B">
              <w:rPr>
                <w:rFonts w:ascii="Cambria" w:hAnsi="Cambria"/>
                <w:sz w:val="24"/>
                <w:szCs w:val="24"/>
              </w:rPr>
              <w:t>unilaterale</w:t>
            </w:r>
            <w:proofErr w:type="spellEnd"/>
            <w:r w:rsidRPr="00901C6B">
              <w:rPr>
                <w:rFonts w:ascii="Cambria" w:hAnsi="Cambria"/>
                <w:sz w:val="24"/>
                <w:szCs w:val="24"/>
              </w:rPr>
              <w:t xml:space="preserve"> de </w:t>
            </w:r>
            <w:proofErr w:type="spellStart"/>
            <w:r w:rsidRPr="00901C6B">
              <w:rPr>
                <w:rFonts w:ascii="Cambria" w:hAnsi="Cambria"/>
                <w:sz w:val="24"/>
                <w:szCs w:val="24"/>
              </w:rPr>
              <w:t>voință</w:t>
            </w:r>
            <w:proofErr w:type="spellEnd"/>
            <w:r w:rsidRPr="00901C6B">
              <w:rPr>
                <w:rFonts w:ascii="Cambria" w:hAnsi="Cambria"/>
                <w:sz w:val="24"/>
                <w:szCs w:val="24"/>
              </w:rPr>
              <w:t xml:space="preserve"> a </w:t>
            </w:r>
            <w:proofErr w:type="spellStart"/>
            <w:r w:rsidRPr="00901C6B">
              <w:rPr>
                <w:rFonts w:ascii="Cambria" w:hAnsi="Cambria"/>
                <w:sz w:val="24"/>
                <w:szCs w:val="24"/>
              </w:rPr>
              <w:t>doamnei</w:t>
            </w:r>
            <w:proofErr w:type="spellEnd"/>
            <w:r w:rsidRPr="00901C6B">
              <w:rPr>
                <w:rFonts w:ascii="Cambria" w:hAnsi="Cambria"/>
                <w:sz w:val="24"/>
                <w:szCs w:val="24"/>
              </w:rPr>
              <w:t xml:space="preserve"> </w:t>
            </w:r>
            <w:proofErr w:type="spellStart"/>
            <w:r w:rsidRPr="00901C6B">
              <w:rPr>
                <w:rFonts w:ascii="Cambria" w:hAnsi="Cambria"/>
                <w:sz w:val="24"/>
                <w:szCs w:val="24"/>
              </w:rPr>
              <w:t>Mascas</w:t>
            </w:r>
            <w:proofErr w:type="spellEnd"/>
            <w:r w:rsidRPr="00901C6B">
              <w:rPr>
                <w:rFonts w:ascii="Cambria" w:hAnsi="Cambria"/>
                <w:sz w:val="24"/>
                <w:szCs w:val="24"/>
              </w:rPr>
              <w:t xml:space="preserve"> Mariana </w:t>
            </w:r>
            <w:proofErr w:type="spellStart"/>
            <w:r w:rsidRPr="00901C6B">
              <w:rPr>
                <w:rFonts w:ascii="Cambria" w:hAnsi="Cambria"/>
                <w:sz w:val="24"/>
                <w:szCs w:val="24"/>
              </w:rPr>
              <w:t>exprimată</w:t>
            </w:r>
            <w:proofErr w:type="spellEnd"/>
            <w:r w:rsidRPr="00901C6B">
              <w:rPr>
                <w:rFonts w:ascii="Cambria" w:hAnsi="Cambria"/>
                <w:sz w:val="24"/>
                <w:szCs w:val="24"/>
              </w:rPr>
              <w:t xml:space="preserve"> </w:t>
            </w:r>
            <w:proofErr w:type="spellStart"/>
            <w:r w:rsidRPr="00901C6B">
              <w:rPr>
                <w:rFonts w:ascii="Cambria" w:hAnsi="Cambria"/>
                <w:sz w:val="24"/>
                <w:szCs w:val="24"/>
              </w:rPr>
              <w:t>în</w:t>
            </w:r>
            <w:proofErr w:type="spellEnd"/>
            <w:r w:rsidRPr="00901C6B">
              <w:rPr>
                <w:rFonts w:ascii="Cambria" w:hAnsi="Cambria"/>
                <w:sz w:val="24"/>
                <w:szCs w:val="24"/>
              </w:rPr>
              <w:t xml:space="preserve"> </w:t>
            </w:r>
            <w:proofErr w:type="spellStart"/>
            <w:r w:rsidRPr="00901C6B">
              <w:rPr>
                <w:rFonts w:ascii="Cambria" w:hAnsi="Cambria"/>
                <w:sz w:val="24"/>
                <w:szCs w:val="24"/>
              </w:rPr>
              <w:t>sensul</w:t>
            </w:r>
            <w:proofErr w:type="spellEnd"/>
            <w:r w:rsidRPr="00901C6B">
              <w:rPr>
                <w:rFonts w:ascii="Cambria" w:hAnsi="Cambria"/>
                <w:sz w:val="24"/>
                <w:szCs w:val="24"/>
              </w:rPr>
              <w:t xml:space="preserve"> </w:t>
            </w:r>
            <w:proofErr w:type="spellStart"/>
            <w:r w:rsidRPr="00901C6B">
              <w:rPr>
                <w:rFonts w:ascii="Cambria" w:hAnsi="Cambria"/>
                <w:sz w:val="24"/>
                <w:szCs w:val="24"/>
              </w:rPr>
              <w:t>înaintării</w:t>
            </w:r>
            <w:proofErr w:type="spellEnd"/>
            <w:r w:rsidRPr="00901C6B">
              <w:rPr>
                <w:rFonts w:ascii="Cambria" w:hAnsi="Cambria"/>
                <w:sz w:val="24"/>
                <w:szCs w:val="24"/>
              </w:rPr>
              <w:t xml:space="preserve"> </w:t>
            </w:r>
            <w:proofErr w:type="spellStart"/>
            <w:r w:rsidRPr="00901C6B">
              <w:rPr>
                <w:rFonts w:ascii="Cambria" w:hAnsi="Cambria"/>
                <w:sz w:val="24"/>
                <w:szCs w:val="24"/>
              </w:rPr>
              <w:t>demisiei</w:t>
            </w:r>
            <w:proofErr w:type="spellEnd"/>
            <w:r w:rsidRPr="00901C6B">
              <w:rPr>
                <w:rFonts w:ascii="Cambria" w:hAnsi="Cambria"/>
                <w:sz w:val="24"/>
                <w:szCs w:val="24"/>
              </w:rPr>
              <w:t xml:space="preserve"> din </w:t>
            </w:r>
            <w:proofErr w:type="spellStart"/>
            <w:r w:rsidRPr="00901C6B">
              <w:rPr>
                <w:rFonts w:ascii="Cambria" w:hAnsi="Cambria"/>
                <w:sz w:val="24"/>
                <w:szCs w:val="24"/>
              </w:rPr>
              <w:t>funcția</w:t>
            </w:r>
            <w:proofErr w:type="spellEnd"/>
            <w:r w:rsidRPr="00901C6B">
              <w:rPr>
                <w:rFonts w:ascii="Cambria" w:hAnsi="Cambria"/>
                <w:sz w:val="24"/>
                <w:szCs w:val="24"/>
              </w:rPr>
              <w:t xml:space="preserve"> de </w:t>
            </w:r>
            <w:proofErr w:type="spellStart"/>
            <w:r w:rsidRPr="00901C6B">
              <w:rPr>
                <w:rFonts w:ascii="Cambria" w:hAnsi="Cambria"/>
                <w:sz w:val="24"/>
                <w:szCs w:val="24"/>
              </w:rPr>
              <w:t>consilier</w:t>
            </w:r>
            <w:proofErr w:type="spellEnd"/>
            <w:r w:rsidRPr="00901C6B">
              <w:rPr>
                <w:rFonts w:ascii="Cambria" w:hAnsi="Cambria"/>
                <w:sz w:val="24"/>
                <w:szCs w:val="24"/>
              </w:rPr>
              <w:t xml:space="preserve"> local, </w:t>
            </w:r>
            <w:proofErr w:type="spellStart"/>
            <w:r w:rsidRPr="00901C6B">
              <w:rPr>
                <w:rFonts w:ascii="Cambria" w:hAnsi="Cambria"/>
                <w:sz w:val="24"/>
                <w:szCs w:val="24"/>
              </w:rPr>
              <w:t>mandatul</w:t>
            </w:r>
            <w:proofErr w:type="spellEnd"/>
            <w:r w:rsidRPr="00901C6B">
              <w:rPr>
                <w:rFonts w:ascii="Cambria" w:hAnsi="Cambria"/>
                <w:sz w:val="24"/>
                <w:szCs w:val="24"/>
              </w:rPr>
              <w:t xml:space="preserve"> de </w:t>
            </w:r>
            <w:proofErr w:type="spellStart"/>
            <w:r w:rsidRPr="00901C6B">
              <w:rPr>
                <w:rFonts w:ascii="Cambria" w:hAnsi="Cambria"/>
                <w:sz w:val="24"/>
                <w:szCs w:val="24"/>
              </w:rPr>
              <w:t>consilier</w:t>
            </w:r>
            <w:proofErr w:type="spellEnd"/>
            <w:r w:rsidRPr="00901C6B">
              <w:rPr>
                <w:rFonts w:ascii="Cambria" w:hAnsi="Cambria"/>
                <w:sz w:val="24"/>
                <w:szCs w:val="24"/>
              </w:rPr>
              <w:t xml:space="preserve"> local </w:t>
            </w:r>
            <w:proofErr w:type="spellStart"/>
            <w:r w:rsidRPr="00901C6B">
              <w:rPr>
                <w:rFonts w:ascii="Cambria" w:hAnsi="Cambria"/>
                <w:sz w:val="24"/>
                <w:szCs w:val="24"/>
              </w:rPr>
              <w:t>ocupat</w:t>
            </w:r>
            <w:proofErr w:type="spellEnd"/>
            <w:r w:rsidRPr="00901C6B">
              <w:rPr>
                <w:rFonts w:ascii="Cambria" w:hAnsi="Cambria"/>
                <w:sz w:val="24"/>
                <w:szCs w:val="24"/>
              </w:rPr>
              <w:t xml:space="preserve"> de </w:t>
            </w:r>
            <w:proofErr w:type="spellStart"/>
            <w:r w:rsidRPr="00901C6B">
              <w:rPr>
                <w:rFonts w:ascii="Cambria" w:hAnsi="Cambria"/>
                <w:sz w:val="24"/>
                <w:szCs w:val="24"/>
              </w:rPr>
              <w:t>către</w:t>
            </w:r>
            <w:proofErr w:type="spellEnd"/>
            <w:r w:rsidRPr="00901C6B">
              <w:rPr>
                <w:rFonts w:ascii="Cambria" w:hAnsi="Cambria"/>
                <w:sz w:val="24"/>
                <w:szCs w:val="24"/>
              </w:rPr>
              <w:t xml:space="preserve"> </w:t>
            </w:r>
            <w:proofErr w:type="spellStart"/>
            <w:r w:rsidRPr="00901C6B">
              <w:rPr>
                <w:rFonts w:ascii="Cambria" w:hAnsi="Cambria"/>
                <w:sz w:val="24"/>
                <w:szCs w:val="24"/>
              </w:rPr>
              <w:t>aceasta</w:t>
            </w:r>
            <w:proofErr w:type="spellEnd"/>
            <w:r w:rsidRPr="00901C6B">
              <w:rPr>
                <w:rFonts w:ascii="Cambria" w:hAnsi="Cambria"/>
                <w:sz w:val="24"/>
                <w:szCs w:val="24"/>
              </w:rPr>
              <w:t xml:space="preserve"> a </w:t>
            </w:r>
            <w:proofErr w:type="spellStart"/>
            <w:r w:rsidRPr="00901C6B">
              <w:rPr>
                <w:rFonts w:ascii="Cambria" w:hAnsi="Cambria"/>
                <w:sz w:val="24"/>
                <w:szCs w:val="24"/>
              </w:rPr>
              <w:t>încetat</w:t>
            </w:r>
            <w:proofErr w:type="spellEnd"/>
            <w:r w:rsidRPr="00901C6B">
              <w:rPr>
                <w:rFonts w:ascii="Cambria" w:hAnsi="Cambria"/>
                <w:sz w:val="24"/>
                <w:szCs w:val="24"/>
              </w:rPr>
              <w:t xml:space="preserve"> de </w:t>
            </w:r>
            <w:proofErr w:type="spellStart"/>
            <w:r w:rsidRPr="00901C6B">
              <w:rPr>
                <w:rFonts w:ascii="Cambria" w:hAnsi="Cambria"/>
                <w:sz w:val="24"/>
                <w:szCs w:val="24"/>
              </w:rPr>
              <w:t>drept</w:t>
            </w:r>
            <w:proofErr w:type="spellEnd"/>
            <w:r w:rsidRPr="00901C6B">
              <w:rPr>
                <w:rFonts w:ascii="Cambria" w:hAnsi="Cambria"/>
                <w:sz w:val="24"/>
                <w:szCs w:val="24"/>
              </w:rPr>
              <w:t xml:space="preserve">, </w:t>
            </w:r>
            <w:proofErr w:type="spellStart"/>
            <w:r w:rsidRPr="00901C6B">
              <w:rPr>
                <w:rFonts w:ascii="Cambria" w:hAnsi="Cambria"/>
                <w:sz w:val="24"/>
                <w:szCs w:val="24"/>
              </w:rPr>
              <w:t>înainte</w:t>
            </w:r>
            <w:proofErr w:type="spellEnd"/>
            <w:r w:rsidRPr="00901C6B">
              <w:rPr>
                <w:rFonts w:ascii="Cambria" w:hAnsi="Cambria"/>
                <w:sz w:val="24"/>
                <w:szCs w:val="24"/>
              </w:rPr>
              <w:t xml:space="preserve"> de </w:t>
            </w:r>
            <w:proofErr w:type="spellStart"/>
            <w:r w:rsidRPr="00901C6B">
              <w:rPr>
                <w:rFonts w:ascii="Cambria" w:hAnsi="Cambria"/>
                <w:sz w:val="24"/>
                <w:szCs w:val="24"/>
              </w:rPr>
              <w:t>expirarea</w:t>
            </w:r>
            <w:proofErr w:type="spellEnd"/>
            <w:r w:rsidRPr="00901C6B">
              <w:rPr>
                <w:rFonts w:ascii="Cambria" w:hAnsi="Cambria"/>
                <w:sz w:val="24"/>
                <w:szCs w:val="24"/>
              </w:rPr>
              <w:t xml:space="preserve"> </w:t>
            </w:r>
            <w:proofErr w:type="spellStart"/>
            <w:r w:rsidRPr="00901C6B">
              <w:rPr>
                <w:rFonts w:ascii="Cambria" w:hAnsi="Cambria"/>
                <w:sz w:val="24"/>
                <w:szCs w:val="24"/>
              </w:rPr>
              <w:t>duratei</w:t>
            </w:r>
            <w:proofErr w:type="spellEnd"/>
            <w:r w:rsidRPr="00901C6B">
              <w:rPr>
                <w:rFonts w:ascii="Cambria" w:hAnsi="Cambria"/>
                <w:sz w:val="24"/>
                <w:szCs w:val="24"/>
              </w:rPr>
              <w:t xml:space="preserve"> </w:t>
            </w:r>
            <w:proofErr w:type="spellStart"/>
            <w:r w:rsidRPr="00901C6B">
              <w:rPr>
                <w:rFonts w:ascii="Cambria" w:hAnsi="Cambria"/>
                <w:sz w:val="24"/>
                <w:szCs w:val="24"/>
              </w:rPr>
              <w:t>normale</w:t>
            </w:r>
            <w:proofErr w:type="spellEnd"/>
            <w:r w:rsidRPr="00901C6B">
              <w:rPr>
                <w:rFonts w:ascii="Cambria" w:hAnsi="Cambria"/>
                <w:sz w:val="24"/>
                <w:szCs w:val="24"/>
              </w:rPr>
              <w:t xml:space="preserve">, </w:t>
            </w:r>
            <w:proofErr w:type="spellStart"/>
            <w:r w:rsidRPr="00901C6B">
              <w:rPr>
                <w:rFonts w:ascii="Cambria" w:hAnsi="Cambria"/>
                <w:sz w:val="24"/>
                <w:szCs w:val="24"/>
              </w:rPr>
              <w:t>în</w:t>
            </w:r>
            <w:proofErr w:type="spellEnd"/>
            <w:r w:rsidRPr="00901C6B">
              <w:rPr>
                <w:rFonts w:ascii="Cambria" w:hAnsi="Cambria"/>
                <w:sz w:val="24"/>
                <w:szCs w:val="24"/>
              </w:rPr>
              <w:t xml:space="preserve"> </w:t>
            </w:r>
            <w:proofErr w:type="spellStart"/>
            <w:r w:rsidRPr="00901C6B">
              <w:rPr>
                <w:rFonts w:ascii="Cambria" w:hAnsi="Cambria"/>
                <w:sz w:val="24"/>
                <w:szCs w:val="24"/>
              </w:rPr>
              <w:t>conformitate</w:t>
            </w:r>
            <w:proofErr w:type="spellEnd"/>
            <w:r w:rsidRPr="00901C6B">
              <w:rPr>
                <w:rFonts w:ascii="Cambria" w:hAnsi="Cambria"/>
                <w:sz w:val="24"/>
                <w:szCs w:val="24"/>
              </w:rPr>
              <w:t xml:space="preserve"> cu </w:t>
            </w:r>
            <w:proofErr w:type="spellStart"/>
            <w:r w:rsidRPr="00901C6B">
              <w:rPr>
                <w:rFonts w:ascii="Cambria" w:hAnsi="Cambria"/>
                <w:sz w:val="24"/>
                <w:szCs w:val="24"/>
              </w:rPr>
              <w:t>prevederile</w:t>
            </w:r>
            <w:proofErr w:type="spellEnd"/>
            <w:r w:rsidRPr="00901C6B">
              <w:rPr>
                <w:rFonts w:ascii="Cambria" w:hAnsi="Cambria"/>
                <w:sz w:val="24"/>
                <w:szCs w:val="24"/>
              </w:rPr>
              <w:t xml:space="preserve"> art. 204 </w:t>
            </w:r>
            <w:proofErr w:type="spellStart"/>
            <w:r w:rsidRPr="00901C6B">
              <w:rPr>
                <w:rFonts w:ascii="Cambria" w:hAnsi="Cambria"/>
                <w:sz w:val="24"/>
                <w:szCs w:val="24"/>
              </w:rPr>
              <w:t>alin</w:t>
            </w:r>
            <w:proofErr w:type="spellEnd"/>
            <w:r w:rsidRPr="00901C6B">
              <w:rPr>
                <w:rFonts w:ascii="Cambria" w:hAnsi="Cambria"/>
                <w:sz w:val="24"/>
                <w:szCs w:val="24"/>
              </w:rPr>
              <w:t xml:space="preserve">. (2) lit. a) din O.U.G. nr. 57/2019 </w:t>
            </w:r>
            <w:proofErr w:type="spellStart"/>
            <w:r w:rsidRPr="00901C6B">
              <w:rPr>
                <w:rFonts w:ascii="Cambria" w:hAnsi="Cambria"/>
                <w:sz w:val="24"/>
                <w:szCs w:val="24"/>
              </w:rPr>
              <w:t>privind</w:t>
            </w:r>
            <w:proofErr w:type="spellEnd"/>
            <w:r w:rsidRPr="00901C6B">
              <w:rPr>
                <w:rFonts w:ascii="Cambria" w:hAnsi="Cambria"/>
                <w:sz w:val="24"/>
                <w:szCs w:val="24"/>
              </w:rPr>
              <w:t xml:space="preserve"> </w:t>
            </w:r>
            <w:proofErr w:type="spellStart"/>
            <w:r w:rsidRPr="00901C6B">
              <w:rPr>
                <w:rFonts w:ascii="Cambria" w:hAnsi="Cambria"/>
                <w:sz w:val="24"/>
                <w:szCs w:val="24"/>
              </w:rPr>
              <w:t>Codul</w:t>
            </w:r>
            <w:proofErr w:type="spellEnd"/>
            <w:r w:rsidRPr="00901C6B">
              <w:rPr>
                <w:rFonts w:ascii="Cambria" w:hAnsi="Cambria"/>
                <w:sz w:val="24"/>
                <w:szCs w:val="24"/>
              </w:rPr>
              <w:t xml:space="preserve"> </w:t>
            </w:r>
            <w:proofErr w:type="spellStart"/>
            <w:r w:rsidRPr="00901C6B">
              <w:rPr>
                <w:rFonts w:ascii="Cambria" w:hAnsi="Cambria"/>
                <w:sz w:val="24"/>
                <w:szCs w:val="24"/>
              </w:rPr>
              <w:t>administrativ</w:t>
            </w:r>
            <w:proofErr w:type="spellEnd"/>
            <w:r w:rsidRPr="00901C6B">
              <w:rPr>
                <w:rFonts w:ascii="Cambria" w:hAnsi="Cambria"/>
                <w:sz w:val="24"/>
                <w:szCs w:val="24"/>
              </w:rPr>
              <w:t xml:space="preserve">, cu </w:t>
            </w:r>
            <w:proofErr w:type="spellStart"/>
            <w:r w:rsidRPr="00901C6B">
              <w:rPr>
                <w:rFonts w:ascii="Cambria" w:hAnsi="Cambria"/>
                <w:sz w:val="24"/>
                <w:szCs w:val="24"/>
              </w:rPr>
              <w:t>modificările</w:t>
            </w:r>
            <w:proofErr w:type="spellEnd"/>
            <w:r w:rsidRPr="00901C6B">
              <w:rPr>
                <w:rFonts w:ascii="Cambria" w:hAnsi="Cambria"/>
                <w:sz w:val="24"/>
                <w:szCs w:val="24"/>
              </w:rPr>
              <w:t xml:space="preserve"> </w:t>
            </w:r>
            <w:proofErr w:type="spellStart"/>
            <w:r w:rsidRPr="00901C6B">
              <w:rPr>
                <w:rFonts w:ascii="Cambria" w:hAnsi="Cambria"/>
                <w:sz w:val="24"/>
                <w:szCs w:val="24"/>
              </w:rPr>
              <w:t>și</w:t>
            </w:r>
            <w:proofErr w:type="spellEnd"/>
            <w:r w:rsidRPr="00901C6B">
              <w:rPr>
                <w:rFonts w:ascii="Cambria" w:hAnsi="Cambria"/>
                <w:sz w:val="24"/>
                <w:szCs w:val="24"/>
              </w:rPr>
              <w:t xml:space="preserve"> </w:t>
            </w:r>
            <w:proofErr w:type="spellStart"/>
            <w:r w:rsidRPr="00901C6B">
              <w:rPr>
                <w:rFonts w:ascii="Cambria" w:hAnsi="Cambria"/>
                <w:sz w:val="24"/>
                <w:szCs w:val="24"/>
              </w:rPr>
              <w:t>completările</w:t>
            </w:r>
            <w:proofErr w:type="spellEnd"/>
            <w:r w:rsidRPr="00901C6B">
              <w:rPr>
                <w:rFonts w:ascii="Cambria" w:hAnsi="Cambria"/>
                <w:sz w:val="24"/>
                <w:szCs w:val="24"/>
              </w:rPr>
              <w:t xml:space="preserve"> </w:t>
            </w:r>
            <w:proofErr w:type="spellStart"/>
            <w:r w:rsidRPr="00901C6B">
              <w:rPr>
                <w:rFonts w:ascii="Cambria" w:hAnsi="Cambria"/>
                <w:sz w:val="24"/>
                <w:szCs w:val="24"/>
              </w:rPr>
              <w:t>ulterioare</w:t>
            </w:r>
            <w:proofErr w:type="spellEnd"/>
            <w:r w:rsidRPr="00901C6B">
              <w:rPr>
                <w:rFonts w:ascii="Cambria" w:hAnsi="Cambria"/>
                <w:sz w:val="24"/>
                <w:szCs w:val="24"/>
              </w:rPr>
              <w:t xml:space="preserve">.   </w:t>
            </w:r>
          </w:p>
          <w:p w14:paraId="10EC3422" w14:textId="77777777" w:rsidR="00901C6B" w:rsidRPr="00901C6B" w:rsidRDefault="00901C6B" w:rsidP="005E5C45">
            <w:pPr>
              <w:pStyle w:val="NoSpacing1"/>
              <w:jc w:val="both"/>
              <w:rPr>
                <w:rFonts w:ascii="Cambria" w:hAnsi="Cambria"/>
                <w:sz w:val="24"/>
                <w:szCs w:val="24"/>
                <w:lang w:val="pt-BR"/>
              </w:rPr>
            </w:pPr>
            <w:proofErr w:type="spellStart"/>
            <w:r w:rsidRPr="00901C6B">
              <w:rPr>
                <w:rFonts w:ascii="Cambria" w:hAnsi="Cambria"/>
                <w:sz w:val="24"/>
                <w:szCs w:val="24"/>
                <w:lang w:val="en-US"/>
              </w:rPr>
              <w:t>Astfel</w:t>
            </w:r>
            <w:proofErr w:type="spellEnd"/>
            <w:r w:rsidRPr="00901C6B">
              <w:rPr>
                <w:rFonts w:ascii="Cambria" w:hAnsi="Cambria"/>
                <w:sz w:val="24"/>
                <w:szCs w:val="24"/>
              </w:rPr>
              <w:t xml:space="preserve">, </w:t>
            </w:r>
            <w:proofErr w:type="spellStart"/>
            <w:r w:rsidRPr="00901C6B">
              <w:rPr>
                <w:rFonts w:ascii="Cambria" w:hAnsi="Cambria"/>
                <w:sz w:val="24"/>
                <w:szCs w:val="24"/>
              </w:rPr>
              <w:t>considerăm</w:t>
            </w:r>
            <w:proofErr w:type="spellEnd"/>
            <w:r w:rsidRPr="00901C6B">
              <w:rPr>
                <w:rFonts w:ascii="Cambria" w:hAnsi="Cambria"/>
                <w:sz w:val="24"/>
                <w:szCs w:val="24"/>
              </w:rPr>
              <w:t xml:space="preserve"> </w:t>
            </w:r>
            <w:proofErr w:type="spellStart"/>
            <w:r w:rsidRPr="00901C6B">
              <w:rPr>
                <w:rFonts w:ascii="Cambria" w:hAnsi="Cambria"/>
                <w:sz w:val="24"/>
                <w:szCs w:val="24"/>
              </w:rPr>
              <w:t>că</w:t>
            </w:r>
            <w:proofErr w:type="spellEnd"/>
            <w:r w:rsidRPr="00901C6B">
              <w:rPr>
                <w:rFonts w:ascii="Cambria" w:hAnsi="Cambria"/>
                <w:sz w:val="24"/>
                <w:szCs w:val="24"/>
              </w:rPr>
              <w:t xml:space="preserve"> </w:t>
            </w:r>
            <w:proofErr w:type="spellStart"/>
            <w:r w:rsidRPr="00901C6B">
              <w:rPr>
                <w:rFonts w:ascii="Cambria" w:hAnsi="Cambria"/>
                <w:sz w:val="24"/>
                <w:szCs w:val="24"/>
              </w:rPr>
              <w:t>în</w:t>
            </w:r>
            <w:proofErr w:type="spellEnd"/>
            <w:r w:rsidRPr="00901C6B">
              <w:rPr>
                <w:rFonts w:ascii="Cambria" w:hAnsi="Cambria"/>
                <w:sz w:val="24"/>
                <w:szCs w:val="24"/>
              </w:rPr>
              <w:t xml:space="preserve"> </w:t>
            </w:r>
            <w:proofErr w:type="spellStart"/>
            <w:r w:rsidRPr="00901C6B">
              <w:rPr>
                <w:rFonts w:ascii="Cambria" w:hAnsi="Cambria"/>
                <w:sz w:val="24"/>
                <w:szCs w:val="24"/>
              </w:rPr>
              <w:t>acest</w:t>
            </w:r>
            <w:proofErr w:type="spellEnd"/>
            <w:r w:rsidRPr="00901C6B">
              <w:rPr>
                <w:rFonts w:ascii="Cambria" w:hAnsi="Cambria"/>
                <w:sz w:val="24"/>
                <w:szCs w:val="24"/>
              </w:rPr>
              <w:t xml:space="preserve"> </w:t>
            </w:r>
            <w:proofErr w:type="spellStart"/>
            <w:r w:rsidRPr="00901C6B">
              <w:rPr>
                <w:rFonts w:ascii="Cambria" w:hAnsi="Cambria"/>
                <w:sz w:val="24"/>
                <w:szCs w:val="24"/>
              </w:rPr>
              <w:t>caz</w:t>
            </w:r>
            <w:proofErr w:type="spellEnd"/>
            <w:r w:rsidRPr="00901C6B">
              <w:rPr>
                <w:rFonts w:ascii="Cambria" w:hAnsi="Cambria"/>
                <w:sz w:val="24"/>
                <w:szCs w:val="24"/>
              </w:rPr>
              <w:t xml:space="preserve"> sunt </w:t>
            </w:r>
            <w:proofErr w:type="spellStart"/>
            <w:r w:rsidRPr="00901C6B">
              <w:rPr>
                <w:rFonts w:ascii="Cambria" w:hAnsi="Cambria"/>
                <w:sz w:val="24"/>
                <w:szCs w:val="24"/>
              </w:rPr>
              <w:t>aplicabile</w:t>
            </w:r>
            <w:proofErr w:type="spellEnd"/>
            <w:r w:rsidRPr="00901C6B">
              <w:rPr>
                <w:rFonts w:ascii="Cambria" w:hAnsi="Cambria"/>
                <w:sz w:val="24"/>
                <w:szCs w:val="24"/>
              </w:rPr>
              <w:t xml:space="preserve"> </w:t>
            </w:r>
            <w:proofErr w:type="spellStart"/>
            <w:r w:rsidRPr="00901C6B">
              <w:rPr>
                <w:rFonts w:ascii="Cambria" w:hAnsi="Cambria"/>
                <w:sz w:val="24"/>
                <w:szCs w:val="24"/>
              </w:rPr>
              <w:t>prevederile</w:t>
            </w:r>
            <w:proofErr w:type="spellEnd"/>
            <w:r w:rsidRPr="00901C6B">
              <w:rPr>
                <w:rFonts w:ascii="Cambria" w:hAnsi="Cambria"/>
                <w:sz w:val="24"/>
                <w:szCs w:val="24"/>
              </w:rPr>
              <w:t xml:space="preserve"> art. 204 </w:t>
            </w:r>
            <w:proofErr w:type="spellStart"/>
            <w:r w:rsidRPr="00901C6B">
              <w:rPr>
                <w:rFonts w:ascii="Cambria" w:hAnsi="Cambria"/>
                <w:sz w:val="24"/>
                <w:szCs w:val="24"/>
              </w:rPr>
              <w:t>alin</w:t>
            </w:r>
            <w:proofErr w:type="spellEnd"/>
            <w:r w:rsidRPr="00901C6B">
              <w:rPr>
                <w:rFonts w:ascii="Cambria" w:hAnsi="Cambria"/>
                <w:sz w:val="24"/>
                <w:szCs w:val="24"/>
              </w:rPr>
              <w:t xml:space="preserve">. (6),(7), (10) </w:t>
            </w:r>
            <w:proofErr w:type="spellStart"/>
            <w:r w:rsidRPr="00901C6B">
              <w:rPr>
                <w:rFonts w:ascii="Cambria" w:hAnsi="Cambria"/>
                <w:sz w:val="24"/>
                <w:szCs w:val="24"/>
              </w:rPr>
              <w:t>și</w:t>
            </w:r>
            <w:proofErr w:type="spellEnd"/>
            <w:r w:rsidRPr="00901C6B">
              <w:rPr>
                <w:rFonts w:ascii="Cambria" w:hAnsi="Cambria"/>
                <w:sz w:val="24"/>
                <w:szCs w:val="24"/>
              </w:rPr>
              <w:t xml:space="preserve"> (17) din O.U.G. nr. 57/2019 </w:t>
            </w:r>
            <w:proofErr w:type="spellStart"/>
            <w:r w:rsidRPr="00901C6B">
              <w:rPr>
                <w:rFonts w:ascii="Cambria" w:hAnsi="Cambria"/>
                <w:sz w:val="24"/>
                <w:szCs w:val="24"/>
              </w:rPr>
              <w:t>privind</w:t>
            </w:r>
            <w:proofErr w:type="spellEnd"/>
            <w:r w:rsidRPr="00901C6B">
              <w:rPr>
                <w:rFonts w:ascii="Cambria" w:hAnsi="Cambria"/>
                <w:sz w:val="24"/>
                <w:szCs w:val="24"/>
              </w:rPr>
              <w:t xml:space="preserve"> </w:t>
            </w:r>
            <w:proofErr w:type="spellStart"/>
            <w:r w:rsidRPr="00901C6B">
              <w:rPr>
                <w:rFonts w:ascii="Cambria" w:hAnsi="Cambria"/>
                <w:sz w:val="24"/>
                <w:szCs w:val="24"/>
              </w:rPr>
              <w:t>Codul</w:t>
            </w:r>
            <w:proofErr w:type="spellEnd"/>
            <w:r w:rsidRPr="00901C6B">
              <w:rPr>
                <w:rFonts w:ascii="Cambria" w:hAnsi="Cambria"/>
                <w:sz w:val="24"/>
                <w:szCs w:val="24"/>
              </w:rPr>
              <w:t xml:space="preserve"> </w:t>
            </w:r>
            <w:proofErr w:type="spellStart"/>
            <w:r w:rsidRPr="00901C6B">
              <w:rPr>
                <w:rFonts w:ascii="Cambria" w:hAnsi="Cambria"/>
                <w:sz w:val="24"/>
                <w:szCs w:val="24"/>
              </w:rPr>
              <w:t>administrativ</w:t>
            </w:r>
            <w:proofErr w:type="spellEnd"/>
            <w:r w:rsidRPr="00901C6B">
              <w:rPr>
                <w:rFonts w:ascii="Cambria" w:hAnsi="Cambria"/>
                <w:sz w:val="24"/>
                <w:szCs w:val="24"/>
              </w:rPr>
              <w:t xml:space="preserve">, cu </w:t>
            </w:r>
            <w:proofErr w:type="spellStart"/>
            <w:r w:rsidRPr="00901C6B">
              <w:rPr>
                <w:rFonts w:ascii="Cambria" w:hAnsi="Cambria"/>
                <w:sz w:val="24"/>
                <w:szCs w:val="24"/>
              </w:rPr>
              <w:t>modificările</w:t>
            </w:r>
            <w:proofErr w:type="spellEnd"/>
            <w:r w:rsidRPr="00901C6B">
              <w:rPr>
                <w:rFonts w:ascii="Cambria" w:hAnsi="Cambria"/>
                <w:sz w:val="24"/>
                <w:szCs w:val="24"/>
              </w:rPr>
              <w:t xml:space="preserve"> </w:t>
            </w:r>
            <w:proofErr w:type="spellStart"/>
            <w:r w:rsidRPr="00901C6B">
              <w:rPr>
                <w:rFonts w:ascii="Cambria" w:hAnsi="Cambria"/>
                <w:sz w:val="24"/>
                <w:szCs w:val="24"/>
              </w:rPr>
              <w:t>și</w:t>
            </w:r>
            <w:proofErr w:type="spellEnd"/>
            <w:r w:rsidRPr="00901C6B">
              <w:rPr>
                <w:rFonts w:ascii="Cambria" w:hAnsi="Cambria"/>
                <w:sz w:val="24"/>
                <w:szCs w:val="24"/>
              </w:rPr>
              <w:t xml:space="preserve"> </w:t>
            </w:r>
            <w:proofErr w:type="spellStart"/>
            <w:r w:rsidRPr="00901C6B">
              <w:rPr>
                <w:rFonts w:ascii="Cambria" w:hAnsi="Cambria"/>
                <w:sz w:val="24"/>
                <w:szCs w:val="24"/>
              </w:rPr>
              <w:t>completările</w:t>
            </w:r>
            <w:proofErr w:type="spellEnd"/>
            <w:r w:rsidRPr="00901C6B">
              <w:rPr>
                <w:rFonts w:ascii="Cambria" w:hAnsi="Cambria"/>
                <w:sz w:val="24"/>
                <w:szCs w:val="24"/>
              </w:rPr>
              <w:t xml:space="preserve"> </w:t>
            </w:r>
            <w:proofErr w:type="spellStart"/>
            <w:r w:rsidRPr="00901C6B">
              <w:rPr>
                <w:rFonts w:ascii="Cambria" w:hAnsi="Cambria"/>
                <w:sz w:val="24"/>
                <w:szCs w:val="24"/>
              </w:rPr>
              <w:t>ulterioare</w:t>
            </w:r>
            <w:proofErr w:type="spellEnd"/>
            <w:r w:rsidRPr="00901C6B">
              <w:rPr>
                <w:rFonts w:ascii="Cambria" w:hAnsi="Cambria"/>
                <w:sz w:val="24"/>
                <w:szCs w:val="24"/>
              </w:rPr>
              <w:t xml:space="preserve">, </w:t>
            </w:r>
            <w:proofErr w:type="spellStart"/>
            <w:r w:rsidRPr="00901C6B">
              <w:rPr>
                <w:rFonts w:ascii="Cambria" w:hAnsi="Cambria"/>
                <w:sz w:val="24"/>
                <w:szCs w:val="24"/>
              </w:rPr>
              <w:t>potrivit</w:t>
            </w:r>
            <w:proofErr w:type="spellEnd"/>
            <w:r w:rsidRPr="00901C6B">
              <w:rPr>
                <w:rFonts w:ascii="Cambria" w:hAnsi="Cambria"/>
                <w:sz w:val="24"/>
                <w:szCs w:val="24"/>
              </w:rPr>
              <w:t xml:space="preserve"> </w:t>
            </w:r>
            <w:proofErr w:type="spellStart"/>
            <w:r w:rsidRPr="00901C6B">
              <w:rPr>
                <w:rFonts w:ascii="Cambria" w:hAnsi="Cambria"/>
                <w:sz w:val="24"/>
                <w:szCs w:val="24"/>
              </w:rPr>
              <w:t>cărora</w:t>
            </w:r>
            <w:proofErr w:type="spellEnd"/>
            <w:r w:rsidRPr="00901C6B">
              <w:rPr>
                <w:rFonts w:ascii="Cambria" w:hAnsi="Cambria"/>
                <w:sz w:val="24"/>
                <w:szCs w:val="24"/>
              </w:rPr>
              <w:t xml:space="preserve"> </w:t>
            </w:r>
            <w:proofErr w:type="spellStart"/>
            <w:r w:rsidRPr="00901C6B">
              <w:rPr>
                <w:rFonts w:ascii="Cambria" w:hAnsi="Cambria"/>
                <w:sz w:val="24"/>
                <w:szCs w:val="24"/>
              </w:rPr>
              <w:t>Consiliul</w:t>
            </w:r>
            <w:proofErr w:type="spellEnd"/>
            <w:r w:rsidRPr="00901C6B">
              <w:rPr>
                <w:rFonts w:ascii="Cambria" w:hAnsi="Cambria"/>
                <w:sz w:val="24"/>
                <w:szCs w:val="24"/>
              </w:rPr>
              <w:t xml:space="preserve"> local </w:t>
            </w:r>
            <w:proofErr w:type="spellStart"/>
            <w:r w:rsidRPr="00901C6B">
              <w:rPr>
                <w:rFonts w:ascii="Cambria" w:hAnsi="Cambria"/>
                <w:sz w:val="24"/>
                <w:szCs w:val="24"/>
              </w:rPr>
              <w:t>trebuie</w:t>
            </w:r>
            <w:proofErr w:type="spellEnd"/>
            <w:r w:rsidRPr="00901C6B">
              <w:rPr>
                <w:rFonts w:ascii="Cambria" w:hAnsi="Cambria"/>
                <w:sz w:val="24"/>
                <w:szCs w:val="24"/>
              </w:rPr>
              <w:t xml:space="preserve"> </w:t>
            </w:r>
            <w:proofErr w:type="spellStart"/>
            <w:r w:rsidRPr="00901C6B">
              <w:rPr>
                <w:rFonts w:ascii="Cambria" w:hAnsi="Cambria"/>
                <w:sz w:val="24"/>
                <w:szCs w:val="24"/>
              </w:rPr>
              <w:t>să</w:t>
            </w:r>
            <w:proofErr w:type="spellEnd"/>
            <w:r w:rsidRPr="00901C6B">
              <w:rPr>
                <w:rFonts w:ascii="Cambria" w:hAnsi="Cambria"/>
                <w:sz w:val="24"/>
                <w:szCs w:val="24"/>
              </w:rPr>
              <w:t xml:space="preserve"> </w:t>
            </w:r>
            <w:proofErr w:type="spellStart"/>
            <w:r w:rsidRPr="00901C6B">
              <w:rPr>
                <w:rFonts w:ascii="Cambria" w:hAnsi="Cambria"/>
                <w:sz w:val="24"/>
                <w:szCs w:val="24"/>
              </w:rPr>
              <w:t>adopte</w:t>
            </w:r>
            <w:proofErr w:type="spellEnd"/>
            <w:r w:rsidRPr="00901C6B">
              <w:rPr>
                <w:rFonts w:ascii="Cambria" w:hAnsi="Cambria"/>
                <w:sz w:val="24"/>
                <w:szCs w:val="24"/>
              </w:rPr>
              <w:t xml:space="preserve"> o </w:t>
            </w:r>
            <w:proofErr w:type="spellStart"/>
            <w:r w:rsidRPr="00901C6B">
              <w:rPr>
                <w:rFonts w:ascii="Cambria" w:hAnsi="Cambria"/>
                <w:sz w:val="24"/>
                <w:szCs w:val="24"/>
              </w:rPr>
              <w:t>hotărâre</w:t>
            </w:r>
            <w:proofErr w:type="spellEnd"/>
            <w:r w:rsidRPr="00901C6B">
              <w:rPr>
                <w:rFonts w:ascii="Cambria" w:hAnsi="Cambria"/>
                <w:sz w:val="24"/>
                <w:szCs w:val="24"/>
              </w:rPr>
              <w:t xml:space="preserve"> de </w:t>
            </w:r>
            <w:proofErr w:type="spellStart"/>
            <w:r w:rsidRPr="00901C6B">
              <w:rPr>
                <w:rFonts w:ascii="Cambria" w:hAnsi="Cambria"/>
                <w:sz w:val="24"/>
                <w:szCs w:val="24"/>
              </w:rPr>
              <w:t>constatare</w:t>
            </w:r>
            <w:proofErr w:type="spellEnd"/>
            <w:r w:rsidRPr="00901C6B">
              <w:rPr>
                <w:rFonts w:ascii="Cambria" w:hAnsi="Cambria"/>
                <w:sz w:val="24"/>
                <w:szCs w:val="24"/>
              </w:rPr>
              <w:t xml:space="preserve">, </w:t>
            </w:r>
            <w:proofErr w:type="spellStart"/>
            <w:r w:rsidRPr="00901C6B">
              <w:rPr>
                <w:rFonts w:ascii="Cambria" w:hAnsi="Cambria"/>
                <w:sz w:val="24"/>
                <w:szCs w:val="24"/>
              </w:rPr>
              <w:t>în</w:t>
            </w:r>
            <w:proofErr w:type="spellEnd"/>
            <w:r w:rsidRPr="00901C6B">
              <w:rPr>
                <w:rFonts w:ascii="Cambria" w:hAnsi="Cambria"/>
                <w:sz w:val="24"/>
                <w:szCs w:val="24"/>
              </w:rPr>
              <w:t xml:space="preserve"> prima </w:t>
            </w:r>
            <w:proofErr w:type="spellStart"/>
            <w:r w:rsidRPr="00901C6B">
              <w:rPr>
                <w:rFonts w:ascii="Cambria" w:hAnsi="Cambria"/>
                <w:sz w:val="24"/>
                <w:szCs w:val="24"/>
              </w:rPr>
              <w:t>ședință</w:t>
            </w:r>
            <w:proofErr w:type="spellEnd"/>
            <w:r w:rsidRPr="00901C6B">
              <w:rPr>
                <w:rFonts w:ascii="Cambria" w:hAnsi="Cambria"/>
                <w:sz w:val="24"/>
                <w:szCs w:val="24"/>
              </w:rPr>
              <w:t xml:space="preserve"> </w:t>
            </w:r>
            <w:proofErr w:type="spellStart"/>
            <w:r w:rsidRPr="00901C6B">
              <w:rPr>
                <w:rFonts w:ascii="Cambria" w:hAnsi="Cambria" w:cs="ArialMT"/>
                <w:sz w:val="24"/>
                <w:szCs w:val="24"/>
                <w:lang w:val="en-US"/>
              </w:rPr>
              <w:t>desfăşurată</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după</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apariţia</w:t>
            </w:r>
            <w:proofErr w:type="spellEnd"/>
            <w:r w:rsidRPr="00901C6B">
              <w:rPr>
                <w:rFonts w:ascii="Cambria" w:hAnsi="Cambria" w:cs="ArialMT"/>
                <w:sz w:val="24"/>
                <w:szCs w:val="24"/>
                <w:lang w:val="en-US"/>
              </w:rPr>
              <w:t xml:space="preserve">  </w:t>
            </w:r>
            <w:proofErr w:type="spellStart"/>
            <w:r w:rsidRPr="00901C6B">
              <w:rPr>
                <w:rFonts w:ascii="Cambria" w:hAnsi="Cambria" w:cs="ArialMT"/>
                <w:sz w:val="24"/>
                <w:szCs w:val="24"/>
                <w:lang w:val="en-US"/>
              </w:rPr>
              <w:t>evenimentului</w:t>
            </w:r>
            <w:proofErr w:type="spellEnd"/>
            <w:r w:rsidRPr="00901C6B">
              <w:rPr>
                <w:rFonts w:ascii="Cambria" w:hAnsi="Cambria"/>
                <w:sz w:val="24"/>
                <w:szCs w:val="24"/>
              </w:rPr>
              <w:t xml:space="preserve">, </w:t>
            </w:r>
            <w:proofErr w:type="spellStart"/>
            <w:r w:rsidRPr="00901C6B">
              <w:rPr>
                <w:rFonts w:ascii="Cambria" w:hAnsi="Cambria"/>
                <w:sz w:val="24"/>
                <w:szCs w:val="24"/>
              </w:rPr>
              <w:t>prin</w:t>
            </w:r>
            <w:proofErr w:type="spellEnd"/>
            <w:r w:rsidRPr="00901C6B">
              <w:rPr>
                <w:rFonts w:ascii="Cambria" w:hAnsi="Cambria"/>
                <w:sz w:val="24"/>
                <w:szCs w:val="24"/>
              </w:rPr>
              <w:t xml:space="preserve"> care </w:t>
            </w:r>
            <w:proofErr w:type="spellStart"/>
            <w:r w:rsidRPr="00901C6B">
              <w:rPr>
                <w:rFonts w:ascii="Cambria" w:hAnsi="Cambria"/>
                <w:sz w:val="24"/>
                <w:szCs w:val="24"/>
              </w:rPr>
              <w:t>să</w:t>
            </w:r>
            <w:proofErr w:type="spellEnd"/>
            <w:r w:rsidRPr="00901C6B">
              <w:rPr>
                <w:rFonts w:ascii="Cambria" w:hAnsi="Cambria"/>
                <w:sz w:val="24"/>
                <w:szCs w:val="24"/>
              </w:rPr>
              <w:t xml:space="preserve"> constate </w:t>
            </w:r>
            <w:proofErr w:type="spellStart"/>
            <w:r w:rsidRPr="00901C6B">
              <w:rPr>
                <w:rFonts w:ascii="Cambria" w:hAnsi="Cambria"/>
                <w:sz w:val="24"/>
                <w:szCs w:val="24"/>
              </w:rPr>
              <w:t>încetarea</w:t>
            </w:r>
            <w:proofErr w:type="spellEnd"/>
            <w:r w:rsidRPr="00901C6B">
              <w:rPr>
                <w:rFonts w:ascii="Cambria" w:hAnsi="Cambria"/>
                <w:sz w:val="24"/>
                <w:szCs w:val="24"/>
              </w:rPr>
              <w:t xml:space="preserve"> de </w:t>
            </w:r>
            <w:proofErr w:type="spellStart"/>
            <w:r w:rsidRPr="00901C6B">
              <w:rPr>
                <w:rFonts w:ascii="Cambria" w:hAnsi="Cambria"/>
                <w:sz w:val="24"/>
                <w:szCs w:val="24"/>
              </w:rPr>
              <w:t>drept</w:t>
            </w:r>
            <w:proofErr w:type="spellEnd"/>
            <w:r w:rsidRPr="00901C6B">
              <w:rPr>
                <w:rFonts w:ascii="Cambria" w:hAnsi="Cambria"/>
                <w:sz w:val="24"/>
                <w:szCs w:val="24"/>
              </w:rPr>
              <w:t xml:space="preserve"> a </w:t>
            </w:r>
            <w:proofErr w:type="spellStart"/>
            <w:r w:rsidRPr="00901C6B">
              <w:rPr>
                <w:rFonts w:ascii="Cambria" w:hAnsi="Cambria"/>
                <w:sz w:val="24"/>
                <w:szCs w:val="24"/>
              </w:rPr>
              <w:t>mandatului</w:t>
            </w:r>
            <w:proofErr w:type="spellEnd"/>
            <w:r w:rsidRPr="00901C6B">
              <w:rPr>
                <w:rFonts w:ascii="Cambria" w:hAnsi="Cambria"/>
                <w:sz w:val="24"/>
                <w:szCs w:val="24"/>
              </w:rPr>
              <w:t xml:space="preserve"> </w:t>
            </w:r>
            <w:proofErr w:type="spellStart"/>
            <w:r w:rsidRPr="00901C6B">
              <w:rPr>
                <w:rFonts w:ascii="Cambria" w:hAnsi="Cambria"/>
                <w:sz w:val="24"/>
                <w:szCs w:val="24"/>
              </w:rPr>
              <w:t>respectiv</w:t>
            </w:r>
            <w:proofErr w:type="spellEnd"/>
            <w:r w:rsidRPr="00901C6B">
              <w:rPr>
                <w:rFonts w:ascii="Cambria" w:hAnsi="Cambria"/>
                <w:sz w:val="24"/>
                <w:szCs w:val="24"/>
              </w:rPr>
              <w:t xml:space="preserve"> </w:t>
            </w:r>
            <w:proofErr w:type="spellStart"/>
            <w:r w:rsidRPr="00901C6B">
              <w:rPr>
                <w:rFonts w:ascii="Cambria" w:hAnsi="Cambria"/>
                <w:sz w:val="24"/>
                <w:szCs w:val="24"/>
              </w:rPr>
              <w:t>și</w:t>
            </w:r>
            <w:proofErr w:type="spellEnd"/>
            <w:r w:rsidRPr="00901C6B">
              <w:rPr>
                <w:rFonts w:ascii="Cambria" w:hAnsi="Cambria"/>
                <w:sz w:val="24"/>
                <w:szCs w:val="24"/>
              </w:rPr>
              <w:t xml:space="preserve"> </w:t>
            </w:r>
            <w:proofErr w:type="spellStart"/>
            <w:r w:rsidRPr="00901C6B">
              <w:rPr>
                <w:rFonts w:ascii="Cambria" w:hAnsi="Cambria"/>
                <w:sz w:val="24"/>
                <w:szCs w:val="24"/>
              </w:rPr>
              <w:t>să</w:t>
            </w:r>
            <w:proofErr w:type="spellEnd"/>
            <w:r w:rsidRPr="00901C6B">
              <w:rPr>
                <w:rFonts w:ascii="Cambria" w:hAnsi="Cambria"/>
                <w:sz w:val="24"/>
                <w:szCs w:val="24"/>
              </w:rPr>
              <w:t xml:space="preserve"> declare vacant </w:t>
            </w:r>
            <w:proofErr w:type="spellStart"/>
            <w:r w:rsidRPr="00901C6B">
              <w:rPr>
                <w:rFonts w:ascii="Cambria" w:hAnsi="Cambria"/>
                <w:sz w:val="24"/>
                <w:szCs w:val="24"/>
              </w:rPr>
              <w:t>locul</w:t>
            </w:r>
            <w:proofErr w:type="spellEnd"/>
            <w:r w:rsidRPr="00901C6B">
              <w:rPr>
                <w:rFonts w:ascii="Cambria" w:hAnsi="Cambria"/>
                <w:sz w:val="24"/>
                <w:szCs w:val="24"/>
              </w:rPr>
              <w:t xml:space="preserve"> de </w:t>
            </w:r>
            <w:proofErr w:type="spellStart"/>
            <w:r w:rsidRPr="00901C6B">
              <w:rPr>
                <w:rFonts w:ascii="Cambria" w:hAnsi="Cambria"/>
                <w:sz w:val="24"/>
                <w:szCs w:val="24"/>
              </w:rPr>
              <w:t>consilier</w:t>
            </w:r>
            <w:proofErr w:type="spellEnd"/>
            <w:r w:rsidRPr="00901C6B">
              <w:rPr>
                <w:rFonts w:ascii="Cambria" w:hAnsi="Cambria"/>
                <w:sz w:val="24"/>
                <w:szCs w:val="24"/>
              </w:rPr>
              <w:t xml:space="preserve"> local </w:t>
            </w:r>
            <w:proofErr w:type="spellStart"/>
            <w:r w:rsidRPr="00901C6B">
              <w:rPr>
                <w:rFonts w:ascii="Cambria" w:hAnsi="Cambria"/>
                <w:sz w:val="24"/>
                <w:szCs w:val="24"/>
              </w:rPr>
              <w:t>în</w:t>
            </w:r>
            <w:proofErr w:type="spellEnd"/>
            <w:r w:rsidRPr="00901C6B">
              <w:rPr>
                <w:rFonts w:ascii="Cambria" w:hAnsi="Cambria"/>
                <w:sz w:val="24"/>
                <w:szCs w:val="24"/>
              </w:rPr>
              <w:t xml:space="preserve"> </w:t>
            </w:r>
            <w:proofErr w:type="spellStart"/>
            <w:r w:rsidRPr="00901C6B">
              <w:rPr>
                <w:rFonts w:ascii="Cambria" w:hAnsi="Cambria"/>
                <w:sz w:val="24"/>
                <w:szCs w:val="24"/>
              </w:rPr>
              <w:t>cauză</w:t>
            </w:r>
            <w:proofErr w:type="spellEnd"/>
            <w:r w:rsidRPr="00901C6B">
              <w:rPr>
                <w:rFonts w:ascii="Cambria" w:hAnsi="Cambria"/>
                <w:sz w:val="24"/>
                <w:szCs w:val="24"/>
              </w:rPr>
              <w:t xml:space="preserve">.  </w:t>
            </w:r>
            <w:proofErr w:type="spellStart"/>
            <w:r w:rsidRPr="00901C6B">
              <w:rPr>
                <w:rFonts w:ascii="Cambria" w:hAnsi="Cambria"/>
                <w:sz w:val="24"/>
                <w:szCs w:val="24"/>
              </w:rPr>
              <w:t>Această</w:t>
            </w:r>
            <w:proofErr w:type="spellEnd"/>
            <w:r w:rsidRPr="00901C6B">
              <w:rPr>
                <w:rFonts w:ascii="Cambria" w:hAnsi="Cambria"/>
                <w:sz w:val="24"/>
                <w:szCs w:val="24"/>
              </w:rPr>
              <w:t xml:space="preserve"> </w:t>
            </w:r>
            <w:proofErr w:type="spellStart"/>
            <w:r w:rsidRPr="00901C6B">
              <w:rPr>
                <w:rFonts w:ascii="Cambria" w:hAnsi="Cambria"/>
                <w:sz w:val="24"/>
                <w:szCs w:val="24"/>
              </w:rPr>
              <w:t>hotărâre</w:t>
            </w:r>
            <w:proofErr w:type="spellEnd"/>
            <w:r w:rsidRPr="00901C6B">
              <w:rPr>
                <w:rFonts w:ascii="Cambria" w:hAnsi="Cambria"/>
                <w:sz w:val="24"/>
                <w:szCs w:val="24"/>
              </w:rPr>
              <w:t xml:space="preserve"> se </w:t>
            </w:r>
            <w:proofErr w:type="spellStart"/>
            <w:r w:rsidRPr="00901C6B">
              <w:rPr>
                <w:rFonts w:ascii="Cambria" w:hAnsi="Cambria"/>
                <w:sz w:val="24"/>
                <w:szCs w:val="24"/>
              </w:rPr>
              <w:t>adoptă</w:t>
            </w:r>
            <w:proofErr w:type="spellEnd"/>
            <w:r w:rsidRPr="00901C6B">
              <w:rPr>
                <w:rFonts w:ascii="Cambria" w:hAnsi="Cambria"/>
                <w:sz w:val="24"/>
                <w:szCs w:val="24"/>
              </w:rPr>
              <w:t xml:space="preserve"> la </w:t>
            </w:r>
            <w:proofErr w:type="spellStart"/>
            <w:r w:rsidRPr="00901C6B">
              <w:rPr>
                <w:rFonts w:ascii="Cambria" w:hAnsi="Cambria"/>
                <w:sz w:val="24"/>
                <w:szCs w:val="24"/>
              </w:rPr>
              <w:t>propunerea</w:t>
            </w:r>
            <w:proofErr w:type="spellEnd"/>
            <w:r w:rsidRPr="00901C6B">
              <w:rPr>
                <w:rFonts w:ascii="Cambria" w:hAnsi="Cambria"/>
                <w:sz w:val="24"/>
                <w:szCs w:val="24"/>
              </w:rPr>
              <w:t xml:space="preserve"> </w:t>
            </w:r>
            <w:proofErr w:type="spellStart"/>
            <w:r w:rsidRPr="00901C6B">
              <w:rPr>
                <w:rFonts w:ascii="Cambria" w:hAnsi="Cambria"/>
                <w:sz w:val="24"/>
                <w:szCs w:val="24"/>
              </w:rPr>
              <w:t>Primarului</w:t>
            </w:r>
            <w:proofErr w:type="spellEnd"/>
            <w:r w:rsidRPr="00901C6B">
              <w:rPr>
                <w:rFonts w:ascii="Cambria" w:hAnsi="Cambria"/>
                <w:sz w:val="24"/>
                <w:szCs w:val="24"/>
              </w:rPr>
              <w:t xml:space="preserve"> </w:t>
            </w:r>
            <w:proofErr w:type="spellStart"/>
            <w:r w:rsidRPr="00901C6B">
              <w:rPr>
                <w:rFonts w:ascii="Cambria" w:hAnsi="Cambria"/>
                <w:sz w:val="24"/>
                <w:szCs w:val="24"/>
              </w:rPr>
              <w:t>sau</w:t>
            </w:r>
            <w:proofErr w:type="spellEnd"/>
            <w:r w:rsidRPr="00901C6B">
              <w:rPr>
                <w:rFonts w:ascii="Cambria" w:hAnsi="Cambria"/>
                <w:sz w:val="24"/>
                <w:szCs w:val="24"/>
              </w:rPr>
              <w:t xml:space="preserve"> a </w:t>
            </w:r>
            <w:proofErr w:type="spellStart"/>
            <w:r w:rsidRPr="00901C6B">
              <w:rPr>
                <w:rFonts w:ascii="Cambria" w:hAnsi="Cambria"/>
                <w:sz w:val="24"/>
                <w:szCs w:val="24"/>
              </w:rPr>
              <w:t>oricărui</w:t>
            </w:r>
            <w:proofErr w:type="spellEnd"/>
            <w:r w:rsidRPr="00901C6B">
              <w:rPr>
                <w:rFonts w:ascii="Cambria" w:hAnsi="Cambria"/>
                <w:sz w:val="24"/>
                <w:szCs w:val="24"/>
              </w:rPr>
              <w:t xml:space="preserve"> alt ales local </w:t>
            </w:r>
            <w:proofErr w:type="spellStart"/>
            <w:r w:rsidRPr="00901C6B">
              <w:rPr>
                <w:rFonts w:ascii="Cambria" w:hAnsi="Cambria"/>
                <w:sz w:val="24"/>
                <w:szCs w:val="24"/>
              </w:rPr>
              <w:t>și</w:t>
            </w:r>
            <w:proofErr w:type="spellEnd"/>
            <w:r w:rsidRPr="00901C6B">
              <w:rPr>
                <w:rFonts w:ascii="Cambria" w:hAnsi="Cambria"/>
                <w:sz w:val="24"/>
                <w:szCs w:val="24"/>
              </w:rPr>
              <w:t xml:space="preserve"> are la </w:t>
            </w:r>
            <w:proofErr w:type="spellStart"/>
            <w:r w:rsidRPr="00901C6B">
              <w:rPr>
                <w:rFonts w:ascii="Cambria" w:hAnsi="Cambria"/>
                <w:sz w:val="24"/>
                <w:szCs w:val="24"/>
              </w:rPr>
              <w:t>bază</w:t>
            </w:r>
            <w:proofErr w:type="spellEnd"/>
            <w:r w:rsidRPr="00901C6B">
              <w:rPr>
                <w:rFonts w:ascii="Cambria" w:hAnsi="Cambria"/>
                <w:sz w:val="24"/>
                <w:szCs w:val="24"/>
              </w:rPr>
              <w:t xml:space="preserve"> un </w:t>
            </w:r>
            <w:proofErr w:type="spellStart"/>
            <w:r w:rsidRPr="00901C6B">
              <w:rPr>
                <w:rFonts w:ascii="Cambria" w:hAnsi="Cambria"/>
                <w:sz w:val="24"/>
                <w:szCs w:val="24"/>
              </w:rPr>
              <w:t>referat</w:t>
            </w:r>
            <w:proofErr w:type="spellEnd"/>
            <w:r w:rsidRPr="00901C6B">
              <w:rPr>
                <w:rFonts w:ascii="Cambria" w:hAnsi="Cambria"/>
                <w:sz w:val="24"/>
                <w:szCs w:val="24"/>
              </w:rPr>
              <w:t xml:space="preserve"> </w:t>
            </w:r>
            <w:proofErr w:type="spellStart"/>
            <w:r w:rsidRPr="00901C6B">
              <w:rPr>
                <w:rFonts w:ascii="Cambria" w:hAnsi="Cambria"/>
                <w:sz w:val="24"/>
                <w:szCs w:val="24"/>
              </w:rPr>
              <w:t>constatator</w:t>
            </w:r>
            <w:proofErr w:type="spellEnd"/>
            <w:r w:rsidRPr="00901C6B">
              <w:rPr>
                <w:rFonts w:ascii="Cambria" w:hAnsi="Cambria"/>
                <w:sz w:val="24"/>
                <w:szCs w:val="24"/>
              </w:rPr>
              <w:t xml:space="preserve"> </w:t>
            </w:r>
            <w:proofErr w:type="spellStart"/>
            <w:r w:rsidRPr="00901C6B">
              <w:rPr>
                <w:rFonts w:ascii="Cambria" w:hAnsi="Cambria"/>
                <w:sz w:val="24"/>
                <w:szCs w:val="24"/>
              </w:rPr>
              <w:t>semnat</w:t>
            </w:r>
            <w:proofErr w:type="spellEnd"/>
            <w:r w:rsidRPr="00901C6B">
              <w:rPr>
                <w:rFonts w:ascii="Cambria" w:hAnsi="Cambria"/>
                <w:sz w:val="24"/>
                <w:szCs w:val="24"/>
              </w:rPr>
              <w:t xml:space="preserve"> de </w:t>
            </w:r>
            <w:proofErr w:type="spellStart"/>
            <w:r w:rsidRPr="00901C6B">
              <w:rPr>
                <w:rFonts w:ascii="Cambria" w:hAnsi="Cambria"/>
                <w:sz w:val="24"/>
                <w:szCs w:val="24"/>
              </w:rPr>
              <w:t>Primarul</w:t>
            </w:r>
            <w:proofErr w:type="spellEnd"/>
            <w:r w:rsidRPr="00901C6B">
              <w:rPr>
                <w:rFonts w:ascii="Cambria" w:hAnsi="Cambria"/>
                <w:sz w:val="24"/>
                <w:szCs w:val="24"/>
              </w:rPr>
              <w:t xml:space="preserve"> </w:t>
            </w:r>
            <w:proofErr w:type="spellStart"/>
            <w:r w:rsidRPr="00901C6B">
              <w:rPr>
                <w:rFonts w:ascii="Cambria" w:hAnsi="Cambria"/>
                <w:sz w:val="24"/>
                <w:szCs w:val="24"/>
              </w:rPr>
              <w:t>comunei</w:t>
            </w:r>
            <w:proofErr w:type="spellEnd"/>
            <w:r w:rsidRPr="00901C6B">
              <w:rPr>
                <w:rFonts w:ascii="Cambria" w:hAnsi="Cambria"/>
                <w:sz w:val="24"/>
                <w:szCs w:val="24"/>
              </w:rPr>
              <w:t xml:space="preserve">  </w:t>
            </w:r>
            <w:proofErr w:type="spellStart"/>
            <w:r w:rsidRPr="00901C6B">
              <w:rPr>
                <w:rFonts w:ascii="Cambria" w:hAnsi="Cambria"/>
                <w:sz w:val="24"/>
                <w:szCs w:val="24"/>
              </w:rPr>
              <w:t>şi</w:t>
            </w:r>
            <w:proofErr w:type="spellEnd"/>
            <w:r w:rsidRPr="00901C6B">
              <w:rPr>
                <w:rFonts w:ascii="Cambria" w:hAnsi="Cambria"/>
                <w:sz w:val="24"/>
                <w:szCs w:val="24"/>
              </w:rPr>
              <w:t xml:space="preserve"> de </w:t>
            </w:r>
            <w:proofErr w:type="spellStart"/>
            <w:r w:rsidRPr="00901C6B">
              <w:rPr>
                <w:rFonts w:ascii="Cambria" w:hAnsi="Cambria"/>
                <w:sz w:val="24"/>
                <w:szCs w:val="24"/>
              </w:rPr>
              <w:t>secretarul</w:t>
            </w:r>
            <w:proofErr w:type="spellEnd"/>
            <w:r w:rsidRPr="00901C6B">
              <w:rPr>
                <w:rFonts w:ascii="Cambria" w:hAnsi="Cambria"/>
                <w:sz w:val="24"/>
                <w:szCs w:val="24"/>
              </w:rPr>
              <w:t xml:space="preserve"> general al </w:t>
            </w:r>
            <w:proofErr w:type="spellStart"/>
            <w:r w:rsidRPr="00901C6B">
              <w:rPr>
                <w:rFonts w:ascii="Cambria" w:hAnsi="Cambria"/>
                <w:sz w:val="24"/>
                <w:szCs w:val="24"/>
              </w:rPr>
              <w:t>unității</w:t>
            </w:r>
            <w:proofErr w:type="spellEnd"/>
            <w:r w:rsidRPr="00901C6B">
              <w:rPr>
                <w:rFonts w:ascii="Cambria" w:hAnsi="Cambria"/>
                <w:sz w:val="24"/>
                <w:szCs w:val="24"/>
              </w:rPr>
              <w:t xml:space="preserve"> administrative-</w:t>
            </w:r>
            <w:proofErr w:type="spellStart"/>
            <w:r w:rsidRPr="00901C6B">
              <w:rPr>
                <w:rFonts w:ascii="Cambria" w:hAnsi="Cambria"/>
                <w:sz w:val="24"/>
                <w:szCs w:val="24"/>
              </w:rPr>
              <w:t>teritoriale</w:t>
            </w:r>
            <w:proofErr w:type="spellEnd"/>
            <w:r w:rsidRPr="00901C6B">
              <w:rPr>
                <w:rFonts w:ascii="Cambria" w:hAnsi="Cambria"/>
                <w:sz w:val="24"/>
                <w:szCs w:val="24"/>
              </w:rPr>
              <w:t xml:space="preserve">. </w:t>
            </w:r>
            <w:proofErr w:type="spellStart"/>
            <w:r w:rsidRPr="00901C6B">
              <w:rPr>
                <w:rFonts w:ascii="Cambria" w:hAnsi="Cambria"/>
                <w:sz w:val="24"/>
                <w:szCs w:val="24"/>
              </w:rPr>
              <w:t>În</w:t>
            </w:r>
            <w:proofErr w:type="spellEnd"/>
            <w:r w:rsidRPr="00901C6B">
              <w:rPr>
                <w:rFonts w:ascii="Cambria" w:hAnsi="Cambria"/>
                <w:sz w:val="24"/>
                <w:szCs w:val="24"/>
              </w:rPr>
              <w:t xml:space="preserve"> </w:t>
            </w:r>
            <w:proofErr w:type="spellStart"/>
            <w:r w:rsidRPr="00901C6B">
              <w:rPr>
                <w:rFonts w:ascii="Cambria" w:hAnsi="Cambria"/>
                <w:sz w:val="24"/>
                <w:szCs w:val="24"/>
              </w:rPr>
              <w:t>acest</w:t>
            </w:r>
            <w:proofErr w:type="spellEnd"/>
            <w:r w:rsidRPr="00901C6B">
              <w:rPr>
                <w:rFonts w:ascii="Cambria" w:hAnsi="Cambria"/>
                <w:sz w:val="24"/>
                <w:szCs w:val="24"/>
              </w:rPr>
              <w:t xml:space="preserve"> </w:t>
            </w:r>
            <w:proofErr w:type="spellStart"/>
            <w:r w:rsidRPr="00901C6B">
              <w:rPr>
                <w:rFonts w:ascii="Cambria" w:hAnsi="Cambria"/>
                <w:sz w:val="24"/>
                <w:szCs w:val="24"/>
              </w:rPr>
              <w:t>sens</w:t>
            </w:r>
            <w:proofErr w:type="spellEnd"/>
            <w:r w:rsidRPr="00901C6B">
              <w:rPr>
                <w:rFonts w:ascii="Cambria" w:hAnsi="Cambria"/>
                <w:sz w:val="24"/>
                <w:szCs w:val="24"/>
              </w:rPr>
              <w:t xml:space="preserve">, </w:t>
            </w:r>
            <w:r w:rsidRPr="00901C6B">
              <w:rPr>
                <w:rFonts w:ascii="Cambria" w:hAnsi="Cambria"/>
                <w:bCs/>
                <w:sz w:val="24"/>
                <w:szCs w:val="24"/>
              </w:rPr>
              <w:t xml:space="preserve">a </w:t>
            </w:r>
            <w:proofErr w:type="spellStart"/>
            <w:r w:rsidRPr="00901C6B">
              <w:rPr>
                <w:rFonts w:ascii="Cambria" w:hAnsi="Cambria"/>
                <w:bCs/>
                <w:sz w:val="24"/>
                <w:szCs w:val="24"/>
              </w:rPr>
              <w:t>fost</w:t>
            </w:r>
            <w:proofErr w:type="spellEnd"/>
            <w:r w:rsidRPr="00901C6B">
              <w:rPr>
                <w:rFonts w:ascii="Cambria" w:hAnsi="Cambria"/>
                <w:bCs/>
                <w:sz w:val="24"/>
                <w:szCs w:val="24"/>
              </w:rPr>
              <w:t xml:space="preserve"> </w:t>
            </w:r>
            <w:proofErr w:type="spellStart"/>
            <w:r w:rsidRPr="00901C6B">
              <w:rPr>
                <w:rFonts w:ascii="Cambria" w:hAnsi="Cambria"/>
                <w:bCs/>
                <w:sz w:val="24"/>
                <w:szCs w:val="24"/>
              </w:rPr>
              <w:t>întocmit</w:t>
            </w:r>
            <w:proofErr w:type="spellEnd"/>
            <w:r w:rsidRPr="00901C6B">
              <w:rPr>
                <w:rFonts w:ascii="Cambria" w:hAnsi="Cambria"/>
                <w:bCs/>
                <w:sz w:val="24"/>
                <w:szCs w:val="24"/>
              </w:rPr>
              <w:t xml:space="preserve"> </w:t>
            </w:r>
            <w:proofErr w:type="spellStart"/>
            <w:r w:rsidRPr="00901C6B">
              <w:rPr>
                <w:rFonts w:ascii="Cambria" w:hAnsi="Cambria"/>
                <w:bCs/>
                <w:sz w:val="24"/>
                <w:szCs w:val="24"/>
              </w:rPr>
              <w:t>Referatul</w:t>
            </w:r>
            <w:proofErr w:type="spellEnd"/>
            <w:r w:rsidRPr="00901C6B">
              <w:rPr>
                <w:rFonts w:ascii="Cambria" w:hAnsi="Cambria"/>
                <w:bCs/>
                <w:sz w:val="24"/>
                <w:szCs w:val="24"/>
              </w:rPr>
              <w:t xml:space="preserve"> </w:t>
            </w:r>
            <w:proofErr w:type="spellStart"/>
            <w:r w:rsidRPr="00901C6B">
              <w:rPr>
                <w:rFonts w:ascii="Cambria" w:hAnsi="Cambria"/>
                <w:bCs/>
                <w:sz w:val="24"/>
                <w:szCs w:val="24"/>
              </w:rPr>
              <w:t>constatator</w:t>
            </w:r>
            <w:proofErr w:type="spellEnd"/>
            <w:r w:rsidRPr="00901C6B">
              <w:rPr>
                <w:rFonts w:ascii="Cambria" w:hAnsi="Cambria"/>
                <w:bCs/>
                <w:sz w:val="24"/>
                <w:szCs w:val="24"/>
              </w:rPr>
              <w:t xml:space="preserve"> </w:t>
            </w:r>
            <w:proofErr w:type="spellStart"/>
            <w:r w:rsidRPr="00901C6B">
              <w:rPr>
                <w:rFonts w:ascii="Cambria" w:hAnsi="Cambria"/>
                <w:bCs/>
                <w:sz w:val="24"/>
                <w:szCs w:val="24"/>
              </w:rPr>
              <w:t>înregistrat</w:t>
            </w:r>
            <w:proofErr w:type="spellEnd"/>
            <w:r w:rsidRPr="00901C6B">
              <w:rPr>
                <w:rFonts w:ascii="Cambria" w:hAnsi="Cambria"/>
                <w:bCs/>
                <w:sz w:val="24"/>
                <w:szCs w:val="24"/>
              </w:rPr>
              <w:t xml:space="preserve"> cu nr. 21983/15.11.2024</w:t>
            </w:r>
            <w:r w:rsidRPr="00901C6B">
              <w:rPr>
                <w:rFonts w:ascii="Cambria" w:hAnsi="Cambria"/>
                <w:sz w:val="24"/>
                <w:szCs w:val="24"/>
                <w:lang w:val="pt-BR"/>
              </w:rPr>
              <w:t>, care este atașat prezentului Referat de aprobare.</w:t>
            </w:r>
          </w:p>
          <w:p w14:paraId="5098BE97" w14:textId="77777777" w:rsidR="00901C6B" w:rsidRPr="00901C6B" w:rsidRDefault="00901C6B" w:rsidP="005E5C45">
            <w:pPr>
              <w:pStyle w:val="NoSpacing1"/>
              <w:jc w:val="both"/>
              <w:rPr>
                <w:rFonts w:ascii="Cambria" w:hAnsi="Cambria"/>
                <w:sz w:val="24"/>
                <w:szCs w:val="24"/>
              </w:rPr>
            </w:pPr>
            <w:proofErr w:type="spellStart"/>
            <w:r w:rsidRPr="00901C6B">
              <w:rPr>
                <w:rFonts w:ascii="Cambria" w:hAnsi="Cambria"/>
                <w:sz w:val="24"/>
                <w:szCs w:val="24"/>
              </w:rPr>
              <w:t>Văzând</w:t>
            </w:r>
            <w:proofErr w:type="spellEnd"/>
            <w:r w:rsidRPr="00901C6B">
              <w:rPr>
                <w:rFonts w:ascii="Cambria" w:hAnsi="Cambria"/>
                <w:sz w:val="24"/>
                <w:szCs w:val="24"/>
              </w:rPr>
              <w:t xml:space="preserve"> </w:t>
            </w:r>
            <w:proofErr w:type="spellStart"/>
            <w:r w:rsidRPr="00901C6B">
              <w:rPr>
                <w:rFonts w:ascii="Cambria" w:hAnsi="Cambria"/>
                <w:sz w:val="24"/>
                <w:szCs w:val="24"/>
              </w:rPr>
              <w:t>temeiurile</w:t>
            </w:r>
            <w:proofErr w:type="spellEnd"/>
            <w:r w:rsidRPr="00901C6B">
              <w:rPr>
                <w:rFonts w:ascii="Cambria" w:hAnsi="Cambria"/>
                <w:sz w:val="24"/>
                <w:szCs w:val="24"/>
              </w:rPr>
              <w:t xml:space="preserve"> </w:t>
            </w:r>
            <w:proofErr w:type="spellStart"/>
            <w:r w:rsidRPr="00901C6B">
              <w:rPr>
                <w:rFonts w:ascii="Cambria" w:hAnsi="Cambria"/>
                <w:sz w:val="24"/>
                <w:szCs w:val="24"/>
              </w:rPr>
              <w:t>legale</w:t>
            </w:r>
            <w:proofErr w:type="spellEnd"/>
            <w:r w:rsidRPr="00901C6B">
              <w:rPr>
                <w:rFonts w:ascii="Cambria" w:hAnsi="Cambria"/>
                <w:sz w:val="24"/>
                <w:szCs w:val="24"/>
              </w:rPr>
              <w:t xml:space="preserve"> </w:t>
            </w:r>
            <w:proofErr w:type="spellStart"/>
            <w:r w:rsidRPr="00901C6B">
              <w:rPr>
                <w:rFonts w:ascii="Cambria" w:hAnsi="Cambria"/>
                <w:sz w:val="24"/>
                <w:szCs w:val="24"/>
              </w:rPr>
              <w:t>prezentate</w:t>
            </w:r>
            <w:proofErr w:type="spellEnd"/>
            <w:r w:rsidRPr="00901C6B">
              <w:rPr>
                <w:rFonts w:ascii="Cambria" w:hAnsi="Cambria"/>
                <w:sz w:val="24"/>
                <w:szCs w:val="24"/>
              </w:rPr>
              <w:t xml:space="preserve"> </w:t>
            </w:r>
            <w:proofErr w:type="spellStart"/>
            <w:r w:rsidRPr="00901C6B">
              <w:rPr>
                <w:rFonts w:ascii="Cambria" w:hAnsi="Cambria"/>
                <w:sz w:val="24"/>
                <w:szCs w:val="24"/>
              </w:rPr>
              <w:t>mai</w:t>
            </w:r>
            <w:proofErr w:type="spellEnd"/>
            <w:r w:rsidRPr="00901C6B">
              <w:rPr>
                <w:rFonts w:ascii="Cambria" w:hAnsi="Cambria"/>
                <w:sz w:val="24"/>
                <w:szCs w:val="24"/>
              </w:rPr>
              <w:t xml:space="preserve"> sus, precum </w:t>
            </w:r>
            <w:proofErr w:type="spellStart"/>
            <w:r w:rsidRPr="00901C6B">
              <w:rPr>
                <w:rFonts w:ascii="Cambria" w:hAnsi="Cambria"/>
                <w:sz w:val="24"/>
                <w:szCs w:val="24"/>
              </w:rPr>
              <w:t>și</w:t>
            </w:r>
            <w:proofErr w:type="spellEnd"/>
            <w:r w:rsidRPr="00901C6B">
              <w:rPr>
                <w:rFonts w:ascii="Cambria" w:hAnsi="Cambria"/>
                <w:sz w:val="24"/>
                <w:szCs w:val="24"/>
              </w:rPr>
              <w:t xml:space="preserve"> </w:t>
            </w:r>
            <w:proofErr w:type="spellStart"/>
            <w:r w:rsidRPr="00901C6B">
              <w:rPr>
                <w:rFonts w:ascii="Cambria" w:hAnsi="Cambria"/>
                <w:sz w:val="24"/>
                <w:szCs w:val="24"/>
              </w:rPr>
              <w:t>situația</w:t>
            </w:r>
            <w:proofErr w:type="spellEnd"/>
            <w:r w:rsidRPr="00901C6B">
              <w:rPr>
                <w:rFonts w:ascii="Cambria" w:hAnsi="Cambria"/>
                <w:sz w:val="24"/>
                <w:szCs w:val="24"/>
              </w:rPr>
              <w:t xml:space="preserve"> de </w:t>
            </w:r>
            <w:proofErr w:type="spellStart"/>
            <w:r w:rsidRPr="00901C6B">
              <w:rPr>
                <w:rFonts w:ascii="Cambria" w:hAnsi="Cambria"/>
                <w:sz w:val="24"/>
                <w:szCs w:val="24"/>
              </w:rPr>
              <w:t>fapt</w:t>
            </w:r>
            <w:proofErr w:type="spellEnd"/>
            <w:r w:rsidRPr="00901C6B">
              <w:rPr>
                <w:rFonts w:ascii="Cambria" w:hAnsi="Cambria"/>
                <w:sz w:val="24"/>
                <w:szCs w:val="24"/>
              </w:rPr>
              <w:t xml:space="preserve"> </w:t>
            </w:r>
            <w:proofErr w:type="spellStart"/>
            <w:r w:rsidRPr="00901C6B">
              <w:rPr>
                <w:rFonts w:ascii="Cambria" w:hAnsi="Cambria"/>
                <w:sz w:val="24"/>
                <w:szCs w:val="24"/>
              </w:rPr>
              <w:t>și</w:t>
            </w:r>
            <w:proofErr w:type="spellEnd"/>
            <w:r w:rsidRPr="00901C6B">
              <w:rPr>
                <w:rFonts w:ascii="Cambria" w:hAnsi="Cambria"/>
                <w:sz w:val="24"/>
                <w:szCs w:val="24"/>
              </w:rPr>
              <w:t xml:space="preserve"> de </w:t>
            </w:r>
            <w:proofErr w:type="spellStart"/>
            <w:r w:rsidRPr="00901C6B">
              <w:rPr>
                <w:rFonts w:ascii="Cambria" w:hAnsi="Cambria"/>
                <w:sz w:val="24"/>
                <w:szCs w:val="24"/>
              </w:rPr>
              <w:t>drept</w:t>
            </w:r>
            <w:proofErr w:type="spellEnd"/>
            <w:r w:rsidRPr="00901C6B">
              <w:rPr>
                <w:rFonts w:ascii="Cambria" w:hAnsi="Cambria"/>
                <w:sz w:val="24"/>
                <w:szCs w:val="24"/>
              </w:rPr>
              <w:t xml:space="preserve">, </w:t>
            </w:r>
            <w:proofErr w:type="spellStart"/>
            <w:r w:rsidRPr="00901C6B">
              <w:rPr>
                <w:rFonts w:ascii="Cambria" w:hAnsi="Cambria"/>
                <w:sz w:val="24"/>
                <w:szCs w:val="24"/>
              </w:rPr>
              <w:t>proiectul</w:t>
            </w:r>
            <w:proofErr w:type="spellEnd"/>
            <w:r w:rsidRPr="00901C6B">
              <w:rPr>
                <w:rFonts w:ascii="Cambria" w:hAnsi="Cambria"/>
                <w:sz w:val="24"/>
                <w:szCs w:val="24"/>
              </w:rPr>
              <w:t xml:space="preserve"> de </w:t>
            </w:r>
            <w:proofErr w:type="spellStart"/>
            <w:r w:rsidRPr="00901C6B">
              <w:rPr>
                <w:rFonts w:ascii="Cambria" w:hAnsi="Cambria"/>
                <w:sz w:val="24"/>
                <w:szCs w:val="24"/>
              </w:rPr>
              <w:t>hotărâre</w:t>
            </w:r>
            <w:proofErr w:type="spellEnd"/>
            <w:r w:rsidRPr="00901C6B">
              <w:rPr>
                <w:rFonts w:ascii="Cambria" w:hAnsi="Cambria"/>
                <w:sz w:val="24"/>
                <w:szCs w:val="24"/>
              </w:rPr>
              <w:t xml:space="preserve"> </w:t>
            </w:r>
            <w:proofErr w:type="spellStart"/>
            <w:r w:rsidRPr="00901C6B">
              <w:rPr>
                <w:rFonts w:ascii="Cambria" w:hAnsi="Cambria"/>
                <w:sz w:val="24"/>
                <w:szCs w:val="24"/>
              </w:rPr>
              <w:t>trebuie</w:t>
            </w:r>
            <w:proofErr w:type="spellEnd"/>
            <w:r w:rsidRPr="00901C6B">
              <w:rPr>
                <w:rFonts w:ascii="Cambria" w:hAnsi="Cambria"/>
                <w:sz w:val="24"/>
                <w:szCs w:val="24"/>
              </w:rPr>
              <w:t xml:space="preserve"> </w:t>
            </w:r>
            <w:proofErr w:type="spellStart"/>
            <w:r w:rsidRPr="00901C6B">
              <w:rPr>
                <w:rFonts w:ascii="Cambria" w:hAnsi="Cambria"/>
                <w:sz w:val="24"/>
                <w:szCs w:val="24"/>
              </w:rPr>
              <w:t>să</w:t>
            </w:r>
            <w:proofErr w:type="spellEnd"/>
            <w:r w:rsidRPr="00901C6B">
              <w:rPr>
                <w:rFonts w:ascii="Cambria" w:hAnsi="Cambria"/>
                <w:sz w:val="24"/>
                <w:szCs w:val="24"/>
              </w:rPr>
              <w:t xml:space="preserve"> </w:t>
            </w:r>
            <w:proofErr w:type="spellStart"/>
            <w:r w:rsidRPr="00901C6B">
              <w:rPr>
                <w:rFonts w:ascii="Cambria" w:hAnsi="Cambria"/>
                <w:sz w:val="24"/>
                <w:szCs w:val="24"/>
              </w:rPr>
              <w:t>conțină</w:t>
            </w:r>
            <w:proofErr w:type="spellEnd"/>
            <w:r w:rsidRPr="00901C6B">
              <w:rPr>
                <w:rFonts w:ascii="Cambria" w:hAnsi="Cambria"/>
                <w:sz w:val="24"/>
                <w:szCs w:val="24"/>
              </w:rPr>
              <w:t xml:space="preserve"> </w:t>
            </w:r>
            <w:proofErr w:type="spellStart"/>
            <w:r w:rsidRPr="00901C6B">
              <w:rPr>
                <w:rFonts w:ascii="Cambria" w:hAnsi="Cambria"/>
                <w:sz w:val="24"/>
                <w:szCs w:val="24"/>
              </w:rPr>
              <w:t>următoarele</w:t>
            </w:r>
            <w:proofErr w:type="spellEnd"/>
            <w:r w:rsidRPr="00901C6B">
              <w:rPr>
                <w:rFonts w:ascii="Cambria" w:hAnsi="Cambria"/>
                <w:sz w:val="24"/>
                <w:szCs w:val="24"/>
              </w:rPr>
              <w:t xml:space="preserve"> </w:t>
            </w:r>
            <w:proofErr w:type="spellStart"/>
            <w:r w:rsidRPr="00901C6B">
              <w:rPr>
                <w:rFonts w:ascii="Cambria" w:hAnsi="Cambria"/>
                <w:sz w:val="24"/>
                <w:szCs w:val="24"/>
              </w:rPr>
              <w:t>reglementări</w:t>
            </w:r>
            <w:proofErr w:type="spellEnd"/>
            <w:r w:rsidRPr="00901C6B">
              <w:rPr>
                <w:rFonts w:ascii="Cambria" w:hAnsi="Cambria"/>
                <w:sz w:val="24"/>
                <w:szCs w:val="24"/>
              </w:rPr>
              <w:t xml:space="preserve">: </w:t>
            </w:r>
          </w:p>
          <w:p w14:paraId="089AD6FA" w14:textId="1FB22F4C" w:rsidR="00901C6B" w:rsidRPr="00901C6B" w:rsidRDefault="00901C6B" w:rsidP="005E5C45">
            <w:pPr>
              <w:pStyle w:val="NoSpacing1"/>
              <w:jc w:val="both"/>
              <w:rPr>
                <w:rFonts w:ascii="Cambria" w:hAnsi="Cambria"/>
                <w:sz w:val="24"/>
                <w:szCs w:val="24"/>
                <w:lang w:eastAsia="ro-RO"/>
              </w:rPr>
            </w:pPr>
            <w:proofErr w:type="spellStart"/>
            <w:r w:rsidRPr="00901C6B">
              <w:rPr>
                <w:rFonts w:ascii="Cambria" w:hAnsi="Cambria"/>
                <w:bCs/>
                <w:sz w:val="24"/>
                <w:szCs w:val="24"/>
              </w:rPr>
              <w:t>să</w:t>
            </w:r>
            <w:proofErr w:type="spellEnd"/>
            <w:r w:rsidRPr="00901C6B">
              <w:rPr>
                <w:rFonts w:ascii="Cambria" w:hAnsi="Cambria"/>
                <w:bCs/>
                <w:sz w:val="24"/>
                <w:szCs w:val="24"/>
              </w:rPr>
              <w:t xml:space="preserve"> </w:t>
            </w:r>
            <w:r w:rsidRPr="00901C6B">
              <w:rPr>
                <w:rFonts w:ascii="Cambria" w:hAnsi="Cambria"/>
                <w:sz w:val="24"/>
                <w:szCs w:val="24"/>
                <w:lang w:eastAsia="ro-RO"/>
              </w:rPr>
              <w:t xml:space="preserve">constate încetarea de drept, înainte de expirarea duratei normale, prin demisie, a mandatului de consilier local al </w:t>
            </w:r>
            <w:proofErr w:type="spellStart"/>
            <w:r w:rsidRPr="00901C6B">
              <w:rPr>
                <w:rFonts w:ascii="Cambria" w:hAnsi="Cambria"/>
                <w:sz w:val="24"/>
                <w:szCs w:val="24"/>
              </w:rPr>
              <w:t>doamnei</w:t>
            </w:r>
            <w:proofErr w:type="spellEnd"/>
            <w:r w:rsidRPr="00901C6B">
              <w:rPr>
                <w:rFonts w:ascii="Cambria" w:hAnsi="Cambria"/>
                <w:sz w:val="24"/>
                <w:szCs w:val="24"/>
              </w:rPr>
              <w:t xml:space="preserve"> </w:t>
            </w:r>
            <w:proofErr w:type="spellStart"/>
            <w:r w:rsidRPr="00901C6B">
              <w:rPr>
                <w:rFonts w:ascii="Cambria" w:hAnsi="Cambria"/>
                <w:sz w:val="24"/>
                <w:szCs w:val="24"/>
              </w:rPr>
              <w:t>Mascas</w:t>
            </w:r>
            <w:proofErr w:type="spellEnd"/>
            <w:r w:rsidRPr="00901C6B">
              <w:rPr>
                <w:rFonts w:ascii="Cambria" w:hAnsi="Cambria"/>
                <w:sz w:val="24"/>
                <w:szCs w:val="24"/>
              </w:rPr>
              <w:t xml:space="preserve"> Mariana</w:t>
            </w:r>
            <w:r w:rsidRPr="00901C6B">
              <w:rPr>
                <w:rFonts w:ascii="Cambria" w:hAnsi="Cambria"/>
                <w:sz w:val="24"/>
                <w:szCs w:val="24"/>
                <w:lang w:eastAsia="ro-RO"/>
              </w:rPr>
              <w:t xml:space="preserve">, </w:t>
            </w:r>
            <w:proofErr w:type="spellStart"/>
            <w:r w:rsidRPr="00901C6B">
              <w:rPr>
                <w:rFonts w:ascii="Cambria" w:hAnsi="Cambria"/>
                <w:sz w:val="24"/>
                <w:szCs w:val="24"/>
                <w:lang w:eastAsia="ro-RO"/>
              </w:rPr>
              <w:t>alesă</w:t>
            </w:r>
            <w:proofErr w:type="spellEnd"/>
            <w:r w:rsidRPr="00901C6B">
              <w:rPr>
                <w:rFonts w:ascii="Cambria" w:hAnsi="Cambria"/>
                <w:sz w:val="24"/>
                <w:szCs w:val="24"/>
                <w:lang w:eastAsia="ro-RO"/>
              </w:rPr>
              <w:t xml:space="preserve"> pe Lista de </w:t>
            </w:r>
            <w:proofErr w:type="spellStart"/>
            <w:r w:rsidRPr="00901C6B">
              <w:rPr>
                <w:rFonts w:ascii="Cambria" w:hAnsi="Cambria"/>
                <w:sz w:val="24"/>
                <w:szCs w:val="24"/>
                <w:lang w:eastAsia="ro-RO"/>
              </w:rPr>
              <w:t>candidaţi</w:t>
            </w:r>
            <w:proofErr w:type="spellEnd"/>
            <w:r w:rsidRPr="00901C6B">
              <w:rPr>
                <w:rFonts w:ascii="Cambria" w:hAnsi="Cambria"/>
                <w:sz w:val="24"/>
                <w:szCs w:val="24"/>
                <w:lang w:eastAsia="ro-RO"/>
              </w:rPr>
              <w:t xml:space="preserve"> a Partidului Național Liberal, depusă pentru </w:t>
            </w:r>
            <w:r w:rsidRPr="00901C6B">
              <w:rPr>
                <w:rFonts w:ascii="Cambria" w:hAnsi="Cambria"/>
                <w:sz w:val="24"/>
                <w:szCs w:val="24"/>
              </w:rPr>
              <w:t xml:space="preserve">alegerea Consiliului Local din data de 9 iunie 2024;să declare vacant locul de </w:t>
            </w:r>
            <w:proofErr w:type="spellStart"/>
            <w:r w:rsidRPr="00901C6B">
              <w:rPr>
                <w:rFonts w:ascii="Cambria" w:hAnsi="Cambria"/>
                <w:sz w:val="24"/>
                <w:szCs w:val="24"/>
              </w:rPr>
              <w:t>consilier</w:t>
            </w:r>
            <w:proofErr w:type="spellEnd"/>
            <w:r w:rsidRPr="00901C6B">
              <w:rPr>
                <w:rFonts w:ascii="Cambria" w:hAnsi="Cambria"/>
                <w:sz w:val="24"/>
                <w:szCs w:val="24"/>
              </w:rPr>
              <w:t xml:space="preserve"> local </w:t>
            </w:r>
            <w:proofErr w:type="spellStart"/>
            <w:r w:rsidRPr="00901C6B">
              <w:rPr>
                <w:rFonts w:ascii="Cambria" w:hAnsi="Cambria"/>
                <w:sz w:val="24"/>
                <w:szCs w:val="24"/>
              </w:rPr>
              <w:t>deţinut</w:t>
            </w:r>
            <w:proofErr w:type="spellEnd"/>
            <w:r w:rsidRPr="00901C6B">
              <w:rPr>
                <w:rFonts w:ascii="Cambria" w:hAnsi="Cambria"/>
                <w:sz w:val="24"/>
                <w:szCs w:val="24"/>
              </w:rPr>
              <w:t xml:space="preserve"> de </w:t>
            </w:r>
            <w:proofErr w:type="spellStart"/>
            <w:r w:rsidRPr="00901C6B">
              <w:rPr>
                <w:rFonts w:ascii="Cambria" w:hAnsi="Cambria"/>
                <w:sz w:val="24"/>
                <w:szCs w:val="24"/>
              </w:rPr>
              <w:t>doamna</w:t>
            </w:r>
            <w:proofErr w:type="spellEnd"/>
            <w:r w:rsidRPr="00901C6B">
              <w:rPr>
                <w:rFonts w:ascii="Cambria" w:hAnsi="Cambria"/>
                <w:sz w:val="24"/>
                <w:szCs w:val="24"/>
              </w:rPr>
              <w:t xml:space="preserve"> </w:t>
            </w:r>
            <w:proofErr w:type="spellStart"/>
            <w:r w:rsidRPr="00901C6B">
              <w:rPr>
                <w:rFonts w:ascii="Cambria" w:hAnsi="Cambria"/>
                <w:sz w:val="24"/>
                <w:szCs w:val="24"/>
              </w:rPr>
              <w:t>Mascas</w:t>
            </w:r>
            <w:proofErr w:type="spellEnd"/>
            <w:r w:rsidRPr="00901C6B">
              <w:rPr>
                <w:rFonts w:ascii="Cambria" w:hAnsi="Cambria"/>
                <w:sz w:val="24"/>
                <w:szCs w:val="24"/>
              </w:rPr>
              <w:t xml:space="preserve"> Mariana </w:t>
            </w:r>
            <w:proofErr w:type="spellStart"/>
            <w:r w:rsidRPr="00901C6B">
              <w:rPr>
                <w:rFonts w:ascii="Cambria" w:hAnsi="Cambria"/>
                <w:sz w:val="24"/>
                <w:szCs w:val="24"/>
              </w:rPr>
              <w:t>în</w:t>
            </w:r>
            <w:proofErr w:type="spellEnd"/>
            <w:r w:rsidRPr="00901C6B">
              <w:rPr>
                <w:rFonts w:ascii="Cambria" w:hAnsi="Cambria"/>
                <w:sz w:val="24"/>
                <w:szCs w:val="24"/>
              </w:rPr>
              <w:t xml:space="preserve"> </w:t>
            </w:r>
            <w:proofErr w:type="spellStart"/>
            <w:r w:rsidRPr="00901C6B">
              <w:rPr>
                <w:rFonts w:ascii="Cambria" w:hAnsi="Cambria"/>
                <w:sz w:val="24"/>
                <w:szCs w:val="24"/>
              </w:rPr>
              <w:t>Consiliul</w:t>
            </w:r>
            <w:proofErr w:type="spellEnd"/>
            <w:r w:rsidRPr="00901C6B">
              <w:rPr>
                <w:rFonts w:ascii="Cambria" w:hAnsi="Cambria"/>
                <w:sz w:val="24"/>
                <w:szCs w:val="24"/>
              </w:rPr>
              <w:t xml:space="preserve"> Local al </w:t>
            </w:r>
            <w:proofErr w:type="spellStart"/>
            <w:r w:rsidRPr="00901C6B">
              <w:rPr>
                <w:rFonts w:ascii="Cambria" w:hAnsi="Cambria"/>
                <w:sz w:val="24"/>
                <w:szCs w:val="24"/>
              </w:rPr>
              <w:t>comunei</w:t>
            </w:r>
            <w:proofErr w:type="spellEnd"/>
            <w:r w:rsidRPr="00901C6B">
              <w:rPr>
                <w:rFonts w:ascii="Cambria" w:hAnsi="Cambria"/>
                <w:sz w:val="24"/>
                <w:szCs w:val="24"/>
              </w:rPr>
              <w:t xml:space="preserve"> </w:t>
            </w:r>
            <w:proofErr w:type="spellStart"/>
            <w:r w:rsidRPr="00901C6B">
              <w:rPr>
                <w:rFonts w:ascii="Cambria" w:hAnsi="Cambria"/>
                <w:sz w:val="24"/>
                <w:szCs w:val="24"/>
              </w:rPr>
              <w:t>Feleacu</w:t>
            </w:r>
            <w:proofErr w:type="spellEnd"/>
            <w:r w:rsidRPr="00901C6B">
              <w:rPr>
                <w:rFonts w:ascii="Cambria" w:hAnsi="Cambria"/>
                <w:sz w:val="24"/>
                <w:szCs w:val="24"/>
              </w:rPr>
              <w:t xml:space="preserve"> ;</w:t>
            </w:r>
          </w:p>
        </w:tc>
      </w:tr>
      <w:tr w:rsidR="00901C6B" w:rsidRPr="00901C6B" w14:paraId="63B73414" w14:textId="77777777" w:rsidTr="00C20786">
        <w:tc>
          <w:tcPr>
            <w:tcW w:w="9445" w:type="dxa"/>
            <w:gridSpan w:val="2"/>
            <w:tcBorders>
              <w:top w:val="single" w:sz="4" w:space="0" w:color="auto"/>
              <w:left w:val="single" w:sz="4" w:space="0" w:color="auto"/>
              <w:bottom w:val="single" w:sz="4" w:space="0" w:color="auto"/>
              <w:right w:val="single" w:sz="4" w:space="0" w:color="auto"/>
            </w:tcBorders>
            <w:hideMark/>
          </w:tcPr>
          <w:p w14:paraId="2B652E8A" w14:textId="77777777" w:rsidR="00901C6B" w:rsidRPr="00901C6B" w:rsidRDefault="00901C6B" w:rsidP="00901C6B">
            <w:pPr>
              <w:pStyle w:val="NoSpacing1"/>
              <w:rPr>
                <w:rFonts w:ascii="Cambria" w:eastAsia="Times New Roman" w:hAnsi="Cambria"/>
                <w:b/>
                <w:i/>
                <w:noProof/>
                <w:sz w:val="24"/>
                <w:szCs w:val="24"/>
                <w:lang w:eastAsia="ro-RO" w:bidi="ne-NP"/>
              </w:rPr>
            </w:pPr>
            <w:r w:rsidRPr="00901C6B">
              <w:rPr>
                <w:rFonts w:ascii="Cambria" w:eastAsia="Times New Roman" w:hAnsi="Cambria"/>
                <w:b/>
                <w:bCs/>
                <w:iCs/>
                <w:noProof/>
                <w:sz w:val="24"/>
                <w:szCs w:val="24"/>
                <w:lang w:eastAsia="ro-RO"/>
              </w:rPr>
              <w:t>Secțiunea a 3-a - Efecte preconizate ale aplicării actului administrativ:</w:t>
            </w:r>
            <w:r w:rsidRPr="00901C6B">
              <w:rPr>
                <w:rFonts w:ascii="Cambria" w:eastAsia="Times New Roman" w:hAnsi="Cambria"/>
                <w:b/>
                <w:bCs/>
                <w:i/>
                <w:noProof/>
                <w:sz w:val="24"/>
                <w:szCs w:val="24"/>
                <w:lang w:eastAsia="ro-RO"/>
              </w:rPr>
              <w:t xml:space="preserve"> </w:t>
            </w:r>
            <w:r w:rsidRPr="00901C6B">
              <w:rPr>
                <w:rFonts w:ascii="Cambria" w:hAnsi="Cambria"/>
                <w:b/>
                <w:bCs/>
                <w:i/>
                <w:noProof/>
                <w:sz w:val="24"/>
                <w:szCs w:val="24"/>
                <w:lang w:eastAsia="ro-RO"/>
              </w:rPr>
              <w:t xml:space="preserve">(impactul financiar asupra bugetului comunei pe termen scurt (pe anul curent)/lung, impactul </w:t>
            </w:r>
            <w:r w:rsidRPr="00901C6B">
              <w:rPr>
                <w:rFonts w:ascii="Cambria" w:hAnsi="Cambria"/>
                <w:b/>
                <w:bCs/>
                <w:i/>
                <w:noProof/>
                <w:sz w:val="24"/>
                <w:szCs w:val="24"/>
                <w:lang w:eastAsia="ro-RO"/>
              </w:rPr>
              <w:lastRenderedPageBreak/>
              <w:t>asupra mediului concurențial şi domeniului ajutoarelor de stat, impactul asupra sarcinilor administrative, impactul asupra mediului):</w:t>
            </w:r>
          </w:p>
        </w:tc>
      </w:tr>
      <w:tr w:rsidR="00901C6B" w:rsidRPr="00901C6B" w14:paraId="26ED70D0" w14:textId="77777777" w:rsidTr="00C20786">
        <w:tc>
          <w:tcPr>
            <w:tcW w:w="9445" w:type="dxa"/>
            <w:gridSpan w:val="2"/>
            <w:tcBorders>
              <w:top w:val="single" w:sz="4" w:space="0" w:color="auto"/>
              <w:left w:val="single" w:sz="4" w:space="0" w:color="auto"/>
              <w:bottom w:val="single" w:sz="4" w:space="0" w:color="auto"/>
              <w:right w:val="single" w:sz="4" w:space="0" w:color="auto"/>
            </w:tcBorders>
            <w:hideMark/>
          </w:tcPr>
          <w:p w14:paraId="0655DC34" w14:textId="77777777" w:rsidR="00901C6B" w:rsidRPr="00901C6B" w:rsidRDefault="00901C6B" w:rsidP="00901C6B">
            <w:pPr>
              <w:pStyle w:val="NoSpacing1"/>
              <w:rPr>
                <w:rFonts w:ascii="Cambria" w:eastAsia="Times New Roman" w:hAnsi="Cambria"/>
                <w:iCs/>
                <w:noProof/>
                <w:sz w:val="24"/>
                <w:szCs w:val="24"/>
                <w:lang w:eastAsia="ro-RO"/>
              </w:rPr>
            </w:pPr>
            <w:r w:rsidRPr="00901C6B">
              <w:rPr>
                <w:rFonts w:ascii="Cambria" w:hAnsi="Cambria"/>
                <w:spacing w:val="5"/>
                <w:sz w:val="24"/>
                <w:szCs w:val="24"/>
                <w:shd w:val="clear" w:color="auto" w:fill="FFFFFF"/>
              </w:rPr>
              <w:lastRenderedPageBreak/>
              <w:t xml:space="preserve">Ținând cont de faptul că potrivit art. 153 și art. 212 din </w:t>
            </w:r>
            <w:r w:rsidRPr="00901C6B">
              <w:rPr>
                <w:rFonts w:ascii="Cambria" w:hAnsi="Cambria"/>
                <w:sz w:val="24"/>
                <w:szCs w:val="24"/>
              </w:rPr>
              <w:t>Codul administrativ</w:t>
            </w:r>
            <w:r w:rsidRPr="00901C6B">
              <w:rPr>
                <w:rFonts w:ascii="Cambria" w:hAnsi="Cambria"/>
                <w:spacing w:val="5"/>
                <w:sz w:val="24"/>
                <w:szCs w:val="24"/>
                <w:shd w:val="clear" w:color="auto" w:fill="FFFFFF"/>
              </w:rPr>
              <w:t xml:space="preserve">, pentru participarea la </w:t>
            </w:r>
            <w:proofErr w:type="spellStart"/>
            <w:r w:rsidRPr="00901C6B">
              <w:rPr>
                <w:rFonts w:ascii="Cambria" w:hAnsi="Cambria"/>
                <w:spacing w:val="5"/>
                <w:sz w:val="24"/>
                <w:szCs w:val="24"/>
                <w:shd w:val="clear" w:color="auto" w:fill="FFFFFF"/>
              </w:rPr>
              <w:t>şedinţele</w:t>
            </w:r>
            <w:proofErr w:type="spellEnd"/>
            <w:r w:rsidRPr="00901C6B">
              <w:rPr>
                <w:rFonts w:ascii="Cambria" w:hAnsi="Cambria"/>
                <w:spacing w:val="5"/>
                <w:sz w:val="24"/>
                <w:szCs w:val="24"/>
                <w:shd w:val="clear" w:color="auto" w:fill="FFFFFF"/>
              </w:rPr>
              <w:t xml:space="preserve"> Consiliului local </w:t>
            </w:r>
            <w:proofErr w:type="spellStart"/>
            <w:r w:rsidRPr="00901C6B">
              <w:rPr>
                <w:rFonts w:ascii="Cambria" w:hAnsi="Cambria"/>
                <w:spacing w:val="5"/>
                <w:sz w:val="24"/>
                <w:szCs w:val="24"/>
                <w:shd w:val="clear" w:color="auto" w:fill="FFFFFF"/>
              </w:rPr>
              <w:t>şi</w:t>
            </w:r>
            <w:proofErr w:type="spellEnd"/>
            <w:r w:rsidRPr="00901C6B">
              <w:rPr>
                <w:rFonts w:ascii="Cambria" w:hAnsi="Cambria"/>
                <w:spacing w:val="5"/>
                <w:sz w:val="24"/>
                <w:szCs w:val="24"/>
                <w:shd w:val="clear" w:color="auto" w:fill="FFFFFF"/>
              </w:rPr>
              <w:t xml:space="preserve"> ale comisiilor de specialitate, consilierii locali  au dreptul la o </w:t>
            </w:r>
            <w:proofErr w:type="spellStart"/>
            <w:r w:rsidRPr="00901C6B">
              <w:rPr>
                <w:rFonts w:ascii="Cambria" w:hAnsi="Cambria"/>
                <w:spacing w:val="5"/>
                <w:sz w:val="24"/>
                <w:szCs w:val="24"/>
                <w:shd w:val="clear" w:color="auto" w:fill="FFFFFF"/>
              </w:rPr>
              <w:t>indemnizaţie</w:t>
            </w:r>
            <w:proofErr w:type="spellEnd"/>
            <w:r w:rsidRPr="00901C6B">
              <w:rPr>
                <w:rFonts w:ascii="Cambria" w:hAnsi="Cambria"/>
                <w:spacing w:val="5"/>
                <w:sz w:val="24"/>
                <w:szCs w:val="24"/>
                <w:shd w:val="clear" w:color="auto" w:fill="FFFFFF"/>
              </w:rPr>
              <w:t xml:space="preserve"> lunară și au dreptul la decontarea, în </w:t>
            </w:r>
            <w:proofErr w:type="spellStart"/>
            <w:r w:rsidRPr="00901C6B">
              <w:rPr>
                <w:rFonts w:ascii="Cambria" w:hAnsi="Cambria"/>
                <w:spacing w:val="5"/>
                <w:sz w:val="24"/>
                <w:szCs w:val="24"/>
                <w:shd w:val="clear" w:color="auto" w:fill="FFFFFF"/>
              </w:rPr>
              <w:t>condiţiile</w:t>
            </w:r>
            <w:proofErr w:type="spellEnd"/>
            <w:r w:rsidRPr="00901C6B">
              <w:rPr>
                <w:rFonts w:ascii="Cambria" w:hAnsi="Cambria"/>
                <w:spacing w:val="5"/>
                <w:sz w:val="24"/>
                <w:szCs w:val="24"/>
                <w:shd w:val="clear" w:color="auto" w:fill="FFFFFF"/>
              </w:rPr>
              <w:t xml:space="preserve"> legii, a cheltuielilor legate de exercitarea </w:t>
            </w:r>
            <w:proofErr w:type="spellStart"/>
            <w:r w:rsidRPr="00901C6B">
              <w:rPr>
                <w:rFonts w:ascii="Cambria" w:hAnsi="Cambria"/>
                <w:spacing w:val="5"/>
                <w:sz w:val="24"/>
                <w:szCs w:val="24"/>
                <w:shd w:val="clear" w:color="auto" w:fill="FFFFFF"/>
              </w:rPr>
              <w:t>mandatului,acesta</w:t>
            </w:r>
            <w:proofErr w:type="spellEnd"/>
            <w:r w:rsidRPr="00901C6B">
              <w:rPr>
                <w:rFonts w:ascii="Cambria" w:hAnsi="Cambria"/>
                <w:spacing w:val="5"/>
                <w:sz w:val="24"/>
                <w:szCs w:val="24"/>
                <w:shd w:val="clear" w:color="auto" w:fill="FFFFFF"/>
              </w:rPr>
              <w:t xml:space="preserve"> nu va beneficia de îndemnizația acordată pentru participarea la ședințele comisiei de specialitate și ale Consiliului Local </w:t>
            </w:r>
          </w:p>
        </w:tc>
      </w:tr>
      <w:tr w:rsidR="00901C6B" w:rsidRPr="00901C6B" w14:paraId="6B8E0946" w14:textId="77777777" w:rsidTr="00C20786">
        <w:tc>
          <w:tcPr>
            <w:tcW w:w="9445" w:type="dxa"/>
            <w:gridSpan w:val="2"/>
            <w:tcBorders>
              <w:top w:val="single" w:sz="4" w:space="0" w:color="auto"/>
              <w:left w:val="single" w:sz="4" w:space="0" w:color="auto"/>
              <w:bottom w:val="single" w:sz="4" w:space="0" w:color="auto"/>
              <w:right w:val="single" w:sz="4" w:space="0" w:color="auto"/>
            </w:tcBorders>
            <w:hideMark/>
          </w:tcPr>
          <w:p w14:paraId="7E0D9EB2" w14:textId="77777777" w:rsidR="00901C6B" w:rsidRPr="00901C6B" w:rsidRDefault="00901C6B" w:rsidP="00901C6B">
            <w:pPr>
              <w:pStyle w:val="NoSpacing1"/>
              <w:rPr>
                <w:rFonts w:ascii="Cambria" w:eastAsia="Times New Roman" w:hAnsi="Cambria" w:cs="Calibri Light"/>
                <w:iCs/>
                <w:noProof/>
                <w:sz w:val="24"/>
                <w:szCs w:val="24"/>
                <w:highlight w:val="green"/>
                <w:shd w:val="clear" w:color="auto" w:fill="FFFFFF"/>
                <w:lang w:eastAsia="ro-RO"/>
              </w:rPr>
            </w:pPr>
            <w:r w:rsidRPr="00901C6B">
              <w:rPr>
                <w:rFonts w:ascii="Cambria" w:eastAsia="Times New Roman" w:hAnsi="Cambria"/>
                <w:b/>
                <w:iCs/>
                <w:noProof/>
                <w:sz w:val="24"/>
                <w:szCs w:val="24"/>
                <w:lang w:eastAsia="ro-RO" w:bidi="ne-NP"/>
              </w:rPr>
              <w:t xml:space="preserve">Secțiunea a 4-a - Concluzii/propuneri:  </w:t>
            </w:r>
          </w:p>
        </w:tc>
      </w:tr>
      <w:tr w:rsidR="00901C6B" w:rsidRPr="00901C6B" w14:paraId="72BF311E" w14:textId="77777777" w:rsidTr="00C20786">
        <w:tc>
          <w:tcPr>
            <w:tcW w:w="9445" w:type="dxa"/>
            <w:gridSpan w:val="2"/>
            <w:tcBorders>
              <w:top w:val="single" w:sz="4" w:space="0" w:color="auto"/>
              <w:left w:val="single" w:sz="4" w:space="0" w:color="auto"/>
              <w:bottom w:val="single" w:sz="4" w:space="0" w:color="auto"/>
              <w:right w:val="single" w:sz="4" w:space="0" w:color="auto"/>
            </w:tcBorders>
            <w:hideMark/>
          </w:tcPr>
          <w:p w14:paraId="4306B0F3" w14:textId="77777777" w:rsidR="00901C6B" w:rsidRPr="00901C6B" w:rsidRDefault="00901C6B" w:rsidP="00901C6B">
            <w:pPr>
              <w:pStyle w:val="NoSpacing1"/>
              <w:rPr>
                <w:rFonts w:ascii="Cambria" w:eastAsia="Times New Roman" w:hAnsi="Cambria"/>
                <w:sz w:val="24"/>
                <w:szCs w:val="24"/>
              </w:rPr>
            </w:pPr>
            <w:r w:rsidRPr="00901C6B">
              <w:rPr>
                <w:rFonts w:ascii="Cambria" w:eastAsia="Times New Roman" w:hAnsi="Cambria"/>
                <w:iCs/>
                <w:sz w:val="24"/>
                <w:szCs w:val="24"/>
                <w:lang w:eastAsia="ro-RO"/>
              </w:rPr>
              <w:t>În urma analizării proiectului de hotărâre și a documentării efectuate,  certificăm că proiectul de hotărâre îndeplinește cerințele tehnice specificate în Secțiunea a 2-a.</w:t>
            </w:r>
          </w:p>
        </w:tc>
      </w:tr>
    </w:tbl>
    <w:p w14:paraId="2BCC39BF" w14:textId="77777777" w:rsidR="00901C6B" w:rsidRPr="00901C6B" w:rsidRDefault="00901C6B" w:rsidP="00901C6B">
      <w:pPr>
        <w:pStyle w:val="NoSpacing1"/>
        <w:rPr>
          <w:rFonts w:ascii="Cambria" w:eastAsia="Times New Roman" w:hAnsi="Cambria"/>
          <w:i/>
          <w:noProof/>
          <w:sz w:val="24"/>
          <w:szCs w:val="24"/>
          <w:lang w:eastAsia="ro-RO"/>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2443"/>
        <w:gridCol w:w="1387"/>
        <w:gridCol w:w="1660"/>
      </w:tblGrid>
      <w:tr w:rsidR="00901C6B" w:rsidRPr="00901C6B" w14:paraId="087127BD" w14:textId="77777777" w:rsidTr="00C20786">
        <w:tc>
          <w:tcPr>
            <w:tcW w:w="3955" w:type="dxa"/>
            <w:tcBorders>
              <w:top w:val="single" w:sz="4" w:space="0" w:color="auto"/>
              <w:left w:val="single" w:sz="4" w:space="0" w:color="auto"/>
              <w:bottom w:val="single" w:sz="4" w:space="0" w:color="auto"/>
              <w:right w:val="single" w:sz="4" w:space="0" w:color="auto"/>
            </w:tcBorders>
          </w:tcPr>
          <w:p w14:paraId="54D012F3" w14:textId="77777777" w:rsidR="00901C6B" w:rsidRPr="00901C6B" w:rsidRDefault="00901C6B" w:rsidP="00901C6B">
            <w:pPr>
              <w:pStyle w:val="NoSpacing1"/>
              <w:rPr>
                <w:rFonts w:ascii="Cambria" w:eastAsia="Times New Roman" w:hAnsi="Cambria" w:cs="Calibri Light"/>
                <w:b/>
                <w:bCs/>
                <w:i/>
                <w:noProof/>
                <w:sz w:val="24"/>
                <w:szCs w:val="24"/>
                <w:shd w:val="clear" w:color="auto" w:fill="FFFFFF"/>
                <w:lang w:eastAsia="ro-RO"/>
              </w:rPr>
            </w:pPr>
          </w:p>
        </w:tc>
        <w:tc>
          <w:tcPr>
            <w:tcW w:w="2443" w:type="dxa"/>
            <w:tcBorders>
              <w:top w:val="single" w:sz="4" w:space="0" w:color="auto"/>
              <w:left w:val="single" w:sz="4" w:space="0" w:color="auto"/>
              <w:bottom w:val="single" w:sz="4" w:space="0" w:color="auto"/>
              <w:right w:val="single" w:sz="4" w:space="0" w:color="auto"/>
            </w:tcBorders>
            <w:hideMark/>
          </w:tcPr>
          <w:p w14:paraId="4D73E7D1" w14:textId="77777777" w:rsidR="00901C6B" w:rsidRPr="00901C6B" w:rsidRDefault="00901C6B" w:rsidP="00901C6B">
            <w:pPr>
              <w:pStyle w:val="NoSpacing1"/>
              <w:rPr>
                <w:rFonts w:ascii="Cambria" w:eastAsia="Times New Roman" w:hAnsi="Cambria" w:cs="Calibri Light"/>
                <w:b/>
                <w:bCs/>
                <w:iCs/>
                <w:noProof/>
                <w:sz w:val="24"/>
                <w:szCs w:val="24"/>
                <w:shd w:val="clear" w:color="auto" w:fill="FFFFFF"/>
                <w:lang w:eastAsia="ro-RO"/>
              </w:rPr>
            </w:pPr>
            <w:r w:rsidRPr="00901C6B">
              <w:rPr>
                <w:rFonts w:ascii="Cambria" w:eastAsia="Times New Roman" w:hAnsi="Cambria"/>
                <w:b/>
                <w:bCs/>
                <w:iCs/>
                <w:sz w:val="24"/>
                <w:szCs w:val="24"/>
                <w:lang w:eastAsia="ro-RO"/>
              </w:rPr>
              <w:t>Prenume și nume</w:t>
            </w:r>
          </w:p>
        </w:tc>
        <w:tc>
          <w:tcPr>
            <w:tcW w:w="1387" w:type="dxa"/>
            <w:tcBorders>
              <w:top w:val="single" w:sz="4" w:space="0" w:color="auto"/>
              <w:left w:val="single" w:sz="4" w:space="0" w:color="auto"/>
              <w:bottom w:val="single" w:sz="4" w:space="0" w:color="auto"/>
              <w:right w:val="single" w:sz="4" w:space="0" w:color="auto"/>
            </w:tcBorders>
            <w:hideMark/>
          </w:tcPr>
          <w:p w14:paraId="72911A35" w14:textId="77777777" w:rsidR="00901C6B" w:rsidRPr="00901C6B" w:rsidRDefault="00901C6B" w:rsidP="00901C6B">
            <w:pPr>
              <w:pStyle w:val="NoSpacing1"/>
              <w:rPr>
                <w:rFonts w:ascii="Cambria" w:eastAsia="Times New Roman" w:hAnsi="Cambria" w:cs="Calibri Light"/>
                <w:b/>
                <w:bCs/>
                <w:iCs/>
                <w:noProof/>
                <w:sz w:val="24"/>
                <w:szCs w:val="24"/>
                <w:shd w:val="clear" w:color="auto" w:fill="FFFFFF"/>
                <w:lang w:eastAsia="ro-RO"/>
              </w:rPr>
            </w:pPr>
            <w:r w:rsidRPr="00901C6B">
              <w:rPr>
                <w:rFonts w:ascii="Cambria" w:eastAsia="Times New Roman" w:hAnsi="Cambria"/>
                <w:b/>
                <w:bCs/>
                <w:iCs/>
                <w:sz w:val="24"/>
                <w:szCs w:val="24"/>
                <w:lang w:eastAsia="ro-RO"/>
              </w:rPr>
              <w:t>Data</w:t>
            </w:r>
          </w:p>
        </w:tc>
        <w:tc>
          <w:tcPr>
            <w:tcW w:w="1660" w:type="dxa"/>
            <w:tcBorders>
              <w:top w:val="single" w:sz="4" w:space="0" w:color="auto"/>
              <w:left w:val="single" w:sz="4" w:space="0" w:color="auto"/>
              <w:bottom w:val="single" w:sz="4" w:space="0" w:color="auto"/>
              <w:right w:val="single" w:sz="4" w:space="0" w:color="auto"/>
            </w:tcBorders>
            <w:hideMark/>
          </w:tcPr>
          <w:p w14:paraId="43A768ED" w14:textId="77777777" w:rsidR="00901C6B" w:rsidRPr="00901C6B" w:rsidRDefault="00901C6B" w:rsidP="00901C6B">
            <w:pPr>
              <w:pStyle w:val="NoSpacing1"/>
              <w:rPr>
                <w:rFonts w:ascii="Cambria" w:eastAsia="Times New Roman" w:hAnsi="Cambria" w:cs="Calibri Light"/>
                <w:b/>
                <w:bCs/>
                <w:iCs/>
                <w:noProof/>
                <w:sz w:val="24"/>
                <w:szCs w:val="24"/>
                <w:shd w:val="clear" w:color="auto" w:fill="FFFFFF"/>
                <w:lang w:eastAsia="ro-RO"/>
              </w:rPr>
            </w:pPr>
            <w:r w:rsidRPr="00901C6B">
              <w:rPr>
                <w:rFonts w:ascii="Cambria" w:eastAsia="Times New Roman" w:hAnsi="Cambria"/>
                <w:b/>
                <w:bCs/>
                <w:iCs/>
                <w:sz w:val="24"/>
                <w:szCs w:val="24"/>
                <w:lang w:eastAsia="ro-RO"/>
              </w:rPr>
              <w:t>Semnătura</w:t>
            </w:r>
          </w:p>
        </w:tc>
      </w:tr>
      <w:tr w:rsidR="00901C6B" w:rsidRPr="00901C6B" w14:paraId="36F503D7" w14:textId="77777777" w:rsidTr="00C20786">
        <w:tc>
          <w:tcPr>
            <w:tcW w:w="3955" w:type="dxa"/>
            <w:tcBorders>
              <w:top w:val="single" w:sz="4" w:space="0" w:color="auto"/>
              <w:left w:val="single" w:sz="4" w:space="0" w:color="auto"/>
              <w:bottom w:val="single" w:sz="4" w:space="0" w:color="auto"/>
              <w:right w:val="single" w:sz="4" w:space="0" w:color="auto"/>
            </w:tcBorders>
            <w:hideMark/>
          </w:tcPr>
          <w:p w14:paraId="780E36C1" w14:textId="77777777" w:rsidR="00901C6B" w:rsidRPr="00901C6B" w:rsidRDefault="00901C6B" w:rsidP="00901C6B">
            <w:pPr>
              <w:pStyle w:val="NoSpacing1"/>
              <w:rPr>
                <w:rFonts w:ascii="Cambria" w:eastAsia="Times New Roman" w:hAnsi="Cambria" w:cs="Calibri Light"/>
                <w:b/>
                <w:bCs/>
                <w:i/>
                <w:noProof/>
                <w:sz w:val="24"/>
                <w:szCs w:val="24"/>
                <w:shd w:val="clear" w:color="auto" w:fill="FFFFFF"/>
                <w:lang w:eastAsia="ro-RO"/>
              </w:rPr>
            </w:pPr>
            <w:r w:rsidRPr="00901C6B">
              <w:rPr>
                <w:rFonts w:ascii="Cambria" w:eastAsia="Times New Roman" w:hAnsi="Cambria" w:cs="Calibri Light"/>
                <w:b/>
                <w:bCs/>
                <w:iCs/>
                <w:noProof/>
                <w:sz w:val="24"/>
                <w:szCs w:val="24"/>
                <w:shd w:val="clear" w:color="auto" w:fill="FFFFFF"/>
                <w:lang w:eastAsia="ro-RO"/>
              </w:rPr>
              <w:t>Elaborat: consilier juridic</w:t>
            </w:r>
          </w:p>
        </w:tc>
        <w:tc>
          <w:tcPr>
            <w:tcW w:w="2443" w:type="dxa"/>
            <w:tcBorders>
              <w:top w:val="single" w:sz="4" w:space="0" w:color="auto"/>
              <w:left w:val="single" w:sz="4" w:space="0" w:color="auto"/>
              <w:bottom w:val="single" w:sz="4" w:space="0" w:color="auto"/>
              <w:right w:val="single" w:sz="4" w:space="0" w:color="auto"/>
            </w:tcBorders>
          </w:tcPr>
          <w:p w14:paraId="545773B0" w14:textId="77777777" w:rsidR="00901C6B" w:rsidRPr="00901C6B" w:rsidRDefault="00901C6B" w:rsidP="00901C6B">
            <w:pPr>
              <w:pStyle w:val="NoSpacing1"/>
              <w:rPr>
                <w:rFonts w:ascii="Cambria" w:eastAsia="Times New Roman" w:hAnsi="Cambria" w:cs="Calibri Light"/>
                <w:i/>
                <w:noProof/>
                <w:sz w:val="24"/>
                <w:szCs w:val="24"/>
                <w:shd w:val="clear" w:color="auto" w:fill="FFFFFF"/>
                <w:lang w:eastAsia="ro-RO"/>
              </w:rPr>
            </w:pPr>
            <w:r w:rsidRPr="00901C6B">
              <w:rPr>
                <w:rFonts w:ascii="Cambria" w:eastAsia="Times New Roman" w:hAnsi="Cambria" w:cs="Calibri Light"/>
                <w:i/>
                <w:noProof/>
                <w:sz w:val="24"/>
                <w:szCs w:val="24"/>
                <w:shd w:val="clear" w:color="auto" w:fill="FFFFFF"/>
                <w:lang w:eastAsia="ro-RO"/>
              </w:rPr>
              <w:t>Manuela Claudia Țibre</w:t>
            </w:r>
          </w:p>
        </w:tc>
        <w:tc>
          <w:tcPr>
            <w:tcW w:w="1387" w:type="dxa"/>
            <w:tcBorders>
              <w:top w:val="single" w:sz="4" w:space="0" w:color="auto"/>
              <w:left w:val="single" w:sz="4" w:space="0" w:color="auto"/>
              <w:bottom w:val="single" w:sz="4" w:space="0" w:color="auto"/>
              <w:right w:val="single" w:sz="4" w:space="0" w:color="auto"/>
            </w:tcBorders>
          </w:tcPr>
          <w:p w14:paraId="39FDFE3B" w14:textId="77777777" w:rsidR="00901C6B" w:rsidRPr="00901C6B" w:rsidRDefault="00901C6B" w:rsidP="00901C6B">
            <w:pPr>
              <w:pStyle w:val="NoSpacing1"/>
              <w:rPr>
                <w:rFonts w:ascii="Cambria" w:eastAsia="Times New Roman" w:hAnsi="Cambria" w:cs="Calibri Light"/>
                <w:iCs/>
                <w:noProof/>
                <w:sz w:val="24"/>
                <w:szCs w:val="24"/>
                <w:shd w:val="clear" w:color="auto" w:fill="FFFFFF"/>
                <w:lang w:eastAsia="ro-RO"/>
              </w:rPr>
            </w:pPr>
          </w:p>
        </w:tc>
        <w:tc>
          <w:tcPr>
            <w:tcW w:w="1660" w:type="dxa"/>
            <w:tcBorders>
              <w:top w:val="single" w:sz="4" w:space="0" w:color="auto"/>
              <w:left w:val="single" w:sz="4" w:space="0" w:color="auto"/>
              <w:bottom w:val="single" w:sz="4" w:space="0" w:color="auto"/>
              <w:right w:val="single" w:sz="4" w:space="0" w:color="auto"/>
            </w:tcBorders>
          </w:tcPr>
          <w:p w14:paraId="600EE85C" w14:textId="77777777" w:rsidR="00901C6B" w:rsidRPr="00901C6B" w:rsidRDefault="00901C6B" w:rsidP="00901C6B">
            <w:pPr>
              <w:pStyle w:val="NoSpacing1"/>
              <w:rPr>
                <w:rFonts w:ascii="Cambria" w:eastAsia="Times New Roman" w:hAnsi="Cambria" w:cs="Calibri Light"/>
                <w:i/>
                <w:noProof/>
                <w:sz w:val="24"/>
                <w:szCs w:val="24"/>
                <w:shd w:val="clear" w:color="auto" w:fill="FFFFFF"/>
                <w:lang w:eastAsia="ro-RO"/>
              </w:rPr>
            </w:pPr>
          </w:p>
        </w:tc>
      </w:tr>
    </w:tbl>
    <w:p w14:paraId="70A11097" w14:textId="77777777" w:rsidR="00901C6B" w:rsidRPr="00901C6B" w:rsidRDefault="00901C6B" w:rsidP="00901C6B">
      <w:pPr>
        <w:pStyle w:val="NoSpacing1"/>
        <w:rPr>
          <w:rFonts w:ascii="Cambria" w:eastAsia="Times New Roman" w:hAnsi="Cambria"/>
          <w:i/>
          <w:noProof/>
          <w:sz w:val="24"/>
          <w:szCs w:val="24"/>
          <w:lang w:eastAsia="ro-RO"/>
        </w:rPr>
      </w:pPr>
    </w:p>
    <w:p w14:paraId="6E06679D" w14:textId="77777777" w:rsidR="00901C6B" w:rsidRPr="00901C6B" w:rsidRDefault="00901C6B" w:rsidP="00901C6B">
      <w:pPr>
        <w:pStyle w:val="NoSpacing1"/>
        <w:rPr>
          <w:rFonts w:ascii="Cambria" w:eastAsia="Times New Roman" w:hAnsi="Cambria"/>
          <w:i/>
          <w:noProof/>
          <w:sz w:val="24"/>
          <w:szCs w:val="24"/>
          <w:lang w:eastAsia="ro-RO"/>
        </w:rPr>
      </w:pPr>
    </w:p>
    <w:p w14:paraId="06C1EE7F" w14:textId="77777777" w:rsidR="00901C6B" w:rsidRPr="00901C6B" w:rsidRDefault="00901C6B" w:rsidP="00901C6B">
      <w:pPr>
        <w:pStyle w:val="NoSpacing1"/>
        <w:rPr>
          <w:rFonts w:ascii="Cambria" w:eastAsia="Times New Roman" w:hAnsi="Cambria"/>
          <w:i/>
          <w:noProof/>
          <w:sz w:val="24"/>
          <w:szCs w:val="24"/>
          <w:lang w:eastAsia="ro-RO"/>
        </w:rPr>
      </w:pPr>
    </w:p>
    <w:p w14:paraId="58E7265F" w14:textId="77777777" w:rsidR="00901C6B" w:rsidRPr="00901C6B" w:rsidRDefault="00901C6B" w:rsidP="00901C6B">
      <w:pPr>
        <w:pStyle w:val="NoSpacing1"/>
        <w:rPr>
          <w:rFonts w:ascii="Cambria" w:eastAsia="Times New Roman" w:hAnsi="Cambria"/>
          <w:i/>
          <w:noProof/>
          <w:sz w:val="24"/>
          <w:szCs w:val="24"/>
          <w:lang w:eastAsia="ro-RO"/>
        </w:rPr>
      </w:pPr>
    </w:p>
    <w:p w14:paraId="36B7F91B" w14:textId="77777777" w:rsidR="00901C6B" w:rsidRPr="00901C6B" w:rsidRDefault="00901C6B" w:rsidP="00901C6B">
      <w:pPr>
        <w:pStyle w:val="NoSpacing1"/>
        <w:rPr>
          <w:rFonts w:ascii="Cambria" w:hAnsi="Cambria"/>
          <w:sz w:val="24"/>
          <w:szCs w:val="24"/>
        </w:rPr>
      </w:pPr>
    </w:p>
    <w:p w14:paraId="4ADC5E8B" w14:textId="77777777" w:rsidR="00901C6B" w:rsidRPr="00901C6B" w:rsidRDefault="00901C6B" w:rsidP="00901C6B">
      <w:pPr>
        <w:pStyle w:val="NoSpacing1"/>
        <w:rPr>
          <w:rFonts w:ascii="Cambria" w:hAnsi="Cambria"/>
          <w:sz w:val="24"/>
          <w:szCs w:val="24"/>
        </w:rPr>
      </w:pPr>
    </w:p>
    <w:p w14:paraId="0323DD41" w14:textId="77777777" w:rsidR="00901C6B" w:rsidRPr="00901C6B" w:rsidRDefault="00901C6B" w:rsidP="00901C6B">
      <w:pPr>
        <w:pStyle w:val="NoSpacing1"/>
        <w:rPr>
          <w:rFonts w:ascii="Cambria" w:hAnsi="Cambria"/>
          <w:sz w:val="24"/>
          <w:szCs w:val="24"/>
        </w:rPr>
      </w:pPr>
    </w:p>
    <w:p w14:paraId="11EBC987" w14:textId="77777777" w:rsidR="00901C6B" w:rsidRPr="00901C6B" w:rsidRDefault="00901C6B" w:rsidP="00901C6B">
      <w:pPr>
        <w:pStyle w:val="NoSpacing1"/>
        <w:rPr>
          <w:rFonts w:ascii="Cambria" w:hAnsi="Cambria"/>
          <w:sz w:val="24"/>
          <w:szCs w:val="24"/>
        </w:rPr>
      </w:pPr>
    </w:p>
    <w:p w14:paraId="1D9EFB64" w14:textId="77777777" w:rsidR="00901C6B" w:rsidRPr="00901C6B" w:rsidRDefault="00901C6B" w:rsidP="00901C6B">
      <w:pPr>
        <w:pStyle w:val="NoSpacing1"/>
        <w:rPr>
          <w:rFonts w:ascii="Cambria" w:hAnsi="Cambria"/>
          <w:sz w:val="24"/>
          <w:szCs w:val="24"/>
        </w:rPr>
      </w:pPr>
    </w:p>
    <w:p w14:paraId="771EF069" w14:textId="77777777" w:rsidR="00901C6B" w:rsidRPr="00901C6B" w:rsidRDefault="00901C6B" w:rsidP="00901C6B">
      <w:pPr>
        <w:pStyle w:val="NoSpacing1"/>
        <w:rPr>
          <w:rFonts w:ascii="Cambria" w:hAnsi="Cambria"/>
          <w:sz w:val="24"/>
          <w:szCs w:val="24"/>
        </w:rPr>
      </w:pPr>
    </w:p>
    <w:p w14:paraId="78F9D81D" w14:textId="77777777" w:rsidR="00901C6B" w:rsidRPr="00901C6B" w:rsidRDefault="00901C6B" w:rsidP="00901C6B">
      <w:pPr>
        <w:pStyle w:val="NoSpacing1"/>
        <w:rPr>
          <w:rFonts w:ascii="Cambria" w:hAnsi="Cambria"/>
          <w:sz w:val="24"/>
          <w:szCs w:val="24"/>
        </w:rPr>
      </w:pPr>
    </w:p>
    <w:p w14:paraId="23E4C700" w14:textId="77777777" w:rsidR="00901C6B" w:rsidRPr="00901C6B" w:rsidRDefault="00901C6B" w:rsidP="00901C6B">
      <w:pPr>
        <w:pStyle w:val="NoSpacing1"/>
        <w:rPr>
          <w:rFonts w:ascii="Cambria" w:hAnsi="Cambria"/>
          <w:sz w:val="24"/>
          <w:szCs w:val="24"/>
        </w:rPr>
      </w:pPr>
    </w:p>
    <w:p w14:paraId="1AB30539" w14:textId="77777777" w:rsidR="00901C6B" w:rsidRPr="00901C6B" w:rsidRDefault="00901C6B" w:rsidP="00901C6B">
      <w:pPr>
        <w:pStyle w:val="NoSpacing1"/>
        <w:rPr>
          <w:rFonts w:ascii="Cambria" w:hAnsi="Cambria"/>
          <w:sz w:val="24"/>
          <w:szCs w:val="24"/>
        </w:rPr>
      </w:pPr>
    </w:p>
    <w:p w14:paraId="60DC145A" w14:textId="77777777" w:rsidR="00901C6B" w:rsidRPr="00901C6B" w:rsidRDefault="00901C6B" w:rsidP="00901C6B">
      <w:pPr>
        <w:pStyle w:val="NoSpacing1"/>
        <w:rPr>
          <w:rFonts w:ascii="Cambria" w:hAnsi="Cambria"/>
          <w:sz w:val="24"/>
          <w:szCs w:val="24"/>
        </w:rPr>
      </w:pPr>
    </w:p>
    <w:p w14:paraId="7605A6D2" w14:textId="77777777" w:rsidR="00901C6B" w:rsidRPr="00901C6B" w:rsidRDefault="00901C6B" w:rsidP="00901C6B">
      <w:pPr>
        <w:pStyle w:val="NoSpacing1"/>
        <w:rPr>
          <w:rFonts w:ascii="Cambria" w:hAnsi="Cambria"/>
          <w:sz w:val="24"/>
          <w:szCs w:val="24"/>
        </w:rPr>
      </w:pPr>
    </w:p>
    <w:p w14:paraId="51DDB63B" w14:textId="77777777" w:rsidR="00901C6B" w:rsidRPr="00901C6B" w:rsidRDefault="00901C6B" w:rsidP="00901C6B">
      <w:pPr>
        <w:pStyle w:val="NoSpacing1"/>
        <w:rPr>
          <w:rFonts w:ascii="Cambria" w:hAnsi="Cambria"/>
          <w:sz w:val="24"/>
          <w:szCs w:val="24"/>
        </w:rPr>
      </w:pPr>
    </w:p>
    <w:p w14:paraId="41A4DDA9" w14:textId="77777777" w:rsidR="00901C6B" w:rsidRPr="00901C6B" w:rsidRDefault="00901C6B" w:rsidP="00901C6B">
      <w:pPr>
        <w:pStyle w:val="NoSpacing1"/>
        <w:rPr>
          <w:rFonts w:ascii="Cambria" w:hAnsi="Cambria"/>
          <w:sz w:val="24"/>
          <w:szCs w:val="24"/>
        </w:rPr>
      </w:pPr>
    </w:p>
    <w:p w14:paraId="6CD86945" w14:textId="77777777" w:rsidR="00901C6B" w:rsidRPr="00901C6B" w:rsidRDefault="00901C6B" w:rsidP="00901C6B">
      <w:pPr>
        <w:pStyle w:val="NoSpacing1"/>
        <w:rPr>
          <w:rFonts w:ascii="Cambria" w:hAnsi="Cambria"/>
          <w:sz w:val="24"/>
          <w:szCs w:val="24"/>
        </w:rPr>
      </w:pPr>
    </w:p>
    <w:p w14:paraId="454B63D8" w14:textId="11CD2D3C" w:rsidR="00901C6B" w:rsidRDefault="00901C6B" w:rsidP="00901C6B">
      <w:pPr>
        <w:pStyle w:val="NoSpacing1"/>
        <w:rPr>
          <w:rFonts w:ascii="Cambria" w:hAnsi="Cambria"/>
          <w:sz w:val="24"/>
          <w:szCs w:val="24"/>
        </w:rPr>
      </w:pPr>
    </w:p>
    <w:p w14:paraId="074D1A3C" w14:textId="33F4358E" w:rsidR="005E5C45" w:rsidRDefault="005E5C45" w:rsidP="00901C6B">
      <w:pPr>
        <w:pStyle w:val="NoSpacing1"/>
        <w:rPr>
          <w:rFonts w:ascii="Cambria" w:hAnsi="Cambria"/>
          <w:sz w:val="24"/>
          <w:szCs w:val="24"/>
        </w:rPr>
      </w:pPr>
    </w:p>
    <w:p w14:paraId="3AB7668C" w14:textId="28E5DA29" w:rsidR="005E5C45" w:rsidRDefault="005E5C45" w:rsidP="00901C6B">
      <w:pPr>
        <w:pStyle w:val="NoSpacing1"/>
        <w:rPr>
          <w:rFonts w:ascii="Cambria" w:hAnsi="Cambria"/>
          <w:sz w:val="24"/>
          <w:szCs w:val="24"/>
        </w:rPr>
      </w:pPr>
    </w:p>
    <w:p w14:paraId="14EF0D72" w14:textId="31E38AE2" w:rsidR="005E5C45" w:rsidRDefault="005E5C45" w:rsidP="00901C6B">
      <w:pPr>
        <w:pStyle w:val="NoSpacing1"/>
        <w:rPr>
          <w:rFonts w:ascii="Cambria" w:hAnsi="Cambria"/>
          <w:sz w:val="24"/>
          <w:szCs w:val="24"/>
        </w:rPr>
      </w:pPr>
    </w:p>
    <w:p w14:paraId="0153C9FC" w14:textId="06787FC6" w:rsidR="005E5C45" w:rsidRDefault="005E5C45" w:rsidP="00901C6B">
      <w:pPr>
        <w:pStyle w:val="NoSpacing1"/>
        <w:rPr>
          <w:rFonts w:ascii="Cambria" w:hAnsi="Cambria"/>
          <w:sz w:val="24"/>
          <w:szCs w:val="24"/>
        </w:rPr>
      </w:pPr>
    </w:p>
    <w:p w14:paraId="57CA7D63" w14:textId="0E39159E" w:rsidR="005E5C45" w:rsidRDefault="005E5C45" w:rsidP="00901C6B">
      <w:pPr>
        <w:pStyle w:val="NoSpacing1"/>
        <w:rPr>
          <w:rFonts w:ascii="Cambria" w:hAnsi="Cambria"/>
          <w:sz w:val="24"/>
          <w:szCs w:val="24"/>
        </w:rPr>
      </w:pPr>
    </w:p>
    <w:p w14:paraId="3EFF1009" w14:textId="5A17079A" w:rsidR="005E5C45" w:rsidRDefault="005E5C45" w:rsidP="00901C6B">
      <w:pPr>
        <w:pStyle w:val="NoSpacing1"/>
        <w:rPr>
          <w:rFonts w:ascii="Cambria" w:hAnsi="Cambria"/>
          <w:sz w:val="24"/>
          <w:szCs w:val="24"/>
        </w:rPr>
      </w:pPr>
    </w:p>
    <w:p w14:paraId="408B9316" w14:textId="45967B4C" w:rsidR="005E5C45" w:rsidRDefault="005E5C45" w:rsidP="00901C6B">
      <w:pPr>
        <w:pStyle w:val="NoSpacing1"/>
        <w:rPr>
          <w:rFonts w:ascii="Cambria" w:hAnsi="Cambria"/>
          <w:sz w:val="24"/>
          <w:szCs w:val="24"/>
        </w:rPr>
      </w:pPr>
    </w:p>
    <w:p w14:paraId="3904F750" w14:textId="0E9096B3" w:rsidR="005E5C45" w:rsidRDefault="005E5C45" w:rsidP="00901C6B">
      <w:pPr>
        <w:pStyle w:val="NoSpacing1"/>
        <w:rPr>
          <w:rFonts w:ascii="Cambria" w:hAnsi="Cambria"/>
          <w:sz w:val="24"/>
          <w:szCs w:val="24"/>
        </w:rPr>
      </w:pPr>
    </w:p>
    <w:p w14:paraId="5BF21450" w14:textId="77777777" w:rsidR="005E5C45" w:rsidRPr="00901C6B" w:rsidRDefault="005E5C45" w:rsidP="00901C6B">
      <w:pPr>
        <w:pStyle w:val="NoSpacing1"/>
        <w:rPr>
          <w:rFonts w:ascii="Cambria" w:hAnsi="Cambria"/>
          <w:sz w:val="24"/>
          <w:szCs w:val="24"/>
        </w:rPr>
      </w:pPr>
    </w:p>
    <w:p w14:paraId="78421EF8" w14:textId="77777777" w:rsidR="00901C6B" w:rsidRPr="00901C6B" w:rsidRDefault="00901C6B" w:rsidP="00901C6B">
      <w:pPr>
        <w:pStyle w:val="NoSpacing1"/>
        <w:rPr>
          <w:rFonts w:ascii="Cambria" w:hAnsi="Cambria"/>
          <w:sz w:val="24"/>
          <w:szCs w:val="24"/>
        </w:rPr>
      </w:pPr>
    </w:p>
    <w:p w14:paraId="1BAB1791" w14:textId="77777777" w:rsidR="00901C6B" w:rsidRPr="00901C6B" w:rsidRDefault="00901C6B" w:rsidP="00901C6B">
      <w:pPr>
        <w:pStyle w:val="NoSpacing1"/>
        <w:rPr>
          <w:rFonts w:ascii="Cambria" w:hAnsi="Cambria"/>
          <w:sz w:val="24"/>
          <w:szCs w:val="24"/>
        </w:rPr>
      </w:pPr>
    </w:p>
    <w:p w14:paraId="0DB3D8BD" w14:textId="77777777" w:rsidR="00901C6B" w:rsidRPr="00901C6B" w:rsidRDefault="00901C6B" w:rsidP="00901C6B">
      <w:pPr>
        <w:pStyle w:val="NoSpacing1"/>
        <w:rPr>
          <w:rFonts w:ascii="Cambria" w:hAnsi="Cambria"/>
          <w:sz w:val="24"/>
          <w:szCs w:val="24"/>
        </w:rPr>
      </w:pPr>
    </w:p>
    <w:p w14:paraId="478E93F1" w14:textId="77777777" w:rsidR="00901C6B" w:rsidRPr="00901C6B" w:rsidRDefault="00901C6B" w:rsidP="00901C6B">
      <w:pPr>
        <w:pStyle w:val="NoSpacing1"/>
        <w:rPr>
          <w:rFonts w:ascii="Cambria" w:hAnsi="Cambria"/>
          <w:sz w:val="24"/>
          <w:szCs w:val="24"/>
        </w:rPr>
      </w:pPr>
    </w:p>
    <w:p w14:paraId="43CE50C1" w14:textId="77777777" w:rsidR="00901C6B" w:rsidRPr="00901C6B" w:rsidRDefault="00901C6B" w:rsidP="00901C6B">
      <w:pPr>
        <w:pStyle w:val="NoSpacing1"/>
        <w:rPr>
          <w:rFonts w:ascii="Cambria" w:hAnsi="Cambria"/>
          <w:sz w:val="24"/>
          <w:szCs w:val="24"/>
        </w:rPr>
      </w:pPr>
    </w:p>
    <w:p w14:paraId="5CFCCB89" w14:textId="77777777" w:rsidR="00901C6B" w:rsidRPr="00901C6B" w:rsidRDefault="00901C6B" w:rsidP="00901C6B">
      <w:pPr>
        <w:pStyle w:val="NoSpacing1"/>
        <w:rPr>
          <w:rFonts w:ascii="Cambria" w:hAnsi="Cambria"/>
          <w:sz w:val="24"/>
          <w:szCs w:val="24"/>
        </w:rPr>
      </w:pPr>
    </w:p>
    <w:p w14:paraId="69193549" w14:textId="77777777" w:rsidR="00901C6B" w:rsidRPr="00901C6B" w:rsidRDefault="00901C6B" w:rsidP="005E5C45">
      <w:pPr>
        <w:pStyle w:val="NoSpacing1"/>
        <w:jc w:val="center"/>
        <w:rPr>
          <w:rFonts w:ascii="Cambria" w:hAnsi="Cambria"/>
          <w:sz w:val="24"/>
          <w:szCs w:val="24"/>
        </w:rPr>
      </w:pPr>
      <w:r w:rsidRPr="00901C6B">
        <w:rPr>
          <w:rFonts w:ascii="Cambria" w:hAnsi="Cambria"/>
          <w:sz w:val="24"/>
          <w:szCs w:val="24"/>
        </w:rPr>
        <w:t>ROMÂNIA</w:t>
      </w:r>
    </w:p>
    <w:p w14:paraId="071E2EA7" w14:textId="77777777" w:rsidR="00901C6B" w:rsidRPr="00901C6B" w:rsidRDefault="00901C6B" w:rsidP="005E5C45">
      <w:pPr>
        <w:pStyle w:val="NoSpacing1"/>
        <w:jc w:val="center"/>
        <w:rPr>
          <w:rFonts w:ascii="Cambria" w:hAnsi="Cambria"/>
          <w:sz w:val="24"/>
          <w:szCs w:val="24"/>
        </w:rPr>
      </w:pPr>
      <w:r w:rsidRPr="00901C6B">
        <w:rPr>
          <w:rFonts w:ascii="Cambria" w:hAnsi="Cambria"/>
          <w:sz w:val="24"/>
          <w:szCs w:val="24"/>
        </w:rPr>
        <w:t>JUDEȚUL CLUJ</w:t>
      </w:r>
    </w:p>
    <w:p w14:paraId="2BF07D2F" w14:textId="77777777" w:rsidR="00901C6B" w:rsidRPr="00901C6B" w:rsidRDefault="00901C6B" w:rsidP="005E5C45">
      <w:pPr>
        <w:pStyle w:val="NoSpacing1"/>
        <w:jc w:val="center"/>
        <w:rPr>
          <w:rFonts w:ascii="Cambria" w:hAnsi="Cambria"/>
          <w:sz w:val="24"/>
          <w:szCs w:val="24"/>
        </w:rPr>
      </w:pPr>
      <w:r w:rsidRPr="00901C6B">
        <w:rPr>
          <w:rFonts w:ascii="Cambria" w:hAnsi="Cambria"/>
          <w:sz w:val="24"/>
          <w:szCs w:val="24"/>
        </w:rPr>
        <w:t>COMUNA FELEACU</w:t>
      </w:r>
    </w:p>
    <w:p w14:paraId="43FF369C" w14:textId="71021F3F" w:rsidR="00901C6B" w:rsidRDefault="00901C6B" w:rsidP="005E5C45">
      <w:pPr>
        <w:pStyle w:val="NoSpacing1"/>
        <w:jc w:val="center"/>
        <w:rPr>
          <w:rFonts w:ascii="Cambria" w:hAnsi="Cambria"/>
          <w:sz w:val="24"/>
          <w:szCs w:val="24"/>
        </w:rPr>
      </w:pPr>
      <w:r w:rsidRPr="00901C6B">
        <w:rPr>
          <w:rFonts w:ascii="Cambria" w:hAnsi="Cambria"/>
          <w:sz w:val="24"/>
          <w:szCs w:val="24"/>
        </w:rPr>
        <w:t>Nr.21983/15.11.2024</w:t>
      </w:r>
    </w:p>
    <w:p w14:paraId="79759A16" w14:textId="77777777" w:rsidR="005E5C45" w:rsidRPr="00901C6B" w:rsidRDefault="005E5C45" w:rsidP="005E5C45">
      <w:pPr>
        <w:pStyle w:val="NoSpacing1"/>
        <w:jc w:val="center"/>
        <w:rPr>
          <w:rFonts w:ascii="Cambria" w:hAnsi="Cambria"/>
          <w:sz w:val="24"/>
          <w:szCs w:val="24"/>
        </w:rPr>
      </w:pPr>
    </w:p>
    <w:p w14:paraId="30DEE3E7" w14:textId="77777777" w:rsidR="00901C6B" w:rsidRPr="005E5C45" w:rsidRDefault="00901C6B" w:rsidP="005E5C45">
      <w:pPr>
        <w:pStyle w:val="NoSpacing1"/>
        <w:jc w:val="center"/>
        <w:rPr>
          <w:rFonts w:ascii="Cambria" w:hAnsi="Cambria"/>
          <w:bCs/>
          <w:sz w:val="24"/>
          <w:szCs w:val="24"/>
        </w:rPr>
      </w:pPr>
      <w:r w:rsidRPr="005E5C45">
        <w:rPr>
          <w:rFonts w:ascii="Cambria" w:hAnsi="Cambria"/>
          <w:bCs/>
          <w:sz w:val="24"/>
          <w:szCs w:val="24"/>
        </w:rPr>
        <w:t>REFERAT  CONSTATATOR</w:t>
      </w:r>
    </w:p>
    <w:p w14:paraId="71D9D79A" w14:textId="77777777" w:rsidR="00901C6B" w:rsidRPr="005E5C45" w:rsidRDefault="00901C6B" w:rsidP="005E5C45">
      <w:pPr>
        <w:pStyle w:val="NoSpacing1"/>
        <w:jc w:val="center"/>
        <w:rPr>
          <w:rFonts w:ascii="Cambria" w:hAnsi="Cambria"/>
          <w:bCs/>
          <w:sz w:val="24"/>
          <w:szCs w:val="24"/>
        </w:rPr>
      </w:pPr>
    </w:p>
    <w:p w14:paraId="4D31221C" w14:textId="77777777" w:rsidR="00901C6B" w:rsidRPr="005E5C45" w:rsidRDefault="00901C6B" w:rsidP="005E5C45">
      <w:pPr>
        <w:pStyle w:val="NoSpacing1"/>
        <w:jc w:val="center"/>
        <w:rPr>
          <w:rFonts w:ascii="Cambria" w:hAnsi="Cambria"/>
          <w:bCs/>
          <w:i/>
          <w:sz w:val="24"/>
          <w:szCs w:val="24"/>
          <w:lang w:val="en-US"/>
        </w:rPr>
      </w:pPr>
      <w:proofErr w:type="spellStart"/>
      <w:r w:rsidRPr="005E5C45">
        <w:rPr>
          <w:rFonts w:ascii="Cambria" w:hAnsi="Cambria"/>
          <w:bCs/>
          <w:i/>
          <w:sz w:val="24"/>
          <w:szCs w:val="24"/>
        </w:rPr>
        <w:t>Referitor</w:t>
      </w:r>
      <w:proofErr w:type="spellEnd"/>
      <w:r w:rsidRPr="005E5C45">
        <w:rPr>
          <w:rFonts w:ascii="Cambria" w:hAnsi="Cambria"/>
          <w:bCs/>
          <w:i/>
          <w:sz w:val="24"/>
          <w:szCs w:val="24"/>
        </w:rPr>
        <w:t xml:space="preserve"> la: </w:t>
      </w:r>
      <w:proofErr w:type="spellStart"/>
      <w:r w:rsidRPr="005E5C45">
        <w:rPr>
          <w:rFonts w:ascii="Cambria" w:hAnsi="Cambria"/>
          <w:bCs/>
          <w:i/>
          <w:sz w:val="24"/>
          <w:szCs w:val="24"/>
        </w:rPr>
        <w:t>constatarea</w:t>
      </w:r>
      <w:proofErr w:type="spellEnd"/>
      <w:r w:rsidRPr="005E5C45">
        <w:rPr>
          <w:rFonts w:ascii="Cambria" w:hAnsi="Cambria"/>
          <w:bCs/>
          <w:i/>
          <w:sz w:val="24"/>
          <w:szCs w:val="24"/>
        </w:rPr>
        <w:t xml:space="preserve"> </w:t>
      </w:r>
      <w:proofErr w:type="spellStart"/>
      <w:r w:rsidRPr="005E5C45">
        <w:rPr>
          <w:rFonts w:ascii="Cambria" w:hAnsi="Cambria"/>
          <w:bCs/>
          <w:i/>
          <w:sz w:val="24"/>
          <w:szCs w:val="24"/>
        </w:rPr>
        <w:t>încetării</w:t>
      </w:r>
      <w:proofErr w:type="spellEnd"/>
      <w:r w:rsidRPr="005E5C45">
        <w:rPr>
          <w:rFonts w:ascii="Cambria" w:hAnsi="Cambria"/>
          <w:bCs/>
          <w:i/>
          <w:sz w:val="24"/>
          <w:szCs w:val="24"/>
        </w:rPr>
        <w:t xml:space="preserve"> de </w:t>
      </w:r>
      <w:proofErr w:type="spellStart"/>
      <w:r w:rsidRPr="005E5C45">
        <w:rPr>
          <w:rFonts w:ascii="Cambria" w:hAnsi="Cambria"/>
          <w:bCs/>
          <w:i/>
          <w:sz w:val="24"/>
          <w:szCs w:val="24"/>
        </w:rPr>
        <w:t>drept</w:t>
      </w:r>
      <w:proofErr w:type="spellEnd"/>
      <w:r w:rsidRPr="005E5C45">
        <w:rPr>
          <w:rFonts w:ascii="Cambria" w:hAnsi="Cambria"/>
          <w:bCs/>
          <w:i/>
          <w:sz w:val="24"/>
          <w:szCs w:val="24"/>
        </w:rPr>
        <w:t xml:space="preserve"> a </w:t>
      </w:r>
      <w:proofErr w:type="spellStart"/>
      <w:r w:rsidRPr="005E5C45">
        <w:rPr>
          <w:rFonts w:ascii="Cambria" w:hAnsi="Cambria"/>
          <w:bCs/>
          <w:i/>
          <w:sz w:val="24"/>
          <w:szCs w:val="24"/>
        </w:rPr>
        <w:t>mandatului</w:t>
      </w:r>
      <w:proofErr w:type="spellEnd"/>
      <w:r w:rsidRPr="005E5C45">
        <w:rPr>
          <w:rFonts w:ascii="Cambria" w:hAnsi="Cambria"/>
          <w:bCs/>
          <w:i/>
          <w:sz w:val="24"/>
          <w:szCs w:val="24"/>
        </w:rPr>
        <w:t xml:space="preserve"> de </w:t>
      </w:r>
      <w:proofErr w:type="spellStart"/>
      <w:r w:rsidRPr="005E5C45">
        <w:rPr>
          <w:rFonts w:ascii="Cambria" w:hAnsi="Cambria"/>
          <w:bCs/>
          <w:i/>
          <w:sz w:val="24"/>
          <w:szCs w:val="24"/>
        </w:rPr>
        <w:t>consilier</w:t>
      </w:r>
      <w:proofErr w:type="spellEnd"/>
      <w:r w:rsidRPr="005E5C45">
        <w:rPr>
          <w:rFonts w:ascii="Cambria" w:hAnsi="Cambria"/>
          <w:bCs/>
          <w:i/>
          <w:sz w:val="24"/>
          <w:szCs w:val="24"/>
        </w:rPr>
        <w:t xml:space="preserve"> local </w:t>
      </w:r>
      <w:proofErr w:type="spellStart"/>
      <w:r w:rsidRPr="005E5C45">
        <w:rPr>
          <w:rFonts w:ascii="Cambria" w:hAnsi="Cambria"/>
          <w:bCs/>
          <w:i/>
          <w:sz w:val="24"/>
          <w:szCs w:val="24"/>
        </w:rPr>
        <w:t>în</w:t>
      </w:r>
      <w:proofErr w:type="spellEnd"/>
      <w:r w:rsidRPr="005E5C45">
        <w:rPr>
          <w:rFonts w:ascii="Cambria" w:hAnsi="Cambria"/>
          <w:bCs/>
          <w:i/>
          <w:sz w:val="24"/>
          <w:szCs w:val="24"/>
        </w:rPr>
        <w:t xml:space="preserve"> </w:t>
      </w:r>
      <w:proofErr w:type="spellStart"/>
      <w:r w:rsidRPr="005E5C45">
        <w:rPr>
          <w:rFonts w:ascii="Cambria" w:hAnsi="Cambria"/>
          <w:bCs/>
          <w:i/>
          <w:sz w:val="24"/>
          <w:szCs w:val="24"/>
        </w:rPr>
        <w:t>cazul</w:t>
      </w:r>
      <w:proofErr w:type="spellEnd"/>
      <w:r w:rsidRPr="005E5C45">
        <w:rPr>
          <w:rFonts w:ascii="Cambria" w:hAnsi="Cambria"/>
          <w:bCs/>
          <w:i/>
          <w:sz w:val="24"/>
          <w:szCs w:val="24"/>
        </w:rPr>
        <w:t xml:space="preserve"> </w:t>
      </w:r>
      <w:proofErr w:type="spellStart"/>
      <w:r w:rsidRPr="005E5C45">
        <w:rPr>
          <w:rFonts w:ascii="Cambria" w:hAnsi="Cambria"/>
          <w:bCs/>
          <w:i/>
          <w:sz w:val="24"/>
          <w:szCs w:val="24"/>
        </w:rPr>
        <w:t>doamnei</w:t>
      </w:r>
      <w:proofErr w:type="spellEnd"/>
      <w:r w:rsidRPr="005E5C45">
        <w:rPr>
          <w:rFonts w:ascii="Cambria" w:hAnsi="Cambria"/>
          <w:bCs/>
          <w:i/>
          <w:sz w:val="24"/>
          <w:szCs w:val="24"/>
        </w:rPr>
        <w:t xml:space="preserve"> </w:t>
      </w:r>
      <w:proofErr w:type="spellStart"/>
      <w:r w:rsidRPr="005E5C45">
        <w:rPr>
          <w:rFonts w:ascii="Cambria" w:hAnsi="Cambria"/>
          <w:bCs/>
          <w:i/>
          <w:sz w:val="24"/>
          <w:szCs w:val="24"/>
        </w:rPr>
        <w:t>Mascas</w:t>
      </w:r>
      <w:proofErr w:type="spellEnd"/>
      <w:r w:rsidRPr="005E5C45">
        <w:rPr>
          <w:rFonts w:ascii="Cambria" w:hAnsi="Cambria"/>
          <w:bCs/>
          <w:i/>
          <w:sz w:val="24"/>
          <w:szCs w:val="24"/>
        </w:rPr>
        <w:t xml:space="preserve"> Mariana , ca </w:t>
      </w:r>
      <w:proofErr w:type="spellStart"/>
      <w:r w:rsidRPr="005E5C45">
        <w:rPr>
          <w:rFonts w:ascii="Cambria" w:hAnsi="Cambria"/>
          <w:bCs/>
          <w:i/>
          <w:sz w:val="24"/>
          <w:szCs w:val="24"/>
        </w:rPr>
        <w:t>urmare</w:t>
      </w:r>
      <w:proofErr w:type="spellEnd"/>
      <w:r w:rsidRPr="005E5C45">
        <w:rPr>
          <w:rFonts w:ascii="Cambria" w:hAnsi="Cambria"/>
          <w:bCs/>
          <w:i/>
          <w:sz w:val="24"/>
          <w:szCs w:val="24"/>
        </w:rPr>
        <w:t xml:space="preserve"> a </w:t>
      </w:r>
      <w:proofErr w:type="spellStart"/>
      <w:r w:rsidRPr="005E5C45">
        <w:rPr>
          <w:rFonts w:ascii="Cambria" w:hAnsi="Cambria"/>
          <w:bCs/>
          <w:i/>
          <w:sz w:val="24"/>
          <w:szCs w:val="24"/>
          <w:lang w:val="en-US"/>
        </w:rPr>
        <w:t>demisiei</w:t>
      </w:r>
      <w:proofErr w:type="spellEnd"/>
      <w:r w:rsidRPr="005E5C45">
        <w:rPr>
          <w:rFonts w:ascii="Cambria" w:hAnsi="Cambria"/>
          <w:bCs/>
          <w:i/>
          <w:sz w:val="24"/>
          <w:szCs w:val="24"/>
          <w:lang w:val="en-US"/>
        </w:rPr>
        <w:t xml:space="preserve"> din </w:t>
      </w:r>
      <w:proofErr w:type="spellStart"/>
      <w:r w:rsidRPr="005E5C45">
        <w:rPr>
          <w:rFonts w:ascii="Cambria" w:hAnsi="Cambria"/>
          <w:bCs/>
          <w:i/>
          <w:sz w:val="24"/>
          <w:szCs w:val="24"/>
          <w:lang w:val="en-US"/>
        </w:rPr>
        <w:t>această</w:t>
      </w:r>
      <w:proofErr w:type="spellEnd"/>
      <w:r w:rsidRPr="005E5C45">
        <w:rPr>
          <w:rFonts w:ascii="Cambria" w:hAnsi="Cambria"/>
          <w:bCs/>
          <w:i/>
          <w:sz w:val="24"/>
          <w:szCs w:val="24"/>
          <w:lang w:val="en-US"/>
        </w:rPr>
        <w:t xml:space="preserve"> </w:t>
      </w:r>
      <w:proofErr w:type="spellStart"/>
      <w:r w:rsidRPr="005E5C45">
        <w:rPr>
          <w:rFonts w:ascii="Cambria" w:hAnsi="Cambria"/>
          <w:bCs/>
          <w:i/>
          <w:sz w:val="24"/>
          <w:szCs w:val="24"/>
          <w:lang w:val="en-US"/>
        </w:rPr>
        <w:t>funcţie</w:t>
      </w:r>
      <w:proofErr w:type="spellEnd"/>
    </w:p>
    <w:p w14:paraId="70F66D0D" w14:textId="77777777" w:rsidR="00901C6B" w:rsidRPr="00901C6B" w:rsidRDefault="00901C6B" w:rsidP="00901C6B">
      <w:pPr>
        <w:pStyle w:val="NoSpacing1"/>
        <w:rPr>
          <w:rFonts w:ascii="Cambria" w:hAnsi="Cambria"/>
          <w:b/>
          <w:i/>
          <w:sz w:val="24"/>
          <w:szCs w:val="24"/>
          <w:lang w:val="en-US"/>
        </w:rPr>
      </w:pPr>
    </w:p>
    <w:p w14:paraId="38C2869B" w14:textId="77777777" w:rsidR="00901C6B" w:rsidRPr="00901C6B" w:rsidRDefault="00901C6B" w:rsidP="005E5C45">
      <w:pPr>
        <w:pStyle w:val="NoSpacing1"/>
        <w:ind w:firstLine="720"/>
        <w:jc w:val="both"/>
        <w:rPr>
          <w:rFonts w:ascii="Cambria" w:hAnsi="Cambria"/>
          <w:sz w:val="24"/>
          <w:szCs w:val="24"/>
        </w:rPr>
      </w:pPr>
      <w:proofErr w:type="spellStart"/>
      <w:r w:rsidRPr="00901C6B">
        <w:rPr>
          <w:rFonts w:ascii="Cambria" w:hAnsi="Cambria"/>
          <w:sz w:val="24"/>
          <w:szCs w:val="24"/>
        </w:rPr>
        <w:t>Ordonanța</w:t>
      </w:r>
      <w:proofErr w:type="spellEnd"/>
      <w:r w:rsidRPr="00901C6B">
        <w:rPr>
          <w:rFonts w:ascii="Cambria" w:hAnsi="Cambria"/>
          <w:sz w:val="24"/>
          <w:szCs w:val="24"/>
        </w:rPr>
        <w:t xml:space="preserve"> de </w:t>
      </w:r>
      <w:proofErr w:type="spellStart"/>
      <w:r w:rsidRPr="00901C6B">
        <w:rPr>
          <w:rFonts w:ascii="Cambria" w:hAnsi="Cambria"/>
          <w:sz w:val="24"/>
          <w:szCs w:val="24"/>
        </w:rPr>
        <w:t>Urgență</w:t>
      </w:r>
      <w:proofErr w:type="spellEnd"/>
      <w:r w:rsidRPr="00901C6B">
        <w:rPr>
          <w:rFonts w:ascii="Cambria" w:hAnsi="Cambria"/>
          <w:sz w:val="24"/>
          <w:szCs w:val="24"/>
        </w:rPr>
        <w:t xml:space="preserve"> a </w:t>
      </w:r>
      <w:proofErr w:type="spellStart"/>
      <w:r w:rsidRPr="00901C6B">
        <w:rPr>
          <w:rFonts w:ascii="Cambria" w:hAnsi="Cambria"/>
          <w:sz w:val="24"/>
          <w:szCs w:val="24"/>
        </w:rPr>
        <w:t>Guvernului</w:t>
      </w:r>
      <w:proofErr w:type="spellEnd"/>
      <w:r w:rsidRPr="00901C6B">
        <w:rPr>
          <w:rFonts w:ascii="Cambria" w:hAnsi="Cambria"/>
          <w:sz w:val="24"/>
          <w:szCs w:val="24"/>
        </w:rPr>
        <w:t xml:space="preserve">  nr. 57/2019 </w:t>
      </w:r>
      <w:proofErr w:type="spellStart"/>
      <w:r w:rsidRPr="00901C6B">
        <w:rPr>
          <w:rFonts w:ascii="Cambria" w:hAnsi="Cambria"/>
          <w:sz w:val="24"/>
          <w:szCs w:val="24"/>
        </w:rPr>
        <w:t>privind</w:t>
      </w:r>
      <w:proofErr w:type="spellEnd"/>
      <w:r w:rsidRPr="00901C6B">
        <w:rPr>
          <w:rFonts w:ascii="Cambria" w:hAnsi="Cambria"/>
          <w:sz w:val="24"/>
          <w:szCs w:val="24"/>
        </w:rPr>
        <w:t xml:space="preserve"> </w:t>
      </w:r>
      <w:proofErr w:type="spellStart"/>
      <w:r w:rsidRPr="00901C6B">
        <w:rPr>
          <w:rFonts w:ascii="Cambria" w:hAnsi="Cambria"/>
          <w:sz w:val="24"/>
          <w:szCs w:val="24"/>
        </w:rPr>
        <w:t>Codul</w:t>
      </w:r>
      <w:proofErr w:type="spellEnd"/>
      <w:r w:rsidRPr="00901C6B">
        <w:rPr>
          <w:rFonts w:ascii="Cambria" w:hAnsi="Cambria"/>
          <w:sz w:val="24"/>
          <w:szCs w:val="24"/>
        </w:rPr>
        <w:t xml:space="preserve"> </w:t>
      </w:r>
      <w:proofErr w:type="spellStart"/>
      <w:r w:rsidRPr="00901C6B">
        <w:rPr>
          <w:rFonts w:ascii="Cambria" w:hAnsi="Cambria"/>
          <w:sz w:val="24"/>
          <w:szCs w:val="24"/>
        </w:rPr>
        <w:t>administrativ</w:t>
      </w:r>
      <w:proofErr w:type="spellEnd"/>
      <w:r w:rsidRPr="00901C6B">
        <w:rPr>
          <w:rFonts w:ascii="Cambria" w:hAnsi="Cambria"/>
          <w:sz w:val="24"/>
          <w:szCs w:val="24"/>
        </w:rPr>
        <w:t xml:space="preserve">, cu </w:t>
      </w:r>
      <w:proofErr w:type="spellStart"/>
      <w:r w:rsidRPr="00901C6B">
        <w:rPr>
          <w:rFonts w:ascii="Cambria" w:hAnsi="Cambria"/>
          <w:sz w:val="24"/>
          <w:szCs w:val="24"/>
        </w:rPr>
        <w:t>modificările</w:t>
      </w:r>
      <w:proofErr w:type="spellEnd"/>
      <w:r w:rsidRPr="00901C6B">
        <w:rPr>
          <w:rFonts w:ascii="Cambria" w:hAnsi="Cambria"/>
          <w:sz w:val="24"/>
          <w:szCs w:val="24"/>
        </w:rPr>
        <w:t xml:space="preserve"> </w:t>
      </w:r>
      <w:proofErr w:type="spellStart"/>
      <w:r w:rsidRPr="00901C6B">
        <w:rPr>
          <w:rFonts w:ascii="Cambria" w:hAnsi="Cambria"/>
          <w:sz w:val="24"/>
          <w:szCs w:val="24"/>
        </w:rPr>
        <w:t>și</w:t>
      </w:r>
      <w:proofErr w:type="spellEnd"/>
      <w:r w:rsidRPr="00901C6B">
        <w:rPr>
          <w:rFonts w:ascii="Cambria" w:hAnsi="Cambria"/>
          <w:sz w:val="24"/>
          <w:szCs w:val="24"/>
        </w:rPr>
        <w:t xml:space="preserve"> </w:t>
      </w:r>
      <w:proofErr w:type="spellStart"/>
      <w:r w:rsidRPr="00901C6B">
        <w:rPr>
          <w:rFonts w:ascii="Cambria" w:hAnsi="Cambria"/>
          <w:sz w:val="24"/>
          <w:szCs w:val="24"/>
        </w:rPr>
        <w:t>completările</w:t>
      </w:r>
      <w:proofErr w:type="spellEnd"/>
      <w:r w:rsidRPr="00901C6B">
        <w:rPr>
          <w:rFonts w:ascii="Cambria" w:hAnsi="Cambria"/>
          <w:sz w:val="24"/>
          <w:szCs w:val="24"/>
        </w:rPr>
        <w:t xml:space="preserve"> </w:t>
      </w:r>
      <w:proofErr w:type="spellStart"/>
      <w:r w:rsidRPr="00901C6B">
        <w:rPr>
          <w:rFonts w:ascii="Cambria" w:hAnsi="Cambria"/>
          <w:sz w:val="24"/>
          <w:szCs w:val="24"/>
        </w:rPr>
        <w:t>ulterioare</w:t>
      </w:r>
      <w:proofErr w:type="spellEnd"/>
      <w:r w:rsidRPr="00901C6B">
        <w:rPr>
          <w:rFonts w:ascii="Cambria" w:hAnsi="Cambria"/>
          <w:sz w:val="24"/>
          <w:szCs w:val="24"/>
        </w:rPr>
        <w:t xml:space="preserve">, </w:t>
      </w:r>
      <w:proofErr w:type="spellStart"/>
      <w:r w:rsidRPr="00901C6B">
        <w:rPr>
          <w:rFonts w:ascii="Cambria" w:hAnsi="Cambria"/>
          <w:sz w:val="24"/>
          <w:szCs w:val="24"/>
        </w:rPr>
        <w:t>stabileşte</w:t>
      </w:r>
      <w:proofErr w:type="spellEnd"/>
      <w:r w:rsidRPr="00901C6B">
        <w:rPr>
          <w:rFonts w:ascii="Cambria" w:hAnsi="Cambria"/>
          <w:sz w:val="24"/>
          <w:szCs w:val="24"/>
        </w:rPr>
        <w:t xml:space="preserve"> </w:t>
      </w:r>
      <w:proofErr w:type="spellStart"/>
      <w:r w:rsidRPr="00901C6B">
        <w:rPr>
          <w:rFonts w:ascii="Cambria" w:hAnsi="Cambria"/>
          <w:sz w:val="24"/>
          <w:szCs w:val="24"/>
        </w:rPr>
        <w:t>cadrul</w:t>
      </w:r>
      <w:proofErr w:type="spellEnd"/>
      <w:r w:rsidRPr="00901C6B">
        <w:rPr>
          <w:rFonts w:ascii="Cambria" w:hAnsi="Cambria"/>
          <w:sz w:val="24"/>
          <w:szCs w:val="24"/>
        </w:rPr>
        <w:t xml:space="preserve"> legal </w:t>
      </w:r>
      <w:proofErr w:type="spellStart"/>
      <w:r w:rsidRPr="00901C6B">
        <w:rPr>
          <w:rFonts w:ascii="Cambria" w:hAnsi="Cambria"/>
          <w:sz w:val="24"/>
          <w:szCs w:val="24"/>
        </w:rPr>
        <w:t>și</w:t>
      </w:r>
      <w:proofErr w:type="spellEnd"/>
      <w:r w:rsidRPr="00901C6B">
        <w:rPr>
          <w:rFonts w:ascii="Cambria" w:hAnsi="Cambria"/>
          <w:sz w:val="24"/>
          <w:szCs w:val="24"/>
        </w:rPr>
        <w:t xml:space="preserve"> </w:t>
      </w:r>
      <w:proofErr w:type="spellStart"/>
      <w:r w:rsidRPr="00901C6B">
        <w:rPr>
          <w:rFonts w:ascii="Cambria" w:hAnsi="Cambria"/>
          <w:sz w:val="24"/>
          <w:szCs w:val="24"/>
        </w:rPr>
        <w:t>situațiile</w:t>
      </w:r>
      <w:proofErr w:type="spellEnd"/>
      <w:r w:rsidRPr="00901C6B">
        <w:rPr>
          <w:rFonts w:ascii="Cambria" w:hAnsi="Cambria"/>
          <w:sz w:val="24"/>
          <w:szCs w:val="24"/>
        </w:rPr>
        <w:t xml:space="preserve"> </w:t>
      </w:r>
      <w:proofErr w:type="spellStart"/>
      <w:r w:rsidRPr="00901C6B">
        <w:rPr>
          <w:rFonts w:ascii="Cambria" w:hAnsi="Cambria"/>
          <w:sz w:val="24"/>
          <w:szCs w:val="24"/>
        </w:rPr>
        <w:t>în</w:t>
      </w:r>
      <w:proofErr w:type="spellEnd"/>
      <w:r w:rsidRPr="00901C6B">
        <w:rPr>
          <w:rFonts w:ascii="Cambria" w:hAnsi="Cambria"/>
          <w:sz w:val="24"/>
          <w:szCs w:val="24"/>
        </w:rPr>
        <w:t xml:space="preserve"> care </w:t>
      </w:r>
      <w:proofErr w:type="spellStart"/>
      <w:r w:rsidRPr="00901C6B">
        <w:rPr>
          <w:rFonts w:ascii="Cambria" w:hAnsi="Cambria"/>
          <w:sz w:val="24"/>
          <w:szCs w:val="24"/>
        </w:rPr>
        <w:t>mandatul</w:t>
      </w:r>
      <w:proofErr w:type="spellEnd"/>
      <w:r w:rsidRPr="00901C6B">
        <w:rPr>
          <w:rFonts w:ascii="Cambria" w:hAnsi="Cambria"/>
          <w:sz w:val="24"/>
          <w:szCs w:val="24"/>
        </w:rPr>
        <w:t xml:space="preserve"> de </w:t>
      </w:r>
      <w:proofErr w:type="spellStart"/>
      <w:r w:rsidRPr="00901C6B">
        <w:rPr>
          <w:rFonts w:ascii="Cambria" w:hAnsi="Cambria"/>
          <w:sz w:val="24"/>
          <w:szCs w:val="24"/>
        </w:rPr>
        <w:t>consilier</w:t>
      </w:r>
      <w:proofErr w:type="spellEnd"/>
      <w:r w:rsidRPr="00901C6B">
        <w:rPr>
          <w:rFonts w:ascii="Cambria" w:hAnsi="Cambria"/>
          <w:sz w:val="24"/>
          <w:szCs w:val="24"/>
        </w:rPr>
        <w:t xml:space="preserve"> local  </w:t>
      </w:r>
      <w:proofErr w:type="spellStart"/>
      <w:r w:rsidRPr="00901C6B">
        <w:rPr>
          <w:rFonts w:ascii="Cambria" w:hAnsi="Cambria"/>
          <w:sz w:val="24"/>
          <w:szCs w:val="24"/>
        </w:rPr>
        <w:t>încetează</w:t>
      </w:r>
      <w:proofErr w:type="spellEnd"/>
      <w:r w:rsidRPr="00901C6B">
        <w:rPr>
          <w:rFonts w:ascii="Cambria" w:hAnsi="Cambria"/>
          <w:sz w:val="24"/>
          <w:szCs w:val="24"/>
        </w:rPr>
        <w:t xml:space="preserve"> de </w:t>
      </w:r>
      <w:proofErr w:type="spellStart"/>
      <w:r w:rsidRPr="00901C6B">
        <w:rPr>
          <w:rFonts w:ascii="Cambria" w:hAnsi="Cambria"/>
          <w:sz w:val="24"/>
          <w:szCs w:val="24"/>
        </w:rPr>
        <w:t>drept</w:t>
      </w:r>
      <w:proofErr w:type="spellEnd"/>
      <w:r w:rsidRPr="00901C6B">
        <w:rPr>
          <w:rFonts w:ascii="Cambria" w:hAnsi="Cambria"/>
          <w:sz w:val="24"/>
          <w:szCs w:val="24"/>
        </w:rPr>
        <w:t xml:space="preserve">, </w:t>
      </w:r>
      <w:proofErr w:type="spellStart"/>
      <w:r w:rsidRPr="00901C6B">
        <w:rPr>
          <w:rFonts w:ascii="Cambria" w:hAnsi="Cambria"/>
          <w:sz w:val="24"/>
          <w:szCs w:val="24"/>
        </w:rPr>
        <w:t>înainte</w:t>
      </w:r>
      <w:proofErr w:type="spellEnd"/>
      <w:r w:rsidRPr="00901C6B">
        <w:rPr>
          <w:rFonts w:ascii="Cambria" w:hAnsi="Cambria"/>
          <w:sz w:val="24"/>
          <w:szCs w:val="24"/>
        </w:rPr>
        <w:t xml:space="preserve"> de </w:t>
      </w:r>
      <w:proofErr w:type="spellStart"/>
      <w:r w:rsidRPr="00901C6B">
        <w:rPr>
          <w:rFonts w:ascii="Cambria" w:hAnsi="Cambria"/>
          <w:sz w:val="24"/>
          <w:szCs w:val="24"/>
        </w:rPr>
        <w:t>expirarea</w:t>
      </w:r>
      <w:proofErr w:type="spellEnd"/>
      <w:r w:rsidRPr="00901C6B">
        <w:rPr>
          <w:rFonts w:ascii="Cambria" w:hAnsi="Cambria"/>
          <w:sz w:val="24"/>
          <w:szCs w:val="24"/>
        </w:rPr>
        <w:t xml:space="preserve"> </w:t>
      </w:r>
      <w:proofErr w:type="spellStart"/>
      <w:r w:rsidRPr="00901C6B">
        <w:rPr>
          <w:rFonts w:ascii="Cambria" w:hAnsi="Cambria"/>
          <w:sz w:val="24"/>
          <w:szCs w:val="24"/>
        </w:rPr>
        <w:t>duratei</w:t>
      </w:r>
      <w:proofErr w:type="spellEnd"/>
      <w:r w:rsidRPr="00901C6B">
        <w:rPr>
          <w:rFonts w:ascii="Cambria" w:hAnsi="Cambria"/>
          <w:sz w:val="24"/>
          <w:szCs w:val="24"/>
        </w:rPr>
        <w:t xml:space="preserve"> </w:t>
      </w:r>
      <w:proofErr w:type="spellStart"/>
      <w:r w:rsidRPr="00901C6B">
        <w:rPr>
          <w:rFonts w:ascii="Cambria" w:hAnsi="Cambria"/>
          <w:sz w:val="24"/>
          <w:szCs w:val="24"/>
        </w:rPr>
        <w:t>normale</w:t>
      </w:r>
      <w:proofErr w:type="spellEnd"/>
      <w:r w:rsidRPr="00901C6B">
        <w:rPr>
          <w:rFonts w:ascii="Cambria" w:hAnsi="Cambria"/>
          <w:sz w:val="24"/>
          <w:szCs w:val="24"/>
          <w:lang w:val="en-US"/>
        </w:rPr>
        <w:t xml:space="preserve">. </w:t>
      </w:r>
      <w:proofErr w:type="spellStart"/>
      <w:r w:rsidRPr="00901C6B">
        <w:rPr>
          <w:rFonts w:ascii="Cambria" w:hAnsi="Cambria"/>
          <w:sz w:val="24"/>
          <w:szCs w:val="24"/>
        </w:rPr>
        <w:t>În</w:t>
      </w:r>
      <w:proofErr w:type="spellEnd"/>
      <w:r w:rsidRPr="00901C6B">
        <w:rPr>
          <w:rFonts w:ascii="Cambria" w:hAnsi="Cambria"/>
          <w:sz w:val="24"/>
          <w:szCs w:val="24"/>
        </w:rPr>
        <w:t xml:space="preserve"> </w:t>
      </w:r>
      <w:proofErr w:type="spellStart"/>
      <w:r w:rsidRPr="00901C6B">
        <w:rPr>
          <w:rFonts w:ascii="Cambria" w:hAnsi="Cambria"/>
          <w:sz w:val="24"/>
          <w:szCs w:val="24"/>
        </w:rPr>
        <w:t>acest</w:t>
      </w:r>
      <w:proofErr w:type="spellEnd"/>
      <w:r w:rsidRPr="00901C6B">
        <w:rPr>
          <w:rFonts w:ascii="Cambria" w:hAnsi="Cambria"/>
          <w:sz w:val="24"/>
          <w:szCs w:val="24"/>
        </w:rPr>
        <w:t xml:space="preserve"> </w:t>
      </w:r>
      <w:proofErr w:type="spellStart"/>
      <w:r w:rsidRPr="00901C6B">
        <w:rPr>
          <w:rFonts w:ascii="Cambria" w:hAnsi="Cambria"/>
          <w:sz w:val="24"/>
          <w:szCs w:val="24"/>
        </w:rPr>
        <w:t>sens</w:t>
      </w:r>
      <w:proofErr w:type="spellEnd"/>
      <w:r w:rsidRPr="00901C6B">
        <w:rPr>
          <w:rFonts w:ascii="Cambria" w:hAnsi="Cambria"/>
          <w:sz w:val="24"/>
          <w:szCs w:val="24"/>
        </w:rPr>
        <w:t xml:space="preserve">, </w:t>
      </w:r>
      <w:proofErr w:type="spellStart"/>
      <w:r w:rsidRPr="00901C6B">
        <w:rPr>
          <w:rFonts w:ascii="Cambria" w:hAnsi="Cambria"/>
          <w:sz w:val="24"/>
          <w:szCs w:val="24"/>
        </w:rPr>
        <w:t>actul</w:t>
      </w:r>
      <w:proofErr w:type="spellEnd"/>
      <w:r w:rsidRPr="00901C6B">
        <w:rPr>
          <w:rFonts w:ascii="Cambria" w:hAnsi="Cambria"/>
          <w:sz w:val="24"/>
          <w:szCs w:val="24"/>
        </w:rPr>
        <w:t xml:space="preserve"> </w:t>
      </w:r>
      <w:proofErr w:type="spellStart"/>
      <w:r w:rsidRPr="00901C6B">
        <w:rPr>
          <w:rFonts w:ascii="Cambria" w:hAnsi="Cambria"/>
          <w:sz w:val="24"/>
          <w:szCs w:val="24"/>
        </w:rPr>
        <w:t>normativ</w:t>
      </w:r>
      <w:proofErr w:type="spellEnd"/>
      <w:r w:rsidRPr="00901C6B">
        <w:rPr>
          <w:rFonts w:ascii="Cambria" w:hAnsi="Cambria"/>
          <w:sz w:val="24"/>
          <w:szCs w:val="24"/>
        </w:rPr>
        <w:t xml:space="preserve"> </w:t>
      </w:r>
      <w:proofErr w:type="spellStart"/>
      <w:r w:rsidRPr="00901C6B">
        <w:rPr>
          <w:rFonts w:ascii="Cambria" w:hAnsi="Cambria"/>
          <w:sz w:val="24"/>
          <w:szCs w:val="24"/>
        </w:rPr>
        <w:t>menționat</w:t>
      </w:r>
      <w:proofErr w:type="spellEnd"/>
      <w:r w:rsidRPr="00901C6B">
        <w:rPr>
          <w:rFonts w:ascii="Cambria" w:hAnsi="Cambria"/>
          <w:sz w:val="24"/>
          <w:szCs w:val="24"/>
        </w:rPr>
        <w:t xml:space="preserve"> </w:t>
      </w:r>
      <w:proofErr w:type="spellStart"/>
      <w:r w:rsidRPr="00901C6B">
        <w:rPr>
          <w:rFonts w:ascii="Cambria" w:hAnsi="Cambria"/>
          <w:sz w:val="24"/>
          <w:szCs w:val="24"/>
        </w:rPr>
        <w:t>prevede</w:t>
      </w:r>
      <w:proofErr w:type="spellEnd"/>
      <w:r w:rsidRPr="00901C6B">
        <w:rPr>
          <w:rFonts w:ascii="Cambria" w:hAnsi="Cambria"/>
          <w:sz w:val="24"/>
          <w:szCs w:val="24"/>
        </w:rPr>
        <w:t xml:space="preserve"> </w:t>
      </w:r>
      <w:proofErr w:type="spellStart"/>
      <w:r w:rsidRPr="00901C6B">
        <w:rPr>
          <w:rFonts w:ascii="Cambria" w:hAnsi="Cambria"/>
          <w:sz w:val="24"/>
          <w:szCs w:val="24"/>
        </w:rPr>
        <w:t>şi</w:t>
      </w:r>
      <w:proofErr w:type="spellEnd"/>
      <w:r w:rsidRPr="00901C6B">
        <w:rPr>
          <w:rFonts w:ascii="Cambria" w:hAnsi="Cambria"/>
          <w:sz w:val="24"/>
          <w:szCs w:val="24"/>
        </w:rPr>
        <w:t xml:space="preserve"> </w:t>
      </w:r>
      <w:proofErr w:type="spellStart"/>
      <w:r w:rsidRPr="00901C6B">
        <w:rPr>
          <w:rFonts w:ascii="Cambria" w:hAnsi="Cambria"/>
          <w:sz w:val="24"/>
          <w:szCs w:val="24"/>
        </w:rPr>
        <w:t>obligativitatea</w:t>
      </w:r>
      <w:proofErr w:type="spellEnd"/>
      <w:r w:rsidRPr="00901C6B">
        <w:rPr>
          <w:rFonts w:ascii="Cambria" w:hAnsi="Cambria"/>
          <w:sz w:val="24"/>
          <w:szCs w:val="24"/>
        </w:rPr>
        <w:t xml:space="preserve"> </w:t>
      </w:r>
      <w:proofErr w:type="spellStart"/>
      <w:r w:rsidRPr="00901C6B">
        <w:rPr>
          <w:rFonts w:ascii="Cambria" w:hAnsi="Cambria"/>
          <w:sz w:val="24"/>
          <w:szCs w:val="24"/>
        </w:rPr>
        <w:t>constatării</w:t>
      </w:r>
      <w:proofErr w:type="spellEnd"/>
      <w:r w:rsidRPr="00901C6B">
        <w:rPr>
          <w:rFonts w:ascii="Cambria" w:hAnsi="Cambria"/>
          <w:sz w:val="24"/>
          <w:szCs w:val="24"/>
        </w:rPr>
        <w:t xml:space="preserve"> </w:t>
      </w:r>
      <w:proofErr w:type="spellStart"/>
      <w:r w:rsidRPr="00901C6B">
        <w:rPr>
          <w:rFonts w:ascii="Cambria" w:hAnsi="Cambria"/>
          <w:sz w:val="24"/>
          <w:szCs w:val="24"/>
        </w:rPr>
        <w:t>situațiilor</w:t>
      </w:r>
      <w:proofErr w:type="spellEnd"/>
      <w:r w:rsidRPr="00901C6B">
        <w:rPr>
          <w:rFonts w:ascii="Cambria" w:hAnsi="Cambria"/>
          <w:sz w:val="24"/>
          <w:szCs w:val="24"/>
        </w:rPr>
        <w:t xml:space="preserve"> de </w:t>
      </w:r>
      <w:proofErr w:type="spellStart"/>
      <w:r w:rsidRPr="00901C6B">
        <w:rPr>
          <w:rFonts w:ascii="Cambria" w:hAnsi="Cambria"/>
          <w:sz w:val="24"/>
          <w:szCs w:val="24"/>
        </w:rPr>
        <w:t>încetare</w:t>
      </w:r>
      <w:proofErr w:type="spellEnd"/>
      <w:r w:rsidRPr="00901C6B">
        <w:rPr>
          <w:rFonts w:ascii="Cambria" w:hAnsi="Cambria"/>
          <w:sz w:val="24"/>
          <w:szCs w:val="24"/>
        </w:rPr>
        <w:t xml:space="preserve"> de </w:t>
      </w:r>
      <w:proofErr w:type="spellStart"/>
      <w:r w:rsidRPr="00901C6B">
        <w:rPr>
          <w:rFonts w:ascii="Cambria" w:hAnsi="Cambria"/>
          <w:sz w:val="24"/>
          <w:szCs w:val="24"/>
        </w:rPr>
        <w:t>drept</w:t>
      </w:r>
      <w:proofErr w:type="spellEnd"/>
      <w:r w:rsidRPr="00901C6B">
        <w:rPr>
          <w:rFonts w:ascii="Cambria" w:hAnsi="Cambria"/>
          <w:sz w:val="24"/>
          <w:szCs w:val="24"/>
        </w:rPr>
        <w:t xml:space="preserve"> a </w:t>
      </w:r>
      <w:proofErr w:type="spellStart"/>
      <w:r w:rsidRPr="00901C6B">
        <w:rPr>
          <w:rFonts w:ascii="Cambria" w:hAnsi="Cambria"/>
          <w:sz w:val="24"/>
          <w:szCs w:val="24"/>
        </w:rPr>
        <w:t>mandatului</w:t>
      </w:r>
      <w:proofErr w:type="spellEnd"/>
      <w:r w:rsidRPr="00901C6B">
        <w:rPr>
          <w:rFonts w:ascii="Cambria" w:hAnsi="Cambria"/>
          <w:sz w:val="24"/>
          <w:szCs w:val="24"/>
        </w:rPr>
        <w:t xml:space="preserve"> de </w:t>
      </w:r>
      <w:proofErr w:type="spellStart"/>
      <w:r w:rsidRPr="00901C6B">
        <w:rPr>
          <w:rFonts w:ascii="Cambria" w:hAnsi="Cambria"/>
          <w:sz w:val="24"/>
          <w:szCs w:val="24"/>
        </w:rPr>
        <w:t>consilier</w:t>
      </w:r>
      <w:proofErr w:type="spellEnd"/>
      <w:r w:rsidRPr="00901C6B">
        <w:rPr>
          <w:rFonts w:ascii="Cambria" w:hAnsi="Cambria"/>
          <w:sz w:val="24"/>
          <w:szCs w:val="24"/>
        </w:rPr>
        <w:t xml:space="preserve"> local, </w:t>
      </w:r>
      <w:proofErr w:type="spellStart"/>
      <w:r w:rsidRPr="00901C6B">
        <w:rPr>
          <w:rFonts w:ascii="Cambria" w:hAnsi="Cambria"/>
          <w:sz w:val="24"/>
          <w:szCs w:val="24"/>
        </w:rPr>
        <w:t>prin</w:t>
      </w:r>
      <w:proofErr w:type="spellEnd"/>
      <w:r w:rsidRPr="00901C6B">
        <w:rPr>
          <w:rFonts w:ascii="Cambria" w:hAnsi="Cambria"/>
          <w:sz w:val="24"/>
          <w:szCs w:val="24"/>
        </w:rPr>
        <w:t xml:space="preserve"> </w:t>
      </w:r>
      <w:proofErr w:type="spellStart"/>
      <w:r w:rsidRPr="00901C6B">
        <w:rPr>
          <w:rFonts w:ascii="Cambria" w:hAnsi="Cambria"/>
          <w:sz w:val="24"/>
          <w:szCs w:val="24"/>
        </w:rPr>
        <w:t>hotărâre</w:t>
      </w:r>
      <w:proofErr w:type="spellEnd"/>
      <w:r w:rsidRPr="00901C6B">
        <w:rPr>
          <w:rFonts w:ascii="Cambria" w:hAnsi="Cambria"/>
          <w:sz w:val="24"/>
          <w:szCs w:val="24"/>
        </w:rPr>
        <w:t xml:space="preserve"> a </w:t>
      </w:r>
      <w:proofErr w:type="spellStart"/>
      <w:r w:rsidRPr="00901C6B">
        <w:rPr>
          <w:rFonts w:ascii="Cambria" w:hAnsi="Cambria"/>
          <w:sz w:val="24"/>
          <w:szCs w:val="24"/>
        </w:rPr>
        <w:t>Consiliului</w:t>
      </w:r>
      <w:proofErr w:type="spellEnd"/>
      <w:r w:rsidRPr="00901C6B">
        <w:rPr>
          <w:rFonts w:ascii="Cambria" w:hAnsi="Cambria"/>
          <w:sz w:val="24"/>
          <w:szCs w:val="24"/>
        </w:rPr>
        <w:t xml:space="preserve"> Local, </w:t>
      </w:r>
      <w:proofErr w:type="spellStart"/>
      <w:r w:rsidRPr="00901C6B">
        <w:rPr>
          <w:rFonts w:ascii="Cambria" w:hAnsi="Cambria"/>
          <w:sz w:val="24"/>
          <w:szCs w:val="24"/>
        </w:rPr>
        <w:t>adoptată</w:t>
      </w:r>
      <w:proofErr w:type="spellEnd"/>
      <w:r w:rsidRPr="00901C6B">
        <w:rPr>
          <w:rFonts w:ascii="Cambria" w:hAnsi="Cambria"/>
          <w:sz w:val="24"/>
          <w:szCs w:val="24"/>
        </w:rPr>
        <w:t xml:space="preserve"> la </w:t>
      </w:r>
      <w:proofErr w:type="spellStart"/>
      <w:r w:rsidRPr="00901C6B">
        <w:rPr>
          <w:rFonts w:ascii="Cambria" w:hAnsi="Cambria"/>
          <w:sz w:val="24"/>
          <w:szCs w:val="24"/>
        </w:rPr>
        <w:t>propunerea</w:t>
      </w:r>
      <w:proofErr w:type="spellEnd"/>
      <w:r w:rsidRPr="00901C6B">
        <w:rPr>
          <w:rFonts w:ascii="Cambria" w:hAnsi="Cambria"/>
          <w:sz w:val="24"/>
          <w:szCs w:val="24"/>
        </w:rPr>
        <w:t xml:space="preserve"> </w:t>
      </w:r>
      <w:proofErr w:type="spellStart"/>
      <w:r w:rsidRPr="00901C6B">
        <w:rPr>
          <w:rFonts w:ascii="Cambria" w:hAnsi="Cambria"/>
          <w:sz w:val="24"/>
          <w:szCs w:val="24"/>
        </w:rPr>
        <w:t>primarului</w:t>
      </w:r>
      <w:proofErr w:type="spellEnd"/>
      <w:r w:rsidRPr="00901C6B">
        <w:rPr>
          <w:rFonts w:ascii="Cambria" w:hAnsi="Cambria"/>
          <w:sz w:val="24"/>
          <w:szCs w:val="24"/>
        </w:rPr>
        <w:t xml:space="preserve"> </w:t>
      </w:r>
      <w:proofErr w:type="spellStart"/>
      <w:r w:rsidRPr="00901C6B">
        <w:rPr>
          <w:rFonts w:ascii="Cambria" w:hAnsi="Cambria"/>
          <w:sz w:val="24"/>
          <w:szCs w:val="24"/>
        </w:rPr>
        <w:t>unității</w:t>
      </w:r>
      <w:proofErr w:type="spellEnd"/>
      <w:r w:rsidRPr="00901C6B">
        <w:rPr>
          <w:rFonts w:ascii="Cambria" w:hAnsi="Cambria"/>
          <w:sz w:val="24"/>
          <w:szCs w:val="24"/>
        </w:rPr>
        <w:t xml:space="preserve"> administrative-</w:t>
      </w:r>
      <w:proofErr w:type="spellStart"/>
      <w:r w:rsidRPr="00901C6B">
        <w:rPr>
          <w:rFonts w:ascii="Cambria" w:hAnsi="Cambria"/>
          <w:sz w:val="24"/>
          <w:szCs w:val="24"/>
        </w:rPr>
        <w:t>teritoriale</w:t>
      </w:r>
      <w:proofErr w:type="spellEnd"/>
      <w:r w:rsidRPr="00901C6B">
        <w:rPr>
          <w:rFonts w:ascii="Cambria" w:hAnsi="Cambria"/>
          <w:sz w:val="24"/>
          <w:szCs w:val="24"/>
        </w:rPr>
        <w:t xml:space="preserve">  </w:t>
      </w:r>
      <w:proofErr w:type="spellStart"/>
      <w:r w:rsidRPr="00901C6B">
        <w:rPr>
          <w:rFonts w:ascii="Cambria" w:hAnsi="Cambria"/>
          <w:sz w:val="24"/>
          <w:szCs w:val="24"/>
        </w:rPr>
        <w:t>sau</w:t>
      </w:r>
      <w:proofErr w:type="spellEnd"/>
      <w:r w:rsidRPr="00901C6B">
        <w:rPr>
          <w:rFonts w:ascii="Cambria" w:hAnsi="Cambria"/>
          <w:sz w:val="24"/>
          <w:szCs w:val="24"/>
        </w:rPr>
        <w:t xml:space="preserve"> a </w:t>
      </w:r>
      <w:proofErr w:type="spellStart"/>
      <w:r w:rsidRPr="00901C6B">
        <w:rPr>
          <w:rFonts w:ascii="Cambria" w:hAnsi="Cambria"/>
          <w:sz w:val="24"/>
          <w:szCs w:val="24"/>
        </w:rPr>
        <w:t>oricărui</w:t>
      </w:r>
      <w:proofErr w:type="spellEnd"/>
      <w:r w:rsidRPr="00901C6B">
        <w:rPr>
          <w:rFonts w:ascii="Cambria" w:hAnsi="Cambria"/>
          <w:sz w:val="24"/>
          <w:szCs w:val="24"/>
        </w:rPr>
        <w:t xml:space="preserve"> alt ales local,  </w:t>
      </w:r>
      <w:proofErr w:type="spellStart"/>
      <w:r w:rsidRPr="00901C6B">
        <w:rPr>
          <w:rFonts w:ascii="Cambria" w:hAnsi="Cambria"/>
          <w:sz w:val="24"/>
          <w:szCs w:val="24"/>
        </w:rPr>
        <w:t>în</w:t>
      </w:r>
      <w:proofErr w:type="spellEnd"/>
      <w:r w:rsidRPr="00901C6B">
        <w:rPr>
          <w:rFonts w:ascii="Cambria" w:hAnsi="Cambria"/>
          <w:sz w:val="24"/>
          <w:szCs w:val="24"/>
        </w:rPr>
        <w:t xml:space="preserve"> prima </w:t>
      </w:r>
      <w:proofErr w:type="spellStart"/>
      <w:r w:rsidRPr="00901C6B">
        <w:rPr>
          <w:rFonts w:ascii="Cambria" w:hAnsi="Cambria"/>
          <w:sz w:val="24"/>
          <w:szCs w:val="24"/>
        </w:rPr>
        <w:t>şedinţă</w:t>
      </w:r>
      <w:proofErr w:type="spellEnd"/>
      <w:r w:rsidRPr="00901C6B">
        <w:rPr>
          <w:rFonts w:ascii="Cambria" w:hAnsi="Cambria"/>
          <w:sz w:val="24"/>
          <w:szCs w:val="24"/>
        </w:rPr>
        <w:t xml:space="preserve"> </w:t>
      </w:r>
      <w:proofErr w:type="spellStart"/>
      <w:r w:rsidRPr="00901C6B">
        <w:rPr>
          <w:rFonts w:ascii="Cambria" w:hAnsi="Cambria"/>
          <w:sz w:val="24"/>
          <w:szCs w:val="24"/>
        </w:rPr>
        <w:t>desfășurată</w:t>
      </w:r>
      <w:proofErr w:type="spellEnd"/>
      <w:r w:rsidRPr="00901C6B">
        <w:rPr>
          <w:rFonts w:ascii="Cambria" w:hAnsi="Cambria"/>
          <w:sz w:val="24"/>
          <w:szCs w:val="24"/>
        </w:rPr>
        <w:t xml:space="preserve"> </w:t>
      </w:r>
      <w:proofErr w:type="spellStart"/>
      <w:r w:rsidRPr="00901C6B">
        <w:rPr>
          <w:rFonts w:ascii="Cambria" w:hAnsi="Cambria"/>
          <w:sz w:val="24"/>
          <w:szCs w:val="24"/>
        </w:rPr>
        <w:t>după</w:t>
      </w:r>
      <w:proofErr w:type="spellEnd"/>
      <w:r w:rsidRPr="00901C6B">
        <w:rPr>
          <w:rFonts w:ascii="Cambria" w:hAnsi="Cambria"/>
          <w:sz w:val="24"/>
          <w:szCs w:val="24"/>
        </w:rPr>
        <w:t xml:space="preserve"> </w:t>
      </w:r>
      <w:proofErr w:type="spellStart"/>
      <w:r w:rsidRPr="00901C6B">
        <w:rPr>
          <w:rFonts w:ascii="Cambria" w:hAnsi="Cambria"/>
          <w:sz w:val="24"/>
          <w:szCs w:val="24"/>
        </w:rPr>
        <w:t>apariția</w:t>
      </w:r>
      <w:proofErr w:type="spellEnd"/>
      <w:r w:rsidRPr="00901C6B">
        <w:rPr>
          <w:rFonts w:ascii="Cambria" w:hAnsi="Cambria"/>
          <w:sz w:val="24"/>
          <w:szCs w:val="24"/>
        </w:rPr>
        <w:t xml:space="preserve"> </w:t>
      </w:r>
      <w:proofErr w:type="spellStart"/>
      <w:r w:rsidRPr="00901C6B">
        <w:rPr>
          <w:rFonts w:ascii="Cambria" w:hAnsi="Cambria"/>
          <w:sz w:val="24"/>
          <w:szCs w:val="24"/>
        </w:rPr>
        <w:t>evenimentului</w:t>
      </w:r>
      <w:proofErr w:type="spellEnd"/>
      <w:r w:rsidRPr="00901C6B">
        <w:rPr>
          <w:rFonts w:ascii="Cambria" w:hAnsi="Cambria"/>
          <w:sz w:val="24"/>
          <w:szCs w:val="24"/>
        </w:rPr>
        <w:t xml:space="preserve">, </w:t>
      </w:r>
      <w:proofErr w:type="spellStart"/>
      <w:r w:rsidRPr="00901C6B">
        <w:rPr>
          <w:rFonts w:ascii="Cambria" w:hAnsi="Cambria"/>
          <w:sz w:val="24"/>
          <w:szCs w:val="24"/>
        </w:rPr>
        <w:t>hotărâre</w:t>
      </w:r>
      <w:proofErr w:type="spellEnd"/>
      <w:r w:rsidRPr="00901C6B">
        <w:rPr>
          <w:rFonts w:ascii="Cambria" w:hAnsi="Cambria"/>
          <w:sz w:val="24"/>
          <w:szCs w:val="24"/>
        </w:rPr>
        <w:t xml:space="preserve"> </w:t>
      </w:r>
      <w:proofErr w:type="spellStart"/>
      <w:r w:rsidRPr="00901C6B">
        <w:rPr>
          <w:rFonts w:ascii="Cambria" w:hAnsi="Cambria"/>
          <w:sz w:val="24"/>
          <w:szCs w:val="24"/>
        </w:rPr>
        <w:t>prin</w:t>
      </w:r>
      <w:proofErr w:type="spellEnd"/>
      <w:r w:rsidRPr="00901C6B">
        <w:rPr>
          <w:rFonts w:ascii="Cambria" w:hAnsi="Cambria"/>
          <w:sz w:val="24"/>
          <w:szCs w:val="24"/>
        </w:rPr>
        <w:t xml:space="preserve"> care se </w:t>
      </w:r>
      <w:proofErr w:type="spellStart"/>
      <w:r w:rsidRPr="00901C6B">
        <w:rPr>
          <w:rFonts w:ascii="Cambria" w:hAnsi="Cambria"/>
          <w:sz w:val="24"/>
          <w:szCs w:val="24"/>
        </w:rPr>
        <w:t>va</w:t>
      </w:r>
      <w:proofErr w:type="spellEnd"/>
      <w:r w:rsidRPr="00901C6B">
        <w:rPr>
          <w:rFonts w:ascii="Cambria" w:hAnsi="Cambria"/>
          <w:sz w:val="24"/>
          <w:szCs w:val="24"/>
        </w:rPr>
        <w:t xml:space="preserve"> </w:t>
      </w:r>
      <w:proofErr w:type="spellStart"/>
      <w:r w:rsidRPr="00901C6B">
        <w:rPr>
          <w:rFonts w:ascii="Cambria" w:hAnsi="Cambria"/>
          <w:sz w:val="24"/>
          <w:szCs w:val="24"/>
        </w:rPr>
        <w:t>lua</w:t>
      </w:r>
      <w:proofErr w:type="spellEnd"/>
      <w:r w:rsidRPr="00901C6B">
        <w:rPr>
          <w:rFonts w:ascii="Cambria" w:hAnsi="Cambria"/>
          <w:sz w:val="24"/>
          <w:szCs w:val="24"/>
        </w:rPr>
        <w:t xml:space="preserve"> act de </w:t>
      </w:r>
      <w:proofErr w:type="spellStart"/>
      <w:r w:rsidRPr="00901C6B">
        <w:rPr>
          <w:rFonts w:ascii="Cambria" w:hAnsi="Cambria"/>
          <w:sz w:val="24"/>
          <w:szCs w:val="24"/>
        </w:rPr>
        <w:t>încetarea</w:t>
      </w:r>
      <w:proofErr w:type="spellEnd"/>
      <w:r w:rsidRPr="00901C6B">
        <w:rPr>
          <w:rFonts w:ascii="Cambria" w:hAnsi="Cambria"/>
          <w:sz w:val="24"/>
          <w:szCs w:val="24"/>
        </w:rPr>
        <w:t xml:space="preserve"> de </w:t>
      </w:r>
      <w:proofErr w:type="spellStart"/>
      <w:r w:rsidRPr="00901C6B">
        <w:rPr>
          <w:rFonts w:ascii="Cambria" w:hAnsi="Cambria"/>
          <w:sz w:val="24"/>
          <w:szCs w:val="24"/>
        </w:rPr>
        <w:t>drept</w:t>
      </w:r>
      <w:proofErr w:type="spellEnd"/>
      <w:r w:rsidRPr="00901C6B">
        <w:rPr>
          <w:rFonts w:ascii="Cambria" w:hAnsi="Cambria"/>
          <w:sz w:val="24"/>
          <w:szCs w:val="24"/>
        </w:rPr>
        <w:t xml:space="preserve"> a </w:t>
      </w:r>
      <w:proofErr w:type="spellStart"/>
      <w:r w:rsidRPr="00901C6B">
        <w:rPr>
          <w:rFonts w:ascii="Cambria" w:hAnsi="Cambria"/>
          <w:sz w:val="24"/>
          <w:szCs w:val="24"/>
        </w:rPr>
        <w:t>mandatului</w:t>
      </w:r>
      <w:proofErr w:type="spellEnd"/>
      <w:r w:rsidRPr="00901C6B">
        <w:rPr>
          <w:rFonts w:ascii="Cambria" w:hAnsi="Cambria"/>
          <w:sz w:val="24"/>
          <w:szCs w:val="24"/>
        </w:rPr>
        <w:t xml:space="preserve"> de </w:t>
      </w:r>
      <w:proofErr w:type="spellStart"/>
      <w:r w:rsidRPr="00901C6B">
        <w:rPr>
          <w:rFonts w:ascii="Cambria" w:hAnsi="Cambria"/>
          <w:sz w:val="24"/>
          <w:szCs w:val="24"/>
        </w:rPr>
        <w:t>consilier</w:t>
      </w:r>
      <w:proofErr w:type="spellEnd"/>
      <w:r w:rsidRPr="00901C6B">
        <w:rPr>
          <w:rFonts w:ascii="Cambria" w:hAnsi="Cambria"/>
          <w:sz w:val="24"/>
          <w:szCs w:val="24"/>
        </w:rPr>
        <w:t xml:space="preserve"> local </w:t>
      </w:r>
      <w:proofErr w:type="spellStart"/>
      <w:r w:rsidRPr="00901C6B">
        <w:rPr>
          <w:rFonts w:ascii="Cambria" w:hAnsi="Cambria"/>
          <w:sz w:val="24"/>
          <w:szCs w:val="24"/>
        </w:rPr>
        <w:t>şi</w:t>
      </w:r>
      <w:proofErr w:type="spellEnd"/>
      <w:r w:rsidRPr="00901C6B">
        <w:rPr>
          <w:rFonts w:ascii="Cambria" w:hAnsi="Cambria"/>
          <w:sz w:val="24"/>
          <w:szCs w:val="24"/>
        </w:rPr>
        <w:t xml:space="preserve"> se </w:t>
      </w:r>
      <w:proofErr w:type="spellStart"/>
      <w:r w:rsidRPr="00901C6B">
        <w:rPr>
          <w:rFonts w:ascii="Cambria" w:hAnsi="Cambria"/>
          <w:sz w:val="24"/>
          <w:szCs w:val="24"/>
        </w:rPr>
        <w:t>va</w:t>
      </w:r>
      <w:proofErr w:type="spellEnd"/>
      <w:r w:rsidRPr="00901C6B">
        <w:rPr>
          <w:rFonts w:ascii="Cambria" w:hAnsi="Cambria"/>
          <w:sz w:val="24"/>
          <w:szCs w:val="24"/>
        </w:rPr>
        <w:t xml:space="preserve"> </w:t>
      </w:r>
      <w:proofErr w:type="spellStart"/>
      <w:r w:rsidRPr="00901C6B">
        <w:rPr>
          <w:rFonts w:ascii="Cambria" w:hAnsi="Cambria"/>
          <w:sz w:val="24"/>
          <w:szCs w:val="24"/>
        </w:rPr>
        <w:t>declara</w:t>
      </w:r>
      <w:proofErr w:type="spellEnd"/>
      <w:r w:rsidRPr="00901C6B">
        <w:rPr>
          <w:rFonts w:ascii="Cambria" w:hAnsi="Cambria"/>
          <w:sz w:val="24"/>
          <w:szCs w:val="24"/>
        </w:rPr>
        <w:t xml:space="preserve"> vacant </w:t>
      </w:r>
      <w:proofErr w:type="spellStart"/>
      <w:r w:rsidRPr="00901C6B">
        <w:rPr>
          <w:rFonts w:ascii="Cambria" w:hAnsi="Cambria"/>
          <w:sz w:val="24"/>
          <w:szCs w:val="24"/>
        </w:rPr>
        <w:t>locul</w:t>
      </w:r>
      <w:proofErr w:type="spellEnd"/>
      <w:r w:rsidRPr="00901C6B">
        <w:rPr>
          <w:rFonts w:ascii="Cambria" w:hAnsi="Cambria"/>
          <w:sz w:val="24"/>
          <w:szCs w:val="24"/>
        </w:rPr>
        <w:t xml:space="preserve"> </w:t>
      </w:r>
      <w:proofErr w:type="spellStart"/>
      <w:r w:rsidRPr="00901C6B">
        <w:rPr>
          <w:rFonts w:ascii="Cambria" w:hAnsi="Cambria"/>
          <w:sz w:val="24"/>
          <w:szCs w:val="24"/>
        </w:rPr>
        <w:t>deţinut</w:t>
      </w:r>
      <w:proofErr w:type="spellEnd"/>
      <w:r w:rsidRPr="00901C6B">
        <w:rPr>
          <w:rFonts w:ascii="Cambria" w:hAnsi="Cambria"/>
          <w:sz w:val="24"/>
          <w:szCs w:val="24"/>
        </w:rPr>
        <w:t xml:space="preserve"> </w:t>
      </w:r>
      <w:proofErr w:type="spellStart"/>
      <w:r w:rsidRPr="00901C6B">
        <w:rPr>
          <w:rFonts w:ascii="Cambria" w:hAnsi="Cambria"/>
          <w:sz w:val="24"/>
          <w:szCs w:val="24"/>
        </w:rPr>
        <w:t>în</w:t>
      </w:r>
      <w:proofErr w:type="spellEnd"/>
      <w:r w:rsidRPr="00901C6B">
        <w:rPr>
          <w:rFonts w:ascii="Cambria" w:hAnsi="Cambria"/>
          <w:sz w:val="24"/>
          <w:szCs w:val="24"/>
        </w:rPr>
        <w:t xml:space="preserve"> </w:t>
      </w:r>
      <w:proofErr w:type="spellStart"/>
      <w:r w:rsidRPr="00901C6B">
        <w:rPr>
          <w:rFonts w:ascii="Cambria" w:hAnsi="Cambria"/>
          <w:sz w:val="24"/>
          <w:szCs w:val="24"/>
        </w:rPr>
        <w:t>Consiliul</w:t>
      </w:r>
      <w:proofErr w:type="spellEnd"/>
      <w:r w:rsidRPr="00901C6B">
        <w:rPr>
          <w:rFonts w:ascii="Cambria" w:hAnsi="Cambria"/>
          <w:sz w:val="24"/>
          <w:szCs w:val="24"/>
        </w:rPr>
        <w:t xml:space="preserve"> local.</w:t>
      </w:r>
    </w:p>
    <w:p w14:paraId="19B2BDF4" w14:textId="77777777" w:rsidR="00901C6B" w:rsidRPr="00901C6B" w:rsidRDefault="00901C6B" w:rsidP="005E5C45">
      <w:pPr>
        <w:pStyle w:val="NoSpacing1"/>
        <w:ind w:firstLine="720"/>
        <w:jc w:val="both"/>
        <w:rPr>
          <w:rFonts w:ascii="Cambria" w:hAnsi="Cambria"/>
          <w:sz w:val="24"/>
          <w:szCs w:val="24"/>
        </w:rPr>
      </w:pPr>
      <w:proofErr w:type="spellStart"/>
      <w:r w:rsidRPr="00901C6B">
        <w:rPr>
          <w:rFonts w:ascii="Cambria" w:hAnsi="Cambria"/>
          <w:sz w:val="24"/>
          <w:szCs w:val="24"/>
        </w:rPr>
        <w:t>Potrivit</w:t>
      </w:r>
      <w:proofErr w:type="spellEnd"/>
      <w:r w:rsidRPr="00901C6B">
        <w:rPr>
          <w:rFonts w:ascii="Cambria" w:hAnsi="Cambria"/>
          <w:sz w:val="24"/>
          <w:szCs w:val="24"/>
        </w:rPr>
        <w:t xml:space="preserve"> art. 204 </w:t>
      </w:r>
      <w:proofErr w:type="spellStart"/>
      <w:r w:rsidRPr="00901C6B">
        <w:rPr>
          <w:rFonts w:ascii="Cambria" w:hAnsi="Cambria"/>
          <w:sz w:val="24"/>
          <w:szCs w:val="24"/>
        </w:rPr>
        <w:t>alin</w:t>
      </w:r>
      <w:proofErr w:type="spellEnd"/>
      <w:r w:rsidRPr="00901C6B">
        <w:rPr>
          <w:rFonts w:ascii="Cambria" w:hAnsi="Cambria"/>
          <w:sz w:val="24"/>
          <w:szCs w:val="24"/>
        </w:rPr>
        <w:t xml:space="preserve">. (7) din O.U.G. nr. 57/2019 </w:t>
      </w:r>
      <w:proofErr w:type="spellStart"/>
      <w:r w:rsidRPr="00901C6B">
        <w:rPr>
          <w:rFonts w:ascii="Cambria" w:hAnsi="Cambria"/>
          <w:sz w:val="24"/>
          <w:szCs w:val="24"/>
        </w:rPr>
        <w:t>privind</w:t>
      </w:r>
      <w:proofErr w:type="spellEnd"/>
      <w:r w:rsidRPr="00901C6B">
        <w:rPr>
          <w:rFonts w:ascii="Cambria" w:hAnsi="Cambria"/>
          <w:sz w:val="24"/>
          <w:szCs w:val="24"/>
        </w:rPr>
        <w:t xml:space="preserve"> </w:t>
      </w:r>
      <w:proofErr w:type="spellStart"/>
      <w:r w:rsidRPr="00901C6B">
        <w:rPr>
          <w:rFonts w:ascii="Cambria" w:hAnsi="Cambria"/>
          <w:sz w:val="24"/>
          <w:szCs w:val="24"/>
        </w:rPr>
        <w:t>Codul</w:t>
      </w:r>
      <w:proofErr w:type="spellEnd"/>
      <w:r w:rsidRPr="00901C6B">
        <w:rPr>
          <w:rFonts w:ascii="Cambria" w:hAnsi="Cambria"/>
          <w:sz w:val="24"/>
          <w:szCs w:val="24"/>
        </w:rPr>
        <w:t xml:space="preserve"> </w:t>
      </w:r>
      <w:proofErr w:type="spellStart"/>
      <w:r w:rsidRPr="00901C6B">
        <w:rPr>
          <w:rFonts w:ascii="Cambria" w:hAnsi="Cambria"/>
          <w:sz w:val="24"/>
          <w:szCs w:val="24"/>
        </w:rPr>
        <w:t>administrativ</w:t>
      </w:r>
      <w:proofErr w:type="spellEnd"/>
      <w:r w:rsidRPr="00901C6B">
        <w:rPr>
          <w:rFonts w:ascii="Cambria" w:hAnsi="Cambria"/>
          <w:sz w:val="24"/>
          <w:szCs w:val="24"/>
        </w:rPr>
        <w:t xml:space="preserve">, cu </w:t>
      </w:r>
      <w:proofErr w:type="spellStart"/>
      <w:r w:rsidRPr="00901C6B">
        <w:rPr>
          <w:rFonts w:ascii="Cambria" w:hAnsi="Cambria"/>
          <w:sz w:val="24"/>
          <w:szCs w:val="24"/>
        </w:rPr>
        <w:t>modificările</w:t>
      </w:r>
      <w:proofErr w:type="spellEnd"/>
      <w:r w:rsidRPr="00901C6B">
        <w:rPr>
          <w:rFonts w:ascii="Cambria" w:hAnsi="Cambria"/>
          <w:sz w:val="24"/>
          <w:szCs w:val="24"/>
        </w:rPr>
        <w:t xml:space="preserve"> </w:t>
      </w:r>
      <w:proofErr w:type="spellStart"/>
      <w:r w:rsidRPr="00901C6B">
        <w:rPr>
          <w:rFonts w:ascii="Cambria" w:hAnsi="Cambria"/>
          <w:sz w:val="24"/>
          <w:szCs w:val="24"/>
        </w:rPr>
        <w:t>și</w:t>
      </w:r>
      <w:proofErr w:type="spellEnd"/>
      <w:r w:rsidRPr="00901C6B">
        <w:rPr>
          <w:rFonts w:ascii="Cambria" w:hAnsi="Cambria"/>
          <w:sz w:val="24"/>
          <w:szCs w:val="24"/>
        </w:rPr>
        <w:t xml:space="preserve"> </w:t>
      </w:r>
      <w:proofErr w:type="spellStart"/>
      <w:r w:rsidRPr="00901C6B">
        <w:rPr>
          <w:rFonts w:ascii="Cambria" w:hAnsi="Cambria"/>
          <w:sz w:val="24"/>
          <w:szCs w:val="24"/>
        </w:rPr>
        <w:t>completările</w:t>
      </w:r>
      <w:proofErr w:type="spellEnd"/>
      <w:r w:rsidRPr="00901C6B">
        <w:rPr>
          <w:rFonts w:ascii="Cambria" w:hAnsi="Cambria"/>
          <w:sz w:val="24"/>
          <w:szCs w:val="24"/>
        </w:rPr>
        <w:t xml:space="preserve"> </w:t>
      </w:r>
      <w:proofErr w:type="spellStart"/>
      <w:r w:rsidRPr="00901C6B">
        <w:rPr>
          <w:rFonts w:ascii="Cambria" w:hAnsi="Cambria"/>
          <w:sz w:val="24"/>
          <w:szCs w:val="24"/>
        </w:rPr>
        <w:t>ulterioare</w:t>
      </w:r>
      <w:proofErr w:type="spellEnd"/>
      <w:r w:rsidRPr="00901C6B">
        <w:rPr>
          <w:rFonts w:ascii="Cambria" w:hAnsi="Cambria"/>
          <w:sz w:val="24"/>
          <w:szCs w:val="24"/>
        </w:rPr>
        <w:t xml:space="preserve">, </w:t>
      </w:r>
      <w:proofErr w:type="spellStart"/>
      <w:r w:rsidRPr="00901C6B">
        <w:rPr>
          <w:rFonts w:ascii="Cambria" w:hAnsi="Cambria"/>
          <w:sz w:val="24"/>
          <w:szCs w:val="24"/>
        </w:rPr>
        <w:t>hotărârile</w:t>
      </w:r>
      <w:proofErr w:type="spellEnd"/>
      <w:r w:rsidRPr="00901C6B">
        <w:rPr>
          <w:rFonts w:ascii="Cambria" w:hAnsi="Cambria"/>
          <w:sz w:val="24"/>
          <w:szCs w:val="24"/>
        </w:rPr>
        <w:t xml:space="preserve"> </w:t>
      </w:r>
      <w:proofErr w:type="spellStart"/>
      <w:r w:rsidRPr="00901C6B">
        <w:rPr>
          <w:rFonts w:ascii="Cambria" w:hAnsi="Cambria"/>
          <w:sz w:val="24"/>
          <w:szCs w:val="24"/>
        </w:rPr>
        <w:t>prin</w:t>
      </w:r>
      <w:proofErr w:type="spellEnd"/>
      <w:r w:rsidRPr="00901C6B">
        <w:rPr>
          <w:rFonts w:ascii="Cambria" w:hAnsi="Cambria"/>
          <w:sz w:val="24"/>
          <w:szCs w:val="24"/>
        </w:rPr>
        <w:t xml:space="preserve"> care se </w:t>
      </w:r>
      <w:proofErr w:type="spellStart"/>
      <w:r w:rsidRPr="00901C6B">
        <w:rPr>
          <w:rFonts w:ascii="Cambria" w:hAnsi="Cambria"/>
          <w:sz w:val="24"/>
          <w:szCs w:val="24"/>
        </w:rPr>
        <w:t>constată</w:t>
      </w:r>
      <w:proofErr w:type="spellEnd"/>
      <w:r w:rsidRPr="00901C6B">
        <w:rPr>
          <w:rFonts w:ascii="Cambria" w:hAnsi="Cambria"/>
          <w:sz w:val="24"/>
          <w:szCs w:val="24"/>
        </w:rPr>
        <w:t xml:space="preserve"> </w:t>
      </w:r>
      <w:proofErr w:type="spellStart"/>
      <w:r w:rsidRPr="00901C6B">
        <w:rPr>
          <w:rFonts w:ascii="Cambria" w:hAnsi="Cambria"/>
          <w:sz w:val="24"/>
          <w:szCs w:val="24"/>
        </w:rPr>
        <w:t>încetarea</w:t>
      </w:r>
      <w:proofErr w:type="spellEnd"/>
      <w:r w:rsidRPr="00901C6B">
        <w:rPr>
          <w:rFonts w:ascii="Cambria" w:hAnsi="Cambria"/>
          <w:sz w:val="24"/>
          <w:szCs w:val="24"/>
        </w:rPr>
        <w:t xml:space="preserve"> </w:t>
      </w:r>
      <w:proofErr w:type="spellStart"/>
      <w:r w:rsidRPr="00901C6B">
        <w:rPr>
          <w:rFonts w:ascii="Cambria" w:hAnsi="Cambria"/>
          <w:sz w:val="24"/>
          <w:szCs w:val="24"/>
        </w:rPr>
        <w:t>mandatelor</w:t>
      </w:r>
      <w:proofErr w:type="spellEnd"/>
      <w:r w:rsidRPr="00901C6B">
        <w:rPr>
          <w:rFonts w:ascii="Cambria" w:hAnsi="Cambria"/>
          <w:sz w:val="24"/>
          <w:szCs w:val="24"/>
        </w:rPr>
        <w:t xml:space="preserve"> de </w:t>
      </w:r>
      <w:proofErr w:type="spellStart"/>
      <w:r w:rsidRPr="00901C6B">
        <w:rPr>
          <w:rFonts w:ascii="Cambria" w:hAnsi="Cambria"/>
          <w:sz w:val="24"/>
          <w:szCs w:val="24"/>
        </w:rPr>
        <w:t>consilieri</w:t>
      </w:r>
      <w:proofErr w:type="spellEnd"/>
      <w:r w:rsidRPr="00901C6B">
        <w:rPr>
          <w:rFonts w:ascii="Cambria" w:hAnsi="Cambria"/>
          <w:sz w:val="24"/>
          <w:szCs w:val="24"/>
        </w:rPr>
        <w:t xml:space="preserve"> </w:t>
      </w:r>
      <w:proofErr w:type="spellStart"/>
      <w:r w:rsidRPr="00901C6B">
        <w:rPr>
          <w:rFonts w:ascii="Cambria" w:hAnsi="Cambria"/>
          <w:sz w:val="24"/>
          <w:szCs w:val="24"/>
        </w:rPr>
        <w:t>locali</w:t>
      </w:r>
      <w:proofErr w:type="spellEnd"/>
      <w:r w:rsidRPr="00901C6B">
        <w:rPr>
          <w:rFonts w:ascii="Cambria" w:hAnsi="Cambria"/>
          <w:sz w:val="24"/>
          <w:szCs w:val="24"/>
        </w:rPr>
        <w:t xml:space="preserve"> </w:t>
      </w:r>
      <w:proofErr w:type="spellStart"/>
      <w:r w:rsidRPr="00901C6B">
        <w:rPr>
          <w:rFonts w:ascii="Cambria" w:hAnsi="Cambria"/>
          <w:sz w:val="24"/>
          <w:szCs w:val="24"/>
        </w:rPr>
        <w:t>trebuie</w:t>
      </w:r>
      <w:proofErr w:type="spellEnd"/>
      <w:r w:rsidRPr="00901C6B">
        <w:rPr>
          <w:rFonts w:ascii="Cambria" w:hAnsi="Cambria"/>
          <w:sz w:val="24"/>
          <w:szCs w:val="24"/>
        </w:rPr>
        <w:t xml:space="preserve"> </w:t>
      </w:r>
      <w:proofErr w:type="spellStart"/>
      <w:r w:rsidRPr="00901C6B">
        <w:rPr>
          <w:rFonts w:ascii="Cambria" w:hAnsi="Cambria"/>
          <w:sz w:val="24"/>
          <w:szCs w:val="24"/>
        </w:rPr>
        <w:t>să</w:t>
      </w:r>
      <w:proofErr w:type="spellEnd"/>
      <w:r w:rsidRPr="00901C6B">
        <w:rPr>
          <w:rFonts w:ascii="Cambria" w:hAnsi="Cambria"/>
          <w:sz w:val="24"/>
          <w:szCs w:val="24"/>
        </w:rPr>
        <w:t xml:space="preserve"> </w:t>
      </w:r>
      <w:proofErr w:type="spellStart"/>
      <w:r w:rsidRPr="00901C6B">
        <w:rPr>
          <w:rFonts w:ascii="Cambria" w:hAnsi="Cambria"/>
          <w:sz w:val="24"/>
          <w:szCs w:val="24"/>
        </w:rPr>
        <w:t>aibă</w:t>
      </w:r>
      <w:proofErr w:type="spellEnd"/>
      <w:r w:rsidRPr="00901C6B">
        <w:rPr>
          <w:rFonts w:ascii="Cambria" w:hAnsi="Cambria"/>
          <w:sz w:val="24"/>
          <w:szCs w:val="24"/>
        </w:rPr>
        <w:t xml:space="preserve"> la </w:t>
      </w:r>
      <w:proofErr w:type="spellStart"/>
      <w:r w:rsidRPr="00901C6B">
        <w:rPr>
          <w:rFonts w:ascii="Cambria" w:hAnsi="Cambria"/>
          <w:sz w:val="24"/>
          <w:szCs w:val="24"/>
        </w:rPr>
        <w:t>bază</w:t>
      </w:r>
      <w:proofErr w:type="spellEnd"/>
      <w:r w:rsidRPr="00901C6B">
        <w:rPr>
          <w:rFonts w:ascii="Cambria" w:hAnsi="Cambria"/>
          <w:sz w:val="24"/>
          <w:szCs w:val="24"/>
        </w:rPr>
        <w:t xml:space="preserve"> un </w:t>
      </w:r>
      <w:proofErr w:type="spellStart"/>
      <w:r w:rsidRPr="00901C6B">
        <w:rPr>
          <w:rFonts w:ascii="Cambria" w:hAnsi="Cambria"/>
          <w:sz w:val="24"/>
          <w:szCs w:val="24"/>
        </w:rPr>
        <w:t>referat</w:t>
      </w:r>
      <w:proofErr w:type="spellEnd"/>
      <w:r w:rsidRPr="00901C6B">
        <w:rPr>
          <w:rFonts w:ascii="Cambria" w:hAnsi="Cambria"/>
          <w:sz w:val="24"/>
          <w:szCs w:val="24"/>
        </w:rPr>
        <w:t xml:space="preserve"> </w:t>
      </w:r>
      <w:proofErr w:type="spellStart"/>
      <w:r w:rsidRPr="00901C6B">
        <w:rPr>
          <w:rFonts w:ascii="Cambria" w:hAnsi="Cambria"/>
          <w:sz w:val="24"/>
          <w:szCs w:val="24"/>
        </w:rPr>
        <w:t>constatator</w:t>
      </w:r>
      <w:proofErr w:type="spellEnd"/>
      <w:r w:rsidRPr="00901C6B">
        <w:rPr>
          <w:rFonts w:ascii="Cambria" w:hAnsi="Cambria"/>
          <w:sz w:val="24"/>
          <w:szCs w:val="24"/>
        </w:rPr>
        <w:t xml:space="preserve">, </w:t>
      </w:r>
      <w:proofErr w:type="spellStart"/>
      <w:r w:rsidRPr="00901C6B">
        <w:rPr>
          <w:rFonts w:ascii="Cambria" w:hAnsi="Cambria"/>
          <w:sz w:val="24"/>
          <w:szCs w:val="24"/>
        </w:rPr>
        <w:t>semnat</w:t>
      </w:r>
      <w:proofErr w:type="spellEnd"/>
      <w:r w:rsidRPr="00901C6B">
        <w:rPr>
          <w:rFonts w:ascii="Cambria" w:hAnsi="Cambria"/>
          <w:sz w:val="24"/>
          <w:szCs w:val="24"/>
        </w:rPr>
        <w:t xml:space="preserve"> de </w:t>
      </w:r>
      <w:proofErr w:type="spellStart"/>
      <w:r w:rsidRPr="00901C6B">
        <w:rPr>
          <w:rFonts w:ascii="Cambria" w:hAnsi="Cambria"/>
          <w:sz w:val="24"/>
          <w:szCs w:val="24"/>
        </w:rPr>
        <w:t>primar</w:t>
      </w:r>
      <w:proofErr w:type="spellEnd"/>
      <w:r w:rsidRPr="00901C6B">
        <w:rPr>
          <w:rFonts w:ascii="Cambria" w:hAnsi="Cambria"/>
          <w:sz w:val="24"/>
          <w:szCs w:val="24"/>
        </w:rPr>
        <w:t xml:space="preserve">  </w:t>
      </w:r>
      <w:proofErr w:type="spellStart"/>
      <w:r w:rsidRPr="00901C6B">
        <w:rPr>
          <w:rFonts w:ascii="Cambria" w:hAnsi="Cambria"/>
          <w:sz w:val="24"/>
          <w:szCs w:val="24"/>
        </w:rPr>
        <w:t>şi</w:t>
      </w:r>
      <w:proofErr w:type="spellEnd"/>
      <w:r w:rsidRPr="00901C6B">
        <w:rPr>
          <w:rFonts w:ascii="Cambria" w:hAnsi="Cambria"/>
          <w:sz w:val="24"/>
          <w:szCs w:val="24"/>
        </w:rPr>
        <w:t xml:space="preserve"> de </w:t>
      </w:r>
      <w:proofErr w:type="spellStart"/>
      <w:r w:rsidRPr="00901C6B">
        <w:rPr>
          <w:rFonts w:ascii="Cambria" w:hAnsi="Cambria"/>
          <w:sz w:val="24"/>
          <w:szCs w:val="24"/>
        </w:rPr>
        <w:t>secretarul</w:t>
      </w:r>
      <w:proofErr w:type="spellEnd"/>
      <w:r w:rsidRPr="00901C6B">
        <w:rPr>
          <w:rFonts w:ascii="Cambria" w:hAnsi="Cambria"/>
          <w:sz w:val="24"/>
          <w:szCs w:val="24"/>
        </w:rPr>
        <w:t xml:space="preserve"> general al </w:t>
      </w:r>
      <w:proofErr w:type="spellStart"/>
      <w:r w:rsidRPr="00901C6B">
        <w:rPr>
          <w:rFonts w:ascii="Cambria" w:hAnsi="Cambria"/>
          <w:sz w:val="24"/>
          <w:szCs w:val="24"/>
        </w:rPr>
        <w:t>unității</w:t>
      </w:r>
      <w:proofErr w:type="spellEnd"/>
      <w:r w:rsidRPr="00901C6B">
        <w:rPr>
          <w:rFonts w:ascii="Cambria" w:hAnsi="Cambria"/>
          <w:sz w:val="24"/>
          <w:szCs w:val="24"/>
        </w:rPr>
        <w:t xml:space="preserve"> </w:t>
      </w:r>
      <w:proofErr w:type="spellStart"/>
      <w:r w:rsidRPr="00901C6B">
        <w:rPr>
          <w:rFonts w:ascii="Cambria" w:hAnsi="Cambria"/>
          <w:sz w:val="24"/>
          <w:szCs w:val="24"/>
        </w:rPr>
        <w:t>administrativ-teritoriale</w:t>
      </w:r>
      <w:proofErr w:type="spellEnd"/>
      <w:r w:rsidRPr="00901C6B">
        <w:rPr>
          <w:rFonts w:ascii="Cambria" w:hAnsi="Cambria"/>
          <w:sz w:val="24"/>
          <w:szCs w:val="24"/>
        </w:rPr>
        <w:t xml:space="preserve">. </w:t>
      </w:r>
    </w:p>
    <w:p w14:paraId="792E04B7" w14:textId="77777777" w:rsidR="00901C6B" w:rsidRPr="00901C6B" w:rsidRDefault="00901C6B" w:rsidP="005E5C45">
      <w:pPr>
        <w:pStyle w:val="NoSpacing1"/>
        <w:ind w:firstLine="720"/>
        <w:jc w:val="both"/>
        <w:rPr>
          <w:rFonts w:ascii="Cambria" w:hAnsi="Cambria"/>
          <w:b/>
          <w:bCs/>
          <w:i/>
          <w:iCs/>
          <w:sz w:val="24"/>
          <w:szCs w:val="24"/>
        </w:rPr>
      </w:pPr>
      <w:r w:rsidRPr="00901C6B">
        <w:rPr>
          <w:rFonts w:ascii="Cambria" w:hAnsi="Cambria"/>
          <w:sz w:val="24"/>
          <w:szCs w:val="24"/>
        </w:rPr>
        <w:t xml:space="preserve">Pe </w:t>
      </w:r>
      <w:proofErr w:type="spellStart"/>
      <w:r w:rsidRPr="00901C6B">
        <w:rPr>
          <w:rFonts w:ascii="Cambria" w:hAnsi="Cambria"/>
          <w:sz w:val="24"/>
          <w:szCs w:val="24"/>
        </w:rPr>
        <w:t>aceste</w:t>
      </w:r>
      <w:proofErr w:type="spellEnd"/>
      <w:r w:rsidRPr="00901C6B">
        <w:rPr>
          <w:rFonts w:ascii="Cambria" w:hAnsi="Cambria"/>
          <w:sz w:val="24"/>
          <w:szCs w:val="24"/>
        </w:rPr>
        <w:t xml:space="preserve"> </w:t>
      </w:r>
      <w:proofErr w:type="spellStart"/>
      <w:r w:rsidRPr="00901C6B">
        <w:rPr>
          <w:rFonts w:ascii="Cambria" w:hAnsi="Cambria"/>
          <w:sz w:val="24"/>
          <w:szCs w:val="24"/>
        </w:rPr>
        <w:t>considerente</w:t>
      </w:r>
      <w:proofErr w:type="spellEnd"/>
      <w:r w:rsidRPr="00901C6B">
        <w:rPr>
          <w:rFonts w:ascii="Cambria" w:hAnsi="Cambria"/>
          <w:sz w:val="24"/>
          <w:szCs w:val="24"/>
        </w:rPr>
        <w:t xml:space="preserve">, ca </w:t>
      </w:r>
      <w:proofErr w:type="spellStart"/>
      <w:r w:rsidRPr="00901C6B">
        <w:rPr>
          <w:rFonts w:ascii="Cambria" w:hAnsi="Cambria"/>
          <w:sz w:val="24"/>
          <w:szCs w:val="24"/>
        </w:rPr>
        <w:t>urmare</w:t>
      </w:r>
      <w:proofErr w:type="spellEnd"/>
      <w:r w:rsidRPr="00901C6B">
        <w:rPr>
          <w:rFonts w:ascii="Cambria" w:hAnsi="Cambria"/>
          <w:sz w:val="24"/>
          <w:szCs w:val="24"/>
        </w:rPr>
        <w:t xml:space="preserve"> a </w:t>
      </w:r>
      <w:proofErr w:type="spellStart"/>
      <w:r w:rsidRPr="00901C6B">
        <w:rPr>
          <w:rFonts w:ascii="Cambria" w:hAnsi="Cambria"/>
          <w:sz w:val="24"/>
          <w:szCs w:val="24"/>
        </w:rPr>
        <w:t>faptului</w:t>
      </w:r>
      <w:proofErr w:type="spellEnd"/>
      <w:r w:rsidRPr="00901C6B">
        <w:rPr>
          <w:rFonts w:ascii="Cambria" w:hAnsi="Cambria"/>
          <w:sz w:val="24"/>
          <w:szCs w:val="24"/>
        </w:rPr>
        <w:t xml:space="preserve"> </w:t>
      </w:r>
      <w:proofErr w:type="spellStart"/>
      <w:r w:rsidRPr="00901C6B">
        <w:rPr>
          <w:rFonts w:ascii="Cambria" w:hAnsi="Cambria"/>
          <w:sz w:val="24"/>
          <w:szCs w:val="24"/>
        </w:rPr>
        <w:t>că</w:t>
      </w:r>
      <w:proofErr w:type="spellEnd"/>
      <w:r w:rsidRPr="00901C6B">
        <w:rPr>
          <w:rFonts w:ascii="Cambria" w:hAnsi="Cambria"/>
          <w:sz w:val="24"/>
          <w:szCs w:val="24"/>
        </w:rPr>
        <w:t xml:space="preserve"> </w:t>
      </w:r>
      <w:proofErr w:type="spellStart"/>
      <w:r w:rsidRPr="00901C6B">
        <w:rPr>
          <w:rFonts w:ascii="Cambria" w:hAnsi="Cambria"/>
          <w:sz w:val="24"/>
          <w:szCs w:val="24"/>
        </w:rPr>
        <w:t>doamna</w:t>
      </w:r>
      <w:proofErr w:type="spellEnd"/>
      <w:r w:rsidRPr="00901C6B">
        <w:rPr>
          <w:rFonts w:ascii="Cambria" w:hAnsi="Cambria"/>
          <w:sz w:val="24"/>
          <w:szCs w:val="24"/>
        </w:rPr>
        <w:t xml:space="preserve"> </w:t>
      </w:r>
      <w:proofErr w:type="spellStart"/>
      <w:r w:rsidRPr="00901C6B">
        <w:rPr>
          <w:rFonts w:ascii="Cambria" w:hAnsi="Cambria"/>
          <w:sz w:val="24"/>
          <w:szCs w:val="24"/>
        </w:rPr>
        <w:t>Mascas</w:t>
      </w:r>
      <w:proofErr w:type="spellEnd"/>
      <w:r w:rsidRPr="00901C6B">
        <w:rPr>
          <w:rFonts w:ascii="Cambria" w:hAnsi="Cambria"/>
          <w:sz w:val="24"/>
          <w:szCs w:val="24"/>
        </w:rPr>
        <w:t xml:space="preserve"> Mariana </w:t>
      </w:r>
      <w:proofErr w:type="spellStart"/>
      <w:r w:rsidRPr="00901C6B">
        <w:rPr>
          <w:rFonts w:ascii="Cambria" w:hAnsi="Cambria"/>
          <w:sz w:val="24"/>
          <w:szCs w:val="24"/>
        </w:rPr>
        <w:t>şi</w:t>
      </w:r>
      <w:proofErr w:type="spellEnd"/>
      <w:r w:rsidRPr="00901C6B">
        <w:rPr>
          <w:rFonts w:ascii="Cambria" w:hAnsi="Cambria"/>
          <w:sz w:val="24"/>
          <w:szCs w:val="24"/>
        </w:rPr>
        <w:t xml:space="preserve">-a </w:t>
      </w:r>
      <w:proofErr w:type="spellStart"/>
      <w:r w:rsidRPr="00901C6B">
        <w:rPr>
          <w:rFonts w:ascii="Cambria" w:hAnsi="Cambria"/>
          <w:sz w:val="24"/>
          <w:szCs w:val="24"/>
        </w:rPr>
        <w:t>înaintat</w:t>
      </w:r>
      <w:proofErr w:type="spellEnd"/>
      <w:r w:rsidRPr="00901C6B">
        <w:rPr>
          <w:rFonts w:ascii="Cambria" w:hAnsi="Cambria"/>
          <w:sz w:val="24"/>
          <w:szCs w:val="24"/>
        </w:rPr>
        <w:t xml:space="preserve"> </w:t>
      </w:r>
      <w:proofErr w:type="spellStart"/>
      <w:r w:rsidRPr="00901C6B">
        <w:rPr>
          <w:rFonts w:ascii="Cambria" w:hAnsi="Cambria"/>
          <w:sz w:val="24"/>
          <w:szCs w:val="24"/>
        </w:rPr>
        <w:t>demisia</w:t>
      </w:r>
      <w:proofErr w:type="spellEnd"/>
      <w:r w:rsidRPr="00901C6B">
        <w:rPr>
          <w:rFonts w:ascii="Cambria" w:hAnsi="Cambria"/>
          <w:sz w:val="24"/>
          <w:szCs w:val="24"/>
        </w:rPr>
        <w:t xml:space="preserve"> din </w:t>
      </w:r>
      <w:proofErr w:type="spellStart"/>
      <w:r w:rsidRPr="00901C6B">
        <w:rPr>
          <w:rFonts w:ascii="Cambria" w:hAnsi="Cambria"/>
          <w:sz w:val="24"/>
          <w:szCs w:val="24"/>
        </w:rPr>
        <w:t>funcţia</w:t>
      </w:r>
      <w:proofErr w:type="spellEnd"/>
      <w:r w:rsidRPr="00901C6B">
        <w:rPr>
          <w:rFonts w:ascii="Cambria" w:hAnsi="Cambria"/>
          <w:sz w:val="24"/>
          <w:szCs w:val="24"/>
        </w:rPr>
        <w:t xml:space="preserve"> de </w:t>
      </w:r>
      <w:proofErr w:type="spellStart"/>
      <w:r w:rsidRPr="00901C6B">
        <w:rPr>
          <w:rFonts w:ascii="Cambria" w:hAnsi="Cambria"/>
          <w:sz w:val="24"/>
          <w:szCs w:val="24"/>
        </w:rPr>
        <w:t>consilier</w:t>
      </w:r>
      <w:proofErr w:type="spellEnd"/>
      <w:r w:rsidRPr="00901C6B">
        <w:rPr>
          <w:rFonts w:ascii="Cambria" w:hAnsi="Cambria"/>
          <w:sz w:val="24"/>
          <w:szCs w:val="24"/>
        </w:rPr>
        <w:t xml:space="preserve"> local,  </w:t>
      </w:r>
      <w:proofErr w:type="spellStart"/>
      <w:r w:rsidRPr="00901C6B">
        <w:rPr>
          <w:rFonts w:ascii="Cambria" w:hAnsi="Cambria"/>
          <w:sz w:val="24"/>
          <w:szCs w:val="24"/>
        </w:rPr>
        <w:t>potrivit</w:t>
      </w:r>
      <w:proofErr w:type="spellEnd"/>
      <w:r w:rsidRPr="00901C6B">
        <w:rPr>
          <w:rFonts w:ascii="Cambria" w:hAnsi="Cambria"/>
          <w:sz w:val="24"/>
          <w:szCs w:val="24"/>
        </w:rPr>
        <w:t xml:space="preserve"> </w:t>
      </w:r>
      <w:proofErr w:type="spellStart"/>
      <w:r w:rsidRPr="00901C6B">
        <w:rPr>
          <w:rFonts w:ascii="Cambria" w:hAnsi="Cambria"/>
          <w:bCs/>
          <w:sz w:val="24"/>
          <w:szCs w:val="24"/>
        </w:rPr>
        <w:t>înscrisului</w:t>
      </w:r>
      <w:proofErr w:type="spellEnd"/>
      <w:r w:rsidRPr="00901C6B">
        <w:rPr>
          <w:rFonts w:ascii="Cambria" w:hAnsi="Cambria"/>
          <w:bCs/>
          <w:sz w:val="24"/>
          <w:szCs w:val="24"/>
        </w:rPr>
        <w:t xml:space="preserve">  </w:t>
      </w:r>
      <w:proofErr w:type="spellStart"/>
      <w:r w:rsidRPr="00901C6B">
        <w:rPr>
          <w:rFonts w:ascii="Cambria" w:hAnsi="Cambria"/>
          <w:bCs/>
          <w:sz w:val="24"/>
          <w:szCs w:val="24"/>
        </w:rPr>
        <w:t>înregistrat</w:t>
      </w:r>
      <w:proofErr w:type="spellEnd"/>
      <w:r w:rsidRPr="00901C6B">
        <w:rPr>
          <w:rFonts w:ascii="Cambria" w:hAnsi="Cambria"/>
          <w:bCs/>
          <w:sz w:val="24"/>
          <w:szCs w:val="24"/>
        </w:rPr>
        <w:t xml:space="preserve"> la </w:t>
      </w:r>
      <w:proofErr w:type="spellStart"/>
      <w:r w:rsidRPr="00901C6B">
        <w:rPr>
          <w:rFonts w:ascii="Cambria" w:hAnsi="Cambria"/>
          <w:bCs/>
          <w:sz w:val="24"/>
          <w:szCs w:val="24"/>
        </w:rPr>
        <w:t>Primăria</w:t>
      </w:r>
      <w:proofErr w:type="spellEnd"/>
      <w:r w:rsidRPr="00901C6B">
        <w:rPr>
          <w:rFonts w:ascii="Cambria" w:hAnsi="Cambria"/>
          <w:bCs/>
          <w:sz w:val="24"/>
          <w:szCs w:val="24"/>
        </w:rPr>
        <w:t xml:space="preserve"> </w:t>
      </w:r>
      <w:proofErr w:type="spellStart"/>
      <w:r w:rsidRPr="00901C6B">
        <w:rPr>
          <w:rFonts w:ascii="Cambria" w:hAnsi="Cambria"/>
          <w:bCs/>
          <w:sz w:val="24"/>
          <w:szCs w:val="24"/>
        </w:rPr>
        <w:t>comunei</w:t>
      </w:r>
      <w:proofErr w:type="spellEnd"/>
      <w:r w:rsidRPr="00901C6B">
        <w:rPr>
          <w:rFonts w:ascii="Cambria" w:hAnsi="Cambria"/>
          <w:bCs/>
          <w:sz w:val="24"/>
          <w:szCs w:val="24"/>
        </w:rPr>
        <w:t xml:space="preserve"> </w:t>
      </w:r>
      <w:proofErr w:type="spellStart"/>
      <w:r w:rsidRPr="00901C6B">
        <w:rPr>
          <w:rFonts w:ascii="Cambria" w:hAnsi="Cambria"/>
          <w:bCs/>
          <w:sz w:val="24"/>
          <w:szCs w:val="24"/>
        </w:rPr>
        <w:t>Feleacu</w:t>
      </w:r>
      <w:proofErr w:type="spellEnd"/>
      <w:r w:rsidRPr="00901C6B">
        <w:rPr>
          <w:rFonts w:ascii="Cambria" w:hAnsi="Cambria"/>
          <w:bCs/>
          <w:sz w:val="24"/>
          <w:szCs w:val="24"/>
        </w:rPr>
        <w:t xml:space="preserve"> sub nr.21828 din 13.11.2024 </w:t>
      </w:r>
      <w:r w:rsidRPr="00901C6B">
        <w:rPr>
          <w:rFonts w:ascii="Cambria" w:hAnsi="Cambria"/>
          <w:sz w:val="24"/>
          <w:szCs w:val="24"/>
        </w:rPr>
        <w:t xml:space="preserve">,  </w:t>
      </w:r>
      <w:proofErr w:type="spellStart"/>
      <w:r w:rsidRPr="00901C6B">
        <w:rPr>
          <w:rFonts w:ascii="Cambria" w:hAnsi="Cambria"/>
          <w:sz w:val="24"/>
          <w:szCs w:val="24"/>
        </w:rPr>
        <w:t>apreciem</w:t>
      </w:r>
      <w:proofErr w:type="spellEnd"/>
      <w:r w:rsidRPr="00901C6B">
        <w:rPr>
          <w:rFonts w:ascii="Cambria" w:hAnsi="Cambria"/>
          <w:sz w:val="24"/>
          <w:szCs w:val="24"/>
        </w:rPr>
        <w:t xml:space="preserve"> </w:t>
      </w:r>
      <w:proofErr w:type="spellStart"/>
      <w:r w:rsidRPr="00901C6B">
        <w:rPr>
          <w:rFonts w:ascii="Cambria" w:hAnsi="Cambria"/>
          <w:sz w:val="24"/>
          <w:szCs w:val="24"/>
        </w:rPr>
        <w:t>că</w:t>
      </w:r>
      <w:proofErr w:type="spellEnd"/>
      <w:r w:rsidRPr="00901C6B">
        <w:rPr>
          <w:rFonts w:ascii="Cambria" w:hAnsi="Cambria"/>
          <w:sz w:val="24"/>
          <w:szCs w:val="24"/>
        </w:rPr>
        <w:t xml:space="preserve"> în această situație sunt </w:t>
      </w:r>
      <w:proofErr w:type="spellStart"/>
      <w:r w:rsidRPr="00901C6B">
        <w:rPr>
          <w:rFonts w:ascii="Cambria" w:hAnsi="Cambria"/>
          <w:sz w:val="24"/>
          <w:szCs w:val="24"/>
        </w:rPr>
        <w:t>aplicabile</w:t>
      </w:r>
      <w:proofErr w:type="spellEnd"/>
      <w:r w:rsidRPr="00901C6B">
        <w:rPr>
          <w:rFonts w:ascii="Cambria" w:hAnsi="Cambria"/>
          <w:sz w:val="24"/>
          <w:szCs w:val="24"/>
        </w:rPr>
        <w:t xml:space="preserve"> </w:t>
      </w:r>
      <w:proofErr w:type="spellStart"/>
      <w:r w:rsidRPr="00901C6B">
        <w:rPr>
          <w:rFonts w:ascii="Cambria" w:hAnsi="Cambria"/>
          <w:sz w:val="24"/>
          <w:szCs w:val="24"/>
        </w:rPr>
        <w:t>prevederile</w:t>
      </w:r>
      <w:proofErr w:type="spellEnd"/>
      <w:r w:rsidRPr="00901C6B">
        <w:rPr>
          <w:rFonts w:ascii="Cambria" w:hAnsi="Cambria"/>
          <w:sz w:val="24"/>
          <w:szCs w:val="24"/>
        </w:rPr>
        <w:t xml:space="preserve"> art. 204 </w:t>
      </w:r>
      <w:proofErr w:type="spellStart"/>
      <w:r w:rsidRPr="00901C6B">
        <w:rPr>
          <w:rFonts w:ascii="Cambria" w:hAnsi="Cambria"/>
          <w:sz w:val="24"/>
          <w:szCs w:val="24"/>
        </w:rPr>
        <w:t>alin</w:t>
      </w:r>
      <w:proofErr w:type="spellEnd"/>
      <w:r w:rsidRPr="00901C6B">
        <w:rPr>
          <w:rFonts w:ascii="Cambria" w:hAnsi="Cambria"/>
          <w:sz w:val="24"/>
          <w:szCs w:val="24"/>
        </w:rPr>
        <w:t xml:space="preserve">. (2) lit. a) </w:t>
      </w:r>
      <w:proofErr w:type="spellStart"/>
      <w:r w:rsidRPr="00901C6B">
        <w:rPr>
          <w:rFonts w:ascii="Cambria" w:hAnsi="Cambria"/>
          <w:sz w:val="24"/>
          <w:szCs w:val="24"/>
        </w:rPr>
        <w:t>și</w:t>
      </w:r>
      <w:proofErr w:type="spellEnd"/>
      <w:r w:rsidRPr="00901C6B">
        <w:rPr>
          <w:rFonts w:ascii="Cambria" w:hAnsi="Cambria"/>
          <w:sz w:val="24"/>
          <w:szCs w:val="24"/>
        </w:rPr>
        <w:t xml:space="preserve"> (6)  din O.U.G. nr. 57/2019 </w:t>
      </w:r>
      <w:proofErr w:type="spellStart"/>
      <w:r w:rsidRPr="00901C6B">
        <w:rPr>
          <w:rFonts w:ascii="Cambria" w:hAnsi="Cambria"/>
          <w:sz w:val="24"/>
          <w:szCs w:val="24"/>
        </w:rPr>
        <w:t>privind</w:t>
      </w:r>
      <w:proofErr w:type="spellEnd"/>
      <w:r w:rsidRPr="00901C6B">
        <w:rPr>
          <w:rFonts w:ascii="Cambria" w:hAnsi="Cambria"/>
          <w:sz w:val="24"/>
          <w:szCs w:val="24"/>
        </w:rPr>
        <w:t xml:space="preserve"> </w:t>
      </w:r>
      <w:proofErr w:type="spellStart"/>
      <w:r w:rsidRPr="00901C6B">
        <w:rPr>
          <w:rFonts w:ascii="Cambria" w:hAnsi="Cambria"/>
          <w:sz w:val="24"/>
          <w:szCs w:val="24"/>
        </w:rPr>
        <w:t>Codul</w:t>
      </w:r>
      <w:proofErr w:type="spellEnd"/>
      <w:r w:rsidRPr="00901C6B">
        <w:rPr>
          <w:rFonts w:ascii="Cambria" w:hAnsi="Cambria"/>
          <w:sz w:val="24"/>
          <w:szCs w:val="24"/>
        </w:rPr>
        <w:t xml:space="preserve"> </w:t>
      </w:r>
      <w:proofErr w:type="spellStart"/>
      <w:r w:rsidRPr="00901C6B">
        <w:rPr>
          <w:rFonts w:ascii="Cambria" w:hAnsi="Cambria"/>
          <w:sz w:val="24"/>
          <w:szCs w:val="24"/>
        </w:rPr>
        <w:t>administrativ</w:t>
      </w:r>
      <w:proofErr w:type="spellEnd"/>
      <w:r w:rsidRPr="00901C6B">
        <w:rPr>
          <w:rFonts w:ascii="Cambria" w:hAnsi="Cambria"/>
          <w:sz w:val="24"/>
          <w:szCs w:val="24"/>
        </w:rPr>
        <w:t xml:space="preserve">, cu </w:t>
      </w:r>
      <w:proofErr w:type="spellStart"/>
      <w:r w:rsidRPr="00901C6B">
        <w:rPr>
          <w:rFonts w:ascii="Cambria" w:hAnsi="Cambria"/>
          <w:sz w:val="24"/>
          <w:szCs w:val="24"/>
        </w:rPr>
        <w:t>modificările</w:t>
      </w:r>
      <w:proofErr w:type="spellEnd"/>
      <w:r w:rsidRPr="00901C6B">
        <w:rPr>
          <w:rFonts w:ascii="Cambria" w:hAnsi="Cambria"/>
          <w:sz w:val="24"/>
          <w:szCs w:val="24"/>
        </w:rPr>
        <w:t xml:space="preserve"> </w:t>
      </w:r>
      <w:proofErr w:type="spellStart"/>
      <w:r w:rsidRPr="00901C6B">
        <w:rPr>
          <w:rFonts w:ascii="Cambria" w:hAnsi="Cambria"/>
          <w:sz w:val="24"/>
          <w:szCs w:val="24"/>
        </w:rPr>
        <w:t>și</w:t>
      </w:r>
      <w:proofErr w:type="spellEnd"/>
      <w:r w:rsidRPr="00901C6B">
        <w:rPr>
          <w:rFonts w:ascii="Cambria" w:hAnsi="Cambria"/>
          <w:sz w:val="24"/>
          <w:szCs w:val="24"/>
        </w:rPr>
        <w:t xml:space="preserve"> </w:t>
      </w:r>
      <w:proofErr w:type="spellStart"/>
      <w:r w:rsidRPr="00901C6B">
        <w:rPr>
          <w:rFonts w:ascii="Cambria" w:hAnsi="Cambria"/>
          <w:sz w:val="24"/>
          <w:szCs w:val="24"/>
        </w:rPr>
        <w:t>completările</w:t>
      </w:r>
      <w:proofErr w:type="spellEnd"/>
      <w:r w:rsidRPr="00901C6B">
        <w:rPr>
          <w:rFonts w:ascii="Cambria" w:hAnsi="Cambria"/>
          <w:sz w:val="24"/>
          <w:szCs w:val="24"/>
        </w:rPr>
        <w:t xml:space="preserve"> </w:t>
      </w:r>
      <w:proofErr w:type="spellStart"/>
      <w:r w:rsidRPr="00901C6B">
        <w:rPr>
          <w:rFonts w:ascii="Cambria" w:hAnsi="Cambria"/>
          <w:sz w:val="24"/>
          <w:szCs w:val="24"/>
        </w:rPr>
        <w:t>ulterioare,potrivit</w:t>
      </w:r>
      <w:proofErr w:type="spellEnd"/>
      <w:r w:rsidRPr="00901C6B">
        <w:rPr>
          <w:rFonts w:ascii="Cambria" w:hAnsi="Cambria"/>
          <w:sz w:val="24"/>
          <w:szCs w:val="24"/>
        </w:rPr>
        <w:t xml:space="preserve"> </w:t>
      </w:r>
      <w:proofErr w:type="spellStart"/>
      <w:r w:rsidRPr="00901C6B">
        <w:rPr>
          <w:rFonts w:ascii="Cambria" w:hAnsi="Cambria"/>
          <w:sz w:val="24"/>
          <w:szCs w:val="24"/>
        </w:rPr>
        <w:t>căruia</w:t>
      </w:r>
      <w:proofErr w:type="spellEnd"/>
      <w:r w:rsidRPr="00901C6B">
        <w:rPr>
          <w:rFonts w:ascii="Cambria" w:hAnsi="Cambria"/>
          <w:sz w:val="24"/>
          <w:szCs w:val="24"/>
        </w:rPr>
        <w:t xml:space="preserve"> </w:t>
      </w:r>
      <w:proofErr w:type="spellStart"/>
      <w:r w:rsidRPr="00901C6B">
        <w:rPr>
          <w:rFonts w:ascii="Cambria" w:hAnsi="Cambria"/>
          <w:b/>
          <w:bCs/>
          <w:i/>
          <w:iCs/>
          <w:sz w:val="24"/>
          <w:szCs w:val="24"/>
        </w:rPr>
        <w:t>calitatea</w:t>
      </w:r>
      <w:proofErr w:type="spellEnd"/>
      <w:r w:rsidRPr="00901C6B">
        <w:rPr>
          <w:rFonts w:ascii="Cambria" w:hAnsi="Cambria"/>
          <w:b/>
          <w:bCs/>
          <w:i/>
          <w:iCs/>
          <w:sz w:val="24"/>
          <w:szCs w:val="24"/>
        </w:rPr>
        <w:t xml:space="preserve"> de </w:t>
      </w:r>
      <w:proofErr w:type="spellStart"/>
      <w:r w:rsidRPr="00901C6B">
        <w:rPr>
          <w:rFonts w:ascii="Cambria" w:hAnsi="Cambria"/>
          <w:b/>
          <w:bCs/>
          <w:i/>
          <w:iCs/>
          <w:sz w:val="24"/>
          <w:szCs w:val="24"/>
        </w:rPr>
        <w:t>consilier</w:t>
      </w:r>
      <w:proofErr w:type="spellEnd"/>
      <w:r w:rsidRPr="00901C6B">
        <w:rPr>
          <w:rFonts w:ascii="Cambria" w:hAnsi="Cambria"/>
          <w:b/>
          <w:bCs/>
          <w:i/>
          <w:iCs/>
          <w:sz w:val="24"/>
          <w:szCs w:val="24"/>
        </w:rPr>
        <w:t xml:space="preserve"> </w:t>
      </w:r>
      <w:proofErr w:type="spellStart"/>
      <w:r w:rsidRPr="00901C6B">
        <w:rPr>
          <w:rFonts w:ascii="Cambria" w:hAnsi="Cambria"/>
          <w:b/>
          <w:bCs/>
          <w:i/>
          <w:iCs/>
          <w:sz w:val="24"/>
          <w:szCs w:val="24"/>
        </w:rPr>
        <w:t>local,respective</w:t>
      </w:r>
      <w:proofErr w:type="spellEnd"/>
      <w:r w:rsidRPr="00901C6B">
        <w:rPr>
          <w:rFonts w:ascii="Cambria" w:hAnsi="Cambria"/>
          <w:b/>
          <w:bCs/>
          <w:i/>
          <w:iCs/>
          <w:sz w:val="24"/>
          <w:szCs w:val="24"/>
        </w:rPr>
        <w:t xml:space="preserve"> </w:t>
      </w:r>
      <w:proofErr w:type="spellStart"/>
      <w:r w:rsidRPr="00901C6B">
        <w:rPr>
          <w:rFonts w:ascii="Cambria" w:hAnsi="Cambria"/>
          <w:b/>
          <w:bCs/>
          <w:i/>
          <w:iCs/>
          <w:sz w:val="24"/>
          <w:szCs w:val="24"/>
        </w:rPr>
        <w:t>cea</w:t>
      </w:r>
      <w:proofErr w:type="spellEnd"/>
      <w:r w:rsidRPr="00901C6B">
        <w:rPr>
          <w:rFonts w:ascii="Cambria" w:hAnsi="Cambria"/>
          <w:b/>
          <w:bCs/>
          <w:i/>
          <w:iCs/>
          <w:sz w:val="24"/>
          <w:szCs w:val="24"/>
        </w:rPr>
        <w:t xml:space="preserve"> de </w:t>
      </w:r>
      <w:proofErr w:type="spellStart"/>
      <w:r w:rsidRPr="00901C6B">
        <w:rPr>
          <w:rFonts w:ascii="Cambria" w:hAnsi="Cambria"/>
          <w:b/>
          <w:bCs/>
          <w:i/>
          <w:iCs/>
          <w:sz w:val="24"/>
          <w:szCs w:val="24"/>
        </w:rPr>
        <w:t>consilier</w:t>
      </w:r>
      <w:proofErr w:type="spellEnd"/>
      <w:r w:rsidRPr="00901C6B">
        <w:rPr>
          <w:rFonts w:ascii="Cambria" w:hAnsi="Cambria"/>
          <w:b/>
          <w:bCs/>
          <w:i/>
          <w:iCs/>
          <w:sz w:val="24"/>
          <w:szCs w:val="24"/>
        </w:rPr>
        <w:t xml:space="preserve"> </w:t>
      </w:r>
      <w:proofErr w:type="spellStart"/>
      <w:r w:rsidRPr="00901C6B">
        <w:rPr>
          <w:rFonts w:ascii="Cambria" w:hAnsi="Cambria"/>
          <w:b/>
          <w:bCs/>
          <w:i/>
          <w:iCs/>
          <w:sz w:val="24"/>
          <w:szCs w:val="24"/>
        </w:rPr>
        <w:t>județean</w:t>
      </w:r>
      <w:proofErr w:type="spellEnd"/>
      <w:r w:rsidRPr="00901C6B">
        <w:rPr>
          <w:rFonts w:ascii="Cambria" w:hAnsi="Cambria"/>
          <w:b/>
          <w:bCs/>
          <w:i/>
          <w:iCs/>
          <w:sz w:val="24"/>
          <w:szCs w:val="24"/>
        </w:rPr>
        <w:t xml:space="preserve"> </w:t>
      </w:r>
      <w:proofErr w:type="spellStart"/>
      <w:r w:rsidRPr="00901C6B">
        <w:rPr>
          <w:rFonts w:ascii="Cambria" w:hAnsi="Cambria"/>
          <w:b/>
          <w:bCs/>
          <w:i/>
          <w:iCs/>
          <w:sz w:val="24"/>
          <w:szCs w:val="24"/>
        </w:rPr>
        <w:t>încetează</w:t>
      </w:r>
      <w:proofErr w:type="spellEnd"/>
      <w:r w:rsidRPr="00901C6B">
        <w:rPr>
          <w:rFonts w:ascii="Cambria" w:hAnsi="Cambria"/>
          <w:b/>
          <w:bCs/>
          <w:i/>
          <w:iCs/>
          <w:sz w:val="24"/>
          <w:szCs w:val="24"/>
        </w:rPr>
        <w:t xml:space="preserve"> de </w:t>
      </w:r>
      <w:proofErr w:type="spellStart"/>
      <w:r w:rsidRPr="00901C6B">
        <w:rPr>
          <w:rFonts w:ascii="Cambria" w:hAnsi="Cambria"/>
          <w:b/>
          <w:bCs/>
          <w:i/>
          <w:iCs/>
          <w:sz w:val="24"/>
          <w:szCs w:val="24"/>
        </w:rPr>
        <w:t>drept</w:t>
      </w:r>
      <w:proofErr w:type="spellEnd"/>
      <w:r w:rsidRPr="00901C6B">
        <w:rPr>
          <w:rFonts w:ascii="Cambria" w:hAnsi="Cambria"/>
          <w:b/>
          <w:bCs/>
          <w:i/>
          <w:iCs/>
          <w:sz w:val="24"/>
          <w:szCs w:val="24"/>
        </w:rPr>
        <w:t xml:space="preserve"> </w:t>
      </w:r>
      <w:proofErr w:type="spellStart"/>
      <w:r w:rsidRPr="00901C6B">
        <w:rPr>
          <w:rFonts w:ascii="Cambria" w:hAnsi="Cambria"/>
          <w:b/>
          <w:bCs/>
          <w:i/>
          <w:iCs/>
          <w:sz w:val="24"/>
          <w:szCs w:val="24"/>
        </w:rPr>
        <w:t>înainte</w:t>
      </w:r>
      <w:proofErr w:type="spellEnd"/>
      <w:r w:rsidRPr="00901C6B">
        <w:rPr>
          <w:rFonts w:ascii="Cambria" w:hAnsi="Cambria"/>
          <w:b/>
          <w:bCs/>
          <w:i/>
          <w:iCs/>
          <w:sz w:val="24"/>
          <w:szCs w:val="24"/>
        </w:rPr>
        <w:t xml:space="preserve"> de </w:t>
      </w:r>
      <w:proofErr w:type="spellStart"/>
      <w:r w:rsidRPr="00901C6B">
        <w:rPr>
          <w:rFonts w:ascii="Cambria" w:hAnsi="Cambria"/>
          <w:b/>
          <w:bCs/>
          <w:i/>
          <w:iCs/>
          <w:sz w:val="24"/>
          <w:szCs w:val="24"/>
        </w:rPr>
        <w:t>expirarea</w:t>
      </w:r>
      <w:proofErr w:type="spellEnd"/>
      <w:r w:rsidRPr="00901C6B">
        <w:rPr>
          <w:rFonts w:ascii="Cambria" w:hAnsi="Cambria"/>
          <w:b/>
          <w:bCs/>
          <w:i/>
          <w:iCs/>
          <w:sz w:val="24"/>
          <w:szCs w:val="24"/>
        </w:rPr>
        <w:t xml:space="preserve"> </w:t>
      </w:r>
      <w:proofErr w:type="spellStart"/>
      <w:r w:rsidRPr="00901C6B">
        <w:rPr>
          <w:rFonts w:ascii="Cambria" w:hAnsi="Cambria"/>
          <w:b/>
          <w:bCs/>
          <w:i/>
          <w:iCs/>
          <w:sz w:val="24"/>
          <w:szCs w:val="24"/>
        </w:rPr>
        <w:t>duratei</w:t>
      </w:r>
      <w:proofErr w:type="spellEnd"/>
      <w:r w:rsidRPr="00901C6B">
        <w:rPr>
          <w:rFonts w:ascii="Cambria" w:hAnsi="Cambria"/>
          <w:b/>
          <w:bCs/>
          <w:i/>
          <w:iCs/>
          <w:sz w:val="24"/>
          <w:szCs w:val="24"/>
        </w:rPr>
        <w:t xml:space="preserve"> </w:t>
      </w:r>
      <w:proofErr w:type="spellStart"/>
      <w:r w:rsidRPr="00901C6B">
        <w:rPr>
          <w:rFonts w:ascii="Cambria" w:hAnsi="Cambria"/>
          <w:b/>
          <w:bCs/>
          <w:i/>
          <w:iCs/>
          <w:sz w:val="24"/>
          <w:szCs w:val="24"/>
        </w:rPr>
        <w:t>normale</w:t>
      </w:r>
      <w:proofErr w:type="spellEnd"/>
      <w:r w:rsidRPr="00901C6B">
        <w:rPr>
          <w:rFonts w:ascii="Cambria" w:hAnsi="Cambria"/>
          <w:b/>
          <w:bCs/>
          <w:i/>
          <w:iCs/>
          <w:sz w:val="24"/>
          <w:szCs w:val="24"/>
        </w:rPr>
        <w:t xml:space="preserve"> a </w:t>
      </w:r>
      <w:proofErr w:type="spellStart"/>
      <w:r w:rsidRPr="00901C6B">
        <w:rPr>
          <w:rFonts w:ascii="Cambria" w:hAnsi="Cambria"/>
          <w:b/>
          <w:bCs/>
          <w:i/>
          <w:iCs/>
          <w:sz w:val="24"/>
          <w:szCs w:val="24"/>
        </w:rPr>
        <w:t>madatului,în</w:t>
      </w:r>
      <w:proofErr w:type="spellEnd"/>
      <w:r w:rsidRPr="00901C6B">
        <w:rPr>
          <w:rFonts w:ascii="Cambria" w:hAnsi="Cambria"/>
          <w:b/>
          <w:bCs/>
          <w:i/>
          <w:iCs/>
          <w:sz w:val="24"/>
          <w:szCs w:val="24"/>
        </w:rPr>
        <w:t xml:space="preserve"> </w:t>
      </w:r>
      <w:proofErr w:type="spellStart"/>
      <w:r w:rsidRPr="00901C6B">
        <w:rPr>
          <w:rFonts w:ascii="Cambria" w:hAnsi="Cambria"/>
          <w:b/>
          <w:bCs/>
          <w:i/>
          <w:iCs/>
          <w:sz w:val="24"/>
          <w:szCs w:val="24"/>
        </w:rPr>
        <w:t>următoarele</w:t>
      </w:r>
      <w:proofErr w:type="spellEnd"/>
      <w:r w:rsidRPr="00901C6B">
        <w:rPr>
          <w:rFonts w:ascii="Cambria" w:hAnsi="Cambria"/>
          <w:b/>
          <w:bCs/>
          <w:i/>
          <w:iCs/>
          <w:sz w:val="24"/>
          <w:szCs w:val="24"/>
        </w:rPr>
        <w:t xml:space="preserve"> </w:t>
      </w:r>
      <w:proofErr w:type="spellStart"/>
      <w:r w:rsidRPr="00901C6B">
        <w:rPr>
          <w:rFonts w:ascii="Cambria" w:hAnsi="Cambria"/>
          <w:b/>
          <w:bCs/>
          <w:i/>
          <w:iCs/>
          <w:sz w:val="24"/>
          <w:szCs w:val="24"/>
        </w:rPr>
        <w:t>cazuri</w:t>
      </w:r>
      <w:proofErr w:type="spellEnd"/>
      <w:r w:rsidRPr="00901C6B">
        <w:rPr>
          <w:rFonts w:ascii="Cambria" w:hAnsi="Cambria"/>
          <w:b/>
          <w:bCs/>
          <w:i/>
          <w:iCs/>
          <w:sz w:val="24"/>
          <w:szCs w:val="24"/>
        </w:rPr>
        <w:t>:</w:t>
      </w:r>
    </w:p>
    <w:p w14:paraId="7577E0D4" w14:textId="77777777" w:rsidR="00901C6B" w:rsidRPr="00901C6B" w:rsidRDefault="00901C6B" w:rsidP="005E5C45">
      <w:pPr>
        <w:pStyle w:val="NoSpacing1"/>
        <w:jc w:val="both"/>
        <w:rPr>
          <w:rFonts w:ascii="Cambria" w:hAnsi="Cambria"/>
          <w:b/>
          <w:bCs/>
          <w:i/>
          <w:iCs/>
          <w:sz w:val="24"/>
          <w:szCs w:val="24"/>
        </w:rPr>
      </w:pPr>
      <w:r w:rsidRPr="00901C6B">
        <w:rPr>
          <w:rFonts w:ascii="Cambria" w:hAnsi="Cambria"/>
          <w:b/>
          <w:bCs/>
          <w:i/>
          <w:iCs/>
          <w:sz w:val="24"/>
          <w:szCs w:val="24"/>
        </w:rPr>
        <w:t>a)</w:t>
      </w:r>
      <w:proofErr w:type="spellStart"/>
      <w:r w:rsidRPr="00901C6B">
        <w:rPr>
          <w:rFonts w:ascii="Cambria" w:hAnsi="Cambria"/>
          <w:b/>
          <w:bCs/>
          <w:i/>
          <w:iCs/>
          <w:sz w:val="24"/>
          <w:szCs w:val="24"/>
        </w:rPr>
        <w:t>demisie</w:t>
      </w:r>
      <w:proofErr w:type="spellEnd"/>
      <w:r w:rsidRPr="00901C6B">
        <w:rPr>
          <w:rFonts w:ascii="Cambria" w:hAnsi="Cambria"/>
          <w:b/>
          <w:bCs/>
          <w:i/>
          <w:iCs/>
          <w:sz w:val="24"/>
          <w:szCs w:val="24"/>
        </w:rPr>
        <w:t>.</w:t>
      </w:r>
    </w:p>
    <w:p w14:paraId="12F92B11" w14:textId="77777777" w:rsidR="00901C6B" w:rsidRPr="00901C6B" w:rsidRDefault="00901C6B" w:rsidP="005E5C45">
      <w:pPr>
        <w:pStyle w:val="NoSpacing1"/>
        <w:ind w:firstLine="720"/>
        <w:jc w:val="both"/>
        <w:rPr>
          <w:rFonts w:ascii="Cambria" w:hAnsi="Cambria"/>
          <w:sz w:val="24"/>
          <w:szCs w:val="24"/>
        </w:rPr>
      </w:pPr>
      <w:proofErr w:type="spellStart"/>
      <w:r w:rsidRPr="00901C6B">
        <w:rPr>
          <w:rFonts w:ascii="Cambria" w:hAnsi="Cambria"/>
          <w:sz w:val="24"/>
          <w:szCs w:val="24"/>
        </w:rPr>
        <w:t>Având</w:t>
      </w:r>
      <w:proofErr w:type="spellEnd"/>
      <w:r w:rsidRPr="00901C6B">
        <w:rPr>
          <w:rFonts w:ascii="Cambria" w:hAnsi="Cambria"/>
          <w:sz w:val="24"/>
          <w:szCs w:val="24"/>
        </w:rPr>
        <w:t xml:space="preserve"> </w:t>
      </w:r>
      <w:proofErr w:type="spellStart"/>
      <w:r w:rsidRPr="00901C6B">
        <w:rPr>
          <w:rFonts w:ascii="Cambria" w:hAnsi="Cambria"/>
          <w:sz w:val="24"/>
          <w:szCs w:val="24"/>
        </w:rPr>
        <w:t>în</w:t>
      </w:r>
      <w:proofErr w:type="spellEnd"/>
      <w:r w:rsidRPr="00901C6B">
        <w:rPr>
          <w:rFonts w:ascii="Cambria" w:hAnsi="Cambria"/>
          <w:sz w:val="24"/>
          <w:szCs w:val="24"/>
        </w:rPr>
        <w:t xml:space="preserve"> </w:t>
      </w:r>
      <w:proofErr w:type="spellStart"/>
      <w:r w:rsidRPr="00901C6B">
        <w:rPr>
          <w:rFonts w:ascii="Cambria" w:hAnsi="Cambria"/>
          <w:sz w:val="24"/>
          <w:szCs w:val="24"/>
        </w:rPr>
        <w:t>vedere</w:t>
      </w:r>
      <w:proofErr w:type="spellEnd"/>
      <w:r w:rsidRPr="00901C6B">
        <w:rPr>
          <w:rFonts w:ascii="Cambria" w:hAnsi="Cambria"/>
          <w:sz w:val="24"/>
          <w:szCs w:val="24"/>
        </w:rPr>
        <w:t xml:space="preserve"> </w:t>
      </w:r>
      <w:proofErr w:type="spellStart"/>
      <w:r w:rsidRPr="00901C6B">
        <w:rPr>
          <w:rFonts w:ascii="Cambria" w:hAnsi="Cambria"/>
          <w:sz w:val="24"/>
          <w:szCs w:val="24"/>
        </w:rPr>
        <w:t>cele</w:t>
      </w:r>
      <w:proofErr w:type="spellEnd"/>
      <w:r w:rsidRPr="00901C6B">
        <w:rPr>
          <w:rFonts w:ascii="Cambria" w:hAnsi="Cambria"/>
          <w:sz w:val="24"/>
          <w:szCs w:val="24"/>
        </w:rPr>
        <w:t xml:space="preserve"> </w:t>
      </w:r>
      <w:proofErr w:type="spellStart"/>
      <w:r w:rsidRPr="00901C6B">
        <w:rPr>
          <w:rFonts w:ascii="Cambria" w:hAnsi="Cambria"/>
          <w:sz w:val="24"/>
          <w:szCs w:val="24"/>
        </w:rPr>
        <w:t>menţionate</w:t>
      </w:r>
      <w:proofErr w:type="spellEnd"/>
      <w:r w:rsidRPr="00901C6B">
        <w:rPr>
          <w:rFonts w:ascii="Cambria" w:hAnsi="Cambria"/>
          <w:sz w:val="24"/>
          <w:szCs w:val="24"/>
        </w:rPr>
        <w:t xml:space="preserve">, </w:t>
      </w:r>
      <w:proofErr w:type="spellStart"/>
      <w:r w:rsidRPr="00901C6B">
        <w:rPr>
          <w:rFonts w:ascii="Cambria" w:hAnsi="Cambria"/>
          <w:sz w:val="24"/>
          <w:szCs w:val="24"/>
        </w:rPr>
        <w:t>constatăm</w:t>
      </w:r>
      <w:proofErr w:type="spellEnd"/>
      <w:r w:rsidRPr="00901C6B">
        <w:rPr>
          <w:rFonts w:ascii="Cambria" w:hAnsi="Cambria"/>
          <w:sz w:val="24"/>
          <w:szCs w:val="24"/>
        </w:rPr>
        <w:t xml:space="preserve"> </w:t>
      </w:r>
      <w:proofErr w:type="spellStart"/>
      <w:r w:rsidRPr="00901C6B">
        <w:rPr>
          <w:rFonts w:ascii="Cambria" w:hAnsi="Cambria"/>
          <w:sz w:val="24"/>
          <w:szCs w:val="24"/>
        </w:rPr>
        <w:t>faptul</w:t>
      </w:r>
      <w:proofErr w:type="spellEnd"/>
      <w:r w:rsidRPr="00901C6B">
        <w:rPr>
          <w:rFonts w:ascii="Cambria" w:hAnsi="Cambria"/>
          <w:sz w:val="24"/>
          <w:szCs w:val="24"/>
        </w:rPr>
        <w:t xml:space="preserve"> </w:t>
      </w:r>
      <w:proofErr w:type="spellStart"/>
      <w:r w:rsidRPr="00901C6B">
        <w:rPr>
          <w:rFonts w:ascii="Cambria" w:hAnsi="Cambria"/>
          <w:sz w:val="24"/>
          <w:szCs w:val="24"/>
        </w:rPr>
        <w:t>că</w:t>
      </w:r>
      <w:proofErr w:type="spellEnd"/>
      <w:r w:rsidRPr="00901C6B">
        <w:rPr>
          <w:rFonts w:ascii="Cambria" w:hAnsi="Cambria"/>
          <w:sz w:val="24"/>
          <w:szCs w:val="24"/>
        </w:rPr>
        <w:t xml:space="preserve"> </w:t>
      </w:r>
      <w:proofErr w:type="spellStart"/>
      <w:r w:rsidRPr="00901C6B">
        <w:rPr>
          <w:rFonts w:ascii="Cambria" w:hAnsi="Cambria"/>
          <w:sz w:val="24"/>
          <w:szCs w:val="24"/>
        </w:rPr>
        <w:t>urmare</w:t>
      </w:r>
      <w:proofErr w:type="spellEnd"/>
      <w:r w:rsidRPr="00901C6B">
        <w:rPr>
          <w:rFonts w:ascii="Cambria" w:hAnsi="Cambria"/>
          <w:sz w:val="24"/>
          <w:szCs w:val="24"/>
        </w:rPr>
        <w:t xml:space="preserve"> a </w:t>
      </w:r>
      <w:proofErr w:type="spellStart"/>
      <w:r w:rsidRPr="00901C6B">
        <w:rPr>
          <w:rFonts w:ascii="Cambria" w:hAnsi="Cambria"/>
          <w:sz w:val="24"/>
          <w:szCs w:val="24"/>
        </w:rPr>
        <w:t>demisiei</w:t>
      </w:r>
      <w:proofErr w:type="spellEnd"/>
      <w:r w:rsidRPr="00901C6B">
        <w:rPr>
          <w:rFonts w:ascii="Cambria" w:hAnsi="Cambria"/>
          <w:sz w:val="24"/>
          <w:szCs w:val="24"/>
        </w:rPr>
        <w:t xml:space="preserve"> </w:t>
      </w:r>
      <w:proofErr w:type="spellStart"/>
      <w:r w:rsidRPr="00901C6B">
        <w:rPr>
          <w:rFonts w:ascii="Cambria" w:hAnsi="Cambria"/>
          <w:sz w:val="24"/>
          <w:szCs w:val="24"/>
        </w:rPr>
        <w:t>depuse</w:t>
      </w:r>
      <w:proofErr w:type="spellEnd"/>
      <w:r w:rsidRPr="00901C6B">
        <w:rPr>
          <w:rFonts w:ascii="Cambria" w:hAnsi="Cambria"/>
          <w:sz w:val="24"/>
          <w:szCs w:val="24"/>
        </w:rPr>
        <w:t xml:space="preserve"> de </w:t>
      </w:r>
      <w:proofErr w:type="spellStart"/>
      <w:r w:rsidRPr="00901C6B">
        <w:rPr>
          <w:rFonts w:ascii="Cambria" w:hAnsi="Cambria"/>
          <w:sz w:val="24"/>
          <w:szCs w:val="24"/>
        </w:rPr>
        <w:t>doamnei</w:t>
      </w:r>
      <w:proofErr w:type="spellEnd"/>
      <w:r w:rsidRPr="00901C6B">
        <w:rPr>
          <w:rFonts w:ascii="Cambria" w:hAnsi="Cambria"/>
          <w:sz w:val="24"/>
          <w:szCs w:val="24"/>
        </w:rPr>
        <w:t xml:space="preserve"> </w:t>
      </w:r>
      <w:proofErr w:type="spellStart"/>
      <w:r w:rsidRPr="00901C6B">
        <w:rPr>
          <w:rFonts w:ascii="Cambria" w:hAnsi="Cambria"/>
          <w:sz w:val="24"/>
          <w:szCs w:val="24"/>
        </w:rPr>
        <w:t>Mascas</w:t>
      </w:r>
      <w:proofErr w:type="spellEnd"/>
      <w:r w:rsidRPr="00901C6B">
        <w:rPr>
          <w:rFonts w:ascii="Cambria" w:hAnsi="Cambria"/>
          <w:sz w:val="24"/>
          <w:szCs w:val="24"/>
        </w:rPr>
        <w:t xml:space="preserve"> Mariana </w:t>
      </w:r>
      <w:r w:rsidRPr="00901C6B">
        <w:rPr>
          <w:rFonts w:ascii="Cambria" w:hAnsi="Cambria"/>
          <w:bCs/>
          <w:iCs/>
          <w:sz w:val="24"/>
          <w:szCs w:val="24"/>
        </w:rPr>
        <w:t>,</w:t>
      </w:r>
      <w:r w:rsidRPr="00901C6B">
        <w:rPr>
          <w:rFonts w:ascii="Cambria" w:hAnsi="Cambria"/>
          <w:sz w:val="24"/>
          <w:szCs w:val="24"/>
        </w:rPr>
        <w:t xml:space="preserve"> </w:t>
      </w:r>
      <w:proofErr w:type="spellStart"/>
      <w:r w:rsidRPr="00901C6B">
        <w:rPr>
          <w:rFonts w:ascii="Cambria" w:hAnsi="Cambria"/>
          <w:sz w:val="24"/>
          <w:szCs w:val="24"/>
        </w:rPr>
        <w:t>mandatul</w:t>
      </w:r>
      <w:proofErr w:type="spellEnd"/>
      <w:r w:rsidRPr="00901C6B">
        <w:rPr>
          <w:rFonts w:ascii="Cambria" w:hAnsi="Cambria"/>
          <w:sz w:val="24"/>
          <w:szCs w:val="24"/>
        </w:rPr>
        <w:t xml:space="preserve"> de </w:t>
      </w:r>
      <w:proofErr w:type="spellStart"/>
      <w:r w:rsidRPr="00901C6B">
        <w:rPr>
          <w:rFonts w:ascii="Cambria" w:hAnsi="Cambria"/>
          <w:sz w:val="24"/>
          <w:szCs w:val="24"/>
        </w:rPr>
        <w:t>consilier</w:t>
      </w:r>
      <w:proofErr w:type="spellEnd"/>
      <w:r w:rsidRPr="00901C6B">
        <w:rPr>
          <w:rFonts w:ascii="Cambria" w:hAnsi="Cambria"/>
          <w:sz w:val="24"/>
          <w:szCs w:val="24"/>
        </w:rPr>
        <w:t xml:space="preserve"> local al </w:t>
      </w:r>
      <w:proofErr w:type="spellStart"/>
      <w:r w:rsidRPr="00901C6B">
        <w:rPr>
          <w:rFonts w:ascii="Cambria" w:hAnsi="Cambria"/>
          <w:sz w:val="24"/>
          <w:szCs w:val="24"/>
        </w:rPr>
        <w:t>acesteia</w:t>
      </w:r>
      <w:proofErr w:type="spellEnd"/>
      <w:r w:rsidRPr="00901C6B">
        <w:rPr>
          <w:rFonts w:ascii="Cambria" w:hAnsi="Cambria"/>
          <w:sz w:val="24"/>
          <w:szCs w:val="24"/>
        </w:rPr>
        <w:t xml:space="preserve">  a </w:t>
      </w:r>
      <w:proofErr w:type="spellStart"/>
      <w:r w:rsidRPr="00901C6B">
        <w:rPr>
          <w:rFonts w:ascii="Cambria" w:hAnsi="Cambria"/>
          <w:sz w:val="24"/>
          <w:szCs w:val="24"/>
        </w:rPr>
        <w:t>încetat</w:t>
      </w:r>
      <w:proofErr w:type="spellEnd"/>
      <w:r w:rsidRPr="00901C6B">
        <w:rPr>
          <w:rFonts w:ascii="Cambria" w:hAnsi="Cambria"/>
          <w:sz w:val="24"/>
          <w:szCs w:val="24"/>
        </w:rPr>
        <w:t xml:space="preserve"> de </w:t>
      </w:r>
      <w:proofErr w:type="spellStart"/>
      <w:r w:rsidRPr="00901C6B">
        <w:rPr>
          <w:rFonts w:ascii="Cambria" w:hAnsi="Cambria"/>
          <w:sz w:val="24"/>
          <w:szCs w:val="24"/>
        </w:rPr>
        <w:t>drept</w:t>
      </w:r>
      <w:proofErr w:type="spellEnd"/>
      <w:r w:rsidRPr="00901C6B">
        <w:rPr>
          <w:rFonts w:ascii="Cambria" w:hAnsi="Cambria"/>
          <w:sz w:val="24"/>
          <w:szCs w:val="24"/>
        </w:rPr>
        <w:t xml:space="preserve">, </w:t>
      </w:r>
      <w:proofErr w:type="spellStart"/>
      <w:r w:rsidRPr="00901C6B">
        <w:rPr>
          <w:rFonts w:ascii="Cambria" w:hAnsi="Cambria"/>
          <w:sz w:val="24"/>
          <w:szCs w:val="24"/>
        </w:rPr>
        <w:t>înainte</w:t>
      </w:r>
      <w:proofErr w:type="spellEnd"/>
      <w:r w:rsidRPr="00901C6B">
        <w:rPr>
          <w:rFonts w:ascii="Cambria" w:hAnsi="Cambria"/>
          <w:sz w:val="24"/>
          <w:szCs w:val="24"/>
        </w:rPr>
        <w:t xml:space="preserve"> de </w:t>
      </w:r>
      <w:proofErr w:type="spellStart"/>
      <w:r w:rsidRPr="00901C6B">
        <w:rPr>
          <w:rFonts w:ascii="Cambria" w:hAnsi="Cambria"/>
          <w:sz w:val="24"/>
          <w:szCs w:val="24"/>
        </w:rPr>
        <w:t>expirarea</w:t>
      </w:r>
      <w:proofErr w:type="spellEnd"/>
      <w:r w:rsidRPr="00901C6B">
        <w:rPr>
          <w:rFonts w:ascii="Cambria" w:hAnsi="Cambria"/>
          <w:sz w:val="24"/>
          <w:szCs w:val="24"/>
        </w:rPr>
        <w:t xml:space="preserve"> </w:t>
      </w:r>
      <w:proofErr w:type="spellStart"/>
      <w:r w:rsidRPr="00901C6B">
        <w:rPr>
          <w:rFonts w:ascii="Cambria" w:hAnsi="Cambria"/>
          <w:sz w:val="24"/>
          <w:szCs w:val="24"/>
        </w:rPr>
        <w:t>duratei</w:t>
      </w:r>
      <w:proofErr w:type="spellEnd"/>
      <w:r w:rsidRPr="00901C6B">
        <w:rPr>
          <w:rFonts w:ascii="Cambria" w:hAnsi="Cambria"/>
          <w:sz w:val="24"/>
          <w:szCs w:val="24"/>
        </w:rPr>
        <w:t xml:space="preserve"> </w:t>
      </w:r>
      <w:proofErr w:type="spellStart"/>
      <w:r w:rsidRPr="00901C6B">
        <w:rPr>
          <w:rFonts w:ascii="Cambria" w:hAnsi="Cambria"/>
          <w:sz w:val="24"/>
          <w:szCs w:val="24"/>
        </w:rPr>
        <w:t>normale</w:t>
      </w:r>
      <w:proofErr w:type="spellEnd"/>
      <w:r w:rsidRPr="00901C6B">
        <w:rPr>
          <w:rFonts w:ascii="Cambria" w:hAnsi="Cambria"/>
          <w:sz w:val="24"/>
          <w:szCs w:val="24"/>
        </w:rPr>
        <w:t xml:space="preserve">, </w:t>
      </w:r>
      <w:proofErr w:type="spellStart"/>
      <w:r w:rsidRPr="00901C6B">
        <w:rPr>
          <w:rFonts w:ascii="Cambria" w:hAnsi="Cambria"/>
          <w:sz w:val="24"/>
          <w:szCs w:val="24"/>
        </w:rPr>
        <w:t>fapt</w:t>
      </w:r>
      <w:proofErr w:type="spellEnd"/>
      <w:r w:rsidRPr="00901C6B">
        <w:rPr>
          <w:rFonts w:ascii="Cambria" w:hAnsi="Cambria"/>
          <w:sz w:val="24"/>
          <w:szCs w:val="24"/>
        </w:rPr>
        <w:t xml:space="preserve"> </w:t>
      </w:r>
      <w:proofErr w:type="spellStart"/>
      <w:r w:rsidRPr="00901C6B">
        <w:rPr>
          <w:rFonts w:ascii="Cambria" w:hAnsi="Cambria"/>
          <w:sz w:val="24"/>
          <w:szCs w:val="24"/>
        </w:rPr>
        <w:t>ce</w:t>
      </w:r>
      <w:proofErr w:type="spellEnd"/>
      <w:r w:rsidRPr="00901C6B">
        <w:rPr>
          <w:rFonts w:ascii="Cambria" w:hAnsi="Cambria"/>
          <w:sz w:val="24"/>
          <w:szCs w:val="24"/>
        </w:rPr>
        <w:t xml:space="preserve"> </w:t>
      </w:r>
      <w:proofErr w:type="spellStart"/>
      <w:r w:rsidRPr="00901C6B">
        <w:rPr>
          <w:rFonts w:ascii="Cambria" w:hAnsi="Cambria"/>
          <w:sz w:val="24"/>
          <w:szCs w:val="24"/>
        </w:rPr>
        <w:t>impune</w:t>
      </w:r>
      <w:proofErr w:type="spellEnd"/>
      <w:r w:rsidRPr="00901C6B">
        <w:rPr>
          <w:rFonts w:ascii="Cambria" w:hAnsi="Cambria"/>
          <w:sz w:val="24"/>
          <w:szCs w:val="24"/>
        </w:rPr>
        <w:t xml:space="preserve"> </w:t>
      </w:r>
      <w:proofErr w:type="spellStart"/>
      <w:r w:rsidRPr="00901C6B">
        <w:rPr>
          <w:rFonts w:ascii="Cambria" w:hAnsi="Cambria"/>
          <w:sz w:val="24"/>
          <w:szCs w:val="24"/>
        </w:rPr>
        <w:t>elaborarea</w:t>
      </w:r>
      <w:proofErr w:type="spellEnd"/>
      <w:r w:rsidRPr="00901C6B">
        <w:rPr>
          <w:rFonts w:ascii="Cambria" w:hAnsi="Cambria"/>
          <w:sz w:val="24"/>
          <w:szCs w:val="24"/>
        </w:rPr>
        <w:t xml:space="preserve"> </w:t>
      </w:r>
      <w:proofErr w:type="spellStart"/>
      <w:r w:rsidRPr="00901C6B">
        <w:rPr>
          <w:rFonts w:ascii="Cambria" w:hAnsi="Cambria"/>
          <w:sz w:val="24"/>
          <w:szCs w:val="24"/>
        </w:rPr>
        <w:t>proiectelor</w:t>
      </w:r>
      <w:proofErr w:type="spellEnd"/>
      <w:r w:rsidRPr="00901C6B">
        <w:rPr>
          <w:rFonts w:ascii="Cambria" w:hAnsi="Cambria"/>
          <w:sz w:val="24"/>
          <w:szCs w:val="24"/>
        </w:rPr>
        <w:t xml:space="preserve">  de </w:t>
      </w:r>
      <w:proofErr w:type="spellStart"/>
      <w:r w:rsidRPr="00901C6B">
        <w:rPr>
          <w:rFonts w:ascii="Cambria" w:hAnsi="Cambria"/>
          <w:sz w:val="24"/>
          <w:szCs w:val="24"/>
        </w:rPr>
        <w:t>hotărâre</w:t>
      </w:r>
      <w:proofErr w:type="spellEnd"/>
      <w:r w:rsidRPr="00901C6B">
        <w:rPr>
          <w:rFonts w:ascii="Cambria" w:hAnsi="Cambria"/>
          <w:sz w:val="24"/>
          <w:szCs w:val="24"/>
        </w:rPr>
        <w:t xml:space="preserve"> </w:t>
      </w:r>
      <w:proofErr w:type="spellStart"/>
      <w:r w:rsidRPr="00901C6B">
        <w:rPr>
          <w:rFonts w:ascii="Cambria" w:hAnsi="Cambria"/>
          <w:sz w:val="24"/>
          <w:szCs w:val="24"/>
        </w:rPr>
        <w:t>potrivit</w:t>
      </w:r>
      <w:proofErr w:type="spellEnd"/>
      <w:r w:rsidRPr="00901C6B">
        <w:rPr>
          <w:rFonts w:ascii="Cambria" w:hAnsi="Cambria"/>
          <w:sz w:val="24"/>
          <w:szCs w:val="24"/>
        </w:rPr>
        <w:t xml:space="preserve"> </w:t>
      </w:r>
      <w:proofErr w:type="spellStart"/>
      <w:r w:rsidRPr="00901C6B">
        <w:rPr>
          <w:rFonts w:ascii="Cambria" w:hAnsi="Cambria"/>
          <w:sz w:val="24"/>
          <w:szCs w:val="24"/>
        </w:rPr>
        <w:t>căruia</w:t>
      </w:r>
      <w:proofErr w:type="spellEnd"/>
      <w:r w:rsidRPr="00901C6B">
        <w:rPr>
          <w:rFonts w:ascii="Cambria" w:hAnsi="Cambria"/>
          <w:sz w:val="24"/>
          <w:szCs w:val="24"/>
        </w:rPr>
        <w:t xml:space="preserve"> </w:t>
      </w:r>
      <w:proofErr w:type="spellStart"/>
      <w:r w:rsidRPr="00901C6B">
        <w:rPr>
          <w:rFonts w:ascii="Cambria" w:hAnsi="Cambria"/>
          <w:sz w:val="24"/>
          <w:szCs w:val="24"/>
        </w:rPr>
        <w:t>Consiliul</w:t>
      </w:r>
      <w:proofErr w:type="spellEnd"/>
      <w:r w:rsidRPr="00901C6B">
        <w:rPr>
          <w:rFonts w:ascii="Cambria" w:hAnsi="Cambria"/>
          <w:sz w:val="24"/>
          <w:szCs w:val="24"/>
        </w:rPr>
        <w:t xml:space="preserve"> Local  </w:t>
      </w:r>
      <w:proofErr w:type="spellStart"/>
      <w:r w:rsidRPr="00901C6B">
        <w:rPr>
          <w:rFonts w:ascii="Cambria" w:hAnsi="Cambria"/>
          <w:sz w:val="24"/>
          <w:szCs w:val="24"/>
        </w:rPr>
        <w:t>ia</w:t>
      </w:r>
      <w:proofErr w:type="spellEnd"/>
      <w:r w:rsidRPr="00901C6B">
        <w:rPr>
          <w:rFonts w:ascii="Cambria" w:hAnsi="Cambria"/>
          <w:sz w:val="24"/>
          <w:szCs w:val="24"/>
        </w:rPr>
        <w:t xml:space="preserve"> act de </w:t>
      </w:r>
      <w:proofErr w:type="spellStart"/>
      <w:r w:rsidRPr="00901C6B">
        <w:rPr>
          <w:rFonts w:ascii="Cambria" w:hAnsi="Cambria"/>
          <w:sz w:val="24"/>
          <w:szCs w:val="24"/>
        </w:rPr>
        <w:t>această</w:t>
      </w:r>
      <w:proofErr w:type="spellEnd"/>
      <w:r w:rsidRPr="00901C6B">
        <w:rPr>
          <w:rFonts w:ascii="Cambria" w:hAnsi="Cambria"/>
          <w:sz w:val="24"/>
          <w:szCs w:val="24"/>
        </w:rPr>
        <w:t xml:space="preserve"> </w:t>
      </w:r>
      <w:proofErr w:type="spellStart"/>
      <w:r w:rsidRPr="00901C6B">
        <w:rPr>
          <w:rFonts w:ascii="Cambria" w:hAnsi="Cambria"/>
          <w:sz w:val="24"/>
          <w:szCs w:val="24"/>
        </w:rPr>
        <w:t>încetare</w:t>
      </w:r>
      <w:proofErr w:type="spellEnd"/>
      <w:r w:rsidRPr="00901C6B">
        <w:rPr>
          <w:rFonts w:ascii="Cambria" w:hAnsi="Cambria"/>
          <w:sz w:val="24"/>
          <w:szCs w:val="24"/>
        </w:rPr>
        <w:t xml:space="preserve"> de </w:t>
      </w:r>
      <w:proofErr w:type="spellStart"/>
      <w:r w:rsidRPr="00901C6B">
        <w:rPr>
          <w:rFonts w:ascii="Cambria" w:hAnsi="Cambria"/>
          <w:sz w:val="24"/>
          <w:szCs w:val="24"/>
        </w:rPr>
        <w:t>drept</w:t>
      </w:r>
      <w:proofErr w:type="spellEnd"/>
      <w:r w:rsidRPr="00901C6B">
        <w:rPr>
          <w:rFonts w:ascii="Cambria" w:hAnsi="Cambria"/>
          <w:sz w:val="24"/>
          <w:szCs w:val="24"/>
        </w:rPr>
        <w:t xml:space="preserve">, </w:t>
      </w:r>
      <w:proofErr w:type="spellStart"/>
      <w:r w:rsidRPr="00901C6B">
        <w:rPr>
          <w:rFonts w:ascii="Cambria" w:hAnsi="Cambria"/>
          <w:sz w:val="24"/>
          <w:szCs w:val="24"/>
        </w:rPr>
        <w:t>înainte</w:t>
      </w:r>
      <w:proofErr w:type="spellEnd"/>
      <w:r w:rsidRPr="00901C6B">
        <w:rPr>
          <w:rFonts w:ascii="Cambria" w:hAnsi="Cambria"/>
          <w:sz w:val="24"/>
          <w:szCs w:val="24"/>
        </w:rPr>
        <w:t xml:space="preserve"> de </w:t>
      </w:r>
      <w:proofErr w:type="spellStart"/>
      <w:r w:rsidRPr="00901C6B">
        <w:rPr>
          <w:rFonts w:ascii="Cambria" w:hAnsi="Cambria"/>
          <w:sz w:val="24"/>
          <w:szCs w:val="24"/>
        </w:rPr>
        <w:t>expirarea</w:t>
      </w:r>
      <w:proofErr w:type="spellEnd"/>
      <w:r w:rsidRPr="00901C6B">
        <w:rPr>
          <w:rFonts w:ascii="Cambria" w:hAnsi="Cambria"/>
          <w:sz w:val="24"/>
          <w:szCs w:val="24"/>
        </w:rPr>
        <w:t xml:space="preserve"> </w:t>
      </w:r>
      <w:proofErr w:type="spellStart"/>
      <w:r w:rsidRPr="00901C6B">
        <w:rPr>
          <w:rFonts w:ascii="Cambria" w:hAnsi="Cambria"/>
          <w:sz w:val="24"/>
          <w:szCs w:val="24"/>
        </w:rPr>
        <w:t>duratei</w:t>
      </w:r>
      <w:proofErr w:type="spellEnd"/>
      <w:r w:rsidRPr="00901C6B">
        <w:rPr>
          <w:rFonts w:ascii="Cambria" w:hAnsi="Cambria"/>
          <w:sz w:val="24"/>
          <w:szCs w:val="24"/>
        </w:rPr>
        <w:t xml:space="preserve"> </w:t>
      </w:r>
      <w:proofErr w:type="spellStart"/>
      <w:r w:rsidRPr="00901C6B">
        <w:rPr>
          <w:rFonts w:ascii="Cambria" w:hAnsi="Cambria"/>
          <w:sz w:val="24"/>
          <w:szCs w:val="24"/>
        </w:rPr>
        <w:t>normale</w:t>
      </w:r>
      <w:proofErr w:type="spellEnd"/>
      <w:r w:rsidRPr="00901C6B">
        <w:rPr>
          <w:rFonts w:ascii="Cambria" w:hAnsi="Cambria"/>
          <w:sz w:val="24"/>
          <w:szCs w:val="24"/>
        </w:rPr>
        <w:t xml:space="preserve">, </w:t>
      </w:r>
      <w:r w:rsidRPr="00901C6B">
        <w:rPr>
          <w:rFonts w:ascii="Cambria" w:hAnsi="Cambria"/>
          <w:sz w:val="24"/>
          <w:szCs w:val="24"/>
          <w:lang w:val="en-US"/>
        </w:rPr>
        <w:t xml:space="preserve"> </w:t>
      </w:r>
      <w:proofErr w:type="spellStart"/>
      <w:r w:rsidRPr="00901C6B">
        <w:rPr>
          <w:rFonts w:ascii="Cambria" w:hAnsi="Cambria"/>
          <w:sz w:val="24"/>
          <w:szCs w:val="24"/>
        </w:rPr>
        <w:t>şi</w:t>
      </w:r>
      <w:proofErr w:type="spellEnd"/>
      <w:r w:rsidRPr="00901C6B">
        <w:rPr>
          <w:rFonts w:ascii="Cambria" w:hAnsi="Cambria"/>
          <w:sz w:val="24"/>
          <w:szCs w:val="24"/>
        </w:rPr>
        <w:t xml:space="preserve"> </w:t>
      </w:r>
      <w:proofErr w:type="spellStart"/>
      <w:r w:rsidRPr="00901C6B">
        <w:rPr>
          <w:rFonts w:ascii="Cambria" w:hAnsi="Cambria"/>
          <w:sz w:val="24"/>
          <w:szCs w:val="24"/>
        </w:rPr>
        <w:t>declară</w:t>
      </w:r>
      <w:proofErr w:type="spellEnd"/>
      <w:r w:rsidRPr="00901C6B">
        <w:rPr>
          <w:rFonts w:ascii="Cambria" w:hAnsi="Cambria"/>
          <w:sz w:val="24"/>
          <w:szCs w:val="24"/>
        </w:rPr>
        <w:t xml:space="preserve"> vacant </w:t>
      </w:r>
      <w:proofErr w:type="spellStart"/>
      <w:r w:rsidRPr="00901C6B">
        <w:rPr>
          <w:rFonts w:ascii="Cambria" w:hAnsi="Cambria"/>
          <w:sz w:val="24"/>
          <w:szCs w:val="24"/>
        </w:rPr>
        <w:t>locul</w:t>
      </w:r>
      <w:proofErr w:type="spellEnd"/>
      <w:r w:rsidRPr="00901C6B">
        <w:rPr>
          <w:rFonts w:ascii="Cambria" w:hAnsi="Cambria"/>
          <w:sz w:val="24"/>
          <w:szCs w:val="24"/>
        </w:rPr>
        <w:t xml:space="preserve"> de </w:t>
      </w:r>
      <w:proofErr w:type="spellStart"/>
      <w:r w:rsidRPr="00901C6B">
        <w:rPr>
          <w:rFonts w:ascii="Cambria" w:hAnsi="Cambria"/>
          <w:sz w:val="24"/>
          <w:szCs w:val="24"/>
        </w:rPr>
        <w:t>consilier</w:t>
      </w:r>
      <w:proofErr w:type="spellEnd"/>
      <w:r w:rsidRPr="00901C6B">
        <w:rPr>
          <w:rFonts w:ascii="Cambria" w:hAnsi="Cambria"/>
          <w:sz w:val="24"/>
          <w:szCs w:val="24"/>
        </w:rPr>
        <w:t xml:space="preserve"> local al </w:t>
      </w:r>
      <w:proofErr w:type="spellStart"/>
      <w:r w:rsidRPr="00901C6B">
        <w:rPr>
          <w:rFonts w:ascii="Cambria" w:hAnsi="Cambria"/>
          <w:sz w:val="24"/>
          <w:szCs w:val="24"/>
        </w:rPr>
        <w:t>acesteia</w:t>
      </w:r>
      <w:proofErr w:type="spellEnd"/>
      <w:r w:rsidRPr="00901C6B">
        <w:rPr>
          <w:rFonts w:ascii="Cambria" w:hAnsi="Cambria"/>
          <w:sz w:val="24"/>
          <w:szCs w:val="24"/>
        </w:rPr>
        <w:t xml:space="preserve"> </w:t>
      </w:r>
      <w:proofErr w:type="spellStart"/>
      <w:r w:rsidRPr="00901C6B">
        <w:rPr>
          <w:rFonts w:ascii="Cambria" w:hAnsi="Cambria"/>
          <w:sz w:val="24"/>
          <w:szCs w:val="24"/>
        </w:rPr>
        <w:t>în</w:t>
      </w:r>
      <w:proofErr w:type="spellEnd"/>
      <w:r w:rsidRPr="00901C6B">
        <w:rPr>
          <w:rFonts w:ascii="Cambria" w:hAnsi="Cambria"/>
          <w:sz w:val="24"/>
          <w:szCs w:val="24"/>
        </w:rPr>
        <w:t xml:space="preserve"> </w:t>
      </w:r>
      <w:proofErr w:type="spellStart"/>
      <w:r w:rsidRPr="00901C6B">
        <w:rPr>
          <w:rFonts w:ascii="Cambria" w:hAnsi="Cambria"/>
          <w:sz w:val="24"/>
          <w:szCs w:val="24"/>
        </w:rPr>
        <w:t>Consiliul</w:t>
      </w:r>
      <w:proofErr w:type="spellEnd"/>
      <w:r w:rsidRPr="00901C6B">
        <w:rPr>
          <w:rFonts w:ascii="Cambria" w:hAnsi="Cambria"/>
          <w:sz w:val="24"/>
          <w:szCs w:val="24"/>
        </w:rPr>
        <w:t xml:space="preserve"> Local. </w:t>
      </w:r>
    </w:p>
    <w:p w14:paraId="7BF5DD00" w14:textId="77777777" w:rsidR="00901C6B" w:rsidRPr="00901C6B" w:rsidRDefault="00901C6B" w:rsidP="005E5C45">
      <w:pPr>
        <w:pStyle w:val="NoSpacing1"/>
        <w:ind w:firstLine="720"/>
        <w:jc w:val="both"/>
        <w:rPr>
          <w:rFonts w:ascii="Cambria" w:hAnsi="Cambria"/>
          <w:sz w:val="24"/>
          <w:szCs w:val="24"/>
        </w:rPr>
      </w:pPr>
      <w:r w:rsidRPr="00901C6B">
        <w:rPr>
          <w:rFonts w:ascii="Cambria" w:hAnsi="Cambria"/>
          <w:sz w:val="24"/>
          <w:szCs w:val="24"/>
        </w:rPr>
        <w:t xml:space="preserve"> </w:t>
      </w:r>
      <w:proofErr w:type="spellStart"/>
      <w:r w:rsidRPr="00901C6B">
        <w:rPr>
          <w:rFonts w:ascii="Cambria" w:hAnsi="Cambria"/>
          <w:sz w:val="24"/>
          <w:szCs w:val="24"/>
        </w:rPr>
        <w:t>Ataşăm</w:t>
      </w:r>
      <w:proofErr w:type="spellEnd"/>
      <w:r w:rsidRPr="00901C6B">
        <w:rPr>
          <w:rFonts w:ascii="Cambria" w:hAnsi="Cambria"/>
          <w:sz w:val="24"/>
          <w:szCs w:val="24"/>
        </w:rPr>
        <w:t xml:space="preserve"> </w:t>
      </w:r>
      <w:proofErr w:type="spellStart"/>
      <w:r w:rsidRPr="00901C6B">
        <w:rPr>
          <w:rFonts w:ascii="Cambria" w:hAnsi="Cambria"/>
          <w:sz w:val="24"/>
          <w:szCs w:val="24"/>
        </w:rPr>
        <w:t>prezentului</w:t>
      </w:r>
      <w:proofErr w:type="spellEnd"/>
      <w:r w:rsidRPr="00901C6B">
        <w:rPr>
          <w:rFonts w:ascii="Cambria" w:hAnsi="Cambria"/>
          <w:sz w:val="24"/>
          <w:szCs w:val="24"/>
        </w:rPr>
        <w:t xml:space="preserve"> </w:t>
      </w:r>
      <w:proofErr w:type="spellStart"/>
      <w:r w:rsidRPr="00901C6B">
        <w:rPr>
          <w:rFonts w:ascii="Cambria" w:hAnsi="Cambria"/>
          <w:sz w:val="24"/>
          <w:szCs w:val="24"/>
        </w:rPr>
        <w:t>raport</w:t>
      </w:r>
      <w:proofErr w:type="spellEnd"/>
      <w:r w:rsidRPr="00901C6B">
        <w:rPr>
          <w:rFonts w:ascii="Cambria" w:hAnsi="Cambria"/>
          <w:sz w:val="24"/>
          <w:szCs w:val="24"/>
        </w:rPr>
        <w:t xml:space="preserve"> </w:t>
      </w:r>
      <w:proofErr w:type="spellStart"/>
      <w:r w:rsidRPr="00901C6B">
        <w:rPr>
          <w:rFonts w:ascii="Cambria" w:hAnsi="Cambria"/>
          <w:sz w:val="24"/>
          <w:szCs w:val="24"/>
        </w:rPr>
        <w:t>actele</w:t>
      </w:r>
      <w:proofErr w:type="spellEnd"/>
      <w:r w:rsidRPr="00901C6B">
        <w:rPr>
          <w:rFonts w:ascii="Cambria" w:hAnsi="Cambria"/>
          <w:sz w:val="24"/>
          <w:szCs w:val="24"/>
        </w:rPr>
        <w:t xml:space="preserve"> care </w:t>
      </w:r>
      <w:proofErr w:type="spellStart"/>
      <w:r w:rsidRPr="00901C6B">
        <w:rPr>
          <w:rFonts w:ascii="Cambria" w:hAnsi="Cambria"/>
          <w:sz w:val="24"/>
          <w:szCs w:val="24"/>
        </w:rPr>
        <w:t>justifică</w:t>
      </w:r>
      <w:proofErr w:type="spellEnd"/>
      <w:r w:rsidRPr="00901C6B">
        <w:rPr>
          <w:rFonts w:ascii="Cambria" w:hAnsi="Cambria"/>
          <w:sz w:val="24"/>
          <w:szCs w:val="24"/>
        </w:rPr>
        <w:t xml:space="preserve"> </w:t>
      </w:r>
      <w:proofErr w:type="spellStart"/>
      <w:r w:rsidRPr="00901C6B">
        <w:rPr>
          <w:rFonts w:ascii="Cambria" w:hAnsi="Cambria"/>
          <w:sz w:val="24"/>
          <w:szCs w:val="24"/>
        </w:rPr>
        <w:t>încetarea</w:t>
      </w:r>
      <w:proofErr w:type="spellEnd"/>
      <w:r w:rsidRPr="00901C6B">
        <w:rPr>
          <w:rFonts w:ascii="Cambria" w:hAnsi="Cambria"/>
          <w:sz w:val="24"/>
          <w:szCs w:val="24"/>
        </w:rPr>
        <w:t xml:space="preserve"> de </w:t>
      </w:r>
      <w:proofErr w:type="spellStart"/>
      <w:r w:rsidRPr="00901C6B">
        <w:rPr>
          <w:rFonts w:ascii="Cambria" w:hAnsi="Cambria"/>
          <w:sz w:val="24"/>
          <w:szCs w:val="24"/>
        </w:rPr>
        <w:t>drept</w:t>
      </w:r>
      <w:proofErr w:type="spellEnd"/>
      <w:r w:rsidRPr="00901C6B">
        <w:rPr>
          <w:rFonts w:ascii="Cambria" w:hAnsi="Cambria"/>
          <w:sz w:val="24"/>
          <w:szCs w:val="24"/>
        </w:rPr>
        <w:t xml:space="preserve"> a </w:t>
      </w:r>
      <w:proofErr w:type="spellStart"/>
      <w:r w:rsidRPr="00901C6B">
        <w:rPr>
          <w:rFonts w:ascii="Cambria" w:hAnsi="Cambria"/>
          <w:sz w:val="24"/>
          <w:szCs w:val="24"/>
        </w:rPr>
        <w:t>mandatului</w:t>
      </w:r>
      <w:proofErr w:type="spellEnd"/>
      <w:r w:rsidRPr="00901C6B">
        <w:rPr>
          <w:rFonts w:ascii="Cambria" w:hAnsi="Cambria"/>
          <w:sz w:val="24"/>
          <w:szCs w:val="24"/>
        </w:rPr>
        <w:t xml:space="preserve"> de </w:t>
      </w:r>
      <w:proofErr w:type="spellStart"/>
      <w:r w:rsidRPr="00901C6B">
        <w:rPr>
          <w:rFonts w:ascii="Cambria" w:hAnsi="Cambria"/>
          <w:sz w:val="24"/>
          <w:szCs w:val="24"/>
        </w:rPr>
        <w:t>consilier</w:t>
      </w:r>
      <w:proofErr w:type="spellEnd"/>
      <w:r w:rsidRPr="00901C6B">
        <w:rPr>
          <w:rFonts w:ascii="Cambria" w:hAnsi="Cambria"/>
          <w:sz w:val="24"/>
          <w:szCs w:val="24"/>
        </w:rPr>
        <w:t xml:space="preserve"> local </w:t>
      </w:r>
      <w:proofErr w:type="spellStart"/>
      <w:r w:rsidRPr="00901C6B">
        <w:rPr>
          <w:rFonts w:ascii="Cambria" w:hAnsi="Cambria"/>
          <w:sz w:val="24"/>
          <w:szCs w:val="24"/>
        </w:rPr>
        <w:t>în</w:t>
      </w:r>
      <w:proofErr w:type="spellEnd"/>
      <w:r w:rsidRPr="00901C6B">
        <w:rPr>
          <w:rFonts w:ascii="Cambria" w:hAnsi="Cambria"/>
          <w:sz w:val="24"/>
          <w:szCs w:val="24"/>
        </w:rPr>
        <w:t xml:space="preserve"> </w:t>
      </w:r>
      <w:proofErr w:type="spellStart"/>
      <w:r w:rsidRPr="00901C6B">
        <w:rPr>
          <w:rFonts w:ascii="Cambria" w:hAnsi="Cambria"/>
          <w:sz w:val="24"/>
          <w:szCs w:val="24"/>
        </w:rPr>
        <w:t>cauză</w:t>
      </w:r>
      <w:proofErr w:type="spellEnd"/>
      <w:r w:rsidRPr="00901C6B">
        <w:rPr>
          <w:rFonts w:ascii="Cambria" w:hAnsi="Cambria"/>
          <w:sz w:val="24"/>
          <w:szCs w:val="24"/>
        </w:rPr>
        <w:t xml:space="preserve">, </w:t>
      </w:r>
      <w:proofErr w:type="spellStart"/>
      <w:r w:rsidRPr="00901C6B">
        <w:rPr>
          <w:rFonts w:ascii="Cambria" w:hAnsi="Cambria"/>
          <w:sz w:val="24"/>
          <w:szCs w:val="24"/>
        </w:rPr>
        <w:t>respectiv</w:t>
      </w:r>
      <w:proofErr w:type="spellEnd"/>
      <w:r w:rsidRPr="00901C6B">
        <w:rPr>
          <w:rFonts w:ascii="Cambria" w:hAnsi="Cambria"/>
          <w:sz w:val="24"/>
          <w:szCs w:val="24"/>
        </w:rPr>
        <w:t xml:space="preserve"> </w:t>
      </w:r>
      <w:proofErr w:type="spellStart"/>
      <w:r w:rsidRPr="00901C6B">
        <w:rPr>
          <w:rFonts w:ascii="Cambria" w:hAnsi="Cambria"/>
          <w:bCs/>
          <w:sz w:val="24"/>
          <w:szCs w:val="24"/>
        </w:rPr>
        <w:t>înscrisul</w:t>
      </w:r>
      <w:proofErr w:type="spellEnd"/>
      <w:r w:rsidRPr="00901C6B">
        <w:rPr>
          <w:rFonts w:ascii="Cambria" w:hAnsi="Cambria"/>
          <w:bCs/>
          <w:sz w:val="24"/>
          <w:szCs w:val="24"/>
        </w:rPr>
        <w:t xml:space="preserve"> </w:t>
      </w:r>
      <w:proofErr w:type="spellStart"/>
      <w:r w:rsidRPr="00901C6B">
        <w:rPr>
          <w:rFonts w:ascii="Cambria" w:hAnsi="Cambria"/>
          <w:bCs/>
          <w:sz w:val="24"/>
          <w:szCs w:val="24"/>
        </w:rPr>
        <w:t>depus</w:t>
      </w:r>
      <w:proofErr w:type="spellEnd"/>
      <w:r w:rsidRPr="00901C6B">
        <w:rPr>
          <w:rFonts w:ascii="Cambria" w:hAnsi="Cambria"/>
          <w:bCs/>
          <w:sz w:val="24"/>
          <w:szCs w:val="24"/>
        </w:rPr>
        <w:t xml:space="preserve"> de </w:t>
      </w:r>
      <w:proofErr w:type="spellStart"/>
      <w:r w:rsidRPr="00901C6B">
        <w:rPr>
          <w:rFonts w:ascii="Cambria" w:hAnsi="Cambria"/>
          <w:sz w:val="24"/>
          <w:szCs w:val="24"/>
        </w:rPr>
        <w:t>doamna</w:t>
      </w:r>
      <w:proofErr w:type="spellEnd"/>
      <w:r w:rsidRPr="00901C6B">
        <w:rPr>
          <w:rFonts w:ascii="Cambria" w:hAnsi="Cambria"/>
          <w:sz w:val="24"/>
          <w:szCs w:val="24"/>
        </w:rPr>
        <w:t xml:space="preserve"> </w:t>
      </w:r>
      <w:proofErr w:type="spellStart"/>
      <w:r w:rsidRPr="00901C6B">
        <w:rPr>
          <w:rFonts w:ascii="Cambria" w:hAnsi="Cambria"/>
          <w:sz w:val="24"/>
          <w:szCs w:val="24"/>
        </w:rPr>
        <w:t>Mascas</w:t>
      </w:r>
      <w:proofErr w:type="spellEnd"/>
      <w:r w:rsidRPr="00901C6B">
        <w:rPr>
          <w:rFonts w:ascii="Cambria" w:hAnsi="Cambria"/>
          <w:sz w:val="24"/>
          <w:szCs w:val="24"/>
        </w:rPr>
        <w:t xml:space="preserve"> Mariana  </w:t>
      </w:r>
      <w:proofErr w:type="spellStart"/>
      <w:r w:rsidRPr="00901C6B">
        <w:rPr>
          <w:rFonts w:ascii="Cambria" w:hAnsi="Cambria"/>
          <w:bCs/>
          <w:sz w:val="24"/>
          <w:szCs w:val="24"/>
        </w:rPr>
        <w:t>și</w:t>
      </w:r>
      <w:proofErr w:type="spellEnd"/>
      <w:r w:rsidRPr="00901C6B">
        <w:rPr>
          <w:rFonts w:ascii="Cambria" w:hAnsi="Cambria"/>
          <w:bCs/>
          <w:sz w:val="24"/>
          <w:szCs w:val="24"/>
        </w:rPr>
        <w:t xml:space="preserve"> </w:t>
      </w:r>
      <w:proofErr w:type="spellStart"/>
      <w:r w:rsidRPr="00901C6B">
        <w:rPr>
          <w:rFonts w:ascii="Cambria" w:hAnsi="Cambria"/>
          <w:bCs/>
          <w:sz w:val="24"/>
          <w:szCs w:val="24"/>
        </w:rPr>
        <w:t>înregistrat</w:t>
      </w:r>
      <w:proofErr w:type="spellEnd"/>
      <w:r w:rsidRPr="00901C6B">
        <w:rPr>
          <w:rFonts w:ascii="Cambria" w:hAnsi="Cambria"/>
          <w:bCs/>
          <w:sz w:val="24"/>
          <w:szCs w:val="24"/>
        </w:rPr>
        <w:t xml:space="preserve"> </w:t>
      </w:r>
      <w:r w:rsidRPr="00901C6B">
        <w:rPr>
          <w:rFonts w:ascii="Cambria" w:hAnsi="Cambria"/>
          <w:bCs/>
          <w:iCs/>
          <w:sz w:val="24"/>
          <w:szCs w:val="24"/>
        </w:rPr>
        <w:t>la</w:t>
      </w:r>
      <w:r w:rsidRPr="00901C6B">
        <w:rPr>
          <w:rFonts w:ascii="Cambria" w:hAnsi="Cambria"/>
          <w:bCs/>
          <w:sz w:val="24"/>
          <w:szCs w:val="24"/>
        </w:rPr>
        <w:t xml:space="preserve"> </w:t>
      </w:r>
      <w:proofErr w:type="spellStart"/>
      <w:r w:rsidRPr="00901C6B">
        <w:rPr>
          <w:rFonts w:ascii="Cambria" w:hAnsi="Cambria"/>
          <w:bCs/>
          <w:sz w:val="24"/>
          <w:szCs w:val="24"/>
        </w:rPr>
        <w:t>Primăria</w:t>
      </w:r>
      <w:proofErr w:type="spellEnd"/>
      <w:r w:rsidRPr="00901C6B">
        <w:rPr>
          <w:rFonts w:ascii="Cambria" w:hAnsi="Cambria"/>
          <w:bCs/>
          <w:sz w:val="24"/>
          <w:szCs w:val="24"/>
        </w:rPr>
        <w:t xml:space="preserve"> </w:t>
      </w:r>
      <w:proofErr w:type="spellStart"/>
      <w:r w:rsidRPr="00901C6B">
        <w:rPr>
          <w:rFonts w:ascii="Cambria" w:hAnsi="Cambria"/>
          <w:bCs/>
          <w:sz w:val="24"/>
          <w:szCs w:val="24"/>
        </w:rPr>
        <w:t>comunei</w:t>
      </w:r>
      <w:proofErr w:type="spellEnd"/>
      <w:r w:rsidRPr="00901C6B">
        <w:rPr>
          <w:rFonts w:ascii="Cambria" w:hAnsi="Cambria"/>
          <w:bCs/>
          <w:sz w:val="24"/>
          <w:szCs w:val="24"/>
        </w:rPr>
        <w:t xml:space="preserve"> </w:t>
      </w:r>
      <w:proofErr w:type="spellStart"/>
      <w:r w:rsidRPr="00901C6B">
        <w:rPr>
          <w:rFonts w:ascii="Cambria" w:hAnsi="Cambria"/>
          <w:bCs/>
          <w:sz w:val="24"/>
          <w:szCs w:val="24"/>
        </w:rPr>
        <w:t>Feleacu</w:t>
      </w:r>
      <w:proofErr w:type="spellEnd"/>
      <w:r w:rsidRPr="00901C6B">
        <w:rPr>
          <w:rFonts w:ascii="Cambria" w:hAnsi="Cambria"/>
          <w:bCs/>
          <w:sz w:val="24"/>
          <w:szCs w:val="24"/>
        </w:rPr>
        <w:t xml:space="preserve"> cu nr.21828/13.11.2024.</w:t>
      </w:r>
    </w:p>
    <w:p w14:paraId="222C4130" w14:textId="77777777" w:rsidR="00901C6B" w:rsidRPr="00901C6B" w:rsidRDefault="00901C6B" w:rsidP="00901C6B">
      <w:pPr>
        <w:pStyle w:val="NoSpacing1"/>
        <w:rPr>
          <w:rFonts w:ascii="Cambria" w:hAnsi="Cambria"/>
          <w:sz w:val="24"/>
          <w:szCs w:val="24"/>
        </w:rPr>
      </w:pPr>
      <w:r w:rsidRPr="00901C6B">
        <w:rPr>
          <w:rFonts w:ascii="Cambria" w:hAnsi="Cambria"/>
          <w:sz w:val="24"/>
          <w:szCs w:val="24"/>
        </w:rPr>
        <w:t xml:space="preserve">              </w:t>
      </w:r>
    </w:p>
    <w:p w14:paraId="16CD8F67" w14:textId="77777777" w:rsidR="00901C6B" w:rsidRPr="005E5C45" w:rsidRDefault="00901C6B" w:rsidP="00901C6B">
      <w:pPr>
        <w:pStyle w:val="NoSpacing1"/>
        <w:rPr>
          <w:rFonts w:ascii="Cambria" w:hAnsi="Cambria"/>
          <w:bCs/>
          <w:sz w:val="24"/>
          <w:szCs w:val="24"/>
        </w:rPr>
      </w:pPr>
      <w:r w:rsidRPr="00901C6B">
        <w:rPr>
          <w:rFonts w:ascii="Cambria" w:hAnsi="Cambria"/>
          <w:sz w:val="24"/>
          <w:szCs w:val="24"/>
        </w:rPr>
        <w:t xml:space="preserve">                    </w:t>
      </w:r>
      <w:r w:rsidRPr="005E5C45">
        <w:rPr>
          <w:rFonts w:ascii="Cambria" w:hAnsi="Cambria"/>
          <w:bCs/>
          <w:sz w:val="24"/>
          <w:szCs w:val="24"/>
        </w:rPr>
        <w:t>PRIMAR,</w:t>
      </w:r>
      <w:r w:rsidRPr="005E5C45">
        <w:rPr>
          <w:rFonts w:ascii="Cambria" w:hAnsi="Cambria"/>
          <w:bCs/>
          <w:sz w:val="24"/>
          <w:szCs w:val="24"/>
        </w:rPr>
        <w:tab/>
      </w:r>
      <w:r w:rsidRPr="005E5C45">
        <w:rPr>
          <w:rFonts w:ascii="Cambria" w:hAnsi="Cambria"/>
          <w:bCs/>
          <w:sz w:val="24"/>
          <w:szCs w:val="24"/>
        </w:rPr>
        <w:tab/>
      </w:r>
      <w:r w:rsidRPr="005E5C45">
        <w:rPr>
          <w:rFonts w:ascii="Cambria" w:hAnsi="Cambria"/>
          <w:bCs/>
          <w:sz w:val="24"/>
          <w:szCs w:val="24"/>
        </w:rPr>
        <w:tab/>
      </w:r>
      <w:r w:rsidRPr="005E5C45">
        <w:rPr>
          <w:rFonts w:ascii="Cambria" w:hAnsi="Cambria"/>
          <w:bCs/>
          <w:sz w:val="24"/>
          <w:szCs w:val="24"/>
        </w:rPr>
        <w:tab/>
        <w:t xml:space="preserve">                                      SECRETAR GENERAL,</w:t>
      </w:r>
    </w:p>
    <w:p w14:paraId="67032866" w14:textId="77777777" w:rsidR="00901C6B" w:rsidRPr="005E5C45" w:rsidRDefault="00901C6B" w:rsidP="00901C6B">
      <w:pPr>
        <w:pStyle w:val="NoSpacing1"/>
        <w:rPr>
          <w:rFonts w:ascii="Cambria" w:hAnsi="Cambria"/>
          <w:bCs/>
          <w:sz w:val="24"/>
          <w:szCs w:val="24"/>
        </w:rPr>
      </w:pPr>
      <w:r w:rsidRPr="005E5C45">
        <w:rPr>
          <w:rFonts w:ascii="Cambria" w:hAnsi="Cambria"/>
          <w:bCs/>
          <w:sz w:val="24"/>
          <w:szCs w:val="24"/>
        </w:rPr>
        <w:t xml:space="preserve">            Costea Gabriel Victor                                                                Mocan Valeria</w:t>
      </w:r>
    </w:p>
    <w:p w14:paraId="7F31C3EB" w14:textId="77777777" w:rsidR="00901C6B" w:rsidRPr="005E5C45" w:rsidRDefault="00901C6B" w:rsidP="00901C6B">
      <w:pPr>
        <w:pStyle w:val="NoSpacing1"/>
        <w:rPr>
          <w:rFonts w:ascii="Cambria" w:hAnsi="Cambria"/>
          <w:bCs/>
          <w:sz w:val="24"/>
          <w:szCs w:val="24"/>
        </w:rPr>
      </w:pPr>
      <w:r w:rsidRPr="005E5C45">
        <w:rPr>
          <w:rFonts w:ascii="Cambria" w:hAnsi="Cambria"/>
          <w:bCs/>
          <w:sz w:val="24"/>
          <w:szCs w:val="24"/>
        </w:rPr>
        <w:t xml:space="preserve">           </w:t>
      </w:r>
    </w:p>
    <w:p w14:paraId="3335F9AB" w14:textId="77777777" w:rsidR="00901C6B" w:rsidRPr="00901C6B" w:rsidRDefault="00901C6B" w:rsidP="00901C6B">
      <w:pPr>
        <w:pStyle w:val="NoSpacing1"/>
        <w:rPr>
          <w:rFonts w:ascii="Cambria" w:hAnsi="Cambria"/>
          <w:sz w:val="24"/>
          <w:szCs w:val="24"/>
        </w:rPr>
      </w:pPr>
    </w:p>
    <w:p w14:paraId="0ED85B57" w14:textId="77777777" w:rsidR="00901C6B" w:rsidRPr="00901C6B" w:rsidRDefault="00901C6B" w:rsidP="00901C6B">
      <w:pPr>
        <w:pStyle w:val="NoSpacing1"/>
        <w:rPr>
          <w:rFonts w:ascii="Cambria" w:hAnsi="Cambria"/>
          <w:bCs/>
          <w:sz w:val="24"/>
          <w:szCs w:val="24"/>
        </w:rPr>
      </w:pPr>
    </w:p>
    <w:p w14:paraId="447FB3B5" w14:textId="77777777" w:rsidR="00AF5371" w:rsidRPr="00901C6B" w:rsidRDefault="00AF5371" w:rsidP="00901C6B">
      <w:pPr>
        <w:pStyle w:val="NoSpacing1"/>
        <w:rPr>
          <w:rFonts w:ascii="Cambria" w:hAnsi="Cambria"/>
          <w:sz w:val="24"/>
          <w:szCs w:val="24"/>
        </w:rPr>
      </w:pPr>
    </w:p>
    <w:p w14:paraId="1070C6B6" w14:textId="77777777" w:rsidR="00AF5371" w:rsidRPr="00901C6B" w:rsidRDefault="00AF5371" w:rsidP="00901C6B">
      <w:pPr>
        <w:pStyle w:val="NoSpacing1"/>
        <w:rPr>
          <w:rFonts w:ascii="Cambria" w:hAnsi="Cambria"/>
          <w:sz w:val="24"/>
          <w:szCs w:val="24"/>
        </w:rPr>
      </w:pPr>
    </w:p>
    <w:sectPr w:rsidR="00AF5371" w:rsidRPr="00901C6B" w:rsidSect="0096133B">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T5Bo00">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IDFont+F3">
    <w:altName w:val="Yu Gothic UI"/>
    <w:panose1 w:val="00000000000000000000"/>
    <w:charset w:val="80"/>
    <w:family w:val="auto"/>
    <w:notTrueType/>
    <w:pitch w:val="default"/>
    <w:sig w:usb0="00000000" w:usb1="08070000" w:usb2="00000010" w:usb3="00000000" w:csb0="00020000"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14C"/>
    <w:multiLevelType w:val="hybridMultilevel"/>
    <w:tmpl w:val="35382B0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FE1BE4"/>
    <w:multiLevelType w:val="hybridMultilevel"/>
    <w:tmpl w:val="60448A04"/>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4262F9"/>
    <w:multiLevelType w:val="hybridMultilevel"/>
    <w:tmpl w:val="4CDAB3E2"/>
    <w:lvl w:ilvl="0" w:tplc="8C84163E">
      <w:start w:val="1"/>
      <w:numFmt w:val="lowerLetter"/>
      <w:lvlText w:val="%1)"/>
      <w:lvlJc w:val="left"/>
      <w:pPr>
        <w:ind w:left="1080" w:hanging="360"/>
      </w:pPr>
      <w:rPr>
        <w:b w:val="0"/>
        <w:color w:val="auto"/>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DA45716"/>
    <w:multiLevelType w:val="multilevel"/>
    <w:tmpl w:val="42EE29DC"/>
    <w:lvl w:ilvl="0">
      <w:start w:val="1"/>
      <w:numFmt w:val="upperRoman"/>
      <w:pStyle w:val="Heading1"/>
      <w:lvlText w:val="Secţiunea %1."/>
      <w:lvlJc w:val="left"/>
      <w:pPr>
        <w:tabs>
          <w:tab w:val="num" w:pos="2160"/>
        </w:tabs>
        <w:ind w:left="0" w:firstLine="0"/>
      </w:pPr>
      <w:rPr>
        <w:rFonts w:ascii="Trebuchet MS" w:hAnsi="Trebuchet MS" w:hint="default"/>
        <w:b/>
        <w:i w:val="0"/>
        <w:sz w:val="28"/>
      </w:rPr>
    </w:lvl>
    <w:lvl w:ilvl="1">
      <w:start w:val="1"/>
      <w:numFmt w:val="decimal"/>
      <w:pStyle w:val="Heading2"/>
      <w:lvlText w:val="%1.%2."/>
      <w:lvlJc w:val="left"/>
      <w:pPr>
        <w:tabs>
          <w:tab w:val="num" w:pos="1656"/>
        </w:tabs>
        <w:ind w:left="1656" w:hanging="792"/>
      </w:pPr>
      <w:rPr>
        <w:rFonts w:hint="default"/>
      </w:rPr>
    </w:lvl>
    <w:lvl w:ilvl="2">
      <w:start w:val="1"/>
      <w:numFmt w:val="decimal"/>
      <w:pStyle w:val="Heading3"/>
      <w:lvlText w:val="%1.%2.%3."/>
      <w:lvlJc w:val="left"/>
      <w:pPr>
        <w:tabs>
          <w:tab w:val="num" w:pos="720"/>
        </w:tabs>
        <w:ind w:left="0" w:firstLine="0"/>
      </w:pPr>
      <w:rPr>
        <w:rFonts w:hint="default"/>
      </w:rPr>
    </w:lvl>
    <w:lvl w:ilvl="3">
      <w:start w:val="1"/>
      <w:numFmt w:val="lowerLetter"/>
      <w:lvlText w:val="%4)"/>
      <w:lvlJc w:val="left"/>
      <w:pPr>
        <w:tabs>
          <w:tab w:val="num" w:pos="216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DF4F1E"/>
    <w:multiLevelType w:val="hybridMultilevel"/>
    <w:tmpl w:val="FAB828CA"/>
    <w:lvl w:ilvl="0" w:tplc="0409000B">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1BE1B5A"/>
    <w:multiLevelType w:val="hybridMultilevel"/>
    <w:tmpl w:val="B596D472"/>
    <w:lvl w:ilvl="0" w:tplc="A436554C">
      <w:start w:val="1"/>
      <w:numFmt w:val="bullet"/>
      <w:lvlText w:val="-"/>
      <w:lvlJc w:val="left"/>
      <w:pPr>
        <w:tabs>
          <w:tab w:val="num" w:pos="1680"/>
        </w:tabs>
        <w:ind w:left="1680" w:hanging="360"/>
      </w:pPr>
      <w:rPr>
        <w:rFonts w:ascii="Times New Roman" w:eastAsia="Times New Roman" w:hAnsi="Times New Roman" w:cs="Times New Roman"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6" w15:restartNumberingAfterBreak="0">
    <w:nsid w:val="458B21BA"/>
    <w:multiLevelType w:val="hybridMultilevel"/>
    <w:tmpl w:val="5AB89B9E"/>
    <w:lvl w:ilvl="0" w:tplc="F99C90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35315"/>
    <w:multiLevelType w:val="hybridMultilevel"/>
    <w:tmpl w:val="2C505BC6"/>
    <w:lvl w:ilvl="0" w:tplc="E2DC8D6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6571FC7"/>
    <w:multiLevelType w:val="hybridMultilevel"/>
    <w:tmpl w:val="2C505BC6"/>
    <w:lvl w:ilvl="0" w:tplc="FFFFFFFF">
      <w:start w:val="1"/>
      <w:numFmt w:val="lowerLetter"/>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9" w15:restartNumberingAfterBreak="0">
    <w:nsid w:val="58433F44"/>
    <w:multiLevelType w:val="hybridMultilevel"/>
    <w:tmpl w:val="99F61584"/>
    <w:lvl w:ilvl="0" w:tplc="0418000B">
      <w:start w:val="1"/>
      <w:numFmt w:val="bullet"/>
      <w:lvlText w:val=""/>
      <w:lvlJc w:val="left"/>
      <w:pPr>
        <w:ind w:left="1069" w:hanging="360"/>
      </w:pPr>
      <w:rPr>
        <w:rFonts w:ascii="Wingdings" w:hAnsi="Wingdings"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10" w15:restartNumberingAfterBreak="0">
    <w:nsid w:val="6358060E"/>
    <w:multiLevelType w:val="hybridMultilevel"/>
    <w:tmpl w:val="D28E3F26"/>
    <w:lvl w:ilvl="0" w:tplc="1B5C15BA">
      <w:start w:val="1"/>
      <w:numFmt w:val="bullet"/>
      <w:lvlText w:val=""/>
      <w:lvlJc w:val="righ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6A255AC8"/>
    <w:multiLevelType w:val="multilevel"/>
    <w:tmpl w:val="56069D0E"/>
    <w:lvl w:ilvl="0">
      <w:start w:val="1"/>
      <w:numFmt w:val="decimal"/>
      <w:lvlText w:val="%1."/>
      <w:lvlJc w:val="left"/>
      <w:pPr>
        <w:ind w:left="720" w:hanging="360"/>
      </w:pPr>
      <w:rPr>
        <w:rFonts w:hint="default"/>
        <w:b/>
        <w:bCs/>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D811D2"/>
    <w:multiLevelType w:val="multilevel"/>
    <w:tmpl w:val="CB6ECE66"/>
    <w:lvl w:ilvl="0">
      <w:start w:val="1"/>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816" w:hanging="720"/>
      </w:pPr>
      <w:rPr>
        <w:rFonts w:eastAsia="Times New Roman"/>
      </w:rPr>
    </w:lvl>
    <w:lvl w:ilvl="3">
      <w:start w:val="1"/>
      <w:numFmt w:val="decimal"/>
      <w:lvlText w:val="%1.%2.%3.%4"/>
      <w:lvlJc w:val="left"/>
      <w:pPr>
        <w:ind w:left="1224" w:hanging="1080"/>
      </w:pPr>
      <w:rPr>
        <w:rFonts w:eastAsia="Times New Roman"/>
      </w:rPr>
    </w:lvl>
    <w:lvl w:ilvl="4">
      <w:start w:val="1"/>
      <w:numFmt w:val="decimal"/>
      <w:lvlText w:val="%1.%2.%3.%4.%5"/>
      <w:lvlJc w:val="left"/>
      <w:pPr>
        <w:ind w:left="1272" w:hanging="1080"/>
      </w:pPr>
      <w:rPr>
        <w:rFonts w:eastAsia="Times New Roman"/>
      </w:rPr>
    </w:lvl>
    <w:lvl w:ilvl="5">
      <w:start w:val="1"/>
      <w:numFmt w:val="decimal"/>
      <w:lvlText w:val="%1.%2.%3.%4.%5.%6"/>
      <w:lvlJc w:val="left"/>
      <w:pPr>
        <w:ind w:left="1680" w:hanging="1440"/>
      </w:pPr>
      <w:rPr>
        <w:rFonts w:eastAsia="Times New Roman"/>
      </w:rPr>
    </w:lvl>
    <w:lvl w:ilvl="6">
      <w:start w:val="1"/>
      <w:numFmt w:val="decimal"/>
      <w:lvlText w:val="%1.%2.%3.%4.%5.%6.%7"/>
      <w:lvlJc w:val="left"/>
      <w:pPr>
        <w:ind w:left="1728" w:hanging="1440"/>
      </w:pPr>
      <w:rPr>
        <w:rFonts w:eastAsia="Times New Roman"/>
      </w:rPr>
    </w:lvl>
    <w:lvl w:ilvl="7">
      <w:start w:val="1"/>
      <w:numFmt w:val="decimal"/>
      <w:lvlText w:val="%1.%2.%3.%4.%5.%6.%7.%8"/>
      <w:lvlJc w:val="left"/>
      <w:pPr>
        <w:ind w:left="2136" w:hanging="1800"/>
      </w:pPr>
      <w:rPr>
        <w:rFonts w:eastAsia="Times New Roman"/>
      </w:rPr>
    </w:lvl>
    <w:lvl w:ilvl="8">
      <w:start w:val="1"/>
      <w:numFmt w:val="decimal"/>
      <w:lvlText w:val="%1.%2.%3.%4.%5.%6.%7.%8.%9"/>
      <w:lvlJc w:val="left"/>
      <w:pPr>
        <w:ind w:left="2184" w:hanging="1800"/>
      </w:pPr>
      <w:rPr>
        <w:rFonts w:eastAsia="Times New Roman"/>
      </w:rPr>
    </w:lvl>
  </w:abstractNum>
  <w:abstractNum w:abstractNumId="13" w15:restartNumberingAfterBreak="0">
    <w:nsid w:val="748B50FE"/>
    <w:multiLevelType w:val="multilevel"/>
    <w:tmpl w:val="56069D0E"/>
    <w:lvl w:ilvl="0">
      <w:start w:val="1"/>
      <w:numFmt w:val="decimal"/>
      <w:lvlText w:val="%1."/>
      <w:lvlJc w:val="left"/>
      <w:pPr>
        <w:ind w:left="720" w:hanging="360"/>
      </w:pPr>
      <w:rPr>
        <w:rFonts w:hint="default"/>
        <w:b/>
        <w:bCs/>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9352FA5"/>
    <w:multiLevelType w:val="hybridMultilevel"/>
    <w:tmpl w:val="F9468064"/>
    <w:lvl w:ilvl="0" w:tplc="3BD0ED3E">
      <w:start w:val="8"/>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7DF91A0E"/>
    <w:multiLevelType w:val="multilevel"/>
    <w:tmpl w:val="A56CA20E"/>
    <w:lvl w:ilvl="0">
      <w:start w:val="1"/>
      <w:numFmt w:val="decimal"/>
      <w:lvlText w:val="%1."/>
      <w:lvlJc w:val="left"/>
      <w:pPr>
        <w:ind w:left="420" w:hanging="420"/>
      </w:pPr>
    </w:lvl>
    <w:lvl w:ilvl="1">
      <w:start w:val="2"/>
      <w:numFmt w:val="decimal"/>
      <w:lvlText w:val="%1.%2."/>
      <w:lvlJc w:val="left"/>
      <w:pPr>
        <w:ind w:left="1575" w:hanging="720"/>
      </w:pPr>
    </w:lvl>
    <w:lvl w:ilvl="2">
      <w:start w:val="1"/>
      <w:numFmt w:val="decimal"/>
      <w:lvlText w:val="%1.%2.%3."/>
      <w:lvlJc w:val="left"/>
      <w:pPr>
        <w:ind w:left="2430" w:hanging="720"/>
      </w:pPr>
    </w:lvl>
    <w:lvl w:ilvl="3">
      <w:start w:val="1"/>
      <w:numFmt w:val="decimal"/>
      <w:lvlText w:val="%1.%2.%3.%4."/>
      <w:lvlJc w:val="left"/>
      <w:pPr>
        <w:ind w:left="3645" w:hanging="1080"/>
      </w:pPr>
    </w:lvl>
    <w:lvl w:ilvl="4">
      <w:start w:val="1"/>
      <w:numFmt w:val="decimal"/>
      <w:lvlText w:val="%1.%2.%3.%4.%5."/>
      <w:lvlJc w:val="left"/>
      <w:pPr>
        <w:ind w:left="4500" w:hanging="1080"/>
      </w:pPr>
    </w:lvl>
    <w:lvl w:ilvl="5">
      <w:start w:val="1"/>
      <w:numFmt w:val="decimal"/>
      <w:lvlText w:val="%1.%2.%3.%4.%5.%6."/>
      <w:lvlJc w:val="left"/>
      <w:pPr>
        <w:ind w:left="5715" w:hanging="1440"/>
      </w:pPr>
    </w:lvl>
    <w:lvl w:ilvl="6">
      <w:start w:val="1"/>
      <w:numFmt w:val="decimal"/>
      <w:lvlText w:val="%1.%2.%3.%4.%5.%6.%7."/>
      <w:lvlJc w:val="left"/>
      <w:pPr>
        <w:ind w:left="6570" w:hanging="1440"/>
      </w:pPr>
    </w:lvl>
    <w:lvl w:ilvl="7">
      <w:start w:val="1"/>
      <w:numFmt w:val="decimal"/>
      <w:lvlText w:val="%1.%2.%3.%4.%5.%6.%7.%8."/>
      <w:lvlJc w:val="left"/>
      <w:pPr>
        <w:ind w:left="7785" w:hanging="1800"/>
      </w:pPr>
    </w:lvl>
    <w:lvl w:ilvl="8">
      <w:start w:val="1"/>
      <w:numFmt w:val="decimal"/>
      <w:lvlText w:val="%1.%2.%3.%4.%5.%6.%7.%8.%9."/>
      <w:lvlJc w:val="left"/>
      <w:pPr>
        <w:ind w:left="9000" w:hanging="2160"/>
      </w:pPr>
    </w:lvl>
  </w:abstractNum>
  <w:abstractNum w:abstractNumId="16" w15:restartNumberingAfterBreak="0">
    <w:nsid w:val="7FB35D60"/>
    <w:multiLevelType w:val="hybridMultilevel"/>
    <w:tmpl w:val="CFD0E810"/>
    <w:lvl w:ilvl="0" w:tplc="6CDE22B0">
      <w:start w:val="1"/>
      <w:numFmt w:val="lowerLetter"/>
      <w:lvlText w:val="%1)"/>
      <w:lvlJc w:val="left"/>
      <w:pPr>
        <w:ind w:left="1080" w:hanging="360"/>
      </w:pPr>
      <w:rPr>
        <w:b w:val="0"/>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num w:numId="1" w16cid:durableId="1986466926">
    <w:abstractNumId w:val="4"/>
  </w:num>
  <w:num w:numId="2" w16cid:durableId="1999923353">
    <w:abstractNumId w:val="5"/>
  </w:num>
  <w:num w:numId="3" w16cid:durableId="686098425">
    <w:abstractNumId w:val="11"/>
  </w:num>
  <w:num w:numId="4" w16cid:durableId="470364290">
    <w:abstractNumId w:val="6"/>
  </w:num>
  <w:num w:numId="5" w16cid:durableId="1085614126">
    <w:abstractNumId w:val="3"/>
  </w:num>
  <w:num w:numId="6" w16cid:durableId="2010060278">
    <w:abstractNumId w:val="13"/>
  </w:num>
  <w:num w:numId="7" w16cid:durableId="954947886">
    <w:abstractNumId w:val="0"/>
  </w:num>
  <w:num w:numId="8" w16cid:durableId="1785071185">
    <w:abstractNumId w:val="10"/>
  </w:num>
  <w:num w:numId="9" w16cid:durableId="768507057">
    <w:abstractNumId w:val="14"/>
  </w:num>
  <w:num w:numId="10" w16cid:durableId="588076407">
    <w:abstractNumId w:val="7"/>
  </w:num>
  <w:num w:numId="11" w16cid:durableId="125200381">
    <w:abstractNumId w:val="8"/>
  </w:num>
  <w:num w:numId="12" w16cid:durableId="154332610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37718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928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0183577">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6143320">
    <w:abstractNumId w:val="1"/>
  </w:num>
  <w:num w:numId="17" w16cid:durableId="1894580602">
    <w:abstractNumId w:val="9"/>
  </w:num>
  <w:num w:numId="18" w16cid:durableId="12733213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F65"/>
    <w:rsid w:val="001A20C0"/>
    <w:rsid w:val="005E5C45"/>
    <w:rsid w:val="00901C6B"/>
    <w:rsid w:val="0096133B"/>
    <w:rsid w:val="00AF5371"/>
    <w:rsid w:val="00CF2240"/>
    <w:rsid w:val="00DC4F65"/>
    <w:rsid w:val="00F3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ED51E"/>
  <w15:chartTrackingRefBased/>
  <w15:docId w15:val="{0830F807-2A6D-407B-8600-A9E97FE5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33B"/>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CF2240"/>
    <w:pPr>
      <w:keepNext/>
      <w:numPr>
        <w:numId w:val="5"/>
      </w:numPr>
      <w:shd w:val="clear" w:color="auto" w:fill="D9D9D9"/>
      <w:spacing w:before="240" w:after="960" w:line="240" w:lineRule="auto"/>
      <w:outlineLvl w:val="0"/>
    </w:pPr>
    <w:rPr>
      <w:rFonts w:ascii="Trebuchet MS" w:hAnsi="Trebuchet MS" w:cs="Arial"/>
      <w:b/>
      <w:bCs/>
      <w:kern w:val="32"/>
      <w:sz w:val="28"/>
      <w:szCs w:val="32"/>
      <w:lang w:val="ro-RO"/>
    </w:rPr>
  </w:style>
  <w:style w:type="paragraph" w:styleId="Heading2">
    <w:name w:val="heading 2"/>
    <w:basedOn w:val="Normal"/>
    <w:next w:val="Normal"/>
    <w:link w:val="Heading2Char"/>
    <w:qFormat/>
    <w:rsid w:val="00CF2240"/>
    <w:pPr>
      <w:keepNext/>
      <w:numPr>
        <w:ilvl w:val="1"/>
        <w:numId w:val="5"/>
      </w:numPr>
      <w:spacing w:before="240" w:after="60" w:line="240" w:lineRule="auto"/>
      <w:outlineLvl w:val="1"/>
    </w:pPr>
    <w:rPr>
      <w:rFonts w:ascii="Trebuchet MS" w:hAnsi="Trebuchet MS" w:cs="Arial"/>
      <w:b/>
      <w:bCs/>
      <w:sz w:val="24"/>
      <w:szCs w:val="28"/>
      <w:lang w:val="ro-RO"/>
    </w:rPr>
  </w:style>
  <w:style w:type="paragraph" w:styleId="Heading3">
    <w:name w:val="heading 3"/>
    <w:aliases w:val="Podpodkapitola,adpis 3,KopCat. 3,Numbered - 3"/>
    <w:basedOn w:val="Normal"/>
    <w:next w:val="Normal"/>
    <w:link w:val="Heading3Char"/>
    <w:qFormat/>
    <w:rsid w:val="00CF2240"/>
    <w:pPr>
      <w:keepNext/>
      <w:numPr>
        <w:ilvl w:val="2"/>
        <w:numId w:val="5"/>
      </w:numPr>
      <w:spacing w:before="240" w:after="60" w:line="240" w:lineRule="auto"/>
      <w:outlineLvl w:val="2"/>
    </w:pPr>
    <w:rPr>
      <w:rFonts w:ascii="Trebuchet MS" w:hAnsi="Trebuchet MS" w:cs="Arial"/>
      <w:b/>
      <w:bCs/>
      <w:sz w:val="20"/>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133B"/>
    <w:pPr>
      <w:spacing w:after="120" w:line="480" w:lineRule="auto"/>
    </w:pPr>
    <w:rPr>
      <w:rFonts w:ascii="Times New Roman" w:eastAsia="Calibri" w:hAnsi="Times New Roman"/>
      <w:sz w:val="20"/>
      <w:szCs w:val="20"/>
      <w:lang w:val="en-AU"/>
    </w:rPr>
  </w:style>
  <w:style w:type="character" w:customStyle="1" w:styleId="BodyText2Char">
    <w:name w:val="Body Text 2 Char"/>
    <w:basedOn w:val="DefaultParagraphFont"/>
    <w:link w:val="BodyText2"/>
    <w:rsid w:val="0096133B"/>
    <w:rPr>
      <w:rFonts w:ascii="Times New Roman" w:eastAsia="Calibri" w:hAnsi="Times New Roman" w:cs="Times New Roman"/>
      <w:sz w:val="20"/>
      <w:szCs w:val="20"/>
      <w:lang w:val="en-AU"/>
    </w:rPr>
  </w:style>
  <w:style w:type="paragraph" w:styleId="BodyText3">
    <w:name w:val="Body Text 3"/>
    <w:basedOn w:val="Normal"/>
    <w:link w:val="BodyText3Char"/>
    <w:rsid w:val="0096133B"/>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96133B"/>
    <w:rPr>
      <w:rFonts w:ascii="Times New Roman" w:eastAsia="Times New Roman" w:hAnsi="Times New Roman" w:cs="Times New Roman"/>
      <w:sz w:val="16"/>
      <w:szCs w:val="16"/>
    </w:rPr>
  </w:style>
  <w:style w:type="paragraph" w:styleId="NoSpacing">
    <w:name w:val="No Spacing"/>
    <w:link w:val="NoSpacingChar"/>
    <w:uiPriority w:val="1"/>
    <w:qFormat/>
    <w:rsid w:val="0096133B"/>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6133B"/>
    <w:rPr>
      <w:rFonts w:ascii="Calibri" w:eastAsia="Times New Roman" w:hAnsi="Calibri" w:cs="Times New Roman"/>
    </w:rPr>
  </w:style>
  <w:style w:type="paragraph" w:styleId="ListParagraph">
    <w:name w:val="List Paragraph"/>
    <w:aliases w:val="Normal bullet 2,List Paragraph1,Forth level,Lettre d'introduction,Header bold,bullets,Arial,List Paragraph111111,body 2,List Paragraph11,List Paragraph111,List Paragraph1111,List Paragraph11111,List Paragraph1111111,List1,List_Paragraph"/>
    <w:basedOn w:val="Normal"/>
    <w:link w:val="ListParagraphChar"/>
    <w:uiPriority w:val="34"/>
    <w:qFormat/>
    <w:rsid w:val="00CF2240"/>
    <w:pPr>
      <w:spacing w:after="0" w:line="240" w:lineRule="auto"/>
      <w:ind w:left="720"/>
      <w:contextualSpacing/>
    </w:pPr>
    <w:rPr>
      <w:rFonts w:ascii="Times New Roman" w:hAnsi="Times New Roman"/>
      <w:sz w:val="24"/>
      <w:szCs w:val="24"/>
    </w:rPr>
  </w:style>
  <w:style w:type="character" w:customStyle="1" w:styleId="ListParagraphChar">
    <w:name w:val="List Paragraph Char"/>
    <w:aliases w:val="Normal bullet 2 Char,List Paragraph1 Char,Forth level Char,Lettre d'introduction Char,Header bold Char,bullets Char,Arial Char,List Paragraph111111 Char,body 2 Char,List Paragraph11 Char,List Paragraph111 Char,List Paragraph1111 Char"/>
    <w:link w:val="ListParagraph"/>
    <w:uiPriority w:val="34"/>
    <w:qFormat/>
    <w:locked/>
    <w:rsid w:val="00CF2240"/>
    <w:rPr>
      <w:rFonts w:ascii="Times New Roman" w:eastAsia="Times New Roman" w:hAnsi="Times New Roman" w:cs="Times New Roman"/>
      <w:sz w:val="24"/>
      <w:szCs w:val="24"/>
    </w:rPr>
  </w:style>
  <w:style w:type="character" w:customStyle="1" w:styleId="slitbdy">
    <w:name w:val="s_lit_bdy"/>
    <w:rsid w:val="00CF2240"/>
    <w:rPr>
      <w:rFonts w:ascii="Verdana" w:hAnsi="Verdana" w:hint="default"/>
      <w:b w:val="0"/>
      <w:bCs w:val="0"/>
      <w:color w:val="000000"/>
      <w:sz w:val="20"/>
      <w:szCs w:val="20"/>
      <w:shd w:val="clear" w:color="auto" w:fill="FFFFFF"/>
    </w:rPr>
  </w:style>
  <w:style w:type="table" w:styleId="TableGrid">
    <w:name w:val="Table Grid"/>
    <w:basedOn w:val="TableNormal"/>
    <w:uiPriority w:val="59"/>
    <w:rsid w:val="00CF224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unhideWhenUsed/>
    <w:rsid w:val="00CF2240"/>
    <w:pPr>
      <w:spacing w:after="120"/>
    </w:pPr>
  </w:style>
  <w:style w:type="character" w:customStyle="1" w:styleId="BodyTextChar">
    <w:name w:val="Body Text Char"/>
    <w:basedOn w:val="DefaultParagraphFont"/>
    <w:link w:val="BodyText"/>
    <w:uiPriority w:val="99"/>
    <w:rsid w:val="00CF2240"/>
    <w:rPr>
      <w:rFonts w:ascii="Calibri" w:eastAsia="Times New Roman" w:hAnsi="Calibri" w:cs="Times New Roman"/>
    </w:rPr>
  </w:style>
  <w:style w:type="character" w:customStyle="1" w:styleId="Heading1Char">
    <w:name w:val="Heading 1 Char"/>
    <w:basedOn w:val="DefaultParagraphFont"/>
    <w:link w:val="Heading1"/>
    <w:rsid w:val="00CF2240"/>
    <w:rPr>
      <w:rFonts w:ascii="Trebuchet MS" w:eastAsia="Times New Roman" w:hAnsi="Trebuchet MS" w:cs="Arial"/>
      <w:b/>
      <w:bCs/>
      <w:kern w:val="32"/>
      <w:sz w:val="28"/>
      <w:szCs w:val="32"/>
      <w:shd w:val="clear" w:color="auto" w:fill="D9D9D9"/>
      <w:lang w:val="ro-RO"/>
    </w:rPr>
  </w:style>
  <w:style w:type="character" w:customStyle="1" w:styleId="Heading2Char">
    <w:name w:val="Heading 2 Char"/>
    <w:basedOn w:val="DefaultParagraphFont"/>
    <w:link w:val="Heading2"/>
    <w:rsid w:val="00CF2240"/>
    <w:rPr>
      <w:rFonts w:ascii="Trebuchet MS" w:eastAsia="Times New Roman" w:hAnsi="Trebuchet MS" w:cs="Arial"/>
      <w:b/>
      <w:bCs/>
      <w:sz w:val="24"/>
      <w:szCs w:val="28"/>
      <w:lang w:val="ro-RO"/>
    </w:rPr>
  </w:style>
  <w:style w:type="character" w:customStyle="1" w:styleId="Heading3Char">
    <w:name w:val="Heading 3 Char"/>
    <w:aliases w:val="Podpodkapitola Char,adpis 3 Char,KopCat. 3 Char,Numbered - 3 Char"/>
    <w:basedOn w:val="DefaultParagraphFont"/>
    <w:link w:val="Heading3"/>
    <w:rsid w:val="00CF2240"/>
    <w:rPr>
      <w:rFonts w:ascii="Trebuchet MS" w:eastAsia="Times New Roman" w:hAnsi="Trebuchet MS" w:cs="Arial"/>
      <w:b/>
      <w:bCs/>
      <w:sz w:val="20"/>
      <w:szCs w:val="26"/>
      <w:lang w:val="ro-RO"/>
    </w:rPr>
  </w:style>
  <w:style w:type="character" w:styleId="Strong">
    <w:name w:val="Strong"/>
    <w:basedOn w:val="DefaultParagraphFont"/>
    <w:uiPriority w:val="22"/>
    <w:qFormat/>
    <w:rsid w:val="00CF2240"/>
    <w:rPr>
      <w:b/>
      <w:bCs/>
    </w:rPr>
  </w:style>
  <w:style w:type="character" w:customStyle="1" w:styleId="sden">
    <w:name w:val="s_den"/>
    <w:basedOn w:val="DefaultParagraphFont"/>
    <w:rsid w:val="00CF2240"/>
  </w:style>
  <w:style w:type="character" w:customStyle="1" w:styleId="shdr">
    <w:name w:val="s_hdr"/>
    <w:basedOn w:val="DefaultParagraphFont"/>
    <w:rsid w:val="00CF2240"/>
  </w:style>
  <w:style w:type="character" w:styleId="Hyperlink">
    <w:name w:val="Hyperlink"/>
    <w:basedOn w:val="DefaultParagraphFont"/>
    <w:rsid w:val="00CF2240"/>
    <w:rPr>
      <w:color w:val="0000FF"/>
      <w:u w:val="single"/>
    </w:rPr>
  </w:style>
  <w:style w:type="paragraph" w:customStyle="1" w:styleId="NoSpacing1">
    <w:name w:val="No Spacing1"/>
    <w:qFormat/>
    <w:rsid w:val="00CF2240"/>
    <w:pPr>
      <w:spacing w:after="0" w:line="240" w:lineRule="auto"/>
    </w:pPr>
    <w:rPr>
      <w:rFonts w:ascii="Calibri" w:eastAsia="Calibri" w:hAnsi="Calibri" w:cs="Times New Roman"/>
      <w:lang w:val="ro-RO"/>
    </w:rPr>
  </w:style>
  <w:style w:type="paragraph" w:customStyle="1" w:styleId="msonospacing0">
    <w:name w:val="msonospacing0"/>
    <w:basedOn w:val="Normal"/>
    <w:rsid w:val="00CF2240"/>
    <w:pPr>
      <w:spacing w:after="0" w:line="240" w:lineRule="auto"/>
    </w:pPr>
    <w:rPr>
      <w:rFonts w:ascii="Times New Roman" w:hAnsi="Times New Roman"/>
      <w:sz w:val="24"/>
      <w:szCs w:val="24"/>
      <w:lang w:val="ro-RO" w:eastAsia="ro-RO"/>
    </w:rPr>
  </w:style>
  <w:style w:type="paragraph" w:customStyle="1" w:styleId="Standard">
    <w:name w:val="Standard"/>
    <w:qFormat/>
    <w:rsid w:val="00AF537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ln2punct">
    <w:name w:val="ln2punct"/>
    <w:basedOn w:val="DefaultParagraphFont"/>
    <w:rsid w:val="00901C6B"/>
  </w:style>
  <w:style w:type="character" w:customStyle="1" w:styleId="ln2tlitera0">
    <w:name w:val="ln2tlitera0"/>
    <w:basedOn w:val="DefaultParagraphFont"/>
    <w:rsid w:val="00901C6B"/>
  </w:style>
  <w:style w:type="paragraph" w:styleId="BodyTextIndent">
    <w:name w:val="Body Text Indent"/>
    <w:basedOn w:val="Normal"/>
    <w:link w:val="BodyTextIndentChar"/>
    <w:uiPriority w:val="99"/>
    <w:semiHidden/>
    <w:unhideWhenUsed/>
    <w:rsid w:val="00901C6B"/>
    <w:pPr>
      <w:spacing w:after="120"/>
      <w:ind w:left="360"/>
    </w:pPr>
    <w:rPr>
      <w:rFonts w:ascii="Arial" w:eastAsia="Arial" w:hAnsi="Arial" w:cs="Arial"/>
      <w:lang w:val="en-GB"/>
    </w:rPr>
  </w:style>
  <w:style w:type="character" w:customStyle="1" w:styleId="BodyTextIndentChar">
    <w:name w:val="Body Text Indent Char"/>
    <w:basedOn w:val="DefaultParagraphFont"/>
    <w:link w:val="BodyTextIndent"/>
    <w:uiPriority w:val="99"/>
    <w:semiHidden/>
    <w:rsid w:val="00901C6B"/>
    <w:rPr>
      <w:rFonts w:ascii="Arial" w:eastAsia="Arial" w:hAnsi="Arial" w:cs="Arial"/>
      <w:lang w:val="en-GB"/>
    </w:rPr>
  </w:style>
  <w:style w:type="character" w:customStyle="1" w:styleId="salnbdy">
    <w:name w:val="s_aln_bdy"/>
    <w:rsid w:val="00901C6B"/>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afeleacu.ro" TargetMode="External"/><Relationship Id="rId13" Type="http://schemas.openxmlformats.org/officeDocument/2006/relationships/hyperlink" Target="Doc:1060005102/32" TargetMode="External"/><Relationship Id="rId3" Type="http://schemas.openxmlformats.org/officeDocument/2006/relationships/settings" Target="settings.xml"/><Relationship Id="rId7" Type="http://schemas.openxmlformats.org/officeDocument/2006/relationships/hyperlink" Target="http://www.comunafeleacu.ro" TargetMode="External"/><Relationship Id="rId12" Type="http://schemas.openxmlformats.org/officeDocument/2006/relationships/hyperlink" Target="Doc:1060005102/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afeleacu.ro" TargetMode="External"/><Relationship Id="rId11" Type="http://schemas.openxmlformats.org/officeDocument/2006/relationships/hyperlink" Target="Doc:1060005102/32" TargetMode="External"/><Relationship Id="rId5" Type="http://schemas.openxmlformats.org/officeDocument/2006/relationships/hyperlink" Target="http://www.comunafeleacu.ro" TargetMode="External"/><Relationship Id="rId15" Type="http://schemas.openxmlformats.org/officeDocument/2006/relationships/theme" Target="theme/theme1.xml"/><Relationship Id="rId10" Type="http://schemas.openxmlformats.org/officeDocument/2006/relationships/hyperlink" Target="Doc:1010035102/1" TargetMode="External"/><Relationship Id="rId4" Type="http://schemas.openxmlformats.org/officeDocument/2006/relationships/webSettings" Target="webSettings.xml"/><Relationship Id="rId9" Type="http://schemas.openxmlformats.org/officeDocument/2006/relationships/hyperlink" Target="Doc:1060005102/3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56</Pages>
  <Words>20968</Words>
  <Characters>119522</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2024-11-15T04:48:00Z</dcterms:created>
  <dcterms:modified xsi:type="dcterms:W3CDTF">2024-11-15T09:56:00Z</dcterms:modified>
</cp:coreProperties>
</file>