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29FD" w14:textId="77777777" w:rsidR="0064528D" w:rsidRPr="00013AC2" w:rsidRDefault="0064528D" w:rsidP="0064528D">
      <w:pPr>
        <w:jc w:val="center"/>
        <w:rPr>
          <w:rFonts w:ascii="Cambria" w:hAnsi="Cambria"/>
          <w:bCs/>
          <w:lang w:val="ro-RO"/>
        </w:rPr>
      </w:pPr>
      <w:r w:rsidRPr="00013AC2">
        <w:rPr>
          <w:rFonts w:ascii="Cambria" w:hAnsi="Cambria"/>
          <w:b/>
          <w:bCs/>
          <w:noProof/>
          <w:lang w:val="ro-RO" w:eastAsia="ro-RO"/>
        </w:rPr>
        <w:t>ROMÂNIA</w:t>
      </w:r>
    </w:p>
    <w:p w14:paraId="7285CBAA" w14:textId="77777777" w:rsidR="0064528D" w:rsidRPr="00013AC2" w:rsidRDefault="0064528D" w:rsidP="0064528D">
      <w:pPr>
        <w:autoSpaceDE w:val="0"/>
        <w:autoSpaceDN w:val="0"/>
        <w:adjustRightInd w:val="0"/>
        <w:jc w:val="center"/>
        <w:rPr>
          <w:rFonts w:ascii="Cambria" w:hAnsi="Cambria"/>
          <w:b/>
          <w:bCs/>
          <w:noProof/>
          <w:lang w:val="ro-RO" w:eastAsia="ro-RO"/>
        </w:rPr>
      </w:pPr>
      <w:r w:rsidRPr="00013AC2">
        <w:rPr>
          <w:rFonts w:ascii="Cambria" w:hAnsi="Cambria"/>
          <w:b/>
          <w:bCs/>
          <w:noProof/>
          <w:lang w:val="ro-RO" w:eastAsia="ro-RO"/>
        </w:rPr>
        <w:t>JUDEŢUL CLUJ</w:t>
      </w:r>
    </w:p>
    <w:p w14:paraId="11E32329" w14:textId="77777777" w:rsidR="0064528D" w:rsidRPr="00013AC2" w:rsidRDefault="0064528D" w:rsidP="0064528D">
      <w:pPr>
        <w:autoSpaceDE w:val="0"/>
        <w:autoSpaceDN w:val="0"/>
        <w:adjustRightInd w:val="0"/>
        <w:jc w:val="center"/>
        <w:rPr>
          <w:rFonts w:ascii="Cambria" w:hAnsi="Cambria"/>
          <w:b/>
          <w:bCs/>
          <w:noProof/>
          <w:lang w:val="ro-RO" w:eastAsia="ro-RO"/>
        </w:rPr>
      </w:pPr>
      <w:r w:rsidRPr="00013AC2">
        <w:rPr>
          <w:rFonts w:ascii="Cambria" w:hAnsi="Cambria"/>
          <w:b/>
          <w:bCs/>
          <w:noProof/>
          <w:lang w:val="ro-RO" w:eastAsia="ro-RO"/>
        </w:rPr>
        <w:t>COMUNA FELEACU</w:t>
      </w:r>
    </w:p>
    <w:p w14:paraId="51C88CAC" w14:textId="77777777" w:rsidR="0064528D" w:rsidRPr="00013AC2" w:rsidRDefault="0064528D" w:rsidP="0064528D">
      <w:pPr>
        <w:autoSpaceDE w:val="0"/>
        <w:autoSpaceDN w:val="0"/>
        <w:adjustRightInd w:val="0"/>
        <w:jc w:val="center"/>
        <w:rPr>
          <w:rFonts w:ascii="Cambria" w:hAnsi="Cambria"/>
          <w:b/>
          <w:bCs/>
          <w:noProof/>
          <w:lang w:val="ro-RO" w:eastAsia="ro-RO"/>
        </w:rPr>
      </w:pPr>
      <w:r w:rsidRPr="00013AC2">
        <w:rPr>
          <w:rFonts w:ascii="Cambria" w:hAnsi="Cambria"/>
          <w:b/>
          <w:bCs/>
          <w:noProof/>
          <w:lang w:val="ro-RO" w:eastAsia="ro-RO"/>
        </w:rPr>
        <w:t>CONSILIUL LOCAL</w:t>
      </w:r>
    </w:p>
    <w:p w14:paraId="15C985D8" w14:textId="77777777" w:rsidR="0064528D" w:rsidRPr="00013AC2" w:rsidRDefault="0064528D" w:rsidP="0064528D">
      <w:pPr>
        <w:autoSpaceDE w:val="0"/>
        <w:autoSpaceDN w:val="0"/>
        <w:adjustRightInd w:val="0"/>
        <w:rPr>
          <w:rFonts w:ascii="Cambria" w:hAnsi="Cambria"/>
          <w:b/>
          <w:bCs/>
          <w:noProof/>
          <w:lang w:val="ro-RO" w:eastAsia="ro-RO"/>
        </w:rPr>
      </w:pPr>
    </w:p>
    <w:p w14:paraId="6F205D66" w14:textId="77777777" w:rsidR="0064528D" w:rsidRPr="00013AC2" w:rsidRDefault="0064528D" w:rsidP="0064528D">
      <w:pPr>
        <w:autoSpaceDE w:val="0"/>
        <w:autoSpaceDN w:val="0"/>
        <w:adjustRightInd w:val="0"/>
        <w:rPr>
          <w:rFonts w:ascii="Cambria" w:hAnsi="Cambria"/>
          <w:b/>
          <w:bCs/>
          <w:noProof/>
          <w:lang w:val="ro-RO" w:eastAsia="ro-RO"/>
        </w:rPr>
      </w:pPr>
    </w:p>
    <w:p w14:paraId="47ABF928" w14:textId="77777777" w:rsidR="0064528D" w:rsidRPr="00013AC2" w:rsidRDefault="0064528D" w:rsidP="0064528D">
      <w:pPr>
        <w:autoSpaceDE w:val="0"/>
        <w:autoSpaceDN w:val="0"/>
        <w:adjustRightInd w:val="0"/>
        <w:jc w:val="center"/>
        <w:rPr>
          <w:rFonts w:ascii="Cambria" w:hAnsi="Cambria"/>
          <w:b/>
          <w:bCs/>
          <w:lang w:val="ro-RO" w:eastAsia="ro-RO"/>
        </w:rPr>
      </w:pPr>
      <w:bookmarkStart w:id="0" w:name="_Hlk21680142"/>
      <w:r w:rsidRPr="00013AC2">
        <w:rPr>
          <w:rFonts w:ascii="Cambria" w:hAnsi="Cambria"/>
          <w:b/>
          <w:bCs/>
          <w:lang w:val="ro-RO" w:eastAsia="ro-RO"/>
        </w:rPr>
        <w:t xml:space="preserve">P R O I E C T  DE  H O T Ă R Â R E  Nr. </w:t>
      </w:r>
      <w:r>
        <w:rPr>
          <w:rFonts w:ascii="Cambria" w:hAnsi="Cambria"/>
          <w:b/>
          <w:bCs/>
          <w:lang w:val="ro-RO" w:eastAsia="ro-RO"/>
        </w:rPr>
        <w:t>128</w:t>
      </w:r>
      <w:r w:rsidRPr="00013AC2">
        <w:rPr>
          <w:rFonts w:ascii="Cambria" w:hAnsi="Cambria"/>
          <w:b/>
          <w:bCs/>
          <w:lang w:val="ro-RO" w:eastAsia="ro-RO"/>
        </w:rPr>
        <w:t>/2</w:t>
      </w:r>
      <w:r>
        <w:rPr>
          <w:rFonts w:ascii="Cambria" w:hAnsi="Cambria"/>
          <w:b/>
          <w:bCs/>
          <w:lang w:val="ro-RO" w:eastAsia="ro-RO"/>
        </w:rPr>
        <w:t>2</w:t>
      </w:r>
      <w:r w:rsidRPr="00013AC2">
        <w:rPr>
          <w:rFonts w:ascii="Cambria" w:hAnsi="Cambria"/>
          <w:b/>
          <w:bCs/>
          <w:lang w:val="ro-RO" w:eastAsia="ro-RO"/>
        </w:rPr>
        <w:t>.08.2023</w:t>
      </w:r>
    </w:p>
    <w:bookmarkEnd w:id="0"/>
    <w:p w14:paraId="2B824AF9" w14:textId="77777777" w:rsidR="0064528D" w:rsidRPr="00013AC2" w:rsidRDefault="0064528D" w:rsidP="0064528D">
      <w:pPr>
        <w:pStyle w:val="BodyText2"/>
        <w:spacing w:after="0" w:line="240" w:lineRule="auto"/>
        <w:jc w:val="center"/>
        <w:rPr>
          <w:rFonts w:ascii="Cambria" w:hAnsi="Cambria"/>
          <w:b/>
          <w:lang w:val="ro-RO"/>
        </w:rPr>
      </w:pPr>
      <w:r w:rsidRPr="00013AC2">
        <w:rPr>
          <w:rFonts w:ascii="Cambria" w:hAnsi="Cambria" w:cs="Arial"/>
          <w:b/>
          <w:lang w:val="ro-RO"/>
        </w:rPr>
        <w:t xml:space="preserve">privind aprobarea organigramei și a statului de funcții </w:t>
      </w:r>
    </w:p>
    <w:p w14:paraId="40830B53" w14:textId="77777777" w:rsidR="0064528D" w:rsidRPr="00013AC2" w:rsidRDefault="0064528D" w:rsidP="0064528D">
      <w:pPr>
        <w:pStyle w:val="BodyText2"/>
        <w:spacing w:after="0" w:line="240" w:lineRule="auto"/>
        <w:ind w:right="-210"/>
        <w:jc w:val="center"/>
        <w:rPr>
          <w:rFonts w:ascii="Cambria" w:hAnsi="Cambria" w:cs="Arial"/>
          <w:b/>
          <w:lang w:val="ro-RO"/>
        </w:rPr>
      </w:pPr>
      <w:r w:rsidRPr="00013AC2">
        <w:rPr>
          <w:rFonts w:ascii="Cambria" w:hAnsi="Cambria" w:cs="Arial"/>
          <w:b/>
          <w:lang w:val="ro-RO"/>
        </w:rPr>
        <w:t xml:space="preserve">ale aparatului de specialitate al Primarului comunei Feleacu </w:t>
      </w:r>
    </w:p>
    <w:p w14:paraId="7E5632F5" w14:textId="77777777" w:rsidR="0064528D" w:rsidRPr="00013AC2" w:rsidRDefault="0064528D" w:rsidP="0064528D">
      <w:pPr>
        <w:pStyle w:val="BodyText2"/>
        <w:spacing w:after="0" w:line="240" w:lineRule="auto"/>
        <w:jc w:val="center"/>
        <w:rPr>
          <w:rFonts w:ascii="Cambria" w:hAnsi="Cambria"/>
          <w:b/>
          <w:lang w:val="ro-RO"/>
        </w:rPr>
      </w:pPr>
    </w:p>
    <w:p w14:paraId="4BEDEFF7" w14:textId="77777777" w:rsidR="0064528D" w:rsidRPr="00013AC2" w:rsidRDefault="0064528D" w:rsidP="0064528D">
      <w:pPr>
        <w:adjustRightInd w:val="0"/>
        <w:ind w:right="-142"/>
        <w:jc w:val="center"/>
        <w:rPr>
          <w:rFonts w:ascii="Cambria" w:hAnsi="Cambria"/>
          <w:b/>
          <w:color w:val="FF0000"/>
          <w:lang w:val="ro-RO"/>
        </w:rPr>
      </w:pPr>
    </w:p>
    <w:p w14:paraId="021BC674" w14:textId="77777777" w:rsidR="0064528D" w:rsidRPr="00013AC2" w:rsidRDefault="0064528D" w:rsidP="0064528D">
      <w:pPr>
        <w:autoSpaceDE w:val="0"/>
        <w:autoSpaceDN w:val="0"/>
        <w:adjustRightInd w:val="0"/>
        <w:ind w:firstLine="708"/>
        <w:rPr>
          <w:rFonts w:ascii="Cambria" w:hAnsi="Cambria"/>
          <w:noProof/>
          <w:lang w:val="ro-RO" w:eastAsia="ro-RO"/>
        </w:rPr>
      </w:pPr>
      <w:r w:rsidRPr="00013AC2">
        <w:rPr>
          <w:rFonts w:ascii="Cambria" w:hAnsi="Cambria"/>
          <w:noProof/>
          <w:lang w:val="ro-RO" w:eastAsia="ro-RO"/>
        </w:rPr>
        <w:t>Consiliul Local al comunei Feleacu, întrunit în şedinţă ordinară;</w:t>
      </w:r>
    </w:p>
    <w:p w14:paraId="7E98FCF2" w14:textId="77777777" w:rsidR="0064528D" w:rsidRPr="00013AC2" w:rsidRDefault="0064528D" w:rsidP="0064528D">
      <w:pPr>
        <w:adjustRightInd w:val="0"/>
        <w:ind w:firstLine="708"/>
        <w:jc w:val="both"/>
        <w:rPr>
          <w:rFonts w:ascii="Cambria" w:hAnsi="Cambria"/>
          <w:lang w:val="ro-RO"/>
        </w:rPr>
      </w:pPr>
      <w:r w:rsidRPr="00013AC2">
        <w:rPr>
          <w:rFonts w:ascii="Cambria" w:hAnsi="Cambria"/>
          <w:lang w:val="ro-RO"/>
        </w:rPr>
        <w:t xml:space="preserve">Având în vedere Proiectul de hotărâre înregistrat cu nr. </w:t>
      </w:r>
      <w:r>
        <w:rPr>
          <w:rFonts w:ascii="Cambria" w:hAnsi="Cambria"/>
          <w:lang w:val="ro-RO"/>
        </w:rPr>
        <w:t>128</w:t>
      </w:r>
      <w:r w:rsidRPr="00013AC2">
        <w:rPr>
          <w:rFonts w:ascii="Cambria" w:hAnsi="Cambria"/>
          <w:lang w:val="ro-RO"/>
        </w:rPr>
        <w:t xml:space="preserve"> din 2</w:t>
      </w:r>
      <w:r>
        <w:rPr>
          <w:rFonts w:ascii="Cambria" w:hAnsi="Cambria"/>
          <w:lang w:val="ro-RO"/>
        </w:rPr>
        <w:t>2</w:t>
      </w:r>
      <w:r w:rsidRPr="00013AC2">
        <w:rPr>
          <w:rFonts w:ascii="Cambria" w:hAnsi="Cambria"/>
          <w:lang w:val="ro-RO"/>
        </w:rPr>
        <w:t>.08.2023  privind aprobarea Organigramei și a Statului de funcții ale aparatului de specialitate al Primarului comunei Feleacu,</w:t>
      </w:r>
      <w:r w:rsidRPr="00013AC2">
        <w:rPr>
          <w:rFonts w:ascii="Cambria" w:hAnsi="Cambria"/>
          <w:bCs/>
          <w:lang w:val="ro-RO"/>
        </w:rPr>
        <w:t xml:space="preserve"> p</w:t>
      </w:r>
      <w:r w:rsidRPr="00013AC2">
        <w:rPr>
          <w:rFonts w:ascii="Cambria" w:hAnsi="Cambria"/>
          <w:lang w:val="ro-RO"/>
        </w:rPr>
        <w:t xml:space="preserve">ropus de primarul comunei – domnul Costea Gabriel Victor, care este însoțit de </w:t>
      </w:r>
      <w:r w:rsidRPr="00013AC2">
        <w:rPr>
          <w:rFonts w:ascii="Cambria" w:hAnsi="Cambria"/>
          <w:bCs/>
          <w:lang w:val="ro-RO"/>
        </w:rPr>
        <w:t>R</w:t>
      </w:r>
      <w:r w:rsidRPr="00013AC2">
        <w:rPr>
          <w:rFonts w:ascii="Cambria" w:hAnsi="Cambria"/>
          <w:lang w:val="ro-RO"/>
        </w:rPr>
        <w:t>eferatul de aprobare cu nr.</w:t>
      </w:r>
      <w:r>
        <w:rPr>
          <w:rFonts w:ascii="Cambria" w:hAnsi="Cambria"/>
          <w:lang w:val="ro-RO"/>
        </w:rPr>
        <w:t xml:space="preserve"> 17764 </w:t>
      </w:r>
      <w:r w:rsidRPr="00013AC2">
        <w:rPr>
          <w:rFonts w:ascii="Cambria" w:hAnsi="Cambria"/>
          <w:lang w:val="ro-RO"/>
        </w:rPr>
        <w:t>din 2</w:t>
      </w:r>
      <w:r>
        <w:rPr>
          <w:rFonts w:ascii="Cambria" w:hAnsi="Cambria"/>
          <w:lang w:val="ro-RO"/>
        </w:rPr>
        <w:t>2</w:t>
      </w:r>
      <w:r w:rsidRPr="00013AC2">
        <w:rPr>
          <w:rFonts w:ascii="Cambria" w:hAnsi="Cambria"/>
          <w:lang w:val="ro-RO"/>
        </w:rPr>
        <w:t xml:space="preserve">.08.2023; Raportul de specialitate al Compartimentului Juridic și Resurse Umane nr. </w:t>
      </w:r>
      <w:r>
        <w:rPr>
          <w:rFonts w:ascii="Cambria" w:hAnsi="Cambria"/>
          <w:lang w:val="ro-RO"/>
        </w:rPr>
        <w:t>17765</w:t>
      </w:r>
      <w:r w:rsidRPr="00013AC2">
        <w:rPr>
          <w:rFonts w:ascii="Cambria" w:hAnsi="Cambria"/>
          <w:lang w:val="ro-RO"/>
        </w:rPr>
        <w:t xml:space="preserve"> din 2</w:t>
      </w:r>
      <w:r>
        <w:rPr>
          <w:rFonts w:ascii="Cambria" w:hAnsi="Cambria"/>
          <w:lang w:val="ro-RO"/>
        </w:rPr>
        <w:t>2</w:t>
      </w:r>
      <w:r w:rsidRPr="00013AC2">
        <w:rPr>
          <w:rFonts w:ascii="Cambria" w:hAnsi="Cambria"/>
          <w:lang w:val="ro-RO"/>
        </w:rPr>
        <w:t xml:space="preserve">.08.2023 și Avizele comisiilor de specialitate nr. 1 și 2  adoptate în conformitate cu art. 136 din Ordonanța de urgență a Guvernului nr. 57/2019 privind Codul administrativ, cu modificările și completările ulterioare; </w:t>
      </w:r>
    </w:p>
    <w:p w14:paraId="4E2CC195" w14:textId="77777777" w:rsidR="0064528D" w:rsidRPr="00013AC2" w:rsidRDefault="0064528D" w:rsidP="0064528D">
      <w:pPr>
        <w:adjustRightInd w:val="0"/>
        <w:ind w:firstLine="708"/>
        <w:jc w:val="both"/>
        <w:rPr>
          <w:rFonts w:ascii="Cambria" w:hAnsi="Cambria"/>
          <w:lang w:val="ro-RO"/>
        </w:rPr>
      </w:pPr>
      <w:r w:rsidRPr="00013AC2">
        <w:rPr>
          <w:rFonts w:ascii="Cambria" w:hAnsi="Cambria"/>
          <w:lang w:val="ro-RO"/>
        </w:rPr>
        <w:t>Ținând cont de:</w:t>
      </w:r>
    </w:p>
    <w:p w14:paraId="260B50AA" w14:textId="77777777" w:rsidR="0064528D" w:rsidRPr="00013AC2" w:rsidRDefault="0064528D" w:rsidP="0064528D">
      <w:pPr>
        <w:adjustRightInd w:val="0"/>
        <w:ind w:firstLine="708"/>
        <w:jc w:val="both"/>
        <w:rPr>
          <w:rFonts w:ascii="Cambria" w:hAnsi="Cambria"/>
          <w:lang w:val="ro-RO"/>
        </w:rPr>
      </w:pPr>
      <w:r w:rsidRPr="00013AC2">
        <w:rPr>
          <w:rFonts w:ascii="Cambria" w:hAnsi="Cambria"/>
          <w:lang w:val="ro-RO"/>
        </w:rPr>
        <w:t>Adresa Instituției Prefectului Județului Cluj nr. 9155/24.04.2023 privind numărul maxim de posturi aferent anului 2023;</w:t>
      </w:r>
    </w:p>
    <w:p w14:paraId="1B2253F0" w14:textId="77777777" w:rsidR="0064528D" w:rsidRPr="00013AC2" w:rsidRDefault="0064528D" w:rsidP="0064528D">
      <w:pPr>
        <w:ind w:firstLine="708"/>
        <w:jc w:val="both"/>
        <w:rPr>
          <w:rFonts w:ascii="Cambria" w:hAnsi="Cambria" w:cs="Calibri Light"/>
          <w:lang w:val="ro-RO"/>
        </w:rPr>
      </w:pPr>
      <w:bookmarkStart w:id="1" w:name="_Hlk13557324"/>
      <w:r w:rsidRPr="00013AC2">
        <w:rPr>
          <w:rFonts w:ascii="Cambria" w:hAnsi="Cambria" w:cs="Calibri Light"/>
          <w:lang w:val="ro-RO"/>
        </w:rPr>
        <w:t>Luând în considerare prevederile:</w:t>
      </w:r>
    </w:p>
    <w:p w14:paraId="0EFAF149" w14:textId="77777777" w:rsidR="0064528D" w:rsidRPr="00013AC2" w:rsidRDefault="0064528D" w:rsidP="0064528D">
      <w:pPr>
        <w:pStyle w:val="BodyText2"/>
        <w:numPr>
          <w:ilvl w:val="0"/>
          <w:numId w:val="13"/>
        </w:numPr>
        <w:spacing w:after="0" w:line="240" w:lineRule="auto"/>
        <w:contextualSpacing/>
        <w:jc w:val="both"/>
        <w:rPr>
          <w:rFonts w:ascii="Cambria" w:hAnsi="Cambria" w:cs="Calibri Light"/>
          <w:lang w:val="ro-RO"/>
        </w:rPr>
      </w:pPr>
      <w:r w:rsidRPr="00013AC2">
        <w:rPr>
          <w:rFonts w:ascii="Cambria" w:hAnsi="Cambria" w:cs="Calibri Light"/>
          <w:lang w:val="ro-RO"/>
        </w:rPr>
        <w:t>Art. 2 și art. 3 alin. (2) din Legea privind normele de tehnică legislativă pentru elaborarea actelor normative nr. 24/2000, republicată, cu modificările și completările ulterioare;</w:t>
      </w:r>
    </w:p>
    <w:p w14:paraId="4C0741DB" w14:textId="77777777" w:rsidR="0064528D" w:rsidRPr="00013AC2" w:rsidRDefault="0064528D" w:rsidP="0064528D">
      <w:pPr>
        <w:numPr>
          <w:ilvl w:val="0"/>
          <w:numId w:val="13"/>
        </w:numPr>
        <w:autoSpaceDE w:val="0"/>
        <w:autoSpaceDN w:val="0"/>
        <w:adjustRightInd w:val="0"/>
        <w:jc w:val="both"/>
        <w:rPr>
          <w:rFonts w:ascii="Cambria" w:hAnsi="Cambria" w:cs="Cambria"/>
          <w:lang w:val="ro-RO"/>
        </w:rPr>
      </w:pPr>
      <w:r w:rsidRPr="00013AC2">
        <w:rPr>
          <w:rFonts w:ascii="Cambria" w:hAnsi="Cambria" w:cs="Calibri Light"/>
          <w:lang w:val="ro-RO"/>
        </w:rPr>
        <w:t xml:space="preserve">art. 18 alin. (1) lit. c) și alin. (3) din Regulamentul de organizare și funcționare a Consiliului Local, aprobat prin Hotărârea Consiliului Local al comunei Feleacu nr. 89/2020; </w:t>
      </w:r>
    </w:p>
    <w:p w14:paraId="4D763B36" w14:textId="77777777" w:rsidR="0064528D" w:rsidRPr="00013AC2" w:rsidRDefault="0064528D" w:rsidP="0064528D">
      <w:pPr>
        <w:pStyle w:val="BodyText2"/>
        <w:spacing w:after="0" w:line="240" w:lineRule="auto"/>
        <w:ind w:right="-210" w:firstLine="705"/>
        <w:jc w:val="both"/>
        <w:rPr>
          <w:rFonts w:ascii="Cambria" w:hAnsi="Cambria"/>
          <w:lang w:val="ro-RO"/>
        </w:rPr>
      </w:pPr>
      <w:r w:rsidRPr="00013AC2">
        <w:rPr>
          <w:rFonts w:ascii="Cambria" w:hAnsi="Cambria"/>
          <w:lang w:val="ro-RO"/>
        </w:rPr>
        <w:t>În conformitate cu prevederile:</w:t>
      </w:r>
    </w:p>
    <w:p w14:paraId="4BCA597D" w14:textId="77777777" w:rsidR="0064528D" w:rsidRPr="00013AC2" w:rsidRDefault="0064528D" w:rsidP="0064528D">
      <w:pPr>
        <w:numPr>
          <w:ilvl w:val="0"/>
          <w:numId w:val="12"/>
        </w:numPr>
        <w:jc w:val="both"/>
        <w:rPr>
          <w:rFonts w:ascii="Cambria" w:eastAsia="Calibri" w:hAnsi="Cambria"/>
          <w:lang w:val="ro-RO"/>
        </w:rPr>
      </w:pPr>
      <w:r w:rsidRPr="00013AC2">
        <w:rPr>
          <w:rFonts w:ascii="Cambria" w:hAnsi="Cambria"/>
          <w:lang w:val="ro-RO"/>
        </w:rPr>
        <w:t>art. 129 alin. (3) lit. c), art.404-405, art. 407</w:t>
      </w:r>
      <w:r>
        <w:rPr>
          <w:rFonts w:ascii="Cambria" w:hAnsi="Cambria"/>
          <w:lang w:val="ro-RO"/>
        </w:rPr>
        <w:t>-</w:t>
      </w:r>
      <w:r w:rsidRPr="00013AC2">
        <w:rPr>
          <w:rFonts w:ascii="Cambria" w:hAnsi="Cambria"/>
          <w:lang w:val="ro-RO"/>
        </w:rPr>
        <w:t xml:space="preserve">409, art. 476-479, art. 518, art. 544-546 din Ordonanța de urgență nr. 57/2019 privind Codul administrativ, cu modificările </w:t>
      </w:r>
      <w:proofErr w:type="spellStart"/>
      <w:r w:rsidRPr="00013AC2">
        <w:rPr>
          <w:rFonts w:ascii="Cambria" w:hAnsi="Cambria"/>
          <w:lang w:val="ro-RO"/>
        </w:rPr>
        <w:t>şi</w:t>
      </w:r>
      <w:proofErr w:type="spellEnd"/>
      <w:r w:rsidRPr="00013AC2">
        <w:rPr>
          <w:rFonts w:ascii="Cambria" w:hAnsi="Cambria"/>
          <w:lang w:val="ro-RO"/>
        </w:rPr>
        <w:t xml:space="preserve"> completările ulterioare;</w:t>
      </w:r>
    </w:p>
    <w:p w14:paraId="2CD7E634" w14:textId="77777777" w:rsidR="0064528D" w:rsidRPr="00013AC2" w:rsidRDefault="0064528D" w:rsidP="0064528D">
      <w:pPr>
        <w:pStyle w:val="BodyText2"/>
        <w:numPr>
          <w:ilvl w:val="0"/>
          <w:numId w:val="11"/>
        </w:numPr>
        <w:spacing w:after="0" w:line="240" w:lineRule="auto"/>
        <w:ind w:right="-1"/>
        <w:jc w:val="both"/>
        <w:rPr>
          <w:rFonts w:ascii="Cambria" w:hAnsi="Cambria"/>
          <w:lang w:val="ro-RO"/>
        </w:rPr>
      </w:pPr>
      <w:r w:rsidRPr="00013AC2">
        <w:rPr>
          <w:rFonts w:ascii="Cambria" w:hAnsi="Cambria"/>
          <w:lang w:val="ro-RO"/>
        </w:rPr>
        <w:t>Legii-cadru privind salarizarea personalului plătit din fonduri publice nr. 153/2017, cu modificările și completările ulterioare;</w:t>
      </w:r>
    </w:p>
    <w:p w14:paraId="71A731E7" w14:textId="77777777" w:rsidR="0064528D" w:rsidRPr="00013AC2" w:rsidRDefault="0064528D" w:rsidP="0064528D">
      <w:pPr>
        <w:numPr>
          <w:ilvl w:val="0"/>
          <w:numId w:val="11"/>
        </w:numPr>
        <w:tabs>
          <w:tab w:val="num" w:pos="709"/>
        </w:tabs>
        <w:jc w:val="both"/>
        <w:rPr>
          <w:rFonts w:ascii="Cambria" w:hAnsi="Cambria"/>
          <w:lang w:val="ro-RO"/>
        </w:rPr>
      </w:pPr>
      <w:r w:rsidRPr="00013AC2">
        <w:rPr>
          <w:rFonts w:ascii="Cambria" w:hAnsi="Cambria"/>
          <w:lang w:val="ro-RO"/>
        </w:rPr>
        <w:t xml:space="preserve">art. 2 alin. (1) din Ordinul Ministrului Muncii, Familiei </w:t>
      </w:r>
      <w:proofErr w:type="spellStart"/>
      <w:r w:rsidRPr="00013AC2">
        <w:rPr>
          <w:rFonts w:ascii="Cambria" w:hAnsi="Cambria"/>
          <w:lang w:val="ro-RO"/>
        </w:rPr>
        <w:t>şi</w:t>
      </w:r>
      <w:proofErr w:type="spellEnd"/>
      <w:r w:rsidRPr="00013AC2">
        <w:rPr>
          <w:rFonts w:ascii="Cambria" w:hAnsi="Cambria"/>
          <w:lang w:val="ro-RO"/>
        </w:rPr>
        <w:t xml:space="preserve"> </w:t>
      </w:r>
      <w:proofErr w:type="spellStart"/>
      <w:r w:rsidRPr="00013AC2">
        <w:rPr>
          <w:rFonts w:ascii="Cambria" w:hAnsi="Cambria"/>
          <w:lang w:val="ro-RO"/>
        </w:rPr>
        <w:t>Protecţiei</w:t>
      </w:r>
      <w:proofErr w:type="spellEnd"/>
      <w:r w:rsidRPr="00013AC2">
        <w:rPr>
          <w:rFonts w:ascii="Cambria" w:hAnsi="Cambria"/>
          <w:lang w:val="ro-RO"/>
        </w:rPr>
        <w:t xml:space="preserve"> Sociale </w:t>
      </w:r>
      <w:proofErr w:type="spellStart"/>
      <w:r w:rsidRPr="00013AC2">
        <w:rPr>
          <w:rFonts w:ascii="Cambria" w:hAnsi="Cambria"/>
          <w:lang w:val="ro-RO"/>
        </w:rPr>
        <w:t>şi</w:t>
      </w:r>
      <w:proofErr w:type="spellEnd"/>
      <w:r w:rsidRPr="00013AC2">
        <w:rPr>
          <w:rFonts w:ascii="Cambria" w:hAnsi="Cambria"/>
          <w:lang w:val="ro-RO"/>
        </w:rPr>
        <w:t xml:space="preserve"> al Președintelui Institutului Național de Statistică nr. 1832/856/2011 privind aprobarea Clasificării ocupațiilor din România - nivel de </w:t>
      </w:r>
      <w:proofErr w:type="spellStart"/>
      <w:r w:rsidRPr="00013AC2">
        <w:rPr>
          <w:rFonts w:ascii="Cambria" w:hAnsi="Cambria"/>
          <w:lang w:val="ro-RO"/>
        </w:rPr>
        <w:t>ocupaţie</w:t>
      </w:r>
      <w:proofErr w:type="spellEnd"/>
      <w:r w:rsidRPr="00013AC2">
        <w:rPr>
          <w:rFonts w:ascii="Cambria" w:hAnsi="Cambria"/>
          <w:lang w:val="ro-RO"/>
        </w:rPr>
        <w:t xml:space="preserve"> (</w:t>
      </w:r>
      <w:proofErr w:type="spellStart"/>
      <w:r w:rsidRPr="00013AC2">
        <w:rPr>
          <w:rFonts w:ascii="Cambria" w:hAnsi="Cambria"/>
          <w:lang w:val="ro-RO"/>
        </w:rPr>
        <w:t>şase</w:t>
      </w:r>
      <w:proofErr w:type="spellEnd"/>
      <w:r w:rsidRPr="00013AC2">
        <w:rPr>
          <w:rFonts w:ascii="Cambria" w:hAnsi="Cambria"/>
          <w:lang w:val="ro-RO"/>
        </w:rPr>
        <w:t xml:space="preserve"> caractere), cu modificările </w:t>
      </w:r>
      <w:proofErr w:type="spellStart"/>
      <w:r w:rsidRPr="00013AC2">
        <w:rPr>
          <w:rFonts w:ascii="Cambria" w:hAnsi="Cambria"/>
          <w:lang w:val="ro-RO"/>
        </w:rPr>
        <w:t>şi</w:t>
      </w:r>
      <w:proofErr w:type="spellEnd"/>
      <w:r w:rsidRPr="00013AC2">
        <w:rPr>
          <w:rFonts w:ascii="Cambria" w:hAnsi="Cambria"/>
          <w:lang w:val="ro-RO"/>
        </w:rPr>
        <w:t xml:space="preserve"> completările ulterioare;</w:t>
      </w:r>
    </w:p>
    <w:p w14:paraId="36326307" w14:textId="77777777" w:rsidR="0064528D" w:rsidRPr="00013AC2" w:rsidRDefault="0064528D" w:rsidP="0064528D">
      <w:pPr>
        <w:numPr>
          <w:ilvl w:val="0"/>
          <w:numId w:val="11"/>
        </w:numPr>
        <w:tabs>
          <w:tab w:val="num" w:pos="709"/>
        </w:tabs>
        <w:jc w:val="both"/>
        <w:rPr>
          <w:rFonts w:ascii="Cambria" w:hAnsi="Cambria"/>
          <w:lang w:val="ro-RO"/>
        </w:rPr>
      </w:pPr>
      <w:r w:rsidRPr="00013AC2">
        <w:rPr>
          <w:rFonts w:ascii="Cambria" w:hAnsi="Cambria"/>
          <w:lang w:val="ro-RO"/>
        </w:rPr>
        <w:t>Legii nr.53/2003 - Codul muncii, republicată, cu modificările și completările ulterioare;</w:t>
      </w:r>
    </w:p>
    <w:p w14:paraId="460DE3FA" w14:textId="77777777" w:rsidR="0064528D" w:rsidRPr="00013AC2" w:rsidRDefault="0064528D" w:rsidP="0064528D">
      <w:pPr>
        <w:jc w:val="both"/>
        <w:rPr>
          <w:rFonts w:ascii="Cambria" w:hAnsi="Cambria"/>
          <w:i/>
          <w:iCs/>
          <w:lang w:val="ro-RO"/>
        </w:rPr>
      </w:pPr>
    </w:p>
    <w:p w14:paraId="1DEFBEE5" w14:textId="77777777" w:rsidR="0064528D" w:rsidRPr="00013AC2" w:rsidRDefault="0064528D" w:rsidP="0064528D">
      <w:pPr>
        <w:ind w:firstLine="705"/>
        <w:jc w:val="both"/>
        <w:rPr>
          <w:rFonts w:ascii="Cambria" w:hAnsi="Cambria"/>
          <w:b/>
          <w:bCs/>
          <w:i/>
          <w:iCs/>
          <w:lang w:val="ro-RO"/>
        </w:rPr>
      </w:pPr>
      <w:r w:rsidRPr="00013AC2">
        <w:rPr>
          <w:rFonts w:ascii="Cambria" w:hAnsi="Cambria"/>
          <w:i/>
          <w:iCs/>
          <w:lang w:val="ro-RO"/>
        </w:rPr>
        <w:t>În temeiul competențelor stabilite prin art. 139 și art. 196 alin. (1) lit. a) din Ordonanța de urgență a Guvernului nr. 57/2019 privind Codul Administrativ, cu modificările și completările ulterioare;</w:t>
      </w:r>
    </w:p>
    <w:bookmarkEnd w:id="1"/>
    <w:p w14:paraId="117B1F33" w14:textId="77777777" w:rsidR="0064528D" w:rsidRPr="00013AC2" w:rsidRDefault="0064528D" w:rsidP="0064528D">
      <w:pPr>
        <w:tabs>
          <w:tab w:val="left" w:pos="90"/>
        </w:tabs>
        <w:autoSpaceDE w:val="0"/>
        <w:autoSpaceDN w:val="0"/>
        <w:adjustRightInd w:val="0"/>
        <w:rPr>
          <w:rFonts w:ascii="Cambria" w:hAnsi="Cambria"/>
          <w:b/>
          <w:bCs/>
          <w:noProof/>
          <w:lang w:val="ro-RO" w:eastAsia="ro-RO"/>
        </w:rPr>
      </w:pPr>
    </w:p>
    <w:p w14:paraId="3B68B05C" w14:textId="77777777" w:rsidR="0064528D" w:rsidRPr="00013AC2" w:rsidRDefault="0064528D" w:rsidP="0064528D">
      <w:pPr>
        <w:tabs>
          <w:tab w:val="left" w:pos="90"/>
        </w:tabs>
        <w:autoSpaceDE w:val="0"/>
        <w:autoSpaceDN w:val="0"/>
        <w:adjustRightInd w:val="0"/>
        <w:jc w:val="center"/>
        <w:rPr>
          <w:rFonts w:ascii="Cambria" w:hAnsi="Cambria"/>
          <w:b/>
          <w:bCs/>
          <w:noProof/>
          <w:lang w:val="ro-RO" w:eastAsia="ro-RO"/>
        </w:rPr>
      </w:pPr>
      <w:r w:rsidRPr="00013AC2">
        <w:rPr>
          <w:rFonts w:ascii="Cambria" w:hAnsi="Cambria"/>
          <w:b/>
          <w:bCs/>
          <w:noProof/>
          <w:lang w:val="ro-RO" w:eastAsia="ro-RO"/>
        </w:rPr>
        <w:t>hotărăşte:</w:t>
      </w:r>
    </w:p>
    <w:p w14:paraId="3A42822E" w14:textId="77777777" w:rsidR="0064528D" w:rsidRPr="00013AC2" w:rsidRDefault="0064528D" w:rsidP="0064528D">
      <w:pPr>
        <w:tabs>
          <w:tab w:val="left" w:pos="90"/>
        </w:tabs>
        <w:autoSpaceDE w:val="0"/>
        <w:autoSpaceDN w:val="0"/>
        <w:adjustRightInd w:val="0"/>
        <w:jc w:val="center"/>
        <w:rPr>
          <w:rFonts w:ascii="Cambria" w:hAnsi="Cambria"/>
          <w:b/>
          <w:bCs/>
          <w:noProof/>
          <w:color w:val="FF0000"/>
          <w:lang w:val="ro-RO" w:eastAsia="ro-RO"/>
        </w:rPr>
      </w:pPr>
    </w:p>
    <w:p w14:paraId="2488E080" w14:textId="77777777" w:rsidR="0064528D" w:rsidRPr="00013AC2" w:rsidRDefault="0064528D" w:rsidP="0064528D">
      <w:pPr>
        <w:ind w:firstLine="708"/>
        <w:jc w:val="both"/>
        <w:rPr>
          <w:rFonts w:ascii="Cambria" w:hAnsi="Cambria"/>
          <w:lang w:val="ro-RO"/>
        </w:rPr>
      </w:pPr>
      <w:r w:rsidRPr="00013AC2">
        <w:rPr>
          <w:rFonts w:ascii="Cambria" w:hAnsi="Cambria"/>
          <w:b/>
          <w:bCs/>
          <w:lang w:val="ro-RO"/>
        </w:rPr>
        <w:t>Art. 1.</w:t>
      </w:r>
      <w:r w:rsidRPr="00013AC2">
        <w:rPr>
          <w:rFonts w:ascii="Cambria" w:hAnsi="Cambria"/>
          <w:lang w:val="ro-RO"/>
        </w:rPr>
        <w:t xml:space="preserve"> Se aprobă Organigrama aparatului de specialitate al Primarului comunei Feleacu, cuprinsă în Anexa nr.1 care face parte integrantă din prezenta hotărâre.</w:t>
      </w:r>
    </w:p>
    <w:p w14:paraId="32195469" w14:textId="77777777" w:rsidR="0064528D" w:rsidRPr="00013AC2" w:rsidRDefault="0064528D" w:rsidP="0064528D">
      <w:pPr>
        <w:ind w:firstLine="708"/>
        <w:jc w:val="both"/>
        <w:rPr>
          <w:rFonts w:ascii="Cambria" w:hAnsi="Cambria"/>
          <w:lang w:val="ro-RO"/>
        </w:rPr>
      </w:pPr>
      <w:r w:rsidRPr="00013AC2">
        <w:rPr>
          <w:rFonts w:ascii="Cambria" w:hAnsi="Cambria"/>
          <w:b/>
          <w:lang w:val="ro-RO"/>
        </w:rPr>
        <w:t xml:space="preserve">Art.2. </w:t>
      </w:r>
      <w:r w:rsidRPr="00013AC2">
        <w:rPr>
          <w:rFonts w:ascii="Cambria" w:hAnsi="Cambria"/>
          <w:lang w:val="ro-RO"/>
        </w:rPr>
        <w:t>Se aprobă Statul de funcții al aparatului de specialitate al Primarului comunei Feleacu cuprins în Anexa nr.2 care face parte integrantă din prezenta hotărâre.</w:t>
      </w:r>
    </w:p>
    <w:p w14:paraId="10C805AE" w14:textId="77777777" w:rsidR="0064528D" w:rsidRPr="00013AC2" w:rsidRDefault="0064528D" w:rsidP="0064528D">
      <w:pPr>
        <w:ind w:firstLine="708"/>
        <w:jc w:val="both"/>
        <w:rPr>
          <w:rFonts w:ascii="Cambria" w:hAnsi="Cambria"/>
          <w:lang w:val="ro-RO"/>
        </w:rPr>
      </w:pPr>
      <w:r w:rsidRPr="00013AC2">
        <w:rPr>
          <w:rFonts w:ascii="Cambria" w:hAnsi="Cambria"/>
          <w:b/>
          <w:lang w:val="ro-RO"/>
        </w:rPr>
        <w:t xml:space="preserve">Art.3. </w:t>
      </w:r>
      <w:r w:rsidRPr="00013AC2">
        <w:rPr>
          <w:rFonts w:ascii="Cambria" w:hAnsi="Cambria"/>
          <w:lang w:val="ro-RO"/>
        </w:rPr>
        <w:t>La data comunicării prezentei hotărâri, dispozițiile contrare se abrogă.</w:t>
      </w:r>
    </w:p>
    <w:p w14:paraId="648EAD44" w14:textId="77777777" w:rsidR="0064528D" w:rsidRPr="00013AC2" w:rsidRDefault="0064528D" w:rsidP="0064528D">
      <w:pPr>
        <w:pStyle w:val="BodyText2"/>
        <w:spacing w:after="0" w:line="240" w:lineRule="auto"/>
        <w:ind w:firstLine="708"/>
        <w:contextualSpacing/>
        <w:jc w:val="both"/>
        <w:rPr>
          <w:rFonts w:ascii="Cambria" w:hAnsi="Cambria"/>
          <w:lang w:val="ro-RO"/>
        </w:rPr>
      </w:pPr>
      <w:r w:rsidRPr="00013AC2">
        <w:rPr>
          <w:rFonts w:ascii="Cambria" w:hAnsi="Cambria"/>
          <w:b/>
          <w:lang w:val="ro-RO"/>
        </w:rPr>
        <w:t xml:space="preserve">Art.4. </w:t>
      </w:r>
      <w:r w:rsidRPr="00013AC2">
        <w:rPr>
          <w:rFonts w:ascii="Cambria" w:hAnsi="Cambria"/>
          <w:lang w:val="ro-RO"/>
        </w:rPr>
        <w:t xml:space="preserve">Cu punerea în aplicare a prevederilor prezentei hotărârii se </w:t>
      </w:r>
      <w:proofErr w:type="spellStart"/>
      <w:r w:rsidRPr="00013AC2">
        <w:rPr>
          <w:rFonts w:ascii="Cambria" w:hAnsi="Cambria"/>
          <w:lang w:val="ro-RO"/>
        </w:rPr>
        <w:t>încredinţează</w:t>
      </w:r>
      <w:proofErr w:type="spellEnd"/>
      <w:r w:rsidRPr="00013AC2">
        <w:rPr>
          <w:rFonts w:ascii="Cambria" w:hAnsi="Cambria"/>
          <w:lang w:val="ro-RO"/>
        </w:rPr>
        <w:t xml:space="preserve"> Primarul comunei Feleacu, prin Compartimentul Buget Finanțe Impozite și Taxe Locale  și Compartimentului Juridic </w:t>
      </w:r>
      <w:proofErr w:type="spellStart"/>
      <w:r w:rsidRPr="00013AC2">
        <w:rPr>
          <w:rFonts w:ascii="Cambria" w:hAnsi="Cambria"/>
          <w:lang w:val="ro-RO"/>
        </w:rPr>
        <w:t>şi</w:t>
      </w:r>
      <w:proofErr w:type="spellEnd"/>
      <w:r w:rsidRPr="00013AC2">
        <w:rPr>
          <w:rFonts w:ascii="Cambria" w:hAnsi="Cambria"/>
          <w:lang w:val="ro-RO"/>
        </w:rPr>
        <w:t xml:space="preserve"> Resurse Umane.</w:t>
      </w:r>
    </w:p>
    <w:p w14:paraId="5099E75D" w14:textId="77777777" w:rsidR="0064528D" w:rsidRPr="00013AC2" w:rsidRDefault="0064528D" w:rsidP="0064528D">
      <w:pPr>
        <w:ind w:firstLine="708"/>
        <w:jc w:val="both"/>
        <w:rPr>
          <w:rFonts w:ascii="Cambria" w:hAnsi="Cambria"/>
          <w:lang w:val="ro-RO"/>
        </w:rPr>
      </w:pPr>
      <w:r w:rsidRPr="00013AC2">
        <w:rPr>
          <w:rFonts w:ascii="Cambria" w:hAnsi="Cambria"/>
          <w:b/>
          <w:lang w:val="ro-RO"/>
        </w:rPr>
        <w:t>Art.5.</w:t>
      </w:r>
      <w:r w:rsidRPr="00013AC2">
        <w:rPr>
          <w:rFonts w:ascii="Cambria" w:hAnsi="Cambria"/>
          <w:lang w:val="ro-RO"/>
        </w:rPr>
        <w:t xml:space="preserve"> Prezenta hotărâre se comunică prin intermediul secretarului general al comunei, în termenul prevăzut de lege Compartimentului Buget Finanțe Contabilitate, Compartimentului Juridic </w:t>
      </w:r>
      <w:proofErr w:type="spellStart"/>
      <w:r w:rsidRPr="00013AC2">
        <w:rPr>
          <w:rFonts w:ascii="Cambria" w:hAnsi="Cambria"/>
          <w:lang w:val="ro-RO"/>
        </w:rPr>
        <w:t>şi</w:t>
      </w:r>
      <w:proofErr w:type="spellEnd"/>
      <w:r w:rsidRPr="00013AC2">
        <w:rPr>
          <w:rFonts w:ascii="Cambria" w:hAnsi="Cambria"/>
          <w:lang w:val="ro-RO"/>
        </w:rPr>
        <w:t xml:space="preserve"> Resurse Umane, precum </w:t>
      </w:r>
      <w:proofErr w:type="spellStart"/>
      <w:r w:rsidRPr="00013AC2">
        <w:rPr>
          <w:rFonts w:ascii="Cambria" w:hAnsi="Cambria"/>
          <w:lang w:val="ro-RO"/>
        </w:rPr>
        <w:t>şi</w:t>
      </w:r>
      <w:proofErr w:type="spellEnd"/>
      <w:r w:rsidRPr="00013AC2">
        <w:rPr>
          <w:rFonts w:ascii="Cambria" w:hAnsi="Cambria"/>
          <w:lang w:val="ro-RO"/>
        </w:rPr>
        <w:t xml:space="preserve"> Prefectului </w:t>
      </w:r>
      <w:proofErr w:type="spellStart"/>
      <w:r w:rsidRPr="00013AC2">
        <w:rPr>
          <w:rFonts w:ascii="Cambria" w:hAnsi="Cambria"/>
          <w:lang w:val="ro-RO"/>
        </w:rPr>
        <w:t>Judeţului</w:t>
      </w:r>
      <w:proofErr w:type="spellEnd"/>
      <w:r w:rsidRPr="00013AC2">
        <w:rPr>
          <w:rFonts w:ascii="Cambria" w:hAnsi="Cambria"/>
          <w:lang w:val="ro-RO"/>
        </w:rPr>
        <w:t xml:space="preserve"> Cluj </w:t>
      </w:r>
      <w:proofErr w:type="spellStart"/>
      <w:r w:rsidRPr="00013AC2">
        <w:rPr>
          <w:rFonts w:ascii="Cambria" w:hAnsi="Cambria"/>
          <w:lang w:val="ro-RO"/>
        </w:rPr>
        <w:t>şi</w:t>
      </w:r>
      <w:proofErr w:type="spellEnd"/>
      <w:r w:rsidRPr="00013AC2">
        <w:rPr>
          <w:rFonts w:ascii="Cambria" w:hAnsi="Cambria"/>
          <w:lang w:val="ro-RO"/>
        </w:rPr>
        <w:t xml:space="preserve"> se aduce la </w:t>
      </w:r>
      <w:proofErr w:type="spellStart"/>
      <w:r w:rsidRPr="00013AC2">
        <w:rPr>
          <w:rFonts w:ascii="Cambria" w:hAnsi="Cambria"/>
          <w:lang w:val="ro-RO"/>
        </w:rPr>
        <w:t>cunoştinţă</w:t>
      </w:r>
      <w:proofErr w:type="spellEnd"/>
      <w:r w:rsidRPr="00013AC2">
        <w:rPr>
          <w:rFonts w:ascii="Cambria" w:hAnsi="Cambria"/>
          <w:lang w:val="ro-RO"/>
        </w:rPr>
        <w:t xml:space="preserve"> publică prin </w:t>
      </w:r>
      <w:proofErr w:type="spellStart"/>
      <w:r w:rsidRPr="00013AC2">
        <w:rPr>
          <w:rFonts w:ascii="Cambria" w:hAnsi="Cambria"/>
          <w:lang w:val="ro-RO"/>
        </w:rPr>
        <w:t>afişare</w:t>
      </w:r>
      <w:proofErr w:type="spellEnd"/>
      <w:r w:rsidRPr="00013AC2">
        <w:rPr>
          <w:rFonts w:ascii="Cambria" w:hAnsi="Cambria"/>
          <w:lang w:val="ro-RO"/>
        </w:rPr>
        <w:t xml:space="preserve"> la sediul Primăriei comunei Feleacu </w:t>
      </w:r>
      <w:proofErr w:type="spellStart"/>
      <w:r w:rsidRPr="00013AC2">
        <w:rPr>
          <w:rFonts w:ascii="Cambria" w:hAnsi="Cambria"/>
          <w:lang w:val="ro-RO"/>
        </w:rPr>
        <w:t>şi</w:t>
      </w:r>
      <w:proofErr w:type="spellEnd"/>
      <w:r w:rsidRPr="00013AC2">
        <w:rPr>
          <w:rFonts w:ascii="Cambria" w:hAnsi="Cambria"/>
          <w:lang w:val="ro-RO"/>
        </w:rPr>
        <w:t xml:space="preserve"> pe pagina de internet „www.comunafeleacu.ro".</w:t>
      </w:r>
    </w:p>
    <w:p w14:paraId="3B4DB693" w14:textId="77777777" w:rsidR="0064528D" w:rsidRDefault="0064528D" w:rsidP="0064528D">
      <w:pPr>
        <w:ind w:firstLine="708"/>
        <w:jc w:val="both"/>
        <w:rPr>
          <w:rFonts w:ascii="Cambria" w:hAnsi="Cambria"/>
          <w:lang w:val="ro-RO"/>
        </w:rPr>
      </w:pPr>
    </w:p>
    <w:p w14:paraId="2F61EC70" w14:textId="77777777" w:rsidR="0064528D" w:rsidRPr="00013AC2" w:rsidRDefault="0064528D" w:rsidP="0064528D">
      <w:pPr>
        <w:ind w:firstLine="708"/>
        <w:jc w:val="both"/>
        <w:rPr>
          <w:rFonts w:ascii="Cambria" w:hAnsi="Cambria"/>
          <w:lang w:val="ro-RO"/>
        </w:rPr>
      </w:pPr>
    </w:p>
    <w:p w14:paraId="5AB83FA8" w14:textId="77777777" w:rsidR="0064528D" w:rsidRPr="00013AC2" w:rsidRDefault="0064528D" w:rsidP="0064528D">
      <w:pPr>
        <w:ind w:firstLine="708"/>
        <w:jc w:val="center"/>
        <w:rPr>
          <w:rFonts w:ascii="Cambria" w:hAnsi="Cambria"/>
          <w:lang w:val="ro-RO"/>
        </w:rPr>
      </w:pPr>
      <w:r w:rsidRPr="00013AC2">
        <w:rPr>
          <w:rFonts w:ascii="Cambria" w:hAnsi="Cambria"/>
          <w:lang w:val="ro-RO"/>
        </w:rPr>
        <w:t>INIȚIATOR</w:t>
      </w:r>
    </w:p>
    <w:p w14:paraId="696EE7FF" w14:textId="77777777" w:rsidR="0064528D" w:rsidRPr="00013AC2" w:rsidRDefault="0064528D" w:rsidP="0064528D">
      <w:pPr>
        <w:ind w:firstLine="708"/>
        <w:jc w:val="center"/>
        <w:rPr>
          <w:rFonts w:ascii="Cambria" w:hAnsi="Cambria"/>
          <w:lang w:val="ro-RO"/>
        </w:rPr>
      </w:pPr>
      <w:r w:rsidRPr="00013AC2">
        <w:rPr>
          <w:rFonts w:ascii="Cambria" w:hAnsi="Cambria"/>
          <w:lang w:val="ro-RO"/>
        </w:rPr>
        <w:t>Primar</w:t>
      </w:r>
    </w:p>
    <w:p w14:paraId="5EC704EA" w14:textId="77777777" w:rsidR="0064528D" w:rsidRPr="00013AC2" w:rsidRDefault="0064528D" w:rsidP="0064528D">
      <w:pPr>
        <w:ind w:firstLine="708"/>
        <w:jc w:val="center"/>
        <w:rPr>
          <w:rFonts w:ascii="Cambria" w:hAnsi="Cambria"/>
          <w:lang w:val="ro-RO"/>
        </w:rPr>
      </w:pPr>
      <w:r w:rsidRPr="00013AC2">
        <w:rPr>
          <w:rFonts w:ascii="Cambria" w:hAnsi="Cambria"/>
          <w:lang w:val="ro-RO"/>
        </w:rPr>
        <w:t>Costea Gabriel Victor</w:t>
      </w:r>
    </w:p>
    <w:p w14:paraId="141478B3" w14:textId="77777777" w:rsidR="0064528D" w:rsidRPr="00013AC2" w:rsidRDefault="0064528D" w:rsidP="0064528D">
      <w:pPr>
        <w:ind w:firstLine="708"/>
        <w:jc w:val="center"/>
        <w:rPr>
          <w:rFonts w:ascii="Cambria" w:hAnsi="Cambria"/>
          <w:lang w:val="ro-RO"/>
        </w:rPr>
      </w:pPr>
    </w:p>
    <w:p w14:paraId="70672FE2" w14:textId="77777777" w:rsidR="0064528D" w:rsidRPr="00013AC2" w:rsidRDefault="0064528D" w:rsidP="0064528D">
      <w:pPr>
        <w:ind w:firstLine="708"/>
        <w:jc w:val="center"/>
        <w:rPr>
          <w:rFonts w:ascii="Cambria" w:hAnsi="Cambria"/>
          <w:lang w:val="ro-RO"/>
        </w:rPr>
      </w:pPr>
    </w:p>
    <w:p w14:paraId="41A4EE88" w14:textId="77777777" w:rsidR="0064528D" w:rsidRPr="00013AC2" w:rsidRDefault="0064528D" w:rsidP="0064528D">
      <w:pPr>
        <w:ind w:firstLine="708"/>
        <w:jc w:val="center"/>
        <w:rPr>
          <w:rFonts w:ascii="Cambria" w:hAnsi="Cambria"/>
          <w:lang w:val="ro-RO"/>
        </w:rPr>
      </w:pPr>
    </w:p>
    <w:p w14:paraId="6F5FB3F1" w14:textId="77777777" w:rsidR="0064528D" w:rsidRPr="00013AC2" w:rsidRDefault="0064528D" w:rsidP="0064528D">
      <w:pPr>
        <w:ind w:firstLine="708"/>
        <w:rPr>
          <w:rFonts w:ascii="Cambria" w:hAnsi="Cambria"/>
          <w:lang w:val="ro-RO"/>
        </w:rPr>
      </w:pPr>
      <w:r w:rsidRPr="00013AC2">
        <w:rPr>
          <w:rFonts w:ascii="Cambria" w:hAnsi="Cambria"/>
          <w:lang w:val="ro-RO"/>
        </w:rPr>
        <w:t>AVIZAT</w:t>
      </w:r>
    </w:p>
    <w:p w14:paraId="45870AE7" w14:textId="77777777" w:rsidR="0064528D" w:rsidRPr="00013AC2" w:rsidRDefault="0064528D" w:rsidP="0064528D">
      <w:pPr>
        <w:ind w:firstLine="708"/>
        <w:rPr>
          <w:rFonts w:ascii="Cambria" w:hAnsi="Cambria"/>
          <w:lang w:val="ro-RO"/>
        </w:rPr>
      </w:pPr>
      <w:r w:rsidRPr="00013AC2">
        <w:rPr>
          <w:rFonts w:ascii="Cambria" w:hAnsi="Cambria"/>
          <w:lang w:val="ro-RO"/>
        </w:rPr>
        <w:t>Secretar</w:t>
      </w:r>
    </w:p>
    <w:p w14:paraId="68BA1E8D" w14:textId="77777777" w:rsidR="0064528D" w:rsidRPr="00013AC2" w:rsidRDefault="0064528D" w:rsidP="0064528D">
      <w:pPr>
        <w:ind w:firstLine="708"/>
        <w:rPr>
          <w:rFonts w:ascii="Cambria" w:hAnsi="Cambria"/>
          <w:lang w:val="ro-RO"/>
        </w:rPr>
      </w:pPr>
      <w:r w:rsidRPr="00013AC2">
        <w:rPr>
          <w:rFonts w:ascii="Cambria" w:hAnsi="Cambria"/>
          <w:lang w:val="ro-RO"/>
        </w:rPr>
        <w:t>Mocan Valeria</w:t>
      </w:r>
    </w:p>
    <w:p w14:paraId="4732F0DF" w14:textId="77777777" w:rsidR="0064528D" w:rsidRPr="00013AC2" w:rsidRDefault="0064528D" w:rsidP="0064528D">
      <w:pPr>
        <w:spacing w:after="160" w:line="259" w:lineRule="auto"/>
        <w:rPr>
          <w:rFonts w:ascii="Cambria" w:hAnsi="Cambria"/>
          <w:lang w:val="ro-RO"/>
        </w:rPr>
      </w:pPr>
      <w:r w:rsidRPr="00013AC2">
        <w:rPr>
          <w:rFonts w:ascii="Cambria" w:hAnsi="Cambria"/>
          <w:lang w:val="ro-RO"/>
        </w:rPr>
        <w:br w:type="page"/>
      </w:r>
    </w:p>
    <w:p w14:paraId="084F7933" w14:textId="77777777" w:rsidR="0064528D" w:rsidRPr="00013AC2" w:rsidRDefault="0064528D" w:rsidP="0064528D">
      <w:pPr>
        <w:pStyle w:val="NoSpacing"/>
        <w:jc w:val="center"/>
        <w:rPr>
          <w:rFonts w:ascii="Cambria" w:hAnsi="Cambria"/>
          <w:sz w:val="24"/>
          <w:szCs w:val="24"/>
        </w:rPr>
      </w:pPr>
      <w:r w:rsidRPr="00013AC2">
        <w:rPr>
          <w:rFonts w:ascii="Cambria" w:hAnsi="Cambria"/>
          <w:sz w:val="24"/>
          <w:szCs w:val="24"/>
        </w:rPr>
        <w:lastRenderedPageBreak/>
        <w:t>ROMÂNIA</w:t>
      </w:r>
    </w:p>
    <w:p w14:paraId="6BE9595D" w14:textId="77777777" w:rsidR="0064528D" w:rsidRPr="00013AC2" w:rsidRDefault="0064528D" w:rsidP="0064528D">
      <w:pPr>
        <w:pStyle w:val="NoSpacing"/>
        <w:jc w:val="center"/>
        <w:rPr>
          <w:rFonts w:ascii="Cambria" w:hAnsi="Cambria"/>
          <w:sz w:val="24"/>
          <w:szCs w:val="24"/>
        </w:rPr>
      </w:pPr>
      <w:r w:rsidRPr="00013AC2">
        <w:rPr>
          <w:rFonts w:ascii="Cambria" w:hAnsi="Cambria"/>
          <w:sz w:val="24"/>
          <w:szCs w:val="24"/>
        </w:rPr>
        <w:t>JUDEȚUL CLUJ</w:t>
      </w:r>
    </w:p>
    <w:p w14:paraId="72163BB2" w14:textId="77777777" w:rsidR="0064528D" w:rsidRPr="00013AC2" w:rsidRDefault="0064528D" w:rsidP="0064528D">
      <w:pPr>
        <w:pStyle w:val="NoSpacing"/>
        <w:jc w:val="center"/>
        <w:rPr>
          <w:rFonts w:ascii="Cambria" w:hAnsi="Cambria"/>
          <w:sz w:val="24"/>
          <w:szCs w:val="24"/>
        </w:rPr>
      </w:pPr>
      <w:r w:rsidRPr="00013AC2">
        <w:rPr>
          <w:rFonts w:ascii="Cambria" w:hAnsi="Cambria"/>
          <w:sz w:val="24"/>
          <w:szCs w:val="24"/>
        </w:rPr>
        <w:t>COMUNA FELEACU</w:t>
      </w:r>
    </w:p>
    <w:p w14:paraId="59FCFFB1" w14:textId="77777777" w:rsidR="0064528D" w:rsidRPr="00013AC2" w:rsidRDefault="0064528D" w:rsidP="0064528D">
      <w:pPr>
        <w:pStyle w:val="NoSpacing"/>
        <w:jc w:val="center"/>
        <w:rPr>
          <w:rFonts w:ascii="Cambria" w:hAnsi="Cambria"/>
          <w:sz w:val="24"/>
          <w:szCs w:val="24"/>
        </w:rPr>
      </w:pPr>
      <w:r w:rsidRPr="00013AC2">
        <w:rPr>
          <w:rFonts w:ascii="Cambria" w:hAnsi="Cambria"/>
          <w:sz w:val="24"/>
          <w:szCs w:val="24"/>
        </w:rPr>
        <w:t>Nr</w:t>
      </w:r>
      <w:r>
        <w:rPr>
          <w:rFonts w:ascii="Cambria" w:hAnsi="Cambria"/>
          <w:sz w:val="24"/>
          <w:szCs w:val="24"/>
        </w:rPr>
        <w:t>. 17764/22.08.2023</w:t>
      </w:r>
    </w:p>
    <w:p w14:paraId="59EA1605" w14:textId="77777777" w:rsidR="0064528D" w:rsidRPr="00013AC2" w:rsidRDefault="0064528D" w:rsidP="0064528D">
      <w:pPr>
        <w:pStyle w:val="NoSpacing"/>
        <w:spacing w:line="276" w:lineRule="auto"/>
        <w:jc w:val="center"/>
        <w:rPr>
          <w:rFonts w:ascii="Cambria" w:hAnsi="Cambria"/>
          <w:sz w:val="24"/>
          <w:szCs w:val="24"/>
        </w:rPr>
      </w:pPr>
    </w:p>
    <w:p w14:paraId="045BAD2A" w14:textId="77777777" w:rsidR="0064528D" w:rsidRPr="00013AC2" w:rsidRDefault="0064528D" w:rsidP="0064528D">
      <w:pPr>
        <w:pStyle w:val="NoSpacing"/>
        <w:spacing w:line="276" w:lineRule="auto"/>
        <w:jc w:val="center"/>
        <w:rPr>
          <w:rFonts w:ascii="Cambria" w:hAnsi="Cambria"/>
          <w:sz w:val="24"/>
          <w:szCs w:val="24"/>
        </w:rPr>
      </w:pPr>
    </w:p>
    <w:p w14:paraId="4C0ED496" w14:textId="77777777" w:rsidR="0064528D" w:rsidRPr="00013AC2" w:rsidRDefault="0064528D" w:rsidP="0064528D">
      <w:pPr>
        <w:jc w:val="center"/>
        <w:rPr>
          <w:rFonts w:ascii="Cambria" w:hAnsi="Cambria"/>
          <w:lang w:val="ro-RO"/>
        </w:rPr>
      </w:pPr>
      <w:r w:rsidRPr="00013AC2">
        <w:rPr>
          <w:rFonts w:ascii="Cambria" w:hAnsi="Cambria"/>
          <w:b/>
          <w:bCs/>
          <w:lang w:val="ro-RO"/>
        </w:rPr>
        <w:t>REFERAT DE APROBARE</w:t>
      </w:r>
    </w:p>
    <w:p w14:paraId="6FFE5E66" w14:textId="77777777" w:rsidR="0064528D" w:rsidRPr="00013AC2" w:rsidRDefault="0064528D" w:rsidP="0064528D">
      <w:pPr>
        <w:pStyle w:val="BodyText2"/>
        <w:spacing w:after="0" w:line="240" w:lineRule="auto"/>
        <w:jc w:val="center"/>
        <w:rPr>
          <w:rFonts w:ascii="Cambria" w:hAnsi="Cambria"/>
          <w:b/>
          <w:lang w:val="ro-RO"/>
        </w:rPr>
      </w:pPr>
      <w:r w:rsidRPr="00013AC2">
        <w:rPr>
          <w:rFonts w:ascii="Cambria" w:hAnsi="Cambria"/>
          <w:b/>
          <w:lang w:val="ro-RO"/>
        </w:rPr>
        <w:t xml:space="preserve">la Proiectul de hotărâre privind </w:t>
      </w:r>
      <w:r w:rsidRPr="00013AC2">
        <w:rPr>
          <w:rFonts w:ascii="Cambria" w:hAnsi="Cambria" w:cs="Arial"/>
          <w:b/>
          <w:lang w:val="ro-RO"/>
        </w:rPr>
        <w:t xml:space="preserve">aprobarea organigramei și a statului de funcții </w:t>
      </w:r>
    </w:p>
    <w:p w14:paraId="0C785C14" w14:textId="77777777" w:rsidR="0064528D" w:rsidRPr="00013AC2" w:rsidRDefault="0064528D" w:rsidP="0064528D">
      <w:pPr>
        <w:pStyle w:val="BodyText2"/>
        <w:spacing w:after="0" w:line="240" w:lineRule="auto"/>
        <w:ind w:right="-210"/>
        <w:jc w:val="center"/>
        <w:rPr>
          <w:rFonts w:ascii="Cambria" w:hAnsi="Cambria" w:cs="Arial"/>
          <w:b/>
          <w:lang w:val="ro-RO"/>
        </w:rPr>
      </w:pPr>
      <w:r w:rsidRPr="00013AC2">
        <w:rPr>
          <w:rFonts w:ascii="Cambria" w:hAnsi="Cambria" w:cs="Arial"/>
          <w:b/>
          <w:lang w:val="ro-RO"/>
        </w:rPr>
        <w:t xml:space="preserve">ale aparatului de specialitate al Primarului comunei Feleacu </w:t>
      </w:r>
    </w:p>
    <w:p w14:paraId="007129D6" w14:textId="77777777" w:rsidR="0064528D" w:rsidRPr="00013AC2" w:rsidRDefault="0064528D" w:rsidP="0064528D">
      <w:pPr>
        <w:jc w:val="center"/>
        <w:rPr>
          <w:rFonts w:ascii="Cambria" w:hAnsi="Cambria"/>
          <w:b/>
          <w:bCs/>
          <w:color w:val="0070C0"/>
          <w:lang w:val="ro-RO"/>
        </w:rPr>
      </w:pPr>
    </w:p>
    <w:tbl>
      <w:tblPr>
        <w:tblW w:w="101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1"/>
      </w:tblGrid>
      <w:tr w:rsidR="0064528D" w:rsidRPr="00013AC2" w14:paraId="18CF2DE0" w14:textId="77777777" w:rsidTr="00FD6D6D">
        <w:trPr>
          <w:trHeight w:val="355"/>
        </w:trPr>
        <w:tc>
          <w:tcPr>
            <w:tcW w:w="10121" w:type="dxa"/>
            <w:shd w:val="clear" w:color="auto" w:fill="auto"/>
          </w:tcPr>
          <w:p w14:paraId="105E9D8F" w14:textId="77777777" w:rsidR="0064528D" w:rsidRPr="00013AC2" w:rsidRDefault="0064528D" w:rsidP="00FD6D6D">
            <w:pPr>
              <w:ind w:left="283"/>
              <w:jc w:val="both"/>
              <w:rPr>
                <w:rFonts w:ascii="Cambria" w:hAnsi="Cambria"/>
                <w:lang w:val="ro-RO"/>
              </w:rPr>
            </w:pPr>
            <w:r w:rsidRPr="00013AC2">
              <w:rPr>
                <w:rFonts w:ascii="Cambria" w:hAnsi="Cambria"/>
                <w:b/>
                <w:bCs/>
                <w:noProof/>
                <w:lang w:val="ro-RO"/>
              </w:rPr>
              <w:t>Secțiunea 1</w:t>
            </w:r>
            <w:r w:rsidRPr="00013AC2">
              <w:rPr>
                <w:rFonts w:ascii="Cambria" w:hAnsi="Cambria"/>
                <w:noProof/>
                <w:lang w:val="ro-RO"/>
              </w:rPr>
              <w:t xml:space="preserve"> - </w:t>
            </w:r>
            <w:r w:rsidRPr="00013AC2">
              <w:rPr>
                <w:rFonts w:ascii="Cambria" w:hAnsi="Cambria"/>
                <w:b/>
                <w:bCs/>
                <w:noProof/>
                <w:lang w:val="ro-RO"/>
              </w:rPr>
              <w:t xml:space="preserve">Motivul adoptării </w:t>
            </w:r>
            <w:r w:rsidRPr="00013AC2">
              <w:rPr>
                <w:rFonts w:ascii="Cambria" w:hAnsi="Cambria"/>
                <w:b/>
                <w:bCs/>
                <w:noProof/>
                <w:shd w:val="clear" w:color="auto" w:fill="FFFFFF"/>
                <w:lang w:val="ro-RO"/>
              </w:rPr>
              <w:t>actului administrativ</w:t>
            </w:r>
            <w:r w:rsidRPr="00013AC2">
              <w:rPr>
                <w:rFonts w:ascii="Cambria" w:hAnsi="Cambria"/>
                <w:b/>
                <w:bCs/>
                <w:noProof/>
                <w:lang w:val="ro-RO"/>
              </w:rPr>
              <w:t xml:space="preserve">: </w:t>
            </w:r>
          </w:p>
        </w:tc>
      </w:tr>
      <w:tr w:rsidR="0064528D" w:rsidRPr="00013AC2" w14:paraId="5D829893" w14:textId="77777777" w:rsidTr="00FD6D6D">
        <w:tc>
          <w:tcPr>
            <w:tcW w:w="10121" w:type="dxa"/>
            <w:shd w:val="clear" w:color="auto" w:fill="auto"/>
          </w:tcPr>
          <w:p w14:paraId="5F1FAED2" w14:textId="77777777" w:rsidR="0064528D" w:rsidRPr="00013AC2" w:rsidRDefault="0064528D" w:rsidP="00FD6D6D">
            <w:pPr>
              <w:ind w:left="283"/>
              <w:jc w:val="both"/>
              <w:rPr>
                <w:rFonts w:ascii="Cambria" w:eastAsia="Calibri" w:hAnsi="Cambria"/>
                <w:b/>
                <w:bCs/>
                <w:noProof/>
                <w:lang w:val="ro-RO"/>
              </w:rPr>
            </w:pPr>
            <w:r w:rsidRPr="00013AC2">
              <w:rPr>
                <w:rFonts w:ascii="Cambria" w:hAnsi="Cambria"/>
                <w:b/>
                <w:bCs/>
                <w:noProof/>
                <w:lang w:val="ro-RO"/>
              </w:rPr>
              <w:t>1.  Descrierea situației actuale:</w:t>
            </w:r>
          </w:p>
        </w:tc>
      </w:tr>
      <w:tr w:rsidR="0064528D" w:rsidRPr="00013AC2" w14:paraId="62D206B8" w14:textId="77777777" w:rsidTr="00FD6D6D">
        <w:tc>
          <w:tcPr>
            <w:tcW w:w="10121" w:type="dxa"/>
            <w:shd w:val="clear" w:color="auto" w:fill="auto"/>
          </w:tcPr>
          <w:p w14:paraId="76241F4F" w14:textId="77777777" w:rsidR="0064528D" w:rsidRPr="00013AC2" w:rsidRDefault="0064528D" w:rsidP="0064528D">
            <w:pPr>
              <w:pStyle w:val="ListParagraph"/>
              <w:numPr>
                <w:ilvl w:val="1"/>
                <w:numId w:val="4"/>
              </w:numPr>
              <w:suppressAutoHyphens/>
              <w:spacing w:line="276" w:lineRule="auto"/>
              <w:contextualSpacing w:val="0"/>
              <w:jc w:val="both"/>
              <w:rPr>
                <w:rFonts w:ascii="Cambria" w:hAnsi="Cambria"/>
                <w:b/>
                <w:bCs/>
                <w:noProof/>
                <w:shd w:val="clear" w:color="auto" w:fill="FFFFFF"/>
                <w:lang w:val="ro-RO"/>
              </w:rPr>
            </w:pPr>
            <w:r w:rsidRPr="00013AC2">
              <w:rPr>
                <w:rFonts w:ascii="Cambria" w:hAnsi="Cambria"/>
                <w:b/>
                <w:bCs/>
                <w:noProof/>
                <w:shd w:val="clear" w:color="auto" w:fill="FFFFFF"/>
                <w:lang w:val="ro-RO"/>
              </w:rPr>
              <w:t>Cerinţe care reclamă necesitatea actului administrativ:</w:t>
            </w:r>
          </w:p>
        </w:tc>
      </w:tr>
      <w:tr w:rsidR="0064528D" w:rsidRPr="00013AC2" w14:paraId="37DF6B18" w14:textId="77777777" w:rsidTr="00FD6D6D">
        <w:tc>
          <w:tcPr>
            <w:tcW w:w="10121" w:type="dxa"/>
            <w:shd w:val="clear" w:color="auto" w:fill="auto"/>
          </w:tcPr>
          <w:p w14:paraId="2E58A5C6" w14:textId="77777777" w:rsidR="0064528D" w:rsidRPr="00013AC2" w:rsidRDefault="0064528D" w:rsidP="00FD6D6D">
            <w:pPr>
              <w:pStyle w:val="BodyTextIndent"/>
              <w:spacing w:after="0"/>
              <w:ind w:left="0" w:firstLine="709"/>
              <w:jc w:val="both"/>
              <w:rPr>
                <w:rFonts w:ascii="Cambria" w:hAnsi="Cambria"/>
                <w:lang w:val="ro-RO"/>
              </w:rPr>
            </w:pPr>
            <w:r w:rsidRPr="00013AC2">
              <w:rPr>
                <w:rFonts w:ascii="Cambria" w:hAnsi="Cambria"/>
                <w:lang w:val="ro-RO"/>
              </w:rPr>
              <w:t xml:space="preserve">În baza prevederilor art. 129 alin. (2) lit. a) coroborat cu alin. (3) lit. c) din Ordonanța de Urgență a Guvernului nr. 57/2019 privind Codul administrativ, consiliul local </w:t>
            </w:r>
            <w:r w:rsidRPr="00013AC2">
              <w:rPr>
                <w:rStyle w:val="slitbdy"/>
                <w:rFonts w:ascii="Cambria" w:hAnsi="Cambria"/>
                <w:lang w:val="ro-RO"/>
              </w:rPr>
              <w:t xml:space="preserve">aprobă, în </w:t>
            </w:r>
            <w:proofErr w:type="spellStart"/>
            <w:r w:rsidRPr="00013AC2">
              <w:rPr>
                <w:rStyle w:val="slitbdy"/>
                <w:rFonts w:ascii="Cambria" w:hAnsi="Cambria"/>
                <w:lang w:val="ro-RO"/>
              </w:rPr>
              <w:t>condiţiile</w:t>
            </w:r>
            <w:proofErr w:type="spellEnd"/>
            <w:r w:rsidRPr="00013AC2">
              <w:rPr>
                <w:rStyle w:val="slitbdy"/>
                <w:rFonts w:ascii="Cambria" w:hAnsi="Cambria"/>
                <w:lang w:val="ro-RO"/>
              </w:rPr>
              <w:t xml:space="preserve"> legii, la propunerea primarului, </w:t>
            </w:r>
            <w:r w:rsidRPr="00013AC2">
              <w:rPr>
                <w:rFonts w:ascii="Cambria" w:hAnsi="Cambria" w:cs="Courier New"/>
                <w:lang w:val="ro-RO"/>
              </w:rPr>
              <w:t>înființarea, organizarea și statul de funcții ale aparatului de specialitate al primarului, ale instituțiilor publice de interes local, reorganizarea și statul de funcții ale regiilor autonome de interes local, precum și înființarea, reorganizarea sau desființarea de societății de interes local și statul de funcții al acestora.</w:t>
            </w:r>
          </w:p>
          <w:p w14:paraId="19DC6A1C" w14:textId="77777777" w:rsidR="0064528D" w:rsidRPr="00013AC2" w:rsidRDefault="0064528D" w:rsidP="00FD6D6D">
            <w:pPr>
              <w:ind w:firstLine="708"/>
              <w:jc w:val="both"/>
              <w:rPr>
                <w:rFonts w:ascii="Cambria" w:hAnsi="Cambria" w:cs="Courier New"/>
                <w:lang w:val="ro-RO"/>
              </w:rPr>
            </w:pPr>
            <w:r w:rsidRPr="00013AC2">
              <w:rPr>
                <w:rFonts w:ascii="Cambria" w:hAnsi="Cambria"/>
                <w:lang w:val="ro-RO"/>
              </w:rPr>
              <w:t xml:space="preserve">Prezenta propunere de </w:t>
            </w:r>
            <w:r>
              <w:rPr>
                <w:rFonts w:ascii="Cambria" w:hAnsi="Cambria"/>
                <w:lang w:val="ro-RO"/>
              </w:rPr>
              <w:t>re</w:t>
            </w:r>
            <w:r w:rsidRPr="00013AC2">
              <w:rPr>
                <w:rFonts w:ascii="Cambria" w:hAnsi="Cambria"/>
                <w:lang w:val="ro-RO"/>
              </w:rPr>
              <w:t>organizare a compartimentelor funcționale ale aparatului de specialitate se bazează pe principiile de guvernanță responsabilă, iar structura de personal este construită astfel încât să răspundă cerințelor de eficiență și eficacitate specifice unei autorități publice locale moderne și eficiente.</w:t>
            </w:r>
          </w:p>
        </w:tc>
      </w:tr>
      <w:tr w:rsidR="0064528D" w:rsidRPr="00013AC2" w14:paraId="0743832F" w14:textId="77777777" w:rsidTr="00FD6D6D">
        <w:tc>
          <w:tcPr>
            <w:tcW w:w="10121" w:type="dxa"/>
            <w:shd w:val="clear" w:color="auto" w:fill="auto"/>
          </w:tcPr>
          <w:p w14:paraId="111C5708" w14:textId="77777777" w:rsidR="0064528D" w:rsidRPr="00013AC2" w:rsidRDefault="0064528D" w:rsidP="00FD6D6D">
            <w:pPr>
              <w:pStyle w:val="NoSpacing"/>
              <w:spacing w:line="276" w:lineRule="auto"/>
              <w:jc w:val="both"/>
              <w:rPr>
                <w:rFonts w:ascii="Cambria" w:eastAsia="Times New Roman" w:hAnsi="Cambria"/>
                <w:b/>
                <w:noProof/>
                <w:sz w:val="24"/>
                <w:szCs w:val="24"/>
                <w:shd w:val="clear" w:color="auto" w:fill="FFFFFF"/>
              </w:rPr>
            </w:pPr>
            <w:r w:rsidRPr="00013AC2">
              <w:rPr>
                <w:rFonts w:ascii="Cambria" w:hAnsi="Cambria"/>
                <w:b/>
                <w:noProof/>
                <w:sz w:val="24"/>
                <w:szCs w:val="24"/>
              </w:rPr>
              <w:t>Cerinţe care reclamă oportunitatea actului administrativ:</w:t>
            </w:r>
          </w:p>
        </w:tc>
      </w:tr>
      <w:tr w:rsidR="0064528D" w:rsidRPr="00013AC2" w14:paraId="576E81A6" w14:textId="77777777" w:rsidTr="00FD6D6D">
        <w:tc>
          <w:tcPr>
            <w:tcW w:w="10121" w:type="dxa"/>
            <w:shd w:val="clear" w:color="auto" w:fill="auto"/>
          </w:tcPr>
          <w:p w14:paraId="440C5B2B" w14:textId="77777777" w:rsidR="0064528D" w:rsidRPr="00013AC2" w:rsidRDefault="0064528D" w:rsidP="00FD6D6D">
            <w:pPr>
              <w:ind w:firstLine="720"/>
              <w:jc w:val="both"/>
              <w:rPr>
                <w:rFonts w:ascii="Cambria" w:eastAsia="Calibri" w:hAnsi="Cambria"/>
                <w:b/>
                <w:lang w:val="ro-RO"/>
              </w:rPr>
            </w:pPr>
            <w:r w:rsidRPr="00013AC2">
              <w:rPr>
                <w:rFonts w:ascii="Cambria" w:hAnsi="Cambria"/>
                <w:lang w:val="ro-RO"/>
              </w:rPr>
              <w:t xml:space="preserve">În Organigrama și Statul de </w:t>
            </w:r>
            <w:proofErr w:type="spellStart"/>
            <w:r w:rsidRPr="00013AC2">
              <w:rPr>
                <w:rFonts w:ascii="Cambria" w:hAnsi="Cambria"/>
                <w:lang w:val="ro-RO"/>
              </w:rPr>
              <w:t>funcţii</w:t>
            </w:r>
            <w:proofErr w:type="spellEnd"/>
            <w:r w:rsidRPr="00013AC2">
              <w:rPr>
                <w:rFonts w:ascii="Cambria" w:hAnsi="Cambria"/>
                <w:lang w:val="ro-RO"/>
              </w:rPr>
              <w:t xml:space="preserve"> propus </w:t>
            </w:r>
            <w:r w:rsidRPr="00013AC2">
              <w:rPr>
                <w:rFonts w:ascii="Cambria" w:hAnsi="Cambria"/>
                <w:u w:val="single"/>
                <w:lang w:val="ro-RO"/>
              </w:rPr>
              <w:t xml:space="preserve">numărul total de posturi se încadrează în numărul maxim de posturi aferent anului </w:t>
            </w:r>
            <w:r w:rsidRPr="00FF4569">
              <w:rPr>
                <w:rFonts w:ascii="Cambria" w:hAnsi="Cambria"/>
                <w:b/>
                <w:bCs/>
                <w:u w:val="single"/>
                <w:lang w:val="ro-RO"/>
              </w:rPr>
              <w:t>2023</w:t>
            </w:r>
            <w:r w:rsidRPr="00013AC2">
              <w:rPr>
                <w:rFonts w:ascii="Cambria" w:hAnsi="Cambria"/>
                <w:lang w:val="ro-RO"/>
              </w:rPr>
              <w:t xml:space="preserve"> comunicat de Instituția Prefectului Județului Cluj, prin adresa nr. 9155/24.04.2023, respectiv de </w:t>
            </w:r>
            <w:r w:rsidRPr="00FF4569">
              <w:rPr>
                <w:rFonts w:ascii="Cambria" w:eastAsia="Calibri" w:hAnsi="Cambria"/>
                <w:b/>
                <w:bCs/>
                <w:lang w:val="ro-RO"/>
              </w:rPr>
              <w:t>29 posturi</w:t>
            </w:r>
            <w:r w:rsidRPr="00013AC2">
              <w:rPr>
                <w:rFonts w:ascii="Cambria" w:eastAsia="Calibri" w:hAnsi="Cambria"/>
                <w:b/>
                <w:lang w:val="ro-RO"/>
              </w:rPr>
              <w:t>.</w:t>
            </w:r>
          </w:p>
          <w:p w14:paraId="29126A32" w14:textId="77777777" w:rsidR="0064528D" w:rsidRPr="00013AC2" w:rsidRDefault="0064528D" w:rsidP="00FD6D6D">
            <w:pPr>
              <w:jc w:val="both"/>
              <w:rPr>
                <w:rFonts w:ascii="Cambria" w:hAnsi="Cambria"/>
                <w:lang w:val="ro-RO"/>
              </w:rPr>
            </w:pPr>
          </w:p>
          <w:p w14:paraId="4280D761" w14:textId="77777777" w:rsidR="0064528D" w:rsidRPr="00013AC2" w:rsidRDefault="0064528D" w:rsidP="00FD6D6D">
            <w:pPr>
              <w:pStyle w:val="Listparagraf1"/>
              <w:spacing w:after="0" w:line="240" w:lineRule="auto"/>
              <w:ind w:left="0"/>
              <w:jc w:val="both"/>
              <w:rPr>
                <w:rFonts w:ascii="Cambria" w:hAnsi="Cambria"/>
                <w:sz w:val="24"/>
                <w:szCs w:val="24"/>
                <w:u w:val="single"/>
                <w:lang w:eastAsia="ro-RO"/>
              </w:rPr>
            </w:pPr>
            <w:r w:rsidRPr="00013AC2">
              <w:rPr>
                <w:rFonts w:ascii="Cambria" w:hAnsi="Cambria"/>
                <w:b/>
                <w:sz w:val="24"/>
                <w:szCs w:val="24"/>
                <w:u w:val="single"/>
              </w:rPr>
              <w:t>A. Modificări care au avut loc în cadrul raporturilor de serviciu ale unor funcționari publici și personal contractual ulterior adoptării Hotărârii de Consiliu Local nr. 144 din 24 noiembrie 2022 privind aprobarea organigramei și a statului de funcții ale aparatului de specialitate al Primarului comunei Feleacu:</w:t>
            </w:r>
          </w:p>
          <w:p w14:paraId="63D38E8F" w14:textId="77777777" w:rsidR="0064528D" w:rsidRPr="00013AC2" w:rsidRDefault="0064528D" w:rsidP="0064528D">
            <w:pPr>
              <w:pStyle w:val="Listparagraf1"/>
              <w:numPr>
                <w:ilvl w:val="0"/>
                <w:numId w:val="15"/>
              </w:numPr>
              <w:spacing w:after="0" w:line="240" w:lineRule="auto"/>
              <w:jc w:val="both"/>
              <w:rPr>
                <w:rFonts w:ascii="Cambria" w:hAnsi="Cambria"/>
                <w:b/>
                <w:sz w:val="24"/>
                <w:szCs w:val="24"/>
              </w:rPr>
            </w:pPr>
            <w:r w:rsidRPr="00013AC2">
              <w:rPr>
                <w:rFonts w:ascii="Cambria" w:hAnsi="Cambria"/>
                <w:b/>
                <w:sz w:val="24"/>
                <w:szCs w:val="24"/>
              </w:rPr>
              <w:t>încetarea raportului de serviciu potrivit prevederilor art. 516 lit. e) din O.U.G. nr. 57/2019, cu modificările și completările ulterioare:</w:t>
            </w:r>
          </w:p>
          <w:p w14:paraId="4610FA7C" w14:textId="77777777" w:rsidR="0064528D" w:rsidRPr="00013AC2" w:rsidRDefault="0064528D" w:rsidP="0064528D">
            <w:pPr>
              <w:pStyle w:val="Listparagraf1"/>
              <w:numPr>
                <w:ilvl w:val="1"/>
                <w:numId w:val="15"/>
              </w:numPr>
              <w:spacing w:after="0" w:line="240" w:lineRule="auto"/>
              <w:jc w:val="both"/>
              <w:rPr>
                <w:rFonts w:ascii="Cambria" w:hAnsi="Cambria"/>
                <w:b/>
                <w:sz w:val="24"/>
                <w:szCs w:val="24"/>
              </w:rPr>
            </w:pPr>
            <w:r w:rsidRPr="00013AC2">
              <w:rPr>
                <w:rFonts w:ascii="Cambria" w:hAnsi="Cambria"/>
                <w:b/>
                <w:sz w:val="24"/>
                <w:szCs w:val="24"/>
              </w:rPr>
              <w:t xml:space="preserve">Dispoziția nr. 6/09.01.2023 </w:t>
            </w:r>
            <w:r w:rsidRPr="00013AC2">
              <w:rPr>
                <w:rFonts w:ascii="Cambria" w:hAnsi="Cambria"/>
                <w:bCs/>
                <w:sz w:val="24"/>
                <w:szCs w:val="24"/>
              </w:rPr>
              <w:t xml:space="preserve">privind încetarea raportului de serviciu al doamnei </w:t>
            </w:r>
            <w:proofErr w:type="spellStart"/>
            <w:r w:rsidRPr="00013AC2">
              <w:rPr>
                <w:rFonts w:ascii="Cambria" w:hAnsi="Cambria"/>
                <w:bCs/>
                <w:sz w:val="24"/>
                <w:szCs w:val="24"/>
              </w:rPr>
              <w:t>Bălău</w:t>
            </w:r>
            <w:proofErr w:type="spellEnd"/>
            <w:r w:rsidRPr="00013AC2">
              <w:rPr>
                <w:rFonts w:ascii="Cambria" w:hAnsi="Cambria"/>
                <w:bCs/>
                <w:sz w:val="24"/>
                <w:szCs w:val="24"/>
              </w:rPr>
              <w:t xml:space="preserve"> Maria (Compartimentul Buget Finanțe Contabilitate)</w:t>
            </w:r>
          </w:p>
          <w:p w14:paraId="14664E87" w14:textId="77777777" w:rsidR="0064528D" w:rsidRPr="00013AC2" w:rsidRDefault="0064528D" w:rsidP="0064528D">
            <w:pPr>
              <w:pStyle w:val="NoSpacing"/>
              <w:numPr>
                <w:ilvl w:val="0"/>
                <w:numId w:val="15"/>
              </w:numPr>
              <w:jc w:val="both"/>
              <w:rPr>
                <w:rFonts w:ascii="Cambria" w:hAnsi="Cambria"/>
                <w:sz w:val="24"/>
                <w:szCs w:val="24"/>
              </w:rPr>
            </w:pPr>
            <w:r w:rsidRPr="00013AC2">
              <w:rPr>
                <w:rFonts w:ascii="Cambria" w:hAnsi="Cambria"/>
                <w:b/>
                <w:sz w:val="24"/>
                <w:szCs w:val="24"/>
              </w:rPr>
              <w:t xml:space="preserve">modificarea raportului de serviciu în conformitate cu prevederile </w:t>
            </w:r>
            <w:r w:rsidRPr="00013AC2">
              <w:rPr>
                <w:rFonts w:ascii="Cambria" w:hAnsi="Cambria"/>
                <w:sz w:val="24"/>
                <w:szCs w:val="24"/>
              </w:rPr>
              <w:t>art.502 alin. (1) litera c), ale art. 506 alin. (1) lit. b) și alin. (8) din OUG nr. 57/2019, modificat;</w:t>
            </w:r>
          </w:p>
          <w:p w14:paraId="33DF3E9A" w14:textId="77777777" w:rsidR="0064528D" w:rsidRPr="00013AC2" w:rsidRDefault="0064528D" w:rsidP="0064528D">
            <w:pPr>
              <w:pStyle w:val="NoSpacing"/>
              <w:numPr>
                <w:ilvl w:val="1"/>
                <w:numId w:val="15"/>
              </w:numPr>
              <w:jc w:val="both"/>
              <w:rPr>
                <w:rFonts w:ascii="Cambria" w:hAnsi="Cambria"/>
                <w:sz w:val="24"/>
                <w:szCs w:val="24"/>
              </w:rPr>
            </w:pPr>
            <w:r w:rsidRPr="00013AC2">
              <w:rPr>
                <w:rFonts w:ascii="Cambria" w:hAnsi="Cambria"/>
                <w:b/>
                <w:sz w:val="24"/>
                <w:szCs w:val="24"/>
              </w:rPr>
              <w:t xml:space="preserve">Dispoziția nr. 52/21.02.2023 </w:t>
            </w:r>
            <w:r w:rsidRPr="00013AC2">
              <w:rPr>
                <w:rFonts w:ascii="Cambria" w:hAnsi="Cambria"/>
                <w:sz w:val="24"/>
                <w:szCs w:val="24"/>
              </w:rPr>
              <w:t xml:space="preserve">privind modificarea raportului de serviciu al domnului </w:t>
            </w:r>
            <w:proofErr w:type="spellStart"/>
            <w:r w:rsidRPr="00013AC2">
              <w:rPr>
                <w:rFonts w:ascii="Cambria" w:hAnsi="Cambria"/>
                <w:sz w:val="24"/>
                <w:szCs w:val="24"/>
              </w:rPr>
              <w:t>Rebrean</w:t>
            </w:r>
            <w:proofErr w:type="spellEnd"/>
            <w:r w:rsidRPr="00013AC2">
              <w:rPr>
                <w:rFonts w:ascii="Cambria" w:hAnsi="Cambria"/>
                <w:sz w:val="24"/>
                <w:szCs w:val="24"/>
              </w:rPr>
              <w:t xml:space="preserve"> Gheorghe (Compartimentul Urbanism și Investiții)</w:t>
            </w:r>
          </w:p>
          <w:p w14:paraId="16715E35" w14:textId="77777777" w:rsidR="0064528D" w:rsidRPr="00013AC2" w:rsidRDefault="0064528D" w:rsidP="0064528D">
            <w:pPr>
              <w:pStyle w:val="Listparagraf1"/>
              <w:numPr>
                <w:ilvl w:val="0"/>
                <w:numId w:val="15"/>
              </w:numPr>
              <w:spacing w:after="0" w:line="240" w:lineRule="auto"/>
              <w:jc w:val="both"/>
              <w:rPr>
                <w:rFonts w:ascii="Cambria" w:hAnsi="Cambria"/>
                <w:b/>
                <w:sz w:val="24"/>
                <w:szCs w:val="24"/>
                <w:lang w:eastAsia="ro-RO"/>
              </w:rPr>
            </w:pPr>
            <w:r w:rsidRPr="00013AC2">
              <w:rPr>
                <w:rFonts w:ascii="Cambria" w:hAnsi="Cambria"/>
                <w:b/>
                <w:sz w:val="24"/>
                <w:szCs w:val="24"/>
                <w:lang w:eastAsia="ro-RO"/>
              </w:rPr>
              <w:t xml:space="preserve">numirea în funcțiile publice în urma promovării concursurilor de recrutare organizate potrivit HG nr. 611/2008 </w:t>
            </w:r>
            <w:r w:rsidRPr="00013AC2">
              <w:rPr>
                <w:rFonts w:ascii="Cambria" w:hAnsi="Cambria"/>
                <w:b/>
                <w:sz w:val="24"/>
                <w:szCs w:val="24"/>
              </w:rPr>
              <w:t>cu modificările și completările ulterioare</w:t>
            </w:r>
            <w:r w:rsidRPr="00013AC2">
              <w:rPr>
                <w:rFonts w:ascii="Cambria" w:hAnsi="Cambria"/>
                <w:b/>
                <w:sz w:val="24"/>
                <w:szCs w:val="24"/>
                <w:lang w:eastAsia="ro-RO"/>
              </w:rPr>
              <w:t>:</w:t>
            </w:r>
          </w:p>
          <w:p w14:paraId="1637DCF1" w14:textId="77777777" w:rsidR="0064528D" w:rsidRPr="00013AC2" w:rsidRDefault="0064528D" w:rsidP="0064528D">
            <w:pPr>
              <w:pStyle w:val="Listparagraf1"/>
              <w:numPr>
                <w:ilvl w:val="1"/>
                <w:numId w:val="15"/>
              </w:numPr>
              <w:spacing w:after="0" w:line="240" w:lineRule="auto"/>
              <w:jc w:val="both"/>
              <w:rPr>
                <w:rFonts w:ascii="Cambria" w:hAnsi="Cambria"/>
                <w:b/>
                <w:sz w:val="24"/>
                <w:szCs w:val="24"/>
                <w:lang w:eastAsia="ro-RO"/>
              </w:rPr>
            </w:pPr>
            <w:r w:rsidRPr="00013AC2">
              <w:rPr>
                <w:rFonts w:ascii="Cambria" w:hAnsi="Cambria"/>
                <w:b/>
                <w:bCs/>
                <w:sz w:val="24"/>
                <w:szCs w:val="24"/>
                <w:lang w:eastAsia="ro-RO"/>
              </w:rPr>
              <w:lastRenderedPageBreak/>
              <w:t>Dispoziția nr. 66/23.03.2023</w:t>
            </w:r>
            <w:r w:rsidRPr="00013AC2">
              <w:rPr>
                <w:rFonts w:ascii="Cambria" w:hAnsi="Cambria"/>
                <w:sz w:val="24"/>
                <w:szCs w:val="24"/>
                <w:lang w:eastAsia="ro-RO"/>
              </w:rPr>
              <w:t xml:space="preserve"> privind numirea doamnei Țibre Georgeta-Simona în funcția publică de inspector, clasa I, grad profesional asistent la Compartimentul </w:t>
            </w:r>
            <w:r w:rsidRPr="00013AC2">
              <w:rPr>
                <w:rFonts w:ascii="Cambria" w:hAnsi="Cambria"/>
                <w:bCs/>
                <w:sz w:val="24"/>
                <w:szCs w:val="24"/>
              </w:rPr>
              <w:t>Buget Finanțe Contabilitate</w:t>
            </w:r>
            <w:r w:rsidRPr="00013AC2">
              <w:rPr>
                <w:rFonts w:ascii="Cambria" w:hAnsi="Cambria"/>
                <w:sz w:val="24"/>
                <w:szCs w:val="24"/>
                <w:lang w:eastAsia="ro-RO"/>
              </w:rPr>
              <w:t>;</w:t>
            </w:r>
          </w:p>
          <w:p w14:paraId="7823BA2D" w14:textId="77777777" w:rsidR="0064528D" w:rsidRPr="00013AC2" w:rsidRDefault="0064528D" w:rsidP="0064528D">
            <w:pPr>
              <w:pStyle w:val="Listparagraf1"/>
              <w:numPr>
                <w:ilvl w:val="1"/>
                <w:numId w:val="15"/>
              </w:numPr>
              <w:spacing w:after="0" w:line="240" w:lineRule="auto"/>
              <w:jc w:val="both"/>
              <w:rPr>
                <w:rFonts w:ascii="Cambria" w:hAnsi="Cambria"/>
                <w:b/>
                <w:sz w:val="24"/>
                <w:szCs w:val="24"/>
                <w:lang w:eastAsia="ro-RO"/>
              </w:rPr>
            </w:pPr>
            <w:r w:rsidRPr="00013AC2">
              <w:rPr>
                <w:rFonts w:ascii="Cambria" w:hAnsi="Cambria"/>
                <w:b/>
                <w:bCs/>
                <w:sz w:val="24"/>
                <w:szCs w:val="24"/>
                <w:lang w:eastAsia="ro-RO"/>
              </w:rPr>
              <w:t>Dispoziția nr. 67/23.03.2023</w:t>
            </w:r>
            <w:r w:rsidRPr="00013AC2">
              <w:rPr>
                <w:rFonts w:ascii="Cambria" w:hAnsi="Cambria"/>
                <w:sz w:val="24"/>
                <w:szCs w:val="24"/>
                <w:lang w:eastAsia="ro-RO"/>
              </w:rPr>
              <w:t xml:space="preserve"> privind numirea doamnei </w:t>
            </w:r>
            <w:proofErr w:type="spellStart"/>
            <w:r w:rsidRPr="00013AC2">
              <w:rPr>
                <w:rFonts w:ascii="Cambria" w:hAnsi="Cambria"/>
                <w:sz w:val="24"/>
                <w:szCs w:val="24"/>
                <w:lang w:eastAsia="ro-RO"/>
              </w:rPr>
              <w:t>Brișan</w:t>
            </w:r>
            <w:proofErr w:type="spellEnd"/>
            <w:r w:rsidRPr="00013AC2">
              <w:rPr>
                <w:rFonts w:ascii="Cambria" w:hAnsi="Cambria"/>
                <w:sz w:val="24"/>
                <w:szCs w:val="24"/>
                <w:lang w:eastAsia="ro-RO"/>
              </w:rPr>
              <w:t xml:space="preserve"> Alexandra-Teodora în funcția publică de inspector, clasa I, grad profesional asistent la Compartimentul </w:t>
            </w:r>
            <w:r w:rsidRPr="00013AC2">
              <w:rPr>
                <w:rFonts w:ascii="Cambria" w:hAnsi="Cambria"/>
                <w:bCs/>
                <w:sz w:val="24"/>
                <w:szCs w:val="24"/>
              </w:rPr>
              <w:t>Impozite Taxe Locale și Executări Silite</w:t>
            </w:r>
            <w:r w:rsidRPr="00013AC2">
              <w:rPr>
                <w:rFonts w:ascii="Cambria" w:hAnsi="Cambria"/>
                <w:sz w:val="24"/>
                <w:szCs w:val="24"/>
                <w:lang w:eastAsia="ro-RO"/>
              </w:rPr>
              <w:t>;</w:t>
            </w:r>
          </w:p>
          <w:p w14:paraId="0DAA4C22" w14:textId="77777777" w:rsidR="0064528D" w:rsidRPr="00013AC2" w:rsidRDefault="0064528D" w:rsidP="0064528D">
            <w:pPr>
              <w:pStyle w:val="Listparagraf1"/>
              <w:numPr>
                <w:ilvl w:val="0"/>
                <w:numId w:val="15"/>
              </w:numPr>
              <w:spacing w:after="0" w:line="240" w:lineRule="auto"/>
              <w:jc w:val="both"/>
              <w:rPr>
                <w:rFonts w:ascii="Cambria" w:hAnsi="Cambria"/>
                <w:b/>
                <w:sz w:val="24"/>
                <w:szCs w:val="24"/>
                <w:lang w:eastAsia="ro-RO"/>
              </w:rPr>
            </w:pPr>
            <w:r w:rsidRPr="00013AC2">
              <w:rPr>
                <w:rFonts w:ascii="Cambria" w:hAnsi="Cambria"/>
                <w:b/>
                <w:sz w:val="24"/>
                <w:szCs w:val="24"/>
                <w:lang w:eastAsia="ro-RO"/>
              </w:rPr>
              <w:t xml:space="preserve">numirea în funcția publică în urma modificării raportului de serviciu prin transfer </w:t>
            </w:r>
            <w:r w:rsidRPr="00013AC2">
              <w:rPr>
                <w:rFonts w:ascii="Cambria" w:hAnsi="Cambria"/>
                <w:bCs/>
                <w:sz w:val="24"/>
                <w:szCs w:val="24"/>
                <w:lang w:eastAsia="ro-RO"/>
              </w:rPr>
              <w:t>conform art. 506 alin. (8)</w:t>
            </w:r>
            <w:r w:rsidRPr="00013AC2">
              <w:rPr>
                <w:rFonts w:ascii="Cambria" w:hAnsi="Cambria"/>
                <w:b/>
                <w:sz w:val="24"/>
                <w:szCs w:val="24"/>
                <w:lang w:eastAsia="ro-RO"/>
              </w:rPr>
              <w:t xml:space="preserve"> </w:t>
            </w:r>
            <w:r w:rsidRPr="00013AC2">
              <w:rPr>
                <w:rFonts w:ascii="Cambria" w:hAnsi="Cambria"/>
                <w:sz w:val="24"/>
                <w:szCs w:val="24"/>
              </w:rPr>
              <w:t>din OUG nr. 57/2019</w:t>
            </w:r>
            <w:r w:rsidRPr="00013AC2">
              <w:rPr>
                <w:rFonts w:ascii="Cambria" w:hAnsi="Cambria"/>
                <w:b/>
                <w:sz w:val="24"/>
                <w:szCs w:val="24"/>
                <w:lang w:eastAsia="ro-RO"/>
              </w:rPr>
              <w:t>:</w:t>
            </w:r>
          </w:p>
          <w:p w14:paraId="59376A86" w14:textId="77777777" w:rsidR="0064528D" w:rsidRPr="00F472A7" w:rsidRDefault="0064528D" w:rsidP="0064528D">
            <w:pPr>
              <w:pStyle w:val="Listparagraf1"/>
              <w:numPr>
                <w:ilvl w:val="1"/>
                <w:numId w:val="15"/>
              </w:numPr>
              <w:spacing w:after="0" w:line="240" w:lineRule="auto"/>
              <w:jc w:val="both"/>
              <w:rPr>
                <w:rFonts w:ascii="Cambria" w:hAnsi="Cambria"/>
                <w:b/>
                <w:sz w:val="24"/>
                <w:szCs w:val="24"/>
                <w:lang w:eastAsia="ro-RO"/>
              </w:rPr>
            </w:pPr>
            <w:r w:rsidRPr="00013AC2">
              <w:rPr>
                <w:rFonts w:ascii="Cambria" w:hAnsi="Cambria"/>
                <w:b/>
                <w:bCs/>
                <w:sz w:val="24"/>
                <w:szCs w:val="24"/>
                <w:lang w:eastAsia="ro-RO"/>
              </w:rPr>
              <w:t>Dispoziția nr. 78/11.04.2023</w:t>
            </w:r>
            <w:r w:rsidRPr="00013AC2">
              <w:rPr>
                <w:rFonts w:ascii="Cambria" w:hAnsi="Cambria"/>
                <w:sz w:val="24"/>
                <w:szCs w:val="24"/>
                <w:lang w:eastAsia="ro-RO"/>
              </w:rPr>
              <w:t xml:space="preserve"> privind numirea, prin transfer, a doamnei Balaban Iuliana în funcția publică de inspector, clasa I, grad profesional superior la Compartimentul Urbanism și Investiții;</w:t>
            </w:r>
          </w:p>
          <w:p w14:paraId="3DFE7D08" w14:textId="77777777" w:rsidR="0064528D" w:rsidRPr="003578EC" w:rsidRDefault="0064528D" w:rsidP="0064528D">
            <w:pPr>
              <w:pStyle w:val="Listparagraf1"/>
              <w:numPr>
                <w:ilvl w:val="0"/>
                <w:numId w:val="15"/>
              </w:numPr>
              <w:spacing w:after="0" w:line="240" w:lineRule="auto"/>
              <w:jc w:val="both"/>
              <w:rPr>
                <w:rFonts w:ascii="Cambria" w:hAnsi="Cambria"/>
                <w:sz w:val="24"/>
                <w:szCs w:val="24"/>
                <w:lang w:eastAsia="ro-RO"/>
              </w:rPr>
            </w:pPr>
            <w:r>
              <w:rPr>
                <w:rFonts w:ascii="Cambria" w:hAnsi="Cambria"/>
                <w:b/>
                <w:sz w:val="24"/>
                <w:szCs w:val="24"/>
              </w:rPr>
              <w:t xml:space="preserve">numirea </w:t>
            </w:r>
            <w:r w:rsidRPr="00F472A7">
              <w:rPr>
                <w:rFonts w:ascii="Cambria" w:hAnsi="Cambria"/>
                <w:b/>
                <w:sz w:val="24"/>
                <w:szCs w:val="24"/>
              </w:rPr>
              <w:t>func</w:t>
            </w:r>
            <w:r>
              <w:rPr>
                <w:rFonts w:ascii="Cambria" w:hAnsi="Cambria"/>
                <w:b/>
                <w:sz w:val="24"/>
                <w:szCs w:val="24"/>
              </w:rPr>
              <w:t>ț</w:t>
            </w:r>
            <w:r w:rsidRPr="00F472A7">
              <w:rPr>
                <w:rFonts w:ascii="Cambria" w:hAnsi="Cambria"/>
                <w:b/>
                <w:sz w:val="24"/>
                <w:szCs w:val="24"/>
              </w:rPr>
              <w:t>ionar public de execu</w:t>
            </w:r>
            <w:r>
              <w:rPr>
                <w:rFonts w:ascii="Cambria" w:hAnsi="Cambria"/>
                <w:b/>
                <w:sz w:val="24"/>
                <w:szCs w:val="24"/>
              </w:rPr>
              <w:t>ț</w:t>
            </w:r>
            <w:r w:rsidRPr="00F472A7">
              <w:rPr>
                <w:rFonts w:ascii="Cambria" w:hAnsi="Cambria"/>
                <w:b/>
                <w:sz w:val="24"/>
                <w:szCs w:val="24"/>
              </w:rPr>
              <w:t xml:space="preserve">ie definitiv </w:t>
            </w:r>
            <w:r>
              <w:rPr>
                <w:rFonts w:ascii="Cambria" w:hAnsi="Cambria"/>
                <w:b/>
                <w:sz w:val="24"/>
                <w:szCs w:val="24"/>
              </w:rPr>
              <w:t>î</w:t>
            </w:r>
            <w:r w:rsidRPr="00F472A7">
              <w:rPr>
                <w:rFonts w:ascii="Cambria" w:hAnsi="Cambria"/>
                <w:b/>
                <w:sz w:val="24"/>
                <w:szCs w:val="24"/>
              </w:rPr>
              <w:t>n clasa corespunz</w:t>
            </w:r>
            <w:r>
              <w:rPr>
                <w:rFonts w:ascii="Cambria" w:hAnsi="Cambria"/>
                <w:b/>
                <w:sz w:val="24"/>
                <w:szCs w:val="24"/>
              </w:rPr>
              <w:t>ă</w:t>
            </w:r>
            <w:r w:rsidRPr="00F472A7">
              <w:rPr>
                <w:rFonts w:ascii="Cambria" w:hAnsi="Cambria"/>
                <w:b/>
                <w:sz w:val="24"/>
                <w:szCs w:val="24"/>
              </w:rPr>
              <w:t>toare studiilor absolvite</w:t>
            </w:r>
            <w:r>
              <w:rPr>
                <w:rFonts w:ascii="Cambria" w:hAnsi="Cambria"/>
                <w:b/>
                <w:sz w:val="24"/>
                <w:szCs w:val="24"/>
              </w:rPr>
              <w:t xml:space="preserve"> potrivit art. 475 din </w:t>
            </w:r>
            <w:r w:rsidRPr="00013AC2">
              <w:rPr>
                <w:rFonts w:ascii="Cambria" w:hAnsi="Cambria"/>
                <w:b/>
                <w:sz w:val="24"/>
                <w:szCs w:val="24"/>
              </w:rPr>
              <w:t>O.U.G. nr. 57/2019, cu modificările și completările ulterioare</w:t>
            </w:r>
            <w:r>
              <w:rPr>
                <w:rFonts w:ascii="Cambria" w:hAnsi="Cambria"/>
                <w:b/>
                <w:sz w:val="24"/>
                <w:szCs w:val="24"/>
              </w:rPr>
              <w:t>:</w:t>
            </w:r>
          </w:p>
          <w:p w14:paraId="670F7A64" w14:textId="77777777" w:rsidR="0064528D" w:rsidRPr="00013AC2" w:rsidRDefault="0064528D" w:rsidP="0064528D">
            <w:pPr>
              <w:pStyle w:val="Listparagraf1"/>
              <w:numPr>
                <w:ilvl w:val="1"/>
                <w:numId w:val="15"/>
              </w:numPr>
              <w:spacing w:after="0" w:line="240" w:lineRule="auto"/>
              <w:jc w:val="both"/>
              <w:rPr>
                <w:rFonts w:ascii="Cambria" w:hAnsi="Cambria"/>
                <w:b/>
                <w:sz w:val="24"/>
                <w:szCs w:val="24"/>
                <w:lang w:eastAsia="ro-RO"/>
              </w:rPr>
            </w:pPr>
            <w:r w:rsidRPr="003578EC">
              <w:rPr>
                <w:rFonts w:ascii="Cambria" w:hAnsi="Cambria"/>
                <w:b/>
                <w:sz w:val="24"/>
                <w:szCs w:val="24"/>
              </w:rPr>
              <w:t xml:space="preserve">Dispoziția nr. </w:t>
            </w:r>
            <w:r>
              <w:rPr>
                <w:rFonts w:ascii="Cambria" w:hAnsi="Cambria"/>
                <w:b/>
                <w:sz w:val="24"/>
                <w:szCs w:val="24"/>
              </w:rPr>
              <w:t>181/22.08.2023</w:t>
            </w:r>
            <w:r w:rsidRPr="003578EC">
              <w:rPr>
                <w:rFonts w:ascii="Cambria" w:hAnsi="Cambria"/>
                <w:b/>
                <w:sz w:val="24"/>
                <w:szCs w:val="24"/>
              </w:rPr>
              <w:t xml:space="preserve"> </w:t>
            </w:r>
            <w:r w:rsidRPr="003578EC">
              <w:rPr>
                <w:rFonts w:ascii="Cambria" w:hAnsi="Cambria"/>
                <w:bCs/>
                <w:sz w:val="24"/>
                <w:szCs w:val="24"/>
              </w:rPr>
              <w:t xml:space="preserve">privind </w:t>
            </w:r>
            <w:r>
              <w:rPr>
                <w:rFonts w:ascii="Cambria" w:hAnsi="Cambria"/>
                <w:bCs/>
                <w:color w:val="000000"/>
                <w:sz w:val="24"/>
                <w:szCs w:val="24"/>
              </w:rPr>
              <w:t>numirea doamnei Ciuca Cristina-Rodica funcționar public de execuție definitiv</w:t>
            </w:r>
          </w:p>
          <w:p w14:paraId="57D72A0A" w14:textId="77777777" w:rsidR="0064528D" w:rsidRPr="00013AC2" w:rsidRDefault="0064528D" w:rsidP="0064528D">
            <w:pPr>
              <w:pStyle w:val="Listparagraf1"/>
              <w:numPr>
                <w:ilvl w:val="0"/>
                <w:numId w:val="15"/>
              </w:numPr>
              <w:spacing w:after="0" w:line="240" w:lineRule="auto"/>
              <w:jc w:val="both"/>
              <w:rPr>
                <w:rFonts w:ascii="Cambria" w:hAnsi="Cambria"/>
                <w:b/>
                <w:sz w:val="24"/>
                <w:szCs w:val="24"/>
                <w:lang w:eastAsia="ro-RO"/>
              </w:rPr>
            </w:pPr>
            <w:r w:rsidRPr="00013AC2">
              <w:rPr>
                <w:rFonts w:ascii="Cambria" w:hAnsi="Cambria"/>
                <w:b/>
                <w:sz w:val="24"/>
                <w:szCs w:val="24"/>
                <w:lang w:eastAsia="ro-RO"/>
              </w:rPr>
              <w:t xml:space="preserve">încetarea contractului individual de muncă în conformitate cu prevederile art. 55 lit. b) din Legea nr. 53/2003 </w:t>
            </w:r>
            <w:r w:rsidRPr="00013AC2">
              <w:rPr>
                <w:rFonts w:ascii="Cambria" w:hAnsi="Cambria"/>
                <w:b/>
                <w:sz w:val="24"/>
                <w:szCs w:val="24"/>
              </w:rPr>
              <w:t>cu modificările și completările ulterioare:</w:t>
            </w:r>
          </w:p>
          <w:p w14:paraId="7474A80F" w14:textId="77777777" w:rsidR="0064528D" w:rsidRPr="00013AC2" w:rsidRDefault="0064528D" w:rsidP="0064528D">
            <w:pPr>
              <w:pStyle w:val="Listparagraf1"/>
              <w:numPr>
                <w:ilvl w:val="1"/>
                <w:numId w:val="15"/>
              </w:numPr>
              <w:spacing w:after="0" w:line="240" w:lineRule="auto"/>
              <w:jc w:val="both"/>
              <w:rPr>
                <w:rFonts w:ascii="Cambria" w:hAnsi="Cambria"/>
                <w:b/>
                <w:sz w:val="24"/>
                <w:szCs w:val="24"/>
                <w:lang w:eastAsia="ro-RO"/>
              </w:rPr>
            </w:pPr>
            <w:r w:rsidRPr="00013AC2">
              <w:rPr>
                <w:rFonts w:ascii="Cambria" w:hAnsi="Cambria"/>
                <w:b/>
                <w:bCs/>
                <w:sz w:val="24"/>
                <w:szCs w:val="24"/>
                <w:lang w:eastAsia="ro-RO"/>
              </w:rPr>
              <w:t>Dispoziția nr. 129/12.06.2023</w:t>
            </w:r>
            <w:r w:rsidRPr="00013AC2">
              <w:rPr>
                <w:rFonts w:ascii="Cambria" w:hAnsi="Cambria"/>
                <w:sz w:val="24"/>
                <w:szCs w:val="24"/>
                <w:lang w:eastAsia="ro-RO"/>
              </w:rPr>
              <w:t xml:space="preserve"> privind încetarea contractului individual de muncă </w:t>
            </w:r>
            <w:r w:rsidRPr="00013AC2">
              <w:rPr>
                <w:rFonts w:ascii="Cambria" w:hAnsi="Cambria"/>
                <w:sz w:val="24"/>
                <w:szCs w:val="24"/>
              </w:rPr>
              <w:t xml:space="preserve">al doamnei </w:t>
            </w:r>
            <w:proofErr w:type="spellStart"/>
            <w:r w:rsidRPr="00013AC2">
              <w:rPr>
                <w:rFonts w:ascii="Cambria" w:hAnsi="Cambria"/>
                <w:sz w:val="24"/>
                <w:szCs w:val="24"/>
              </w:rPr>
              <w:t>Aitonean</w:t>
            </w:r>
            <w:proofErr w:type="spellEnd"/>
            <w:r w:rsidRPr="00013AC2">
              <w:rPr>
                <w:rFonts w:ascii="Cambria" w:hAnsi="Cambria"/>
                <w:sz w:val="24"/>
                <w:szCs w:val="24"/>
              </w:rPr>
              <w:t xml:space="preserve"> Alexandra</w:t>
            </w:r>
          </w:p>
          <w:p w14:paraId="3A602CE7" w14:textId="77777777" w:rsidR="0064528D" w:rsidRPr="00013AC2" w:rsidRDefault="0064528D" w:rsidP="0064528D">
            <w:pPr>
              <w:pStyle w:val="Listparagraf1"/>
              <w:numPr>
                <w:ilvl w:val="0"/>
                <w:numId w:val="16"/>
              </w:numPr>
              <w:spacing w:after="0" w:line="240" w:lineRule="auto"/>
              <w:jc w:val="both"/>
              <w:rPr>
                <w:rFonts w:ascii="Cambria" w:hAnsi="Cambria"/>
                <w:b/>
                <w:bCs/>
                <w:sz w:val="24"/>
                <w:szCs w:val="24"/>
                <w:lang w:eastAsia="ro-RO"/>
              </w:rPr>
            </w:pPr>
            <w:r w:rsidRPr="00013AC2">
              <w:rPr>
                <w:rFonts w:ascii="Cambria" w:hAnsi="Cambria"/>
                <w:b/>
                <w:sz w:val="24"/>
                <w:szCs w:val="24"/>
                <w:lang w:eastAsia="ro-RO"/>
              </w:rPr>
              <w:t xml:space="preserve">numirea în funcția contractuală în urma promovării concursului de recrutare organizat în baza HG nr. </w:t>
            </w:r>
            <w:r w:rsidRPr="00013AC2">
              <w:rPr>
                <w:rFonts w:ascii="Cambria" w:hAnsi="Cambria"/>
                <w:b/>
                <w:bCs/>
                <w:sz w:val="24"/>
                <w:szCs w:val="24"/>
                <w:lang w:val="en-US"/>
              </w:rPr>
              <w:t xml:space="preserve">1336/2022 </w:t>
            </w:r>
            <w:r w:rsidRPr="00013AC2">
              <w:rPr>
                <w:rFonts w:ascii="Cambria" w:hAnsi="Cambria"/>
                <w:b/>
                <w:sz w:val="24"/>
                <w:szCs w:val="24"/>
              </w:rPr>
              <w:t>cu modificările și completările ulterioare</w:t>
            </w:r>
            <w:r w:rsidRPr="00013AC2">
              <w:rPr>
                <w:rFonts w:ascii="Cambria" w:hAnsi="Cambria"/>
                <w:b/>
                <w:bCs/>
                <w:sz w:val="24"/>
                <w:szCs w:val="24"/>
                <w:lang w:val="en-US"/>
              </w:rPr>
              <w:t>:</w:t>
            </w:r>
          </w:p>
          <w:p w14:paraId="16A771A9" w14:textId="77777777" w:rsidR="0064528D" w:rsidRPr="00013AC2" w:rsidRDefault="0064528D" w:rsidP="0064528D">
            <w:pPr>
              <w:pStyle w:val="Listparagraf1"/>
              <w:numPr>
                <w:ilvl w:val="1"/>
                <w:numId w:val="16"/>
              </w:numPr>
              <w:spacing w:after="0" w:line="240" w:lineRule="auto"/>
              <w:jc w:val="both"/>
              <w:rPr>
                <w:rFonts w:ascii="Cambria" w:hAnsi="Cambria"/>
                <w:sz w:val="24"/>
                <w:szCs w:val="24"/>
                <w:lang w:eastAsia="ro-RO"/>
              </w:rPr>
            </w:pPr>
            <w:r w:rsidRPr="00013AC2">
              <w:rPr>
                <w:rFonts w:ascii="Cambria" w:hAnsi="Cambria"/>
                <w:b/>
                <w:bCs/>
                <w:sz w:val="24"/>
                <w:szCs w:val="24"/>
                <w:lang w:eastAsia="ro-RO"/>
              </w:rPr>
              <w:t xml:space="preserve">Dispoziția nr. 59/16.03.2023 </w:t>
            </w:r>
            <w:r w:rsidRPr="00013AC2">
              <w:rPr>
                <w:rFonts w:ascii="Cambria" w:hAnsi="Cambria"/>
                <w:sz w:val="24"/>
                <w:szCs w:val="24"/>
                <w:lang w:eastAsia="ro-RO"/>
              </w:rPr>
              <w:t>privind încadrarea domnului Bojan Ion-Trandafir pe funcția contractuală de execuție de muncitor necalificat la Compartimentul Patrimoniu Administrativ</w:t>
            </w:r>
          </w:p>
          <w:p w14:paraId="30C02EC5" w14:textId="77777777" w:rsidR="0064528D" w:rsidRPr="00013AC2" w:rsidRDefault="0064528D" w:rsidP="0064528D">
            <w:pPr>
              <w:pStyle w:val="Listparagraf1"/>
              <w:numPr>
                <w:ilvl w:val="0"/>
                <w:numId w:val="15"/>
              </w:numPr>
              <w:spacing w:after="0" w:line="240" w:lineRule="auto"/>
              <w:jc w:val="both"/>
              <w:rPr>
                <w:rFonts w:ascii="Cambria" w:hAnsi="Cambria"/>
                <w:b/>
                <w:sz w:val="24"/>
                <w:szCs w:val="24"/>
              </w:rPr>
            </w:pPr>
            <w:r w:rsidRPr="00013AC2">
              <w:rPr>
                <w:rFonts w:ascii="Cambria" w:hAnsi="Cambria"/>
                <w:b/>
                <w:bCs/>
                <w:sz w:val="24"/>
                <w:szCs w:val="24"/>
                <w:lang w:eastAsia="ro-RO"/>
              </w:rPr>
              <w:t xml:space="preserve">numirea în funcția de consilier în cabinetul demnitari potrivit prevederilor art. 548 </w:t>
            </w:r>
            <w:r w:rsidRPr="00013AC2">
              <w:rPr>
                <w:rFonts w:ascii="Cambria" w:hAnsi="Cambria"/>
                <w:b/>
                <w:sz w:val="24"/>
                <w:szCs w:val="24"/>
              </w:rPr>
              <w:t>din O.U.G. nr. 57/2019, cu modificările și completările ulterioare:</w:t>
            </w:r>
          </w:p>
          <w:p w14:paraId="57CF1541" w14:textId="77777777" w:rsidR="0064528D" w:rsidRPr="00013AC2" w:rsidRDefault="0064528D" w:rsidP="0064528D">
            <w:pPr>
              <w:pStyle w:val="Listparagraf1"/>
              <w:numPr>
                <w:ilvl w:val="1"/>
                <w:numId w:val="15"/>
              </w:numPr>
              <w:spacing w:line="240" w:lineRule="auto"/>
              <w:jc w:val="both"/>
              <w:rPr>
                <w:rFonts w:ascii="Cambria" w:hAnsi="Cambria"/>
                <w:bCs/>
                <w:sz w:val="24"/>
                <w:szCs w:val="24"/>
              </w:rPr>
            </w:pPr>
            <w:r w:rsidRPr="00013AC2">
              <w:rPr>
                <w:rFonts w:ascii="Cambria" w:hAnsi="Cambria"/>
                <w:b/>
                <w:sz w:val="24"/>
                <w:szCs w:val="24"/>
              </w:rPr>
              <w:t>Dispoziția nr. 51/20.02.2023</w:t>
            </w:r>
            <w:r w:rsidRPr="00013AC2">
              <w:rPr>
                <w:rFonts w:ascii="Cambria" w:hAnsi="Cambria"/>
                <w:bCs/>
                <w:sz w:val="24"/>
                <w:szCs w:val="24"/>
              </w:rPr>
              <w:t xml:space="preserve"> privind numirea în funcția de consilier la Cabinetul Demnitarilor a doamnei Pop-Todea Laura-Julia.</w:t>
            </w:r>
          </w:p>
          <w:p w14:paraId="3E6F48B6" w14:textId="77777777" w:rsidR="0064528D" w:rsidRPr="00013AC2" w:rsidRDefault="0064528D" w:rsidP="00FD6D6D">
            <w:pPr>
              <w:pStyle w:val="Listparagraf1"/>
              <w:spacing w:after="0" w:line="240" w:lineRule="auto"/>
              <w:ind w:left="0"/>
              <w:jc w:val="both"/>
              <w:rPr>
                <w:rFonts w:ascii="Cambria" w:hAnsi="Cambria"/>
                <w:b/>
                <w:sz w:val="24"/>
                <w:szCs w:val="24"/>
                <w:lang w:eastAsia="ro-RO"/>
              </w:rPr>
            </w:pPr>
          </w:p>
          <w:p w14:paraId="4E454FC0" w14:textId="77777777" w:rsidR="0064528D" w:rsidRPr="00013AC2" w:rsidRDefault="0064528D" w:rsidP="00FD6D6D">
            <w:pPr>
              <w:pStyle w:val="BodyText2"/>
              <w:spacing w:after="0" w:line="240" w:lineRule="auto"/>
              <w:jc w:val="both"/>
              <w:rPr>
                <w:rFonts w:ascii="Cambria" w:hAnsi="Cambria" w:cs="Arial"/>
                <w:b/>
                <w:u w:val="single"/>
                <w:lang w:val="ro-RO"/>
              </w:rPr>
            </w:pPr>
            <w:r w:rsidRPr="00013AC2">
              <w:rPr>
                <w:rFonts w:ascii="Cambria" w:hAnsi="Cambria"/>
                <w:b/>
                <w:u w:val="single"/>
                <w:lang w:val="ro-RO"/>
              </w:rPr>
              <w:t xml:space="preserve">B. Modificări propuse prin Proiectul de hotărâre privind </w:t>
            </w:r>
            <w:r w:rsidRPr="00013AC2">
              <w:rPr>
                <w:rFonts w:ascii="Cambria" w:hAnsi="Cambria" w:cs="Arial"/>
                <w:b/>
                <w:u w:val="single"/>
                <w:lang w:val="ro-RO"/>
              </w:rPr>
              <w:t xml:space="preserve">aprobarea organigramei și a statului de </w:t>
            </w:r>
            <w:proofErr w:type="spellStart"/>
            <w:r w:rsidRPr="00013AC2">
              <w:rPr>
                <w:rFonts w:ascii="Cambria" w:hAnsi="Cambria" w:cs="Arial"/>
                <w:b/>
                <w:u w:val="single"/>
                <w:lang w:val="ro-RO"/>
              </w:rPr>
              <w:t>funcţii</w:t>
            </w:r>
            <w:proofErr w:type="spellEnd"/>
            <w:r w:rsidRPr="00013AC2">
              <w:rPr>
                <w:rFonts w:ascii="Cambria" w:hAnsi="Cambria" w:cs="Arial"/>
                <w:b/>
                <w:u w:val="single"/>
                <w:lang w:val="ro-RO"/>
              </w:rPr>
              <w:t xml:space="preserve"> ale aparatului de specialitate al Primarului comunei Feleacu</w:t>
            </w:r>
          </w:p>
          <w:p w14:paraId="5411463A" w14:textId="77777777" w:rsidR="0064528D" w:rsidRPr="00C16029" w:rsidRDefault="0064528D" w:rsidP="0064528D">
            <w:pPr>
              <w:pStyle w:val="ListParagraph"/>
              <w:numPr>
                <w:ilvl w:val="0"/>
                <w:numId w:val="15"/>
              </w:numPr>
              <w:jc w:val="both"/>
              <w:rPr>
                <w:rFonts w:ascii="Cambria" w:hAnsi="Cambria"/>
                <w:lang w:val="ro-RO"/>
              </w:rPr>
            </w:pPr>
            <w:r w:rsidRPr="00C16029">
              <w:rPr>
                <w:rFonts w:ascii="Cambria" w:hAnsi="Cambria"/>
                <w:b/>
                <w:bCs/>
                <w:u w:val="single"/>
                <w:lang w:val="ro-RO"/>
              </w:rPr>
              <w:t>Transformarea postului de inspector din cadrul Compartimentului Relații cu publicul și Registratura, clasa I, grad profesional debutant în funcția publică de inspector, clasa I, grad profesional asistent</w:t>
            </w:r>
            <w:r>
              <w:rPr>
                <w:rFonts w:ascii="Cambria" w:hAnsi="Cambria"/>
                <w:u w:val="single"/>
                <w:lang w:val="ro-RO"/>
              </w:rPr>
              <w:t xml:space="preserve"> </w:t>
            </w:r>
            <w:r w:rsidRPr="00BC7C2B">
              <w:rPr>
                <w:rFonts w:ascii="Cambria" w:hAnsi="Cambria"/>
                <w:lang w:val="ro-RO"/>
              </w:rPr>
              <w:t xml:space="preserve">– ca urmare a </w:t>
            </w:r>
            <w:r>
              <w:rPr>
                <w:rFonts w:ascii="Cambria" w:hAnsi="Cambria"/>
                <w:lang w:val="ro-RO"/>
              </w:rPr>
              <w:t>numirii funcționar public de execuție definitiv a doamnei Ciuca Cristina-Rodica (Dispoziția Primarului nr. 181/22.08.2023)</w:t>
            </w:r>
          </w:p>
          <w:p w14:paraId="35BFF1DE" w14:textId="77777777" w:rsidR="0064528D" w:rsidRPr="00FF4569" w:rsidRDefault="0064528D" w:rsidP="0064528D">
            <w:pPr>
              <w:pStyle w:val="ListParagraph"/>
              <w:numPr>
                <w:ilvl w:val="0"/>
                <w:numId w:val="15"/>
              </w:numPr>
              <w:jc w:val="both"/>
              <w:rPr>
                <w:rFonts w:ascii="Cambria" w:hAnsi="Cambria"/>
                <w:b/>
                <w:bCs/>
                <w:u w:val="single"/>
                <w:lang w:val="ro-RO"/>
              </w:rPr>
            </w:pPr>
            <w:r w:rsidRPr="00FF4569">
              <w:rPr>
                <w:rFonts w:ascii="Cambria" w:hAnsi="Cambria"/>
                <w:b/>
                <w:bCs/>
                <w:u w:val="single"/>
                <w:lang w:val="ro-RO"/>
              </w:rPr>
              <w:t xml:space="preserve">Înființarea Compartimentului </w:t>
            </w:r>
            <w:proofErr w:type="spellStart"/>
            <w:r w:rsidRPr="00FF4569">
              <w:rPr>
                <w:rFonts w:ascii="Cambria" w:hAnsi="Cambria"/>
                <w:b/>
                <w:bCs/>
                <w:u w:val="single"/>
              </w:rPr>
              <w:t>Serviciul</w:t>
            </w:r>
            <w:proofErr w:type="spellEnd"/>
            <w:r w:rsidRPr="00FF4569">
              <w:rPr>
                <w:rFonts w:ascii="Cambria" w:hAnsi="Cambria"/>
                <w:b/>
                <w:bCs/>
                <w:u w:val="single"/>
              </w:rPr>
              <w:t xml:space="preserve"> Public Local de </w:t>
            </w:r>
            <w:proofErr w:type="spellStart"/>
            <w:r w:rsidRPr="00FF4569">
              <w:rPr>
                <w:rFonts w:ascii="Cambria" w:hAnsi="Cambria"/>
                <w:b/>
                <w:bCs/>
                <w:u w:val="single"/>
              </w:rPr>
              <w:t>Gospodărire</w:t>
            </w:r>
            <w:proofErr w:type="spellEnd"/>
            <w:r w:rsidRPr="00FF4569">
              <w:rPr>
                <w:rFonts w:ascii="Cambria" w:hAnsi="Cambria"/>
                <w:b/>
                <w:bCs/>
                <w:u w:val="single"/>
              </w:rPr>
              <w:t xml:space="preserve"> </w:t>
            </w:r>
            <w:proofErr w:type="spellStart"/>
            <w:r w:rsidRPr="00FF4569">
              <w:rPr>
                <w:rFonts w:ascii="Cambria" w:hAnsi="Cambria"/>
                <w:b/>
                <w:bCs/>
                <w:u w:val="single"/>
              </w:rPr>
              <w:t>Comunală</w:t>
            </w:r>
            <w:proofErr w:type="spellEnd"/>
            <w:r w:rsidRPr="00FF4569">
              <w:rPr>
                <w:rFonts w:ascii="Cambria" w:hAnsi="Cambria"/>
                <w:b/>
                <w:bCs/>
                <w:u w:val="single"/>
              </w:rPr>
              <w:t xml:space="preserve"> </w:t>
            </w:r>
            <w:proofErr w:type="spellStart"/>
            <w:r w:rsidRPr="00FF4569">
              <w:rPr>
                <w:rFonts w:ascii="Cambria" w:hAnsi="Cambria"/>
                <w:b/>
                <w:bCs/>
                <w:u w:val="single"/>
              </w:rPr>
              <w:t>prevăzut</w:t>
            </w:r>
            <w:proofErr w:type="spellEnd"/>
            <w:r w:rsidRPr="00FF4569">
              <w:rPr>
                <w:rFonts w:ascii="Cambria" w:hAnsi="Cambria"/>
                <w:b/>
                <w:bCs/>
                <w:u w:val="single"/>
              </w:rPr>
              <w:t xml:space="preserve"> cu o </w:t>
            </w:r>
            <w:r w:rsidRPr="00FF4569">
              <w:rPr>
                <w:rFonts w:ascii="Cambria" w:hAnsi="Cambria"/>
                <w:b/>
                <w:bCs/>
                <w:u w:val="single"/>
                <w:lang w:val="ro-RO"/>
              </w:rPr>
              <w:t xml:space="preserve">funcției contractuale de execuție de </w:t>
            </w:r>
            <w:r>
              <w:rPr>
                <w:rFonts w:ascii="Cambria" w:hAnsi="Cambria"/>
                <w:b/>
                <w:bCs/>
                <w:u w:val="single"/>
                <w:lang w:val="ro-RO"/>
              </w:rPr>
              <w:t>muncitor calificat (</w:t>
            </w:r>
            <w:r w:rsidRPr="00FF4569">
              <w:rPr>
                <w:rFonts w:ascii="Cambria" w:hAnsi="Cambria"/>
                <w:b/>
                <w:bCs/>
                <w:u w:val="single"/>
                <w:lang w:val="ro-RO"/>
              </w:rPr>
              <w:t xml:space="preserve">deservent </w:t>
            </w:r>
            <w:proofErr w:type="spellStart"/>
            <w:r w:rsidRPr="00FF4569">
              <w:rPr>
                <w:rFonts w:ascii="Cambria" w:hAnsi="Cambria"/>
                <w:b/>
                <w:bCs/>
                <w:u w:val="single"/>
                <w:lang w:val="ro-RO"/>
              </w:rPr>
              <w:t>buldoexcavator</w:t>
            </w:r>
            <w:proofErr w:type="spellEnd"/>
            <w:r>
              <w:rPr>
                <w:rFonts w:ascii="Cambria" w:hAnsi="Cambria"/>
                <w:b/>
                <w:bCs/>
                <w:u w:val="single"/>
                <w:lang w:val="ro-RO"/>
              </w:rPr>
              <w:t>)</w:t>
            </w:r>
            <w:r w:rsidRPr="00FF4569">
              <w:rPr>
                <w:rFonts w:ascii="Cambria" w:hAnsi="Cambria"/>
                <w:b/>
                <w:bCs/>
                <w:u w:val="single"/>
                <w:lang w:val="ro-RO"/>
              </w:rPr>
              <w:t xml:space="preserve"> </w:t>
            </w:r>
          </w:p>
          <w:p w14:paraId="1FAEA07A" w14:textId="77777777" w:rsidR="0064528D" w:rsidRPr="00013AC2" w:rsidRDefault="0064528D" w:rsidP="00FD6D6D">
            <w:pPr>
              <w:pStyle w:val="Listparagraf1"/>
              <w:ind w:left="0"/>
              <w:jc w:val="both"/>
              <w:rPr>
                <w:rFonts w:ascii="Cambria" w:hAnsi="Cambria"/>
                <w:bCs/>
                <w:sz w:val="24"/>
                <w:szCs w:val="24"/>
                <w:lang w:eastAsia="ro-RO"/>
              </w:rPr>
            </w:pPr>
            <w:r w:rsidRPr="00013AC2">
              <w:rPr>
                <w:rFonts w:ascii="Cambria" w:hAnsi="Cambria"/>
                <w:bCs/>
                <w:sz w:val="24"/>
                <w:szCs w:val="24"/>
                <w:lang w:eastAsia="ro-RO"/>
              </w:rPr>
              <w:t xml:space="preserve">               La data de 20.06.2023 a fost semnat Contractul de finanțare nr. C 1920074X206761309946 pentru acordarea ajutorului financiar nerambursabil în condițiile</w:t>
            </w:r>
            <w:r>
              <w:rPr>
                <w:rFonts w:ascii="Cambria" w:hAnsi="Cambria"/>
                <w:bCs/>
                <w:sz w:val="24"/>
                <w:szCs w:val="24"/>
                <w:lang w:eastAsia="ro-RO"/>
              </w:rPr>
              <w:t xml:space="preserve"> </w:t>
            </w:r>
            <w:r w:rsidRPr="00013AC2">
              <w:rPr>
                <w:rFonts w:ascii="Cambria" w:hAnsi="Cambria"/>
                <w:bCs/>
                <w:sz w:val="24"/>
                <w:szCs w:val="24"/>
                <w:lang w:eastAsia="ro-RO"/>
              </w:rPr>
              <w:t xml:space="preserve">Programului Național pentru Dezvoltare Rurală România. Obiectul acestui Contract îl reprezintă acordarea </w:t>
            </w:r>
            <w:proofErr w:type="spellStart"/>
            <w:r w:rsidRPr="00013AC2">
              <w:rPr>
                <w:rFonts w:ascii="Cambria" w:hAnsi="Cambria"/>
                <w:bCs/>
                <w:sz w:val="24"/>
                <w:szCs w:val="24"/>
                <w:lang w:eastAsia="ro-RO"/>
              </w:rPr>
              <w:t>finanţării</w:t>
            </w:r>
            <w:proofErr w:type="spellEnd"/>
            <w:r w:rsidRPr="00013AC2">
              <w:rPr>
                <w:rFonts w:ascii="Cambria" w:hAnsi="Cambria"/>
                <w:bCs/>
                <w:sz w:val="24"/>
                <w:szCs w:val="24"/>
                <w:lang w:eastAsia="ro-RO"/>
              </w:rPr>
              <w:t xml:space="preserve"> nerambursabile de către Autoritatea Contractantă (AFIR), pentru punerea în </w:t>
            </w:r>
            <w:r w:rsidRPr="00013AC2">
              <w:rPr>
                <w:rFonts w:ascii="Cambria" w:hAnsi="Cambria"/>
                <w:bCs/>
                <w:sz w:val="24"/>
                <w:szCs w:val="24"/>
                <w:lang w:eastAsia="ro-RO"/>
              </w:rPr>
              <w:lastRenderedPageBreak/>
              <w:t xml:space="preserve">aplicare a Cererii de </w:t>
            </w:r>
            <w:proofErr w:type="spellStart"/>
            <w:r w:rsidRPr="00013AC2">
              <w:rPr>
                <w:rFonts w:ascii="Cambria" w:hAnsi="Cambria"/>
                <w:bCs/>
                <w:sz w:val="24"/>
                <w:szCs w:val="24"/>
                <w:lang w:eastAsia="ro-RO"/>
              </w:rPr>
              <w:t>finanţare</w:t>
            </w:r>
            <w:proofErr w:type="spellEnd"/>
            <w:r w:rsidRPr="00013AC2">
              <w:rPr>
                <w:rFonts w:ascii="Cambria" w:hAnsi="Cambria"/>
                <w:bCs/>
                <w:sz w:val="24"/>
                <w:szCs w:val="24"/>
                <w:lang w:eastAsia="ro-RO"/>
              </w:rPr>
              <w:t xml:space="preserve"> nr. F 1920074X206761309946 pentru Proiectul: „ACHIZITIE BULDOEXCAVATOR PENTRU COMUNA FELEACU, JUDETUL CLUJ”.</w:t>
            </w:r>
          </w:p>
          <w:p w14:paraId="094F1F19" w14:textId="77777777" w:rsidR="0064528D" w:rsidRPr="00013AC2" w:rsidRDefault="0064528D" w:rsidP="00FD6D6D">
            <w:pPr>
              <w:pStyle w:val="Listparagraf1"/>
              <w:ind w:left="0"/>
              <w:jc w:val="both"/>
              <w:rPr>
                <w:rFonts w:ascii="Cambria" w:hAnsi="Cambria"/>
                <w:sz w:val="24"/>
                <w:szCs w:val="24"/>
              </w:rPr>
            </w:pPr>
            <w:r w:rsidRPr="00013AC2">
              <w:rPr>
                <w:rFonts w:ascii="Cambria" w:hAnsi="Cambria"/>
                <w:sz w:val="24"/>
                <w:szCs w:val="24"/>
              </w:rPr>
              <w:t xml:space="preserve">              Pentru implementarea proiectului mai sus menționat </w:t>
            </w:r>
            <w:r>
              <w:rPr>
                <w:rFonts w:ascii="Cambria" w:hAnsi="Cambria"/>
                <w:sz w:val="24"/>
                <w:szCs w:val="24"/>
              </w:rPr>
              <w:t>este necesară și obligatorie</w:t>
            </w:r>
            <w:r w:rsidRPr="00013AC2">
              <w:rPr>
                <w:rFonts w:ascii="Cambria" w:hAnsi="Cambria"/>
                <w:sz w:val="24"/>
                <w:szCs w:val="24"/>
              </w:rPr>
              <w:t xml:space="preserve"> înființarea </w:t>
            </w:r>
            <w:r>
              <w:rPr>
                <w:rFonts w:ascii="Cambria" w:hAnsi="Cambria"/>
                <w:sz w:val="24"/>
                <w:szCs w:val="24"/>
              </w:rPr>
              <w:t xml:space="preserve">Compartimentului </w:t>
            </w:r>
            <w:r w:rsidRPr="00013AC2">
              <w:rPr>
                <w:rFonts w:ascii="Cambria" w:hAnsi="Cambria"/>
                <w:sz w:val="24"/>
                <w:szCs w:val="24"/>
              </w:rPr>
              <w:t xml:space="preserve">Serviciul Public Local de Gospodărire Comunală în cadrul Primăriei comunei Feleacu. Prin dotarea Compartimentului </w:t>
            </w:r>
            <w:r w:rsidRPr="00FF4569">
              <w:rPr>
                <w:rFonts w:ascii="Cambria" w:hAnsi="Cambria"/>
                <w:sz w:val="24"/>
                <w:szCs w:val="24"/>
              </w:rPr>
              <w:t>Serviciul Public Local de Gospodărire Comunală</w:t>
            </w:r>
            <w:r w:rsidRPr="00013AC2">
              <w:rPr>
                <w:rFonts w:ascii="Cambria" w:hAnsi="Cambria"/>
                <w:sz w:val="24"/>
                <w:szCs w:val="24"/>
              </w:rPr>
              <w:t xml:space="preserve"> cu un </w:t>
            </w:r>
            <w:proofErr w:type="spellStart"/>
            <w:r w:rsidRPr="00013AC2">
              <w:rPr>
                <w:rFonts w:ascii="Cambria" w:hAnsi="Cambria"/>
                <w:sz w:val="24"/>
                <w:szCs w:val="24"/>
              </w:rPr>
              <w:t>buldoexcavator</w:t>
            </w:r>
            <w:proofErr w:type="spellEnd"/>
            <w:r w:rsidRPr="00013AC2">
              <w:rPr>
                <w:rFonts w:ascii="Cambria" w:hAnsi="Cambria"/>
                <w:sz w:val="24"/>
                <w:szCs w:val="24"/>
              </w:rPr>
              <w:t xml:space="preserve">, Primăria Feleacu va putea efectua lucrările de gospodărire a spațiului public în regie proprie, fără a fi nevoie să </w:t>
            </w:r>
            <w:proofErr w:type="spellStart"/>
            <w:r w:rsidRPr="00013AC2">
              <w:rPr>
                <w:rFonts w:ascii="Cambria" w:hAnsi="Cambria"/>
                <w:sz w:val="24"/>
                <w:szCs w:val="24"/>
              </w:rPr>
              <w:t>externalizeze</w:t>
            </w:r>
            <w:proofErr w:type="spellEnd"/>
            <w:r w:rsidRPr="00013AC2">
              <w:rPr>
                <w:rFonts w:ascii="Cambria" w:hAnsi="Cambria"/>
                <w:sz w:val="24"/>
                <w:szCs w:val="24"/>
              </w:rPr>
              <w:t xml:space="preserve"> aceste servicii. </w:t>
            </w:r>
          </w:p>
          <w:p w14:paraId="3B68AD17" w14:textId="77777777" w:rsidR="0064528D" w:rsidRDefault="0064528D" w:rsidP="00FD6D6D">
            <w:pPr>
              <w:pStyle w:val="Listparagraf1"/>
              <w:ind w:left="0"/>
              <w:jc w:val="both"/>
              <w:rPr>
                <w:rFonts w:ascii="Cambria" w:hAnsi="Cambria"/>
                <w:sz w:val="24"/>
                <w:szCs w:val="24"/>
              </w:rPr>
            </w:pPr>
            <w:r w:rsidRPr="00013AC2">
              <w:rPr>
                <w:rFonts w:ascii="Cambria" w:hAnsi="Cambria"/>
                <w:sz w:val="24"/>
                <w:szCs w:val="24"/>
              </w:rPr>
              <w:t xml:space="preserve">            </w:t>
            </w:r>
            <w:r>
              <w:rPr>
                <w:rFonts w:ascii="Cambria" w:hAnsi="Cambria"/>
                <w:sz w:val="24"/>
                <w:szCs w:val="24"/>
              </w:rPr>
              <w:t xml:space="preserve"> </w:t>
            </w:r>
            <w:r w:rsidRPr="00013AC2">
              <w:rPr>
                <w:rFonts w:ascii="Cambria" w:hAnsi="Cambria"/>
                <w:sz w:val="24"/>
                <w:szCs w:val="24"/>
              </w:rPr>
              <w:t xml:space="preserve"> Postul de </w:t>
            </w:r>
            <w:r>
              <w:rPr>
                <w:rFonts w:ascii="Cambria" w:hAnsi="Cambria"/>
                <w:sz w:val="24"/>
                <w:szCs w:val="24"/>
              </w:rPr>
              <w:t>muncitor calificat (</w:t>
            </w:r>
            <w:r w:rsidRPr="00013AC2">
              <w:rPr>
                <w:rFonts w:ascii="Cambria" w:hAnsi="Cambria"/>
                <w:sz w:val="24"/>
                <w:szCs w:val="24"/>
              </w:rPr>
              <w:t xml:space="preserve">deservent </w:t>
            </w:r>
            <w:proofErr w:type="spellStart"/>
            <w:r w:rsidRPr="00013AC2">
              <w:rPr>
                <w:rFonts w:ascii="Cambria" w:hAnsi="Cambria"/>
                <w:sz w:val="24"/>
                <w:szCs w:val="24"/>
              </w:rPr>
              <w:t>buldoexcavator</w:t>
            </w:r>
            <w:proofErr w:type="spellEnd"/>
            <w:r>
              <w:rPr>
                <w:rFonts w:ascii="Cambria" w:hAnsi="Cambria"/>
                <w:sz w:val="24"/>
                <w:szCs w:val="24"/>
              </w:rPr>
              <w:t>)</w:t>
            </w:r>
            <w:r w:rsidRPr="00013AC2">
              <w:rPr>
                <w:rFonts w:ascii="Cambria" w:hAnsi="Cambria"/>
                <w:sz w:val="24"/>
                <w:szCs w:val="24"/>
              </w:rPr>
              <w:t xml:space="preserve"> ce necesită a fi înființat în cadrul aparatului de specialitate al primarului comunei Feleacu va </w:t>
            </w:r>
            <w:proofErr w:type="spellStart"/>
            <w:r w:rsidRPr="00013AC2">
              <w:rPr>
                <w:rFonts w:ascii="Cambria" w:hAnsi="Cambria"/>
                <w:sz w:val="24"/>
                <w:szCs w:val="24"/>
              </w:rPr>
              <w:t>raspunde</w:t>
            </w:r>
            <w:proofErr w:type="spellEnd"/>
            <w:r w:rsidRPr="00013AC2">
              <w:rPr>
                <w:rFonts w:ascii="Cambria" w:hAnsi="Cambria"/>
                <w:sz w:val="24"/>
                <w:szCs w:val="24"/>
              </w:rPr>
              <w:t xml:space="preserve"> </w:t>
            </w:r>
            <w:proofErr w:type="spellStart"/>
            <w:r w:rsidRPr="00013AC2">
              <w:rPr>
                <w:rFonts w:ascii="Cambria" w:hAnsi="Cambria"/>
                <w:sz w:val="24"/>
                <w:szCs w:val="24"/>
              </w:rPr>
              <w:t>urmatoarelor</w:t>
            </w:r>
            <w:proofErr w:type="spellEnd"/>
            <w:r w:rsidRPr="00013AC2">
              <w:rPr>
                <w:rFonts w:ascii="Cambria" w:hAnsi="Cambria"/>
                <w:sz w:val="24"/>
                <w:szCs w:val="24"/>
              </w:rPr>
              <w:t xml:space="preserve"> nevoi principale ale comunei Feleacu: întreținerea curățeniei pe căile publice, de asemenea acțiune cu impact asupra calității vieții comunității locale, </w:t>
            </w:r>
            <w:proofErr w:type="spellStart"/>
            <w:r w:rsidRPr="00013AC2">
              <w:rPr>
                <w:rFonts w:ascii="Cambria" w:hAnsi="Cambria"/>
                <w:sz w:val="24"/>
                <w:szCs w:val="24"/>
              </w:rPr>
              <w:t>interventii</w:t>
            </w:r>
            <w:proofErr w:type="spellEnd"/>
            <w:r w:rsidRPr="00013AC2">
              <w:rPr>
                <w:rFonts w:ascii="Cambria" w:hAnsi="Cambria"/>
                <w:sz w:val="24"/>
                <w:szCs w:val="24"/>
              </w:rPr>
              <w:t xml:space="preserve"> în caz de calamități naturale (inundații, înzăpeziri, etc.), curățarea și întreținerea șanțurilor și rigolelor, curățarea vegetației din zona adiacentă a căilor de comunicații, întreținerea, exploatarea și întreținerea străzilor, drumurilor și a podurilor</w:t>
            </w:r>
            <w:r>
              <w:rPr>
                <w:rFonts w:ascii="Cambria" w:hAnsi="Cambria"/>
                <w:sz w:val="24"/>
                <w:szCs w:val="24"/>
              </w:rPr>
              <w:t>.</w:t>
            </w:r>
          </w:p>
          <w:p w14:paraId="39C52F3C" w14:textId="77777777" w:rsidR="0064528D" w:rsidRPr="00B71E15" w:rsidRDefault="0064528D" w:rsidP="00FD6D6D">
            <w:pPr>
              <w:pStyle w:val="Listparagraf1"/>
              <w:spacing w:after="0"/>
              <w:ind w:left="0"/>
              <w:jc w:val="both"/>
              <w:rPr>
                <w:rFonts w:ascii="Cambria" w:hAnsi="Cambria"/>
                <w:sz w:val="24"/>
                <w:szCs w:val="24"/>
              </w:rPr>
            </w:pPr>
            <w:r w:rsidRPr="00013AC2">
              <w:rPr>
                <w:rFonts w:ascii="Cambria" w:hAnsi="Cambria"/>
                <w:bCs/>
                <w:sz w:val="24"/>
                <w:szCs w:val="24"/>
              </w:rPr>
              <w:t xml:space="preserve">             Precizăm faptul că în </w:t>
            </w:r>
            <w:proofErr w:type="spellStart"/>
            <w:r w:rsidRPr="00013AC2">
              <w:rPr>
                <w:rFonts w:ascii="Cambria" w:hAnsi="Cambria"/>
                <w:bCs/>
                <w:sz w:val="24"/>
                <w:szCs w:val="24"/>
              </w:rPr>
              <w:t>situaţia</w:t>
            </w:r>
            <w:proofErr w:type="spellEnd"/>
            <w:r w:rsidRPr="00013AC2">
              <w:rPr>
                <w:rFonts w:ascii="Cambria" w:hAnsi="Cambria"/>
                <w:bCs/>
                <w:sz w:val="24"/>
                <w:szCs w:val="24"/>
              </w:rPr>
              <w:t xml:space="preserve"> acestui proiect de hotărâre </w:t>
            </w:r>
            <w:r w:rsidRPr="00013AC2">
              <w:rPr>
                <w:rFonts w:ascii="Cambria" w:hAnsi="Cambria"/>
                <w:sz w:val="24"/>
                <w:szCs w:val="24"/>
              </w:rPr>
              <w:t xml:space="preserve">sunt incidente următoarele prevederi, în a căror implementare </w:t>
            </w:r>
            <w:proofErr w:type="spellStart"/>
            <w:r w:rsidRPr="00013AC2">
              <w:rPr>
                <w:rFonts w:ascii="Cambria" w:hAnsi="Cambria"/>
                <w:sz w:val="24"/>
                <w:szCs w:val="24"/>
              </w:rPr>
              <w:t>şi</w:t>
            </w:r>
            <w:proofErr w:type="spellEnd"/>
            <w:r w:rsidRPr="00013AC2">
              <w:rPr>
                <w:rFonts w:ascii="Cambria" w:hAnsi="Cambria"/>
                <w:sz w:val="24"/>
                <w:szCs w:val="24"/>
              </w:rPr>
              <w:t xml:space="preserve"> aplicare a fost elaborat acest proiect, după cum urmează:  </w:t>
            </w:r>
          </w:p>
          <w:p w14:paraId="5CB1EF81" w14:textId="77777777" w:rsidR="0064528D" w:rsidRPr="00013AC2" w:rsidRDefault="0064528D" w:rsidP="0064528D">
            <w:pPr>
              <w:pStyle w:val="BodyText2"/>
              <w:numPr>
                <w:ilvl w:val="0"/>
                <w:numId w:val="15"/>
              </w:numPr>
              <w:spacing w:after="0" w:line="240" w:lineRule="auto"/>
              <w:contextualSpacing/>
              <w:jc w:val="both"/>
              <w:rPr>
                <w:rFonts w:ascii="Cambria" w:hAnsi="Cambria" w:cs="Calibri Light"/>
                <w:lang w:val="ro-RO"/>
              </w:rPr>
            </w:pPr>
            <w:r w:rsidRPr="00013AC2">
              <w:rPr>
                <w:rFonts w:ascii="Cambria" w:hAnsi="Cambria" w:cs="Calibri Light"/>
                <w:lang w:val="ro-RO"/>
              </w:rPr>
              <w:t xml:space="preserve">Art. 2 și art. 3 alin. (2) din Legea privind normele de tehnică legislativă pentru elaborarea actelor normative nr. 24/2000, republicată, cu modificările </w:t>
            </w:r>
            <w:proofErr w:type="spellStart"/>
            <w:r w:rsidRPr="00013AC2">
              <w:rPr>
                <w:rFonts w:ascii="Cambria" w:hAnsi="Cambria" w:cs="Calibri Light"/>
                <w:lang w:val="ro-RO"/>
              </w:rPr>
              <w:t>şi</w:t>
            </w:r>
            <w:proofErr w:type="spellEnd"/>
            <w:r w:rsidRPr="00013AC2">
              <w:rPr>
                <w:rFonts w:ascii="Cambria" w:hAnsi="Cambria" w:cs="Calibri Light"/>
                <w:lang w:val="ro-RO"/>
              </w:rPr>
              <w:t xml:space="preserve"> completările ulterioare;</w:t>
            </w:r>
          </w:p>
          <w:p w14:paraId="313E187B" w14:textId="77777777" w:rsidR="0064528D" w:rsidRPr="00013AC2" w:rsidRDefault="0064528D" w:rsidP="0064528D">
            <w:pPr>
              <w:numPr>
                <w:ilvl w:val="0"/>
                <w:numId w:val="15"/>
              </w:numPr>
              <w:autoSpaceDE w:val="0"/>
              <w:autoSpaceDN w:val="0"/>
              <w:adjustRightInd w:val="0"/>
              <w:jc w:val="both"/>
              <w:rPr>
                <w:rFonts w:ascii="Cambria" w:hAnsi="Cambria" w:cs="Cambria"/>
                <w:lang w:val="ro-RO"/>
              </w:rPr>
            </w:pPr>
            <w:r w:rsidRPr="00013AC2">
              <w:rPr>
                <w:rFonts w:ascii="Cambria" w:hAnsi="Cambria" w:cs="Calibri Light"/>
                <w:lang w:val="ro-RO"/>
              </w:rPr>
              <w:t xml:space="preserve">art. 18 alin. (1) lit. c) și alin. (3) din Regulamentul de organizare </w:t>
            </w:r>
            <w:proofErr w:type="spellStart"/>
            <w:r w:rsidRPr="00013AC2">
              <w:rPr>
                <w:rFonts w:ascii="Cambria" w:hAnsi="Cambria" w:cs="Calibri Light"/>
                <w:lang w:val="ro-RO"/>
              </w:rPr>
              <w:t>şi</w:t>
            </w:r>
            <w:proofErr w:type="spellEnd"/>
            <w:r w:rsidRPr="00013AC2">
              <w:rPr>
                <w:rFonts w:ascii="Cambria" w:hAnsi="Cambria" w:cs="Calibri Light"/>
                <w:lang w:val="ro-RO"/>
              </w:rPr>
              <w:t xml:space="preserve"> </w:t>
            </w:r>
            <w:proofErr w:type="spellStart"/>
            <w:r w:rsidRPr="00013AC2">
              <w:rPr>
                <w:rFonts w:ascii="Cambria" w:hAnsi="Cambria" w:cs="Calibri Light"/>
                <w:lang w:val="ro-RO"/>
              </w:rPr>
              <w:t>funcţionare</w:t>
            </w:r>
            <w:proofErr w:type="spellEnd"/>
            <w:r w:rsidRPr="00013AC2">
              <w:rPr>
                <w:rFonts w:ascii="Cambria" w:hAnsi="Cambria" w:cs="Calibri Light"/>
                <w:lang w:val="ro-RO"/>
              </w:rPr>
              <w:t xml:space="preserve"> a Consiliului Local, aprobat prin Hotărârea Consiliului Local al comunei Feleacu nr. 89/2020; </w:t>
            </w:r>
          </w:p>
          <w:p w14:paraId="363E00C0" w14:textId="77777777" w:rsidR="0064528D" w:rsidRPr="00013AC2" w:rsidRDefault="0064528D" w:rsidP="0064528D">
            <w:pPr>
              <w:numPr>
                <w:ilvl w:val="0"/>
                <w:numId w:val="15"/>
              </w:numPr>
              <w:jc w:val="both"/>
              <w:rPr>
                <w:rFonts w:ascii="Cambria" w:eastAsia="Calibri" w:hAnsi="Cambria"/>
                <w:lang w:val="ro-RO"/>
              </w:rPr>
            </w:pPr>
            <w:r w:rsidRPr="00013AC2">
              <w:rPr>
                <w:rFonts w:ascii="Cambria" w:hAnsi="Cambria"/>
                <w:lang w:val="ro-RO"/>
              </w:rPr>
              <w:t xml:space="preserve">art. 129 alin. (3) lit. c), art.404,-405, art. 407409, art. 476-479, art. 518, art. 544-546 din Ordonanța de urgență nr. 57/2019 privind Codul administrativ, cu modificările </w:t>
            </w:r>
            <w:proofErr w:type="spellStart"/>
            <w:r w:rsidRPr="00013AC2">
              <w:rPr>
                <w:rFonts w:ascii="Cambria" w:hAnsi="Cambria"/>
                <w:lang w:val="ro-RO"/>
              </w:rPr>
              <w:t>şi</w:t>
            </w:r>
            <w:proofErr w:type="spellEnd"/>
            <w:r w:rsidRPr="00013AC2">
              <w:rPr>
                <w:rFonts w:ascii="Cambria" w:hAnsi="Cambria"/>
                <w:lang w:val="ro-RO"/>
              </w:rPr>
              <w:t xml:space="preserve"> completările ulterioare;</w:t>
            </w:r>
          </w:p>
          <w:p w14:paraId="03AF85F8" w14:textId="77777777" w:rsidR="0064528D" w:rsidRPr="00013AC2" w:rsidRDefault="0064528D" w:rsidP="0064528D">
            <w:pPr>
              <w:pStyle w:val="BodyText2"/>
              <w:numPr>
                <w:ilvl w:val="0"/>
                <w:numId w:val="15"/>
              </w:numPr>
              <w:spacing w:after="0" w:line="240" w:lineRule="auto"/>
              <w:ind w:right="-1"/>
              <w:jc w:val="both"/>
              <w:rPr>
                <w:rFonts w:ascii="Cambria" w:hAnsi="Cambria"/>
                <w:lang w:val="ro-RO"/>
              </w:rPr>
            </w:pPr>
            <w:r w:rsidRPr="00013AC2">
              <w:rPr>
                <w:rFonts w:ascii="Cambria" w:hAnsi="Cambria"/>
                <w:lang w:val="ro-RO"/>
              </w:rPr>
              <w:t>Legii-cadru privind salarizarea personalului plătit din fonduri publice nr. 153/2017, cu modificările și completările ulterioare;</w:t>
            </w:r>
          </w:p>
          <w:p w14:paraId="7FB321C1" w14:textId="77777777" w:rsidR="0064528D" w:rsidRPr="00013AC2" w:rsidRDefault="0064528D" w:rsidP="0064528D">
            <w:pPr>
              <w:numPr>
                <w:ilvl w:val="0"/>
                <w:numId w:val="15"/>
              </w:numPr>
              <w:jc w:val="both"/>
              <w:rPr>
                <w:rFonts w:ascii="Cambria" w:hAnsi="Cambria"/>
                <w:lang w:val="ro-RO"/>
              </w:rPr>
            </w:pPr>
            <w:r w:rsidRPr="00013AC2">
              <w:rPr>
                <w:rFonts w:ascii="Cambria" w:hAnsi="Cambria"/>
                <w:lang w:val="ro-RO"/>
              </w:rPr>
              <w:t xml:space="preserve">art. 2 alin. (1) din Ordinul Ministrului Muncii, Familiei </w:t>
            </w:r>
            <w:proofErr w:type="spellStart"/>
            <w:r w:rsidRPr="00013AC2">
              <w:rPr>
                <w:rFonts w:ascii="Cambria" w:hAnsi="Cambria"/>
                <w:lang w:val="ro-RO"/>
              </w:rPr>
              <w:t>şi</w:t>
            </w:r>
            <w:proofErr w:type="spellEnd"/>
            <w:r w:rsidRPr="00013AC2">
              <w:rPr>
                <w:rFonts w:ascii="Cambria" w:hAnsi="Cambria"/>
                <w:lang w:val="ro-RO"/>
              </w:rPr>
              <w:t xml:space="preserve"> </w:t>
            </w:r>
            <w:proofErr w:type="spellStart"/>
            <w:r w:rsidRPr="00013AC2">
              <w:rPr>
                <w:rFonts w:ascii="Cambria" w:hAnsi="Cambria"/>
                <w:lang w:val="ro-RO"/>
              </w:rPr>
              <w:t>Protecţiei</w:t>
            </w:r>
            <w:proofErr w:type="spellEnd"/>
            <w:r w:rsidRPr="00013AC2">
              <w:rPr>
                <w:rFonts w:ascii="Cambria" w:hAnsi="Cambria"/>
                <w:lang w:val="ro-RO"/>
              </w:rPr>
              <w:t xml:space="preserve"> Sociale </w:t>
            </w:r>
            <w:proofErr w:type="spellStart"/>
            <w:r w:rsidRPr="00013AC2">
              <w:rPr>
                <w:rFonts w:ascii="Cambria" w:hAnsi="Cambria"/>
                <w:lang w:val="ro-RO"/>
              </w:rPr>
              <w:t>şi</w:t>
            </w:r>
            <w:proofErr w:type="spellEnd"/>
            <w:r w:rsidRPr="00013AC2">
              <w:rPr>
                <w:rFonts w:ascii="Cambria" w:hAnsi="Cambria"/>
                <w:lang w:val="ro-RO"/>
              </w:rPr>
              <w:t xml:space="preserve"> al Președintelui Institutului Național de Statistică nr. 1832/856/2011 privind aprobarea Clasificării ocupațiilor din România - nivel de </w:t>
            </w:r>
            <w:proofErr w:type="spellStart"/>
            <w:r w:rsidRPr="00013AC2">
              <w:rPr>
                <w:rFonts w:ascii="Cambria" w:hAnsi="Cambria"/>
                <w:lang w:val="ro-RO"/>
              </w:rPr>
              <w:t>ocupaţie</w:t>
            </w:r>
            <w:proofErr w:type="spellEnd"/>
            <w:r w:rsidRPr="00013AC2">
              <w:rPr>
                <w:rFonts w:ascii="Cambria" w:hAnsi="Cambria"/>
                <w:lang w:val="ro-RO"/>
              </w:rPr>
              <w:t xml:space="preserve"> (</w:t>
            </w:r>
            <w:proofErr w:type="spellStart"/>
            <w:r w:rsidRPr="00013AC2">
              <w:rPr>
                <w:rFonts w:ascii="Cambria" w:hAnsi="Cambria"/>
                <w:lang w:val="ro-RO"/>
              </w:rPr>
              <w:t>şase</w:t>
            </w:r>
            <w:proofErr w:type="spellEnd"/>
            <w:r w:rsidRPr="00013AC2">
              <w:rPr>
                <w:rFonts w:ascii="Cambria" w:hAnsi="Cambria"/>
                <w:lang w:val="ro-RO"/>
              </w:rPr>
              <w:t xml:space="preserve"> caractere), cu modificările </w:t>
            </w:r>
            <w:proofErr w:type="spellStart"/>
            <w:r w:rsidRPr="00013AC2">
              <w:rPr>
                <w:rFonts w:ascii="Cambria" w:hAnsi="Cambria"/>
                <w:lang w:val="ro-RO"/>
              </w:rPr>
              <w:t>şi</w:t>
            </w:r>
            <w:proofErr w:type="spellEnd"/>
            <w:r w:rsidRPr="00013AC2">
              <w:rPr>
                <w:rFonts w:ascii="Cambria" w:hAnsi="Cambria"/>
                <w:lang w:val="ro-RO"/>
              </w:rPr>
              <w:t xml:space="preserve"> completările ulterioare;</w:t>
            </w:r>
          </w:p>
          <w:p w14:paraId="1622DED4" w14:textId="77777777" w:rsidR="0064528D" w:rsidRPr="00013AC2" w:rsidRDefault="0064528D" w:rsidP="0064528D">
            <w:pPr>
              <w:numPr>
                <w:ilvl w:val="0"/>
                <w:numId w:val="15"/>
              </w:numPr>
              <w:jc w:val="both"/>
              <w:rPr>
                <w:rFonts w:ascii="Cambria" w:hAnsi="Cambria"/>
                <w:lang w:val="ro-RO"/>
              </w:rPr>
            </w:pPr>
            <w:r w:rsidRPr="00013AC2">
              <w:rPr>
                <w:rFonts w:ascii="Cambria" w:hAnsi="Cambria"/>
                <w:lang w:val="ro-RO"/>
              </w:rPr>
              <w:t>Legii nr.</w:t>
            </w:r>
            <w:r>
              <w:rPr>
                <w:rFonts w:ascii="Cambria" w:hAnsi="Cambria"/>
                <w:lang w:val="ro-RO"/>
              </w:rPr>
              <w:t xml:space="preserve"> </w:t>
            </w:r>
            <w:r w:rsidRPr="00013AC2">
              <w:rPr>
                <w:rFonts w:ascii="Cambria" w:hAnsi="Cambria"/>
                <w:lang w:val="ro-RO"/>
              </w:rPr>
              <w:t>53/2003 - Codul muncii, republicată, cu modificările și completările ulterioare;</w:t>
            </w:r>
          </w:p>
          <w:p w14:paraId="52CB2C47" w14:textId="77777777" w:rsidR="0064528D" w:rsidRPr="00013AC2" w:rsidRDefault="0064528D" w:rsidP="00FD6D6D">
            <w:pPr>
              <w:ind w:firstLine="720"/>
              <w:jc w:val="both"/>
              <w:rPr>
                <w:rFonts w:ascii="Cambria" w:hAnsi="Cambria"/>
                <w:noProof/>
                <w:shd w:val="clear" w:color="auto" w:fill="FFFFFF"/>
                <w:lang w:val="ro-RO"/>
              </w:rPr>
            </w:pPr>
          </w:p>
        </w:tc>
      </w:tr>
      <w:tr w:rsidR="0064528D" w:rsidRPr="00013AC2" w14:paraId="0CAAE960" w14:textId="77777777" w:rsidTr="00FD6D6D">
        <w:tc>
          <w:tcPr>
            <w:tcW w:w="10121" w:type="dxa"/>
            <w:shd w:val="clear" w:color="auto" w:fill="auto"/>
          </w:tcPr>
          <w:p w14:paraId="45709FAF" w14:textId="77777777" w:rsidR="0064528D" w:rsidRPr="00013AC2" w:rsidRDefault="0064528D" w:rsidP="00FD6D6D">
            <w:pPr>
              <w:pStyle w:val="NoSpacing"/>
              <w:spacing w:line="276" w:lineRule="auto"/>
              <w:rPr>
                <w:rFonts w:ascii="Cambria" w:eastAsia="Calibri" w:hAnsi="Cambria" w:cs="Times New Roman"/>
                <w:noProof/>
                <w:sz w:val="24"/>
                <w:szCs w:val="24"/>
              </w:rPr>
            </w:pPr>
            <w:r w:rsidRPr="00013AC2">
              <w:rPr>
                <w:rFonts w:ascii="Cambria" w:eastAsia="Times New Roman" w:hAnsi="Cambria" w:cs="Times New Roman"/>
                <w:noProof/>
                <w:sz w:val="24"/>
                <w:szCs w:val="24"/>
              </w:rPr>
              <w:lastRenderedPageBreak/>
              <w:t>Secțiunea a 2-a – Impactul socio-economic</w:t>
            </w:r>
          </w:p>
        </w:tc>
      </w:tr>
      <w:tr w:rsidR="0064528D" w:rsidRPr="00013AC2" w14:paraId="6EEFCE70" w14:textId="77777777" w:rsidTr="00FD6D6D">
        <w:tc>
          <w:tcPr>
            <w:tcW w:w="10121" w:type="dxa"/>
            <w:shd w:val="clear" w:color="auto" w:fill="auto"/>
          </w:tcPr>
          <w:p w14:paraId="13C7B177" w14:textId="77777777" w:rsidR="0064528D" w:rsidRPr="00013AC2" w:rsidRDefault="0064528D" w:rsidP="00FD6D6D">
            <w:pPr>
              <w:jc w:val="both"/>
              <w:rPr>
                <w:rFonts w:ascii="Cambria" w:eastAsia="Calibri" w:hAnsi="Cambria"/>
                <w:noProof/>
                <w:lang w:val="ro-RO"/>
              </w:rPr>
            </w:pPr>
            <w:r w:rsidRPr="00013AC2">
              <w:rPr>
                <w:rFonts w:ascii="Cambria" w:eastAsia="Calibri" w:hAnsi="Cambria"/>
                <w:noProof/>
                <w:lang w:val="ro-RO"/>
              </w:rPr>
              <w:t>Eficientizarea activității întregului aparat de specialitate al Primarului comunei Feleacu.</w:t>
            </w:r>
          </w:p>
        </w:tc>
      </w:tr>
      <w:tr w:rsidR="0064528D" w:rsidRPr="00013AC2" w14:paraId="3346D9AB" w14:textId="77777777" w:rsidTr="00FD6D6D">
        <w:tc>
          <w:tcPr>
            <w:tcW w:w="10121" w:type="dxa"/>
            <w:shd w:val="clear" w:color="auto" w:fill="auto"/>
          </w:tcPr>
          <w:p w14:paraId="00CF7EF9" w14:textId="77777777" w:rsidR="0064528D" w:rsidRPr="00013AC2" w:rsidRDefault="0064528D" w:rsidP="00FD6D6D">
            <w:pPr>
              <w:pStyle w:val="NoSpacing"/>
              <w:spacing w:line="276" w:lineRule="auto"/>
              <w:jc w:val="both"/>
              <w:rPr>
                <w:rFonts w:ascii="Cambria" w:eastAsia="Calibri" w:hAnsi="Cambria" w:cs="Times New Roman"/>
                <w:noProof/>
                <w:sz w:val="24"/>
                <w:szCs w:val="24"/>
              </w:rPr>
            </w:pPr>
            <w:r w:rsidRPr="00013AC2">
              <w:rPr>
                <w:rFonts w:ascii="Cambria" w:eastAsia="Times New Roman" w:hAnsi="Cambria" w:cs="Times New Roman"/>
                <w:noProof/>
                <w:sz w:val="24"/>
                <w:szCs w:val="24"/>
              </w:rPr>
              <w:t xml:space="preserve">Secțiunea a 3-a - Impactul financiar asupra bugetului comunei pe termen scurt (an curent)/lung: </w:t>
            </w:r>
          </w:p>
        </w:tc>
      </w:tr>
      <w:tr w:rsidR="0064528D" w:rsidRPr="00013AC2" w14:paraId="25927512" w14:textId="77777777" w:rsidTr="00FD6D6D">
        <w:tc>
          <w:tcPr>
            <w:tcW w:w="10121" w:type="dxa"/>
            <w:shd w:val="clear" w:color="auto" w:fill="auto"/>
          </w:tcPr>
          <w:p w14:paraId="40194C57" w14:textId="77777777" w:rsidR="0064528D" w:rsidRPr="00013AC2" w:rsidRDefault="0064528D" w:rsidP="00FD6D6D">
            <w:pPr>
              <w:pStyle w:val="NoSpacing"/>
              <w:spacing w:line="276" w:lineRule="auto"/>
              <w:jc w:val="both"/>
              <w:rPr>
                <w:rFonts w:ascii="Cambria" w:eastAsia="Calibri" w:hAnsi="Cambria" w:cs="Times New Roman"/>
                <w:i/>
                <w:noProof/>
                <w:sz w:val="24"/>
                <w:szCs w:val="24"/>
                <w:lang w:eastAsia="ro-RO"/>
              </w:rPr>
            </w:pPr>
            <w:r w:rsidRPr="00013AC2">
              <w:rPr>
                <w:rFonts w:ascii="Cambria" w:eastAsia="Times New Roman" w:hAnsi="Cambria" w:cs="Times New Roman"/>
                <w:noProof/>
                <w:sz w:val="24"/>
                <w:szCs w:val="24"/>
              </w:rPr>
              <w:t>Nu este cazul.</w:t>
            </w:r>
          </w:p>
        </w:tc>
      </w:tr>
      <w:tr w:rsidR="0064528D" w:rsidRPr="00013AC2" w14:paraId="24E8ED76" w14:textId="77777777" w:rsidTr="00FD6D6D">
        <w:trPr>
          <w:trHeight w:val="573"/>
        </w:trPr>
        <w:tc>
          <w:tcPr>
            <w:tcW w:w="10121" w:type="dxa"/>
            <w:shd w:val="clear" w:color="auto" w:fill="auto"/>
          </w:tcPr>
          <w:p w14:paraId="7EA1EC08" w14:textId="77777777" w:rsidR="0064528D" w:rsidRPr="00013AC2" w:rsidRDefault="0064528D" w:rsidP="00FD6D6D">
            <w:pPr>
              <w:pStyle w:val="NoSpacing"/>
              <w:spacing w:line="276" w:lineRule="auto"/>
              <w:jc w:val="both"/>
              <w:rPr>
                <w:rFonts w:ascii="Cambria" w:eastAsia="Times New Roman" w:hAnsi="Cambria" w:cs="Times New Roman"/>
                <w:noProof/>
                <w:sz w:val="24"/>
                <w:szCs w:val="24"/>
              </w:rPr>
            </w:pPr>
            <w:r w:rsidRPr="00013AC2">
              <w:rPr>
                <w:rFonts w:ascii="Cambria" w:eastAsia="Times New Roman" w:hAnsi="Cambria" w:cs="Times New Roman"/>
                <w:noProof/>
                <w:sz w:val="24"/>
                <w:szCs w:val="24"/>
              </w:rPr>
              <w:t xml:space="preserve">Secțiunea a  4-a – Activități de informare publică și consultare privind elaborarea și implementarea </w:t>
            </w:r>
            <w:r w:rsidRPr="00013AC2">
              <w:rPr>
                <w:rFonts w:ascii="Cambria" w:eastAsia="Times New Roman" w:hAnsi="Cambria" w:cs="Times New Roman"/>
                <w:noProof/>
                <w:sz w:val="24"/>
                <w:szCs w:val="24"/>
                <w:shd w:val="clear" w:color="auto" w:fill="FFFFFF"/>
              </w:rPr>
              <w:t>actului administrativ</w:t>
            </w:r>
            <w:r w:rsidRPr="00013AC2">
              <w:rPr>
                <w:rFonts w:ascii="Cambria" w:eastAsia="Times New Roman" w:hAnsi="Cambria" w:cs="Times New Roman"/>
                <w:noProof/>
                <w:sz w:val="24"/>
                <w:szCs w:val="24"/>
              </w:rPr>
              <w:t xml:space="preserve">: </w:t>
            </w:r>
          </w:p>
        </w:tc>
      </w:tr>
      <w:tr w:rsidR="0064528D" w:rsidRPr="00013AC2" w14:paraId="4119BC22" w14:textId="77777777" w:rsidTr="00FD6D6D">
        <w:trPr>
          <w:trHeight w:val="275"/>
        </w:trPr>
        <w:tc>
          <w:tcPr>
            <w:tcW w:w="10121" w:type="dxa"/>
            <w:shd w:val="clear" w:color="auto" w:fill="auto"/>
          </w:tcPr>
          <w:p w14:paraId="16EA99C4" w14:textId="77777777" w:rsidR="0064528D" w:rsidRPr="00013AC2" w:rsidRDefault="0064528D" w:rsidP="00FD6D6D">
            <w:pPr>
              <w:pStyle w:val="NoSpacing"/>
              <w:spacing w:line="276" w:lineRule="auto"/>
              <w:jc w:val="both"/>
              <w:rPr>
                <w:rFonts w:ascii="Cambria" w:eastAsia="Times New Roman" w:hAnsi="Cambria" w:cs="Times New Roman"/>
                <w:bCs/>
                <w:noProof/>
                <w:sz w:val="24"/>
                <w:szCs w:val="24"/>
              </w:rPr>
            </w:pPr>
            <w:r w:rsidRPr="00013AC2">
              <w:rPr>
                <w:rFonts w:ascii="Cambria" w:hAnsi="Cambria"/>
                <w:bCs/>
                <w:noProof/>
                <w:sz w:val="24"/>
                <w:szCs w:val="24"/>
              </w:rPr>
              <w:t xml:space="preserve">Proiectul de hotărâre inițiat se va aduce la cunoștință publică cu respectarea </w:t>
            </w:r>
            <w:r w:rsidRPr="00013AC2">
              <w:rPr>
                <w:rFonts w:ascii="Cambria" w:hAnsi="Cambria" w:cs="Calibri"/>
                <w:bCs/>
                <w:sz w:val="24"/>
                <w:szCs w:val="24"/>
              </w:rPr>
              <w:t xml:space="preserve">prevederilor Legii 52/2003 privind transparența decizională în administrația publică, republicată și ale art. 408 din </w:t>
            </w:r>
            <w:r w:rsidRPr="00013AC2">
              <w:rPr>
                <w:rFonts w:ascii="Cambria" w:hAnsi="Cambria" w:cs="Calibri"/>
                <w:bCs/>
                <w:sz w:val="24"/>
                <w:szCs w:val="24"/>
              </w:rPr>
              <w:lastRenderedPageBreak/>
              <w:t>Ordonanța de Urgență  nr. 57/2019 privind Codul administrativ, cu modificările și completările ulterioare</w:t>
            </w:r>
          </w:p>
        </w:tc>
      </w:tr>
      <w:tr w:rsidR="0064528D" w:rsidRPr="00013AC2" w14:paraId="7DAD96A3" w14:textId="77777777" w:rsidTr="00FD6D6D">
        <w:tc>
          <w:tcPr>
            <w:tcW w:w="10121" w:type="dxa"/>
            <w:shd w:val="clear" w:color="auto" w:fill="auto"/>
          </w:tcPr>
          <w:p w14:paraId="13534C94" w14:textId="77777777" w:rsidR="0064528D" w:rsidRPr="00013AC2" w:rsidRDefault="0064528D" w:rsidP="00FD6D6D">
            <w:pPr>
              <w:pStyle w:val="NoSpacing"/>
              <w:spacing w:line="276" w:lineRule="auto"/>
              <w:jc w:val="both"/>
              <w:rPr>
                <w:rFonts w:ascii="Cambria" w:eastAsia="Times New Roman" w:hAnsi="Cambria" w:cs="Times New Roman"/>
                <w:noProof/>
                <w:sz w:val="24"/>
                <w:szCs w:val="24"/>
              </w:rPr>
            </w:pPr>
            <w:r w:rsidRPr="00013AC2">
              <w:rPr>
                <w:rFonts w:ascii="Cambria" w:eastAsia="Times New Roman" w:hAnsi="Cambria" w:cs="Times New Roman"/>
                <w:noProof/>
                <w:sz w:val="24"/>
                <w:szCs w:val="24"/>
              </w:rPr>
              <w:lastRenderedPageBreak/>
              <w:t xml:space="preserve">Secțiunea a 5-a – Efectele </w:t>
            </w:r>
            <w:r w:rsidRPr="00013AC2">
              <w:rPr>
                <w:rFonts w:ascii="Cambria" w:eastAsia="Times New Roman" w:hAnsi="Cambria" w:cs="Times New Roman"/>
                <w:noProof/>
                <w:sz w:val="24"/>
                <w:szCs w:val="24"/>
                <w:shd w:val="clear" w:color="auto" w:fill="FFFFFF"/>
              </w:rPr>
              <w:t>actului administrativ</w:t>
            </w:r>
            <w:r w:rsidRPr="00013AC2">
              <w:rPr>
                <w:rFonts w:ascii="Cambria" w:eastAsia="Times New Roman" w:hAnsi="Cambria" w:cs="Times New Roman"/>
                <w:noProof/>
                <w:sz w:val="24"/>
                <w:szCs w:val="24"/>
              </w:rPr>
              <w:t xml:space="preserve"> asupra actelor administrative în vigoare și măsuri de implementare: </w:t>
            </w:r>
          </w:p>
        </w:tc>
      </w:tr>
      <w:tr w:rsidR="0064528D" w:rsidRPr="00013AC2" w14:paraId="4702E190" w14:textId="77777777" w:rsidTr="00FD6D6D">
        <w:trPr>
          <w:trHeight w:val="305"/>
        </w:trPr>
        <w:tc>
          <w:tcPr>
            <w:tcW w:w="10121" w:type="dxa"/>
            <w:shd w:val="clear" w:color="auto" w:fill="auto"/>
          </w:tcPr>
          <w:p w14:paraId="0778F95C" w14:textId="77777777" w:rsidR="0064528D" w:rsidRPr="00013AC2" w:rsidRDefault="0064528D" w:rsidP="00FD6D6D">
            <w:pPr>
              <w:pStyle w:val="BodyText2"/>
              <w:spacing w:after="0" w:line="240" w:lineRule="auto"/>
              <w:ind w:right="-210"/>
              <w:rPr>
                <w:rFonts w:ascii="Cambria" w:hAnsi="Cambria" w:cs="Arial"/>
                <w:lang w:val="ro-RO"/>
              </w:rPr>
            </w:pPr>
            <w:r w:rsidRPr="00013AC2">
              <w:rPr>
                <w:rFonts w:ascii="Cambria" w:hAnsi="Cambria"/>
                <w:lang w:val="ro-RO"/>
              </w:rPr>
              <w:t>La data aprobării prezentei organigrame și a statului de funcții</w:t>
            </w:r>
            <w:r w:rsidRPr="00013AC2">
              <w:rPr>
                <w:rFonts w:ascii="Cambria" w:hAnsi="Cambria" w:cs="Arial"/>
                <w:lang w:val="ro-RO"/>
              </w:rPr>
              <w:t xml:space="preserve"> ale aparatului de specialitate al Primarului comunei Feleacu, HCL nr. 144/24.11.2023 își încetează aplicabilitatea.</w:t>
            </w:r>
          </w:p>
        </w:tc>
      </w:tr>
      <w:tr w:rsidR="0064528D" w:rsidRPr="00013AC2" w14:paraId="545F1C4B" w14:textId="77777777" w:rsidTr="00FD6D6D">
        <w:tc>
          <w:tcPr>
            <w:tcW w:w="10121" w:type="dxa"/>
            <w:shd w:val="clear" w:color="auto" w:fill="auto"/>
          </w:tcPr>
          <w:p w14:paraId="5494326B" w14:textId="77777777" w:rsidR="0064528D" w:rsidRPr="00013AC2" w:rsidRDefault="0064528D" w:rsidP="00FD6D6D">
            <w:pPr>
              <w:pStyle w:val="NoSpacing"/>
              <w:spacing w:line="276" w:lineRule="auto"/>
              <w:jc w:val="both"/>
              <w:rPr>
                <w:rFonts w:ascii="Cambria" w:eastAsia="Calibri" w:hAnsi="Cambria" w:cs="Times New Roman"/>
                <w:noProof/>
                <w:sz w:val="24"/>
                <w:szCs w:val="24"/>
              </w:rPr>
            </w:pPr>
            <w:r w:rsidRPr="00013AC2">
              <w:rPr>
                <w:rFonts w:ascii="Cambria" w:eastAsia="Times New Roman" w:hAnsi="Cambria" w:cs="Times New Roman"/>
                <w:noProof/>
                <w:sz w:val="24"/>
                <w:szCs w:val="24"/>
              </w:rPr>
              <w:t>Secțiunea a 6-a – Anexe la referatul de aprobare:</w:t>
            </w:r>
          </w:p>
        </w:tc>
      </w:tr>
      <w:tr w:rsidR="0064528D" w:rsidRPr="00013AC2" w14:paraId="63D7EF07" w14:textId="77777777" w:rsidTr="00FD6D6D">
        <w:tc>
          <w:tcPr>
            <w:tcW w:w="10121" w:type="dxa"/>
            <w:shd w:val="clear" w:color="auto" w:fill="auto"/>
          </w:tcPr>
          <w:p w14:paraId="5FCD58E3" w14:textId="77777777" w:rsidR="0064528D" w:rsidRPr="00013AC2" w:rsidRDefault="0064528D" w:rsidP="00FD6D6D">
            <w:pPr>
              <w:pStyle w:val="NoSpacing"/>
              <w:spacing w:line="276" w:lineRule="auto"/>
              <w:jc w:val="both"/>
              <w:rPr>
                <w:rFonts w:ascii="Cambria" w:hAnsi="Cambria"/>
                <w:noProof/>
                <w:color w:val="0070C0"/>
                <w:sz w:val="24"/>
                <w:szCs w:val="24"/>
              </w:rPr>
            </w:pPr>
            <w:r w:rsidRPr="00013AC2">
              <w:rPr>
                <w:rFonts w:ascii="Cambria" w:hAnsi="Cambria"/>
                <w:noProof/>
                <w:sz w:val="24"/>
                <w:szCs w:val="24"/>
              </w:rPr>
              <w:t>Nu este cazul</w:t>
            </w:r>
          </w:p>
        </w:tc>
      </w:tr>
    </w:tbl>
    <w:p w14:paraId="6DF9D554" w14:textId="77777777" w:rsidR="0064528D" w:rsidRPr="00013AC2" w:rsidRDefault="0064528D" w:rsidP="0064528D">
      <w:pPr>
        <w:rPr>
          <w:rFonts w:ascii="Cambria" w:hAnsi="Cambria"/>
          <w:b/>
          <w:lang w:val="ro-RO"/>
        </w:rPr>
      </w:pPr>
    </w:p>
    <w:p w14:paraId="2479E609" w14:textId="77777777" w:rsidR="0064528D" w:rsidRPr="00013AC2" w:rsidRDefault="0064528D" w:rsidP="0064528D">
      <w:pPr>
        <w:contextualSpacing/>
        <w:rPr>
          <w:rFonts w:ascii="Cambria" w:hAnsi="Cambria"/>
          <w:b/>
          <w:bCs/>
          <w:lang w:val="ro-RO"/>
        </w:rPr>
      </w:pPr>
    </w:p>
    <w:p w14:paraId="737ABE1C" w14:textId="77777777" w:rsidR="0064528D" w:rsidRPr="00013AC2" w:rsidRDefault="0064528D" w:rsidP="0064528D">
      <w:pPr>
        <w:autoSpaceDE w:val="0"/>
        <w:autoSpaceDN w:val="0"/>
        <w:adjustRightInd w:val="0"/>
        <w:contextualSpacing/>
        <w:jc w:val="center"/>
        <w:rPr>
          <w:rFonts w:ascii="Cambria" w:hAnsi="Cambria"/>
          <w:b/>
          <w:bCs/>
          <w:noProof/>
          <w:lang w:val="ro-RO"/>
        </w:rPr>
      </w:pPr>
      <w:r w:rsidRPr="00013AC2">
        <w:rPr>
          <w:rFonts w:ascii="Cambria" w:hAnsi="Cambria"/>
          <w:b/>
          <w:bCs/>
          <w:noProof/>
          <w:lang w:val="ro-RO"/>
        </w:rPr>
        <w:t>INIȚIATOR,</w:t>
      </w:r>
    </w:p>
    <w:p w14:paraId="46DC2604" w14:textId="77777777" w:rsidR="0064528D" w:rsidRPr="00013AC2" w:rsidRDefault="0064528D" w:rsidP="0064528D">
      <w:pPr>
        <w:autoSpaceDE w:val="0"/>
        <w:autoSpaceDN w:val="0"/>
        <w:adjustRightInd w:val="0"/>
        <w:contextualSpacing/>
        <w:jc w:val="center"/>
        <w:rPr>
          <w:rFonts w:ascii="Cambria" w:hAnsi="Cambria"/>
          <w:b/>
          <w:bCs/>
          <w:noProof/>
          <w:lang w:val="ro-RO"/>
        </w:rPr>
      </w:pPr>
      <w:r w:rsidRPr="00013AC2">
        <w:rPr>
          <w:rFonts w:ascii="Cambria" w:hAnsi="Cambria"/>
          <w:b/>
          <w:bCs/>
          <w:noProof/>
          <w:lang w:val="ro-RO"/>
        </w:rPr>
        <w:t>PRIMAR</w:t>
      </w:r>
    </w:p>
    <w:p w14:paraId="06AB4C63" w14:textId="77777777" w:rsidR="0064528D" w:rsidRPr="00013AC2" w:rsidRDefault="0064528D" w:rsidP="0064528D">
      <w:pPr>
        <w:autoSpaceDE w:val="0"/>
        <w:autoSpaceDN w:val="0"/>
        <w:adjustRightInd w:val="0"/>
        <w:contextualSpacing/>
        <w:jc w:val="center"/>
        <w:rPr>
          <w:rFonts w:ascii="Cambria" w:hAnsi="Cambria"/>
          <w:b/>
          <w:bCs/>
          <w:noProof/>
          <w:lang w:val="ro-RO"/>
        </w:rPr>
      </w:pPr>
      <w:r w:rsidRPr="00013AC2">
        <w:rPr>
          <w:rFonts w:ascii="Cambria" w:hAnsi="Cambria"/>
          <w:b/>
          <w:bCs/>
          <w:noProof/>
          <w:lang w:val="ro-RO"/>
        </w:rPr>
        <w:t xml:space="preserve">Costea Gabriel Victor </w:t>
      </w:r>
      <w:r w:rsidRPr="00013AC2">
        <w:rPr>
          <w:rFonts w:ascii="Cambria" w:hAnsi="Cambria"/>
          <w:b/>
          <w:bCs/>
          <w:lang w:val="ro-RO"/>
        </w:rPr>
        <w:br w:type="page"/>
      </w:r>
    </w:p>
    <w:p w14:paraId="749E18C6" w14:textId="77777777" w:rsidR="0064528D" w:rsidRPr="00013AC2" w:rsidRDefault="0064528D" w:rsidP="0064528D">
      <w:pPr>
        <w:rPr>
          <w:rFonts w:ascii="Cambria" w:hAnsi="Cambria"/>
          <w:b/>
          <w:bCs/>
          <w:lang w:val="ro-RO"/>
        </w:rPr>
      </w:pPr>
      <w:r w:rsidRPr="00013AC2">
        <w:rPr>
          <w:rFonts w:ascii="Cambria" w:hAnsi="Cambria"/>
          <w:b/>
          <w:bCs/>
          <w:lang w:val="ro-RO"/>
        </w:rPr>
        <w:lastRenderedPageBreak/>
        <w:t>ROMÂNIA</w:t>
      </w:r>
    </w:p>
    <w:p w14:paraId="70296793" w14:textId="77777777" w:rsidR="0064528D" w:rsidRPr="00013AC2" w:rsidRDefault="0064528D" w:rsidP="0064528D">
      <w:pPr>
        <w:rPr>
          <w:rFonts w:ascii="Cambria" w:hAnsi="Cambria"/>
          <w:b/>
          <w:bCs/>
          <w:lang w:val="ro-RO"/>
        </w:rPr>
      </w:pPr>
      <w:r w:rsidRPr="00013AC2">
        <w:rPr>
          <w:rFonts w:ascii="Cambria" w:hAnsi="Cambria"/>
          <w:b/>
          <w:bCs/>
          <w:lang w:val="ro-RO"/>
        </w:rPr>
        <w:t>JUDEȚUL CLUJ</w:t>
      </w:r>
    </w:p>
    <w:p w14:paraId="7F777825" w14:textId="77777777" w:rsidR="0064528D" w:rsidRPr="00013AC2" w:rsidRDefault="0064528D" w:rsidP="0064528D">
      <w:pPr>
        <w:rPr>
          <w:rFonts w:ascii="Cambria" w:hAnsi="Cambria"/>
          <w:b/>
          <w:bCs/>
          <w:lang w:val="ro-RO"/>
        </w:rPr>
      </w:pPr>
      <w:r w:rsidRPr="00013AC2">
        <w:rPr>
          <w:rFonts w:ascii="Cambria" w:hAnsi="Cambria"/>
          <w:b/>
          <w:bCs/>
          <w:lang w:val="ro-RO"/>
        </w:rPr>
        <w:t>COMUNA FELEACU</w:t>
      </w:r>
    </w:p>
    <w:p w14:paraId="25492C7D" w14:textId="77777777" w:rsidR="0064528D" w:rsidRPr="00013AC2" w:rsidRDefault="0064528D" w:rsidP="0064528D">
      <w:pPr>
        <w:rPr>
          <w:rFonts w:ascii="Cambria" w:hAnsi="Cambria"/>
          <w:lang w:val="ro-RO"/>
        </w:rPr>
      </w:pPr>
      <w:r w:rsidRPr="00013AC2">
        <w:rPr>
          <w:rFonts w:ascii="Cambria" w:hAnsi="Cambria"/>
          <w:lang w:val="ro-RO"/>
        </w:rPr>
        <w:t>Nr</w:t>
      </w:r>
      <w:r>
        <w:rPr>
          <w:rFonts w:ascii="Cambria" w:hAnsi="Cambria"/>
          <w:lang w:val="ro-RO"/>
        </w:rPr>
        <w:t>. 17765/22.08.2023</w:t>
      </w:r>
      <w:r w:rsidRPr="00013AC2">
        <w:rPr>
          <w:rFonts w:ascii="Cambria" w:hAnsi="Cambria"/>
          <w:lang w:val="ro-RO"/>
        </w:rPr>
        <w:tab/>
      </w:r>
    </w:p>
    <w:p w14:paraId="033C736F" w14:textId="77777777" w:rsidR="0064528D" w:rsidRPr="00013AC2" w:rsidRDefault="0064528D" w:rsidP="0064528D">
      <w:pPr>
        <w:tabs>
          <w:tab w:val="left" w:pos="3456"/>
        </w:tabs>
        <w:jc w:val="center"/>
        <w:rPr>
          <w:rFonts w:ascii="Cambria" w:hAnsi="Cambria"/>
          <w:b/>
          <w:bCs/>
          <w:iCs/>
          <w:lang w:val="ro-RO"/>
        </w:rPr>
      </w:pPr>
    </w:p>
    <w:p w14:paraId="41250965" w14:textId="77777777" w:rsidR="0064528D" w:rsidRPr="00013AC2" w:rsidRDefault="0064528D" w:rsidP="0064528D">
      <w:pPr>
        <w:tabs>
          <w:tab w:val="left" w:pos="3456"/>
        </w:tabs>
        <w:jc w:val="center"/>
        <w:rPr>
          <w:rFonts w:ascii="Cambria" w:hAnsi="Cambria"/>
          <w:b/>
          <w:bCs/>
          <w:iCs/>
          <w:lang w:val="ro-RO"/>
        </w:rPr>
      </w:pPr>
      <w:r w:rsidRPr="00013AC2">
        <w:rPr>
          <w:rFonts w:ascii="Cambria" w:hAnsi="Cambria"/>
          <w:b/>
          <w:bCs/>
          <w:iCs/>
          <w:lang w:val="ro-RO"/>
        </w:rPr>
        <w:t>RAPORT DE SPECIALITATE</w:t>
      </w:r>
    </w:p>
    <w:p w14:paraId="44E637A4" w14:textId="77777777" w:rsidR="0064528D" w:rsidRPr="00013AC2" w:rsidRDefault="0064528D" w:rsidP="0064528D">
      <w:pPr>
        <w:tabs>
          <w:tab w:val="left" w:pos="3456"/>
        </w:tabs>
        <w:rPr>
          <w:rFonts w:ascii="Cambria" w:hAnsi="Cambria"/>
          <w:lang w:val="ro-RO"/>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64528D" w:rsidRPr="00013AC2" w14:paraId="4342A845" w14:textId="77777777" w:rsidTr="00FD6D6D">
        <w:trPr>
          <w:trHeight w:val="278"/>
        </w:trPr>
        <w:tc>
          <w:tcPr>
            <w:tcW w:w="3896" w:type="dxa"/>
          </w:tcPr>
          <w:p w14:paraId="4EF17827" w14:textId="77777777" w:rsidR="0064528D" w:rsidRPr="00013AC2" w:rsidRDefault="0064528D" w:rsidP="00FD6D6D">
            <w:pPr>
              <w:tabs>
                <w:tab w:val="left" w:pos="3456"/>
              </w:tabs>
              <w:jc w:val="both"/>
              <w:rPr>
                <w:rFonts w:ascii="Cambria" w:hAnsi="Cambria"/>
                <w:iCs/>
                <w:lang w:val="ro-RO"/>
              </w:rPr>
            </w:pPr>
            <w:r w:rsidRPr="00013AC2">
              <w:rPr>
                <w:rFonts w:ascii="Cambria" w:hAnsi="Cambria"/>
                <w:iCs/>
                <w:lang w:val="ro-RO"/>
              </w:rPr>
              <w:t>Titlul proiectului de hotărâre</w:t>
            </w:r>
          </w:p>
        </w:tc>
        <w:tc>
          <w:tcPr>
            <w:tcW w:w="5729" w:type="dxa"/>
          </w:tcPr>
          <w:p w14:paraId="209B4763" w14:textId="77777777" w:rsidR="0064528D" w:rsidRPr="00013AC2" w:rsidRDefault="0064528D" w:rsidP="00FD6D6D">
            <w:pPr>
              <w:pStyle w:val="BodyText2"/>
              <w:spacing w:after="0" w:line="240" w:lineRule="auto"/>
              <w:jc w:val="both"/>
              <w:rPr>
                <w:rFonts w:ascii="Cambria" w:hAnsi="Cambria"/>
                <w:bCs/>
                <w:lang w:val="ro-RO"/>
              </w:rPr>
            </w:pPr>
            <w:r w:rsidRPr="00013AC2">
              <w:rPr>
                <w:rFonts w:ascii="Cambria" w:hAnsi="Cambria"/>
                <w:bCs/>
                <w:lang w:val="ro-RO"/>
              </w:rPr>
              <w:t xml:space="preserve">Proiectul de hotărâre privind </w:t>
            </w:r>
            <w:r w:rsidRPr="00013AC2">
              <w:rPr>
                <w:rFonts w:ascii="Cambria" w:hAnsi="Cambria" w:cs="Arial"/>
                <w:bCs/>
                <w:lang w:val="ro-RO"/>
              </w:rPr>
              <w:t xml:space="preserve">aprobarea organigramei și a statului de funcții ale aparatului de specialitate al Primarului comunei Feleacu </w:t>
            </w:r>
          </w:p>
          <w:p w14:paraId="000E64EE" w14:textId="77777777" w:rsidR="0064528D" w:rsidRPr="00013AC2" w:rsidRDefault="0064528D" w:rsidP="00FD6D6D">
            <w:pPr>
              <w:pStyle w:val="NoSpacing"/>
              <w:spacing w:line="276" w:lineRule="auto"/>
              <w:rPr>
                <w:rFonts w:ascii="Cambria" w:hAnsi="Cambria"/>
                <w:iCs/>
                <w:sz w:val="24"/>
                <w:szCs w:val="24"/>
              </w:rPr>
            </w:pPr>
          </w:p>
        </w:tc>
      </w:tr>
      <w:tr w:rsidR="0064528D" w:rsidRPr="00013AC2" w14:paraId="02E4F3BF" w14:textId="77777777" w:rsidTr="00FD6D6D">
        <w:tc>
          <w:tcPr>
            <w:tcW w:w="3896" w:type="dxa"/>
          </w:tcPr>
          <w:p w14:paraId="6F3E468B" w14:textId="77777777" w:rsidR="0064528D" w:rsidRPr="00013AC2" w:rsidRDefault="0064528D" w:rsidP="00FD6D6D">
            <w:pPr>
              <w:tabs>
                <w:tab w:val="left" w:pos="3456"/>
              </w:tabs>
              <w:jc w:val="both"/>
              <w:rPr>
                <w:rFonts w:ascii="Cambria" w:hAnsi="Cambria"/>
                <w:iCs/>
                <w:lang w:val="ro-RO"/>
              </w:rPr>
            </w:pPr>
            <w:r w:rsidRPr="00013AC2">
              <w:rPr>
                <w:rFonts w:ascii="Cambria" w:hAnsi="Cambria"/>
                <w:iCs/>
                <w:lang w:val="ro-RO"/>
              </w:rPr>
              <w:t>Compartiment de resort:</w:t>
            </w:r>
          </w:p>
        </w:tc>
        <w:tc>
          <w:tcPr>
            <w:tcW w:w="5729" w:type="dxa"/>
          </w:tcPr>
          <w:p w14:paraId="4325240E" w14:textId="77777777" w:rsidR="0064528D" w:rsidRPr="00013AC2" w:rsidRDefault="0064528D" w:rsidP="00FD6D6D">
            <w:pPr>
              <w:tabs>
                <w:tab w:val="left" w:pos="3456"/>
              </w:tabs>
              <w:jc w:val="both"/>
              <w:rPr>
                <w:rFonts w:ascii="Cambria" w:hAnsi="Cambria"/>
                <w:iCs/>
                <w:lang w:val="ro-RO"/>
              </w:rPr>
            </w:pPr>
            <w:r w:rsidRPr="00013AC2">
              <w:rPr>
                <w:rFonts w:ascii="Cambria" w:hAnsi="Cambria"/>
                <w:iCs/>
                <w:lang w:val="ro-RO"/>
              </w:rPr>
              <w:t>Compartiment Juridic și Resurse Umane</w:t>
            </w:r>
          </w:p>
        </w:tc>
      </w:tr>
      <w:tr w:rsidR="0064528D" w:rsidRPr="00013AC2" w14:paraId="372D11F3" w14:textId="77777777" w:rsidTr="00FD6D6D">
        <w:tc>
          <w:tcPr>
            <w:tcW w:w="9625" w:type="dxa"/>
            <w:gridSpan w:val="2"/>
          </w:tcPr>
          <w:p w14:paraId="2467A4E1" w14:textId="77777777" w:rsidR="0064528D" w:rsidRPr="00013AC2" w:rsidRDefault="0064528D" w:rsidP="00FD6D6D">
            <w:pPr>
              <w:tabs>
                <w:tab w:val="left" w:pos="3456"/>
              </w:tabs>
              <w:jc w:val="both"/>
              <w:rPr>
                <w:rFonts w:ascii="Cambria" w:hAnsi="Cambria"/>
                <w:iCs/>
                <w:lang w:val="ro-RO"/>
              </w:rPr>
            </w:pPr>
            <w:r w:rsidRPr="00013AC2">
              <w:rPr>
                <w:rFonts w:ascii="Cambria" w:hAnsi="Cambria"/>
                <w:iCs/>
                <w:lang w:val="ro-RO"/>
              </w:rPr>
              <w:t xml:space="preserve">Secțiunea 1 – </w:t>
            </w:r>
            <w:r w:rsidRPr="00013AC2">
              <w:rPr>
                <w:rFonts w:ascii="Cambria" w:hAnsi="Cambria"/>
                <w:b/>
                <w:bCs/>
                <w:iCs/>
                <w:lang w:val="ro-RO"/>
              </w:rPr>
              <w:t>Documentare și analiză:</w:t>
            </w:r>
          </w:p>
        </w:tc>
      </w:tr>
      <w:tr w:rsidR="0064528D" w:rsidRPr="00013AC2" w14:paraId="76BD7ECC" w14:textId="77777777" w:rsidTr="00FD6D6D">
        <w:tc>
          <w:tcPr>
            <w:tcW w:w="9625" w:type="dxa"/>
            <w:gridSpan w:val="2"/>
          </w:tcPr>
          <w:p w14:paraId="57166953" w14:textId="77777777" w:rsidR="0064528D" w:rsidRPr="00013AC2" w:rsidRDefault="0064528D" w:rsidP="00FD6D6D">
            <w:pPr>
              <w:pStyle w:val="BodyTextIndent"/>
              <w:spacing w:after="0"/>
              <w:ind w:left="0" w:firstLine="709"/>
              <w:jc w:val="both"/>
              <w:rPr>
                <w:rFonts w:ascii="Cambria" w:hAnsi="Cambria"/>
                <w:lang w:val="ro-RO"/>
              </w:rPr>
            </w:pPr>
            <w:r w:rsidRPr="00013AC2">
              <w:rPr>
                <w:rFonts w:ascii="Cambria" w:hAnsi="Cambria"/>
                <w:lang w:val="ro-RO"/>
              </w:rPr>
              <w:t xml:space="preserve">În baza prevederilor art. 129 alin. (2) lit. a) coroborat cu alin. (3) lit. c) din Ordonanța de Urgență a Guvernului nr. 57/2019 privind Codul administrativ, consiliul local </w:t>
            </w:r>
            <w:r w:rsidRPr="00013AC2">
              <w:rPr>
                <w:rStyle w:val="slitbdy"/>
                <w:rFonts w:ascii="Cambria" w:hAnsi="Cambria"/>
                <w:lang w:val="ro-RO"/>
              </w:rPr>
              <w:t xml:space="preserve">aprobă, în </w:t>
            </w:r>
            <w:proofErr w:type="spellStart"/>
            <w:r w:rsidRPr="00013AC2">
              <w:rPr>
                <w:rStyle w:val="slitbdy"/>
                <w:rFonts w:ascii="Cambria" w:hAnsi="Cambria"/>
                <w:lang w:val="ro-RO"/>
              </w:rPr>
              <w:t>condiţiile</w:t>
            </w:r>
            <w:proofErr w:type="spellEnd"/>
            <w:r w:rsidRPr="00013AC2">
              <w:rPr>
                <w:rStyle w:val="slitbdy"/>
                <w:rFonts w:ascii="Cambria" w:hAnsi="Cambria"/>
                <w:lang w:val="ro-RO"/>
              </w:rPr>
              <w:t xml:space="preserve"> legii, la propunerea primarului, </w:t>
            </w:r>
            <w:r w:rsidRPr="00013AC2">
              <w:rPr>
                <w:rFonts w:ascii="Cambria" w:hAnsi="Cambria" w:cs="Courier New"/>
                <w:lang w:val="ro-RO"/>
              </w:rPr>
              <w:t>înființarea, organizarea și statul de funcții ale aparatului de specialitate al primarului, ale instituțiilor publice de interes local, reorganizarea și statul de funcții ale regiilor autonome de interes local, precum și înființarea, reorganizarea sau desființarea de societății de interes local și statul de funcții al acestora.</w:t>
            </w:r>
          </w:p>
          <w:p w14:paraId="11D36B06" w14:textId="77777777" w:rsidR="0064528D" w:rsidRPr="00013AC2" w:rsidRDefault="0064528D" w:rsidP="00FD6D6D">
            <w:pPr>
              <w:ind w:firstLine="708"/>
              <w:jc w:val="both"/>
              <w:rPr>
                <w:rFonts w:ascii="Cambria" w:hAnsi="Cambria" w:cs="Courier New"/>
                <w:lang w:val="ro-RO"/>
              </w:rPr>
            </w:pPr>
          </w:p>
        </w:tc>
      </w:tr>
      <w:tr w:rsidR="0064528D" w:rsidRPr="00013AC2" w14:paraId="12923BD1"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5EB64C19" w14:textId="77777777" w:rsidR="0064528D" w:rsidRPr="00013AC2" w:rsidRDefault="0064528D" w:rsidP="00FD6D6D">
            <w:pPr>
              <w:tabs>
                <w:tab w:val="left" w:pos="3456"/>
              </w:tabs>
              <w:jc w:val="both"/>
              <w:rPr>
                <w:rFonts w:ascii="Cambria" w:hAnsi="Cambria" w:cs="Courier New"/>
                <w:noProof/>
                <w:lang w:val="ro-RO"/>
              </w:rPr>
            </w:pPr>
            <w:r w:rsidRPr="00013AC2">
              <w:rPr>
                <w:rFonts w:ascii="Cambria" w:hAnsi="Cambria" w:cs="Courier New"/>
                <w:noProof/>
                <w:lang w:val="ro-RO"/>
              </w:rPr>
              <w:t xml:space="preserve">Secțiunea a 2-a - </w:t>
            </w:r>
            <w:r w:rsidRPr="00013AC2">
              <w:rPr>
                <w:rFonts w:ascii="Cambria" w:hAnsi="Cambria" w:cs="Courier New"/>
                <w:b/>
                <w:bCs/>
                <w:noProof/>
                <w:lang w:val="ro-RO"/>
              </w:rPr>
              <w:t>Fundamentare</w:t>
            </w:r>
            <w:r w:rsidRPr="00013AC2">
              <w:rPr>
                <w:rFonts w:ascii="Cambria" w:hAnsi="Cambria" w:cs="Courier New"/>
                <w:noProof/>
                <w:lang w:val="ro-RO"/>
              </w:rPr>
              <w:t xml:space="preserve"> tehnică, respectiv cerințele de natuă tehnică, economică, juridică, posibilități de realizare în condiții de utilitate, legalitate, regularitate, eficiență, eficacitate și economicitate: </w:t>
            </w:r>
          </w:p>
        </w:tc>
      </w:tr>
      <w:tr w:rsidR="0064528D" w:rsidRPr="00013AC2" w14:paraId="5703E898"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0F0D8783" w14:textId="77777777" w:rsidR="0064528D" w:rsidRPr="00013AC2" w:rsidRDefault="0064528D" w:rsidP="00FD6D6D">
            <w:pPr>
              <w:ind w:firstLine="720"/>
              <w:jc w:val="both"/>
              <w:rPr>
                <w:rFonts w:ascii="Cambria" w:eastAsia="Calibri" w:hAnsi="Cambria"/>
                <w:b/>
                <w:lang w:val="ro-RO"/>
              </w:rPr>
            </w:pPr>
            <w:r w:rsidRPr="00013AC2">
              <w:rPr>
                <w:rFonts w:ascii="Cambria" w:hAnsi="Cambria"/>
                <w:lang w:val="ro-RO"/>
              </w:rPr>
              <w:t xml:space="preserve">În Organigrama și Statul de </w:t>
            </w:r>
            <w:proofErr w:type="spellStart"/>
            <w:r w:rsidRPr="00013AC2">
              <w:rPr>
                <w:rFonts w:ascii="Cambria" w:hAnsi="Cambria"/>
                <w:lang w:val="ro-RO"/>
              </w:rPr>
              <w:t>funcţii</w:t>
            </w:r>
            <w:proofErr w:type="spellEnd"/>
            <w:r w:rsidRPr="00013AC2">
              <w:rPr>
                <w:rFonts w:ascii="Cambria" w:hAnsi="Cambria"/>
                <w:lang w:val="ro-RO"/>
              </w:rPr>
              <w:t xml:space="preserve"> propus </w:t>
            </w:r>
            <w:r w:rsidRPr="00013AC2">
              <w:rPr>
                <w:rFonts w:ascii="Cambria" w:hAnsi="Cambria"/>
                <w:u w:val="single"/>
                <w:lang w:val="ro-RO"/>
              </w:rPr>
              <w:t>numărul total de posturi se încadrează în numărul maxim de posturi aferent anului 2023</w:t>
            </w:r>
            <w:r w:rsidRPr="00013AC2">
              <w:rPr>
                <w:rFonts w:ascii="Cambria" w:hAnsi="Cambria"/>
                <w:lang w:val="ro-RO"/>
              </w:rPr>
              <w:t xml:space="preserve"> comunicat de Instituția Prefectului Județului Cluj, prin adresa nr. 9155/24.04.2023, respectiv de </w:t>
            </w:r>
            <w:r w:rsidRPr="00013AC2">
              <w:rPr>
                <w:rFonts w:ascii="Cambria" w:eastAsia="Calibri" w:hAnsi="Cambria"/>
                <w:lang w:val="ro-RO"/>
              </w:rPr>
              <w:t>29 posturi</w:t>
            </w:r>
            <w:r w:rsidRPr="00013AC2">
              <w:rPr>
                <w:rFonts w:ascii="Cambria" w:eastAsia="Calibri" w:hAnsi="Cambria"/>
                <w:b/>
                <w:lang w:val="ro-RO"/>
              </w:rPr>
              <w:t>.</w:t>
            </w:r>
          </w:p>
          <w:p w14:paraId="1514641D" w14:textId="77777777" w:rsidR="0064528D" w:rsidRPr="00013AC2" w:rsidRDefault="0064528D" w:rsidP="00FD6D6D">
            <w:pPr>
              <w:tabs>
                <w:tab w:val="left" w:pos="180"/>
                <w:tab w:val="left" w:pos="709"/>
              </w:tabs>
              <w:jc w:val="both"/>
              <w:rPr>
                <w:rFonts w:ascii="Cambria" w:hAnsi="Cambria"/>
                <w:lang w:val="ro-RO"/>
              </w:rPr>
            </w:pPr>
            <w:r w:rsidRPr="00013AC2">
              <w:rPr>
                <w:rFonts w:ascii="Cambria" w:hAnsi="Cambria"/>
                <w:lang w:val="ro-RO"/>
              </w:rPr>
              <w:t xml:space="preserve">              În cadrul Primăriei comunei Feleacu, la acest moment, își desfășoară activitatea două categorii de personal, după cum urmează:</w:t>
            </w:r>
          </w:p>
          <w:p w14:paraId="4A5176DD" w14:textId="77777777" w:rsidR="0064528D" w:rsidRPr="00013AC2" w:rsidRDefault="0064528D" w:rsidP="0064528D">
            <w:pPr>
              <w:numPr>
                <w:ilvl w:val="0"/>
                <w:numId w:val="14"/>
              </w:numPr>
              <w:tabs>
                <w:tab w:val="left" w:pos="426"/>
              </w:tabs>
              <w:jc w:val="both"/>
              <w:rPr>
                <w:rFonts w:ascii="Cambria" w:hAnsi="Cambria"/>
                <w:lang w:val="ro-RO"/>
              </w:rPr>
            </w:pPr>
            <w:proofErr w:type="spellStart"/>
            <w:r w:rsidRPr="00013AC2">
              <w:rPr>
                <w:rFonts w:ascii="Cambria" w:hAnsi="Cambria"/>
                <w:lang w:val="ro-RO"/>
              </w:rPr>
              <w:t>funcţionari</w:t>
            </w:r>
            <w:proofErr w:type="spellEnd"/>
            <w:r w:rsidRPr="00013AC2">
              <w:rPr>
                <w:rFonts w:ascii="Cambria" w:hAnsi="Cambria"/>
                <w:lang w:val="ro-RO"/>
              </w:rPr>
              <w:t xml:space="preserve"> publici, cărora le sunt aplicabile </w:t>
            </w:r>
            <w:proofErr w:type="spellStart"/>
            <w:r w:rsidRPr="00013AC2">
              <w:rPr>
                <w:rFonts w:ascii="Cambria" w:hAnsi="Cambria"/>
                <w:lang w:val="ro-RO"/>
              </w:rPr>
              <w:t>dispoziţiile</w:t>
            </w:r>
            <w:proofErr w:type="spellEnd"/>
            <w:r w:rsidRPr="00013AC2">
              <w:rPr>
                <w:rFonts w:ascii="Cambria" w:hAnsi="Cambria"/>
                <w:lang w:val="ro-RO"/>
              </w:rPr>
              <w:t xml:space="preserve"> </w:t>
            </w:r>
            <w:r w:rsidRPr="00013AC2">
              <w:rPr>
                <w:rFonts w:ascii="Cambria" w:hAnsi="Cambria"/>
                <w:i/>
                <w:iCs/>
                <w:lang w:val="ro-RO"/>
              </w:rPr>
              <w:t>Ordonanței de Urgență a Guvernului nr. 57/2019 privind Codul administrativ</w:t>
            </w:r>
            <w:r w:rsidRPr="00013AC2">
              <w:rPr>
                <w:rFonts w:ascii="Cambria" w:hAnsi="Cambria"/>
                <w:lang w:val="ro-RO"/>
              </w:rPr>
              <w:t xml:space="preserve"> completată cu prevederile </w:t>
            </w:r>
            <w:proofErr w:type="spellStart"/>
            <w:r w:rsidRPr="00013AC2">
              <w:rPr>
                <w:rFonts w:ascii="Cambria" w:hAnsi="Cambria"/>
                <w:lang w:val="ro-RO"/>
              </w:rPr>
              <w:t>legislaţiei</w:t>
            </w:r>
            <w:proofErr w:type="spellEnd"/>
            <w:r w:rsidRPr="00013AC2">
              <w:rPr>
                <w:rFonts w:ascii="Cambria" w:hAnsi="Cambria"/>
                <w:lang w:val="ro-RO"/>
              </w:rPr>
              <w:t xml:space="preserve"> muncii, care pot ocupa următoarele categorii de funcții;</w:t>
            </w:r>
          </w:p>
          <w:p w14:paraId="3249DD52" w14:textId="77777777" w:rsidR="0064528D" w:rsidRPr="00013AC2" w:rsidRDefault="0064528D" w:rsidP="0064528D">
            <w:pPr>
              <w:pStyle w:val="ListParagraph"/>
              <w:numPr>
                <w:ilvl w:val="0"/>
                <w:numId w:val="14"/>
              </w:numPr>
              <w:tabs>
                <w:tab w:val="left" w:pos="426"/>
              </w:tabs>
              <w:jc w:val="both"/>
              <w:rPr>
                <w:rFonts w:ascii="Cambria" w:hAnsi="Cambria"/>
                <w:lang w:val="ro-RO"/>
              </w:rPr>
            </w:pPr>
            <w:r w:rsidRPr="00013AC2">
              <w:rPr>
                <w:rFonts w:ascii="Cambria" w:hAnsi="Cambria"/>
                <w:lang w:val="ro-RO"/>
              </w:rPr>
              <w:t>funcții publice specifice de conducere: secretar general al comunei;</w:t>
            </w:r>
          </w:p>
          <w:p w14:paraId="56BC4EE1" w14:textId="77777777" w:rsidR="0064528D" w:rsidRPr="00013AC2" w:rsidRDefault="0064528D" w:rsidP="0064528D">
            <w:pPr>
              <w:pStyle w:val="ListParagraph"/>
              <w:numPr>
                <w:ilvl w:val="0"/>
                <w:numId w:val="14"/>
              </w:numPr>
              <w:tabs>
                <w:tab w:val="left" w:pos="426"/>
              </w:tabs>
              <w:jc w:val="both"/>
              <w:rPr>
                <w:rFonts w:ascii="Cambria" w:hAnsi="Cambria"/>
                <w:lang w:val="ro-RO"/>
              </w:rPr>
            </w:pPr>
            <w:r w:rsidRPr="00013AC2">
              <w:rPr>
                <w:rFonts w:ascii="Cambria" w:hAnsi="Cambria"/>
                <w:lang w:val="ro-RO"/>
              </w:rPr>
              <w:t>funcții publice generale de execuție: consilier, consilier juridic, consilier achiziții publice, referent.</w:t>
            </w:r>
          </w:p>
          <w:p w14:paraId="112B0181" w14:textId="77777777" w:rsidR="0064528D" w:rsidRPr="00013AC2" w:rsidRDefault="0064528D" w:rsidP="0064528D">
            <w:pPr>
              <w:numPr>
                <w:ilvl w:val="0"/>
                <w:numId w:val="14"/>
              </w:numPr>
              <w:tabs>
                <w:tab w:val="left" w:pos="426"/>
              </w:tabs>
              <w:jc w:val="both"/>
              <w:rPr>
                <w:rFonts w:ascii="Cambria" w:hAnsi="Cambria"/>
                <w:lang w:val="ro-RO"/>
              </w:rPr>
            </w:pPr>
            <w:r w:rsidRPr="00013AC2">
              <w:rPr>
                <w:rFonts w:ascii="Cambria" w:hAnsi="Cambria"/>
                <w:lang w:val="ro-RO"/>
              </w:rPr>
              <w:t xml:space="preserve">personal angajat cu contract individual de muncă, căruia îi sunt aplicabile prevederile </w:t>
            </w:r>
            <w:r w:rsidRPr="00013AC2">
              <w:rPr>
                <w:rFonts w:ascii="Cambria" w:hAnsi="Cambria"/>
                <w:i/>
                <w:lang w:val="ro-RO"/>
              </w:rPr>
              <w:t xml:space="preserve">Codului muncii-Legea nr. 53/2003 republicată, cu modificările </w:t>
            </w:r>
            <w:proofErr w:type="spellStart"/>
            <w:r w:rsidRPr="00013AC2">
              <w:rPr>
                <w:rFonts w:ascii="Cambria" w:hAnsi="Cambria"/>
                <w:i/>
                <w:lang w:val="ro-RO"/>
              </w:rPr>
              <w:t>şi</w:t>
            </w:r>
            <w:proofErr w:type="spellEnd"/>
            <w:r w:rsidRPr="00013AC2">
              <w:rPr>
                <w:rFonts w:ascii="Cambria" w:hAnsi="Cambria"/>
                <w:i/>
                <w:lang w:val="ro-RO"/>
              </w:rPr>
              <w:t xml:space="preserve"> completările ulterioare</w:t>
            </w:r>
            <w:r w:rsidRPr="00013AC2">
              <w:rPr>
                <w:rFonts w:ascii="Cambria" w:hAnsi="Cambria"/>
                <w:lang w:val="ro-RO"/>
              </w:rPr>
              <w:t>, care pot ocupa următoarele categorii de funcții:</w:t>
            </w:r>
          </w:p>
          <w:p w14:paraId="39E57DB1" w14:textId="77777777" w:rsidR="0064528D" w:rsidRPr="00013AC2" w:rsidRDefault="0064528D" w:rsidP="0064528D">
            <w:pPr>
              <w:pStyle w:val="ListParagraph"/>
              <w:numPr>
                <w:ilvl w:val="0"/>
                <w:numId w:val="14"/>
              </w:numPr>
              <w:tabs>
                <w:tab w:val="left" w:pos="426"/>
              </w:tabs>
              <w:jc w:val="both"/>
              <w:rPr>
                <w:rFonts w:ascii="Cambria" w:hAnsi="Cambria"/>
                <w:lang w:val="ro-RO"/>
              </w:rPr>
            </w:pPr>
            <w:r w:rsidRPr="00013AC2">
              <w:rPr>
                <w:rFonts w:ascii="Cambria" w:hAnsi="Cambria"/>
                <w:lang w:val="ro-RO"/>
              </w:rPr>
              <w:t>funcții de conducere;</w:t>
            </w:r>
          </w:p>
          <w:p w14:paraId="3413C23F" w14:textId="77777777" w:rsidR="0064528D" w:rsidRPr="00013AC2" w:rsidRDefault="0064528D" w:rsidP="0064528D">
            <w:pPr>
              <w:pStyle w:val="ListParagraph"/>
              <w:numPr>
                <w:ilvl w:val="0"/>
                <w:numId w:val="14"/>
              </w:numPr>
              <w:tabs>
                <w:tab w:val="left" w:pos="426"/>
              </w:tabs>
              <w:jc w:val="both"/>
              <w:rPr>
                <w:rFonts w:ascii="Cambria" w:hAnsi="Cambria"/>
                <w:lang w:val="ro-RO"/>
              </w:rPr>
            </w:pPr>
            <w:r w:rsidRPr="00013AC2">
              <w:rPr>
                <w:rFonts w:ascii="Cambria" w:hAnsi="Cambria"/>
                <w:lang w:val="ro-RO"/>
              </w:rPr>
              <w:t>funcții de execuție;</w:t>
            </w:r>
          </w:p>
          <w:p w14:paraId="750FC7A5" w14:textId="77777777" w:rsidR="0064528D" w:rsidRPr="00013AC2" w:rsidRDefault="0064528D" w:rsidP="0064528D">
            <w:pPr>
              <w:pStyle w:val="ListParagraph"/>
              <w:numPr>
                <w:ilvl w:val="0"/>
                <w:numId w:val="14"/>
              </w:numPr>
              <w:tabs>
                <w:tab w:val="left" w:pos="426"/>
              </w:tabs>
              <w:jc w:val="both"/>
              <w:rPr>
                <w:rFonts w:ascii="Cambria" w:hAnsi="Cambria"/>
                <w:lang w:val="ro-RO"/>
              </w:rPr>
            </w:pPr>
            <w:r w:rsidRPr="00013AC2">
              <w:rPr>
                <w:rFonts w:ascii="Cambria" w:hAnsi="Cambria"/>
                <w:lang w:val="ro-RO"/>
              </w:rPr>
              <w:t xml:space="preserve">funcții ocupate în cadrul cabinetelor demnitarilor cu rol </w:t>
            </w:r>
            <w:r w:rsidRPr="00013AC2">
              <w:rPr>
                <w:rFonts w:ascii="Cambria" w:hAnsi="Cambria"/>
                <w:color w:val="000000"/>
                <w:shd w:val="clear" w:color="auto" w:fill="FFFFFF"/>
                <w:lang w:val="ro-RO"/>
              </w:rPr>
              <w:t xml:space="preserve">de a-l sprijini pe demnitarul la cabinetul căruia este încadrat în realizarea </w:t>
            </w:r>
            <w:proofErr w:type="spellStart"/>
            <w:r w:rsidRPr="00013AC2">
              <w:rPr>
                <w:rFonts w:ascii="Cambria" w:hAnsi="Cambria"/>
                <w:color w:val="000000"/>
                <w:shd w:val="clear" w:color="auto" w:fill="FFFFFF"/>
                <w:lang w:val="ro-RO"/>
              </w:rPr>
              <w:t>activităţilor</w:t>
            </w:r>
            <w:proofErr w:type="spellEnd"/>
            <w:r w:rsidRPr="00013AC2">
              <w:rPr>
                <w:rFonts w:ascii="Cambria" w:hAnsi="Cambria"/>
                <w:color w:val="000000"/>
                <w:shd w:val="clear" w:color="auto" w:fill="FFFFFF"/>
                <w:lang w:val="ro-RO"/>
              </w:rPr>
              <w:t xml:space="preserve"> direct rezultate din exercitarea </w:t>
            </w:r>
            <w:proofErr w:type="spellStart"/>
            <w:r w:rsidRPr="00013AC2">
              <w:rPr>
                <w:rFonts w:ascii="Cambria" w:hAnsi="Cambria"/>
                <w:color w:val="000000"/>
                <w:shd w:val="clear" w:color="auto" w:fill="FFFFFF"/>
                <w:lang w:val="ro-RO"/>
              </w:rPr>
              <w:t>atribuţiilor</w:t>
            </w:r>
            <w:proofErr w:type="spellEnd"/>
            <w:r w:rsidRPr="00013AC2">
              <w:rPr>
                <w:rFonts w:ascii="Cambria" w:hAnsi="Cambria"/>
                <w:color w:val="000000"/>
                <w:shd w:val="clear" w:color="auto" w:fill="FFFFFF"/>
                <w:lang w:val="ro-RO"/>
              </w:rPr>
              <w:t xml:space="preserve"> care îi sunt stabilite prin </w:t>
            </w:r>
            <w:proofErr w:type="spellStart"/>
            <w:r w:rsidRPr="00013AC2">
              <w:rPr>
                <w:rFonts w:ascii="Cambria" w:hAnsi="Cambria"/>
                <w:color w:val="000000"/>
                <w:shd w:val="clear" w:color="auto" w:fill="FFFFFF"/>
                <w:lang w:val="ro-RO"/>
              </w:rPr>
              <w:t>Constituţie</w:t>
            </w:r>
            <w:proofErr w:type="spellEnd"/>
            <w:r w:rsidRPr="00013AC2">
              <w:rPr>
                <w:rFonts w:ascii="Cambria" w:hAnsi="Cambria"/>
                <w:color w:val="000000"/>
                <w:shd w:val="clear" w:color="auto" w:fill="FFFFFF"/>
                <w:lang w:val="ro-RO"/>
              </w:rPr>
              <w:t xml:space="preserve"> sau prin alte acte normative conform prevederilor art. 541 alin. (2) din OUG nr. 57/2019 privind Codul administrativ.</w:t>
            </w:r>
          </w:p>
          <w:p w14:paraId="796B0032" w14:textId="77777777" w:rsidR="0064528D" w:rsidRPr="00013AC2" w:rsidRDefault="0064528D" w:rsidP="00FD6D6D">
            <w:pPr>
              <w:pStyle w:val="Frspaiere1"/>
              <w:ind w:firstLine="708"/>
              <w:jc w:val="both"/>
              <w:rPr>
                <w:rFonts w:ascii="Cambria" w:hAnsi="Cambria" w:cs="Arial"/>
              </w:rPr>
            </w:pPr>
            <w:r w:rsidRPr="00013AC2">
              <w:rPr>
                <w:rFonts w:ascii="Cambria" w:hAnsi="Cambria" w:cs="Arial"/>
              </w:rPr>
              <w:lastRenderedPageBreak/>
              <w:t>Având în vedere modificările intervenite de la adoptarea Hotărârii Consiliului Local al comunei Feleacu nr. 144 din 24.11.2023, considerăm că este necesar adoptarea unei noi hotărâri.</w:t>
            </w:r>
          </w:p>
          <w:p w14:paraId="18F376BA" w14:textId="77777777" w:rsidR="0064528D" w:rsidRPr="00013AC2" w:rsidRDefault="0064528D" w:rsidP="00FD6D6D">
            <w:pPr>
              <w:pStyle w:val="Frspaiere1"/>
              <w:ind w:firstLine="708"/>
              <w:jc w:val="both"/>
              <w:rPr>
                <w:rFonts w:ascii="Cambria" w:hAnsi="Cambria" w:cs="Arial"/>
              </w:rPr>
            </w:pPr>
          </w:p>
          <w:p w14:paraId="4F1E7B16" w14:textId="77777777" w:rsidR="0064528D" w:rsidRPr="00013AC2" w:rsidRDefault="0064528D" w:rsidP="00FD6D6D">
            <w:pPr>
              <w:jc w:val="both"/>
              <w:rPr>
                <w:rFonts w:ascii="Cambria" w:hAnsi="Cambria"/>
                <w:lang w:val="ro-RO"/>
              </w:rPr>
            </w:pPr>
          </w:p>
          <w:p w14:paraId="5F64D9B3" w14:textId="77777777" w:rsidR="0064528D" w:rsidRPr="00013AC2" w:rsidRDefault="0064528D" w:rsidP="00FD6D6D">
            <w:pPr>
              <w:pStyle w:val="Listparagraf1"/>
              <w:spacing w:after="0" w:line="240" w:lineRule="auto"/>
              <w:ind w:left="0"/>
              <w:jc w:val="both"/>
              <w:rPr>
                <w:rFonts w:ascii="Cambria" w:hAnsi="Cambria"/>
                <w:sz w:val="24"/>
                <w:szCs w:val="24"/>
                <w:u w:val="single"/>
                <w:lang w:eastAsia="ro-RO"/>
              </w:rPr>
            </w:pPr>
            <w:r w:rsidRPr="00013AC2">
              <w:rPr>
                <w:rFonts w:ascii="Cambria" w:hAnsi="Cambria"/>
                <w:b/>
                <w:sz w:val="24"/>
                <w:szCs w:val="24"/>
                <w:u w:val="single"/>
              </w:rPr>
              <w:t>Modificări care au avut loc în cadrul raporturilor de serviciu ale unor funcționari publici și personal contractual ulterior adoptării Hotărârii de Consiliu Local nr. 144 din 24 noiembrie 2022 privind aprobarea organigramei și a statului de funcții ale aparatului de specialitate al Primarului comunei Feleacu:</w:t>
            </w:r>
          </w:p>
          <w:p w14:paraId="3B0098A5" w14:textId="77777777" w:rsidR="0064528D" w:rsidRPr="00013AC2" w:rsidRDefault="0064528D" w:rsidP="0064528D">
            <w:pPr>
              <w:pStyle w:val="Listparagraf1"/>
              <w:numPr>
                <w:ilvl w:val="0"/>
                <w:numId w:val="15"/>
              </w:numPr>
              <w:spacing w:after="0" w:line="240" w:lineRule="auto"/>
              <w:jc w:val="both"/>
              <w:rPr>
                <w:rFonts w:ascii="Cambria" w:hAnsi="Cambria"/>
                <w:b/>
                <w:sz w:val="24"/>
                <w:szCs w:val="24"/>
              </w:rPr>
            </w:pPr>
            <w:r w:rsidRPr="00013AC2">
              <w:rPr>
                <w:rFonts w:ascii="Cambria" w:hAnsi="Cambria"/>
                <w:b/>
                <w:sz w:val="24"/>
                <w:szCs w:val="24"/>
              </w:rPr>
              <w:t>încetarea raportului de serviciu potrivit prevederilor art. 516 lit. e) din O.U.G. nr. 57/2019, cu modificările și completările ulterioare:</w:t>
            </w:r>
          </w:p>
          <w:p w14:paraId="20ECCC02" w14:textId="77777777" w:rsidR="0064528D" w:rsidRPr="00013AC2" w:rsidRDefault="0064528D" w:rsidP="0064528D">
            <w:pPr>
              <w:pStyle w:val="Listparagraf1"/>
              <w:numPr>
                <w:ilvl w:val="1"/>
                <w:numId w:val="15"/>
              </w:numPr>
              <w:spacing w:after="0" w:line="240" w:lineRule="auto"/>
              <w:jc w:val="both"/>
              <w:rPr>
                <w:rFonts w:ascii="Cambria" w:hAnsi="Cambria"/>
                <w:b/>
                <w:sz w:val="24"/>
                <w:szCs w:val="24"/>
              </w:rPr>
            </w:pPr>
            <w:r w:rsidRPr="00013AC2">
              <w:rPr>
                <w:rFonts w:ascii="Cambria" w:hAnsi="Cambria"/>
                <w:b/>
                <w:sz w:val="24"/>
                <w:szCs w:val="24"/>
              </w:rPr>
              <w:t xml:space="preserve">Dispoziția nr. 6/09.01.2023 </w:t>
            </w:r>
            <w:r w:rsidRPr="00013AC2">
              <w:rPr>
                <w:rFonts w:ascii="Cambria" w:hAnsi="Cambria"/>
                <w:bCs/>
                <w:sz w:val="24"/>
                <w:szCs w:val="24"/>
              </w:rPr>
              <w:t xml:space="preserve">privind încetarea raportului de serviciu al doamnei </w:t>
            </w:r>
            <w:proofErr w:type="spellStart"/>
            <w:r w:rsidRPr="00013AC2">
              <w:rPr>
                <w:rFonts w:ascii="Cambria" w:hAnsi="Cambria"/>
                <w:bCs/>
                <w:sz w:val="24"/>
                <w:szCs w:val="24"/>
              </w:rPr>
              <w:t>Bălău</w:t>
            </w:r>
            <w:proofErr w:type="spellEnd"/>
            <w:r w:rsidRPr="00013AC2">
              <w:rPr>
                <w:rFonts w:ascii="Cambria" w:hAnsi="Cambria"/>
                <w:bCs/>
                <w:sz w:val="24"/>
                <w:szCs w:val="24"/>
              </w:rPr>
              <w:t xml:space="preserve"> Maria (Compartimentul Buget Finanțe Contabilitate)</w:t>
            </w:r>
          </w:p>
          <w:p w14:paraId="375B28F1" w14:textId="77777777" w:rsidR="0064528D" w:rsidRPr="00013AC2" w:rsidRDefault="0064528D" w:rsidP="0064528D">
            <w:pPr>
              <w:pStyle w:val="NoSpacing"/>
              <w:numPr>
                <w:ilvl w:val="0"/>
                <w:numId w:val="15"/>
              </w:numPr>
              <w:jc w:val="both"/>
              <w:rPr>
                <w:rFonts w:ascii="Cambria" w:hAnsi="Cambria"/>
                <w:sz w:val="24"/>
                <w:szCs w:val="24"/>
              </w:rPr>
            </w:pPr>
            <w:r w:rsidRPr="00013AC2">
              <w:rPr>
                <w:rFonts w:ascii="Cambria" w:hAnsi="Cambria"/>
                <w:b/>
                <w:sz w:val="24"/>
                <w:szCs w:val="24"/>
              </w:rPr>
              <w:t xml:space="preserve">modificarea raportului de serviciu în conformitate cu prevederile </w:t>
            </w:r>
            <w:r w:rsidRPr="00013AC2">
              <w:rPr>
                <w:rFonts w:ascii="Cambria" w:hAnsi="Cambria"/>
                <w:sz w:val="24"/>
                <w:szCs w:val="24"/>
              </w:rPr>
              <w:t>art.502 alin. (1) litera c), ale art. 506 alin. (1) lit. b) și alin. (8) din OUG nr. 57/2019, modificat;</w:t>
            </w:r>
          </w:p>
          <w:p w14:paraId="3F3E7294" w14:textId="77777777" w:rsidR="0064528D" w:rsidRPr="00013AC2" w:rsidRDefault="0064528D" w:rsidP="0064528D">
            <w:pPr>
              <w:pStyle w:val="NoSpacing"/>
              <w:numPr>
                <w:ilvl w:val="1"/>
                <w:numId w:val="15"/>
              </w:numPr>
              <w:jc w:val="both"/>
              <w:rPr>
                <w:rFonts w:ascii="Cambria" w:hAnsi="Cambria"/>
                <w:sz w:val="24"/>
                <w:szCs w:val="24"/>
              </w:rPr>
            </w:pPr>
            <w:r w:rsidRPr="00013AC2">
              <w:rPr>
                <w:rFonts w:ascii="Cambria" w:hAnsi="Cambria"/>
                <w:b/>
                <w:sz w:val="24"/>
                <w:szCs w:val="24"/>
              </w:rPr>
              <w:t xml:space="preserve">Dispoziția nr. 52/21.02.2023 </w:t>
            </w:r>
            <w:r w:rsidRPr="00013AC2">
              <w:rPr>
                <w:rFonts w:ascii="Cambria" w:hAnsi="Cambria"/>
                <w:sz w:val="24"/>
                <w:szCs w:val="24"/>
              </w:rPr>
              <w:t xml:space="preserve">privind modificarea raportului de serviciu al domnului </w:t>
            </w:r>
            <w:proofErr w:type="spellStart"/>
            <w:r w:rsidRPr="00013AC2">
              <w:rPr>
                <w:rFonts w:ascii="Cambria" w:hAnsi="Cambria"/>
                <w:sz w:val="24"/>
                <w:szCs w:val="24"/>
              </w:rPr>
              <w:t>Rebrean</w:t>
            </w:r>
            <w:proofErr w:type="spellEnd"/>
            <w:r w:rsidRPr="00013AC2">
              <w:rPr>
                <w:rFonts w:ascii="Cambria" w:hAnsi="Cambria"/>
                <w:sz w:val="24"/>
                <w:szCs w:val="24"/>
              </w:rPr>
              <w:t xml:space="preserve"> Gheorghe (Compartimentul Urbanism și Investiții)</w:t>
            </w:r>
          </w:p>
          <w:p w14:paraId="59BE671D" w14:textId="77777777" w:rsidR="0064528D" w:rsidRPr="00013AC2" w:rsidRDefault="0064528D" w:rsidP="0064528D">
            <w:pPr>
              <w:pStyle w:val="Listparagraf1"/>
              <w:numPr>
                <w:ilvl w:val="0"/>
                <w:numId w:val="15"/>
              </w:numPr>
              <w:spacing w:after="0" w:line="240" w:lineRule="auto"/>
              <w:jc w:val="both"/>
              <w:rPr>
                <w:rFonts w:ascii="Cambria" w:hAnsi="Cambria"/>
                <w:b/>
                <w:sz w:val="24"/>
                <w:szCs w:val="24"/>
                <w:lang w:eastAsia="ro-RO"/>
              </w:rPr>
            </w:pPr>
            <w:r w:rsidRPr="00013AC2">
              <w:rPr>
                <w:rFonts w:ascii="Cambria" w:hAnsi="Cambria"/>
                <w:b/>
                <w:sz w:val="24"/>
                <w:szCs w:val="24"/>
                <w:lang w:eastAsia="ro-RO"/>
              </w:rPr>
              <w:t xml:space="preserve">numirea în funcțiile publice în urma promovării concursurilor de recrutare organizate potrivit HG nr. 611/2008 </w:t>
            </w:r>
            <w:r w:rsidRPr="00013AC2">
              <w:rPr>
                <w:rFonts w:ascii="Cambria" w:hAnsi="Cambria"/>
                <w:b/>
                <w:sz w:val="24"/>
                <w:szCs w:val="24"/>
              </w:rPr>
              <w:t>cu modificările și completările ulterioare</w:t>
            </w:r>
            <w:r w:rsidRPr="00013AC2">
              <w:rPr>
                <w:rFonts w:ascii="Cambria" w:hAnsi="Cambria"/>
                <w:b/>
                <w:sz w:val="24"/>
                <w:szCs w:val="24"/>
                <w:lang w:eastAsia="ro-RO"/>
              </w:rPr>
              <w:t>:</w:t>
            </w:r>
          </w:p>
          <w:p w14:paraId="7886AB15" w14:textId="77777777" w:rsidR="0064528D" w:rsidRPr="00013AC2" w:rsidRDefault="0064528D" w:rsidP="0064528D">
            <w:pPr>
              <w:pStyle w:val="Listparagraf1"/>
              <w:numPr>
                <w:ilvl w:val="1"/>
                <w:numId w:val="15"/>
              </w:numPr>
              <w:spacing w:after="0" w:line="240" w:lineRule="auto"/>
              <w:jc w:val="both"/>
              <w:rPr>
                <w:rFonts w:ascii="Cambria" w:hAnsi="Cambria"/>
                <w:b/>
                <w:sz w:val="24"/>
                <w:szCs w:val="24"/>
                <w:lang w:eastAsia="ro-RO"/>
              </w:rPr>
            </w:pPr>
            <w:r w:rsidRPr="00013AC2">
              <w:rPr>
                <w:rFonts w:ascii="Cambria" w:hAnsi="Cambria"/>
                <w:b/>
                <w:bCs/>
                <w:sz w:val="24"/>
                <w:szCs w:val="24"/>
                <w:lang w:eastAsia="ro-RO"/>
              </w:rPr>
              <w:t>Dispoziția nr. 66/23.03.2023</w:t>
            </w:r>
            <w:r w:rsidRPr="00013AC2">
              <w:rPr>
                <w:rFonts w:ascii="Cambria" w:hAnsi="Cambria"/>
                <w:sz w:val="24"/>
                <w:szCs w:val="24"/>
                <w:lang w:eastAsia="ro-RO"/>
              </w:rPr>
              <w:t xml:space="preserve"> privind numirea doamnei Țibre Georgeta-Simona în funcția publică de inspector, clasa I, grad profesional asistent la Compartimentul </w:t>
            </w:r>
            <w:r w:rsidRPr="00013AC2">
              <w:rPr>
                <w:rFonts w:ascii="Cambria" w:hAnsi="Cambria"/>
                <w:bCs/>
                <w:sz w:val="24"/>
                <w:szCs w:val="24"/>
              </w:rPr>
              <w:t>Buget Finanțe Contabilitate</w:t>
            </w:r>
            <w:r w:rsidRPr="00013AC2">
              <w:rPr>
                <w:rFonts w:ascii="Cambria" w:hAnsi="Cambria"/>
                <w:sz w:val="24"/>
                <w:szCs w:val="24"/>
                <w:lang w:eastAsia="ro-RO"/>
              </w:rPr>
              <w:t>;</w:t>
            </w:r>
          </w:p>
          <w:p w14:paraId="615E45E1" w14:textId="77777777" w:rsidR="0064528D" w:rsidRPr="00013AC2" w:rsidRDefault="0064528D" w:rsidP="0064528D">
            <w:pPr>
              <w:pStyle w:val="Listparagraf1"/>
              <w:numPr>
                <w:ilvl w:val="1"/>
                <w:numId w:val="15"/>
              </w:numPr>
              <w:spacing w:after="0" w:line="240" w:lineRule="auto"/>
              <w:jc w:val="both"/>
              <w:rPr>
                <w:rFonts w:ascii="Cambria" w:hAnsi="Cambria"/>
                <w:b/>
                <w:sz w:val="24"/>
                <w:szCs w:val="24"/>
                <w:lang w:eastAsia="ro-RO"/>
              </w:rPr>
            </w:pPr>
            <w:r w:rsidRPr="00013AC2">
              <w:rPr>
                <w:rFonts w:ascii="Cambria" w:hAnsi="Cambria"/>
                <w:b/>
                <w:bCs/>
                <w:sz w:val="24"/>
                <w:szCs w:val="24"/>
                <w:lang w:eastAsia="ro-RO"/>
              </w:rPr>
              <w:t>Dispoziția nr. 67/23.03.2023</w:t>
            </w:r>
            <w:r w:rsidRPr="00013AC2">
              <w:rPr>
                <w:rFonts w:ascii="Cambria" w:hAnsi="Cambria"/>
                <w:sz w:val="24"/>
                <w:szCs w:val="24"/>
                <w:lang w:eastAsia="ro-RO"/>
              </w:rPr>
              <w:t xml:space="preserve"> privind numirea doamnei </w:t>
            </w:r>
            <w:proofErr w:type="spellStart"/>
            <w:r w:rsidRPr="00013AC2">
              <w:rPr>
                <w:rFonts w:ascii="Cambria" w:hAnsi="Cambria"/>
                <w:sz w:val="24"/>
                <w:szCs w:val="24"/>
                <w:lang w:eastAsia="ro-RO"/>
              </w:rPr>
              <w:t>Brișan</w:t>
            </w:r>
            <w:proofErr w:type="spellEnd"/>
            <w:r w:rsidRPr="00013AC2">
              <w:rPr>
                <w:rFonts w:ascii="Cambria" w:hAnsi="Cambria"/>
                <w:sz w:val="24"/>
                <w:szCs w:val="24"/>
                <w:lang w:eastAsia="ro-RO"/>
              </w:rPr>
              <w:t xml:space="preserve"> Alexandra-Teodora în funcția publică de inspector, clasa I, grad profesional asistent la Compartimentul </w:t>
            </w:r>
            <w:r w:rsidRPr="00013AC2">
              <w:rPr>
                <w:rFonts w:ascii="Cambria" w:hAnsi="Cambria"/>
                <w:bCs/>
                <w:sz w:val="24"/>
                <w:szCs w:val="24"/>
              </w:rPr>
              <w:t>Impozite Taxe Locale și Executări Silite</w:t>
            </w:r>
            <w:r w:rsidRPr="00013AC2">
              <w:rPr>
                <w:rFonts w:ascii="Cambria" w:hAnsi="Cambria"/>
                <w:sz w:val="24"/>
                <w:szCs w:val="24"/>
                <w:lang w:eastAsia="ro-RO"/>
              </w:rPr>
              <w:t>;</w:t>
            </w:r>
          </w:p>
          <w:p w14:paraId="78ABAF50" w14:textId="77777777" w:rsidR="0064528D" w:rsidRPr="00013AC2" w:rsidRDefault="0064528D" w:rsidP="0064528D">
            <w:pPr>
              <w:pStyle w:val="Listparagraf1"/>
              <w:numPr>
                <w:ilvl w:val="0"/>
                <w:numId w:val="15"/>
              </w:numPr>
              <w:spacing w:after="0" w:line="240" w:lineRule="auto"/>
              <w:jc w:val="both"/>
              <w:rPr>
                <w:rFonts w:ascii="Cambria" w:hAnsi="Cambria"/>
                <w:b/>
                <w:sz w:val="24"/>
                <w:szCs w:val="24"/>
                <w:lang w:eastAsia="ro-RO"/>
              </w:rPr>
            </w:pPr>
            <w:r w:rsidRPr="00013AC2">
              <w:rPr>
                <w:rFonts w:ascii="Cambria" w:hAnsi="Cambria"/>
                <w:b/>
                <w:sz w:val="24"/>
                <w:szCs w:val="24"/>
                <w:lang w:eastAsia="ro-RO"/>
              </w:rPr>
              <w:t xml:space="preserve">numirea în funcția publică în urma modificării raportului de serviciu prin transfer </w:t>
            </w:r>
            <w:r w:rsidRPr="00013AC2">
              <w:rPr>
                <w:rFonts w:ascii="Cambria" w:hAnsi="Cambria"/>
                <w:bCs/>
                <w:sz w:val="24"/>
                <w:szCs w:val="24"/>
                <w:lang w:eastAsia="ro-RO"/>
              </w:rPr>
              <w:t>conform art. 506 alin. (8)</w:t>
            </w:r>
            <w:r w:rsidRPr="00013AC2">
              <w:rPr>
                <w:rFonts w:ascii="Cambria" w:hAnsi="Cambria"/>
                <w:b/>
                <w:sz w:val="24"/>
                <w:szCs w:val="24"/>
                <w:lang w:eastAsia="ro-RO"/>
              </w:rPr>
              <w:t xml:space="preserve"> </w:t>
            </w:r>
            <w:r w:rsidRPr="00013AC2">
              <w:rPr>
                <w:rFonts w:ascii="Cambria" w:hAnsi="Cambria"/>
                <w:sz w:val="24"/>
                <w:szCs w:val="24"/>
              </w:rPr>
              <w:t>din OUG nr. 57/2019</w:t>
            </w:r>
            <w:r w:rsidRPr="00013AC2">
              <w:rPr>
                <w:rFonts w:ascii="Cambria" w:hAnsi="Cambria"/>
                <w:b/>
                <w:sz w:val="24"/>
                <w:szCs w:val="24"/>
                <w:lang w:eastAsia="ro-RO"/>
              </w:rPr>
              <w:t>:</w:t>
            </w:r>
          </w:p>
          <w:p w14:paraId="6D718373" w14:textId="77777777" w:rsidR="0064528D" w:rsidRPr="00DA315D" w:rsidRDefault="0064528D" w:rsidP="0064528D">
            <w:pPr>
              <w:pStyle w:val="Listparagraf1"/>
              <w:numPr>
                <w:ilvl w:val="1"/>
                <w:numId w:val="15"/>
              </w:numPr>
              <w:spacing w:after="0" w:line="240" w:lineRule="auto"/>
              <w:jc w:val="both"/>
              <w:rPr>
                <w:rFonts w:ascii="Cambria" w:hAnsi="Cambria"/>
                <w:b/>
                <w:sz w:val="24"/>
                <w:szCs w:val="24"/>
                <w:lang w:eastAsia="ro-RO"/>
              </w:rPr>
            </w:pPr>
            <w:r w:rsidRPr="00013AC2">
              <w:rPr>
                <w:rFonts w:ascii="Cambria" w:hAnsi="Cambria"/>
                <w:b/>
                <w:bCs/>
                <w:sz w:val="24"/>
                <w:szCs w:val="24"/>
                <w:lang w:eastAsia="ro-RO"/>
              </w:rPr>
              <w:t>Dispoziția nr. 78/11.04.2023</w:t>
            </w:r>
            <w:r w:rsidRPr="00013AC2">
              <w:rPr>
                <w:rFonts w:ascii="Cambria" w:hAnsi="Cambria"/>
                <w:sz w:val="24"/>
                <w:szCs w:val="24"/>
                <w:lang w:eastAsia="ro-RO"/>
              </w:rPr>
              <w:t xml:space="preserve"> privind numirea, prin transfer, a doamnei Balaban Iuliana în funcția publică de inspector, clasa I, grad profesional superior la Compartimentul Urbanism și Investiții;</w:t>
            </w:r>
          </w:p>
          <w:p w14:paraId="36CCC87E" w14:textId="77777777" w:rsidR="0064528D" w:rsidRPr="003578EC" w:rsidRDefault="0064528D" w:rsidP="0064528D">
            <w:pPr>
              <w:pStyle w:val="Listparagraf1"/>
              <w:numPr>
                <w:ilvl w:val="0"/>
                <w:numId w:val="15"/>
              </w:numPr>
              <w:spacing w:after="0" w:line="240" w:lineRule="auto"/>
              <w:jc w:val="both"/>
              <w:rPr>
                <w:rFonts w:ascii="Cambria" w:hAnsi="Cambria"/>
                <w:sz w:val="24"/>
                <w:szCs w:val="24"/>
                <w:lang w:eastAsia="ro-RO"/>
              </w:rPr>
            </w:pPr>
            <w:r>
              <w:rPr>
                <w:rFonts w:ascii="Cambria" w:hAnsi="Cambria"/>
                <w:b/>
                <w:sz w:val="24"/>
                <w:szCs w:val="24"/>
              </w:rPr>
              <w:t xml:space="preserve">numirea </w:t>
            </w:r>
            <w:r w:rsidRPr="00F472A7">
              <w:rPr>
                <w:rFonts w:ascii="Cambria" w:hAnsi="Cambria"/>
                <w:b/>
                <w:sz w:val="24"/>
                <w:szCs w:val="24"/>
              </w:rPr>
              <w:t>func</w:t>
            </w:r>
            <w:r>
              <w:rPr>
                <w:rFonts w:ascii="Cambria" w:hAnsi="Cambria"/>
                <w:b/>
                <w:sz w:val="24"/>
                <w:szCs w:val="24"/>
              </w:rPr>
              <w:t>ț</w:t>
            </w:r>
            <w:r w:rsidRPr="00F472A7">
              <w:rPr>
                <w:rFonts w:ascii="Cambria" w:hAnsi="Cambria"/>
                <w:b/>
                <w:sz w:val="24"/>
                <w:szCs w:val="24"/>
              </w:rPr>
              <w:t>ionar public de execu</w:t>
            </w:r>
            <w:r>
              <w:rPr>
                <w:rFonts w:ascii="Cambria" w:hAnsi="Cambria"/>
                <w:b/>
                <w:sz w:val="24"/>
                <w:szCs w:val="24"/>
              </w:rPr>
              <w:t>ț</w:t>
            </w:r>
            <w:r w:rsidRPr="00F472A7">
              <w:rPr>
                <w:rFonts w:ascii="Cambria" w:hAnsi="Cambria"/>
                <w:b/>
                <w:sz w:val="24"/>
                <w:szCs w:val="24"/>
              </w:rPr>
              <w:t xml:space="preserve">ie definitiv </w:t>
            </w:r>
            <w:r>
              <w:rPr>
                <w:rFonts w:ascii="Cambria" w:hAnsi="Cambria"/>
                <w:b/>
                <w:sz w:val="24"/>
                <w:szCs w:val="24"/>
              </w:rPr>
              <w:t>î</w:t>
            </w:r>
            <w:r w:rsidRPr="00F472A7">
              <w:rPr>
                <w:rFonts w:ascii="Cambria" w:hAnsi="Cambria"/>
                <w:b/>
                <w:sz w:val="24"/>
                <w:szCs w:val="24"/>
              </w:rPr>
              <w:t>n clasa corespunz</w:t>
            </w:r>
            <w:r>
              <w:rPr>
                <w:rFonts w:ascii="Cambria" w:hAnsi="Cambria"/>
                <w:b/>
                <w:sz w:val="24"/>
                <w:szCs w:val="24"/>
              </w:rPr>
              <w:t>ă</w:t>
            </w:r>
            <w:r w:rsidRPr="00F472A7">
              <w:rPr>
                <w:rFonts w:ascii="Cambria" w:hAnsi="Cambria"/>
                <w:b/>
                <w:sz w:val="24"/>
                <w:szCs w:val="24"/>
              </w:rPr>
              <w:t>toare studiilor absolvite</w:t>
            </w:r>
            <w:r>
              <w:rPr>
                <w:rFonts w:ascii="Cambria" w:hAnsi="Cambria"/>
                <w:b/>
                <w:sz w:val="24"/>
                <w:szCs w:val="24"/>
              </w:rPr>
              <w:t xml:space="preserve"> potrivit art. 475 din </w:t>
            </w:r>
            <w:r w:rsidRPr="00013AC2">
              <w:rPr>
                <w:rFonts w:ascii="Cambria" w:hAnsi="Cambria"/>
                <w:b/>
                <w:sz w:val="24"/>
                <w:szCs w:val="24"/>
              </w:rPr>
              <w:t>O.U.G. nr. 57/2019, cu modificările și completările ulterioare</w:t>
            </w:r>
            <w:r>
              <w:rPr>
                <w:rFonts w:ascii="Cambria" w:hAnsi="Cambria"/>
                <w:b/>
                <w:sz w:val="24"/>
                <w:szCs w:val="24"/>
              </w:rPr>
              <w:t>:</w:t>
            </w:r>
          </w:p>
          <w:p w14:paraId="69344B09" w14:textId="77777777" w:rsidR="0064528D" w:rsidRPr="00DA315D" w:rsidRDefault="0064528D" w:rsidP="0064528D">
            <w:pPr>
              <w:pStyle w:val="Listparagraf1"/>
              <w:numPr>
                <w:ilvl w:val="1"/>
                <w:numId w:val="15"/>
              </w:numPr>
              <w:spacing w:after="0" w:line="240" w:lineRule="auto"/>
              <w:jc w:val="both"/>
              <w:rPr>
                <w:rFonts w:ascii="Cambria" w:hAnsi="Cambria"/>
                <w:b/>
                <w:sz w:val="24"/>
                <w:szCs w:val="24"/>
                <w:lang w:eastAsia="ro-RO"/>
              </w:rPr>
            </w:pPr>
            <w:r w:rsidRPr="003578EC">
              <w:rPr>
                <w:rFonts w:ascii="Cambria" w:hAnsi="Cambria"/>
                <w:b/>
                <w:sz w:val="24"/>
                <w:szCs w:val="24"/>
              </w:rPr>
              <w:t xml:space="preserve">Dispoziția nr. </w:t>
            </w:r>
            <w:r>
              <w:rPr>
                <w:rFonts w:ascii="Cambria" w:hAnsi="Cambria"/>
                <w:b/>
                <w:sz w:val="24"/>
                <w:szCs w:val="24"/>
              </w:rPr>
              <w:t>181/22.08.2023</w:t>
            </w:r>
            <w:r w:rsidRPr="003578EC">
              <w:rPr>
                <w:rFonts w:ascii="Cambria" w:hAnsi="Cambria"/>
                <w:b/>
                <w:sz w:val="24"/>
                <w:szCs w:val="24"/>
              </w:rPr>
              <w:t xml:space="preserve"> </w:t>
            </w:r>
            <w:r w:rsidRPr="003578EC">
              <w:rPr>
                <w:rFonts w:ascii="Cambria" w:hAnsi="Cambria"/>
                <w:bCs/>
                <w:sz w:val="24"/>
                <w:szCs w:val="24"/>
              </w:rPr>
              <w:t xml:space="preserve">privind </w:t>
            </w:r>
            <w:r>
              <w:rPr>
                <w:rFonts w:ascii="Cambria" w:hAnsi="Cambria"/>
                <w:bCs/>
                <w:color w:val="000000"/>
                <w:sz w:val="24"/>
                <w:szCs w:val="24"/>
              </w:rPr>
              <w:t>numirea doamnei Ciuca Cristina-Rodica funcționar public de execuție definitiv</w:t>
            </w:r>
          </w:p>
          <w:p w14:paraId="162F7A21" w14:textId="77777777" w:rsidR="0064528D" w:rsidRPr="00013AC2" w:rsidRDefault="0064528D" w:rsidP="0064528D">
            <w:pPr>
              <w:pStyle w:val="Listparagraf1"/>
              <w:numPr>
                <w:ilvl w:val="0"/>
                <w:numId w:val="15"/>
              </w:numPr>
              <w:spacing w:after="0" w:line="240" w:lineRule="auto"/>
              <w:jc w:val="both"/>
              <w:rPr>
                <w:rFonts w:ascii="Cambria" w:hAnsi="Cambria"/>
                <w:b/>
                <w:sz w:val="24"/>
                <w:szCs w:val="24"/>
                <w:lang w:eastAsia="ro-RO"/>
              </w:rPr>
            </w:pPr>
            <w:r w:rsidRPr="00013AC2">
              <w:rPr>
                <w:rFonts w:ascii="Cambria" w:hAnsi="Cambria"/>
                <w:b/>
                <w:sz w:val="24"/>
                <w:szCs w:val="24"/>
                <w:lang w:eastAsia="ro-RO"/>
              </w:rPr>
              <w:t xml:space="preserve">încetarea contractului individual de muncă în conformitate cu prevederile art. 55 lit. b) din Legea nr. 53/2003 </w:t>
            </w:r>
            <w:r w:rsidRPr="00013AC2">
              <w:rPr>
                <w:rFonts w:ascii="Cambria" w:hAnsi="Cambria"/>
                <w:b/>
                <w:sz w:val="24"/>
                <w:szCs w:val="24"/>
              </w:rPr>
              <w:t>cu modificările și completările ulterioare:</w:t>
            </w:r>
          </w:p>
          <w:p w14:paraId="366D0002" w14:textId="77777777" w:rsidR="0064528D" w:rsidRPr="00013AC2" w:rsidRDefault="0064528D" w:rsidP="0064528D">
            <w:pPr>
              <w:pStyle w:val="Listparagraf1"/>
              <w:numPr>
                <w:ilvl w:val="1"/>
                <w:numId w:val="15"/>
              </w:numPr>
              <w:spacing w:after="0" w:line="240" w:lineRule="auto"/>
              <w:jc w:val="both"/>
              <w:rPr>
                <w:rFonts w:ascii="Cambria" w:hAnsi="Cambria"/>
                <w:b/>
                <w:sz w:val="24"/>
                <w:szCs w:val="24"/>
                <w:lang w:eastAsia="ro-RO"/>
              </w:rPr>
            </w:pPr>
            <w:r w:rsidRPr="00013AC2">
              <w:rPr>
                <w:rFonts w:ascii="Cambria" w:hAnsi="Cambria"/>
                <w:b/>
                <w:bCs/>
                <w:sz w:val="24"/>
                <w:szCs w:val="24"/>
                <w:lang w:eastAsia="ro-RO"/>
              </w:rPr>
              <w:t>Dispoziția nr. 129/12.06.2023</w:t>
            </w:r>
            <w:r w:rsidRPr="00013AC2">
              <w:rPr>
                <w:rFonts w:ascii="Cambria" w:hAnsi="Cambria"/>
                <w:sz w:val="24"/>
                <w:szCs w:val="24"/>
                <w:lang w:eastAsia="ro-RO"/>
              </w:rPr>
              <w:t xml:space="preserve"> privind încetarea contractului individual de muncă </w:t>
            </w:r>
            <w:r w:rsidRPr="00013AC2">
              <w:rPr>
                <w:rFonts w:ascii="Cambria" w:hAnsi="Cambria"/>
                <w:sz w:val="24"/>
                <w:szCs w:val="24"/>
              </w:rPr>
              <w:t xml:space="preserve">al doamnei </w:t>
            </w:r>
            <w:proofErr w:type="spellStart"/>
            <w:r w:rsidRPr="00013AC2">
              <w:rPr>
                <w:rFonts w:ascii="Cambria" w:hAnsi="Cambria"/>
                <w:sz w:val="24"/>
                <w:szCs w:val="24"/>
              </w:rPr>
              <w:t>Aitonean</w:t>
            </w:r>
            <w:proofErr w:type="spellEnd"/>
            <w:r w:rsidRPr="00013AC2">
              <w:rPr>
                <w:rFonts w:ascii="Cambria" w:hAnsi="Cambria"/>
                <w:sz w:val="24"/>
                <w:szCs w:val="24"/>
              </w:rPr>
              <w:t xml:space="preserve"> Alexandra</w:t>
            </w:r>
          </w:p>
          <w:p w14:paraId="0EA6132A" w14:textId="77777777" w:rsidR="0064528D" w:rsidRPr="00013AC2" w:rsidRDefault="0064528D" w:rsidP="0064528D">
            <w:pPr>
              <w:pStyle w:val="Listparagraf1"/>
              <w:numPr>
                <w:ilvl w:val="0"/>
                <w:numId w:val="16"/>
              </w:numPr>
              <w:spacing w:after="0" w:line="240" w:lineRule="auto"/>
              <w:jc w:val="both"/>
              <w:rPr>
                <w:rFonts w:ascii="Cambria" w:hAnsi="Cambria"/>
                <w:b/>
                <w:bCs/>
                <w:sz w:val="24"/>
                <w:szCs w:val="24"/>
                <w:lang w:eastAsia="ro-RO"/>
              </w:rPr>
            </w:pPr>
            <w:r w:rsidRPr="00013AC2">
              <w:rPr>
                <w:rFonts w:ascii="Cambria" w:hAnsi="Cambria"/>
                <w:b/>
                <w:sz w:val="24"/>
                <w:szCs w:val="24"/>
                <w:lang w:eastAsia="ro-RO"/>
              </w:rPr>
              <w:t xml:space="preserve">numirea în funcția contractuală în urma promovării concursului de recrutare organizat în baza HG nr. </w:t>
            </w:r>
            <w:r w:rsidRPr="00013AC2">
              <w:rPr>
                <w:rFonts w:ascii="Cambria" w:hAnsi="Cambria"/>
                <w:b/>
                <w:bCs/>
                <w:sz w:val="24"/>
                <w:szCs w:val="24"/>
                <w:lang w:val="en-US"/>
              </w:rPr>
              <w:t xml:space="preserve">1336/2022 </w:t>
            </w:r>
            <w:r w:rsidRPr="00013AC2">
              <w:rPr>
                <w:rFonts w:ascii="Cambria" w:hAnsi="Cambria"/>
                <w:b/>
                <w:sz w:val="24"/>
                <w:szCs w:val="24"/>
              </w:rPr>
              <w:t>cu modificările și completările ulterioare</w:t>
            </w:r>
            <w:r w:rsidRPr="00013AC2">
              <w:rPr>
                <w:rFonts w:ascii="Cambria" w:hAnsi="Cambria"/>
                <w:b/>
                <w:bCs/>
                <w:sz w:val="24"/>
                <w:szCs w:val="24"/>
                <w:lang w:val="en-US"/>
              </w:rPr>
              <w:t>:</w:t>
            </w:r>
          </w:p>
          <w:p w14:paraId="1439DBD9" w14:textId="77777777" w:rsidR="0064528D" w:rsidRPr="00013AC2" w:rsidRDefault="0064528D" w:rsidP="0064528D">
            <w:pPr>
              <w:pStyle w:val="Listparagraf1"/>
              <w:numPr>
                <w:ilvl w:val="1"/>
                <w:numId w:val="16"/>
              </w:numPr>
              <w:spacing w:after="0" w:line="240" w:lineRule="auto"/>
              <w:jc w:val="both"/>
              <w:rPr>
                <w:rFonts w:ascii="Cambria" w:hAnsi="Cambria"/>
                <w:sz w:val="24"/>
                <w:szCs w:val="24"/>
                <w:lang w:eastAsia="ro-RO"/>
              </w:rPr>
            </w:pPr>
            <w:r w:rsidRPr="00013AC2">
              <w:rPr>
                <w:rFonts w:ascii="Cambria" w:hAnsi="Cambria"/>
                <w:b/>
                <w:bCs/>
                <w:sz w:val="24"/>
                <w:szCs w:val="24"/>
                <w:lang w:eastAsia="ro-RO"/>
              </w:rPr>
              <w:lastRenderedPageBreak/>
              <w:t xml:space="preserve">Dispoziția nr. 59/16.03.2023 </w:t>
            </w:r>
            <w:r w:rsidRPr="00013AC2">
              <w:rPr>
                <w:rFonts w:ascii="Cambria" w:hAnsi="Cambria"/>
                <w:sz w:val="24"/>
                <w:szCs w:val="24"/>
                <w:lang w:eastAsia="ro-RO"/>
              </w:rPr>
              <w:t>privind încadrarea domnului Bojan Ion-Trandafir pe funcția contractuală de execuție de muncitor necalificat la Compartimentul Patrimoniu Administrativ</w:t>
            </w:r>
          </w:p>
          <w:p w14:paraId="0AB3C00B" w14:textId="77777777" w:rsidR="0064528D" w:rsidRPr="00013AC2" w:rsidRDefault="0064528D" w:rsidP="0064528D">
            <w:pPr>
              <w:pStyle w:val="Listparagraf1"/>
              <w:numPr>
                <w:ilvl w:val="0"/>
                <w:numId w:val="15"/>
              </w:numPr>
              <w:spacing w:after="0" w:line="240" w:lineRule="auto"/>
              <w:jc w:val="both"/>
              <w:rPr>
                <w:rFonts w:ascii="Cambria" w:hAnsi="Cambria"/>
                <w:b/>
                <w:sz w:val="24"/>
                <w:szCs w:val="24"/>
              </w:rPr>
            </w:pPr>
            <w:r w:rsidRPr="00013AC2">
              <w:rPr>
                <w:rFonts w:ascii="Cambria" w:hAnsi="Cambria"/>
                <w:b/>
                <w:bCs/>
                <w:sz w:val="24"/>
                <w:szCs w:val="24"/>
                <w:lang w:eastAsia="ro-RO"/>
              </w:rPr>
              <w:t xml:space="preserve">numirea în funcția de consilier în cabinetul demnitari potrivit prevederilor art. 548 </w:t>
            </w:r>
            <w:r w:rsidRPr="00013AC2">
              <w:rPr>
                <w:rFonts w:ascii="Cambria" w:hAnsi="Cambria"/>
                <w:b/>
                <w:sz w:val="24"/>
                <w:szCs w:val="24"/>
              </w:rPr>
              <w:t>din O.U.G. nr. 57/2019, cu modificările și completările ulterioare:</w:t>
            </w:r>
          </w:p>
          <w:p w14:paraId="2CDB1FEB" w14:textId="77777777" w:rsidR="0064528D" w:rsidRPr="00013AC2" w:rsidRDefault="0064528D" w:rsidP="0064528D">
            <w:pPr>
              <w:pStyle w:val="Listparagraf1"/>
              <w:numPr>
                <w:ilvl w:val="1"/>
                <w:numId w:val="15"/>
              </w:numPr>
              <w:spacing w:line="240" w:lineRule="auto"/>
              <w:jc w:val="both"/>
              <w:rPr>
                <w:rFonts w:ascii="Cambria" w:hAnsi="Cambria"/>
                <w:bCs/>
                <w:sz w:val="24"/>
                <w:szCs w:val="24"/>
              </w:rPr>
            </w:pPr>
            <w:r w:rsidRPr="00013AC2">
              <w:rPr>
                <w:rFonts w:ascii="Cambria" w:hAnsi="Cambria"/>
                <w:b/>
                <w:sz w:val="24"/>
                <w:szCs w:val="24"/>
              </w:rPr>
              <w:t>Dispoziția nr. 51/20.02.2023</w:t>
            </w:r>
            <w:r w:rsidRPr="00013AC2">
              <w:rPr>
                <w:rFonts w:ascii="Cambria" w:hAnsi="Cambria"/>
                <w:bCs/>
                <w:sz w:val="24"/>
                <w:szCs w:val="24"/>
              </w:rPr>
              <w:t xml:space="preserve"> privind numirea în funcția de consilier la Cabinetul Demnitarilor a doamnei Pop-Todea Laura-Julia.</w:t>
            </w:r>
          </w:p>
          <w:p w14:paraId="6D643D81" w14:textId="77777777" w:rsidR="0064528D" w:rsidRDefault="0064528D" w:rsidP="00FD6D6D">
            <w:pPr>
              <w:pStyle w:val="Listparagraf1"/>
              <w:spacing w:after="0" w:line="240" w:lineRule="auto"/>
              <w:jc w:val="both"/>
              <w:rPr>
                <w:rFonts w:ascii="Cambria" w:hAnsi="Cambria"/>
                <w:sz w:val="24"/>
                <w:szCs w:val="24"/>
                <w:u w:val="single"/>
                <w:lang w:eastAsia="ro-RO"/>
              </w:rPr>
            </w:pPr>
          </w:p>
          <w:p w14:paraId="3998747A" w14:textId="77777777" w:rsidR="0064528D" w:rsidRPr="00013AC2" w:rsidRDefault="0064528D" w:rsidP="00FD6D6D">
            <w:pPr>
              <w:pStyle w:val="Listparagraf1"/>
              <w:spacing w:after="0" w:line="240" w:lineRule="auto"/>
              <w:jc w:val="both"/>
              <w:rPr>
                <w:rFonts w:ascii="Cambria" w:hAnsi="Cambria"/>
                <w:sz w:val="24"/>
                <w:szCs w:val="24"/>
                <w:u w:val="single"/>
                <w:lang w:eastAsia="ro-RO"/>
              </w:rPr>
            </w:pPr>
          </w:p>
          <w:p w14:paraId="28B9347A" w14:textId="77777777" w:rsidR="0064528D" w:rsidRPr="00013AC2" w:rsidRDefault="0064528D" w:rsidP="00FD6D6D">
            <w:pPr>
              <w:pStyle w:val="BodyText2"/>
              <w:spacing w:after="0" w:line="240" w:lineRule="auto"/>
              <w:jc w:val="both"/>
              <w:rPr>
                <w:rFonts w:ascii="Cambria" w:hAnsi="Cambria" w:cs="Arial"/>
                <w:b/>
                <w:u w:val="single"/>
                <w:lang w:val="ro-RO"/>
              </w:rPr>
            </w:pPr>
            <w:r w:rsidRPr="00013AC2">
              <w:rPr>
                <w:rFonts w:ascii="Cambria" w:hAnsi="Cambria"/>
                <w:b/>
                <w:u w:val="single"/>
                <w:lang w:val="ro-RO"/>
              </w:rPr>
              <w:t xml:space="preserve">Modificări propuse prin Proiectul de hotărâre privind </w:t>
            </w:r>
            <w:r w:rsidRPr="00013AC2">
              <w:rPr>
                <w:rFonts w:ascii="Cambria" w:hAnsi="Cambria" w:cs="Arial"/>
                <w:b/>
                <w:u w:val="single"/>
                <w:lang w:val="ro-RO"/>
              </w:rPr>
              <w:t xml:space="preserve">aprobarea organigramei și a statului de </w:t>
            </w:r>
            <w:proofErr w:type="spellStart"/>
            <w:r w:rsidRPr="00013AC2">
              <w:rPr>
                <w:rFonts w:ascii="Cambria" w:hAnsi="Cambria" w:cs="Arial"/>
                <w:b/>
                <w:u w:val="single"/>
                <w:lang w:val="ro-RO"/>
              </w:rPr>
              <w:t>funcţii</w:t>
            </w:r>
            <w:proofErr w:type="spellEnd"/>
            <w:r w:rsidRPr="00013AC2">
              <w:rPr>
                <w:rFonts w:ascii="Cambria" w:hAnsi="Cambria" w:cs="Arial"/>
                <w:b/>
                <w:u w:val="single"/>
                <w:lang w:val="ro-RO"/>
              </w:rPr>
              <w:t xml:space="preserve"> ale aparatului de specialitate al Primarului comunei Feleacu</w:t>
            </w:r>
            <w:r>
              <w:rPr>
                <w:rFonts w:ascii="Cambria" w:hAnsi="Cambria" w:cs="Arial"/>
                <w:b/>
                <w:u w:val="single"/>
                <w:lang w:val="ro-RO"/>
              </w:rPr>
              <w:t>:</w:t>
            </w:r>
          </w:p>
          <w:p w14:paraId="641F0316" w14:textId="77777777" w:rsidR="0064528D" w:rsidRPr="00C16029" w:rsidRDefault="0064528D" w:rsidP="0064528D">
            <w:pPr>
              <w:pStyle w:val="ListParagraph"/>
              <w:numPr>
                <w:ilvl w:val="0"/>
                <w:numId w:val="15"/>
              </w:numPr>
              <w:jc w:val="both"/>
              <w:rPr>
                <w:rFonts w:ascii="Cambria" w:hAnsi="Cambria"/>
                <w:lang w:val="ro-RO"/>
              </w:rPr>
            </w:pPr>
            <w:r w:rsidRPr="00D07B98">
              <w:rPr>
                <w:rFonts w:ascii="Cambria" w:hAnsi="Cambria"/>
                <w:u w:val="single"/>
                <w:lang w:val="ro-RO"/>
              </w:rPr>
              <w:t xml:space="preserve">Transformarea postului de inspector din cadrul Compartimentului </w:t>
            </w:r>
            <w:r>
              <w:rPr>
                <w:rFonts w:ascii="Cambria" w:hAnsi="Cambria"/>
                <w:u w:val="single"/>
                <w:lang w:val="ro-RO"/>
              </w:rPr>
              <w:t>Relații cu publicul și Registratura</w:t>
            </w:r>
            <w:r w:rsidRPr="00D07B98">
              <w:rPr>
                <w:rFonts w:ascii="Cambria" w:hAnsi="Cambria"/>
                <w:u w:val="single"/>
                <w:lang w:val="ro-RO"/>
              </w:rPr>
              <w:t xml:space="preserve">, clasa I, grad profesional </w:t>
            </w:r>
            <w:r>
              <w:rPr>
                <w:rFonts w:ascii="Cambria" w:hAnsi="Cambria"/>
                <w:u w:val="single"/>
                <w:lang w:val="ro-RO"/>
              </w:rPr>
              <w:t>debutant</w:t>
            </w:r>
            <w:r w:rsidRPr="00D07B98">
              <w:rPr>
                <w:rFonts w:ascii="Cambria" w:hAnsi="Cambria"/>
                <w:u w:val="single"/>
                <w:lang w:val="ro-RO"/>
              </w:rPr>
              <w:t xml:space="preserve"> în funcția publică de inspector, clasa I, grad profesional </w:t>
            </w:r>
            <w:r>
              <w:rPr>
                <w:rFonts w:ascii="Cambria" w:hAnsi="Cambria"/>
                <w:u w:val="single"/>
                <w:lang w:val="ro-RO"/>
              </w:rPr>
              <w:t xml:space="preserve">asistent </w:t>
            </w:r>
            <w:r w:rsidRPr="00BC7C2B">
              <w:rPr>
                <w:rFonts w:ascii="Cambria" w:hAnsi="Cambria"/>
                <w:lang w:val="ro-RO"/>
              </w:rPr>
              <w:t xml:space="preserve">– ca urmare a </w:t>
            </w:r>
            <w:r>
              <w:rPr>
                <w:rFonts w:ascii="Cambria" w:hAnsi="Cambria"/>
                <w:lang w:val="ro-RO"/>
              </w:rPr>
              <w:t>numirii funcționar public de execuție definitiv a doamnei Ciuca Cristina-Rodica (Dispoziția Primarului nr. 181/22.08.2023)</w:t>
            </w:r>
          </w:p>
          <w:p w14:paraId="14C649DF" w14:textId="77777777" w:rsidR="0064528D" w:rsidRPr="00013AC2" w:rsidRDefault="0064528D" w:rsidP="0064528D">
            <w:pPr>
              <w:pStyle w:val="ListParagraph"/>
              <w:numPr>
                <w:ilvl w:val="0"/>
                <w:numId w:val="15"/>
              </w:numPr>
              <w:spacing w:line="276" w:lineRule="auto"/>
              <w:jc w:val="both"/>
              <w:rPr>
                <w:rFonts w:ascii="Cambria" w:hAnsi="Cambria"/>
                <w:u w:val="single"/>
                <w:lang w:val="ro-RO"/>
              </w:rPr>
            </w:pPr>
            <w:r w:rsidRPr="00013AC2">
              <w:rPr>
                <w:rFonts w:ascii="Cambria" w:hAnsi="Cambria"/>
                <w:u w:val="single"/>
                <w:lang w:val="ro-RO"/>
              </w:rPr>
              <w:t xml:space="preserve">Înființarea Compartimentului </w:t>
            </w:r>
            <w:proofErr w:type="spellStart"/>
            <w:r w:rsidRPr="00013AC2">
              <w:rPr>
                <w:rFonts w:ascii="Cambria" w:hAnsi="Cambria"/>
                <w:u w:val="single"/>
              </w:rPr>
              <w:t>Serviciul</w:t>
            </w:r>
            <w:proofErr w:type="spellEnd"/>
            <w:r w:rsidRPr="00013AC2">
              <w:rPr>
                <w:rFonts w:ascii="Cambria" w:hAnsi="Cambria"/>
                <w:u w:val="single"/>
              </w:rPr>
              <w:t xml:space="preserve"> Public Local de </w:t>
            </w:r>
            <w:proofErr w:type="spellStart"/>
            <w:r w:rsidRPr="00013AC2">
              <w:rPr>
                <w:rFonts w:ascii="Cambria" w:hAnsi="Cambria"/>
                <w:u w:val="single"/>
              </w:rPr>
              <w:t>Gospodărire</w:t>
            </w:r>
            <w:proofErr w:type="spellEnd"/>
            <w:r w:rsidRPr="00013AC2">
              <w:rPr>
                <w:rFonts w:ascii="Cambria" w:hAnsi="Cambria"/>
                <w:u w:val="single"/>
              </w:rPr>
              <w:t xml:space="preserve"> </w:t>
            </w:r>
            <w:proofErr w:type="spellStart"/>
            <w:r w:rsidRPr="00013AC2">
              <w:rPr>
                <w:rFonts w:ascii="Cambria" w:hAnsi="Cambria"/>
                <w:u w:val="single"/>
              </w:rPr>
              <w:t>Comunală</w:t>
            </w:r>
            <w:proofErr w:type="spellEnd"/>
            <w:r w:rsidRPr="00013AC2">
              <w:rPr>
                <w:rFonts w:ascii="Cambria" w:hAnsi="Cambria"/>
                <w:u w:val="single"/>
              </w:rPr>
              <w:t xml:space="preserve"> </w:t>
            </w:r>
            <w:proofErr w:type="spellStart"/>
            <w:r w:rsidRPr="00013AC2">
              <w:rPr>
                <w:rFonts w:ascii="Cambria" w:hAnsi="Cambria"/>
                <w:u w:val="single"/>
              </w:rPr>
              <w:t>prevăzut</w:t>
            </w:r>
            <w:proofErr w:type="spellEnd"/>
            <w:r w:rsidRPr="00013AC2">
              <w:rPr>
                <w:rFonts w:ascii="Cambria" w:hAnsi="Cambria"/>
                <w:u w:val="single"/>
              </w:rPr>
              <w:t xml:space="preserve"> cu o </w:t>
            </w:r>
            <w:r w:rsidRPr="00013AC2">
              <w:rPr>
                <w:rFonts w:ascii="Cambria" w:hAnsi="Cambria"/>
                <w:u w:val="single"/>
                <w:lang w:val="ro-RO"/>
              </w:rPr>
              <w:t>funcției contractuale de execuție de</w:t>
            </w:r>
            <w:r>
              <w:rPr>
                <w:rFonts w:ascii="Cambria" w:hAnsi="Cambria"/>
                <w:u w:val="single"/>
                <w:lang w:val="ro-RO"/>
              </w:rPr>
              <w:t xml:space="preserve"> muncitor calificat</w:t>
            </w:r>
            <w:r w:rsidRPr="00013AC2">
              <w:rPr>
                <w:rFonts w:ascii="Cambria" w:hAnsi="Cambria"/>
                <w:u w:val="single"/>
                <w:lang w:val="ro-RO"/>
              </w:rPr>
              <w:t xml:space="preserve"> </w:t>
            </w:r>
            <w:r>
              <w:rPr>
                <w:rFonts w:ascii="Cambria" w:hAnsi="Cambria"/>
                <w:u w:val="single"/>
                <w:lang w:val="ro-RO"/>
              </w:rPr>
              <w:t>(</w:t>
            </w:r>
            <w:r w:rsidRPr="00013AC2">
              <w:rPr>
                <w:rFonts w:ascii="Cambria" w:hAnsi="Cambria"/>
                <w:u w:val="single"/>
                <w:lang w:val="ro-RO"/>
              </w:rPr>
              <w:t xml:space="preserve">deservent </w:t>
            </w:r>
            <w:proofErr w:type="spellStart"/>
            <w:r w:rsidRPr="00013AC2">
              <w:rPr>
                <w:rFonts w:ascii="Cambria" w:hAnsi="Cambria"/>
                <w:u w:val="single"/>
                <w:lang w:val="ro-RO"/>
              </w:rPr>
              <w:t>buldoexcavator</w:t>
            </w:r>
            <w:proofErr w:type="spellEnd"/>
            <w:r>
              <w:rPr>
                <w:rFonts w:ascii="Cambria" w:hAnsi="Cambria"/>
                <w:u w:val="single"/>
                <w:lang w:val="ro-RO"/>
              </w:rPr>
              <w:t>)</w:t>
            </w:r>
          </w:p>
          <w:p w14:paraId="160CB28D" w14:textId="77777777" w:rsidR="0064528D" w:rsidRPr="00013AC2" w:rsidRDefault="0064528D" w:rsidP="00FD6D6D">
            <w:pPr>
              <w:pStyle w:val="Listparagraf1"/>
              <w:ind w:left="0"/>
              <w:jc w:val="both"/>
              <w:rPr>
                <w:rFonts w:ascii="Cambria" w:hAnsi="Cambria"/>
                <w:bCs/>
                <w:sz w:val="24"/>
                <w:szCs w:val="24"/>
                <w:lang w:eastAsia="ro-RO"/>
              </w:rPr>
            </w:pPr>
            <w:r w:rsidRPr="00013AC2">
              <w:rPr>
                <w:rFonts w:ascii="Cambria" w:hAnsi="Cambria"/>
                <w:bCs/>
                <w:sz w:val="24"/>
                <w:szCs w:val="24"/>
                <w:lang w:eastAsia="ro-RO"/>
              </w:rPr>
              <w:t xml:space="preserve">               La data de 20.06.2023 a fost semnat Contractul de finanțare nr. C 1920074X206761309946 pentru acordarea ajutorului financiar nerambursabil în condițiile Programului Național pentru Dezvoltare Rurală România. Obiectul acestui Contract îl reprezintă acordarea </w:t>
            </w:r>
            <w:proofErr w:type="spellStart"/>
            <w:r w:rsidRPr="00013AC2">
              <w:rPr>
                <w:rFonts w:ascii="Cambria" w:hAnsi="Cambria"/>
                <w:bCs/>
                <w:sz w:val="24"/>
                <w:szCs w:val="24"/>
                <w:lang w:eastAsia="ro-RO"/>
              </w:rPr>
              <w:t>finanţării</w:t>
            </w:r>
            <w:proofErr w:type="spellEnd"/>
            <w:r w:rsidRPr="00013AC2">
              <w:rPr>
                <w:rFonts w:ascii="Cambria" w:hAnsi="Cambria"/>
                <w:bCs/>
                <w:sz w:val="24"/>
                <w:szCs w:val="24"/>
                <w:lang w:eastAsia="ro-RO"/>
              </w:rPr>
              <w:t xml:space="preserve"> nerambursabile de către Autoritatea Contractantă (AFIR), pentru punerea în aplicare a Cererii de </w:t>
            </w:r>
            <w:proofErr w:type="spellStart"/>
            <w:r w:rsidRPr="00013AC2">
              <w:rPr>
                <w:rFonts w:ascii="Cambria" w:hAnsi="Cambria"/>
                <w:bCs/>
                <w:sz w:val="24"/>
                <w:szCs w:val="24"/>
                <w:lang w:eastAsia="ro-RO"/>
              </w:rPr>
              <w:t>finanţare</w:t>
            </w:r>
            <w:proofErr w:type="spellEnd"/>
            <w:r w:rsidRPr="00013AC2">
              <w:rPr>
                <w:rFonts w:ascii="Cambria" w:hAnsi="Cambria"/>
                <w:bCs/>
                <w:sz w:val="24"/>
                <w:szCs w:val="24"/>
                <w:lang w:eastAsia="ro-RO"/>
              </w:rPr>
              <w:t xml:space="preserve"> nr. F 1920074X206761309946 pentru Proiectul: „ACHIZITIE BULDOEXCAVATOR PENTRU COMUNA FELEACU, JUDETUL CLUJ”.</w:t>
            </w:r>
          </w:p>
          <w:p w14:paraId="002A8A17" w14:textId="77777777" w:rsidR="0064528D" w:rsidRPr="00013AC2" w:rsidRDefault="0064528D" w:rsidP="00FD6D6D">
            <w:pPr>
              <w:pStyle w:val="Listparagraf1"/>
              <w:ind w:left="0"/>
              <w:jc w:val="both"/>
              <w:rPr>
                <w:rFonts w:ascii="Cambria" w:hAnsi="Cambria"/>
                <w:sz w:val="24"/>
                <w:szCs w:val="24"/>
              </w:rPr>
            </w:pPr>
            <w:r w:rsidRPr="00013AC2">
              <w:rPr>
                <w:rFonts w:ascii="Cambria" w:hAnsi="Cambria"/>
                <w:sz w:val="24"/>
                <w:szCs w:val="24"/>
              </w:rPr>
              <w:t xml:space="preserve">              Pentru implementarea proiectului mai sus menționat </w:t>
            </w:r>
            <w:r>
              <w:rPr>
                <w:rFonts w:ascii="Cambria" w:hAnsi="Cambria"/>
                <w:sz w:val="24"/>
                <w:szCs w:val="24"/>
              </w:rPr>
              <w:t>este necesară și obligatorie</w:t>
            </w:r>
            <w:r w:rsidRPr="00013AC2">
              <w:rPr>
                <w:rFonts w:ascii="Cambria" w:hAnsi="Cambria"/>
                <w:sz w:val="24"/>
                <w:szCs w:val="24"/>
              </w:rPr>
              <w:t xml:space="preserve"> înființarea </w:t>
            </w:r>
            <w:r>
              <w:rPr>
                <w:rFonts w:ascii="Cambria" w:hAnsi="Cambria"/>
                <w:sz w:val="24"/>
                <w:szCs w:val="24"/>
              </w:rPr>
              <w:t xml:space="preserve">Compartimentului </w:t>
            </w:r>
            <w:r w:rsidRPr="00013AC2">
              <w:rPr>
                <w:rFonts w:ascii="Cambria" w:hAnsi="Cambria"/>
                <w:sz w:val="24"/>
                <w:szCs w:val="24"/>
              </w:rPr>
              <w:t xml:space="preserve">Serviciul Public Local de Gospodărire Comunală în cadrul Primăriei comunei Feleacu. Prin dotarea Compartimentului </w:t>
            </w:r>
            <w:r w:rsidRPr="00013AC2">
              <w:rPr>
                <w:rFonts w:ascii="Cambria" w:hAnsi="Cambria"/>
                <w:i/>
                <w:iCs/>
                <w:sz w:val="24"/>
                <w:szCs w:val="24"/>
              </w:rPr>
              <w:t>Serviciul Public Local de Gospodărire Comunală</w:t>
            </w:r>
            <w:r w:rsidRPr="00013AC2">
              <w:rPr>
                <w:rFonts w:ascii="Cambria" w:hAnsi="Cambria"/>
                <w:sz w:val="24"/>
                <w:szCs w:val="24"/>
              </w:rPr>
              <w:t xml:space="preserve"> cu un </w:t>
            </w:r>
            <w:proofErr w:type="spellStart"/>
            <w:r w:rsidRPr="00013AC2">
              <w:rPr>
                <w:rFonts w:ascii="Cambria" w:hAnsi="Cambria"/>
                <w:sz w:val="24"/>
                <w:szCs w:val="24"/>
              </w:rPr>
              <w:t>buldoexcavator</w:t>
            </w:r>
            <w:proofErr w:type="spellEnd"/>
            <w:r w:rsidRPr="00013AC2">
              <w:rPr>
                <w:rFonts w:ascii="Cambria" w:hAnsi="Cambria"/>
                <w:sz w:val="24"/>
                <w:szCs w:val="24"/>
              </w:rPr>
              <w:t xml:space="preserve">, Primăria Feleacu va putea efectua lucrările de gospodărire a spațiului public în regie proprie, fără a fi nevoie să </w:t>
            </w:r>
            <w:proofErr w:type="spellStart"/>
            <w:r w:rsidRPr="00013AC2">
              <w:rPr>
                <w:rFonts w:ascii="Cambria" w:hAnsi="Cambria"/>
                <w:sz w:val="24"/>
                <w:szCs w:val="24"/>
              </w:rPr>
              <w:t>externalizeze</w:t>
            </w:r>
            <w:proofErr w:type="spellEnd"/>
            <w:r w:rsidRPr="00013AC2">
              <w:rPr>
                <w:rFonts w:ascii="Cambria" w:hAnsi="Cambria"/>
                <w:sz w:val="24"/>
                <w:szCs w:val="24"/>
              </w:rPr>
              <w:t xml:space="preserve"> aceste servicii. </w:t>
            </w:r>
          </w:p>
          <w:p w14:paraId="7B00570A" w14:textId="77777777" w:rsidR="0064528D" w:rsidRPr="00013AC2" w:rsidRDefault="0064528D" w:rsidP="00FD6D6D">
            <w:pPr>
              <w:pStyle w:val="Listparagraf1"/>
              <w:ind w:left="0"/>
              <w:jc w:val="both"/>
              <w:rPr>
                <w:rFonts w:ascii="Cambria" w:hAnsi="Cambria"/>
                <w:sz w:val="24"/>
                <w:szCs w:val="24"/>
              </w:rPr>
            </w:pPr>
            <w:r w:rsidRPr="00013AC2">
              <w:rPr>
                <w:rFonts w:ascii="Cambria" w:hAnsi="Cambria"/>
                <w:sz w:val="24"/>
                <w:szCs w:val="24"/>
              </w:rPr>
              <w:t xml:space="preserve">             Postul de </w:t>
            </w:r>
            <w:r>
              <w:rPr>
                <w:rFonts w:ascii="Cambria" w:hAnsi="Cambria"/>
                <w:sz w:val="24"/>
                <w:szCs w:val="24"/>
              </w:rPr>
              <w:t>muncitor calificat (</w:t>
            </w:r>
            <w:r w:rsidRPr="00013AC2">
              <w:rPr>
                <w:rFonts w:ascii="Cambria" w:hAnsi="Cambria"/>
                <w:sz w:val="24"/>
                <w:szCs w:val="24"/>
              </w:rPr>
              <w:t xml:space="preserve">deservent </w:t>
            </w:r>
            <w:proofErr w:type="spellStart"/>
            <w:r w:rsidRPr="00013AC2">
              <w:rPr>
                <w:rFonts w:ascii="Cambria" w:hAnsi="Cambria"/>
                <w:sz w:val="24"/>
                <w:szCs w:val="24"/>
              </w:rPr>
              <w:t>buldoexcavator</w:t>
            </w:r>
            <w:proofErr w:type="spellEnd"/>
            <w:r>
              <w:rPr>
                <w:rFonts w:ascii="Cambria" w:hAnsi="Cambria"/>
                <w:sz w:val="24"/>
                <w:szCs w:val="24"/>
              </w:rPr>
              <w:t>)</w:t>
            </w:r>
            <w:r w:rsidRPr="00013AC2">
              <w:rPr>
                <w:rFonts w:ascii="Cambria" w:hAnsi="Cambria"/>
                <w:sz w:val="24"/>
                <w:szCs w:val="24"/>
              </w:rPr>
              <w:t xml:space="preserve"> ce necesită a fi înființat în cadrul aparatului de specialitate al primarului comunei Feleacu va </w:t>
            </w:r>
            <w:proofErr w:type="spellStart"/>
            <w:r w:rsidRPr="00013AC2">
              <w:rPr>
                <w:rFonts w:ascii="Cambria" w:hAnsi="Cambria"/>
                <w:sz w:val="24"/>
                <w:szCs w:val="24"/>
              </w:rPr>
              <w:t>raspunde</w:t>
            </w:r>
            <w:proofErr w:type="spellEnd"/>
            <w:r w:rsidRPr="00013AC2">
              <w:rPr>
                <w:rFonts w:ascii="Cambria" w:hAnsi="Cambria"/>
                <w:sz w:val="24"/>
                <w:szCs w:val="24"/>
              </w:rPr>
              <w:t xml:space="preserve"> </w:t>
            </w:r>
            <w:proofErr w:type="spellStart"/>
            <w:r w:rsidRPr="00013AC2">
              <w:rPr>
                <w:rFonts w:ascii="Cambria" w:hAnsi="Cambria"/>
                <w:sz w:val="24"/>
                <w:szCs w:val="24"/>
              </w:rPr>
              <w:t>urmatoarelor</w:t>
            </w:r>
            <w:proofErr w:type="spellEnd"/>
            <w:r w:rsidRPr="00013AC2">
              <w:rPr>
                <w:rFonts w:ascii="Cambria" w:hAnsi="Cambria"/>
                <w:sz w:val="24"/>
                <w:szCs w:val="24"/>
              </w:rPr>
              <w:t xml:space="preserve"> nevoi principale ale comunei Feleacu: întreținerea curățeniei pe căile publice, de asemenea acțiune cu impact asupra calității vieții comunității locale, </w:t>
            </w:r>
            <w:proofErr w:type="spellStart"/>
            <w:r w:rsidRPr="00013AC2">
              <w:rPr>
                <w:rFonts w:ascii="Cambria" w:hAnsi="Cambria"/>
                <w:sz w:val="24"/>
                <w:szCs w:val="24"/>
              </w:rPr>
              <w:t>interventii</w:t>
            </w:r>
            <w:proofErr w:type="spellEnd"/>
            <w:r w:rsidRPr="00013AC2">
              <w:rPr>
                <w:rFonts w:ascii="Cambria" w:hAnsi="Cambria"/>
                <w:sz w:val="24"/>
                <w:szCs w:val="24"/>
              </w:rPr>
              <w:t xml:space="preserve"> în caz de calamități naturale (inundații, înzăpeziri, etc.), curățarea și întreținerea șanțurilor și rigolelor, curățarea vegetației din zona adiacentă a căilor de comunicații, întreținerea, exploatarea și întreținerea străzilor, drumurilor și a podurilor</w:t>
            </w:r>
          </w:p>
          <w:p w14:paraId="57180DCC" w14:textId="77777777" w:rsidR="0064528D" w:rsidRPr="00013AC2" w:rsidRDefault="0064528D" w:rsidP="00FD6D6D">
            <w:pPr>
              <w:jc w:val="both"/>
              <w:rPr>
                <w:rFonts w:ascii="Cambria" w:hAnsi="Cambria" w:cs="Courier New"/>
                <w:b/>
                <w:bCs/>
                <w:u w:val="single"/>
                <w:shd w:val="clear" w:color="auto" w:fill="FFFFFF"/>
                <w:lang w:val="ro-RO"/>
              </w:rPr>
            </w:pPr>
            <w:r w:rsidRPr="00013AC2">
              <w:rPr>
                <w:rFonts w:ascii="Cambria" w:hAnsi="Cambria" w:cs="Courier New"/>
                <w:b/>
                <w:bCs/>
                <w:u w:val="single"/>
                <w:shd w:val="clear" w:color="auto" w:fill="FFFFFF"/>
                <w:lang w:val="ro-RO"/>
              </w:rPr>
              <w:t>În urma aprobării organigramei și a statului de funcții din aparatului de specialitate al Primarului comunei Feleacu vor funcționa următoarele compartimente având următoarea structură:</w:t>
            </w:r>
          </w:p>
          <w:p w14:paraId="50D63A61" w14:textId="77777777" w:rsidR="0064528D" w:rsidRPr="00013AC2" w:rsidRDefault="0064528D" w:rsidP="00FD6D6D">
            <w:pPr>
              <w:jc w:val="both"/>
              <w:rPr>
                <w:rFonts w:ascii="Cambria" w:hAnsi="Cambria" w:cs="Courier New"/>
                <w:b/>
                <w:bCs/>
                <w:i/>
                <w:iCs/>
                <w:u w:val="single"/>
                <w:shd w:val="clear" w:color="auto" w:fill="FFFFFF"/>
                <w:lang w:val="ro-RO"/>
              </w:rPr>
            </w:pPr>
            <w:r w:rsidRPr="00013AC2">
              <w:rPr>
                <w:rFonts w:ascii="Cambria" w:hAnsi="Cambria" w:cs="Courier New"/>
                <w:b/>
                <w:bCs/>
                <w:i/>
                <w:iCs/>
                <w:u w:val="single"/>
                <w:shd w:val="clear" w:color="auto" w:fill="FFFFFF"/>
                <w:lang w:val="ro-RO"/>
              </w:rPr>
              <w:t xml:space="preserve"> În subordinea directă a Primarului comunei Feleacu:</w:t>
            </w:r>
          </w:p>
          <w:p w14:paraId="458A6AF6" w14:textId="77777777" w:rsidR="0064528D" w:rsidRPr="00013AC2" w:rsidRDefault="0064528D" w:rsidP="00FD6D6D">
            <w:pPr>
              <w:jc w:val="both"/>
              <w:rPr>
                <w:rFonts w:ascii="Cambria" w:hAnsi="Cambria" w:cs="Courier New"/>
                <w:b/>
                <w:bCs/>
                <w:shd w:val="clear" w:color="auto" w:fill="FFFFFF"/>
                <w:lang w:val="ro-RO"/>
              </w:rPr>
            </w:pPr>
            <w:r w:rsidRPr="00013AC2">
              <w:rPr>
                <w:rFonts w:ascii="Cambria" w:hAnsi="Cambria" w:cs="Courier New"/>
                <w:b/>
                <w:bCs/>
                <w:shd w:val="clear" w:color="auto" w:fill="FFFFFF"/>
                <w:lang w:val="ro-RO"/>
              </w:rPr>
              <w:t>1. Compartimentul Buget Finanțe Contabilitate</w:t>
            </w:r>
          </w:p>
          <w:p w14:paraId="6A364365" w14:textId="77777777" w:rsidR="0064528D" w:rsidRPr="00013AC2" w:rsidRDefault="0064528D" w:rsidP="00FD6D6D">
            <w:pPr>
              <w:jc w:val="both"/>
              <w:rPr>
                <w:rFonts w:ascii="Cambria" w:hAnsi="Cambria"/>
                <w:lang w:val="ro-RO"/>
              </w:rPr>
            </w:pPr>
            <w:r w:rsidRPr="00013AC2">
              <w:rPr>
                <w:rFonts w:ascii="Cambria" w:hAnsi="Cambria" w:cs="Courier New"/>
                <w:shd w:val="clear" w:color="auto" w:fill="FFFFFF"/>
                <w:lang w:val="ro-RO"/>
              </w:rPr>
              <w:lastRenderedPageBreak/>
              <w:t>Acesta are</w:t>
            </w:r>
            <w:r w:rsidRPr="00013AC2">
              <w:rPr>
                <w:rFonts w:ascii="Cambria" w:hAnsi="Cambria"/>
                <w:lang w:val="ro-RO"/>
              </w:rPr>
              <w:t xml:space="preserve"> în structură:</w:t>
            </w:r>
          </w:p>
          <w:p w14:paraId="3EC46656" w14:textId="77777777" w:rsidR="0064528D" w:rsidRPr="00013AC2" w:rsidRDefault="0064528D" w:rsidP="0064528D">
            <w:pPr>
              <w:pStyle w:val="ListParagraph"/>
              <w:numPr>
                <w:ilvl w:val="0"/>
                <w:numId w:val="14"/>
              </w:numPr>
              <w:jc w:val="both"/>
              <w:rPr>
                <w:rFonts w:ascii="Cambria" w:hAnsi="Cambria" w:cs="Courier New"/>
                <w:shd w:val="clear" w:color="auto" w:fill="FFFFFF"/>
                <w:lang w:val="ro-RO"/>
              </w:rPr>
            </w:pPr>
            <w:r w:rsidRPr="00013AC2">
              <w:rPr>
                <w:rFonts w:ascii="Cambria" w:hAnsi="Cambria" w:cs="Courier New"/>
                <w:shd w:val="clear" w:color="auto" w:fill="FFFFFF"/>
                <w:lang w:val="ro-RO"/>
              </w:rPr>
              <w:t>1 post de inspector, clasa I, grad profesional superior – Funcție publică de execuție</w:t>
            </w:r>
          </w:p>
          <w:p w14:paraId="0F96D99F" w14:textId="77777777" w:rsidR="0064528D" w:rsidRPr="00013AC2" w:rsidRDefault="0064528D" w:rsidP="0064528D">
            <w:pPr>
              <w:pStyle w:val="ListParagraph"/>
              <w:numPr>
                <w:ilvl w:val="0"/>
                <w:numId w:val="14"/>
              </w:numPr>
              <w:jc w:val="both"/>
              <w:rPr>
                <w:rFonts w:ascii="Cambria" w:hAnsi="Cambria" w:cs="Courier New"/>
                <w:shd w:val="clear" w:color="auto" w:fill="FFFFFF"/>
                <w:lang w:val="ro-RO"/>
              </w:rPr>
            </w:pPr>
            <w:r w:rsidRPr="00013AC2">
              <w:rPr>
                <w:rFonts w:ascii="Cambria" w:hAnsi="Cambria" w:cs="Courier New"/>
                <w:shd w:val="clear" w:color="auto" w:fill="FFFFFF"/>
                <w:lang w:val="ro-RO"/>
              </w:rPr>
              <w:t>1 post de inspector, clasa I, grad profesional asistent– Funcție publică de execuție</w:t>
            </w:r>
          </w:p>
          <w:p w14:paraId="29275D37" w14:textId="77777777" w:rsidR="0064528D" w:rsidRPr="00013AC2" w:rsidRDefault="0064528D" w:rsidP="0064528D">
            <w:pPr>
              <w:pStyle w:val="ListParagraph"/>
              <w:numPr>
                <w:ilvl w:val="0"/>
                <w:numId w:val="14"/>
              </w:numPr>
              <w:jc w:val="both"/>
              <w:rPr>
                <w:rFonts w:ascii="Cambria" w:hAnsi="Cambria" w:cs="Courier New"/>
                <w:shd w:val="clear" w:color="auto" w:fill="FFFFFF"/>
                <w:lang w:val="ro-RO"/>
              </w:rPr>
            </w:pPr>
            <w:r w:rsidRPr="00013AC2">
              <w:rPr>
                <w:rFonts w:ascii="Cambria" w:hAnsi="Cambria" w:cs="Courier New"/>
                <w:shd w:val="clear" w:color="auto" w:fill="FFFFFF"/>
                <w:lang w:val="ro-RO"/>
              </w:rPr>
              <w:t>1 post de consilier achiziții publice, clasa I, grad profesional asistent (vacant) – Funcție publică de execuție</w:t>
            </w:r>
          </w:p>
          <w:p w14:paraId="662FC026" w14:textId="77777777" w:rsidR="0064528D" w:rsidRPr="00013AC2" w:rsidRDefault="0064528D" w:rsidP="00FD6D6D">
            <w:pPr>
              <w:jc w:val="both"/>
              <w:rPr>
                <w:rFonts w:ascii="Cambria" w:hAnsi="Cambria" w:cs="Courier New"/>
                <w:b/>
                <w:bCs/>
                <w:shd w:val="clear" w:color="auto" w:fill="FFFFFF"/>
                <w:lang w:val="ro-RO"/>
              </w:rPr>
            </w:pPr>
            <w:r w:rsidRPr="00013AC2">
              <w:rPr>
                <w:rFonts w:ascii="Cambria" w:hAnsi="Cambria" w:cs="Courier New"/>
                <w:b/>
                <w:bCs/>
                <w:shd w:val="clear" w:color="auto" w:fill="FFFFFF"/>
                <w:lang w:val="ro-RO"/>
              </w:rPr>
              <w:t>2. Compartimentul Urbanism și Investiții</w:t>
            </w:r>
          </w:p>
          <w:p w14:paraId="50EB6259" w14:textId="77777777" w:rsidR="0064528D" w:rsidRPr="00013AC2" w:rsidRDefault="0064528D" w:rsidP="00FD6D6D">
            <w:pPr>
              <w:jc w:val="both"/>
              <w:rPr>
                <w:rFonts w:ascii="Cambria" w:hAnsi="Cambria"/>
                <w:lang w:val="ro-RO"/>
              </w:rPr>
            </w:pPr>
            <w:r w:rsidRPr="00013AC2">
              <w:rPr>
                <w:rFonts w:ascii="Cambria" w:hAnsi="Cambria" w:cs="Courier New"/>
                <w:shd w:val="clear" w:color="auto" w:fill="FFFFFF"/>
                <w:lang w:val="ro-RO"/>
              </w:rPr>
              <w:t>Acesta are</w:t>
            </w:r>
            <w:r w:rsidRPr="00013AC2">
              <w:rPr>
                <w:rFonts w:ascii="Cambria" w:hAnsi="Cambria"/>
                <w:lang w:val="ro-RO"/>
              </w:rPr>
              <w:t xml:space="preserve"> în structură:</w:t>
            </w:r>
          </w:p>
          <w:p w14:paraId="7128C36D" w14:textId="77777777" w:rsidR="0064528D" w:rsidRPr="00013AC2" w:rsidRDefault="0064528D" w:rsidP="0064528D">
            <w:pPr>
              <w:pStyle w:val="ListParagraph"/>
              <w:numPr>
                <w:ilvl w:val="0"/>
                <w:numId w:val="14"/>
              </w:numPr>
              <w:jc w:val="both"/>
              <w:rPr>
                <w:rFonts w:ascii="Cambria" w:hAnsi="Cambria" w:cs="Courier New"/>
                <w:shd w:val="clear" w:color="auto" w:fill="FFFFFF"/>
                <w:lang w:val="ro-RO"/>
              </w:rPr>
            </w:pPr>
            <w:r w:rsidRPr="00013AC2">
              <w:rPr>
                <w:rFonts w:ascii="Cambria" w:hAnsi="Cambria" w:cs="Courier New"/>
                <w:shd w:val="clear" w:color="auto" w:fill="FFFFFF"/>
                <w:lang w:val="ro-RO"/>
              </w:rPr>
              <w:t>1 post Arhitect-Șef (vacant) – Funcție publică de conducere</w:t>
            </w:r>
          </w:p>
          <w:p w14:paraId="43DE174C" w14:textId="77777777" w:rsidR="0064528D" w:rsidRPr="00013AC2" w:rsidRDefault="0064528D" w:rsidP="0064528D">
            <w:pPr>
              <w:pStyle w:val="ListParagraph"/>
              <w:numPr>
                <w:ilvl w:val="0"/>
                <w:numId w:val="14"/>
              </w:numPr>
              <w:jc w:val="both"/>
              <w:rPr>
                <w:rFonts w:ascii="Cambria" w:hAnsi="Cambria" w:cs="Courier New"/>
                <w:shd w:val="clear" w:color="auto" w:fill="FFFFFF"/>
                <w:lang w:val="ro-RO"/>
              </w:rPr>
            </w:pPr>
            <w:r w:rsidRPr="00013AC2">
              <w:rPr>
                <w:rFonts w:ascii="Cambria" w:hAnsi="Cambria" w:cs="Courier New"/>
                <w:shd w:val="clear" w:color="auto" w:fill="FFFFFF"/>
                <w:lang w:val="ro-RO"/>
              </w:rPr>
              <w:t>1 post de inspector, clasa I, grad profesional superior – Funcție publică de execuție</w:t>
            </w:r>
          </w:p>
          <w:p w14:paraId="3A308B43" w14:textId="77777777" w:rsidR="0064528D" w:rsidRPr="00013AC2" w:rsidRDefault="0064528D" w:rsidP="0064528D">
            <w:pPr>
              <w:pStyle w:val="ListParagraph"/>
              <w:numPr>
                <w:ilvl w:val="0"/>
                <w:numId w:val="14"/>
              </w:numPr>
              <w:jc w:val="both"/>
              <w:rPr>
                <w:rFonts w:ascii="Cambria" w:hAnsi="Cambria" w:cs="Courier New"/>
                <w:shd w:val="clear" w:color="auto" w:fill="FFFFFF"/>
                <w:lang w:val="ro-RO"/>
              </w:rPr>
            </w:pPr>
            <w:r w:rsidRPr="00013AC2">
              <w:rPr>
                <w:rFonts w:ascii="Cambria" w:hAnsi="Cambria" w:cs="Courier New"/>
                <w:shd w:val="clear" w:color="auto" w:fill="FFFFFF"/>
                <w:lang w:val="ro-RO"/>
              </w:rPr>
              <w:t>1 post de inspector, clasa I, grad profesional principal (vacant) – Funcție publică de execuție</w:t>
            </w:r>
          </w:p>
          <w:p w14:paraId="735B5C35" w14:textId="77777777" w:rsidR="0064528D" w:rsidRDefault="0064528D" w:rsidP="00FD6D6D">
            <w:pPr>
              <w:jc w:val="both"/>
              <w:rPr>
                <w:rFonts w:ascii="Cambria" w:hAnsi="Cambria" w:cs="Courier New"/>
                <w:b/>
                <w:bCs/>
                <w:shd w:val="clear" w:color="auto" w:fill="FFFFFF"/>
                <w:lang w:val="ro-RO"/>
              </w:rPr>
            </w:pPr>
          </w:p>
          <w:p w14:paraId="12ED596A" w14:textId="77777777" w:rsidR="0064528D" w:rsidRPr="00013AC2" w:rsidRDefault="0064528D" w:rsidP="00FD6D6D">
            <w:pPr>
              <w:jc w:val="both"/>
              <w:rPr>
                <w:rFonts w:ascii="Cambria" w:hAnsi="Cambria" w:cs="Courier New"/>
                <w:b/>
                <w:bCs/>
                <w:shd w:val="clear" w:color="auto" w:fill="FFFFFF"/>
                <w:lang w:val="ro-RO"/>
              </w:rPr>
            </w:pPr>
            <w:r w:rsidRPr="00013AC2">
              <w:rPr>
                <w:rFonts w:ascii="Cambria" w:hAnsi="Cambria" w:cs="Courier New"/>
                <w:b/>
                <w:bCs/>
                <w:shd w:val="clear" w:color="auto" w:fill="FFFFFF"/>
                <w:lang w:val="ro-RO"/>
              </w:rPr>
              <w:t>3. Cabinet demnitari</w:t>
            </w:r>
          </w:p>
          <w:p w14:paraId="368BEA3C" w14:textId="77777777" w:rsidR="0064528D" w:rsidRPr="00013AC2" w:rsidRDefault="0064528D" w:rsidP="00FD6D6D">
            <w:pPr>
              <w:jc w:val="both"/>
              <w:rPr>
                <w:rFonts w:ascii="Cambria" w:hAnsi="Cambria"/>
                <w:lang w:val="ro-RO"/>
              </w:rPr>
            </w:pPr>
            <w:r w:rsidRPr="00013AC2">
              <w:rPr>
                <w:rFonts w:ascii="Cambria" w:hAnsi="Cambria" w:cs="Courier New"/>
                <w:shd w:val="clear" w:color="auto" w:fill="FFFFFF"/>
                <w:lang w:val="ro-RO"/>
              </w:rPr>
              <w:t>Acesta are</w:t>
            </w:r>
            <w:r w:rsidRPr="00013AC2">
              <w:rPr>
                <w:rFonts w:ascii="Cambria" w:hAnsi="Cambria"/>
                <w:lang w:val="ro-RO"/>
              </w:rPr>
              <w:t xml:space="preserve"> în structură:</w:t>
            </w:r>
          </w:p>
          <w:p w14:paraId="30A5D883" w14:textId="77777777" w:rsidR="0064528D" w:rsidRPr="00013AC2" w:rsidRDefault="0064528D" w:rsidP="00FD6D6D">
            <w:pPr>
              <w:rPr>
                <w:rFonts w:ascii="Cambria" w:hAnsi="Cambria" w:cs="Courier New"/>
                <w:shd w:val="clear" w:color="auto" w:fill="FFFFFF"/>
                <w:lang w:val="ro-RO"/>
              </w:rPr>
            </w:pPr>
            <w:r w:rsidRPr="00013AC2">
              <w:rPr>
                <w:rFonts w:ascii="Cambria" w:hAnsi="Cambria" w:cs="Courier New"/>
                <w:shd w:val="clear" w:color="auto" w:fill="FFFFFF"/>
                <w:lang w:val="ro-RO"/>
              </w:rPr>
              <w:t>- 1 post consilier primar, grad IA - Funcție contractuală de execuție</w:t>
            </w:r>
          </w:p>
          <w:p w14:paraId="656FF5D3" w14:textId="77777777" w:rsidR="0064528D" w:rsidRPr="00013AC2" w:rsidRDefault="0064528D" w:rsidP="00FD6D6D">
            <w:pPr>
              <w:rPr>
                <w:rFonts w:ascii="Cambria" w:hAnsi="Cambria" w:cs="Courier New"/>
                <w:shd w:val="clear" w:color="auto" w:fill="FFFFFF"/>
                <w:lang w:val="ro-RO"/>
              </w:rPr>
            </w:pPr>
            <w:r w:rsidRPr="00013AC2">
              <w:rPr>
                <w:rFonts w:ascii="Cambria" w:hAnsi="Cambria" w:cs="Courier New"/>
                <w:shd w:val="clear" w:color="auto" w:fill="FFFFFF"/>
                <w:lang w:val="ro-RO"/>
              </w:rPr>
              <w:t>- 1 post consilier primar, grad IA (vacant) - Funcție contractuală de execuție</w:t>
            </w:r>
          </w:p>
          <w:p w14:paraId="1336907F" w14:textId="77777777" w:rsidR="0064528D" w:rsidRPr="00013AC2" w:rsidRDefault="0064528D" w:rsidP="00FD6D6D">
            <w:pPr>
              <w:jc w:val="both"/>
              <w:rPr>
                <w:rFonts w:ascii="Cambria" w:hAnsi="Cambria" w:cs="Courier New"/>
                <w:shd w:val="clear" w:color="auto" w:fill="FFFFFF"/>
                <w:lang w:val="ro-RO"/>
              </w:rPr>
            </w:pPr>
          </w:p>
          <w:p w14:paraId="2F5220BE" w14:textId="77777777" w:rsidR="0064528D" w:rsidRPr="00013AC2" w:rsidRDefault="0064528D" w:rsidP="00FD6D6D">
            <w:pPr>
              <w:jc w:val="both"/>
              <w:rPr>
                <w:rFonts w:ascii="Cambria" w:hAnsi="Cambria" w:cs="Courier New"/>
                <w:b/>
                <w:bCs/>
                <w:i/>
                <w:iCs/>
                <w:u w:val="single"/>
                <w:shd w:val="clear" w:color="auto" w:fill="FFFFFF"/>
                <w:lang w:val="ro-RO"/>
              </w:rPr>
            </w:pPr>
            <w:r w:rsidRPr="00013AC2">
              <w:rPr>
                <w:rFonts w:ascii="Cambria" w:hAnsi="Cambria" w:cs="Courier New"/>
                <w:b/>
                <w:bCs/>
                <w:i/>
                <w:iCs/>
                <w:shd w:val="clear" w:color="auto" w:fill="FFFFFF"/>
                <w:lang w:val="ro-RO"/>
              </w:rPr>
              <w:t xml:space="preserve"> </w:t>
            </w:r>
            <w:r w:rsidRPr="00013AC2">
              <w:rPr>
                <w:rFonts w:ascii="Cambria" w:hAnsi="Cambria" w:cs="Courier New"/>
                <w:b/>
                <w:bCs/>
                <w:i/>
                <w:iCs/>
                <w:u w:val="single"/>
                <w:shd w:val="clear" w:color="auto" w:fill="FFFFFF"/>
                <w:lang w:val="ro-RO"/>
              </w:rPr>
              <w:t xml:space="preserve"> În subordinea viceprimarului comunei Feleacu:</w:t>
            </w:r>
          </w:p>
          <w:p w14:paraId="7CBEF33C" w14:textId="77777777" w:rsidR="0064528D" w:rsidRPr="00013AC2" w:rsidRDefault="0064528D" w:rsidP="00FD6D6D">
            <w:pPr>
              <w:jc w:val="both"/>
              <w:rPr>
                <w:rFonts w:ascii="Cambria" w:hAnsi="Cambria" w:cs="Courier New"/>
                <w:b/>
                <w:bCs/>
                <w:shd w:val="clear" w:color="auto" w:fill="FFFFFF"/>
                <w:lang w:val="ro-RO"/>
              </w:rPr>
            </w:pPr>
            <w:r w:rsidRPr="00013AC2">
              <w:rPr>
                <w:rFonts w:ascii="Cambria" w:hAnsi="Cambria" w:cs="Courier New"/>
                <w:b/>
                <w:bCs/>
                <w:shd w:val="clear" w:color="auto" w:fill="FFFFFF"/>
                <w:lang w:val="ro-RO"/>
              </w:rPr>
              <w:t>1. Compartimentul Taxe Impozite și Executări Silite</w:t>
            </w:r>
          </w:p>
          <w:p w14:paraId="4486394F" w14:textId="77777777" w:rsidR="0064528D" w:rsidRPr="00013AC2" w:rsidRDefault="0064528D" w:rsidP="00FD6D6D">
            <w:pPr>
              <w:jc w:val="both"/>
              <w:rPr>
                <w:rFonts w:ascii="Cambria" w:hAnsi="Cambria"/>
                <w:lang w:val="ro-RO"/>
              </w:rPr>
            </w:pPr>
            <w:r w:rsidRPr="00013AC2">
              <w:rPr>
                <w:rFonts w:ascii="Cambria" w:hAnsi="Cambria" w:cs="Courier New"/>
                <w:shd w:val="clear" w:color="auto" w:fill="FFFFFF"/>
                <w:lang w:val="ro-RO"/>
              </w:rPr>
              <w:t>Acesta are</w:t>
            </w:r>
            <w:r w:rsidRPr="00013AC2">
              <w:rPr>
                <w:rFonts w:ascii="Cambria" w:hAnsi="Cambria"/>
                <w:lang w:val="ro-RO"/>
              </w:rPr>
              <w:t xml:space="preserve"> în structură:</w:t>
            </w:r>
          </w:p>
          <w:p w14:paraId="6C5176EB" w14:textId="77777777" w:rsidR="0064528D" w:rsidRPr="00013AC2" w:rsidRDefault="0064528D" w:rsidP="0064528D">
            <w:pPr>
              <w:pStyle w:val="ListParagraph"/>
              <w:numPr>
                <w:ilvl w:val="0"/>
                <w:numId w:val="14"/>
              </w:numPr>
              <w:jc w:val="both"/>
              <w:rPr>
                <w:rFonts w:ascii="Cambria" w:hAnsi="Cambria" w:cs="Courier New"/>
                <w:shd w:val="clear" w:color="auto" w:fill="FFFFFF"/>
                <w:lang w:val="ro-RO"/>
              </w:rPr>
            </w:pPr>
            <w:r w:rsidRPr="00013AC2">
              <w:rPr>
                <w:rFonts w:ascii="Cambria" w:hAnsi="Cambria" w:cs="Courier New"/>
                <w:shd w:val="clear" w:color="auto" w:fill="FFFFFF"/>
                <w:lang w:val="ro-RO"/>
              </w:rPr>
              <w:t>1 post de inspector, clasa I, grad profesional superior – Funcție publică de execuție</w:t>
            </w:r>
          </w:p>
          <w:p w14:paraId="0C4C12CE" w14:textId="77777777" w:rsidR="0064528D" w:rsidRPr="00013AC2" w:rsidRDefault="0064528D" w:rsidP="0064528D">
            <w:pPr>
              <w:pStyle w:val="ListParagraph"/>
              <w:numPr>
                <w:ilvl w:val="0"/>
                <w:numId w:val="14"/>
              </w:numPr>
              <w:jc w:val="both"/>
              <w:rPr>
                <w:rFonts w:ascii="Cambria" w:hAnsi="Cambria" w:cs="Courier New"/>
                <w:shd w:val="clear" w:color="auto" w:fill="FFFFFF"/>
                <w:lang w:val="ro-RO"/>
              </w:rPr>
            </w:pPr>
            <w:r w:rsidRPr="00013AC2">
              <w:rPr>
                <w:rFonts w:ascii="Cambria" w:hAnsi="Cambria" w:cs="Courier New"/>
                <w:shd w:val="clear" w:color="auto" w:fill="FFFFFF"/>
                <w:lang w:val="ro-RO"/>
              </w:rPr>
              <w:t>1 post de referent, clasa III, grad profesional superior – Funcție publică de execuție</w:t>
            </w:r>
          </w:p>
          <w:p w14:paraId="5D7A1F02" w14:textId="77777777" w:rsidR="0064528D" w:rsidRPr="00013AC2" w:rsidRDefault="0064528D" w:rsidP="0064528D">
            <w:pPr>
              <w:pStyle w:val="ListParagraph"/>
              <w:numPr>
                <w:ilvl w:val="0"/>
                <w:numId w:val="14"/>
              </w:numPr>
              <w:jc w:val="both"/>
              <w:rPr>
                <w:rFonts w:ascii="Cambria" w:hAnsi="Cambria" w:cs="Courier New"/>
                <w:shd w:val="clear" w:color="auto" w:fill="FFFFFF"/>
                <w:lang w:val="ro-RO"/>
              </w:rPr>
            </w:pPr>
            <w:r w:rsidRPr="00013AC2">
              <w:rPr>
                <w:rFonts w:ascii="Cambria" w:hAnsi="Cambria" w:cs="Courier New"/>
                <w:shd w:val="clear" w:color="auto" w:fill="FFFFFF"/>
                <w:lang w:val="ro-RO"/>
              </w:rPr>
              <w:t>1 post de referent, clasa III, grad profesional asistent – Funcție publică de execuție</w:t>
            </w:r>
          </w:p>
          <w:p w14:paraId="31047614" w14:textId="77777777" w:rsidR="0064528D" w:rsidRPr="00013AC2" w:rsidRDefault="0064528D" w:rsidP="0064528D">
            <w:pPr>
              <w:pStyle w:val="ListParagraph"/>
              <w:numPr>
                <w:ilvl w:val="0"/>
                <w:numId w:val="14"/>
              </w:numPr>
              <w:jc w:val="both"/>
              <w:rPr>
                <w:rFonts w:ascii="Cambria" w:eastAsia="Arial" w:hAnsi="Cambria" w:cs="Courier New"/>
                <w:shd w:val="clear" w:color="auto" w:fill="FFFFFF"/>
                <w:lang w:val="ro-RO"/>
              </w:rPr>
            </w:pPr>
            <w:r w:rsidRPr="00013AC2">
              <w:rPr>
                <w:rFonts w:ascii="Cambria" w:eastAsia="Arial" w:hAnsi="Cambria" w:cs="Courier New"/>
                <w:shd w:val="clear" w:color="auto" w:fill="FFFFFF"/>
                <w:lang w:val="ro-RO"/>
              </w:rPr>
              <w:t>1 post de inspector, clasa I, grad profesional asistent – Funcție</w:t>
            </w:r>
            <w:r w:rsidRPr="00013AC2">
              <w:rPr>
                <w:rFonts w:ascii="Cambria" w:hAnsi="Cambria" w:cs="Courier New"/>
                <w:shd w:val="clear" w:color="auto" w:fill="FFFFFF"/>
                <w:lang w:val="ro-RO"/>
              </w:rPr>
              <w:t xml:space="preserve"> publică de execuție</w:t>
            </w:r>
          </w:p>
          <w:p w14:paraId="1332BBC1" w14:textId="77777777" w:rsidR="0064528D" w:rsidRPr="00013AC2" w:rsidRDefault="0064528D" w:rsidP="00FD6D6D">
            <w:pPr>
              <w:jc w:val="both"/>
              <w:rPr>
                <w:rFonts w:ascii="Cambria" w:hAnsi="Cambria" w:cs="Courier New"/>
                <w:b/>
                <w:bCs/>
                <w:shd w:val="clear" w:color="auto" w:fill="FFFFFF"/>
                <w:lang w:val="ro-RO"/>
              </w:rPr>
            </w:pPr>
            <w:r w:rsidRPr="00013AC2">
              <w:rPr>
                <w:rFonts w:ascii="Cambria" w:hAnsi="Cambria" w:cs="Courier New"/>
                <w:b/>
                <w:bCs/>
                <w:shd w:val="clear" w:color="auto" w:fill="FFFFFF"/>
                <w:lang w:val="ro-RO"/>
              </w:rPr>
              <w:t>2. Compartimentul Patrimoniu Administrativ</w:t>
            </w:r>
          </w:p>
          <w:p w14:paraId="1C599077" w14:textId="77777777" w:rsidR="0064528D" w:rsidRPr="00013AC2" w:rsidRDefault="0064528D" w:rsidP="00FD6D6D">
            <w:pPr>
              <w:jc w:val="both"/>
              <w:rPr>
                <w:rFonts w:ascii="Cambria" w:hAnsi="Cambria"/>
                <w:lang w:val="ro-RO"/>
              </w:rPr>
            </w:pPr>
            <w:r w:rsidRPr="00013AC2">
              <w:rPr>
                <w:rFonts w:ascii="Cambria" w:hAnsi="Cambria" w:cs="Courier New"/>
                <w:shd w:val="clear" w:color="auto" w:fill="FFFFFF"/>
                <w:lang w:val="ro-RO"/>
              </w:rPr>
              <w:t>Acesta are</w:t>
            </w:r>
            <w:r w:rsidRPr="00013AC2">
              <w:rPr>
                <w:rFonts w:ascii="Cambria" w:hAnsi="Cambria"/>
                <w:lang w:val="ro-RO"/>
              </w:rPr>
              <w:t xml:space="preserve"> în structură:</w:t>
            </w:r>
          </w:p>
          <w:p w14:paraId="3307E54C" w14:textId="77777777" w:rsidR="0064528D" w:rsidRPr="00013AC2" w:rsidRDefault="0064528D" w:rsidP="0064528D">
            <w:pPr>
              <w:pStyle w:val="ListParagraph"/>
              <w:numPr>
                <w:ilvl w:val="0"/>
                <w:numId w:val="14"/>
              </w:numPr>
              <w:jc w:val="both"/>
              <w:rPr>
                <w:rFonts w:ascii="Cambria" w:eastAsia="Arial" w:hAnsi="Cambria" w:cs="Courier New"/>
                <w:shd w:val="clear" w:color="auto" w:fill="FFFFFF"/>
                <w:lang w:val="ro-RO"/>
              </w:rPr>
            </w:pPr>
            <w:r w:rsidRPr="00013AC2">
              <w:rPr>
                <w:rFonts w:ascii="Cambria" w:hAnsi="Cambria" w:cs="Courier New"/>
                <w:shd w:val="clear" w:color="auto" w:fill="FFFFFF"/>
                <w:lang w:val="ro-RO"/>
              </w:rPr>
              <w:t>1 post de inspector, grad I – Funcție contractuală de execuție</w:t>
            </w:r>
          </w:p>
          <w:p w14:paraId="50F453B3" w14:textId="77777777" w:rsidR="0064528D" w:rsidRPr="00013AC2" w:rsidRDefault="0064528D" w:rsidP="0064528D">
            <w:pPr>
              <w:pStyle w:val="ListParagraph"/>
              <w:numPr>
                <w:ilvl w:val="0"/>
                <w:numId w:val="14"/>
              </w:numPr>
              <w:jc w:val="both"/>
              <w:rPr>
                <w:rFonts w:ascii="Cambria" w:eastAsia="Arial" w:hAnsi="Cambria" w:cs="Courier New"/>
                <w:shd w:val="clear" w:color="auto" w:fill="FFFFFF"/>
                <w:lang w:val="ro-RO"/>
              </w:rPr>
            </w:pPr>
            <w:r w:rsidRPr="00013AC2">
              <w:rPr>
                <w:rFonts w:ascii="Cambria" w:eastAsia="Arial" w:hAnsi="Cambria" w:cs="Courier New"/>
                <w:shd w:val="clear" w:color="auto" w:fill="FFFFFF"/>
                <w:lang w:val="ro-RO"/>
              </w:rPr>
              <w:t xml:space="preserve">1 post de muncitor necalificat </w:t>
            </w:r>
            <w:r w:rsidRPr="00013AC2">
              <w:rPr>
                <w:rFonts w:ascii="Cambria" w:hAnsi="Cambria" w:cs="Courier New"/>
                <w:shd w:val="clear" w:color="auto" w:fill="FFFFFF"/>
                <w:lang w:val="ro-RO"/>
              </w:rPr>
              <w:t>– Funcție contractuală de execuție</w:t>
            </w:r>
          </w:p>
          <w:p w14:paraId="483BD19E" w14:textId="77777777" w:rsidR="0064528D" w:rsidRPr="00013AC2" w:rsidRDefault="0064528D" w:rsidP="0064528D">
            <w:pPr>
              <w:pStyle w:val="ListParagraph"/>
              <w:numPr>
                <w:ilvl w:val="0"/>
                <w:numId w:val="14"/>
              </w:numPr>
              <w:jc w:val="both"/>
              <w:rPr>
                <w:rFonts w:ascii="Cambria" w:eastAsia="Arial" w:hAnsi="Cambria" w:cs="Courier New"/>
                <w:shd w:val="clear" w:color="auto" w:fill="FFFFFF"/>
                <w:lang w:val="ro-RO"/>
              </w:rPr>
            </w:pPr>
            <w:r w:rsidRPr="00013AC2">
              <w:rPr>
                <w:rFonts w:ascii="Cambria" w:eastAsia="Arial" w:hAnsi="Cambria" w:cs="Courier New"/>
                <w:shd w:val="clear" w:color="auto" w:fill="FFFFFF"/>
                <w:lang w:val="ro-RO"/>
              </w:rPr>
              <w:t xml:space="preserve">1 post de muncitor necalificat </w:t>
            </w:r>
            <w:r w:rsidRPr="00013AC2">
              <w:rPr>
                <w:rFonts w:ascii="Cambria" w:hAnsi="Cambria" w:cs="Courier New"/>
                <w:shd w:val="clear" w:color="auto" w:fill="FFFFFF"/>
                <w:lang w:val="ro-RO"/>
              </w:rPr>
              <w:t>– Funcție contractuală de execuție</w:t>
            </w:r>
          </w:p>
          <w:p w14:paraId="39E58133" w14:textId="77777777" w:rsidR="0064528D" w:rsidRPr="00013AC2" w:rsidRDefault="0064528D" w:rsidP="0064528D">
            <w:pPr>
              <w:pStyle w:val="ListParagraph"/>
              <w:numPr>
                <w:ilvl w:val="0"/>
                <w:numId w:val="14"/>
              </w:numPr>
              <w:jc w:val="both"/>
              <w:rPr>
                <w:rFonts w:ascii="Cambria" w:eastAsia="Arial" w:hAnsi="Cambria" w:cs="Courier New"/>
                <w:shd w:val="clear" w:color="auto" w:fill="FFFFFF"/>
                <w:lang w:val="ro-RO"/>
              </w:rPr>
            </w:pPr>
            <w:r w:rsidRPr="00013AC2">
              <w:rPr>
                <w:rFonts w:ascii="Cambria" w:eastAsia="Arial" w:hAnsi="Cambria" w:cs="Courier New"/>
                <w:shd w:val="clear" w:color="auto" w:fill="FFFFFF"/>
                <w:lang w:val="ro-RO"/>
              </w:rPr>
              <w:t xml:space="preserve">1 post de guard </w:t>
            </w:r>
            <w:r w:rsidRPr="00013AC2">
              <w:rPr>
                <w:rFonts w:ascii="Cambria" w:hAnsi="Cambria" w:cs="Courier New"/>
                <w:shd w:val="clear" w:color="auto" w:fill="FFFFFF"/>
                <w:lang w:val="ro-RO"/>
              </w:rPr>
              <w:t>– Funcție contractuală de execuție</w:t>
            </w:r>
          </w:p>
          <w:p w14:paraId="349A6376" w14:textId="77777777" w:rsidR="0064528D" w:rsidRPr="00013AC2" w:rsidRDefault="0064528D" w:rsidP="00FD6D6D">
            <w:pPr>
              <w:jc w:val="both"/>
              <w:rPr>
                <w:rFonts w:ascii="Cambria" w:hAnsi="Cambria" w:cs="Courier New"/>
                <w:b/>
                <w:bCs/>
                <w:shd w:val="clear" w:color="auto" w:fill="FFFFFF"/>
                <w:lang w:val="ro-RO"/>
              </w:rPr>
            </w:pPr>
            <w:r w:rsidRPr="00013AC2">
              <w:rPr>
                <w:rFonts w:ascii="Cambria" w:hAnsi="Cambria" w:cs="Courier New"/>
                <w:b/>
                <w:bCs/>
                <w:shd w:val="clear" w:color="auto" w:fill="FFFFFF"/>
                <w:lang w:val="ro-RO"/>
              </w:rPr>
              <w:t>3. Compartimentul Cultură</w:t>
            </w:r>
          </w:p>
          <w:p w14:paraId="21E668DB" w14:textId="77777777" w:rsidR="0064528D" w:rsidRPr="00013AC2" w:rsidRDefault="0064528D" w:rsidP="00FD6D6D">
            <w:pPr>
              <w:jc w:val="both"/>
              <w:rPr>
                <w:rFonts w:ascii="Cambria" w:hAnsi="Cambria"/>
                <w:lang w:val="ro-RO"/>
              </w:rPr>
            </w:pPr>
            <w:r w:rsidRPr="00013AC2">
              <w:rPr>
                <w:rFonts w:ascii="Cambria" w:hAnsi="Cambria" w:cs="Courier New"/>
                <w:shd w:val="clear" w:color="auto" w:fill="FFFFFF"/>
                <w:lang w:val="ro-RO"/>
              </w:rPr>
              <w:t>Acesta are</w:t>
            </w:r>
            <w:r w:rsidRPr="00013AC2">
              <w:rPr>
                <w:rFonts w:ascii="Cambria" w:hAnsi="Cambria"/>
                <w:lang w:val="ro-RO"/>
              </w:rPr>
              <w:t xml:space="preserve"> în structură:</w:t>
            </w:r>
          </w:p>
          <w:p w14:paraId="1F515BDF" w14:textId="77777777" w:rsidR="0064528D" w:rsidRPr="00013AC2" w:rsidRDefault="0064528D" w:rsidP="0064528D">
            <w:pPr>
              <w:pStyle w:val="BodyText"/>
              <w:numPr>
                <w:ilvl w:val="0"/>
                <w:numId w:val="14"/>
              </w:numPr>
              <w:tabs>
                <w:tab w:val="left" w:pos="567"/>
              </w:tabs>
              <w:jc w:val="both"/>
              <w:rPr>
                <w:rFonts w:ascii="Cambria" w:hAnsi="Cambria"/>
                <w:bCs/>
                <w:szCs w:val="24"/>
              </w:rPr>
            </w:pPr>
            <w:r w:rsidRPr="00013AC2">
              <w:rPr>
                <w:rFonts w:ascii="Cambria" w:hAnsi="Cambria"/>
                <w:bCs/>
                <w:szCs w:val="24"/>
              </w:rPr>
              <w:t xml:space="preserve">1 post bibliotecar, grad II (vacant) </w:t>
            </w:r>
            <w:r w:rsidRPr="00013AC2">
              <w:rPr>
                <w:rFonts w:ascii="Cambria" w:hAnsi="Cambria" w:cs="Courier New"/>
                <w:szCs w:val="24"/>
                <w:shd w:val="clear" w:color="auto" w:fill="FFFFFF"/>
              </w:rPr>
              <w:t>– Funcție contractuală de execuție</w:t>
            </w:r>
          </w:p>
          <w:p w14:paraId="0F3E4A57" w14:textId="77777777" w:rsidR="0064528D" w:rsidRPr="00013AC2" w:rsidRDefault="0064528D" w:rsidP="00FD6D6D">
            <w:pPr>
              <w:pStyle w:val="BodyText"/>
              <w:tabs>
                <w:tab w:val="left" w:pos="567"/>
              </w:tabs>
              <w:jc w:val="both"/>
              <w:rPr>
                <w:rFonts w:ascii="Cambria" w:hAnsi="Cambria"/>
                <w:b/>
                <w:szCs w:val="24"/>
              </w:rPr>
            </w:pPr>
            <w:r w:rsidRPr="00013AC2">
              <w:rPr>
                <w:rFonts w:ascii="Cambria" w:hAnsi="Cambria"/>
                <w:b/>
                <w:szCs w:val="24"/>
              </w:rPr>
              <w:t>4. Compartiment SVSU</w:t>
            </w:r>
          </w:p>
          <w:p w14:paraId="63B6944A" w14:textId="77777777" w:rsidR="0064528D" w:rsidRPr="00013AC2" w:rsidRDefault="0064528D" w:rsidP="00FD6D6D">
            <w:pPr>
              <w:jc w:val="both"/>
              <w:rPr>
                <w:rFonts w:ascii="Cambria" w:hAnsi="Cambria"/>
                <w:lang w:val="ro-RO"/>
              </w:rPr>
            </w:pPr>
            <w:r w:rsidRPr="00013AC2">
              <w:rPr>
                <w:rFonts w:ascii="Cambria" w:hAnsi="Cambria" w:cs="Courier New"/>
                <w:shd w:val="clear" w:color="auto" w:fill="FFFFFF"/>
                <w:lang w:val="ro-RO"/>
              </w:rPr>
              <w:t>Acesta are</w:t>
            </w:r>
            <w:r w:rsidRPr="00013AC2">
              <w:rPr>
                <w:rFonts w:ascii="Cambria" w:hAnsi="Cambria"/>
                <w:lang w:val="ro-RO"/>
              </w:rPr>
              <w:t xml:space="preserve"> în structură:</w:t>
            </w:r>
          </w:p>
          <w:p w14:paraId="6E63CCEC" w14:textId="77777777" w:rsidR="0064528D" w:rsidRPr="00013AC2" w:rsidRDefault="0064528D" w:rsidP="0064528D">
            <w:pPr>
              <w:pStyle w:val="BodyText"/>
              <w:numPr>
                <w:ilvl w:val="0"/>
                <w:numId w:val="14"/>
              </w:numPr>
              <w:tabs>
                <w:tab w:val="left" w:pos="567"/>
              </w:tabs>
              <w:jc w:val="both"/>
              <w:rPr>
                <w:rFonts w:ascii="Cambria" w:hAnsi="Cambria"/>
                <w:bCs/>
                <w:szCs w:val="24"/>
              </w:rPr>
            </w:pPr>
            <w:r w:rsidRPr="00013AC2">
              <w:rPr>
                <w:rFonts w:ascii="Cambria" w:hAnsi="Cambria"/>
                <w:bCs/>
                <w:szCs w:val="24"/>
              </w:rPr>
              <w:t xml:space="preserve">1 post de referent, grad II (vacant) </w:t>
            </w:r>
            <w:r w:rsidRPr="00013AC2">
              <w:rPr>
                <w:rFonts w:ascii="Cambria" w:hAnsi="Cambria" w:cs="Courier New"/>
                <w:szCs w:val="24"/>
                <w:shd w:val="clear" w:color="auto" w:fill="FFFFFF"/>
              </w:rPr>
              <w:t>– Funcție contractuală de execuție</w:t>
            </w:r>
          </w:p>
          <w:p w14:paraId="05B9651C" w14:textId="77777777" w:rsidR="0064528D" w:rsidRPr="00013AC2" w:rsidRDefault="0064528D" w:rsidP="00FD6D6D">
            <w:pPr>
              <w:pStyle w:val="BodyText"/>
              <w:tabs>
                <w:tab w:val="left" w:pos="567"/>
              </w:tabs>
              <w:jc w:val="both"/>
              <w:rPr>
                <w:rFonts w:ascii="Cambria" w:hAnsi="Cambria"/>
                <w:b/>
                <w:szCs w:val="24"/>
              </w:rPr>
            </w:pPr>
            <w:r w:rsidRPr="00013AC2">
              <w:rPr>
                <w:rFonts w:ascii="Cambria" w:hAnsi="Cambria"/>
                <w:b/>
                <w:szCs w:val="24"/>
              </w:rPr>
              <w:t>5. Compartiment Serviciul Public Local de Gospodărire Comunală:</w:t>
            </w:r>
          </w:p>
          <w:p w14:paraId="3468A1E3" w14:textId="77777777" w:rsidR="0064528D" w:rsidRPr="00013AC2" w:rsidRDefault="0064528D" w:rsidP="00FD6D6D">
            <w:pPr>
              <w:pStyle w:val="BodyText"/>
              <w:tabs>
                <w:tab w:val="left" w:pos="567"/>
              </w:tabs>
              <w:jc w:val="both"/>
              <w:rPr>
                <w:rFonts w:ascii="Cambria" w:hAnsi="Cambria"/>
                <w:bCs/>
                <w:szCs w:val="24"/>
              </w:rPr>
            </w:pPr>
            <w:r w:rsidRPr="00013AC2">
              <w:rPr>
                <w:rFonts w:ascii="Cambria" w:hAnsi="Cambria"/>
                <w:bCs/>
                <w:szCs w:val="24"/>
              </w:rPr>
              <w:t xml:space="preserve">Acesta va avea în </w:t>
            </w:r>
            <w:proofErr w:type="spellStart"/>
            <w:r w:rsidRPr="00013AC2">
              <w:rPr>
                <w:rFonts w:ascii="Cambria" w:hAnsi="Cambria"/>
                <w:bCs/>
                <w:szCs w:val="24"/>
              </w:rPr>
              <w:t>stuctură</w:t>
            </w:r>
            <w:proofErr w:type="spellEnd"/>
            <w:r w:rsidRPr="00013AC2">
              <w:rPr>
                <w:rFonts w:ascii="Cambria" w:hAnsi="Cambria"/>
                <w:bCs/>
                <w:szCs w:val="24"/>
              </w:rPr>
              <w:t>:</w:t>
            </w:r>
          </w:p>
          <w:p w14:paraId="2D175C94" w14:textId="77777777" w:rsidR="0064528D" w:rsidRPr="00013AC2" w:rsidRDefault="0064528D" w:rsidP="0064528D">
            <w:pPr>
              <w:pStyle w:val="BodyText"/>
              <w:numPr>
                <w:ilvl w:val="0"/>
                <w:numId w:val="14"/>
              </w:numPr>
              <w:tabs>
                <w:tab w:val="left" w:pos="567"/>
              </w:tabs>
              <w:jc w:val="both"/>
              <w:rPr>
                <w:rFonts w:ascii="Cambria" w:hAnsi="Cambria"/>
                <w:bCs/>
                <w:szCs w:val="24"/>
              </w:rPr>
            </w:pPr>
            <w:r w:rsidRPr="00013AC2">
              <w:rPr>
                <w:rFonts w:ascii="Cambria" w:hAnsi="Cambria"/>
                <w:bCs/>
                <w:szCs w:val="24"/>
              </w:rPr>
              <w:t>1 post de</w:t>
            </w:r>
            <w:r>
              <w:rPr>
                <w:rFonts w:ascii="Cambria" w:hAnsi="Cambria"/>
                <w:bCs/>
                <w:szCs w:val="24"/>
              </w:rPr>
              <w:t xml:space="preserve"> muncitor calificat</w:t>
            </w:r>
            <w:r w:rsidRPr="00013AC2">
              <w:rPr>
                <w:rFonts w:ascii="Cambria" w:hAnsi="Cambria"/>
                <w:bCs/>
                <w:szCs w:val="24"/>
              </w:rPr>
              <w:t xml:space="preserve"> </w:t>
            </w:r>
            <w:r>
              <w:rPr>
                <w:rFonts w:ascii="Cambria" w:hAnsi="Cambria"/>
                <w:bCs/>
                <w:szCs w:val="24"/>
              </w:rPr>
              <w:t xml:space="preserve">- </w:t>
            </w:r>
            <w:r w:rsidRPr="00013AC2">
              <w:rPr>
                <w:rFonts w:ascii="Cambria" w:hAnsi="Cambria"/>
                <w:bCs/>
                <w:szCs w:val="24"/>
              </w:rPr>
              <w:t xml:space="preserve">deservent </w:t>
            </w:r>
            <w:proofErr w:type="spellStart"/>
            <w:r w:rsidRPr="00013AC2">
              <w:rPr>
                <w:rFonts w:ascii="Cambria" w:hAnsi="Cambria"/>
                <w:bCs/>
                <w:szCs w:val="24"/>
              </w:rPr>
              <w:t>buldoexcavator</w:t>
            </w:r>
            <w:proofErr w:type="spellEnd"/>
            <w:r w:rsidRPr="00013AC2">
              <w:rPr>
                <w:rFonts w:ascii="Cambria" w:hAnsi="Cambria"/>
                <w:bCs/>
                <w:szCs w:val="24"/>
              </w:rPr>
              <w:t xml:space="preserve"> (vacant) </w:t>
            </w:r>
            <w:r w:rsidRPr="00013AC2">
              <w:rPr>
                <w:rFonts w:ascii="Cambria" w:hAnsi="Cambria" w:cs="Courier New"/>
                <w:szCs w:val="24"/>
                <w:shd w:val="clear" w:color="auto" w:fill="FFFFFF"/>
              </w:rPr>
              <w:t>– Funcție contractuală de execuție</w:t>
            </w:r>
          </w:p>
          <w:p w14:paraId="74476ECE" w14:textId="77777777" w:rsidR="0064528D" w:rsidRPr="00013AC2" w:rsidRDefault="0064528D" w:rsidP="00FD6D6D">
            <w:pPr>
              <w:pStyle w:val="BodyText"/>
              <w:tabs>
                <w:tab w:val="left" w:pos="567"/>
              </w:tabs>
              <w:jc w:val="both"/>
              <w:rPr>
                <w:rFonts w:ascii="Cambria" w:hAnsi="Cambria"/>
                <w:bCs/>
                <w:szCs w:val="24"/>
              </w:rPr>
            </w:pPr>
          </w:p>
          <w:p w14:paraId="7372DB41" w14:textId="77777777" w:rsidR="0064528D" w:rsidRPr="00013AC2" w:rsidRDefault="0064528D" w:rsidP="00FD6D6D">
            <w:pPr>
              <w:jc w:val="both"/>
              <w:rPr>
                <w:rFonts w:ascii="Cambria" w:hAnsi="Cambria" w:cs="Courier New"/>
                <w:b/>
                <w:i/>
                <w:iCs/>
                <w:u w:val="single"/>
                <w:shd w:val="clear" w:color="auto" w:fill="FFFFFF"/>
                <w:lang w:val="ro-RO"/>
              </w:rPr>
            </w:pPr>
            <w:r w:rsidRPr="00013AC2">
              <w:rPr>
                <w:rFonts w:ascii="Cambria" w:hAnsi="Cambria"/>
                <w:b/>
                <w:i/>
                <w:iCs/>
                <w:u w:val="single"/>
                <w:lang w:val="ro-RO"/>
              </w:rPr>
              <w:t>În subordinea Secretarului General al Comunei Feleacu</w:t>
            </w:r>
            <w:r w:rsidRPr="00013AC2">
              <w:rPr>
                <w:rFonts w:ascii="Cambria" w:hAnsi="Cambria" w:cs="Courier New"/>
                <w:b/>
                <w:i/>
                <w:iCs/>
                <w:u w:val="single"/>
                <w:shd w:val="clear" w:color="auto" w:fill="FFFFFF"/>
                <w:lang w:val="ro-RO"/>
              </w:rPr>
              <w:t>:</w:t>
            </w:r>
          </w:p>
          <w:p w14:paraId="185247B9" w14:textId="77777777" w:rsidR="0064528D" w:rsidRPr="00013AC2" w:rsidRDefault="0064528D" w:rsidP="00FD6D6D">
            <w:pPr>
              <w:pStyle w:val="BodyText"/>
              <w:tabs>
                <w:tab w:val="left" w:pos="567"/>
              </w:tabs>
              <w:jc w:val="both"/>
              <w:rPr>
                <w:rFonts w:ascii="Cambria" w:hAnsi="Cambria"/>
                <w:b/>
                <w:szCs w:val="24"/>
              </w:rPr>
            </w:pPr>
            <w:r w:rsidRPr="00013AC2">
              <w:rPr>
                <w:rFonts w:ascii="Cambria" w:hAnsi="Cambria"/>
                <w:b/>
                <w:szCs w:val="24"/>
              </w:rPr>
              <w:t>1. Compartimentul Juridic și Resurse Umane</w:t>
            </w:r>
          </w:p>
          <w:p w14:paraId="27964878" w14:textId="77777777" w:rsidR="0064528D" w:rsidRPr="00013AC2" w:rsidRDefault="0064528D" w:rsidP="00FD6D6D">
            <w:pPr>
              <w:jc w:val="both"/>
              <w:rPr>
                <w:rFonts w:ascii="Cambria" w:hAnsi="Cambria"/>
                <w:lang w:val="ro-RO"/>
              </w:rPr>
            </w:pPr>
            <w:r w:rsidRPr="00013AC2">
              <w:rPr>
                <w:rFonts w:ascii="Cambria" w:hAnsi="Cambria" w:cs="Courier New"/>
                <w:shd w:val="clear" w:color="auto" w:fill="FFFFFF"/>
                <w:lang w:val="ro-RO"/>
              </w:rPr>
              <w:t>Acesta are</w:t>
            </w:r>
            <w:r w:rsidRPr="00013AC2">
              <w:rPr>
                <w:rFonts w:ascii="Cambria" w:hAnsi="Cambria"/>
                <w:lang w:val="ro-RO"/>
              </w:rPr>
              <w:t xml:space="preserve"> în structură:</w:t>
            </w:r>
          </w:p>
          <w:p w14:paraId="4B66E947" w14:textId="77777777" w:rsidR="0064528D" w:rsidRPr="00013AC2" w:rsidRDefault="0064528D" w:rsidP="0064528D">
            <w:pPr>
              <w:pStyle w:val="BodyText"/>
              <w:numPr>
                <w:ilvl w:val="0"/>
                <w:numId w:val="14"/>
              </w:numPr>
              <w:tabs>
                <w:tab w:val="left" w:pos="567"/>
              </w:tabs>
              <w:jc w:val="both"/>
              <w:rPr>
                <w:rFonts w:ascii="Cambria" w:hAnsi="Cambria"/>
                <w:bCs/>
                <w:szCs w:val="24"/>
              </w:rPr>
            </w:pPr>
            <w:r w:rsidRPr="00013AC2">
              <w:rPr>
                <w:rFonts w:ascii="Cambria" w:hAnsi="Cambria"/>
                <w:bCs/>
                <w:szCs w:val="24"/>
              </w:rPr>
              <w:t xml:space="preserve">1 post de consilier juridic, clasa I, grad profesional asistent - </w:t>
            </w:r>
            <w:r w:rsidRPr="00013AC2">
              <w:rPr>
                <w:rFonts w:ascii="Cambria" w:hAnsi="Cambria" w:cs="Courier New"/>
                <w:szCs w:val="24"/>
                <w:shd w:val="clear" w:color="auto" w:fill="FFFFFF"/>
              </w:rPr>
              <w:t>Funcție publică de execuție</w:t>
            </w:r>
          </w:p>
          <w:p w14:paraId="46101FC9" w14:textId="77777777" w:rsidR="0064528D" w:rsidRPr="00013AC2" w:rsidRDefault="0064528D" w:rsidP="0064528D">
            <w:pPr>
              <w:pStyle w:val="BodyText"/>
              <w:numPr>
                <w:ilvl w:val="0"/>
                <w:numId w:val="14"/>
              </w:numPr>
              <w:tabs>
                <w:tab w:val="left" w:pos="567"/>
              </w:tabs>
              <w:jc w:val="both"/>
              <w:rPr>
                <w:rFonts w:ascii="Cambria" w:hAnsi="Cambria"/>
                <w:bCs/>
                <w:szCs w:val="24"/>
              </w:rPr>
            </w:pPr>
            <w:r w:rsidRPr="00013AC2">
              <w:rPr>
                <w:rFonts w:ascii="Cambria" w:hAnsi="Cambria"/>
                <w:bCs/>
                <w:szCs w:val="24"/>
              </w:rPr>
              <w:lastRenderedPageBreak/>
              <w:t xml:space="preserve">1 post de consilier juridic, clasa I, grad profesional asistent  (vacant) - </w:t>
            </w:r>
            <w:r w:rsidRPr="00013AC2">
              <w:rPr>
                <w:rFonts w:ascii="Cambria" w:hAnsi="Cambria" w:cs="Courier New"/>
                <w:szCs w:val="24"/>
                <w:shd w:val="clear" w:color="auto" w:fill="FFFFFF"/>
              </w:rPr>
              <w:t>Funcție publică de execuție</w:t>
            </w:r>
          </w:p>
          <w:p w14:paraId="73A0376F" w14:textId="77777777" w:rsidR="0064528D" w:rsidRPr="00013AC2" w:rsidRDefault="0064528D" w:rsidP="00FD6D6D">
            <w:pPr>
              <w:pStyle w:val="BodyText"/>
              <w:tabs>
                <w:tab w:val="left" w:pos="567"/>
              </w:tabs>
              <w:jc w:val="both"/>
              <w:rPr>
                <w:rFonts w:ascii="Cambria" w:hAnsi="Cambria"/>
                <w:b/>
                <w:szCs w:val="24"/>
              </w:rPr>
            </w:pPr>
            <w:r w:rsidRPr="00013AC2">
              <w:rPr>
                <w:rFonts w:ascii="Cambria" w:hAnsi="Cambria"/>
                <w:b/>
                <w:szCs w:val="24"/>
              </w:rPr>
              <w:t>2. Compartimentul Registru Agricol și Fond Funciar</w:t>
            </w:r>
          </w:p>
          <w:p w14:paraId="647BA039" w14:textId="77777777" w:rsidR="0064528D" w:rsidRPr="00013AC2" w:rsidRDefault="0064528D" w:rsidP="00FD6D6D">
            <w:pPr>
              <w:jc w:val="both"/>
              <w:rPr>
                <w:rFonts w:ascii="Cambria" w:hAnsi="Cambria"/>
                <w:lang w:val="ro-RO"/>
              </w:rPr>
            </w:pPr>
            <w:r w:rsidRPr="00013AC2">
              <w:rPr>
                <w:rFonts w:ascii="Cambria" w:hAnsi="Cambria" w:cs="Courier New"/>
                <w:shd w:val="clear" w:color="auto" w:fill="FFFFFF"/>
                <w:lang w:val="ro-RO"/>
              </w:rPr>
              <w:t>Acesta are</w:t>
            </w:r>
            <w:r w:rsidRPr="00013AC2">
              <w:rPr>
                <w:rFonts w:ascii="Cambria" w:hAnsi="Cambria"/>
                <w:lang w:val="ro-RO"/>
              </w:rPr>
              <w:t xml:space="preserve"> în structură:</w:t>
            </w:r>
          </w:p>
          <w:p w14:paraId="75BE9122" w14:textId="77777777" w:rsidR="0064528D" w:rsidRPr="00013AC2" w:rsidRDefault="0064528D" w:rsidP="0064528D">
            <w:pPr>
              <w:pStyle w:val="ListParagraph"/>
              <w:numPr>
                <w:ilvl w:val="0"/>
                <w:numId w:val="14"/>
              </w:numPr>
              <w:jc w:val="both"/>
              <w:rPr>
                <w:rFonts w:ascii="Cambria" w:hAnsi="Cambria" w:cs="Courier New"/>
                <w:shd w:val="clear" w:color="auto" w:fill="FFFFFF"/>
                <w:lang w:val="ro-RO"/>
              </w:rPr>
            </w:pPr>
            <w:r w:rsidRPr="00013AC2">
              <w:rPr>
                <w:rFonts w:ascii="Cambria" w:hAnsi="Cambria" w:cs="Courier New"/>
                <w:shd w:val="clear" w:color="auto" w:fill="FFFFFF"/>
                <w:lang w:val="ro-RO"/>
              </w:rPr>
              <w:t>1 post de inspector, clasa I, grad profesional asistent – Funcție publică de execuție</w:t>
            </w:r>
          </w:p>
          <w:p w14:paraId="2AD2AACE" w14:textId="77777777" w:rsidR="0064528D" w:rsidRPr="00013AC2" w:rsidRDefault="0064528D" w:rsidP="0064528D">
            <w:pPr>
              <w:pStyle w:val="ListParagraph"/>
              <w:numPr>
                <w:ilvl w:val="0"/>
                <w:numId w:val="14"/>
              </w:numPr>
              <w:jc w:val="both"/>
              <w:rPr>
                <w:rFonts w:ascii="Cambria" w:hAnsi="Cambria" w:cs="Courier New"/>
                <w:shd w:val="clear" w:color="auto" w:fill="FFFFFF"/>
                <w:lang w:val="ro-RO"/>
              </w:rPr>
            </w:pPr>
            <w:r w:rsidRPr="00013AC2">
              <w:rPr>
                <w:rFonts w:ascii="Cambria" w:hAnsi="Cambria" w:cs="Courier New"/>
                <w:shd w:val="clear" w:color="auto" w:fill="FFFFFF"/>
                <w:lang w:val="ro-RO"/>
              </w:rPr>
              <w:t xml:space="preserve">1 post de inspector, clasa I, grad profesional </w:t>
            </w:r>
            <w:r>
              <w:rPr>
                <w:rFonts w:ascii="Cambria" w:hAnsi="Cambria" w:cs="Courier New"/>
                <w:shd w:val="clear" w:color="auto" w:fill="FFFFFF"/>
                <w:lang w:val="ro-RO"/>
              </w:rPr>
              <w:t>asistent</w:t>
            </w:r>
            <w:r w:rsidRPr="00013AC2">
              <w:rPr>
                <w:rFonts w:ascii="Cambria" w:hAnsi="Cambria" w:cs="Courier New"/>
                <w:shd w:val="clear" w:color="auto" w:fill="FFFFFF"/>
                <w:lang w:val="ro-RO"/>
              </w:rPr>
              <w:t xml:space="preserve"> (vacant) – Funcție publică de execuție</w:t>
            </w:r>
          </w:p>
          <w:p w14:paraId="6EEF7893" w14:textId="77777777" w:rsidR="0064528D" w:rsidRPr="00013AC2" w:rsidRDefault="0064528D" w:rsidP="00FD6D6D">
            <w:pPr>
              <w:jc w:val="both"/>
              <w:rPr>
                <w:rFonts w:ascii="Cambria" w:hAnsi="Cambria"/>
                <w:b/>
                <w:bCs/>
                <w:lang w:val="ro-RO"/>
              </w:rPr>
            </w:pPr>
            <w:r w:rsidRPr="00013AC2">
              <w:rPr>
                <w:rFonts w:ascii="Cambria" w:hAnsi="Cambria"/>
                <w:b/>
                <w:bCs/>
                <w:lang w:val="ro-RO"/>
              </w:rPr>
              <w:t>3. Compartimentul Asistență Socială</w:t>
            </w:r>
          </w:p>
          <w:p w14:paraId="73F19423" w14:textId="77777777" w:rsidR="0064528D" w:rsidRPr="00013AC2" w:rsidRDefault="0064528D" w:rsidP="00FD6D6D">
            <w:pPr>
              <w:jc w:val="both"/>
              <w:rPr>
                <w:rFonts w:ascii="Cambria" w:hAnsi="Cambria"/>
                <w:lang w:val="ro-RO"/>
              </w:rPr>
            </w:pPr>
            <w:r w:rsidRPr="00013AC2">
              <w:rPr>
                <w:rFonts w:ascii="Cambria" w:hAnsi="Cambria" w:cs="Courier New"/>
                <w:shd w:val="clear" w:color="auto" w:fill="FFFFFF"/>
                <w:lang w:val="ro-RO"/>
              </w:rPr>
              <w:t>Acesta are</w:t>
            </w:r>
            <w:r w:rsidRPr="00013AC2">
              <w:rPr>
                <w:rFonts w:ascii="Cambria" w:hAnsi="Cambria"/>
                <w:lang w:val="ro-RO"/>
              </w:rPr>
              <w:t xml:space="preserve"> în structură:</w:t>
            </w:r>
          </w:p>
          <w:p w14:paraId="15CD02EC" w14:textId="77777777" w:rsidR="0064528D" w:rsidRPr="00013AC2" w:rsidRDefault="0064528D" w:rsidP="0064528D">
            <w:pPr>
              <w:pStyle w:val="BodyText"/>
              <w:numPr>
                <w:ilvl w:val="0"/>
                <w:numId w:val="14"/>
              </w:numPr>
              <w:tabs>
                <w:tab w:val="left" w:pos="567"/>
              </w:tabs>
              <w:jc w:val="both"/>
              <w:rPr>
                <w:rFonts w:ascii="Cambria" w:hAnsi="Cambria"/>
                <w:bCs/>
                <w:szCs w:val="24"/>
              </w:rPr>
            </w:pPr>
            <w:r w:rsidRPr="00013AC2">
              <w:rPr>
                <w:rFonts w:ascii="Cambria" w:hAnsi="Cambria"/>
                <w:bCs/>
                <w:szCs w:val="24"/>
              </w:rPr>
              <w:t xml:space="preserve">1 post de consilier, clasa I, grad profesional principal - </w:t>
            </w:r>
            <w:r w:rsidRPr="00013AC2">
              <w:rPr>
                <w:rFonts w:ascii="Cambria" w:hAnsi="Cambria" w:cs="Courier New"/>
                <w:szCs w:val="24"/>
                <w:shd w:val="clear" w:color="auto" w:fill="FFFFFF"/>
              </w:rPr>
              <w:t>Funcție publică de execuție</w:t>
            </w:r>
          </w:p>
          <w:p w14:paraId="74F5C31D" w14:textId="77777777" w:rsidR="0064528D" w:rsidRPr="00013AC2" w:rsidRDefault="0064528D" w:rsidP="00FD6D6D">
            <w:pPr>
              <w:pStyle w:val="BodyText"/>
              <w:tabs>
                <w:tab w:val="left" w:pos="567"/>
              </w:tabs>
              <w:jc w:val="both"/>
              <w:rPr>
                <w:rFonts w:ascii="Cambria" w:hAnsi="Cambria" w:cs="Courier New"/>
                <w:b/>
                <w:szCs w:val="24"/>
                <w:shd w:val="clear" w:color="auto" w:fill="FFFFFF"/>
              </w:rPr>
            </w:pPr>
            <w:r w:rsidRPr="00013AC2">
              <w:rPr>
                <w:rFonts w:ascii="Cambria" w:hAnsi="Cambria" w:cs="Courier New"/>
                <w:b/>
                <w:szCs w:val="24"/>
                <w:shd w:val="clear" w:color="auto" w:fill="FFFFFF"/>
              </w:rPr>
              <w:t>4. Compartimentul Relații cu Publicul și Registratura</w:t>
            </w:r>
          </w:p>
          <w:p w14:paraId="134B3642" w14:textId="77777777" w:rsidR="0064528D" w:rsidRPr="00013AC2" w:rsidRDefault="0064528D" w:rsidP="00FD6D6D">
            <w:pPr>
              <w:jc w:val="both"/>
              <w:rPr>
                <w:rFonts w:ascii="Cambria" w:hAnsi="Cambria"/>
                <w:lang w:val="ro-RO"/>
              </w:rPr>
            </w:pPr>
            <w:r w:rsidRPr="00013AC2">
              <w:rPr>
                <w:rFonts w:ascii="Cambria" w:hAnsi="Cambria" w:cs="Courier New"/>
                <w:shd w:val="clear" w:color="auto" w:fill="FFFFFF"/>
                <w:lang w:val="ro-RO"/>
              </w:rPr>
              <w:t xml:space="preserve">Acesta </w:t>
            </w:r>
            <w:r>
              <w:rPr>
                <w:rFonts w:ascii="Cambria" w:hAnsi="Cambria" w:cs="Courier New"/>
                <w:shd w:val="clear" w:color="auto" w:fill="FFFFFF"/>
                <w:lang w:val="ro-RO"/>
              </w:rPr>
              <w:t>va avea</w:t>
            </w:r>
            <w:r w:rsidRPr="00013AC2">
              <w:rPr>
                <w:rFonts w:ascii="Cambria" w:hAnsi="Cambria"/>
                <w:lang w:val="ro-RO"/>
              </w:rPr>
              <w:t xml:space="preserve"> în structură:</w:t>
            </w:r>
          </w:p>
          <w:p w14:paraId="476D4C3B" w14:textId="77777777" w:rsidR="0064528D" w:rsidRPr="00013AC2" w:rsidRDefault="0064528D" w:rsidP="0064528D">
            <w:pPr>
              <w:pStyle w:val="ListParagraph"/>
              <w:numPr>
                <w:ilvl w:val="0"/>
                <w:numId w:val="14"/>
              </w:numPr>
              <w:jc w:val="both"/>
              <w:rPr>
                <w:rFonts w:ascii="Cambria" w:hAnsi="Cambria" w:cs="Courier New"/>
                <w:shd w:val="clear" w:color="auto" w:fill="FFFFFF"/>
                <w:lang w:val="ro-RO"/>
              </w:rPr>
            </w:pPr>
            <w:r w:rsidRPr="00013AC2">
              <w:rPr>
                <w:rFonts w:ascii="Cambria" w:hAnsi="Cambria" w:cs="Courier New"/>
                <w:shd w:val="clear" w:color="auto" w:fill="FFFFFF"/>
                <w:lang w:val="ro-RO"/>
              </w:rPr>
              <w:t xml:space="preserve">1 post de inspector, clasa I, grad profesional </w:t>
            </w:r>
            <w:r>
              <w:rPr>
                <w:rFonts w:ascii="Cambria" w:hAnsi="Cambria" w:cs="Courier New"/>
                <w:shd w:val="clear" w:color="auto" w:fill="FFFFFF"/>
                <w:lang w:val="ro-RO"/>
              </w:rPr>
              <w:t>asistent</w:t>
            </w:r>
            <w:r w:rsidRPr="00013AC2">
              <w:rPr>
                <w:rFonts w:ascii="Cambria" w:hAnsi="Cambria" w:cs="Courier New"/>
                <w:shd w:val="clear" w:color="auto" w:fill="FFFFFF"/>
                <w:lang w:val="ro-RO"/>
              </w:rPr>
              <w:t xml:space="preserve"> – Funcție publică de execuție</w:t>
            </w:r>
          </w:p>
          <w:p w14:paraId="47124D7F" w14:textId="77777777" w:rsidR="0064528D" w:rsidRPr="00013AC2" w:rsidRDefault="0064528D" w:rsidP="00FD6D6D">
            <w:pPr>
              <w:pStyle w:val="BodyText"/>
              <w:tabs>
                <w:tab w:val="left" w:pos="567"/>
              </w:tabs>
              <w:jc w:val="both"/>
              <w:rPr>
                <w:rFonts w:ascii="Cambria" w:hAnsi="Cambria"/>
                <w:bCs/>
                <w:szCs w:val="24"/>
              </w:rPr>
            </w:pPr>
          </w:p>
          <w:p w14:paraId="2433E7B7" w14:textId="77777777" w:rsidR="0064528D" w:rsidRPr="00013AC2" w:rsidRDefault="0064528D" w:rsidP="00FD6D6D">
            <w:pPr>
              <w:pStyle w:val="BodyText"/>
              <w:tabs>
                <w:tab w:val="left" w:pos="567"/>
              </w:tabs>
              <w:jc w:val="both"/>
              <w:rPr>
                <w:rFonts w:ascii="Cambria" w:hAnsi="Cambria"/>
                <w:snapToGrid w:val="0"/>
                <w:szCs w:val="24"/>
              </w:rPr>
            </w:pPr>
            <w:r w:rsidRPr="00013AC2">
              <w:rPr>
                <w:rFonts w:ascii="Cambria" w:hAnsi="Cambria"/>
                <w:bCs/>
                <w:szCs w:val="24"/>
              </w:rPr>
              <w:t xml:space="preserve">             Precizăm faptul că în </w:t>
            </w:r>
            <w:proofErr w:type="spellStart"/>
            <w:r w:rsidRPr="00013AC2">
              <w:rPr>
                <w:rFonts w:ascii="Cambria" w:hAnsi="Cambria"/>
                <w:bCs/>
                <w:szCs w:val="24"/>
              </w:rPr>
              <w:t>situaţia</w:t>
            </w:r>
            <w:proofErr w:type="spellEnd"/>
            <w:r w:rsidRPr="00013AC2">
              <w:rPr>
                <w:rFonts w:ascii="Cambria" w:hAnsi="Cambria"/>
                <w:bCs/>
                <w:szCs w:val="24"/>
              </w:rPr>
              <w:t xml:space="preserve"> acestui proiect de hotărâre </w:t>
            </w:r>
            <w:r w:rsidRPr="00013AC2">
              <w:rPr>
                <w:rFonts w:ascii="Cambria" w:hAnsi="Cambria"/>
                <w:szCs w:val="24"/>
              </w:rPr>
              <w:t xml:space="preserve">sunt incidente următoarele prevederi, în a căror implementare </w:t>
            </w:r>
            <w:proofErr w:type="spellStart"/>
            <w:r w:rsidRPr="00013AC2">
              <w:rPr>
                <w:rFonts w:ascii="Cambria" w:hAnsi="Cambria"/>
                <w:szCs w:val="24"/>
              </w:rPr>
              <w:t>şi</w:t>
            </w:r>
            <w:proofErr w:type="spellEnd"/>
            <w:r w:rsidRPr="00013AC2">
              <w:rPr>
                <w:rFonts w:ascii="Cambria" w:hAnsi="Cambria"/>
                <w:szCs w:val="24"/>
              </w:rPr>
              <w:t xml:space="preserve"> aplicare a fost elaborat acest proiect, după cum urmează:  </w:t>
            </w:r>
          </w:p>
          <w:p w14:paraId="764D2481" w14:textId="77777777" w:rsidR="0064528D" w:rsidRPr="00013AC2" w:rsidRDefault="0064528D" w:rsidP="0064528D">
            <w:pPr>
              <w:pStyle w:val="BodyText2"/>
              <w:numPr>
                <w:ilvl w:val="0"/>
                <w:numId w:val="14"/>
              </w:numPr>
              <w:spacing w:after="0" w:line="240" w:lineRule="auto"/>
              <w:contextualSpacing/>
              <w:jc w:val="both"/>
              <w:rPr>
                <w:rFonts w:ascii="Cambria" w:hAnsi="Cambria" w:cs="Calibri Light"/>
                <w:lang w:val="ro-RO"/>
              </w:rPr>
            </w:pPr>
            <w:r w:rsidRPr="00013AC2">
              <w:rPr>
                <w:rFonts w:ascii="Cambria" w:hAnsi="Cambria" w:cs="Calibri Light"/>
                <w:lang w:val="ro-RO"/>
              </w:rPr>
              <w:t xml:space="preserve">Art. 2 și art. 3 alin. (2) din Legea privind normele de tehnică legislativă pentru elaborarea actelor normative nr. 24/2000, republicată, cu modificările </w:t>
            </w:r>
            <w:proofErr w:type="spellStart"/>
            <w:r w:rsidRPr="00013AC2">
              <w:rPr>
                <w:rFonts w:ascii="Cambria" w:hAnsi="Cambria" w:cs="Calibri Light"/>
                <w:lang w:val="ro-RO"/>
              </w:rPr>
              <w:t>şi</w:t>
            </w:r>
            <w:proofErr w:type="spellEnd"/>
            <w:r w:rsidRPr="00013AC2">
              <w:rPr>
                <w:rFonts w:ascii="Cambria" w:hAnsi="Cambria" w:cs="Calibri Light"/>
                <w:lang w:val="ro-RO"/>
              </w:rPr>
              <w:t xml:space="preserve"> completările ulterioare;</w:t>
            </w:r>
          </w:p>
          <w:p w14:paraId="087E5E94" w14:textId="77777777" w:rsidR="0064528D" w:rsidRPr="00013AC2" w:rsidRDefault="0064528D" w:rsidP="0064528D">
            <w:pPr>
              <w:numPr>
                <w:ilvl w:val="0"/>
                <w:numId w:val="14"/>
              </w:numPr>
              <w:autoSpaceDE w:val="0"/>
              <w:autoSpaceDN w:val="0"/>
              <w:adjustRightInd w:val="0"/>
              <w:jc w:val="both"/>
              <w:rPr>
                <w:rFonts w:ascii="Cambria" w:hAnsi="Cambria" w:cs="Cambria"/>
                <w:lang w:val="ro-RO"/>
              </w:rPr>
            </w:pPr>
            <w:r w:rsidRPr="00013AC2">
              <w:rPr>
                <w:rFonts w:ascii="Cambria" w:hAnsi="Cambria" w:cs="Calibri Light"/>
                <w:lang w:val="ro-RO"/>
              </w:rPr>
              <w:t xml:space="preserve">art. 18 alin. (1) lit. c) și alin. (3) din Regulamentul de organizare </w:t>
            </w:r>
            <w:proofErr w:type="spellStart"/>
            <w:r w:rsidRPr="00013AC2">
              <w:rPr>
                <w:rFonts w:ascii="Cambria" w:hAnsi="Cambria" w:cs="Calibri Light"/>
                <w:lang w:val="ro-RO"/>
              </w:rPr>
              <w:t>şi</w:t>
            </w:r>
            <w:proofErr w:type="spellEnd"/>
            <w:r w:rsidRPr="00013AC2">
              <w:rPr>
                <w:rFonts w:ascii="Cambria" w:hAnsi="Cambria" w:cs="Calibri Light"/>
                <w:lang w:val="ro-RO"/>
              </w:rPr>
              <w:t xml:space="preserve"> </w:t>
            </w:r>
            <w:proofErr w:type="spellStart"/>
            <w:r w:rsidRPr="00013AC2">
              <w:rPr>
                <w:rFonts w:ascii="Cambria" w:hAnsi="Cambria" w:cs="Calibri Light"/>
                <w:lang w:val="ro-RO"/>
              </w:rPr>
              <w:t>funcţionare</w:t>
            </w:r>
            <w:proofErr w:type="spellEnd"/>
            <w:r w:rsidRPr="00013AC2">
              <w:rPr>
                <w:rFonts w:ascii="Cambria" w:hAnsi="Cambria" w:cs="Calibri Light"/>
                <w:lang w:val="ro-RO"/>
              </w:rPr>
              <w:t xml:space="preserve"> a Consiliului Local, aprobat prin Hotărârea Consiliului Local al comunei Feleacu nr. 89/2020; </w:t>
            </w:r>
          </w:p>
          <w:p w14:paraId="72FF1506" w14:textId="77777777" w:rsidR="0064528D" w:rsidRPr="00013AC2" w:rsidRDefault="0064528D" w:rsidP="0064528D">
            <w:pPr>
              <w:numPr>
                <w:ilvl w:val="0"/>
                <w:numId w:val="14"/>
              </w:numPr>
              <w:jc w:val="both"/>
              <w:rPr>
                <w:rFonts w:ascii="Cambria" w:eastAsia="Calibri" w:hAnsi="Cambria"/>
                <w:lang w:val="ro-RO"/>
              </w:rPr>
            </w:pPr>
            <w:r w:rsidRPr="00013AC2">
              <w:rPr>
                <w:rFonts w:ascii="Cambria" w:hAnsi="Cambria"/>
                <w:lang w:val="ro-RO"/>
              </w:rPr>
              <w:t xml:space="preserve">art. 129 alin. (3) lit. c), art. 404-405, art. 407409, art. 476-479, art. 518, art. 544-546 din Ordonanța de urgență nr. 57/2019 privind Codul administrativ, cu modificările </w:t>
            </w:r>
            <w:proofErr w:type="spellStart"/>
            <w:r w:rsidRPr="00013AC2">
              <w:rPr>
                <w:rFonts w:ascii="Cambria" w:hAnsi="Cambria"/>
                <w:lang w:val="ro-RO"/>
              </w:rPr>
              <w:t>şi</w:t>
            </w:r>
            <w:proofErr w:type="spellEnd"/>
            <w:r w:rsidRPr="00013AC2">
              <w:rPr>
                <w:rFonts w:ascii="Cambria" w:hAnsi="Cambria"/>
                <w:lang w:val="ro-RO"/>
              </w:rPr>
              <w:t xml:space="preserve"> completările ulterioare;</w:t>
            </w:r>
          </w:p>
          <w:p w14:paraId="3ED68F66" w14:textId="77777777" w:rsidR="0064528D" w:rsidRPr="00013AC2" w:rsidRDefault="0064528D" w:rsidP="0064528D">
            <w:pPr>
              <w:pStyle w:val="BodyText2"/>
              <w:numPr>
                <w:ilvl w:val="0"/>
                <w:numId w:val="14"/>
              </w:numPr>
              <w:spacing w:after="0" w:line="240" w:lineRule="auto"/>
              <w:ind w:right="-1"/>
              <w:jc w:val="both"/>
              <w:rPr>
                <w:rFonts w:ascii="Cambria" w:hAnsi="Cambria"/>
                <w:lang w:val="ro-RO"/>
              </w:rPr>
            </w:pPr>
            <w:r w:rsidRPr="00013AC2">
              <w:rPr>
                <w:rFonts w:ascii="Cambria" w:hAnsi="Cambria"/>
                <w:lang w:val="ro-RO"/>
              </w:rPr>
              <w:t>Legii-cadru privind salarizarea personalului plătit din fonduri publice nr. 153/2017, cu modificările și completările ulterioare;</w:t>
            </w:r>
          </w:p>
          <w:p w14:paraId="48481E96" w14:textId="77777777" w:rsidR="0064528D" w:rsidRPr="00013AC2" w:rsidRDefault="0064528D" w:rsidP="0064528D">
            <w:pPr>
              <w:numPr>
                <w:ilvl w:val="0"/>
                <w:numId w:val="14"/>
              </w:numPr>
              <w:jc w:val="both"/>
              <w:rPr>
                <w:rFonts w:ascii="Cambria" w:hAnsi="Cambria"/>
                <w:lang w:val="ro-RO"/>
              </w:rPr>
            </w:pPr>
            <w:r w:rsidRPr="00013AC2">
              <w:rPr>
                <w:rFonts w:ascii="Cambria" w:hAnsi="Cambria"/>
                <w:lang w:val="ro-RO"/>
              </w:rPr>
              <w:t xml:space="preserve">art. 2 alin. (1) din Ordinul Ministrului Muncii, Familiei </w:t>
            </w:r>
            <w:proofErr w:type="spellStart"/>
            <w:r w:rsidRPr="00013AC2">
              <w:rPr>
                <w:rFonts w:ascii="Cambria" w:hAnsi="Cambria"/>
                <w:lang w:val="ro-RO"/>
              </w:rPr>
              <w:t>şi</w:t>
            </w:r>
            <w:proofErr w:type="spellEnd"/>
            <w:r w:rsidRPr="00013AC2">
              <w:rPr>
                <w:rFonts w:ascii="Cambria" w:hAnsi="Cambria"/>
                <w:lang w:val="ro-RO"/>
              </w:rPr>
              <w:t xml:space="preserve"> </w:t>
            </w:r>
            <w:proofErr w:type="spellStart"/>
            <w:r w:rsidRPr="00013AC2">
              <w:rPr>
                <w:rFonts w:ascii="Cambria" w:hAnsi="Cambria"/>
                <w:lang w:val="ro-RO"/>
              </w:rPr>
              <w:t>Protecţiei</w:t>
            </w:r>
            <w:proofErr w:type="spellEnd"/>
            <w:r w:rsidRPr="00013AC2">
              <w:rPr>
                <w:rFonts w:ascii="Cambria" w:hAnsi="Cambria"/>
                <w:lang w:val="ro-RO"/>
              </w:rPr>
              <w:t xml:space="preserve"> Sociale </w:t>
            </w:r>
            <w:proofErr w:type="spellStart"/>
            <w:r w:rsidRPr="00013AC2">
              <w:rPr>
                <w:rFonts w:ascii="Cambria" w:hAnsi="Cambria"/>
                <w:lang w:val="ro-RO"/>
              </w:rPr>
              <w:t>şi</w:t>
            </w:r>
            <w:proofErr w:type="spellEnd"/>
            <w:r w:rsidRPr="00013AC2">
              <w:rPr>
                <w:rFonts w:ascii="Cambria" w:hAnsi="Cambria"/>
                <w:lang w:val="ro-RO"/>
              </w:rPr>
              <w:t xml:space="preserve"> al Președintelui Institutului Național de Statistică nr. 1832/856/2011 privind aprobarea Clasificării ocupațiilor din România - nivel de </w:t>
            </w:r>
            <w:proofErr w:type="spellStart"/>
            <w:r w:rsidRPr="00013AC2">
              <w:rPr>
                <w:rFonts w:ascii="Cambria" w:hAnsi="Cambria"/>
                <w:lang w:val="ro-RO"/>
              </w:rPr>
              <w:t>ocupaţie</w:t>
            </w:r>
            <w:proofErr w:type="spellEnd"/>
            <w:r w:rsidRPr="00013AC2">
              <w:rPr>
                <w:rFonts w:ascii="Cambria" w:hAnsi="Cambria"/>
                <w:lang w:val="ro-RO"/>
              </w:rPr>
              <w:t xml:space="preserve"> (</w:t>
            </w:r>
            <w:proofErr w:type="spellStart"/>
            <w:r w:rsidRPr="00013AC2">
              <w:rPr>
                <w:rFonts w:ascii="Cambria" w:hAnsi="Cambria"/>
                <w:lang w:val="ro-RO"/>
              </w:rPr>
              <w:t>şase</w:t>
            </w:r>
            <w:proofErr w:type="spellEnd"/>
            <w:r w:rsidRPr="00013AC2">
              <w:rPr>
                <w:rFonts w:ascii="Cambria" w:hAnsi="Cambria"/>
                <w:lang w:val="ro-RO"/>
              </w:rPr>
              <w:t xml:space="preserve"> caractere), cu modificările </w:t>
            </w:r>
            <w:proofErr w:type="spellStart"/>
            <w:r w:rsidRPr="00013AC2">
              <w:rPr>
                <w:rFonts w:ascii="Cambria" w:hAnsi="Cambria"/>
                <w:lang w:val="ro-RO"/>
              </w:rPr>
              <w:t>şi</w:t>
            </w:r>
            <w:proofErr w:type="spellEnd"/>
            <w:r w:rsidRPr="00013AC2">
              <w:rPr>
                <w:rFonts w:ascii="Cambria" w:hAnsi="Cambria"/>
                <w:lang w:val="ro-RO"/>
              </w:rPr>
              <w:t xml:space="preserve"> completările ulterioare;</w:t>
            </w:r>
          </w:p>
          <w:p w14:paraId="11CA34DD" w14:textId="77777777" w:rsidR="0064528D" w:rsidRPr="00013AC2" w:rsidRDefault="0064528D" w:rsidP="0064528D">
            <w:pPr>
              <w:numPr>
                <w:ilvl w:val="0"/>
                <w:numId w:val="14"/>
              </w:numPr>
              <w:jc w:val="both"/>
              <w:rPr>
                <w:rFonts w:ascii="Cambria" w:hAnsi="Cambria"/>
                <w:lang w:val="ro-RO"/>
              </w:rPr>
            </w:pPr>
            <w:r w:rsidRPr="00013AC2">
              <w:rPr>
                <w:rFonts w:ascii="Cambria" w:hAnsi="Cambria"/>
                <w:lang w:val="ro-RO"/>
              </w:rPr>
              <w:t>Legii nr. 53/2003 - Codul muncii, republicată, cu modificările și completările ulterioare;</w:t>
            </w:r>
          </w:p>
          <w:p w14:paraId="155AC9FF" w14:textId="77777777" w:rsidR="0064528D" w:rsidRPr="00013AC2" w:rsidRDefault="0064528D" w:rsidP="00FD6D6D">
            <w:pPr>
              <w:ind w:left="720"/>
              <w:jc w:val="both"/>
              <w:rPr>
                <w:rFonts w:ascii="Cambria" w:hAnsi="Cambria"/>
                <w:lang w:val="ro-RO"/>
              </w:rPr>
            </w:pPr>
          </w:p>
        </w:tc>
      </w:tr>
      <w:tr w:rsidR="0064528D" w:rsidRPr="00013AC2" w14:paraId="0D28B729"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4BFEE875" w14:textId="77777777" w:rsidR="0064528D" w:rsidRPr="00013AC2" w:rsidRDefault="0064528D" w:rsidP="00FD6D6D">
            <w:pPr>
              <w:tabs>
                <w:tab w:val="left" w:pos="3456"/>
              </w:tabs>
              <w:jc w:val="both"/>
              <w:rPr>
                <w:rFonts w:ascii="Cambria" w:hAnsi="Cambria" w:cs="Courier New"/>
                <w:b/>
                <w:bCs/>
                <w:noProof/>
                <w:lang w:val="ro-RO"/>
              </w:rPr>
            </w:pPr>
            <w:r w:rsidRPr="00013AC2">
              <w:rPr>
                <w:rFonts w:ascii="Cambria" w:hAnsi="Cambria" w:cs="Courier New"/>
                <w:b/>
                <w:bCs/>
                <w:noProof/>
                <w:lang w:val="ro-RO"/>
              </w:rPr>
              <w:lastRenderedPageBreak/>
              <w:t>Impactul financiar</w:t>
            </w:r>
          </w:p>
        </w:tc>
      </w:tr>
      <w:tr w:rsidR="0064528D" w:rsidRPr="00013AC2" w14:paraId="2935FF46"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6E074D86" w14:textId="77777777" w:rsidR="0064528D" w:rsidRPr="00013AC2" w:rsidRDefault="0064528D" w:rsidP="00FD6D6D">
            <w:pPr>
              <w:pStyle w:val="NoSpacing"/>
              <w:spacing w:line="276" w:lineRule="auto"/>
              <w:rPr>
                <w:rFonts w:ascii="Cambria" w:hAnsi="Cambria" w:cs="Courier New"/>
                <w:noProof/>
                <w:sz w:val="24"/>
                <w:szCs w:val="24"/>
              </w:rPr>
            </w:pPr>
            <w:r w:rsidRPr="00013AC2">
              <w:rPr>
                <w:rFonts w:ascii="Cambria" w:hAnsi="Cambria" w:cs="Courier New"/>
                <w:noProof/>
                <w:sz w:val="24"/>
                <w:szCs w:val="24"/>
              </w:rPr>
              <w:t>Nu este cazul</w:t>
            </w:r>
          </w:p>
        </w:tc>
      </w:tr>
      <w:tr w:rsidR="0064528D" w:rsidRPr="00013AC2" w14:paraId="5F80A4A3"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178EE1FF" w14:textId="77777777" w:rsidR="0064528D" w:rsidRPr="00013AC2" w:rsidRDefault="0064528D" w:rsidP="00FD6D6D">
            <w:pPr>
              <w:tabs>
                <w:tab w:val="left" w:pos="3456"/>
              </w:tabs>
              <w:jc w:val="both"/>
              <w:rPr>
                <w:rFonts w:ascii="Cambria" w:hAnsi="Cambria" w:cs="Courier New"/>
                <w:noProof/>
                <w:lang w:val="ro-RO"/>
              </w:rPr>
            </w:pPr>
            <w:r w:rsidRPr="00013AC2">
              <w:rPr>
                <w:rFonts w:ascii="Cambria" w:hAnsi="Cambria" w:cs="Courier New"/>
                <w:noProof/>
                <w:lang w:val="ro-RO"/>
              </w:rPr>
              <w:t xml:space="preserve">Secțiunea a 4-a - </w:t>
            </w:r>
            <w:r w:rsidRPr="00013AC2">
              <w:rPr>
                <w:rFonts w:ascii="Cambria" w:hAnsi="Cambria" w:cs="Courier New"/>
                <w:b/>
                <w:bCs/>
                <w:noProof/>
                <w:lang w:val="ro-RO"/>
              </w:rPr>
              <w:t>Concluzii/propuneri:</w:t>
            </w:r>
          </w:p>
        </w:tc>
      </w:tr>
      <w:tr w:rsidR="0064528D" w:rsidRPr="00013AC2" w14:paraId="2AFDA533"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6538F979" w14:textId="77777777" w:rsidR="0064528D" w:rsidRPr="00013AC2" w:rsidRDefault="0064528D" w:rsidP="00FD6D6D">
            <w:pPr>
              <w:tabs>
                <w:tab w:val="left" w:pos="3456"/>
              </w:tabs>
              <w:jc w:val="both"/>
              <w:rPr>
                <w:rFonts w:ascii="Cambria" w:hAnsi="Cambria" w:cs="Courier New"/>
                <w:noProof/>
                <w:lang w:val="ro-RO"/>
              </w:rPr>
            </w:pPr>
            <w:r w:rsidRPr="00013AC2">
              <w:rPr>
                <w:rFonts w:ascii="Cambria" w:hAnsi="Cambria" w:cs="Courier New"/>
                <w:noProof/>
                <w:lang w:val="ro-RO"/>
              </w:rPr>
              <w:t xml:space="preserve">                  În urma analizării proiectului de hotărâre și a documentării efectuate, certificăm faptul că proiectul de hotărâre îndeplinește cerințele de legalitate și oportunitate.</w:t>
            </w:r>
          </w:p>
          <w:p w14:paraId="55C78540" w14:textId="77777777" w:rsidR="0064528D" w:rsidRPr="00013AC2" w:rsidRDefault="0064528D" w:rsidP="00FD6D6D">
            <w:pPr>
              <w:tabs>
                <w:tab w:val="left" w:pos="3456"/>
              </w:tabs>
              <w:jc w:val="both"/>
              <w:rPr>
                <w:rFonts w:ascii="Cambria" w:hAnsi="Cambria"/>
                <w:noProof/>
                <w:lang w:val="ro-RO"/>
              </w:rPr>
            </w:pPr>
            <w:r w:rsidRPr="00013AC2">
              <w:rPr>
                <w:rFonts w:ascii="Cambria" w:hAnsi="Cambria"/>
                <w:lang w:val="ro-RO"/>
              </w:rPr>
              <w:t xml:space="preserve">                  Precizăm totodată, că proiectul de hotărâre a fost elaborate cu respectarea prevederilor art. 80-81 din Legea nr. 24/2000 privind normele de tehnică legislativă pentru elaborarea actelor normative,</w:t>
            </w:r>
            <w:r w:rsidRPr="00013AC2">
              <w:rPr>
                <w:rStyle w:val="slitbdy"/>
                <w:rFonts w:ascii="Cambria" w:hAnsi="Cambria"/>
                <w:noProof/>
                <w:lang w:val="ro-RO"/>
              </w:rPr>
              <w:t xml:space="preserve"> cu modificările și completările ulterioare.</w:t>
            </w:r>
          </w:p>
          <w:p w14:paraId="624FD079" w14:textId="77777777" w:rsidR="0064528D" w:rsidRPr="00013AC2" w:rsidRDefault="0064528D" w:rsidP="00FD6D6D">
            <w:pPr>
              <w:pStyle w:val="BodyText2"/>
              <w:spacing w:after="0" w:line="276" w:lineRule="auto"/>
              <w:jc w:val="both"/>
              <w:rPr>
                <w:rFonts w:ascii="Cambria" w:hAnsi="Cambria"/>
                <w:bCs/>
                <w:lang w:val="ro-RO"/>
              </w:rPr>
            </w:pPr>
            <w:r w:rsidRPr="00013AC2">
              <w:rPr>
                <w:rFonts w:ascii="Cambria" w:hAnsi="Cambria"/>
                <w:color w:val="212529"/>
                <w:shd w:val="clear" w:color="auto" w:fill="FFFFFF"/>
                <w:lang w:val="ro-RO"/>
              </w:rPr>
              <w:t xml:space="preserve">                  Având în vedere prevederile legale expuse anterior in prezentul raport, apreciem ca proiectul de </w:t>
            </w:r>
            <w:proofErr w:type="spellStart"/>
            <w:r w:rsidRPr="00013AC2">
              <w:rPr>
                <w:rFonts w:ascii="Cambria" w:hAnsi="Cambria"/>
                <w:color w:val="212529"/>
                <w:shd w:val="clear" w:color="auto" w:fill="FFFFFF"/>
                <w:lang w:val="ro-RO"/>
              </w:rPr>
              <w:t>hotarare</w:t>
            </w:r>
            <w:proofErr w:type="spellEnd"/>
            <w:r w:rsidRPr="00013AC2">
              <w:rPr>
                <w:rFonts w:ascii="Cambria" w:hAnsi="Cambria"/>
                <w:color w:val="212529"/>
                <w:shd w:val="clear" w:color="auto" w:fill="FFFFFF"/>
                <w:lang w:val="ro-RO"/>
              </w:rPr>
              <w:t xml:space="preserve"> privind </w:t>
            </w:r>
            <w:r w:rsidRPr="00013AC2">
              <w:rPr>
                <w:rFonts w:ascii="Cambria" w:hAnsi="Cambria" w:cs="Arial"/>
                <w:bCs/>
                <w:lang w:val="ro-RO"/>
              </w:rPr>
              <w:t xml:space="preserve">aprobarea organigramei și a statului de </w:t>
            </w:r>
            <w:proofErr w:type="spellStart"/>
            <w:r w:rsidRPr="00013AC2">
              <w:rPr>
                <w:rFonts w:ascii="Cambria" w:hAnsi="Cambria" w:cs="Arial"/>
                <w:bCs/>
                <w:lang w:val="ro-RO"/>
              </w:rPr>
              <w:t>funcţii</w:t>
            </w:r>
            <w:proofErr w:type="spellEnd"/>
            <w:r w:rsidRPr="00013AC2">
              <w:rPr>
                <w:rFonts w:ascii="Cambria" w:hAnsi="Cambria" w:cs="Arial"/>
                <w:bCs/>
                <w:lang w:val="ro-RO"/>
              </w:rPr>
              <w:t xml:space="preserve"> ale aparatului </w:t>
            </w:r>
            <w:r w:rsidRPr="00013AC2">
              <w:rPr>
                <w:rFonts w:ascii="Cambria" w:hAnsi="Cambria" w:cs="Arial"/>
                <w:bCs/>
                <w:lang w:val="ro-RO"/>
              </w:rPr>
              <w:lastRenderedPageBreak/>
              <w:t>de specialitate al Primarului comunei Feleacu</w:t>
            </w:r>
            <w:r w:rsidRPr="00013AC2">
              <w:rPr>
                <w:rFonts w:ascii="Cambria" w:hAnsi="Cambria"/>
                <w:lang w:val="ro-RO"/>
              </w:rPr>
              <w:t xml:space="preserve"> </w:t>
            </w:r>
            <w:proofErr w:type="spellStart"/>
            <w:r w:rsidRPr="00013AC2">
              <w:rPr>
                <w:rFonts w:ascii="Cambria" w:hAnsi="Cambria"/>
                <w:lang w:val="ro-RO"/>
              </w:rPr>
              <w:t>îndeplineste</w:t>
            </w:r>
            <w:proofErr w:type="spellEnd"/>
            <w:r w:rsidRPr="00013AC2">
              <w:rPr>
                <w:rFonts w:ascii="Cambria" w:hAnsi="Cambria"/>
                <w:lang w:val="ro-RO"/>
              </w:rPr>
              <w:t xml:space="preserve"> </w:t>
            </w:r>
            <w:proofErr w:type="spellStart"/>
            <w:r w:rsidRPr="00013AC2">
              <w:rPr>
                <w:rFonts w:ascii="Cambria" w:hAnsi="Cambria"/>
                <w:lang w:val="ro-RO"/>
              </w:rPr>
              <w:t>conditiile</w:t>
            </w:r>
            <w:proofErr w:type="spellEnd"/>
            <w:r w:rsidRPr="00013AC2">
              <w:rPr>
                <w:rFonts w:ascii="Cambria" w:hAnsi="Cambria"/>
                <w:lang w:val="ro-RO"/>
              </w:rPr>
              <w:t xml:space="preserve"> legale pentru a fi supus dezbaterii si </w:t>
            </w:r>
            <w:proofErr w:type="spellStart"/>
            <w:r w:rsidRPr="00013AC2">
              <w:rPr>
                <w:rFonts w:ascii="Cambria" w:hAnsi="Cambria"/>
                <w:lang w:val="ro-RO"/>
              </w:rPr>
              <w:t>aprobarii</w:t>
            </w:r>
            <w:proofErr w:type="spellEnd"/>
            <w:r w:rsidRPr="00013AC2">
              <w:rPr>
                <w:rFonts w:ascii="Cambria" w:hAnsi="Cambria"/>
                <w:lang w:val="ro-RO"/>
              </w:rPr>
              <w:t xml:space="preserve"> plenului Consiliului Local Feleacu.</w:t>
            </w:r>
          </w:p>
        </w:tc>
      </w:tr>
    </w:tbl>
    <w:p w14:paraId="5FB756F0" w14:textId="77777777" w:rsidR="0064528D" w:rsidRPr="00013AC2" w:rsidRDefault="0064528D" w:rsidP="0064528D">
      <w:pPr>
        <w:jc w:val="center"/>
        <w:rPr>
          <w:rFonts w:ascii="Cambria" w:hAnsi="Cambria"/>
          <w:lang w:val="ro-RO"/>
        </w:rPr>
      </w:pPr>
    </w:p>
    <w:p w14:paraId="178F24FC" w14:textId="77777777" w:rsidR="0064528D" w:rsidRPr="00013AC2" w:rsidRDefault="0064528D" w:rsidP="0064528D">
      <w:pPr>
        <w:jc w:val="center"/>
        <w:rPr>
          <w:rFonts w:ascii="Cambria" w:hAnsi="Cambria"/>
          <w:lang w:val="ro-RO"/>
        </w:rPr>
      </w:pPr>
      <w:r w:rsidRPr="00013AC2">
        <w:rPr>
          <w:rFonts w:ascii="Cambria" w:hAnsi="Cambria"/>
          <w:lang w:val="ro-RO"/>
        </w:rPr>
        <w:t>Responsabil Resurse Umane</w:t>
      </w:r>
    </w:p>
    <w:p w14:paraId="698A8B52" w14:textId="77777777" w:rsidR="0064528D" w:rsidRPr="00013AC2" w:rsidRDefault="0064528D" w:rsidP="0064528D">
      <w:pPr>
        <w:jc w:val="center"/>
        <w:rPr>
          <w:rFonts w:ascii="Cambria" w:hAnsi="Cambria"/>
          <w:lang w:val="ro-RO"/>
        </w:rPr>
      </w:pPr>
      <w:r w:rsidRPr="00013AC2">
        <w:rPr>
          <w:rFonts w:ascii="Cambria" w:hAnsi="Cambria"/>
          <w:lang w:val="ro-RO"/>
        </w:rPr>
        <w:t>Consilier Juridic</w:t>
      </w:r>
    </w:p>
    <w:p w14:paraId="030FB657" w14:textId="77777777" w:rsidR="0064528D" w:rsidRPr="00013AC2" w:rsidRDefault="0064528D" w:rsidP="0064528D">
      <w:pPr>
        <w:jc w:val="center"/>
        <w:rPr>
          <w:rFonts w:ascii="Cambria" w:hAnsi="Cambria"/>
          <w:lang w:val="ro-RO"/>
        </w:rPr>
      </w:pPr>
      <w:r w:rsidRPr="00013AC2">
        <w:rPr>
          <w:rFonts w:ascii="Cambria" w:hAnsi="Cambria"/>
          <w:lang w:val="ro-RO"/>
        </w:rPr>
        <w:t>Țibre Claudia Manuela</w:t>
      </w:r>
    </w:p>
    <w:p w14:paraId="2E64AB23" w14:textId="015BDD78" w:rsidR="0064528D" w:rsidRDefault="0064528D" w:rsidP="00B87A10">
      <w:pPr>
        <w:jc w:val="center"/>
        <w:rPr>
          <w:rFonts w:ascii="Cambria" w:hAnsi="Cambria"/>
          <w:bCs/>
          <w:lang w:val="pt-BR"/>
        </w:rPr>
      </w:pPr>
    </w:p>
    <w:p w14:paraId="3C4C0662" w14:textId="4B9DA383" w:rsidR="0064528D" w:rsidRDefault="0064528D" w:rsidP="00B87A10">
      <w:pPr>
        <w:jc w:val="center"/>
        <w:rPr>
          <w:rFonts w:ascii="Cambria" w:hAnsi="Cambria"/>
          <w:bCs/>
          <w:lang w:val="pt-BR"/>
        </w:rPr>
      </w:pPr>
    </w:p>
    <w:p w14:paraId="7996A996" w14:textId="23F4C6E5" w:rsidR="0064528D" w:rsidRDefault="0064528D" w:rsidP="00B87A10">
      <w:pPr>
        <w:jc w:val="center"/>
        <w:rPr>
          <w:rFonts w:ascii="Cambria" w:hAnsi="Cambria"/>
          <w:bCs/>
          <w:lang w:val="pt-BR"/>
        </w:rPr>
      </w:pPr>
    </w:p>
    <w:p w14:paraId="007F0C26" w14:textId="2501AFD3" w:rsidR="0064528D" w:rsidRDefault="0064528D" w:rsidP="00B87A10">
      <w:pPr>
        <w:jc w:val="center"/>
        <w:rPr>
          <w:rFonts w:ascii="Cambria" w:hAnsi="Cambria"/>
          <w:bCs/>
          <w:lang w:val="pt-BR"/>
        </w:rPr>
      </w:pPr>
    </w:p>
    <w:p w14:paraId="4CC2F6F6" w14:textId="6E892161" w:rsidR="0064528D" w:rsidRDefault="0064528D" w:rsidP="00B87A10">
      <w:pPr>
        <w:jc w:val="center"/>
        <w:rPr>
          <w:rFonts w:ascii="Cambria" w:hAnsi="Cambria"/>
          <w:bCs/>
          <w:lang w:val="pt-BR"/>
        </w:rPr>
      </w:pPr>
    </w:p>
    <w:p w14:paraId="1DD27EE0" w14:textId="2F5A1BF0" w:rsidR="0064528D" w:rsidRDefault="0064528D" w:rsidP="00B87A10">
      <w:pPr>
        <w:jc w:val="center"/>
        <w:rPr>
          <w:rFonts w:ascii="Cambria" w:hAnsi="Cambria"/>
          <w:bCs/>
          <w:lang w:val="pt-BR"/>
        </w:rPr>
      </w:pPr>
    </w:p>
    <w:p w14:paraId="2EEE8162" w14:textId="0EE6531D" w:rsidR="0064528D" w:rsidRDefault="0064528D" w:rsidP="00B87A10">
      <w:pPr>
        <w:jc w:val="center"/>
        <w:rPr>
          <w:rFonts w:ascii="Cambria" w:hAnsi="Cambria"/>
          <w:bCs/>
          <w:lang w:val="pt-BR"/>
        </w:rPr>
      </w:pPr>
    </w:p>
    <w:p w14:paraId="350F3017" w14:textId="22B4B0CF" w:rsidR="0064528D" w:rsidRDefault="0064528D" w:rsidP="00B87A10">
      <w:pPr>
        <w:jc w:val="center"/>
        <w:rPr>
          <w:rFonts w:ascii="Cambria" w:hAnsi="Cambria"/>
          <w:bCs/>
          <w:lang w:val="pt-BR"/>
        </w:rPr>
      </w:pPr>
    </w:p>
    <w:p w14:paraId="08EFAF7F" w14:textId="6E2C5AC0" w:rsidR="0064528D" w:rsidRDefault="0064528D" w:rsidP="00B87A10">
      <w:pPr>
        <w:jc w:val="center"/>
        <w:rPr>
          <w:rFonts w:ascii="Cambria" w:hAnsi="Cambria"/>
          <w:bCs/>
          <w:lang w:val="pt-BR"/>
        </w:rPr>
      </w:pPr>
    </w:p>
    <w:p w14:paraId="36A259C2" w14:textId="0D5A316F" w:rsidR="0064528D" w:rsidRDefault="0064528D" w:rsidP="00B87A10">
      <w:pPr>
        <w:jc w:val="center"/>
        <w:rPr>
          <w:rFonts w:ascii="Cambria" w:hAnsi="Cambria"/>
          <w:bCs/>
          <w:lang w:val="pt-BR"/>
        </w:rPr>
      </w:pPr>
    </w:p>
    <w:p w14:paraId="58272D83" w14:textId="7209F1A6" w:rsidR="0064528D" w:rsidRDefault="0064528D" w:rsidP="00B87A10">
      <w:pPr>
        <w:jc w:val="center"/>
        <w:rPr>
          <w:rFonts w:ascii="Cambria" w:hAnsi="Cambria"/>
          <w:bCs/>
          <w:lang w:val="pt-BR"/>
        </w:rPr>
      </w:pPr>
    </w:p>
    <w:p w14:paraId="02885F33" w14:textId="44B8DE9A" w:rsidR="0064528D" w:rsidRDefault="0064528D" w:rsidP="00B87A10">
      <w:pPr>
        <w:jc w:val="center"/>
        <w:rPr>
          <w:rFonts w:ascii="Cambria" w:hAnsi="Cambria"/>
          <w:bCs/>
          <w:lang w:val="pt-BR"/>
        </w:rPr>
      </w:pPr>
    </w:p>
    <w:p w14:paraId="034080D5" w14:textId="5C9B2F6A" w:rsidR="0064528D" w:rsidRDefault="0064528D" w:rsidP="00B87A10">
      <w:pPr>
        <w:jc w:val="center"/>
        <w:rPr>
          <w:rFonts w:ascii="Cambria" w:hAnsi="Cambria"/>
          <w:bCs/>
          <w:lang w:val="pt-BR"/>
        </w:rPr>
      </w:pPr>
    </w:p>
    <w:p w14:paraId="4876CCA7" w14:textId="1095F6AA" w:rsidR="0064528D" w:rsidRDefault="0064528D" w:rsidP="00B87A10">
      <w:pPr>
        <w:jc w:val="center"/>
        <w:rPr>
          <w:rFonts w:ascii="Cambria" w:hAnsi="Cambria"/>
          <w:bCs/>
          <w:lang w:val="pt-BR"/>
        </w:rPr>
      </w:pPr>
    </w:p>
    <w:p w14:paraId="6424A2FC" w14:textId="6C8D8578" w:rsidR="0064528D" w:rsidRDefault="0064528D" w:rsidP="00B87A10">
      <w:pPr>
        <w:jc w:val="center"/>
        <w:rPr>
          <w:rFonts w:ascii="Cambria" w:hAnsi="Cambria"/>
          <w:bCs/>
          <w:lang w:val="pt-BR"/>
        </w:rPr>
      </w:pPr>
    </w:p>
    <w:p w14:paraId="0C464A54" w14:textId="7F9E2432" w:rsidR="0064528D" w:rsidRDefault="0064528D" w:rsidP="00B87A10">
      <w:pPr>
        <w:jc w:val="center"/>
        <w:rPr>
          <w:rFonts w:ascii="Cambria" w:hAnsi="Cambria"/>
          <w:bCs/>
          <w:lang w:val="pt-BR"/>
        </w:rPr>
      </w:pPr>
    </w:p>
    <w:p w14:paraId="70DF8E64" w14:textId="4B6698D3" w:rsidR="0064528D" w:rsidRDefault="0064528D" w:rsidP="00B87A10">
      <w:pPr>
        <w:jc w:val="center"/>
        <w:rPr>
          <w:rFonts w:ascii="Cambria" w:hAnsi="Cambria"/>
          <w:bCs/>
          <w:lang w:val="pt-BR"/>
        </w:rPr>
      </w:pPr>
    </w:p>
    <w:p w14:paraId="3A01B24A" w14:textId="6E21A057" w:rsidR="0064528D" w:rsidRDefault="0064528D" w:rsidP="00B87A10">
      <w:pPr>
        <w:jc w:val="center"/>
        <w:rPr>
          <w:rFonts w:ascii="Cambria" w:hAnsi="Cambria"/>
          <w:bCs/>
          <w:lang w:val="pt-BR"/>
        </w:rPr>
      </w:pPr>
    </w:p>
    <w:p w14:paraId="1B11132F" w14:textId="7919A300" w:rsidR="0064528D" w:rsidRDefault="0064528D" w:rsidP="00B87A10">
      <w:pPr>
        <w:jc w:val="center"/>
        <w:rPr>
          <w:rFonts w:ascii="Cambria" w:hAnsi="Cambria"/>
          <w:bCs/>
          <w:lang w:val="pt-BR"/>
        </w:rPr>
      </w:pPr>
    </w:p>
    <w:p w14:paraId="678F284A" w14:textId="7A09914C" w:rsidR="0064528D" w:rsidRDefault="0064528D" w:rsidP="00B87A10">
      <w:pPr>
        <w:jc w:val="center"/>
        <w:rPr>
          <w:rFonts w:ascii="Cambria" w:hAnsi="Cambria"/>
          <w:bCs/>
          <w:lang w:val="pt-BR"/>
        </w:rPr>
      </w:pPr>
    </w:p>
    <w:p w14:paraId="5C17F875" w14:textId="1EA3976B" w:rsidR="0064528D" w:rsidRDefault="0064528D" w:rsidP="00B87A10">
      <w:pPr>
        <w:jc w:val="center"/>
        <w:rPr>
          <w:rFonts w:ascii="Cambria" w:hAnsi="Cambria"/>
          <w:bCs/>
          <w:lang w:val="pt-BR"/>
        </w:rPr>
      </w:pPr>
    </w:p>
    <w:p w14:paraId="04F4A177" w14:textId="37E3118C" w:rsidR="0064528D" w:rsidRDefault="0064528D" w:rsidP="00B87A10">
      <w:pPr>
        <w:jc w:val="center"/>
        <w:rPr>
          <w:rFonts w:ascii="Cambria" w:hAnsi="Cambria"/>
          <w:bCs/>
          <w:lang w:val="pt-BR"/>
        </w:rPr>
      </w:pPr>
    </w:p>
    <w:p w14:paraId="1D24EDFF" w14:textId="2CCB03B7" w:rsidR="0064528D" w:rsidRDefault="0064528D" w:rsidP="00B87A10">
      <w:pPr>
        <w:jc w:val="center"/>
        <w:rPr>
          <w:rFonts w:ascii="Cambria" w:hAnsi="Cambria"/>
          <w:bCs/>
          <w:lang w:val="pt-BR"/>
        </w:rPr>
      </w:pPr>
    </w:p>
    <w:p w14:paraId="035A402D" w14:textId="385CB6C5" w:rsidR="0064528D" w:rsidRDefault="0064528D" w:rsidP="00B87A10">
      <w:pPr>
        <w:jc w:val="center"/>
        <w:rPr>
          <w:rFonts w:ascii="Cambria" w:hAnsi="Cambria"/>
          <w:bCs/>
          <w:lang w:val="pt-BR"/>
        </w:rPr>
      </w:pPr>
    </w:p>
    <w:p w14:paraId="57DC74CA" w14:textId="3F793F53" w:rsidR="0064528D" w:rsidRDefault="0064528D" w:rsidP="00B87A10">
      <w:pPr>
        <w:jc w:val="center"/>
        <w:rPr>
          <w:rFonts w:ascii="Cambria" w:hAnsi="Cambria"/>
          <w:bCs/>
          <w:lang w:val="pt-BR"/>
        </w:rPr>
      </w:pPr>
    </w:p>
    <w:p w14:paraId="297F3A1B" w14:textId="10E4E751" w:rsidR="0064528D" w:rsidRDefault="0064528D" w:rsidP="00B87A10">
      <w:pPr>
        <w:jc w:val="center"/>
        <w:rPr>
          <w:rFonts w:ascii="Cambria" w:hAnsi="Cambria"/>
          <w:bCs/>
          <w:lang w:val="pt-BR"/>
        </w:rPr>
      </w:pPr>
    </w:p>
    <w:p w14:paraId="388AC92C" w14:textId="3F54600C" w:rsidR="0064528D" w:rsidRDefault="0064528D" w:rsidP="00B87A10">
      <w:pPr>
        <w:jc w:val="center"/>
        <w:rPr>
          <w:rFonts w:ascii="Cambria" w:hAnsi="Cambria"/>
          <w:bCs/>
          <w:lang w:val="pt-BR"/>
        </w:rPr>
      </w:pPr>
    </w:p>
    <w:p w14:paraId="22F575A4" w14:textId="3DAEE0C8" w:rsidR="0064528D" w:rsidRDefault="0064528D" w:rsidP="00B87A10">
      <w:pPr>
        <w:jc w:val="center"/>
        <w:rPr>
          <w:rFonts w:ascii="Cambria" w:hAnsi="Cambria"/>
          <w:bCs/>
          <w:lang w:val="pt-BR"/>
        </w:rPr>
      </w:pPr>
    </w:p>
    <w:p w14:paraId="78F22814" w14:textId="7CF875C8" w:rsidR="0064528D" w:rsidRDefault="0064528D" w:rsidP="00B87A10">
      <w:pPr>
        <w:jc w:val="center"/>
        <w:rPr>
          <w:rFonts w:ascii="Cambria" w:hAnsi="Cambria"/>
          <w:bCs/>
          <w:lang w:val="pt-BR"/>
        </w:rPr>
      </w:pPr>
    </w:p>
    <w:p w14:paraId="62CB76DC" w14:textId="329BC3D8" w:rsidR="0064528D" w:rsidRDefault="0064528D" w:rsidP="00B87A10">
      <w:pPr>
        <w:jc w:val="center"/>
        <w:rPr>
          <w:rFonts w:ascii="Cambria" w:hAnsi="Cambria"/>
          <w:bCs/>
          <w:lang w:val="pt-BR"/>
        </w:rPr>
      </w:pPr>
    </w:p>
    <w:p w14:paraId="1CB4FADB" w14:textId="66085EAD" w:rsidR="0064528D" w:rsidRDefault="0064528D" w:rsidP="00B87A10">
      <w:pPr>
        <w:jc w:val="center"/>
        <w:rPr>
          <w:rFonts w:ascii="Cambria" w:hAnsi="Cambria"/>
          <w:bCs/>
          <w:lang w:val="pt-BR"/>
        </w:rPr>
      </w:pPr>
    </w:p>
    <w:p w14:paraId="6A24F8BF" w14:textId="2767B8CA" w:rsidR="0064528D" w:rsidRDefault="0064528D" w:rsidP="00B87A10">
      <w:pPr>
        <w:jc w:val="center"/>
        <w:rPr>
          <w:rFonts w:ascii="Cambria" w:hAnsi="Cambria"/>
          <w:bCs/>
          <w:lang w:val="pt-BR"/>
        </w:rPr>
      </w:pPr>
    </w:p>
    <w:p w14:paraId="5128EB75" w14:textId="29DDCBAF" w:rsidR="0064528D" w:rsidRDefault="0064528D" w:rsidP="00B87A10">
      <w:pPr>
        <w:jc w:val="center"/>
        <w:rPr>
          <w:rFonts w:ascii="Cambria" w:hAnsi="Cambria"/>
          <w:bCs/>
          <w:lang w:val="pt-BR"/>
        </w:rPr>
      </w:pPr>
    </w:p>
    <w:p w14:paraId="3CDBCCCB" w14:textId="574C67E1" w:rsidR="0064528D" w:rsidRDefault="0064528D" w:rsidP="00B87A10">
      <w:pPr>
        <w:jc w:val="center"/>
        <w:rPr>
          <w:rFonts w:ascii="Cambria" w:hAnsi="Cambria"/>
          <w:bCs/>
          <w:lang w:val="pt-BR"/>
        </w:rPr>
      </w:pPr>
    </w:p>
    <w:p w14:paraId="2939FE4D" w14:textId="30DDA877" w:rsidR="0064528D" w:rsidRDefault="0064528D" w:rsidP="00B87A10">
      <w:pPr>
        <w:jc w:val="center"/>
        <w:rPr>
          <w:rFonts w:ascii="Cambria" w:hAnsi="Cambria"/>
          <w:bCs/>
          <w:lang w:val="pt-BR"/>
        </w:rPr>
      </w:pPr>
    </w:p>
    <w:p w14:paraId="4294A490" w14:textId="5B79FF27" w:rsidR="0064528D" w:rsidRDefault="0064528D" w:rsidP="00B87A10">
      <w:pPr>
        <w:jc w:val="center"/>
        <w:rPr>
          <w:rFonts w:ascii="Cambria" w:hAnsi="Cambria"/>
          <w:bCs/>
          <w:lang w:val="pt-BR"/>
        </w:rPr>
      </w:pPr>
    </w:p>
    <w:p w14:paraId="723E6903" w14:textId="5F4F7CDE" w:rsidR="0064528D" w:rsidRDefault="0064528D" w:rsidP="00B87A10">
      <w:pPr>
        <w:jc w:val="center"/>
        <w:rPr>
          <w:rFonts w:ascii="Cambria" w:hAnsi="Cambria"/>
          <w:bCs/>
          <w:lang w:val="pt-BR"/>
        </w:rPr>
      </w:pPr>
    </w:p>
    <w:p w14:paraId="07763654" w14:textId="5D0EFAA6" w:rsidR="0064528D" w:rsidRDefault="0064528D" w:rsidP="00B87A10">
      <w:pPr>
        <w:jc w:val="center"/>
        <w:rPr>
          <w:rFonts w:ascii="Cambria" w:hAnsi="Cambria"/>
          <w:bCs/>
          <w:lang w:val="pt-BR"/>
        </w:rPr>
      </w:pPr>
    </w:p>
    <w:p w14:paraId="22B28CBF" w14:textId="36CE3814" w:rsidR="0064528D" w:rsidRDefault="0064528D" w:rsidP="00B87A10">
      <w:pPr>
        <w:jc w:val="center"/>
        <w:rPr>
          <w:rFonts w:ascii="Cambria" w:hAnsi="Cambria"/>
          <w:bCs/>
          <w:lang w:val="pt-BR"/>
        </w:rPr>
      </w:pPr>
    </w:p>
    <w:p w14:paraId="6ADFC89E" w14:textId="06BA2687" w:rsidR="00B87A10" w:rsidRPr="0063146B" w:rsidRDefault="00B87A10" w:rsidP="00B87A10">
      <w:pPr>
        <w:jc w:val="center"/>
        <w:rPr>
          <w:rFonts w:ascii="Cambria" w:hAnsi="Cambria"/>
          <w:bCs/>
          <w:lang w:val="ro-RO"/>
        </w:rPr>
      </w:pPr>
      <w:r w:rsidRPr="0063146B">
        <w:rPr>
          <w:rFonts w:ascii="Cambria" w:hAnsi="Cambria"/>
          <w:bCs/>
          <w:lang w:val="pt-BR"/>
        </w:rPr>
        <w:lastRenderedPageBreak/>
        <w:t>R</w:t>
      </w:r>
      <w:r w:rsidRPr="0063146B">
        <w:rPr>
          <w:rFonts w:ascii="Cambria" w:hAnsi="Cambria"/>
          <w:bCs/>
          <w:lang w:val="ro-RO"/>
        </w:rPr>
        <w:t>OMÂNIA</w:t>
      </w:r>
    </w:p>
    <w:p w14:paraId="262057A0" w14:textId="77777777" w:rsidR="00B87A10" w:rsidRPr="0063146B" w:rsidRDefault="00B87A10" w:rsidP="00B87A10">
      <w:pPr>
        <w:jc w:val="center"/>
        <w:rPr>
          <w:rFonts w:ascii="Cambria" w:hAnsi="Cambria"/>
          <w:bCs/>
          <w:lang w:val="ro-RO"/>
        </w:rPr>
      </w:pPr>
      <w:r w:rsidRPr="0063146B">
        <w:rPr>
          <w:rFonts w:ascii="Cambria" w:hAnsi="Cambria"/>
          <w:bCs/>
          <w:lang w:val="ro-RO"/>
        </w:rPr>
        <w:t>JUDEŢUL CLUJ</w:t>
      </w:r>
    </w:p>
    <w:p w14:paraId="41CE6347" w14:textId="77777777" w:rsidR="00B87A10" w:rsidRPr="0063146B" w:rsidRDefault="00B87A10" w:rsidP="00B87A10">
      <w:pPr>
        <w:jc w:val="center"/>
        <w:rPr>
          <w:rFonts w:ascii="Cambria" w:hAnsi="Cambria"/>
          <w:bCs/>
          <w:lang w:val="ro-RO"/>
        </w:rPr>
      </w:pPr>
      <w:r w:rsidRPr="0063146B">
        <w:rPr>
          <w:rFonts w:ascii="Cambria" w:hAnsi="Cambria"/>
          <w:bCs/>
          <w:lang w:val="ro-RO"/>
        </w:rPr>
        <w:t>COMUNA FELEACU</w:t>
      </w:r>
    </w:p>
    <w:p w14:paraId="25C35F94" w14:textId="77777777" w:rsidR="00B87A10" w:rsidRPr="0063146B" w:rsidRDefault="00B87A10" w:rsidP="00B87A10">
      <w:pPr>
        <w:jc w:val="center"/>
        <w:rPr>
          <w:rFonts w:ascii="Cambria" w:hAnsi="Cambria"/>
          <w:bCs/>
          <w:lang w:val="ro-RO"/>
        </w:rPr>
      </w:pPr>
      <w:r w:rsidRPr="0063146B">
        <w:rPr>
          <w:rFonts w:ascii="Cambria" w:hAnsi="Cambria"/>
          <w:bCs/>
          <w:lang w:val="ro-RO"/>
        </w:rPr>
        <w:t>CONSILIUL LOCAL</w:t>
      </w:r>
    </w:p>
    <w:p w14:paraId="533680DD" w14:textId="77777777" w:rsidR="00B87A10" w:rsidRPr="0063146B" w:rsidRDefault="00B87A10" w:rsidP="00B87A10">
      <w:pPr>
        <w:jc w:val="center"/>
        <w:rPr>
          <w:rFonts w:ascii="Cambria" w:hAnsi="Cambria"/>
          <w:bCs/>
          <w:lang w:val="ro-RO"/>
        </w:rPr>
      </w:pPr>
    </w:p>
    <w:p w14:paraId="6CFA7ECA" w14:textId="77777777" w:rsidR="00B87A10" w:rsidRPr="0063146B" w:rsidRDefault="00B87A10" w:rsidP="00B87A10">
      <w:pPr>
        <w:jc w:val="center"/>
        <w:rPr>
          <w:rFonts w:ascii="Cambria" w:hAnsi="Cambria"/>
          <w:bCs/>
          <w:lang w:val="ro-RO"/>
        </w:rPr>
      </w:pPr>
      <w:r w:rsidRPr="0063146B">
        <w:rPr>
          <w:rFonts w:ascii="Cambria" w:hAnsi="Cambria"/>
          <w:bCs/>
          <w:lang w:val="ro-RO"/>
        </w:rPr>
        <w:t>PROIECT DE HOTĂRÂRE NR.</w:t>
      </w:r>
      <w:r>
        <w:rPr>
          <w:rFonts w:ascii="Cambria" w:hAnsi="Cambria"/>
          <w:bCs/>
          <w:lang w:val="ro-RO"/>
        </w:rPr>
        <w:t>142</w:t>
      </w:r>
      <w:r w:rsidRPr="0063146B">
        <w:rPr>
          <w:rFonts w:ascii="Cambria" w:hAnsi="Cambria"/>
          <w:bCs/>
          <w:lang w:val="ro-RO"/>
        </w:rPr>
        <w:t>/202</w:t>
      </w:r>
      <w:r>
        <w:rPr>
          <w:rFonts w:ascii="Cambria" w:hAnsi="Cambria"/>
          <w:bCs/>
          <w:lang w:val="ro-RO"/>
        </w:rPr>
        <w:t>3</w:t>
      </w:r>
    </w:p>
    <w:p w14:paraId="60DF09C9" w14:textId="77777777" w:rsidR="00B87A10" w:rsidRPr="0063146B" w:rsidRDefault="00B87A10" w:rsidP="00B87A10">
      <w:pPr>
        <w:pStyle w:val="NoSpacing"/>
        <w:jc w:val="center"/>
        <w:rPr>
          <w:rFonts w:ascii="Cambria" w:hAnsi="Cambria"/>
          <w:sz w:val="24"/>
          <w:szCs w:val="24"/>
        </w:rPr>
      </w:pPr>
      <w:r>
        <w:rPr>
          <w:rFonts w:ascii="Cambria" w:hAnsi="Cambria"/>
          <w:sz w:val="24"/>
          <w:szCs w:val="24"/>
        </w:rPr>
        <w:t xml:space="preserve">pentru  modificarea HCL  nr.2 din 31 ianuarie 2023  </w:t>
      </w:r>
      <w:bookmarkStart w:id="2" w:name="_Hlk117145696"/>
      <w:r>
        <w:rPr>
          <w:rFonts w:ascii="Cambria" w:hAnsi="Cambria"/>
          <w:sz w:val="24"/>
          <w:szCs w:val="24"/>
        </w:rPr>
        <w:t xml:space="preserve"> </w:t>
      </w:r>
      <w:r w:rsidRPr="0063146B">
        <w:rPr>
          <w:rFonts w:ascii="Cambria" w:hAnsi="Cambria"/>
          <w:sz w:val="24"/>
          <w:szCs w:val="24"/>
        </w:rPr>
        <w:t xml:space="preserve">privind aprobarea creditelor de angajament pentru acțiuni multianuale </w:t>
      </w:r>
      <w:r>
        <w:rPr>
          <w:rFonts w:ascii="Cambria" w:hAnsi="Cambria"/>
          <w:sz w:val="24"/>
          <w:szCs w:val="24"/>
        </w:rPr>
        <w:t>la</w:t>
      </w:r>
      <w:r w:rsidRPr="0063146B">
        <w:rPr>
          <w:rFonts w:ascii="Cambria" w:hAnsi="Cambria"/>
          <w:sz w:val="24"/>
          <w:szCs w:val="24"/>
        </w:rPr>
        <w:t xml:space="preserve"> obiectivul</w:t>
      </w:r>
      <w:r>
        <w:rPr>
          <w:rFonts w:ascii="Cambria" w:hAnsi="Cambria"/>
          <w:sz w:val="24"/>
          <w:szCs w:val="24"/>
        </w:rPr>
        <w:t xml:space="preserve"> </w:t>
      </w:r>
      <w:r w:rsidRPr="0063146B">
        <w:rPr>
          <w:rFonts w:ascii="Cambria" w:hAnsi="Cambria"/>
          <w:sz w:val="24"/>
          <w:szCs w:val="24"/>
        </w:rPr>
        <w:t xml:space="preserve">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w:t>
      </w:r>
    </w:p>
    <w:p w14:paraId="67874E57" w14:textId="77777777" w:rsidR="00B87A10" w:rsidRPr="0063146B" w:rsidRDefault="00B87A10" w:rsidP="00B87A10">
      <w:pPr>
        <w:pStyle w:val="NoSpacing"/>
        <w:jc w:val="center"/>
        <w:rPr>
          <w:rFonts w:ascii="Cambria" w:hAnsi="Cambria"/>
          <w:sz w:val="24"/>
          <w:szCs w:val="24"/>
        </w:rPr>
      </w:pPr>
    </w:p>
    <w:bookmarkEnd w:id="2"/>
    <w:p w14:paraId="4CD55624" w14:textId="77777777" w:rsidR="00B87A10" w:rsidRPr="0063146B" w:rsidRDefault="00B87A10" w:rsidP="00B87A10">
      <w:pPr>
        <w:pStyle w:val="NoSpacing"/>
        <w:jc w:val="center"/>
        <w:rPr>
          <w:rFonts w:ascii="Cambria" w:hAnsi="Cambria"/>
          <w:sz w:val="24"/>
          <w:szCs w:val="24"/>
        </w:rPr>
      </w:pPr>
    </w:p>
    <w:p w14:paraId="2F568A8E" w14:textId="77777777" w:rsidR="00B87A10" w:rsidRPr="0063146B" w:rsidRDefault="00B87A10" w:rsidP="00B87A10">
      <w:pPr>
        <w:pStyle w:val="BodyText"/>
        <w:ind w:firstLine="720"/>
        <w:jc w:val="both"/>
        <w:rPr>
          <w:rFonts w:ascii="Cambria" w:hAnsi="Cambria"/>
          <w:szCs w:val="24"/>
        </w:rPr>
      </w:pPr>
      <w:r w:rsidRPr="0063146B">
        <w:rPr>
          <w:rFonts w:ascii="Cambria" w:hAnsi="Cambria"/>
          <w:szCs w:val="24"/>
        </w:rPr>
        <w:t xml:space="preserve">Consiliul Local al comunei </w:t>
      </w:r>
      <w:proofErr w:type="spellStart"/>
      <w:r w:rsidRPr="0063146B">
        <w:rPr>
          <w:rFonts w:ascii="Cambria" w:hAnsi="Cambria"/>
          <w:szCs w:val="24"/>
        </w:rPr>
        <w:t>Feleacu,județul</w:t>
      </w:r>
      <w:proofErr w:type="spellEnd"/>
      <w:r w:rsidRPr="0063146B">
        <w:rPr>
          <w:rFonts w:ascii="Cambria" w:hAnsi="Cambria"/>
          <w:szCs w:val="24"/>
        </w:rPr>
        <w:t xml:space="preserve"> </w:t>
      </w:r>
      <w:proofErr w:type="spellStart"/>
      <w:r w:rsidRPr="0063146B">
        <w:rPr>
          <w:rFonts w:ascii="Cambria" w:hAnsi="Cambria"/>
          <w:szCs w:val="24"/>
        </w:rPr>
        <w:t>Cluj,în</w:t>
      </w:r>
      <w:proofErr w:type="spellEnd"/>
      <w:r w:rsidRPr="0063146B">
        <w:rPr>
          <w:rFonts w:ascii="Cambria" w:hAnsi="Cambria"/>
          <w:szCs w:val="24"/>
        </w:rPr>
        <w:t xml:space="preserve"> ședință ordinară; </w:t>
      </w:r>
    </w:p>
    <w:p w14:paraId="260E3D82" w14:textId="77777777" w:rsidR="00B87A10" w:rsidRDefault="00B87A10" w:rsidP="00B87A10">
      <w:pPr>
        <w:pStyle w:val="NoSpacing"/>
        <w:jc w:val="both"/>
        <w:rPr>
          <w:rFonts w:ascii="Cambria" w:hAnsi="Cambria"/>
          <w:bCs/>
          <w:sz w:val="24"/>
          <w:szCs w:val="24"/>
        </w:rPr>
      </w:pPr>
      <w:r w:rsidRPr="0063146B">
        <w:rPr>
          <w:rFonts w:ascii="Cambria" w:hAnsi="Cambria"/>
          <w:sz w:val="24"/>
          <w:szCs w:val="24"/>
        </w:rPr>
        <w:t xml:space="preserve">            Analizând  Proiectul de hotărâre</w:t>
      </w:r>
      <w:r>
        <w:rPr>
          <w:rFonts w:ascii="Cambria" w:hAnsi="Cambria"/>
          <w:sz w:val="24"/>
          <w:szCs w:val="24"/>
        </w:rPr>
        <w:t xml:space="preserve"> pentru modificarea HCL nr.2 din 31 ianuarie 2023</w:t>
      </w:r>
      <w:r w:rsidRPr="0063146B">
        <w:rPr>
          <w:rFonts w:ascii="Cambria" w:hAnsi="Cambria"/>
          <w:sz w:val="24"/>
          <w:szCs w:val="24"/>
        </w:rPr>
        <w:t xml:space="preserve"> privind aprobarea creditelor de angajament pentru acțiuni multianuale la obiectivul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 </w:t>
      </w:r>
      <w:r>
        <w:rPr>
          <w:rFonts w:ascii="Cambria" w:hAnsi="Cambria"/>
          <w:sz w:val="24"/>
          <w:szCs w:val="24"/>
        </w:rPr>
        <w:t xml:space="preserve"> propus de Primarul comunei Feleacu ,</w:t>
      </w:r>
      <w:r w:rsidRPr="0063146B">
        <w:rPr>
          <w:rFonts w:ascii="Cambria" w:hAnsi="Cambria"/>
          <w:bCs/>
          <w:sz w:val="24"/>
          <w:szCs w:val="24"/>
        </w:rPr>
        <w:t>care este însoțit de referatul de aprobare nr.</w:t>
      </w:r>
      <w:r>
        <w:rPr>
          <w:rFonts w:ascii="Cambria" w:hAnsi="Cambria"/>
          <w:bCs/>
          <w:sz w:val="24"/>
          <w:szCs w:val="24"/>
        </w:rPr>
        <w:t>18925</w:t>
      </w:r>
      <w:r w:rsidRPr="0063146B">
        <w:rPr>
          <w:rFonts w:ascii="Cambria" w:hAnsi="Cambria"/>
          <w:bCs/>
          <w:sz w:val="24"/>
          <w:szCs w:val="24"/>
        </w:rPr>
        <w:t>/202</w:t>
      </w:r>
      <w:r>
        <w:rPr>
          <w:rFonts w:ascii="Cambria" w:hAnsi="Cambria"/>
          <w:bCs/>
          <w:sz w:val="24"/>
          <w:szCs w:val="24"/>
        </w:rPr>
        <w:t>3</w:t>
      </w:r>
      <w:r w:rsidRPr="0063146B">
        <w:rPr>
          <w:rFonts w:ascii="Cambria" w:hAnsi="Cambria"/>
          <w:bCs/>
          <w:sz w:val="24"/>
          <w:szCs w:val="24"/>
        </w:rPr>
        <w:t>,Raportul de specialitate întocmit de compartimentul de resort din cadrul aparatului de specialitate cu nr.</w:t>
      </w:r>
      <w:r>
        <w:rPr>
          <w:rFonts w:ascii="Cambria" w:hAnsi="Cambria"/>
          <w:bCs/>
          <w:sz w:val="24"/>
          <w:szCs w:val="24"/>
        </w:rPr>
        <w:t>18926</w:t>
      </w:r>
      <w:r w:rsidRPr="0063146B">
        <w:rPr>
          <w:rFonts w:ascii="Cambria" w:hAnsi="Cambria"/>
          <w:bCs/>
          <w:sz w:val="24"/>
          <w:szCs w:val="24"/>
        </w:rPr>
        <w:t>/202</w:t>
      </w:r>
      <w:r>
        <w:rPr>
          <w:rFonts w:ascii="Cambria" w:hAnsi="Cambria"/>
          <w:bCs/>
          <w:sz w:val="24"/>
          <w:szCs w:val="24"/>
        </w:rPr>
        <w:t>3</w:t>
      </w:r>
      <w:r w:rsidRPr="0063146B">
        <w:rPr>
          <w:rFonts w:ascii="Cambria" w:hAnsi="Cambria"/>
          <w:bCs/>
          <w:sz w:val="24"/>
          <w:szCs w:val="24"/>
        </w:rPr>
        <w:t xml:space="preserve"> și Avizele adoptate de  comisiile de specialitate nr.1 și 2,în conformitate cu prevederile art.136 din Ordonanța de urgență a Guvernului nr.57/2019 privind Codul </w:t>
      </w:r>
      <w:proofErr w:type="spellStart"/>
      <w:r w:rsidRPr="0063146B">
        <w:rPr>
          <w:rFonts w:ascii="Cambria" w:hAnsi="Cambria"/>
          <w:bCs/>
          <w:sz w:val="24"/>
          <w:szCs w:val="24"/>
        </w:rPr>
        <w:t>administrativ,cu</w:t>
      </w:r>
      <w:proofErr w:type="spellEnd"/>
      <w:r w:rsidRPr="0063146B">
        <w:rPr>
          <w:rFonts w:ascii="Cambria" w:hAnsi="Cambria"/>
          <w:bCs/>
          <w:sz w:val="24"/>
          <w:szCs w:val="24"/>
        </w:rPr>
        <w:t xml:space="preserve"> modificările și </w:t>
      </w:r>
      <w:proofErr w:type="spellStart"/>
      <w:r w:rsidRPr="0063146B">
        <w:rPr>
          <w:rFonts w:ascii="Cambria" w:hAnsi="Cambria"/>
          <w:bCs/>
          <w:sz w:val="24"/>
          <w:szCs w:val="24"/>
        </w:rPr>
        <w:t>complectările</w:t>
      </w:r>
      <w:proofErr w:type="spellEnd"/>
      <w:r w:rsidRPr="0063146B">
        <w:rPr>
          <w:rFonts w:ascii="Cambria" w:hAnsi="Cambria"/>
          <w:bCs/>
          <w:sz w:val="24"/>
          <w:szCs w:val="24"/>
        </w:rPr>
        <w:t xml:space="preserve"> ulterioare;</w:t>
      </w:r>
    </w:p>
    <w:p w14:paraId="0B5A687D" w14:textId="77777777" w:rsidR="00B87A10" w:rsidRDefault="00B87A10" w:rsidP="00B87A10">
      <w:pPr>
        <w:pStyle w:val="NoSpacing"/>
        <w:jc w:val="both"/>
        <w:rPr>
          <w:rFonts w:ascii="Cambria" w:hAnsi="Cambria"/>
          <w:bCs/>
          <w:sz w:val="24"/>
          <w:szCs w:val="24"/>
        </w:rPr>
      </w:pPr>
      <w:r>
        <w:rPr>
          <w:rFonts w:ascii="Cambria" w:hAnsi="Cambria"/>
          <w:bCs/>
          <w:sz w:val="24"/>
          <w:szCs w:val="24"/>
        </w:rPr>
        <w:tab/>
        <w:t>Având în vedere:</w:t>
      </w:r>
    </w:p>
    <w:p w14:paraId="26674918" w14:textId="77777777" w:rsidR="00B87A10" w:rsidRDefault="00B87A10" w:rsidP="00B87A10">
      <w:pPr>
        <w:pStyle w:val="NoSpacing"/>
        <w:jc w:val="both"/>
        <w:rPr>
          <w:rFonts w:ascii="Cambria" w:hAnsi="Cambria"/>
          <w:bCs/>
          <w:sz w:val="24"/>
          <w:szCs w:val="24"/>
        </w:rPr>
      </w:pPr>
      <w:r>
        <w:rPr>
          <w:rFonts w:ascii="Cambria" w:hAnsi="Cambria"/>
          <w:bCs/>
          <w:sz w:val="24"/>
          <w:szCs w:val="24"/>
        </w:rPr>
        <w:tab/>
        <w:t xml:space="preserve">Hotărârea Consiliului Local al comunei Feleacu nr.163 din 21 decembrie 2022 </w:t>
      </w:r>
      <w:r w:rsidRPr="0063146B">
        <w:rPr>
          <w:rFonts w:ascii="Cambria" w:hAnsi="Cambria"/>
          <w:sz w:val="24"/>
          <w:szCs w:val="24"/>
        </w:rPr>
        <w:t xml:space="preserve">privind aprobarea creditelor de angajament pentru acțiuni multianuale </w:t>
      </w:r>
      <w:r>
        <w:rPr>
          <w:rFonts w:ascii="Cambria" w:hAnsi="Cambria"/>
          <w:sz w:val="24"/>
          <w:szCs w:val="24"/>
        </w:rPr>
        <w:t>la</w:t>
      </w:r>
      <w:r w:rsidRPr="0063146B">
        <w:rPr>
          <w:rFonts w:ascii="Cambria" w:hAnsi="Cambria"/>
          <w:sz w:val="24"/>
          <w:szCs w:val="24"/>
        </w:rPr>
        <w:t xml:space="preserve"> obiectivul</w:t>
      </w:r>
      <w:r>
        <w:rPr>
          <w:rFonts w:ascii="Cambria" w:hAnsi="Cambria"/>
          <w:sz w:val="24"/>
          <w:szCs w:val="24"/>
        </w:rPr>
        <w:t xml:space="preserve"> </w:t>
      </w:r>
      <w:r w:rsidRPr="0063146B">
        <w:rPr>
          <w:rFonts w:ascii="Cambria" w:hAnsi="Cambria"/>
          <w:sz w:val="24"/>
          <w:szCs w:val="24"/>
        </w:rPr>
        <w:t xml:space="preserve">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w:t>
      </w:r>
      <w:r>
        <w:rPr>
          <w:rFonts w:ascii="Cambria" w:hAnsi="Cambria"/>
          <w:sz w:val="24"/>
          <w:szCs w:val="24"/>
        </w:rPr>
        <w:t>;</w:t>
      </w:r>
    </w:p>
    <w:p w14:paraId="636BF4B5" w14:textId="77777777" w:rsidR="00B87A10" w:rsidRPr="00FC7BAC" w:rsidRDefault="00B87A10" w:rsidP="00B87A10">
      <w:pPr>
        <w:pStyle w:val="NoSpacing"/>
        <w:ind w:firstLine="720"/>
        <w:jc w:val="both"/>
        <w:rPr>
          <w:rFonts w:ascii="Cambria" w:hAnsi="Cambria"/>
          <w:sz w:val="24"/>
          <w:szCs w:val="24"/>
        </w:rPr>
      </w:pPr>
      <w:r w:rsidRPr="00FC7BAC">
        <w:rPr>
          <w:rFonts w:ascii="Cambria" w:hAnsi="Cambria"/>
          <w:sz w:val="24"/>
          <w:szCs w:val="24"/>
        </w:rPr>
        <w:t>Hotărârea Consiliului Local al comunei Feleacu nr.</w:t>
      </w:r>
      <w:r>
        <w:rPr>
          <w:rFonts w:ascii="Cambria" w:hAnsi="Cambria"/>
          <w:sz w:val="24"/>
          <w:szCs w:val="24"/>
        </w:rPr>
        <w:t>2</w:t>
      </w:r>
      <w:r w:rsidRPr="00FC7BAC">
        <w:rPr>
          <w:rFonts w:ascii="Cambria" w:hAnsi="Cambria"/>
          <w:sz w:val="24"/>
          <w:szCs w:val="24"/>
        </w:rPr>
        <w:t xml:space="preserve"> din 31 ianuarie 2023</w:t>
      </w:r>
      <w:r w:rsidRPr="00FC7BAC">
        <w:rPr>
          <w:rFonts w:ascii="Cambria" w:eastAsia="TimesNewRomanPS-BoldMT" w:hAnsi="Cambria"/>
          <w:sz w:val="24"/>
          <w:szCs w:val="24"/>
        </w:rPr>
        <w:t xml:space="preserve"> </w:t>
      </w:r>
      <w:r w:rsidRPr="00FC7BAC">
        <w:rPr>
          <w:rFonts w:ascii="Cambria" w:eastAsia="TimesNewRomanPS-BoldMT" w:hAnsi="Cambria" w:cs="Times New Roman"/>
          <w:sz w:val="24"/>
          <w:szCs w:val="24"/>
        </w:rPr>
        <w:t xml:space="preserve">privind </w:t>
      </w:r>
      <w:r w:rsidRPr="00FC7BAC">
        <w:rPr>
          <w:rFonts w:ascii="Cambria" w:hAnsi="Cambria"/>
          <w:sz w:val="24"/>
          <w:szCs w:val="24"/>
        </w:rPr>
        <w:t xml:space="preserve"> modificarea HCL  nr.163 din 21 decembrie 2022 privind aprobarea creditelor de angajament pentru acțiuni multianuale la obiectivul  de investiții „ Modernizare drumuri de interes local în comuna Feleacu sat </w:t>
      </w:r>
      <w:proofErr w:type="spellStart"/>
      <w:r w:rsidRPr="00FC7BAC">
        <w:rPr>
          <w:rFonts w:ascii="Cambria" w:hAnsi="Cambria"/>
          <w:sz w:val="24"/>
          <w:szCs w:val="24"/>
        </w:rPr>
        <w:t>Feleacu,județul</w:t>
      </w:r>
      <w:proofErr w:type="spellEnd"/>
      <w:r w:rsidRPr="00FC7BAC">
        <w:rPr>
          <w:rFonts w:ascii="Cambria" w:hAnsi="Cambria"/>
          <w:sz w:val="24"/>
          <w:szCs w:val="24"/>
        </w:rPr>
        <w:t xml:space="preserve"> Cluj”;</w:t>
      </w:r>
    </w:p>
    <w:p w14:paraId="3F97BF89" w14:textId="77777777" w:rsidR="00B87A10" w:rsidRDefault="00B87A10" w:rsidP="00B87A10">
      <w:pPr>
        <w:autoSpaceDE w:val="0"/>
        <w:autoSpaceDN w:val="0"/>
        <w:adjustRightInd w:val="0"/>
        <w:spacing w:line="276" w:lineRule="auto"/>
        <w:ind w:firstLine="720"/>
        <w:contextualSpacing/>
        <w:jc w:val="both"/>
        <w:rPr>
          <w:rFonts w:ascii="Cambria" w:hAnsi="Cambria"/>
        </w:rPr>
      </w:pPr>
      <w:r>
        <w:rPr>
          <w:rFonts w:ascii="Cambria" w:hAnsi="Cambria"/>
        </w:rPr>
        <w:t xml:space="preserve">Art. 2, art. 3 </w:t>
      </w:r>
      <w:proofErr w:type="spellStart"/>
      <w:r>
        <w:rPr>
          <w:rFonts w:ascii="Cambria" w:hAnsi="Cambria"/>
        </w:rPr>
        <w:t>alin</w:t>
      </w:r>
      <w:proofErr w:type="spellEnd"/>
      <w:r>
        <w:rPr>
          <w:rFonts w:ascii="Cambria" w:hAnsi="Cambria"/>
        </w:rPr>
        <w:t xml:space="preserve">. (2), ale art. 58 </w:t>
      </w:r>
      <w:proofErr w:type="spellStart"/>
      <w:r>
        <w:rPr>
          <w:rFonts w:ascii="Cambria" w:hAnsi="Cambria"/>
        </w:rPr>
        <w:t>alin</w:t>
      </w:r>
      <w:proofErr w:type="spellEnd"/>
      <w:r>
        <w:rPr>
          <w:rFonts w:ascii="Cambria" w:hAnsi="Cambria"/>
        </w:rPr>
        <w:t xml:space="preserve">. (1) </w:t>
      </w:r>
      <w:proofErr w:type="spellStart"/>
      <w:r>
        <w:rPr>
          <w:rFonts w:ascii="Cambria" w:hAnsi="Cambria"/>
        </w:rPr>
        <w:t>și</w:t>
      </w:r>
      <w:proofErr w:type="spellEnd"/>
      <w:r>
        <w:rPr>
          <w:rFonts w:ascii="Cambria" w:hAnsi="Cambria"/>
        </w:rPr>
        <w:t xml:space="preserve"> (3), ale art. 59 </w:t>
      </w:r>
      <w:proofErr w:type="spellStart"/>
      <w:r>
        <w:rPr>
          <w:rFonts w:ascii="Cambria" w:hAnsi="Cambria"/>
        </w:rPr>
        <w:t>și</w:t>
      </w:r>
      <w:proofErr w:type="spellEnd"/>
      <w:r>
        <w:rPr>
          <w:rFonts w:ascii="Cambria" w:hAnsi="Cambria"/>
        </w:rPr>
        <w:t xml:space="preserve"> ale art. 61 - 62 din </w:t>
      </w:r>
      <w:proofErr w:type="spellStart"/>
      <w:r>
        <w:rPr>
          <w:rFonts w:ascii="Cambria" w:hAnsi="Cambria"/>
        </w:rPr>
        <w:t>Legea</w:t>
      </w:r>
      <w:proofErr w:type="spellEnd"/>
      <w:r>
        <w:rPr>
          <w:rFonts w:ascii="Cambria" w:hAnsi="Cambria"/>
        </w:rPr>
        <w:t xml:space="preserve"> </w:t>
      </w:r>
      <w:proofErr w:type="spellStart"/>
      <w:r>
        <w:rPr>
          <w:rFonts w:ascii="Cambria" w:hAnsi="Cambria"/>
        </w:rPr>
        <w:t>privind</w:t>
      </w:r>
      <w:proofErr w:type="spellEnd"/>
      <w:r>
        <w:rPr>
          <w:rFonts w:ascii="Cambria" w:hAnsi="Cambria"/>
        </w:rPr>
        <w:t xml:space="preserve"> </w:t>
      </w:r>
      <w:proofErr w:type="spellStart"/>
      <w:r>
        <w:rPr>
          <w:rFonts w:ascii="Cambria" w:hAnsi="Cambria"/>
        </w:rPr>
        <w:t>normele</w:t>
      </w:r>
      <w:proofErr w:type="spellEnd"/>
      <w:r>
        <w:rPr>
          <w:rFonts w:ascii="Cambria" w:hAnsi="Cambria"/>
        </w:rPr>
        <w:t xml:space="preserve"> de </w:t>
      </w:r>
      <w:proofErr w:type="spellStart"/>
      <w:r>
        <w:rPr>
          <w:rFonts w:ascii="Cambria" w:hAnsi="Cambria"/>
        </w:rPr>
        <w:t>tehnică</w:t>
      </w:r>
      <w:proofErr w:type="spellEnd"/>
      <w:r>
        <w:rPr>
          <w:rFonts w:ascii="Cambria" w:hAnsi="Cambria"/>
        </w:rPr>
        <w:t xml:space="preserve"> </w:t>
      </w:r>
      <w:proofErr w:type="spellStart"/>
      <w:r>
        <w:rPr>
          <w:rFonts w:ascii="Cambria" w:hAnsi="Cambria"/>
        </w:rPr>
        <w:t>legislativă</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elaborarea</w:t>
      </w:r>
      <w:proofErr w:type="spellEnd"/>
      <w:r>
        <w:rPr>
          <w:rFonts w:ascii="Cambria" w:hAnsi="Cambria"/>
        </w:rPr>
        <w:t xml:space="preserve"> </w:t>
      </w:r>
      <w:proofErr w:type="spellStart"/>
      <w:r>
        <w:rPr>
          <w:rFonts w:ascii="Cambria" w:hAnsi="Cambria"/>
        </w:rPr>
        <w:t>actelor</w:t>
      </w:r>
      <w:proofErr w:type="spellEnd"/>
      <w:r>
        <w:rPr>
          <w:rFonts w:ascii="Cambria" w:hAnsi="Cambria"/>
        </w:rPr>
        <w:t xml:space="preserve"> normative nr. 24/2000, </w:t>
      </w:r>
      <w:proofErr w:type="spellStart"/>
      <w:r>
        <w:rPr>
          <w:rFonts w:ascii="Cambria" w:hAnsi="Cambria"/>
        </w:rPr>
        <w:t>republicată</w:t>
      </w:r>
      <w:proofErr w:type="spellEnd"/>
      <w:r>
        <w:rPr>
          <w:rFonts w:ascii="Cambria" w:hAnsi="Cambria"/>
        </w:rPr>
        <w:t xml:space="preserve">, cu </w:t>
      </w:r>
      <w:proofErr w:type="spellStart"/>
      <w:r>
        <w:rPr>
          <w:rFonts w:ascii="Cambria" w:hAnsi="Cambria"/>
        </w:rPr>
        <w:t>modificările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completările</w:t>
      </w:r>
      <w:proofErr w:type="spellEnd"/>
      <w:r>
        <w:rPr>
          <w:rFonts w:ascii="Cambria" w:hAnsi="Cambria"/>
        </w:rPr>
        <w:t xml:space="preserve"> </w:t>
      </w:r>
      <w:proofErr w:type="spellStart"/>
      <w:r>
        <w:rPr>
          <w:rFonts w:ascii="Cambria" w:hAnsi="Cambria"/>
        </w:rPr>
        <w:t>ulterioare</w:t>
      </w:r>
      <w:proofErr w:type="spellEnd"/>
      <w:r>
        <w:rPr>
          <w:rFonts w:ascii="Cambria" w:hAnsi="Cambria"/>
        </w:rPr>
        <w:t>;</w:t>
      </w:r>
    </w:p>
    <w:p w14:paraId="3B9BC74E" w14:textId="77777777" w:rsidR="00B87A10" w:rsidRDefault="00B87A10" w:rsidP="00B87A10">
      <w:pPr>
        <w:pStyle w:val="NoSpacing"/>
        <w:ind w:firstLine="720"/>
        <w:jc w:val="both"/>
        <w:rPr>
          <w:rFonts w:ascii="Cambria" w:hAnsi="Cambria"/>
          <w:sz w:val="24"/>
          <w:szCs w:val="24"/>
        </w:rPr>
      </w:pPr>
      <w:r w:rsidRPr="00947B08">
        <w:rPr>
          <w:rFonts w:ascii="Cambria" w:hAnsi="Cambria"/>
          <w:sz w:val="24"/>
          <w:szCs w:val="24"/>
        </w:rPr>
        <w:t>În conformitate cu prevederile :</w:t>
      </w:r>
    </w:p>
    <w:p w14:paraId="6239E1B0" w14:textId="77777777" w:rsidR="00B87A10" w:rsidRPr="00825C39" w:rsidRDefault="00B87A10" w:rsidP="00B87A10">
      <w:pPr>
        <w:pStyle w:val="NoSpacing"/>
        <w:numPr>
          <w:ilvl w:val="0"/>
          <w:numId w:val="2"/>
        </w:numPr>
        <w:jc w:val="both"/>
        <w:rPr>
          <w:rFonts w:ascii="Cambria" w:hAnsi="Cambria"/>
          <w:b/>
          <w:bCs/>
          <w:sz w:val="24"/>
          <w:szCs w:val="24"/>
        </w:rPr>
      </w:pPr>
      <w:r>
        <w:rPr>
          <w:rFonts w:ascii="Cambria" w:hAnsi="Cambria"/>
          <w:sz w:val="24"/>
          <w:szCs w:val="24"/>
        </w:rPr>
        <w:t xml:space="preserve">Art.129 alin.(1) și alin.(2) </w:t>
      </w:r>
      <w:proofErr w:type="spellStart"/>
      <w:r>
        <w:rPr>
          <w:rFonts w:ascii="Cambria" w:hAnsi="Cambria"/>
          <w:sz w:val="24"/>
          <w:szCs w:val="24"/>
        </w:rPr>
        <w:t>lit.d</w:t>
      </w:r>
      <w:proofErr w:type="spellEnd"/>
      <w:r>
        <w:rPr>
          <w:rFonts w:ascii="Cambria" w:hAnsi="Cambria"/>
          <w:sz w:val="24"/>
          <w:szCs w:val="24"/>
        </w:rPr>
        <w:t xml:space="preserve">) și alin.(7) </w:t>
      </w:r>
      <w:proofErr w:type="spellStart"/>
      <w:r>
        <w:rPr>
          <w:rFonts w:ascii="Cambria" w:hAnsi="Cambria"/>
          <w:sz w:val="24"/>
          <w:szCs w:val="24"/>
        </w:rPr>
        <w:t>lit.m</w:t>
      </w:r>
      <w:proofErr w:type="spellEnd"/>
      <w:r>
        <w:rPr>
          <w:rFonts w:ascii="Cambria" w:hAnsi="Cambria"/>
          <w:sz w:val="24"/>
          <w:szCs w:val="24"/>
        </w:rPr>
        <w:t xml:space="preserve">) din Ordonanța </w:t>
      </w:r>
      <w:r w:rsidRPr="00947B08">
        <w:rPr>
          <w:rFonts w:ascii="Cambria" w:hAnsi="Cambria"/>
          <w:sz w:val="24"/>
          <w:szCs w:val="24"/>
        </w:rPr>
        <w:t>din Ordonanța de urgență a Guvernului nr. 57/2019 privind Codul administrativ, cu modificările și completările ulterioare;</w:t>
      </w:r>
    </w:p>
    <w:p w14:paraId="6193FB6C" w14:textId="77777777" w:rsidR="00B87A10" w:rsidRPr="00A43651" w:rsidRDefault="00B87A10" w:rsidP="00B87A10">
      <w:pPr>
        <w:pStyle w:val="NoSpacing"/>
        <w:numPr>
          <w:ilvl w:val="0"/>
          <w:numId w:val="1"/>
        </w:numPr>
        <w:jc w:val="both"/>
        <w:rPr>
          <w:rFonts w:ascii="Cambria" w:hAnsi="Cambria" w:cs="Courier New"/>
          <w:color w:val="000000"/>
          <w:sz w:val="24"/>
          <w:szCs w:val="24"/>
        </w:rPr>
      </w:pPr>
      <w:r w:rsidRPr="00A43651">
        <w:rPr>
          <w:rFonts w:ascii="Cambria" w:hAnsi="Cambria"/>
          <w:bCs/>
          <w:sz w:val="24"/>
          <w:szCs w:val="24"/>
        </w:rPr>
        <w:t xml:space="preserve">art.4 din Legea nr.273/2006,privind finanțele publice </w:t>
      </w:r>
      <w:proofErr w:type="spellStart"/>
      <w:r w:rsidRPr="00A43651">
        <w:rPr>
          <w:rFonts w:ascii="Cambria" w:hAnsi="Cambria"/>
          <w:bCs/>
          <w:sz w:val="24"/>
          <w:szCs w:val="24"/>
        </w:rPr>
        <w:t>locale,cu</w:t>
      </w:r>
      <w:proofErr w:type="spellEnd"/>
      <w:r w:rsidRPr="00A43651">
        <w:rPr>
          <w:rFonts w:ascii="Cambria" w:hAnsi="Cambria"/>
          <w:bCs/>
          <w:sz w:val="24"/>
          <w:szCs w:val="24"/>
        </w:rPr>
        <w:t xml:space="preserve"> modificările și </w:t>
      </w:r>
      <w:proofErr w:type="spellStart"/>
      <w:r w:rsidRPr="00A43651">
        <w:rPr>
          <w:rFonts w:ascii="Cambria" w:hAnsi="Cambria"/>
          <w:bCs/>
          <w:sz w:val="24"/>
          <w:szCs w:val="24"/>
        </w:rPr>
        <w:t>complectările</w:t>
      </w:r>
      <w:proofErr w:type="spellEnd"/>
      <w:r w:rsidRPr="00A43651">
        <w:rPr>
          <w:rFonts w:ascii="Cambria" w:hAnsi="Cambria"/>
          <w:bCs/>
          <w:sz w:val="24"/>
          <w:szCs w:val="24"/>
        </w:rPr>
        <w:t xml:space="preserve"> ulterioare;</w:t>
      </w:r>
    </w:p>
    <w:p w14:paraId="052139F3" w14:textId="77777777" w:rsidR="00B87A10" w:rsidRPr="005D6668" w:rsidRDefault="00B87A10" w:rsidP="00B87A10">
      <w:pPr>
        <w:pStyle w:val="NoSpacing"/>
        <w:numPr>
          <w:ilvl w:val="0"/>
          <w:numId w:val="1"/>
        </w:numPr>
        <w:jc w:val="both"/>
        <w:rPr>
          <w:rFonts w:ascii="Cambria" w:hAnsi="Cambria" w:cs="Courier New"/>
          <w:color w:val="000000"/>
          <w:sz w:val="24"/>
          <w:szCs w:val="24"/>
        </w:rPr>
      </w:pPr>
      <w:r>
        <w:rPr>
          <w:rFonts w:ascii="Cambria" w:hAnsi="Cambria"/>
          <w:bCs/>
          <w:sz w:val="24"/>
          <w:szCs w:val="24"/>
        </w:rPr>
        <w:t xml:space="preserve">Anexa la </w:t>
      </w:r>
      <w:r w:rsidRPr="00A43651">
        <w:rPr>
          <w:rFonts w:ascii="Cambria" w:hAnsi="Cambria"/>
          <w:bCs/>
          <w:sz w:val="24"/>
          <w:szCs w:val="24"/>
        </w:rPr>
        <w:t xml:space="preserve">OMPF nr.1792/2002 </w:t>
      </w:r>
      <w:r w:rsidRPr="00A43651">
        <w:rPr>
          <w:rFonts w:ascii="Cambria" w:hAnsi="Cambria" w:cs="Courier New"/>
          <w:color w:val="000000"/>
          <w:sz w:val="24"/>
          <w:szCs w:val="24"/>
        </w:rPr>
        <w:t xml:space="preserve">pentru aprobarea Normelor metodologice privind angajarea, </w:t>
      </w:r>
      <w:proofErr w:type="spellStart"/>
      <w:r w:rsidRPr="00A43651">
        <w:rPr>
          <w:rFonts w:ascii="Cambria" w:hAnsi="Cambria" w:cs="Courier New"/>
          <w:color w:val="000000"/>
          <w:sz w:val="24"/>
          <w:szCs w:val="24"/>
        </w:rPr>
        <w:t>lichidarea,ordonantarea</w:t>
      </w:r>
      <w:proofErr w:type="spellEnd"/>
      <w:r w:rsidRPr="00A43651">
        <w:rPr>
          <w:rFonts w:ascii="Cambria" w:hAnsi="Cambria" w:cs="Courier New"/>
          <w:color w:val="000000"/>
          <w:sz w:val="24"/>
          <w:szCs w:val="24"/>
        </w:rPr>
        <w:t xml:space="preserve"> si plata cheltuielilor </w:t>
      </w:r>
      <w:proofErr w:type="spellStart"/>
      <w:r w:rsidRPr="00A43651">
        <w:rPr>
          <w:rFonts w:ascii="Cambria" w:hAnsi="Cambria" w:cs="Courier New"/>
          <w:color w:val="000000"/>
          <w:sz w:val="24"/>
          <w:szCs w:val="24"/>
        </w:rPr>
        <w:t>institutiilor</w:t>
      </w:r>
      <w:proofErr w:type="spellEnd"/>
      <w:r w:rsidRPr="00A43651">
        <w:rPr>
          <w:rFonts w:ascii="Cambria" w:hAnsi="Cambria" w:cs="Courier New"/>
          <w:color w:val="000000"/>
          <w:sz w:val="24"/>
          <w:szCs w:val="24"/>
        </w:rPr>
        <w:t xml:space="preserve"> publice, precum si organizarea, evidenta si raportarea angajamentelor bugetare si </w:t>
      </w:r>
      <w:proofErr w:type="spellStart"/>
      <w:r w:rsidRPr="00A43651">
        <w:rPr>
          <w:rFonts w:ascii="Cambria" w:hAnsi="Cambria" w:cs="Courier New"/>
          <w:color w:val="000000"/>
          <w:sz w:val="24"/>
          <w:szCs w:val="24"/>
        </w:rPr>
        <w:t>legale</w:t>
      </w:r>
      <w:r w:rsidRPr="00A43651">
        <w:rPr>
          <w:rFonts w:ascii="Cambria" w:hAnsi="Cambria" w:cs="Courier New"/>
          <w:color w:val="000000"/>
        </w:rPr>
        <w:t>,cu</w:t>
      </w:r>
      <w:proofErr w:type="spellEnd"/>
      <w:r w:rsidRPr="00A43651">
        <w:rPr>
          <w:rFonts w:ascii="Cambria" w:hAnsi="Cambria" w:cs="Courier New"/>
          <w:color w:val="000000"/>
        </w:rPr>
        <w:t xml:space="preserve"> modificările și </w:t>
      </w:r>
      <w:proofErr w:type="spellStart"/>
      <w:r w:rsidRPr="00A43651">
        <w:rPr>
          <w:rFonts w:ascii="Cambria" w:hAnsi="Cambria" w:cs="Courier New"/>
          <w:color w:val="000000"/>
        </w:rPr>
        <w:t>complectările</w:t>
      </w:r>
      <w:proofErr w:type="spellEnd"/>
      <w:r w:rsidRPr="00A43651">
        <w:rPr>
          <w:rFonts w:ascii="Cambria" w:hAnsi="Cambria" w:cs="Courier New"/>
          <w:color w:val="000000"/>
        </w:rPr>
        <w:t xml:space="preserve"> ulterioare;</w:t>
      </w:r>
    </w:p>
    <w:p w14:paraId="66B8DF57" w14:textId="77777777" w:rsidR="00B87A10" w:rsidRPr="005D6668" w:rsidRDefault="00B87A10" w:rsidP="00B87A10">
      <w:pPr>
        <w:pStyle w:val="NoSpacing"/>
        <w:ind w:firstLine="720"/>
        <w:jc w:val="both"/>
        <w:rPr>
          <w:rFonts w:ascii="Cambria" w:hAnsi="Cambria"/>
          <w:b/>
          <w:bCs/>
        </w:rPr>
      </w:pPr>
      <w:r w:rsidRPr="005D6668">
        <w:rPr>
          <w:rFonts w:ascii="Cambria" w:hAnsi="Cambria"/>
        </w:rPr>
        <w:t>În temeiul competențelor stabilite prin art. 139 și art. 196 alin. (1) lit. a) din Ordonanța de urgență a Guvernului nr. 57/2019 privind Codul administrativ, cu modificările și completările ulterioare;</w:t>
      </w:r>
    </w:p>
    <w:p w14:paraId="5D5CF20F" w14:textId="77777777" w:rsidR="00B87A10" w:rsidRPr="005D6668" w:rsidRDefault="00B87A10" w:rsidP="00B87A10">
      <w:pPr>
        <w:pStyle w:val="NoSpacing"/>
        <w:rPr>
          <w:rFonts w:ascii="Cambria" w:hAnsi="Cambria"/>
          <w:b/>
          <w:bCs/>
          <w:noProof/>
          <w:lang w:eastAsia="ro-RO"/>
        </w:rPr>
      </w:pPr>
    </w:p>
    <w:p w14:paraId="51BF010A" w14:textId="77777777" w:rsidR="00B87A10" w:rsidRDefault="00B87A10" w:rsidP="00B87A10">
      <w:pPr>
        <w:pStyle w:val="ListParagraph"/>
        <w:tabs>
          <w:tab w:val="left" w:pos="90"/>
        </w:tabs>
        <w:autoSpaceDE w:val="0"/>
        <w:autoSpaceDN w:val="0"/>
        <w:adjustRightInd w:val="0"/>
        <w:ind w:left="1440"/>
        <w:jc w:val="center"/>
        <w:rPr>
          <w:rFonts w:ascii="Cambria" w:hAnsi="Cambria"/>
          <w:b/>
          <w:bCs/>
          <w:noProof/>
          <w:lang w:val="ro-RO" w:eastAsia="ro-RO"/>
        </w:rPr>
      </w:pPr>
      <w:r w:rsidRPr="00947B08">
        <w:rPr>
          <w:rFonts w:ascii="Cambria" w:hAnsi="Cambria"/>
          <w:b/>
          <w:bCs/>
          <w:noProof/>
          <w:lang w:val="ro-RO" w:eastAsia="ro-RO"/>
        </w:rPr>
        <w:lastRenderedPageBreak/>
        <w:t>hotărăşte:</w:t>
      </w:r>
    </w:p>
    <w:p w14:paraId="2797C370" w14:textId="77777777" w:rsidR="00B87A10" w:rsidRPr="00CC29B3" w:rsidRDefault="00B87A10" w:rsidP="00B87A10">
      <w:pPr>
        <w:tabs>
          <w:tab w:val="left" w:pos="90"/>
        </w:tabs>
        <w:autoSpaceDE w:val="0"/>
        <w:autoSpaceDN w:val="0"/>
        <w:adjustRightInd w:val="0"/>
        <w:rPr>
          <w:rFonts w:ascii="Cambria" w:hAnsi="Cambria"/>
          <w:b/>
          <w:bCs/>
          <w:noProof/>
          <w:lang w:val="ro-RO" w:eastAsia="ro-RO"/>
        </w:rPr>
      </w:pPr>
    </w:p>
    <w:p w14:paraId="04315B42" w14:textId="77777777" w:rsidR="00B87A10" w:rsidRDefault="00B87A10" w:rsidP="00B87A10">
      <w:pPr>
        <w:pStyle w:val="NoSpacing"/>
        <w:rPr>
          <w:rFonts w:ascii="Cambria" w:hAnsi="Cambria"/>
          <w:bCs/>
          <w:iCs/>
          <w:sz w:val="24"/>
          <w:szCs w:val="24"/>
        </w:rPr>
      </w:pPr>
      <w:r>
        <w:rPr>
          <w:rFonts w:ascii="Cambria" w:hAnsi="Cambria"/>
          <w:sz w:val="24"/>
          <w:szCs w:val="24"/>
          <w:lang w:eastAsia="ro-RO"/>
        </w:rPr>
        <w:tab/>
      </w:r>
      <w:r>
        <w:rPr>
          <w:rFonts w:ascii="Cambria" w:hAnsi="Cambria" w:cs="TT59o00"/>
          <w:b/>
        </w:rPr>
        <w:t>Art. I¹</w:t>
      </w:r>
      <w:r>
        <w:rPr>
          <w:rFonts w:ascii="Cambria" w:hAnsi="Cambria" w:cs="TT5Bo00"/>
          <w:b/>
        </w:rPr>
        <w:t>.</w:t>
      </w:r>
      <w:r>
        <w:rPr>
          <w:rFonts w:ascii="Cambria" w:hAnsi="Cambria" w:cs="TT5Bo00"/>
        </w:rPr>
        <w:t xml:space="preserve"> Se modifică </w:t>
      </w:r>
      <w:proofErr w:type="spellStart"/>
      <w:r>
        <w:rPr>
          <w:rFonts w:ascii="Cambria" w:hAnsi="Cambria" w:cs="TT5Bo00"/>
        </w:rPr>
        <w:t>art.I</w:t>
      </w:r>
      <w:proofErr w:type="spellEnd"/>
      <w:r>
        <w:rPr>
          <w:rFonts w:ascii="Cambria" w:hAnsi="Cambria" w:cs="TT5Bo00"/>
        </w:rPr>
        <w:t xml:space="preserve"> al </w:t>
      </w:r>
      <w:r>
        <w:rPr>
          <w:rFonts w:ascii="Cambria" w:hAnsi="Cambria"/>
        </w:rPr>
        <w:t xml:space="preserve">Hotărârii Consiliului Local al comunei Feleacu  nr. 2 din 31 ianuarie 2023 </w:t>
      </w:r>
      <w:r w:rsidRPr="008E2DB2">
        <w:rPr>
          <w:rFonts w:ascii="Cambria" w:hAnsi="Cambria"/>
          <w:sz w:val="24"/>
          <w:szCs w:val="24"/>
        </w:rPr>
        <w:t xml:space="preserve"> </w:t>
      </w:r>
      <w:r w:rsidRPr="0063146B">
        <w:rPr>
          <w:rFonts w:ascii="Cambria" w:hAnsi="Cambria"/>
          <w:sz w:val="24"/>
          <w:szCs w:val="24"/>
        </w:rPr>
        <w:t xml:space="preserve">privind aprobarea creditelor de angajament pentru acțiuni multianuale </w:t>
      </w:r>
      <w:r>
        <w:rPr>
          <w:rFonts w:ascii="Cambria" w:hAnsi="Cambria"/>
          <w:sz w:val="24"/>
          <w:szCs w:val="24"/>
        </w:rPr>
        <w:t>la</w:t>
      </w:r>
      <w:r w:rsidRPr="0063146B">
        <w:rPr>
          <w:rFonts w:ascii="Cambria" w:hAnsi="Cambria"/>
          <w:sz w:val="24"/>
          <w:szCs w:val="24"/>
        </w:rPr>
        <w:t xml:space="preserve"> obiectivul</w:t>
      </w:r>
      <w:r>
        <w:rPr>
          <w:rFonts w:ascii="Cambria" w:hAnsi="Cambria"/>
          <w:sz w:val="24"/>
          <w:szCs w:val="24"/>
        </w:rPr>
        <w:t xml:space="preserve"> </w:t>
      </w:r>
      <w:r w:rsidRPr="0063146B">
        <w:rPr>
          <w:rFonts w:ascii="Cambria" w:hAnsi="Cambria"/>
          <w:sz w:val="24"/>
          <w:szCs w:val="24"/>
        </w:rPr>
        <w:t xml:space="preserve">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w:t>
      </w:r>
      <w:r>
        <w:rPr>
          <w:rFonts w:ascii="Cambria" w:hAnsi="Cambria"/>
          <w:sz w:val="24"/>
          <w:szCs w:val="24"/>
        </w:rPr>
        <w:t>,</w:t>
      </w:r>
      <w:r>
        <w:rPr>
          <w:rFonts w:ascii="Cambria" w:hAnsi="Cambria"/>
        </w:rPr>
        <w:t xml:space="preserve"> </w:t>
      </w:r>
      <w:r>
        <w:rPr>
          <w:rFonts w:ascii="Cambria" w:hAnsi="Cambria"/>
          <w:bCs/>
          <w:iCs/>
        </w:rPr>
        <w:t xml:space="preserve"> după cum urmează:</w:t>
      </w:r>
    </w:p>
    <w:p w14:paraId="7486B5F6" w14:textId="77777777" w:rsidR="00B87A10" w:rsidRDefault="00B87A10" w:rsidP="00B87A10">
      <w:pPr>
        <w:autoSpaceDE w:val="0"/>
        <w:autoSpaceDN w:val="0"/>
        <w:adjustRightInd w:val="0"/>
        <w:jc w:val="both"/>
        <w:rPr>
          <w:rFonts w:ascii="Cambria" w:hAnsi="Cambria"/>
          <w:bCs/>
          <w:iCs/>
        </w:rPr>
      </w:pPr>
    </w:p>
    <w:p w14:paraId="6EFF870A" w14:textId="77777777" w:rsidR="00B87A10" w:rsidRDefault="00B87A10" w:rsidP="00B87A10">
      <w:pPr>
        <w:numPr>
          <w:ilvl w:val="0"/>
          <w:numId w:val="3"/>
        </w:numPr>
        <w:suppressAutoHyphens/>
        <w:spacing w:before="120" w:after="120" w:line="276" w:lineRule="auto"/>
        <w:jc w:val="both"/>
        <w:rPr>
          <w:rFonts w:ascii="Cambria" w:hAnsi="Cambria"/>
        </w:rPr>
      </w:pPr>
      <w:proofErr w:type="spellStart"/>
      <w:r>
        <w:rPr>
          <w:rFonts w:ascii="Cambria" w:hAnsi="Cambria"/>
          <w:bCs/>
          <w:iCs/>
        </w:rPr>
        <w:t>Anexa</w:t>
      </w:r>
      <w:proofErr w:type="spellEnd"/>
      <w:r>
        <w:rPr>
          <w:rFonts w:ascii="Cambria" w:hAnsi="Cambria"/>
          <w:bCs/>
          <w:iCs/>
        </w:rPr>
        <w:t xml:space="preserve"> nr. 1 </w:t>
      </w:r>
      <w:proofErr w:type="spellStart"/>
      <w:r>
        <w:rPr>
          <w:rFonts w:ascii="Cambria" w:hAnsi="Cambria"/>
          <w:bCs/>
          <w:iCs/>
        </w:rPr>
        <w:t>Grafic</w:t>
      </w:r>
      <w:proofErr w:type="spellEnd"/>
      <w:r>
        <w:rPr>
          <w:rFonts w:ascii="Cambria" w:hAnsi="Cambria"/>
          <w:bCs/>
          <w:iCs/>
        </w:rPr>
        <w:t xml:space="preserve"> de </w:t>
      </w:r>
      <w:proofErr w:type="spellStart"/>
      <w:r>
        <w:rPr>
          <w:rFonts w:ascii="Cambria" w:hAnsi="Cambria"/>
          <w:bCs/>
          <w:iCs/>
        </w:rPr>
        <w:t>eșalonare</w:t>
      </w:r>
      <w:proofErr w:type="spellEnd"/>
      <w:r>
        <w:rPr>
          <w:rFonts w:ascii="Cambria" w:hAnsi="Cambria"/>
          <w:bCs/>
          <w:iCs/>
        </w:rPr>
        <w:t xml:space="preserve"> </w:t>
      </w:r>
      <w:proofErr w:type="spellStart"/>
      <w:r>
        <w:rPr>
          <w:rFonts w:ascii="Cambria" w:hAnsi="Cambria"/>
          <w:bCs/>
          <w:iCs/>
        </w:rPr>
        <w:t>financiară</w:t>
      </w:r>
      <w:proofErr w:type="spellEnd"/>
      <w:r>
        <w:rPr>
          <w:rFonts w:ascii="Cambria" w:hAnsi="Cambria"/>
          <w:bCs/>
          <w:iCs/>
        </w:rPr>
        <w:t xml:space="preserve"> </w:t>
      </w:r>
      <w:proofErr w:type="spellStart"/>
      <w:r>
        <w:rPr>
          <w:rFonts w:ascii="Cambria" w:hAnsi="Cambria"/>
          <w:bCs/>
          <w:iCs/>
        </w:rPr>
        <w:t>privind</w:t>
      </w:r>
      <w:proofErr w:type="spellEnd"/>
      <w:r>
        <w:rPr>
          <w:rFonts w:ascii="Cambria" w:hAnsi="Cambria"/>
          <w:bCs/>
          <w:iCs/>
        </w:rPr>
        <w:t xml:space="preserve"> </w:t>
      </w:r>
      <w:proofErr w:type="spellStart"/>
      <w:r>
        <w:rPr>
          <w:rFonts w:ascii="Cambria" w:hAnsi="Cambria"/>
          <w:bCs/>
          <w:iCs/>
        </w:rPr>
        <w:t>aprobarea</w:t>
      </w:r>
      <w:proofErr w:type="spellEnd"/>
      <w:r>
        <w:rPr>
          <w:rFonts w:ascii="Cambria" w:hAnsi="Cambria"/>
          <w:bCs/>
          <w:iCs/>
        </w:rPr>
        <w:t xml:space="preserve"> </w:t>
      </w:r>
      <w:proofErr w:type="spellStart"/>
      <w:r>
        <w:rPr>
          <w:rFonts w:ascii="Cambria" w:hAnsi="Cambria"/>
          <w:bCs/>
          <w:iCs/>
        </w:rPr>
        <w:t>creditelor</w:t>
      </w:r>
      <w:proofErr w:type="spellEnd"/>
      <w:r>
        <w:rPr>
          <w:rFonts w:ascii="Cambria" w:hAnsi="Cambria"/>
          <w:bCs/>
          <w:iCs/>
        </w:rPr>
        <w:t xml:space="preserve"> de </w:t>
      </w:r>
      <w:proofErr w:type="spellStart"/>
      <w:r>
        <w:rPr>
          <w:rFonts w:ascii="Cambria" w:hAnsi="Cambria"/>
          <w:bCs/>
          <w:iCs/>
        </w:rPr>
        <w:t>angajament</w:t>
      </w:r>
      <w:proofErr w:type="spellEnd"/>
      <w:r>
        <w:rPr>
          <w:rFonts w:ascii="Cambria" w:hAnsi="Cambria"/>
          <w:bCs/>
          <w:iCs/>
        </w:rPr>
        <w:t xml:space="preserve"> </w:t>
      </w:r>
      <w:proofErr w:type="spellStart"/>
      <w:r>
        <w:rPr>
          <w:rFonts w:ascii="Cambria" w:hAnsi="Cambria"/>
          <w:bCs/>
          <w:iCs/>
        </w:rPr>
        <w:t>pentru</w:t>
      </w:r>
      <w:proofErr w:type="spellEnd"/>
      <w:r>
        <w:rPr>
          <w:rFonts w:ascii="Cambria" w:hAnsi="Cambria"/>
          <w:bCs/>
          <w:iCs/>
        </w:rPr>
        <w:t xml:space="preserve"> </w:t>
      </w:r>
      <w:proofErr w:type="spellStart"/>
      <w:r>
        <w:rPr>
          <w:rFonts w:ascii="Cambria" w:hAnsi="Cambria"/>
          <w:bCs/>
          <w:iCs/>
        </w:rPr>
        <w:t>acțiuni</w:t>
      </w:r>
      <w:proofErr w:type="spellEnd"/>
      <w:r>
        <w:rPr>
          <w:rFonts w:ascii="Cambria" w:hAnsi="Cambria"/>
          <w:bCs/>
          <w:iCs/>
        </w:rPr>
        <w:t xml:space="preserve"> </w:t>
      </w:r>
      <w:proofErr w:type="spellStart"/>
      <w:r>
        <w:rPr>
          <w:rFonts w:ascii="Cambria" w:hAnsi="Cambria"/>
          <w:bCs/>
          <w:iCs/>
        </w:rPr>
        <w:t>multianuale</w:t>
      </w:r>
      <w:proofErr w:type="spellEnd"/>
      <w:r>
        <w:rPr>
          <w:rFonts w:ascii="Cambria" w:hAnsi="Cambria"/>
          <w:bCs/>
          <w:iCs/>
        </w:rPr>
        <w:t xml:space="preserve"> pe </w:t>
      </w:r>
      <w:proofErr w:type="spellStart"/>
      <w:r>
        <w:rPr>
          <w:rFonts w:ascii="Cambria" w:hAnsi="Cambria"/>
          <w:bCs/>
          <w:iCs/>
        </w:rPr>
        <w:t>perioada</w:t>
      </w:r>
      <w:proofErr w:type="spellEnd"/>
      <w:r>
        <w:rPr>
          <w:rFonts w:ascii="Cambria" w:hAnsi="Cambria"/>
          <w:bCs/>
          <w:iCs/>
        </w:rPr>
        <w:t xml:space="preserve"> 2022-</w:t>
      </w:r>
      <w:proofErr w:type="gramStart"/>
      <w:r>
        <w:rPr>
          <w:rFonts w:ascii="Cambria" w:hAnsi="Cambria"/>
          <w:bCs/>
          <w:iCs/>
        </w:rPr>
        <w:t>2025,a</w:t>
      </w:r>
      <w:proofErr w:type="gramEnd"/>
      <w:r>
        <w:rPr>
          <w:rFonts w:ascii="Cambria" w:hAnsi="Cambria"/>
          <w:bCs/>
          <w:iCs/>
        </w:rPr>
        <w:t xml:space="preserve"> </w:t>
      </w:r>
      <w:proofErr w:type="spellStart"/>
      <w:r>
        <w:rPr>
          <w:rFonts w:ascii="Cambria" w:hAnsi="Cambria"/>
          <w:bCs/>
          <w:iCs/>
        </w:rPr>
        <w:t>plăților</w:t>
      </w:r>
      <w:proofErr w:type="spellEnd"/>
      <w:r>
        <w:rPr>
          <w:rFonts w:ascii="Cambria" w:hAnsi="Cambria"/>
          <w:bCs/>
          <w:iCs/>
        </w:rPr>
        <w:t xml:space="preserve"> </w:t>
      </w:r>
      <w:proofErr w:type="spellStart"/>
      <w:r>
        <w:rPr>
          <w:rFonts w:ascii="Cambria" w:hAnsi="Cambria"/>
          <w:bCs/>
          <w:iCs/>
        </w:rPr>
        <w:t>reprezentând</w:t>
      </w:r>
      <w:proofErr w:type="spellEnd"/>
      <w:r>
        <w:rPr>
          <w:rFonts w:ascii="Cambria" w:hAnsi="Cambria"/>
          <w:bCs/>
          <w:iCs/>
        </w:rPr>
        <w:t xml:space="preserve"> </w:t>
      </w:r>
      <w:proofErr w:type="spellStart"/>
      <w:r>
        <w:rPr>
          <w:rFonts w:ascii="Cambria" w:hAnsi="Cambria"/>
          <w:bCs/>
          <w:iCs/>
        </w:rPr>
        <w:t>contribuția</w:t>
      </w:r>
      <w:proofErr w:type="spellEnd"/>
      <w:r>
        <w:rPr>
          <w:rFonts w:ascii="Cambria" w:hAnsi="Cambria"/>
          <w:bCs/>
          <w:iCs/>
        </w:rPr>
        <w:t xml:space="preserve"> </w:t>
      </w:r>
      <w:proofErr w:type="spellStart"/>
      <w:r>
        <w:rPr>
          <w:rFonts w:ascii="Cambria" w:hAnsi="Cambria"/>
          <w:bCs/>
          <w:iCs/>
        </w:rPr>
        <w:t>Primăriei</w:t>
      </w:r>
      <w:proofErr w:type="spellEnd"/>
      <w:r>
        <w:rPr>
          <w:rFonts w:ascii="Cambria" w:hAnsi="Cambria"/>
          <w:bCs/>
          <w:iCs/>
        </w:rPr>
        <w:t xml:space="preserve"> </w:t>
      </w:r>
      <w:proofErr w:type="spellStart"/>
      <w:r>
        <w:rPr>
          <w:rFonts w:ascii="Cambria" w:hAnsi="Cambria"/>
          <w:bCs/>
          <w:iCs/>
        </w:rPr>
        <w:t>comunei</w:t>
      </w:r>
      <w:proofErr w:type="spellEnd"/>
      <w:r>
        <w:rPr>
          <w:rFonts w:ascii="Cambria" w:hAnsi="Cambria"/>
          <w:bCs/>
          <w:iCs/>
        </w:rPr>
        <w:t xml:space="preserve"> </w:t>
      </w:r>
      <w:proofErr w:type="spellStart"/>
      <w:r>
        <w:rPr>
          <w:rFonts w:ascii="Cambria" w:hAnsi="Cambria"/>
          <w:bCs/>
          <w:iCs/>
        </w:rPr>
        <w:t>Feleacu</w:t>
      </w:r>
      <w:proofErr w:type="spellEnd"/>
      <w:r>
        <w:rPr>
          <w:rFonts w:ascii="Cambria" w:hAnsi="Cambria"/>
          <w:bCs/>
          <w:iCs/>
        </w:rPr>
        <w:t xml:space="preserve"> </w:t>
      </w:r>
      <w:proofErr w:type="spellStart"/>
      <w:r>
        <w:rPr>
          <w:rFonts w:ascii="Cambria" w:hAnsi="Cambria"/>
          <w:bCs/>
          <w:iCs/>
        </w:rPr>
        <w:t>pentru</w:t>
      </w:r>
      <w:proofErr w:type="spellEnd"/>
      <w:r>
        <w:rPr>
          <w:rFonts w:ascii="Cambria" w:hAnsi="Cambria"/>
          <w:bCs/>
          <w:iCs/>
        </w:rPr>
        <w:t xml:space="preserve"> </w:t>
      </w:r>
      <w:proofErr w:type="spellStart"/>
      <w:r>
        <w:rPr>
          <w:rFonts w:ascii="Cambria" w:hAnsi="Cambria"/>
          <w:bCs/>
          <w:iCs/>
        </w:rPr>
        <w:t>obiectivul</w:t>
      </w:r>
      <w:proofErr w:type="spellEnd"/>
      <w:r>
        <w:rPr>
          <w:rFonts w:ascii="Cambria" w:hAnsi="Cambria"/>
          <w:bCs/>
          <w:iCs/>
        </w:rPr>
        <w:t xml:space="preserve"> de </w:t>
      </w:r>
      <w:proofErr w:type="spellStart"/>
      <w:r>
        <w:rPr>
          <w:rFonts w:ascii="Cambria" w:hAnsi="Cambria"/>
          <w:bCs/>
          <w:iCs/>
        </w:rPr>
        <w:t>investiții</w:t>
      </w:r>
      <w:proofErr w:type="spellEnd"/>
      <w:r>
        <w:rPr>
          <w:rFonts w:ascii="Cambria" w:hAnsi="Cambria"/>
          <w:bCs/>
          <w:iCs/>
        </w:rPr>
        <w:t xml:space="preserve"> </w:t>
      </w:r>
      <w:r w:rsidRPr="0063146B">
        <w:rPr>
          <w:rFonts w:ascii="Cambria" w:hAnsi="Cambria"/>
        </w:rPr>
        <w:t xml:space="preserve">„ </w:t>
      </w:r>
      <w:proofErr w:type="spellStart"/>
      <w:r w:rsidRPr="0063146B">
        <w:rPr>
          <w:rFonts w:ascii="Cambria" w:hAnsi="Cambria"/>
        </w:rPr>
        <w:t>Modernizare</w:t>
      </w:r>
      <w:proofErr w:type="spellEnd"/>
      <w:r w:rsidRPr="0063146B">
        <w:rPr>
          <w:rFonts w:ascii="Cambria" w:hAnsi="Cambria"/>
        </w:rPr>
        <w:t xml:space="preserve"> </w:t>
      </w:r>
      <w:proofErr w:type="spellStart"/>
      <w:r w:rsidRPr="0063146B">
        <w:rPr>
          <w:rFonts w:ascii="Cambria" w:hAnsi="Cambria"/>
        </w:rPr>
        <w:t>drumuri</w:t>
      </w:r>
      <w:proofErr w:type="spellEnd"/>
      <w:r w:rsidRPr="0063146B">
        <w:rPr>
          <w:rFonts w:ascii="Cambria" w:hAnsi="Cambria"/>
        </w:rPr>
        <w:t xml:space="preserve"> de </w:t>
      </w:r>
      <w:proofErr w:type="spellStart"/>
      <w:r w:rsidRPr="0063146B">
        <w:rPr>
          <w:rFonts w:ascii="Cambria" w:hAnsi="Cambria"/>
        </w:rPr>
        <w:t>interes</w:t>
      </w:r>
      <w:proofErr w:type="spellEnd"/>
      <w:r w:rsidRPr="0063146B">
        <w:rPr>
          <w:rFonts w:ascii="Cambria" w:hAnsi="Cambria"/>
        </w:rPr>
        <w:t xml:space="preserve"> local </w:t>
      </w:r>
      <w:proofErr w:type="spellStart"/>
      <w:r w:rsidRPr="0063146B">
        <w:rPr>
          <w:rFonts w:ascii="Cambria" w:hAnsi="Cambria"/>
        </w:rPr>
        <w:t>în</w:t>
      </w:r>
      <w:proofErr w:type="spellEnd"/>
      <w:r w:rsidRPr="0063146B">
        <w:rPr>
          <w:rFonts w:ascii="Cambria" w:hAnsi="Cambria"/>
        </w:rPr>
        <w:t xml:space="preserve"> </w:t>
      </w:r>
      <w:proofErr w:type="spellStart"/>
      <w:r w:rsidRPr="0063146B">
        <w:rPr>
          <w:rFonts w:ascii="Cambria" w:hAnsi="Cambria"/>
        </w:rPr>
        <w:t>comuna</w:t>
      </w:r>
      <w:proofErr w:type="spellEnd"/>
      <w:r w:rsidRPr="0063146B">
        <w:rPr>
          <w:rFonts w:ascii="Cambria" w:hAnsi="Cambria"/>
        </w:rPr>
        <w:t xml:space="preserve"> </w:t>
      </w:r>
      <w:proofErr w:type="spellStart"/>
      <w:r w:rsidRPr="0063146B">
        <w:rPr>
          <w:rFonts w:ascii="Cambria" w:hAnsi="Cambria"/>
        </w:rPr>
        <w:t>Feleacu</w:t>
      </w:r>
      <w:proofErr w:type="spellEnd"/>
      <w:r w:rsidRPr="0063146B">
        <w:rPr>
          <w:rFonts w:ascii="Cambria" w:hAnsi="Cambria"/>
        </w:rPr>
        <w:t xml:space="preserve"> sat </w:t>
      </w:r>
      <w:proofErr w:type="spellStart"/>
      <w:r w:rsidRPr="0063146B">
        <w:rPr>
          <w:rFonts w:ascii="Cambria" w:hAnsi="Cambria"/>
        </w:rPr>
        <w:t>Feleacu,județul</w:t>
      </w:r>
      <w:proofErr w:type="spellEnd"/>
      <w:r w:rsidRPr="0063146B">
        <w:rPr>
          <w:rFonts w:ascii="Cambria" w:hAnsi="Cambria"/>
        </w:rPr>
        <w:t xml:space="preserve"> Cluj”</w:t>
      </w:r>
      <w:r>
        <w:rPr>
          <w:rFonts w:ascii="Cambria" w:hAnsi="Cambria"/>
          <w:bCs/>
          <w:iCs/>
        </w:rPr>
        <w:t xml:space="preserve"> ,</w:t>
      </w:r>
      <w:r>
        <w:rPr>
          <w:rFonts w:ascii="Cambria" w:hAnsi="Cambria"/>
        </w:rPr>
        <w:t xml:space="preserve">se </w:t>
      </w:r>
      <w:proofErr w:type="spellStart"/>
      <w:r>
        <w:rPr>
          <w:rFonts w:ascii="Cambria" w:hAnsi="Cambria"/>
        </w:rPr>
        <w:t>modifică</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se </w:t>
      </w:r>
      <w:proofErr w:type="spellStart"/>
      <w:r>
        <w:rPr>
          <w:rFonts w:ascii="Cambria" w:hAnsi="Cambria"/>
        </w:rPr>
        <w:t>înlocuiește</w:t>
      </w:r>
      <w:proofErr w:type="spellEnd"/>
      <w:r>
        <w:rPr>
          <w:rFonts w:ascii="Cambria" w:hAnsi="Cambria"/>
        </w:rPr>
        <w:t xml:space="preserve"> cu </w:t>
      </w:r>
      <w:proofErr w:type="spellStart"/>
      <w:r>
        <w:rPr>
          <w:rFonts w:ascii="Cambria" w:hAnsi="Cambria"/>
          <w:b/>
          <w:bCs/>
        </w:rPr>
        <w:t>anexa</w:t>
      </w:r>
      <w:proofErr w:type="spellEnd"/>
      <w:r>
        <w:rPr>
          <w:rFonts w:ascii="Cambria" w:hAnsi="Cambria"/>
        </w:rPr>
        <w:t xml:space="preserve"> care face </w:t>
      </w:r>
      <w:proofErr w:type="spellStart"/>
      <w:r>
        <w:rPr>
          <w:rFonts w:ascii="Cambria" w:hAnsi="Cambria"/>
        </w:rPr>
        <w:t>parte</w:t>
      </w:r>
      <w:proofErr w:type="spellEnd"/>
      <w:r>
        <w:rPr>
          <w:rFonts w:ascii="Cambria" w:hAnsi="Cambria"/>
        </w:rPr>
        <w:t xml:space="preserve"> </w:t>
      </w:r>
      <w:proofErr w:type="spellStart"/>
      <w:r>
        <w:rPr>
          <w:rFonts w:ascii="Cambria" w:hAnsi="Cambria"/>
        </w:rPr>
        <w:t>integrantă</w:t>
      </w:r>
      <w:proofErr w:type="spellEnd"/>
      <w:r>
        <w:rPr>
          <w:rFonts w:ascii="Cambria" w:hAnsi="Cambria"/>
        </w:rPr>
        <w:t xml:space="preserve"> din </w:t>
      </w:r>
      <w:proofErr w:type="spellStart"/>
      <w:r>
        <w:rPr>
          <w:rFonts w:ascii="Cambria" w:hAnsi="Cambria"/>
        </w:rPr>
        <w:t>prezenta</w:t>
      </w:r>
      <w:proofErr w:type="spellEnd"/>
      <w:r>
        <w:rPr>
          <w:rFonts w:ascii="Cambria" w:hAnsi="Cambria"/>
        </w:rPr>
        <w:t xml:space="preserve"> </w:t>
      </w:r>
      <w:proofErr w:type="spellStart"/>
      <w:r>
        <w:rPr>
          <w:rFonts w:ascii="Cambria" w:hAnsi="Cambria"/>
        </w:rPr>
        <w:t>hotărâre</w:t>
      </w:r>
      <w:proofErr w:type="spellEnd"/>
      <w:r>
        <w:rPr>
          <w:rFonts w:ascii="Cambria" w:hAnsi="Cambria"/>
        </w:rPr>
        <w:t>.”</w:t>
      </w:r>
    </w:p>
    <w:p w14:paraId="5BEC8165" w14:textId="77777777" w:rsidR="00B87A10" w:rsidRDefault="00B87A10" w:rsidP="00B87A10">
      <w:pPr>
        <w:spacing w:before="120" w:after="120" w:line="276" w:lineRule="auto"/>
        <w:jc w:val="both"/>
        <w:rPr>
          <w:rFonts w:ascii="Cambria" w:hAnsi="Cambria" w:cs="TT5Bo00"/>
        </w:rPr>
      </w:pPr>
      <w:r>
        <w:rPr>
          <w:rFonts w:ascii="Cambria" w:hAnsi="Cambria"/>
          <w:b/>
        </w:rPr>
        <w:tab/>
        <w:t>Art. II¹.</w:t>
      </w:r>
      <w:r>
        <w:rPr>
          <w:rFonts w:ascii="Cambria" w:hAnsi="Cambria"/>
          <w:b/>
          <w:bCs/>
        </w:rPr>
        <w:t xml:space="preserve"> </w:t>
      </w:r>
      <w:proofErr w:type="spellStart"/>
      <w:r>
        <w:rPr>
          <w:rFonts w:ascii="Cambria" w:hAnsi="Cambria"/>
        </w:rPr>
        <w:t>Prezenta</w:t>
      </w:r>
      <w:proofErr w:type="spellEnd"/>
      <w:r>
        <w:rPr>
          <w:rFonts w:ascii="Cambria" w:hAnsi="Cambria"/>
        </w:rPr>
        <w:t xml:space="preserve"> </w:t>
      </w:r>
      <w:proofErr w:type="spellStart"/>
      <w:r>
        <w:rPr>
          <w:rFonts w:ascii="Cambria" w:hAnsi="Cambria"/>
        </w:rPr>
        <w:t>hotărâre</w:t>
      </w:r>
      <w:proofErr w:type="spellEnd"/>
      <w:r>
        <w:rPr>
          <w:rFonts w:ascii="Cambria" w:hAnsi="Cambria"/>
        </w:rPr>
        <w:t xml:space="preserve"> se </w:t>
      </w:r>
      <w:proofErr w:type="spellStart"/>
      <w:r>
        <w:rPr>
          <w:rFonts w:ascii="Cambria" w:hAnsi="Cambria"/>
        </w:rPr>
        <w:t>comunică</w:t>
      </w:r>
      <w:proofErr w:type="spellEnd"/>
      <w:r>
        <w:rPr>
          <w:rFonts w:ascii="Cambria" w:hAnsi="Cambria"/>
        </w:rPr>
        <w:t xml:space="preserve"> </w:t>
      </w:r>
      <w:r>
        <w:rPr>
          <w:rFonts w:ascii="Cambria" w:hAnsi="Cambria"/>
          <w:noProof/>
        </w:rPr>
        <w:t xml:space="preserve">prin intermediul secretarului comunei, în termenul prevăzut de lege, Primarului comunei Feleacu,Compartimentului Buget Finanțe Contabilitate  ,  precum și </w:t>
      </w:r>
      <w:proofErr w:type="spellStart"/>
      <w:r>
        <w:rPr>
          <w:rFonts w:ascii="Cambria" w:hAnsi="Cambria"/>
        </w:rPr>
        <w:t>Prefectului</w:t>
      </w:r>
      <w:proofErr w:type="spellEnd"/>
      <w:r>
        <w:rPr>
          <w:rFonts w:ascii="Cambria" w:hAnsi="Cambria"/>
        </w:rPr>
        <w:t xml:space="preserve"> </w:t>
      </w:r>
      <w:proofErr w:type="spellStart"/>
      <w:r>
        <w:rPr>
          <w:rFonts w:ascii="Cambria" w:hAnsi="Cambria"/>
        </w:rPr>
        <w:t>Județului</w:t>
      </w:r>
      <w:proofErr w:type="spellEnd"/>
      <w:r>
        <w:rPr>
          <w:rFonts w:ascii="Cambria" w:hAnsi="Cambria"/>
        </w:rPr>
        <w:t xml:space="preserve"> Cluj</w:t>
      </w:r>
      <w:r>
        <w:rPr>
          <w:rFonts w:ascii="Cambria" w:hAnsi="Cambria"/>
          <w:noProof/>
        </w:rPr>
        <w:t xml:space="preserve"> </w:t>
      </w:r>
      <w:proofErr w:type="spellStart"/>
      <w:r>
        <w:rPr>
          <w:rFonts w:ascii="Cambria" w:hAnsi="Cambria"/>
        </w:rPr>
        <w:t>şi</w:t>
      </w:r>
      <w:proofErr w:type="spellEnd"/>
      <w:r>
        <w:rPr>
          <w:rFonts w:ascii="Cambria" w:hAnsi="Cambria"/>
        </w:rPr>
        <w:t xml:space="preserve"> se </w:t>
      </w:r>
      <w:proofErr w:type="spellStart"/>
      <w:r>
        <w:rPr>
          <w:rFonts w:ascii="Cambria" w:hAnsi="Cambria"/>
        </w:rPr>
        <w:t>aduce</w:t>
      </w:r>
      <w:proofErr w:type="spellEnd"/>
      <w:r>
        <w:rPr>
          <w:rFonts w:ascii="Cambria" w:hAnsi="Cambria"/>
        </w:rPr>
        <w:t xml:space="preserve"> la </w:t>
      </w:r>
      <w:proofErr w:type="spellStart"/>
      <w:r>
        <w:rPr>
          <w:rFonts w:ascii="Cambria" w:hAnsi="Cambria"/>
        </w:rPr>
        <w:t>cunoștință</w:t>
      </w:r>
      <w:proofErr w:type="spellEnd"/>
      <w:r>
        <w:rPr>
          <w:rFonts w:ascii="Cambria" w:hAnsi="Cambria"/>
        </w:rPr>
        <w:t xml:space="preserve"> </w:t>
      </w:r>
      <w:proofErr w:type="spellStart"/>
      <w:r>
        <w:rPr>
          <w:rFonts w:ascii="Cambria" w:hAnsi="Cambria"/>
        </w:rPr>
        <w:t>publică</w:t>
      </w:r>
      <w:proofErr w:type="spellEnd"/>
      <w:r>
        <w:rPr>
          <w:rFonts w:ascii="Cambria" w:hAnsi="Cambria"/>
        </w:rPr>
        <w:t xml:space="preserve"> </w:t>
      </w:r>
      <w:proofErr w:type="spellStart"/>
      <w:proofErr w:type="gramStart"/>
      <w:r>
        <w:rPr>
          <w:rFonts w:ascii="Cambria" w:hAnsi="Cambria"/>
        </w:rPr>
        <w:t>prin</w:t>
      </w:r>
      <w:proofErr w:type="spellEnd"/>
      <w:r>
        <w:rPr>
          <w:rFonts w:ascii="Cambria" w:hAnsi="Cambria"/>
        </w:rPr>
        <w:t xml:space="preserve">  </w:t>
      </w:r>
      <w:proofErr w:type="spellStart"/>
      <w:r>
        <w:rPr>
          <w:rFonts w:ascii="Cambria" w:hAnsi="Cambria"/>
        </w:rPr>
        <w:t>postare</w:t>
      </w:r>
      <w:proofErr w:type="spellEnd"/>
      <w:proofErr w:type="gramEnd"/>
      <w:r>
        <w:rPr>
          <w:rFonts w:ascii="Cambria" w:hAnsi="Cambria"/>
        </w:rPr>
        <w:t xml:space="preserve"> pe </w:t>
      </w:r>
      <w:proofErr w:type="spellStart"/>
      <w:r>
        <w:rPr>
          <w:rFonts w:ascii="Cambria" w:hAnsi="Cambria"/>
        </w:rPr>
        <w:t>pagina</w:t>
      </w:r>
      <w:proofErr w:type="spellEnd"/>
      <w:r>
        <w:rPr>
          <w:rFonts w:ascii="Cambria" w:hAnsi="Cambria"/>
        </w:rPr>
        <w:t xml:space="preserve"> de internet www.comunafeleacu.ro.</w:t>
      </w:r>
      <w:r>
        <w:rPr>
          <w:rFonts w:ascii="Cambria" w:hAnsi="Cambria"/>
          <w:b/>
        </w:rPr>
        <w:t xml:space="preserve">  </w:t>
      </w:r>
    </w:p>
    <w:p w14:paraId="1B2CD5C9" w14:textId="77777777" w:rsidR="00B87A10" w:rsidRPr="00107691" w:rsidRDefault="00B87A10" w:rsidP="00B87A10">
      <w:pPr>
        <w:pStyle w:val="NoSpacing"/>
        <w:rPr>
          <w:rFonts w:ascii="Cambria" w:hAnsi="Cambria"/>
          <w:sz w:val="24"/>
          <w:szCs w:val="24"/>
          <w:lang w:eastAsia="ro-RO"/>
        </w:rPr>
      </w:pPr>
    </w:p>
    <w:p w14:paraId="22124E8C" w14:textId="77777777" w:rsidR="00B87A10" w:rsidRDefault="00B87A10" w:rsidP="00B87A10">
      <w:pPr>
        <w:pStyle w:val="NoSpacing"/>
        <w:ind w:left="1440"/>
        <w:rPr>
          <w:rFonts w:ascii="Cambria" w:hAnsi="Cambria" w:cs="Courier New"/>
          <w:color w:val="000000"/>
          <w:sz w:val="24"/>
          <w:szCs w:val="24"/>
        </w:rPr>
      </w:pPr>
    </w:p>
    <w:p w14:paraId="335C121F" w14:textId="77777777" w:rsidR="00B87A10" w:rsidRDefault="00B87A10" w:rsidP="00B87A10">
      <w:pPr>
        <w:pStyle w:val="NoSpacing"/>
        <w:ind w:firstLine="708"/>
        <w:rPr>
          <w:rFonts w:ascii="Cambria" w:hAnsi="Cambria"/>
          <w:sz w:val="24"/>
          <w:szCs w:val="24"/>
        </w:rPr>
      </w:pPr>
    </w:p>
    <w:p w14:paraId="6E30111E" w14:textId="77777777" w:rsidR="00B87A10" w:rsidRDefault="00B87A10" w:rsidP="00B87A10">
      <w:pPr>
        <w:pStyle w:val="NoSpacing"/>
        <w:ind w:firstLine="708"/>
        <w:rPr>
          <w:rFonts w:ascii="Cambria" w:hAnsi="Cambria"/>
          <w:sz w:val="24"/>
          <w:szCs w:val="24"/>
        </w:rPr>
      </w:pPr>
    </w:p>
    <w:p w14:paraId="450D8E48" w14:textId="77777777" w:rsidR="00B87A10" w:rsidRDefault="00B87A10" w:rsidP="00B87A10">
      <w:pPr>
        <w:pStyle w:val="NoSpacing"/>
        <w:ind w:firstLine="708"/>
        <w:jc w:val="center"/>
        <w:rPr>
          <w:rFonts w:ascii="Cambria" w:hAnsi="Cambria"/>
          <w:sz w:val="24"/>
          <w:szCs w:val="24"/>
        </w:rPr>
      </w:pPr>
      <w:r>
        <w:rPr>
          <w:rFonts w:ascii="Cambria" w:hAnsi="Cambria"/>
          <w:sz w:val="24"/>
          <w:szCs w:val="24"/>
        </w:rPr>
        <w:t>INIȚIATOR</w:t>
      </w:r>
    </w:p>
    <w:p w14:paraId="341826AA" w14:textId="77777777" w:rsidR="00B87A10" w:rsidRDefault="00B87A10" w:rsidP="00B87A10">
      <w:pPr>
        <w:pStyle w:val="NoSpacing"/>
        <w:ind w:firstLine="708"/>
        <w:jc w:val="center"/>
        <w:rPr>
          <w:rFonts w:ascii="Cambria" w:hAnsi="Cambria"/>
          <w:sz w:val="24"/>
          <w:szCs w:val="24"/>
        </w:rPr>
      </w:pPr>
      <w:r>
        <w:rPr>
          <w:rFonts w:ascii="Cambria" w:hAnsi="Cambria"/>
          <w:sz w:val="24"/>
          <w:szCs w:val="24"/>
        </w:rPr>
        <w:t>PRIMAR</w:t>
      </w:r>
    </w:p>
    <w:p w14:paraId="1D901EAD" w14:textId="77777777" w:rsidR="00B87A10" w:rsidRDefault="00B87A10" w:rsidP="00B87A10">
      <w:pPr>
        <w:pStyle w:val="NoSpacing"/>
        <w:ind w:firstLine="708"/>
        <w:jc w:val="center"/>
        <w:rPr>
          <w:rFonts w:ascii="Cambria" w:hAnsi="Cambria"/>
          <w:sz w:val="24"/>
          <w:szCs w:val="24"/>
        </w:rPr>
      </w:pPr>
      <w:r>
        <w:rPr>
          <w:rFonts w:ascii="Cambria" w:hAnsi="Cambria"/>
          <w:sz w:val="24"/>
          <w:szCs w:val="24"/>
        </w:rPr>
        <w:t>Costea Gabriel Victor</w:t>
      </w:r>
    </w:p>
    <w:p w14:paraId="3CF5A14C" w14:textId="77777777" w:rsidR="00B87A10" w:rsidRDefault="00B87A10" w:rsidP="00B87A10">
      <w:pPr>
        <w:pStyle w:val="NoSpacing"/>
        <w:ind w:firstLine="708"/>
        <w:jc w:val="center"/>
        <w:rPr>
          <w:rFonts w:ascii="Cambria" w:hAnsi="Cambria"/>
          <w:sz w:val="24"/>
          <w:szCs w:val="24"/>
        </w:rPr>
      </w:pPr>
    </w:p>
    <w:p w14:paraId="3639C145" w14:textId="77777777" w:rsidR="00B87A10" w:rsidRDefault="00B87A10" w:rsidP="00B87A10">
      <w:pPr>
        <w:pStyle w:val="NoSpacing"/>
        <w:ind w:firstLine="708"/>
        <w:jc w:val="center"/>
        <w:rPr>
          <w:rFonts w:ascii="Cambria" w:hAnsi="Cambria"/>
          <w:sz w:val="24"/>
          <w:szCs w:val="24"/>
        </w:rPr>
      </w:pPr>
    </w:p>
    <w:p w14:paraId="60B833AE" w14:textId="77777777" w:rsidR="00B87A10" w:rsidRDefault="00B87A10" w:rsidP="00B87A10">
      <w:pPr>
        <w:pStyle w:val="NoSpacing"/>
        <w:ind w:firstLine="708"/>
        <w:rPr>
          <w:rFonts w:ascii="Cambria" w:hAnsi="Cambria"/>
          <w:sz w:val="24"/>
          <w:szCs w:val="24"/>
        </w:rPr>
      </w:pPr>
      <w:r>
        <w:rPr>
          <w:rFonts w:ascii="Cambria" w:hAnsi="Cambria"/>
          <w:sz w:val="24"/>
          <w:szCs w:val="24"/>
        </w:rPr>
        <w:t xml:space="preserve">Avizat </w:t>
      </w:r>
    </w:p>
    <w:p w14:paraId="15A37C38" w14:textId="77777777" w:rsidR="00B87A10" w:rsidRDefault="00B87A10" w:rsidP="00B87A10">
      <w:pPr>
        <w:pStyle w:val="NoSpacing"/>
        <w:ind w:firstLine="708"/>
        <w:rPr>
          <w:rFonts w:ascii="Cambria" w:hAnsi="Cambria"/>
          <w:sz w:val="24"/>
          <w:szCs w:val="24"/>
        </w:rPr>
      </w:pPr>
      <w:r>
        <w:rPr>
          <w:rFonts w:ascii="Cambria" w:hAnsi="Cambria"/>
          <w:sz w:val="24"/>
          <w:szCs w:val="24"/>
        </w:rPr>
        <w:t xml:space="preserve">Secretar </w:t>
      </w:r>
    </w:p>
    <w:p w14:paraId="3BE13A4C" w14:textId="77777777" w:rsidR="00B87A10" w:rsidRPr="005434C5" w:rsidRDefault="00B87A10" w:rsidP="00B87A10">
      <w:pPr>
        <w:pStyle w:val="NoSpacing"/>
        <w:ind w:firstLine="708"/>
        <w:rPr>
          <w:rFonts w:ascii="Cambria" w:hAnsi="Cambria"/>
          <w:sz w:val="24"/>
          <w:szCs w:val="24"/>
        </w:rPr>
      </w:pPr>
      <w:r>
        <w:rPr>
          <w:rFonts w:ascii="Cambria" w:hAnsi="Cambria"/>
          <w:sz w:val="24"/>
          <w:szCs w:val="24"/>
        </w:rPr>
        <w:t>Mocan Valeria</w:t>
      </w:r>
    </w:p>
    <w:p w14:paraId="4A865A2A" w14:textId="77777777" w:rsidR="00B87A10" w:rsidRPr="005434C5" w:rsidRDefault="00B87A10" w:rsidP="00B87A10">
      <w:pPr>
        <w:pStyle w:val="NoSpacing"/>
        <w:rPr>
          <w:rFonts w:ascii="Cambria" w:hAnsi="Cambria"/>
          <w:b/>
          <w:bCs/>
          <w:noProof/>
          <w:sz w:val="24"/>
          <w:szCs w:val="24"/>
          <w:lang w:eastAsia="ro-RO"/>
        </w:rPr>
      </w:pPr>
    </w:p>
    <w:p w14:paraId="1F3DCDF5" w14:textId="77777777" w:rsidR="00B87A10" w:rsidRDefault="00B87A10" w:rsidP="00B87A10">
      <w:pPr>
        <w:pStyle w:val="NoSpacing"/>
        <w:ind w:firstLine="708"/>
        <w:rPr>
          <w:rFonts w:ascii="Cambria" w:hAnsi="Cambria"/>
          <w:sz w:val="24"/>
          <w:szCs w:val="24"/>
        </w:rPr>
      </w:pPr>
    </w:p>
    <w:p w14:paraId="2112FB89" w14:textId="77777777" w:rsidR="00B87A10" w:rsidRDefault="00B87A10" w:rsidP="00B87A10">
      <w:pPr>
        <w:pStyle w:val="NoSpacing"/>
        <w:ind w:firstLine="708"/>
        <w:rPr>
          <w:rFonts w:ascii="Cambria" w:hAnsi="Cambria"/>
          <w:sz w:val="24"/>
          <w:szCs w:val="24"/>
        </w:rPr>
      </w:pPr>
    </w:p>
    <w:p w14:paraId="70486DD7" w14:textId="77777777" w:rsidR="00B87A10" w:rsidRPr="00513F06" w:rsidRDefault="00B87A10" w:rsidP="00B87A10">
      <w:pPr>
        <w:pStyle w:val="NoSpacing"/>
        <w:ind w:firstLine="708"/>
        <w:rPr>
          <w:rFonts w:ascii="Cambria" w:hAnsi="Cambria"/>
          <w:sz w:val="24"/>
          <w:szCs w:val="24"/>
        </w:rPr>
      </w:pPr>
    </w:p>
    <w:p w14:paraId="25AABE5A" w14:textId="77777777" w:rsidR="00B87A10" w:rsidRPr="00CB7372" w:rsidRDefault="00B87A10" w:rsidP="00B87A10">
      <w:pPr>
        <w:pStyle w:val="NoSpacing"/>
        <w:ind w:firstLine="708"/>
        <w:rPr>
          <w:rFonts w:ascii="Cambria" w:hAnsi="Cambria"/>
          <w:sz w:val="24"/>
          <w:szCs w:val="24"/>
        </w:rPr>
      </w:pPr>
    </w:p>
    <w:p w14:paraId="2255563E" w14:textId="77777777" w:rsidR="00B87A10" w:rsidRPr="005D6668" w:rsidRDefault="00B87A10" w:rsidP="00B87A10">
      <w:pPr>
        <w:pStyle w:val="NoSpacing"/>
        <w:ind w:firstLine="720"/>
        <w:rPr>
          <w:rFonts w:ascii="Cambria" w:hAnsi="Cambria"/>
          <w:sz w:val="24"/>
          <w:szCs w:val="24"/>
        </w:rPr>
      </w:pPr>
    </w:p>
    <w:p w14:paraId="3EDA504E" w14:textId="77777777" w:rsidR="00B87A10" w:rsidRPr="005D6668" w:rsidRDefault="00B87A10" w:rsidP="00B87A10">
      <w:pPr>
        <w:pStyle w:val="NoSpacing"/>
        <w:rPr>
          <w:rFonts w:ascii="Cambria" w:hAnsi="Cambria"/>
          <w:sz w:val="24"/>
          <w:szCs w:val="24"/>
        </w:rPr>
      </w:pPr>
    </w:p>
    <w:p w14:paraId="58479AA0" w14:textId="77777777" w:rsidR="00B87A10" w:rsidRPr="0063146B" w:rsidRDefault="00B87A10" w:rsidP="00B87A10">
      <w:pPr>
        <w:pStyle w:val="NoSpacing"/>
        <w:rPr>
          <w:rFonts w:ascii="Cambria" w:hAnsi="Cambria"/>
          <w:bCs/>
          <w:sz w:val="24"/>
          <w:szCs w:val="24"/>
        </w:rPr>
      </w:pPr>
    </w:p>
    <w:p w14:paraId="4E03C13E" w14:textId="77777777" w:rsidR="00B87A10" w:rsidRDefault="00B87A10" w:rsidP="00B87A10">
      <w:pPr>
        <w:rPr>
          <w:rFonts w:ascii="Cambria" w:hAnsi="Cambria"/>
        </w:rPr>
      </w:pPr>
    </w:p>
    <w:p w14:paraId="01194E8E" w14:textId="77777777" w:rsidR="00B87A10" w:rsidRDefault="00B87A10" w:rsidP="00B87A10">
      <w:pPr>
        <w:rPr>
          <w:rFonts w:ascii="Cambria" w:hAnsi="Cambria"/>
        </w:rPr>
      </w:pPr>
    </w:p>
    <w:p w14:paraId="42E747B2" w14:textId="77777777" w:rsidR="00B87A10" w:rsidRDefault="00B87A10" w:rsidP="00B87A10">
      <w:pPr>
        <w:rPr>
          <w:rFonts w:ascii="Cambria" w:hAnsi="Cambria"/>
        </w:rPr>
      </w:pPr>
    </w:p>
    <w:p w14:paraId="3DB654A7" w14:textId="77777777" w:rsidR="00B87A10" w:rsidRDefault="00B87A10" w:rsidP="00B87A10">
      <w:pPr>
        <w:rPr>
          <w:rFonts w:ascii="Cambria" w:hAnsi="Cambria"/>
        </w:rPr>
      </w:pPr>
    </w:p>
    <w:p w14:paraId="16DA5992" w14:textId="77777777" w:rsidR="00B87A10" w:rsidRDefault="00B87A10" w:rsidP="00B87A10">
      <w:pPr>
        <w:rPr>
          <w:rFonts w:ascii="Cambria" w:hAnsi="Cambria"/>
        </w:rPr>
      </w:pPr>
    </w:p>
    <w:p w14:paraId="51AAF3C7" w14:textId="77777777" w:rsidR="00B87A10" w:rsidRDefault="00B87A10" w:rsidP="00B87A10">
      <w:pPr>
        <w:rPr>
          <w:rFonts w:ascii="Cambria" w:hAnsi="Cambria"/>
        </w:rPr>
      </w:pPr>
    </w:p>
    <w:p w14:paraId="26570CE9" w14:textId="77777777" w:rsidR="00B87A10" w:rsidRDefault="00B87A10" w:rsidP="00B87A10">
      <w:pPr>
        <w:rPr>
          <w:rFonts w:ascii="Cambria" w:hAnsi="Cambria"/>
        </w:rPr>
      </w:pPr>
    </w:p>
    <w:p w14:paraId="74970488" w14:textId="77777777" w:rsidR="00B87A10" w:rsidRPr="00024BB7" w:rsidRDefault="00B87A10" w:rsidP="00B87A10">
      <w:pPr>
        <w:pStyle w:val="NoSpacing"/>
        <w:spacing w:line="276" w:lineRule="auto"/>
        <w:jc w:val="center"/>
        <w:rPr>
          <w:rFonts w:ascii="Cambria" w:hAnsi="Cambria"/>
          <w:sz w:val="24"/>
          <w:szCs w:val="24"/>
        </w:rPr>
      </w:pPr>
      <w:r w:rsidRPr="00024BB7">
        <w:rPr>
          <w:rFonts w:ascii="Cambria" w:hAnsi="Cambria"/>
          <w:sz w:val="24"/>
          <w:szCs w:val="24"/>
        </w:rPr>
        <w:lastRenderedPageBreak/>
        <w:t>ROMÂNIA</w:t>
      </w:r>
    </w:p>
    <w:p w14:paraId="6095D6F5" w14:textId="77777777" w:rsidR="00B87A10" w:rsidRPr="00024BB7" w:rsidRDefault="00B87A10" w:rsidP="00B87A10">
      <w:pPr>
        <w:pStyle w:val="NoSpacing"/>
        <w:spacing w:line="276" w:lineRule="auto"/>
        <w:jc w:val="center"/>
        <w:rPr>
          <w:rFonts w:ascii="Cambria" w:hAnsi="Cambria"/>
          <w:sz w:val="24"/>
          <w:szCs w:val="24"/>
        </w:rPr>
      </w:pPr>
      <w:r w:rsidRPr="00024BB7">
        <w:rPr>
          <w:rFonts w:ascii="Cambria" w:hAnsi="Cambria"/>
          <w:sz w:val="24"/>
          <w:szCs w:val="24"/>
        </w:rPr>
        <w:t>JUDEȚUL CLUJ</w:t>
      </w:r>
    </w:p>
    <w:p w14:paraId="6F645117" w14:textId="77777777" w:rsidR="00B87A10" w:rsidRPr="00024BB7" w:rsidRDefault="00B87A10" w:rsidP="00B87A10">
      <w:pPr>
        <w:pStyle w:val="NoSpacing"/>
        <w:spacing w:line="276" w:lineRule="auto"/>
        <w:jc w:val="center"/>
        <w:rPr>
          <w:rFonts w:ascii="Cambria" w:hAnsi="Cambria"/>
          <w:sz w:val="24"/>
          <w:szCs w:val="24"/>
        </w:rPr>
      </w:pPr>
      <w:r w:rsidRPr="00024BB7">
        <w:rPr>
          <w:rFonts w:ascii="Cambria" w:hAnsi="Cambria"/>
          <w:sz w:val="24"/>
          <w:szCs w:val="24"/>
        </w:rPr>
        <w:t>COMUNA FELEACU</w:t>
      </w:r>
    </w:p>
    <w:p w14:paraId="7687C242" w14:textId="77777777" w:rsidR="00B87A10" w:rsidRPr="00024BB7" w:rsidRDefault="00B87A10" w:rsidP="00B87A10">
      <w:pPr>
        <w:pStyle w:val="NoSpacing"/>
        <w:spacing w:line="276" w:lineRule="auto"/>
        <w:jc w:val="center"/>
        <w:rPr>
          <w:rFonts w:ascii="Cambria" w:hAnsi="Cambria"/>
          <w:sz w:val="24"/>
          <w:szCs w:val="24"/>
        </w:rPr>
      </w:pPr>
      <w:r w:rsidRPr="00024BB7">
        <w:rPr>
          <w:rFonts w:ascii="Cambria" w:hAnsi="Cambria"/>
          <w:sz w:val="24"/>
          <w:szCs w:val="24"/>
        </w:rPr>
        <w:t>Nr.</w:t>
      </w:r>
      <w:r>
        <w:rPr>
          <w:rFonts w:ascii="Cambria" w:hAnsi="Cambria"/>
          <w:sz w:val="24"/>
          <w:szCs w:val="24"/>
        </w:rPr>
        <w:t>18925/07.09.2023</w:t>
      </w:r>
    </w:p>
    <w:p w14:paraId="51345530" w14:textId="77777777" w:rsidR="00B87A10" w:rsidRPr="00024BB7" w:rsidRDefault="00B87A10" w:rsidP="00B87A10">
      <w:pPr>
        <w:pStyle w:val="NoSpacing"/>
        <w:spacing w:line="276" w:lineRule="auto"/>
        <w:jc w:val="center"/>
        <w:rPr>
          <w:rFonts w:ascii="Cambria" w:hAnsi="Cambria"/>
          <w:sz w:val="24"/>
          <w:szCs w:val="24"/>
        </w:rPr>
      </w:pPr>
    </w:p>
    <w:p w14:paraId="5FB4EBFA" w14:textId="77777777" w:rsidR="00B87A10" w:rsidRPr="006F1D61" w:rsidRDefault="00B87A10" w:rsidP="00B87A10">
      <w:pPr>
        <w:jc w:val="center"/>
        <w:rPr>
          <w:rFonts w:ascii="Cambria" w:hAnsi="Cambria"/>
        </w:rPr>
      </w:pPr>
      <w:bookmarkStart w:id="3" w:name="_96pwsx56lrau" w:colFirst="0" w:colLast="0"/>
      <w:bookmarkStart w:id="4" w:name="_Hlk59171495"/>
      <w:bookmarkEnd w:id="3"/>
      <w:r w:rsidRPr="006F1D61">
        <w:rPr>
          <w:rFonts w:ascii="Cambria" w:hAnsi="Cambria"/>
          <w:b/>
          <w:bCs/>
        </w:rPr>
        <w:t>REFERAT DE APROBARE</w:t>
      </w:r>
    </w:p>
    <w:p w14:paraId="3ACDB1FC" w14:textId="77777777" w:rsidR="00B87A10" w:rsidRPr="0063146B" w:rsidRDefault="00B87A10" w:rsidP="00B87A10">
      <w:pPr>
        <w:pStyle w:val="NoSpacing"/>
        <w:jc w:val="center"/>
        <w:rPr>
          <w:rFonts w:ascii="Cambria" w:hAnsi="Cambria"/>
          <w:sz w:val="24"/>
          <w:szCs w:val="24"/>
        </w:rPr>
      </w:pPr>
      <w:r w:rsidRPr="00024BB7">
        <w:rPr>
          <w:rFonts w:ascii="Cambria" w:hAnsi="Cambria"/>
          <w:bCs/>
        </w:rPr>
        <w:t>a Proiectul</w:t>
      </w:r>
      <w:r>
        <w:rPr>
          <w:rFonts w:ascii="Cambria" w:hAnsi="Cambria"/>
          <w:bCs/>
        </w:rPr>
        <w:t>ui</w:t>
      </w:r>
      <w:r w:rsidRPr="00024BB7">
        <w:rPr>
          <w:rFonts w:ascii="Cambria" w:hAnsi="Cambria"/>
          <w:bCs/>
        </w:rPr>
        <w:t xml:space="preserve"> de hotărâre</w:t>
      </w:r>
      <w:r w:rsidRPr="00BA084A">
        <w:rPr>
          <w:rFonts w:ascii="Cambria" w:hAnsi="Cambria"/>
          <w:sz w:val="24"/>
          <w:szCs w:val="24"/>
        </w:rPr>
        <w:t xml:space="preserve"> </w:t>
      </w:r>
      <w:r>
        <w:rPr>
          <w:rFonts w:ascii="Cambria" w:hAnsi="Cambria"/>
          <w:sz w:val="24"/>
          <w:szCs w:val="24"/>
        </w:rPr>
        <w:t xml:space="preserve">pentru modificarea HCL  nr.2 din 31 ianuarie 2023 </w:t>
      </w:r>
      <w:r w:rsidRPr="00024BB7">
        <w:rPr>
          <w:rFonts w:ascii="Cambria" w:hAnsi="Cambria"/>
          <w:bCs/>
        </w:rPr>
        <w:t xml:space="preserve"> </w:t>
      </w:r>
      <w:bookmarkStart w:id="5" w:name="_Hlk56236953"/>
      <w:r w:rsidRPr="0063146B">
        <w:rPr>
          <w:rFonts w:ascii="Cambria" w:hAnsi="Cambria"/>
          <w:sz w:val="24"/>
          <w:szCs w:val="24"/>
        </w:rPr>
        <w:t xml:space="preserve">privind aprobarea creditelor de angajament pentru acțiuni multianuale </w:t>
      </w:r>
      <w:r>
        <w:rPr>
          <w:rFonts w:ascii="Cambria" w:hAnsi="Cambria"/>
          <w:sz w:val="24"/>
          <w:szCs w:val="24"/>
        </w:rPr>
        <w:t>la</w:t>
      </w:r>
      <w:r w:rsidRPr="0063146B">
        <w:rPr>
          <w:rFonts w:ascii="Cambria" w:hAnsi="Cambria"/>
          <w:sz w:val="24"/>
          <w:szCs w:val="24"/>
        </w:rPr>
        <w:t xml:space="preserve"> obiectivul</w:t>
      </w:r>
      <w:r>
        <w:rPr>
          <w:rFonts w:ascii="Cambria" w:hAnsi="Cambria"/>
          <w:sz w:val="24"/>
          <w:szCs w:val="24"/>
        </w:rPr>
        <w:t xml:space="preserve"> </w:t>
      </w:r>
      <w:r w:rsidRPr="0063146B">
        <w:rPr>
          <w:rFonts w:ascii="Cambria" w:hAnsi="Cambria"/>
          <w:sz w:val="24"/>
          <w:szCs w:val="24"/>
        </w:rPr>
        <w:t xml:space="preserve">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w:t>
      </w:r>
    </w:p>
    <w:p w14:paraId="0031D410" w14:textId="77777777" w:rsidR="00B87A10" w:rsidRDefault="00B87A10" w:rsidP="00B87A10">
      <w:pPr>
        <w:jc w:val="center"/>
        <w:rPr>
          <w:rFonts w:ascii="Cambria" w:hAnsi="Cambria"/>
        </w:rPr>
      </w:pPr>
    </w:p>
    <w:p w14:paraId="12A1102E" w14:textId="77777777" w:rsidR="00B87A10" w:rsidRDefault="00B87A10" w:rsidP="00B87A10">
      <w:pPr>
        <w:pStyle w:val="NoSpacing"/>
        <w:jc w:val="center"/>
        <w:rPr>
          <w:rFonts w:ascii="Cambria" w:hAnsi="Cambria"/>
          <w:sz w:val="24"/>
          <w:szCs w:val="24"/>
        </w:rPr>
      </w:pPr>
    </w:p>
    <w:tbl>
      <w:tblPr>
        <w:tblW w:w="101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1"/>
      </w:tblGrid>
      <w:tr w:rsidR="00B87A10" w:rsidRPr="00A237C6" w14:paraId="5307D97A" w14:textId="77777777" w:rsidTr="00FD6D6D">
        <w:trPr>
          <w:trHeight w:val="355"/>
        </w:trPr>
        <w:tc>
          <w:tcPr>
            <w:tcW w:w="10121" w:type="dxa"/>
            <w:shd w:val="clear" w:color="auto" w:fill="auto"/>
          </w:tcPr>
          <w:bookmarkEnd w:id="4"/>
          <w:bookmarkEnd w:id="5"/>
          <w:p w14:paraId="47F66830" w14:textId="77777777" w:rsidR="00B87A10" w:rsidRPr="001A2566" w:rsidRDefault="00B87A10" w:rsidP="00FD6D6D">
            <w:pPr>
              <w:ind w:left="283"/>
              <w:jc w:val="both"/>
              <w:rPr>
                <w:rFonts w:ascii="Cambria" w:hAnsi="Cambria"/>
                <w:lang w:val="fr-FR"/>
              </w:rPr>
            </w:pPr>
            <w:r w:rsidRPr="00024BB7">
              <w:rPr>
                <w:rFonts w:ascii="Cambria" w:hAnsi="Cambria"/>
                <w:b/>
                <w:bCs/>
                <w:noProof/>
                <w:lang w:val="fr-FR"/>
              </w:rPr>
              <w:t>Secțiunea 1</w:t>
            </w:r>
            <w:r w:rsidRPr="00024BB7">
              <w:rPr>
                <w:rFonts w:ascii="Cambria" w:hAnsi="Cambria"/>
                <w:noProof/>
                <w:lang w:val="fr-FR"/>
              </w:rPr>
              <w:t xml:space="preserve"> - </w:t>
            </w:r>
            <w:r w:rsidRPr="00024BB7">
              <w:rPr>
                <w:rFonts w:ascii="Cambria" w:hAnsi="Cambria"/>
                <w:b/>
                <w:bCs/>
                <w:noProof/>
                <w:lang w:val="fr-FR"/>
              </w:rPr>
              <w:t xml:space="preserve">Motivul adoptării </w:t>
            </w:r>
            <w:r w:rsidRPr="00024BB7">
              <w:rPr>
                <w:rFonts w:ascii="Cambria" w:hAnsi="Cambria"/>
                <w:b/>
                <w:bCs/>
                <w:noProof/>
                <w:shd w:val="clear" w:color="auto" w:fill="FFFFFF"/>
                <w:lang w:val="fr-FR"/>
              </w:rPr>
              <w:t>actului administrativ</w:t>
            </w:r>
            <w:r w:rsidRPr="00024BB7">
              <w:rPr>
                <w:rFonts w:ascii="Cambria" w:hAnsi="Cambria"/>
                <w:b/>
                <w:bCs/>
                <w:noProof/>
                <w:lang w:val="fr-FR"/>
              </w:rPr>
              <w:t xml:space="preserve">: </w:t>
            </w:r>
          </w:p>
        </w:tc>
      </w:tr>
      <w:tr w:rsidR="00B87A10" w:rsidRPr="00024BB7" w14:paraId="78314D09" w14:textId="77777777" w:rsidTr="00FD6D6D">
        <w:tc>
          <w:tcPr>
            <w:tcW w:w="10121" w:type="dxa"/>
            <w:shd w:val="clear" w:color="auto" w:fill="auto"/>
          </w:tcPr>
          <w:p w14:paraId="6F2EF9C7" w14:textId="77777777" w:rsidR="00B87A10" w:rsidRPr="00024BB7" w:rsidRDefault="00B87A10" w:rsidP="00FD6D6D">
            <w:pPr>
              <w:ind w:left="283"/>
              <w:jc w:val="both"/>
              <w:rPr>
                <w:rFonts w:ascii="Cambria" w:eastAsia="Calibri" w:hAnsi="Cambria"/>
                <w:b/>
                <w:bCs/>
                <w:noProof/>
              </w:rPr>
            </w:pPr>
            <w:r w:rsidRPr="00024BB7">
              <w:rPr>
                <w:rFonts w:ascii="Cambria" w:hAnsi="Cambria"/>
                <w:b/>
                <w:bCs/>
                <w:noProof/>
              </w:rPr>
              <w:t>1.  Descrierea situației actuale:</w:t>
            </w:r>
          </w:p>
        </w:tc>
      </w:tr>
      <w:tr w:rsidR="00B87A10" w:rsidRPr="00024BB7" w14:paraId="496CEE71" w14:textId="77777777" w:rsidTr="00FD6D6D">
        <w:tc>
          <w:tcPr>
            <w:tcW w:w="10121" w:type="dxa"/>
            <w:shd w:val="clear" w:color="auto" w:fill="auto"/>
          </w:tcPr>
          <w:p w14:paraId="16655B51" w14:textId="77777777" w:rsidR="00B87A10" w:rsidRPr="00024BB7" w:rsidRDefault="00B87A10" w:rsidP="00B87A10">
            <w:pPr>
              <w:pStyle w:val="ListParagraph"/>
              <w:numPr>
                <w:ilvl w:val="1"/>
                <w:numId w:val="4"/>
              </w:numPr>
              <w:suppressAutoHyphens/>
              <w:spacing w:line="276" w:lineRule="auto"/>
              <w:contextualSpacing w:val="0"/>
              <w:jc w:val="both"/>
              <w:rPr>
                <w:rFonts w:ascii="Cambria" w:hAnsi="Cambria"/>
                <w:b/>
                <w:bCs/>
                <w:noProof/>
                <w:shd w:val="clear" w:color="auto" w:fill="FFFFFF"/>
              </w:rPr>
            </w:pPr>
            <w:r w:rsidRPr="00024BB7">
              <w:rPr>
                <w:rFonts w:ascii="Cambria" w:hAnsi="Cambria"/>
                <w:b/>
                <w:bCs/>
                <w:noProof/>
                <w:shd w:val="clear" w:color="auto" w:fill="FFFFFF"/>
              </w:rPr>
              <w:t>Cerinţe care reclamă necesitatea actului administrativ:</w:t>
            </w:r>
          </w:p>
        </w:tc>
      </w:tr>
      <w:tr w:rsidR="00B87A10" w:rsidRPr="00024BB7" w14:paraId="3A8F5EB4" w14:textId="77777777" w:rsidTr="00FD6D6D">
        <w:tc>
          <w:tcPr>
            <w:tcW w:w="10121" w:type="dxa"/>
            <w:shd w:val="clear" w:color="auto" w:fill="auto"/>
          </w:tcPr>
          <w:p w14:paraId="730451D8" w14:textId="77777777" w:rsidR="00B87A10" w:rsidRPr="000161FF" w:rsidRDefault="00B87A10" w:rsidP="00FD6D6D">
            <w:pPr>
              <w:pStyle w:val="NoSpacing1"/>
              <w:rPr>
                <w:rFonts w:ascii="Cambria" w:hAnsi="Cambria"/>
                <w:sz w:val="24"/>
                <w:szCs w:val="24"/>
              </w:rPr>
            </w:pPr>
            <w:r w:rsidRPr="000161FF">
              <w:rPr>
                <w:rFonts w:ascii="Cambria" w:hAnsi="Cambria"/>
                <w:sz w:val="24"/>
                <w:szCs w:val="24"/>
              </w:rPr>
              <w:t xml:space="preserve"> H.G.nr.907/</w:t>
            </w:r>
            <w:proofErr w:type="gramStart"/>
            <w:r w:rsidRPr="000161FF">
              <w:rPr>
                <w:rFonts w:ascii="Cambria" w:hAnsi="Cambria"/>
                <w:sz w:val="24"/>
                <w:szCs w:val="24"/>
              </w:rPr>
              <w:t xml:space="preserve">2016  </w:t>
            </w:r>
            <w:proofErr w:type="spellStart"/>
            <w:r w:rsidRPr="000161FF">
              <w:rPr>
                <w:rStyle w:val="Strong"/>
                <w:rFonts w:ascii="Cambria" w:hAnsi="Cambria" w:cs="Courier New"/>
                <w:sz w:val="24"/>
                <w:szCs w:val="24"/>
              </w:rPr>
              <w:t>s</w:t>
            </w:r>
            <w:r>
              <w:rPr>
                <w:rStyle w:val="Strong"/>
                <w:rFonts w:ascii="Cambria" w:hAnsi="Cambria" w:cs="Courier New"/>
                <w:sz w:val="24"/>
                <w:szCs w:val="24"/>
              </w:rPr>
              <w:t>tabilește</w:t>
            </w:r>
            <w:proofErr w:type="spellEnd"/>
            <w:proofErr w:type="gramEnd"/>
            <w:r>
              <w:rPr>
                <w:rStyle w:val="Strong"/>
                <w:rFonts w:ascii="Cambria" w:hAnsi="Cambria" w:cs="Courier New"/>
                <w:sz w:val="24"/>
                <w:szCs w:val="24"/>
              </w:rPr>
              <w:t xml:space="preserve">  </w:t>
            </w:r>
            <w:r w:rsidRPr="000161FF">
              <w:rPr>
                <w:rStyle w:val="Strong"/>
                <w:rFonts w:ascii="Cambria" w:hAnsi="Cambria" w:cs="Courier New"/>
                <w:sz w:val="24"/>
                <w:szCs w:val="24"/>
              </w:rPr>
              <w:t xml:space="preserve"> </w:t>
            </w:r>
            <w:proofErr w:type="spellStart"/>
            <w:r w:rsidRPr="000161FF">
              <w:rPr>
                <w:rStyle w:val="Strong"/>
                <w:rFonts w:ascii="Cambria" w:hAnsi="Cambria" w:cs="Courier New"/>
                <w:sz w:val="24"/>
                <w:szCs w:val="24"/>
              </w:rPr>
              <w:t>etapele</w:t>
            </w:r>
            <w:proofErr w:type="spellEnd"/>
            <w:r w:rsidRPr="000161FF">
              <w:rPr>
                <w:rStyle w:val="Strong"/>
                <w:rFonts w:ascii="Cambria" w:hAnsi="Cambria" w:cs="Courier New"/>
                <w:sz w:val="24"/>
                <w:szCs w:val="24"/>
              </w:rPr>
              <w:t xml:space="preserve"> de </w:t>
            </w:r>
            <w:proofErr w:type="spellStart"/>
            <w:r w:rsidRPr="000161FF">
              <w:rPr>
                <w:rStyle w:val="Strong"/>
                <w:rFonts w:ascii="Cambria" w:hAnsi="Cambria" w:cs="Courier New"/>
                <w:sz w:val="24"/>
                <w:szCs w:val="24"/>
              </w:rPr>
              <w:t>elaborare</w:t>
            </w:r>
            <w:proofErr w:type="spellEnd"/>
            <w:r w:rsidRPr="000161FF">
              <w:rPr>
                <w:rStyle w:val="Strong"/>
                <w:rFonts w:ascii="Cambria" w:hAnsi="Cambria" w:cs="Courier New"/>
                <w:sz w:val="24"/>
                <w:szCs w:val="24"/>
              </w:rPr>
              <w:t xml:space="preserve"> </w:t>
            </w:r>
            <w:proofErr w:type="spellStart"/>
            <w:r w:rsidRPr="000161FF">
              <w:rPr>
                <w:rStyle w:val="Strong"/>
                <w:rFonts w:ascii="Cambria" w:hAnsi="Cambria" w:cs="Courier New"/>
                <w:sz w:val="24"/>
                <w:szCs w:val="24"/>
              </w:rPr>
              <w:t>si</w:t>
            </w:r>
            <w:proofErr w:type="spellEnd"/>
            <w:r w:rsidRPr="000161FF">
              <w:rPr>
                <w:rStyle w:val="Strong"/>
                <w:rFonts w:ascii="Cambria" w:hAnsi="Cambria" w:cs="Courier New"/>
                <w:sz w:val="24"/>
                <w:szCs w:val="24"/>
              </w:rPr>
              <w:t xml:space="preserve"> </w:t>
            </w:r>
            <w:proofErr w:type="spellStart"/>
            <w:r w:rsidRPr="000161FF">
              <w:rPr>
                <w:rStyle w:val="Strong"/>
                <w:rFonts w:ascii="Cambria" w:hAnsi="Cambria" w:cs="Courier New"/>
                <w:sz w:val="24"/>
                <w:szCs w:val="24"/>
              </w:rPr>
              <w:t>continutul-cadru</w:t>
            </w:r>
            <w:proofErr w:type="spellEnd"/>
            <w:r w:rsidRPr="000161FF">
              <w:rPr>
                <w:rStyle w:val="Strong"/>
                <w:rFonts w:ascii="Cambria" w:hAnsi="Cambria" w:cs="Courier New"/>
                <w:sz w:val="24"/>
                <w:szCs w:val="24"/>
              </w:rPr>
              <w:t xml:space="preserve"> al </w:t>
            </w:r>
            <w:proofErr w:type="spellStart"/>
            <w:r w:rsidRPr="000161FF">
              <w:rPr>
                <w:rStyle w:val="Strong"/>
                <w:rFonts w:ascii="Cambria" w:hAnsi="Cambria" w:cs="Courier New"/>
                <w:sz w:val="24"/>
                <w:szCs w:val="24"/>
              </w:rPr>
              <w:t>documentatiilor</w:t>
            </w:r>
            <w:proofErr w:type="spellEnd"/>
          </w:p>
          <w:p w14:paraId="07C4C1C9" w14:textId="77777777" w:rsidR="00B87A10" w:rsidRPr="000161FF" w:rsidRDefault="00B87A10" w:rsidP="00FD6D6D">
            <w:pPr>
              <w:pStyle w:val="NoSpacing1"/>
              <w:rPr>
                <w:rFonts w:ascii="Cambria" w:hAnsi="Cambria"/>
                <w:sz w:val="24"/>
                <w:szCs w:val="24"/>
              </w:rPr>
            </w:pPr>
            <w:r w:rsidRPr="000161FF">
              <w:rPr>
                <w:rStyle w:val="Strong"/>
                <w:rFonts w:ascii="Cambria" w:hAnsi="Cambria" w:cs="Courier New"/>
                <w:sz w:val="24"/>
                <w:szCs w:val="24"/>
              </w:rPr>
              <w:t> </w:t>
            </w:r>
            <w:proofErr w:type="spellStart"/>
            <w:r w:rsidRPr="000161FF">
              <w:rPr>
                <w:rStyle w:val="Strong"/>
                <w:rFonts w:ascii="Cambria" w:hAnsi="Cambria" w:cs="Courier New"/>
                <w:sz w:val="24"/>
                <w:szCs w:val="24"/>
              </w:rPr>
              <w:t>tehnico-economice</w:t>
            </w:r>
            <w:proofErr w:type="spellEnd"/>
            <w:r w:rsidRPr="000161FF">
              <w:rPr>
                <w:rStyle w:val="Strong"/>
                <w:rFonts w:ascii="Cambria" w:hAnsi="Cambria" w:cs="Courier New"/>
                <w:sz w:val="24"/>
                <w:szCs w:val="24"/>
              </w:rPr>
              <w:t xml:space="preserve"> </w:t>
            </w:r>
            <w:proofErr w:type="spellStart"/>
            <w:r w:rsidRPr="000161FF">
              <w:rPr>
                <w:rStyle w:val="Strong"/>
                <w:rFonts w:ascii="Cambria" w:hAnsi="Cambria" w:cs="Courier New"/>
                <w:sz w:val="24"/>
                <w:szCs w:val="24"/>
              </w:rPr>
              <w:t>aferente</w:t>
            </w:r>
            <w:proofErr w:type="spellEnd"/>
            <w:r w:rsidRPr="000161FF">
              <w:rPr>
                <w:rStyle w:val="Strong"/>
                <w:rFonts w:ascii="Cambria" w:hAnsi="Cambria" w:cs="Courier New"/>
                <w:sz w:val="24"/>
                <w:szCs w:val="24"/>
              </w:rPr>
              <w:t xml:space="preserve"> </w:t>
            </w:r>
            <w:proofErr w:type="spellStart"/>
            <w:r w:rsidRPr="000161FF">
              <w:rPr>
                <w:rStyle w:val="Strong"/>
                <w:rFonts w:ascii="Cambria" w:hAnsi="Cambria" w:cs="Courier New"/>
                <w:sz w:val="24"/>
                <w:szCs w:val="24"/>
              </w:rPr>
              <w:t>obiectivelor</w:t>
            </w:r>
            <w:proofErr w:type="spellEnd"/>
            <w:r w:rsidRPr="000161FF">
              <w:rPr>
                <w:rStyle w:val="Strong"/>
                <w:rFonts w:ascii="Cambria" w:hAnsi="Cambria" w:cs="Courier New"/>
                <w:sz w:val="24"/>
                <w:szCs w:val="24"/>
              </w:rPr>
              <w:t>/</w:t>
            </w:r>
            <w:proofErr w:type="spellStart"/>
            <w:r w:rsidRPr="000161FF">
              <w:rPr>
                <w:rStyle w:val="Strong"/>
                <w:rFonts w:ascii="Cambria" w:hAnsi="Cambria" w:cs="Courier New"/>
                <w:sz w:val="24"/>
                <w:szCs w:val="24"/>
              </w:rPr>
              <w:t>proiectelor</w:t>
            </w:r>
            <w:proofErr w:type="spellEnd"/>
            <w:r w:rsidRPr="000161FF">
              <w:rPr>
                <w:rStyle w:val="Strong"/>
                <w:rFonts w:ascii="Cambria" w:hAnsi="Cambria" w:cs="Courier New"/>
                <w:sz w:val="24"/>
                <w:szCs w:val="24"/>
              </w:rPr>
              <w:t xml:space="preserve"> de </w:t>
            </w:r>
            <w:proofErr w:type="spellStart"/>
            <w:proofErr w:type="gramStart"/>
            <w:r w:rsidRPr="000161FF">
              <w:rPr>
                <w:rStyle w:val="Strong"/>
                <w:rFonts w:ascii="Cambria" w:hAnsi="Cambria" w:cs="Courier New"/>
                <w:sz w:val="24"/>
                <w:szCs w:val="24"/>
              </w:rPr>
              <w:t>investitii</w:t>
            </w:r>
            <w:proofErr w:type="spellEnd"/>
            <w:r>
              <w:rPr>
                <w:rStyle w:val="Strong"/>
                <w:rFonts w:ascii="Cambria" w:hAnsi="Cambria" w:cs="Courier New"/>
                <w:sz w:val="24"/>
                <w:szCs w:val="24"/>
              </w:rPr>
              <w:t xml:space="preserve"> </w:t>
            </w:r>
            <w:r w:rsidRPr="000161FF">
              <w:rPr>
                <w:rStyle w:val="Strong"/>
                <w:rFonts w:ascii="Cambria" w:hAnsi="Cambria" w:cs="Courier New"/>
                <w:sz w:val="24"/>
                <w:szCs w:val="24"/>
              </w:rPr>
              <w:t> </w:t>
            </w:r>
            <w:proofErr w:type="spellStart"/>
            <w:r w:rsidRPr="000161FF">
              <w:rPr>
                <w:rStyle w:val="Strong"/>
                <w:rFonts w:ascii="Cambria" w:hAnsi="Cambria" w:cs="Courier New"/>
                <w:sz w:val="24"/>
                <w:szCs w:val="24"/>
              </w:rPr>
              <w:t>finantate</w:t>
            </w:r>
            <w:proofErr w:type="spellEnd"/>
            <w:proofErr w:type="gramEnd"/>
            <w:r w:rsidRPr="000161FF">
              <w:rPr>
                <w:rStyle w:val="Strong"/>
                <w:rFonts w:ascii="Cambria" w:hAnsi="Cambria" w:cs="Courier New"/>
                <w:sz w:val="24"/>
                <w:szCs w:val="24"/>
              </w:rPr>
              <w:t xml:space="preserve"> din </w:t>
            </w:r>
            <w:proofErr w:type="spellStart"/>
            <w:r w:rsidRPr="000161FF">
              <w:rPr>
                <w:rStyle w:val="Strong"/>
                <w:rFonts w:ascii="Cambria" w:hAnsi="Cambria" w:cs="Courier New"/>
                <w:sz w:val="24"/>
                <w:szCs w:val="24"/>
              </w:rPr>
              <w:t>fonduri</w:t>
            </w:r>
            <w:proofErr w:type="spellEnd"/>
            <w:r w:rsidRPr="000161FF">
              <w:rPr>
                <w:rStyle w:val="Strong"/>
                <w:rFonts w:ascii="Cambria" w:hAnsi="Cambria" w:cs="Courier New"/>
                <w:sz w:val="24"/>
                <w:szCs w:val="24"/>
              </w:rPr>
              <w:t xml:space="preserve"> </w:t>
            </w:r>
            <w:proofErr w:type="spellStart"/>
            <w:r w:rsidRPr="000161FF">
              <w:rPr>
                <w:rStyle w:val="Strong"/>
                <w:rFonts w:ascii="Cambria" w:hAnsi="Cambria" w:cs="Courier New"/>
                <w:sz w:val="24"/>
                <w:szCs w:val="24"/>
              </w:rPr>
              <w:t>publice</w:t>
            </w:r>
            <w:proofErr w:type="spellEnd"/>
          </w:p>
          <w:p w14:paraId="224AE84E" w14:textId="77777777" w:rsidR="00B87A10" w:rsidRDefault="00B87A10" w:rsidP="00FD6D6D">
            <w:pPr>
              <w:pStyle w:val="NoSpacing"/>
              <w:rPr>
                <w:rFonts w:ascii="Cambria" w:hAnsi="Cambria"/>
                <w:sz w:val="24"/>
                <w:szCs w:val="24"/>
              </w:rPr>
            </w:pPr>
            <w:r>
              <w:rPr>
                <w:rFonts w:ascii="Cambria" w:hAnsi="Cambria"/>
              </w:rPr>
              <w:t xml:space="preserve">Prin Hotărârea Consiliului Local al comunei Feleacu nr.91 din  </w:t>
            </w:r>
            <w:proofErr w:type="spellStart"/>
            <w:r>
              <w:rPr>
                <w:rFonts w:ascii="Cambria" w:hAnsi="Cambria"/>
              </w:rPr>
              <w:t>din</w:t>
            </w:r>
            <w:proofErr w:type="spellEnd"/>
            <w:r>
              <w:rPr>
                <w:rFonts w:ascii="Cambria" w:hAnsi="Cambria"/>
              </w:rPr>
              <w:t xml:space="preserve"> 11 iulie 2019 s-a aprobat Studiul de Fezabilitate pentru obiectivul de investiții </w:t>
            </w:r>
            <w:r>
              <w:rPr>
                <w:rFonts w:ascii="Cambria" w:hAnsi="Cambria"/>
                <w:sz w:val="24"/>
                <w:szCs w:val="24"/>
              </w:rPr>
              <w:t xml:space="preserve">„ Modernizare drumuri de interes local în comuna Feleacu sat </w:t>
            </w:r>
            <w:proofErr w:type="spellStart"/>
            <w:r>
              <w:rPr>
                <w:rFonts w:ascii="Cambria" w:hAnsi="Cambria"/>
                <w:sz w:val="24"/>
                <w:szCs w:val="24"/>
              </w:rPr>
              <w:t>Feleacu,județul</w:t>
            </w:r>
            <w:proofErr w:type="spellEnd"/>
            <w:r>
              <w:rPr>
                <w:rFonts w:ascii="Cambria" w:hAnsi="Cambria"/>
                <w:sz w:val="24"/>
                <w:szCs w:val="24"/>
              </w:rPr>
              <w:t xml:space="preserve"> </w:t>
            </w:r>
            <w:proofErr w:type="spellStart"/>
            <w:r>
              <w:rPr>
                <w:rFonts w:ascii="Cambria" w:hAnsi="Cambria"/>
                <w:sz w:val="24"/>
                <w:szCs w:val="24"/>
              </w:rPr>
              <w:t>Cluj”,iar</w:t>
            </w:r>
            <w:proofErr w:type="spellEnd"/>
            <w:r>
              <w:rPr>
                <w:rFonts w:ascii="Cambria" w:hAnsi="Cambria"/>
                <w:sz w:val="24"/>
                <w:szCs w:val="24"/>
              </w:rPr>
              <w:t xml:space="preserve"> prin Hotărârea Consiliului Local al comunei Feleacu nr.115 din 27 septembrie 2022 s-au aprobat indicatori </w:t>
            </w:r>
            <w:proofErr w:type="spellStart"/>
            <w:r>
              <w:rPr>
                <w:rFonts w:ascii="Cambria" w:hAnsi="Cambria"/>
                <w:sz w:val="24"/>
                <w:szCs w:val="24"/>
              </w:rPr>
              <w:t>tehnico</w:t>
            </w:r>
            <w:proofErr w:type="spellEnd"/>
            <w:r>
              <w:rPr>
                <w:rFonts w:ascii="Cambria" w:hAnsi="Cambria"/>
                <w:sz w:val="24"/>
                <w:szCs w:val="24"/>
              </w:rPr>
              <w:t>-economici și Devizul general estimativ actualizați ai obiectivului de investiții</w:t>
            </w:r>
            <w:r>
              <w:rPr>
                <w:rFonts w:ascii="Cambria" w:hAnsi="Cambria"/>
              </w:rPr>
              <w:t xml:space="preserve"> </w:t>
            </w:r>
            <w:proofErr w:type="spellStart"/>
            <w:r>
              <w:rPr>
                <w:rFonts w:ascii="Cambria" w:hAnsi="Cambria"/>
              </w:rPr>
              <w:t>investiții</w:t>
            </w:r>
            <w:proofErr w:type="spellEnd"/>
            <w:r>
              <w:rPr>
                <w:rFonts w:ascii="Cambria" w:hAnsi="Cambria"/>
              </w:rPr>
              <w:t xml:space="preserve"> </w:t>
            </w:r>
            <w:r>
              <w:rPr>
                <w:rFonts w:ascii="Cambria" w:hAnsi="Cambria"/>
                <w:sz w:val="24"/>
                <w:szCs w:val="24"/>
              </w:rPr>
              <w:t xml:space="preserve">„ Modernizare drumuri de interes local în comuna Feleacu sat </w:t>
            </w:r>
            <w:proofErr w:type="spellStart"/>
            <w:r>
              <w:rPr>
                <w:rFonts w:ascii="Cambria" w:hAnsi="Cambria"/>
                <w:sz w:val="24"/>
                <w:szCs w:val="24"/>
              </w:rPr>
              <w:t>Feleacu,județul</w:t>
            </w:r>
            <w:proofErr w:type="spellEnd"/>
            <w:r>
              <w:rPr>
                <w:rFonts w:ascii="Cambria" w:hAnsi="Cambria"/>
                <w:sz w:val="24"/>
                <w:szCs w:val="24"/>
              </w:rPr>
              <w:t xml:space="preserve"> Cluj”.</w:t>
            </w:r>
          </w:p>
          <w:p w14:paraId="2EBEB93A" w14:textId="77777777" w:rsidR="00B87A10" w:rsidRDefault="00B87A10" w:rsidP="00FD6D6D">
            <w:pPr>
              <w:pStyle w:val="NoSpacing"/>
              <w:rPr>
                <w:rFonts w:ascii="Cambria" w:hAnsi="Cambria"/>
                <w:sz w:val="24"/>
                <w:szCs w:val="24"/>
              </w:rPr>
            </w:pPr>
            <w:r>
              <w:rPr>
                <w:rFonts w:ascii="Cambria" w:hAnsi="Cambria"/>
                <w:sz w:val="24"/>
                <w:szCs w:val="24"/>
              </w:rPr>
              <w:t>Prin bugetul rectificat potrivit Hotărârii Consiliului Local al comunei Feleacu nr.116 din 27.09.2022 s-a alocat suma de 15.000 lei pentru procedura de achiziție licitație Asfaltare drumuri de interes local.</w:t>
            </w:r>
          </w:p>
          <w:p w14:paraId="65D4A515" w14:textId="77777777" w:rsidR="00B87A10" w:rsidRDefault="00B87A10" w:rsidP="00FD6D6D">
            <w:pPr>
              <w:pStyle w:val="NoSpacing"/>
              <w:rPr>
                <w:rFonts w:ascii="Cambria" w:hAnsi="Cambria"/>
                <w:sz w:val="24"/>
                <w:szCs w:val="24"/>
              </w:rPr>
            </w:pPr>
            <w:r>
              <w:rPr>
                <w:rFonts w:ascii="Cambria" w:hAnsi="Cambria"/>
                <w:sz w:val="24"/>
                <w:szCs w:val="24"/>
              </w:rPr>
              <w:t xml:space="preserve">În vederea asigurării finanțării obiectivului am inițiat proiectul de hotărâre </w:t>
            </w:r>
            <w:r w:rsidRPr="0063146B">
              <w:rPr>
                <w:rFonts w:ascii="Cambria" w:hAnsi="Cambria"/>
                <w:sz w:val="24"/>
                <w:szCs w:val="24"/>
              </w:rPr>
              <w:t xml:space="preserve">privind aprobarea creditelor de angajament pentru acțiuni multianuale </w:t>
            </w:r>
            <w:r>
              <w:rPr>
                <w:rFonts w:ascii="Cambria" w:hAnsi="Cambria"/>
                <w:sz w:val="24"/>
                <w:szCs w:val="24"/>
              </w:rPr>
              <w:t>la</w:t>
            </w:r>
            <w:r w:rsidRPr="0063146B">
              <w:rPr>
                <w:rFonts w:ascii="Cambria" w:hAnsi="Cambria"/>
                <w:sz w:val="24"/>
                <w:szCs w:val="24"/>
              </w:rPr>
              <w:t xml:space="preserve"> obiectivul</w:t>
            </w:r>
            <w:r>
              <w:rPr>
                <w:rFonts w:ascii="Cambria" w:hAnsi="Cambria"/>
                <w:sz w:val="24"/>
                <w:szCs w:val="24"/>
              </w:rPr>
              <w:t xml:space="preserve"> </w:t>
            </w:r>
            <w:r w:rsidRPr="0063146B">
              <w:rPr>
                <w:rFonts w:ascii="Cambria" w:hAnsi="Cambria"/>
                <w:sz w:val="24"/>
                <w:szCs w:val="24"/>
              </w:rPr>
              <w:t xml:space="preserve">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w:t>
            </w:r>
            <w:r>
              <w:rPr>
                <w:rFonts w:ascii="Cambria" w:hAnsi="Cambria"/>
                <w:sz w:val="24"/>
                <w:szCs w:val="24"/>
              </w:rPr>
              <w:t>.</w:t>
            </w:r>
          </w:p>
          <w:p w14:paraId="29CE0D9E" w14:textId="77777777" w:rsidR="00B87A10" w:rsidRDefault="00B87A10" w:rsidP="00FD6D6D">
            <w:pPr>
              <w:pStyle w:val="NoSpacing"/>
              <w:rPr>
                <w:rFonts w:ascii="Cambria" w:hAnsi="Cambria"/>
                <w:sz w:val="24"/>
                <w:szCs w:val="24"/>
              </w:rPr>
            </w:pPr>
            <w:r>
              <w:rPr>
                <w:rFonts w:ascii="Cambria" w:hAnsi="Cambria"/>
                <w:sz w:val="24"/>
                <w:szCs w:val="24"/>
              </w:rPr>
              <w:t xml:space="preserve">Prin HCL nr.163/2022 s-a aprobat graficul de eșalonare privind aprobarea creditelor de angajament pentru acțiuni multianuale pe perioada 2022-2025,a plăților reprezentând contribuția Primăriei comunei Feleacu pentru obiectivul de investiții „ Modernizare drumuri de interes local în comuna Feleacu sat </w:t>
            </w:r>
            <w:proofErr w:type="spellStart"/>
            <w:r>
              <w:rPr>
                <w:rFonts w:ascii="Cambria" w:hAnsi="Cambria"/>
                <w:sz w:val="24"/>
                <w:szCs w:val="24"/>
              </w:rPr>
              <w:t>Feleacu,județul</w:t>
            </w:r>
            <w:proofErr w:type="spellEnd"/>
            <w:r>
              <w:rPr>
                <w:rFonts w:ascii="Cambria" w:hAnsi="Cambria"/>
                <w:sz w:val="24"/>
                <w:szCs w:val="24"/>
              </w:rPr>
              <w:t xml:space="preserve"> Cluj”.</w:t>
            </w:r>
          </w:p>
          <w:p w14:paraId="60ED2AF5" w14:textId="77777777" w:rsidR="00B87A10" w:rsidRDefault="00B87A10" w:rsidP="00FD6D6D">
            <w:pPr>
              <w:pStyle w:val="NoSpacing"/>
              <w:rPr>
                <w:rFonts w:ascii="Cambria" w:hAnsi="Cambria"/>
                <w:sz w:val="24"/>
                <w:szCs w:val="24"/>
              </w:rPr>
            </w:pPr>
            <w:r>
              <w:rPr>
                <w:rFonts w:ascii="Cambria" w:hAnsi="Cambria"/>
                <w:sz w:val="24"/>
                <w:szCs w:val="24"/>
              </w:rPr>
              <w:t xml:space="preserve">În anexa la HCL nr.163/2022 la coloana Finanțare an 2022 lei(TVA inclus) din eroare s-a </w:t>
            </w:r>
            <w:proofErr w:type="spellStart"/>
            <w:r>
              <w:rPr>
                <w:rFonts w:ascii="Cambria" w:hAnsi="Cambria"/>
                <w:sz w:val="24"/>
                <w:szCs w:val="24"/>
              </w:rPr>
              <w:t>înscis</w:t>
            </w:r>
            <w:proofErr w:type="spellEnd"/>
            <w:r>
              <w:rPr>
                <w:rFonts w:ascii="Cambria" w:hAnsi="Cambria"/>
                <w:sz w:val="24"/>
                <w:szCs w:val="24"/>
              </w:rPr>
              <w:t xml:space="preserve"> suma de 1.000.000 </w:t>
            </w:r>
            <w:proofErr w:type="spellStart"/>
            <w:r>
              <w:rPr>
                <w:rFonts w:ascii="Cambria" w:hAnsi="Cambria"/>
                <w:sz w:val="24"/>
                <w:szCs w:val="24"/>
              </w:rPr>
              <w:t>lei,suma</w:t>
            </w:r>
            <w:proofErr w:type="spellEnd"/>
            <w:r>
              <w:rPr>
                <w:rFonts w:ascii="Cambria" w:hAnsi="Cambria"/>
                <w:sz w:val="24"/>
                <w:szCs w:val="24"/>
              </w:rPr>
              <w:t xml:space="preserve"> alocată în anul 2022 potrivit HCL nr.116 din 27.09.2022 a fost doar de 15.000 lei pentru procedura de achiziție.</w:t>
            </w:r>
          </w:p>
          <w:p w14:paraId="0595DA90" w14:textId="77777777" w:rsidR="00B87A10" w:rsidRDefault="00B87A10" w:rsidP="00FD6D6D">
            <w:pPr>
              <w:pStyle w:val="NoSpacing"/>
              <w:rPr>
                <w:rFonts w:ascii="Cambria" w:hAnsi="Cambria"/>
                <w:sz w:val="24"/>
                <w:szCs w:val="24"/>
              </w:rPr>
            </w:pPr>
            <w:r>
              <w:rPr>
                <w:rFonts w:ascii="Cambria" w:hAnsi="Cambria"/>
                <w:sz w:val="24"/>
                <w:szCs w:val="24"/>
              </w:rPr>
              <w:t>Hotărârea Consiliului Local al comunei Feleacu nr.163 din 21 decembrie 2022 a fost modificată prin HCL nr.2 din 31 ianuarie 2023.</w:t>
            </w:r>
          </w:p>
          <w:p w14:paraId="60EE8CD1" w14:textId="77777777" w:rsidR="00B87A10" w:rsidRDefault="00B87A10" w:rsidP="00FD6D6D">
            <w:pPr>
              <w:pStyle w:val="NoSpacing"/>
              <w:rPr>
                <w:rFonts w:ascii="Cambria" w:hAnsi="Cambria"/>
                <w:sz w:val="24"/>
                <w:szCs w:val="24"/>
              </w:rPr>
            </w:pPr>
            <w:r>
              <w:rPr>
                <w:rFonts w:ascii="Cambria" w:hAnsi="Cambria"/>
                <w:sz w:val="24"/>
                <w:szCs w:val="24"/>
              </w:rPr>
              <w:t xml:space="preserve">La întocmirea proiectului de buget pentru anul 2023 s-a avut în vedere HCL nr.2 din 31.01.2023 </w:t>
            </w:r>
            <w:r w:rsidRPr="00024BB7">
              <w:rPr>
                <w:rFonts w:ascii="Cambria" w:hAnsi="Cambria"/>
                <w:bCs/>
              </w:rPr>
              <w:t xml:space="preserve"> </w:t>
            </w:r>
            <w:r w:rsidRPr="0063146B">
              <w:rPr>
                <w:rFonts w:ascii="Cambria" w:hAnsi="Cambria"/>
                <w:sz w:val="24"/>
                <w:szCs w:val="24"/>
              </w:rPr>
              <w:t xml:space="preserve">privind aprobarea creditelor de angajament pentru acțiuni multianuale </w:t>
            </w:r>
            <w:r>
              <w:rPr>
                <w:rFonts w:ascii="Cambria" w:hAnsi="Cambria"/>
                <w:sz w:val="24"/>
                <w:szCs w:val="24"/>
              </w:rPr>
              <w:t>la</w:t>
            </w:r>
            <w:r w:rsidRPr="0063146B">
              <w:rPr>
                <w:rFonts w:ascii="Cambria" w:hAnsi="Cambria"/>
                <w:sz w:val="24"/>
                <w:szCs w:val="24"/>
              </w:rPr>
              <w:t xml:space="preserve"> obiectivul</w:t>
            </w:r>
            <w:r>
              <w:rPr>
                <w:rFonts w:ascii="Cambria" w:hAnsi="Cambria"/>
                <w:sz w:val="24"/>
                <w:szCs w:val="24"/>
              </w:rPr>
              <w:t xml:space="preserve"> </w:t>
            </w:r>
            <w:r w:rsidRPr="0063146B">
              <w:rPr>
                <w:rFonts w:ascii="Cambria" w:hAnsi="Cambria"/>
                <w:sz w:val="24"/>
                <w:szCs w:val="24"/>
              </w:rPr>
              <w:t xml:space="preserve">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w:t>
            </w:r>
            <w:r>
              <w:rPr>
                <w:rFonts w:ascii="Cambria" w:hAnsi="Cambria"/>
                <w:sz w:val="24"/>
                <w:szCs w:val="24"/>
              </w:rPr>
              <w:t>.</w:t>
            </w:r>
          </w:p>
          <w:p w14:paraId="3A9D2B35" w14:textId="77777777" w:rsidR="00B87A10" w:rsidRPr="00024BB7" w:rsidRDefault="00B87A10" w:rsidP="00FD6D6D">
            <w:pPr>
              <w:pStyle w:val="NoSpacing"/>
              <w:rPr>
                <w:rFonts w:ascii="Cambria" w:hAnsi="Cambria"/>
              </w:rPr>
            </w:pPr>
            <w:r>
              <w:rPr>
                <w:rFonts w:ascii="Cambria" w:hAnsi="Cambria"/>
                <w:sz w:val="24"/>
                <w:szCs w:val="24"/>
              </w:rPr>
              <w:t xml:space="preserve">În urma demarării proceduri de atribuire a </w:t>
            </w:r>
            <w:proofErr w:type="spellStart"/>
            <w:r>
              <w:rPr>
                <w:rFonts w:ascii="Cambria" w:hAnsi="Cambria"/>
                <w:sz w:val="24"/>
                <w:szCs w:val="24"/>
              </w:rPr>
              <w:t>contractului,s</w:t>
            </w:r>
            <w:proofErr w:type="spellEnd"/>
            <w:r>
              <w:rPr>
                <w:rFonts w:ascii="Cambria" w:hAnsi="Cambria"/>
                <w:sz w:val="24"/>
                <w:szCs w:val="24"/>
              </w:rPr>
              <w:t xml:space="preserve">-a întârziat demararea lucrărilor din anul curent deoarece licitația a fost </w:t>
            </w:r>
            <w:proofErr w:type="spellStart"/>
            <w:r>
              <w:rPr>
                <w:rFonts w:ascii="Cambria" w:hAnsi="Cambria"/>
                <w:sz w:val="24"/>
                <w:szCs w:val="24"/>
              </w:rPr>
              <w:t>contestată,ceea</w:t>
            </w:r>
            <w:proofErr w:type="spellEnd"/>
            <w:r>
              <w:rPr>
                <w:rFonts w:ascii="Cambria" w:hAnsi="Cambria"/>
                <w:sz w:val="24"/>
                <w:szCs w:val="24"/>
              </w:rPr>
              <w:t xml:space="preserve"> ce duce la diminuarea sumei alocate pentru </w:t>
            </w:r>
            <w:r>
              <w:rPr>
                <w:rFonts w:ascii="Cambria" w:hAnsi="Cambria"/>
                <w:sz w:val="24"/>
                <w:szCs w:val="24"/>
              </w:rPr>
              <w:lastRenderedPageBreak/>
              <w:t>anul 2023 și suplimentarea sumei pentru anul 2024 potrivit anexei nr.1 la proiectul de hotărâre inițiat.</w:t>
            </w:r>
          </w:p>
        </w:tc>
      </w:tr>
      <w:tr w:rsidR="00B87A10" w:rsidRPr="00024BB7" w14:paraId="57DBB256" w14:textId="77777777" w:rsidTr="00FD6D6D">
        <w:tc>
          <w:tcPr>
            <w:tcW w:w="10121" w:type="dxa"/>
            <w:shd w:val="clear" w:color="auto" w:fill="auto"/>
          </w:tcPr>
          <w:p w14:paraId="2931000D" w14:textId="77777777" w:rsidR="00B87A10" w:rsidRPr="00024BB7" w:rsidRDefault="00B87A10" w:rsidP="00FD6D6D">
            <w:pPr>
              <w:pStyle w:val="NoSpacing"/>
              <w:spacing w:line="276" w:lineRule="auto"/>
              <w:jc w:val="both"/>
              <w:rPr>
                <w:rFonts w:ascii="Cambria" w:eastAsia="Times New Roman" w:hAnsi="Cambria"/>
                <w:b/>
                <w:noProof/>
                <w:sz w:val="24"/>
                <w:szCs w:val="24"/>
                <w:shd w:val="clear" w:color="auto" w:fill="FFFFFF"/>
              </w:rPr>
            </w:pPr>
            <w:r w:rsidRPr="00024BB7">
              <w:rPr>
                <w:rFonts w:ascii="Cambria" w:hAnsi="Cambria"/>
                <w:b/>
                <w:noProof/>
                <w:sz w:val="24"/>
                <w:szCs w:val="24"/>
              </w:rPr>
              <w:lastRenderedPageBreak/>
              <w:t>Cerinţe care reclamă oportunit</w:t>
            </w:r>
            <w:r>
              <w:rPr>
                <w:rFonts w:ascii="Cambria" w:hAnsi="Cambria"/>
                <w:b/>
                <w:noProof/>
                <w:sz w:val="24"/>
                <w:szCs w:val="24"/>
              </w:rPr>
              <w:t>atea actului administrativ și legalitatea acestuia</w:t>
            </w:r>
          </w:p>
        </w:tc>
      </w:tr>
      <w:tr w:rsidR="00B87A10" w:rsidRPr="00EF1008" w14:paraId="55952898" w14:textId="77777777" w:rsidTr="00FD6D6D">
        <w:tc>
          <w:tcPr>
            <w:tcW w:w="10121" w:type="dxa"/>
            <w:shd w:val="clear" w:color="auto" w:fill="auto"/>
          </w:tcPr>
          <w:p w14:paraId="22556F40" w14:textId="77777777" w:rsidR="00B87A10" w:rsidRPr="0063146B" w:rsidRDefault="00B87A10" w:rsidP="00FD6D6D">
            <w:pPr>
              <w:pStyle w:val="NoSpacing"/>
              <w:rPr>
                <w:rFonts w:ascii="Cambria" w:hAnsi="Cambria"/>
                <w:sz w:val="24"/>
                <w:szCs w:val="24"/>
              </w:rPr>
            </w:pPr>
            <w:r>
              <w:rPr>
                <w:rFonts w:ascii="Cambria" w:hAnsi="Cambria"/>
                <w:sz w:val="24"/>
                <w:szCs w:val="24"/>
              </w:rPr>
              <w:t xml:space="preserve">       </w:t>
            </w:r>
            <w:r w:rsidRPr="000D6B56">
              <w:rPr>
                <w:rFonts w:ascii="Cambria" w:hAnsi="Cambria"/>
                <w:sz w:val="24"/>
                <w:szCs w:val="24"/>
              </w:rPr>
              <w:t>Oportunitatea actului administrativ constă în</w:t>
            </w:r>
            <w:r>
              <w:rPr>
                <w:rFonts w:ascii="Cambria" w:hAnsi="Cambria"/>
                <w:sz w:val="24"/>
                <w:szCs w:val="24"/>
              </w:rPr>
              <w:t xml:space="preserve"> asigurarea finanțării din bugetul local a obiectivului de investiții</w:t>
            </w:r>
            <w:r w:rsidRPr="0063146B">
              <w:rPr>
                <w:rFonts w:ascii="Cambria" w:hAnsi="Cambria"/>
                <w:sz w:val="24"/>
                <w:szCs w:val="24"/>
              </w:rPr>
              <w:t xml:space="preserve">„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w:t>
            </w:r>
            <w:r>
              <w:rPr>
                <w:rFonts w:ascii="Cambria" w:hAnsi="Cambria"/>
                <w:sz w:val="24"/>
                <w:szCs w:val="24"/>
              </w:rPr>
              <w:t>.</w:t>
            </w:r>
          </w:p>
          <w:p w14:paraId="4299B434" w14:textId="77777777" w:rsidR="00B87A10" w:rsidRDefault="00B87A10" w:rsidP="00FD6D6D">
            <w:pPr>
              <w:pStyle w:val="NoSpacing"/>
              <w:rPr>
                <w:rFonts w:ascii="Cambria" w:hAnsi="Cambria"/>
                <w:sz w:val="24"/>
                <w:szCs w:val="24"/>
              </w:rPr>
            </w:pPr>
            <w:r>
              <w:rPr>
                <w:rFonts w:ascii="Cambria" w:eastAsia="Calibri" w:hAnsi="Cambria"/>
                <w:bCs/>
                <w:noProof/>
                <w:sz w:val="24"/>
                <w:szCs w:val="24"/>
              </w:rPr>
              <w:t xml:space="preserve">        </w:t>
            </w:r>
            <w:r w:rsidRPr="000D6B56">
              <w:rPr>
                <w:rFonts w:ascii="Cambria" w:eastAsia="Calibri" w:hAnsi="Cambria"/>
                <w:noProof/>
                <w:color w:val="FF0000"/>
                <w:sz w:val="24"/>
                <w:szCs w:val="24"/>
              </w:rPr>
              <w:t xml:space="preserve">    </w:t>
            </w:r>
            <w:r w:rsidRPr="000D6B56">
              <w:rPr>
                <w:rFonts w:ascii="Cambria" w:hAnsi="Cambria"/>
                <w:bCs/>
                <w:sz w:val="24"/>
                <w:szCs w:val="24"/>
              </w:rPr>
              <w:t xml:space="preserve"> Precizăm faptul că în </w:t>
            </w:r>
            <w:proofErr w:type="spellStart"/>
            <w:r w:rsidRPr="000D6B56">
              <w:rPr>
                <w:rFonts w:ascii="Cambria" w:hAnsi="Cambria"/>
                <w:bCs/>
                <w:sz w:val="24"/>
                <w:szCs w:val="24"/>
              </w:rPr>
              <w:t>situaţia</w:t>
            </w:r>
            <w:proofErr w:type="spellEnd"/>
            <w:r w:rsidRPr="000D6B56">
              <w:rPr>
                <w:rFonts w:ascii="Cambria" w:hAnsi="Cambria"/>
                <w:bCs/>
                <w:sz w:val="24"/>
                <w:szCs w:val="24"/>
              </w:rPr>
              <w:t xml:space="preserve"> acestui proiect de hotărâre </w:t>
            </w:r>
            <w:r w:rsidRPr="000D6B56">
              <w:rPr>
                <w:rFonts w:ascii="Cambria" w:hAnsi="Cambria"/>
                <w:sz w:val="24"/>
                <w:szCs w:val="24"/>
              </w:rPr>
              <w:t xml:space="preserve">sunt incidente următoarele prevederi legale, în a căror implementare </w:t>
            </w:r>
            <w:proofErr w:type="spellStart"/>
            <w:r w:rsidRPr="000D6B56">
              <w:rPr>
                <w:rFonts w:ascii="Cambria" w:hAnsi="Cambria"/>
                <w:sz w:val="24"/>
                <w:szCs w:val="24"/>
              </w:rPr>
              <w:t>şi</w:t>
            </w:r>
            <w:proofErr w:type="spellEnd"/>
            <w:r w:rsidRPr="000D6B56">
              <w:rPr>
                <w:rFonts w:ascii="Cambria" w:hAnsi="Cambria"/>
                <w:sz w:val="24"/>
                <w:szCs w:val="24"/>
              </w:rPr>
              <w:t xml:space="preserve"> aplicare a fost elaborat acest proie</w:t>
            </w:r>
            <w:r>
              <w:rPr>
                <w:rFonts w:ascii="Cambria" w:hAnsi="Cambria"/>
                <w:sz w:val="24"/>
                <w:szCs w:val="24"/>
              </w:rPr>
              <w:t>c</w:t>
            </w:r>
            <w:r w:rsidRPr="000D6B56">
              <w:rPr>
                <w:rFonts w:ascii="Cambria" w:hAnsi="Cambria"/>
                <w:sz w:val="24"/>
                <w:szCs w:val="24"/>
              </w:rPr>
              <w:t>t:</w:t>
            </w:r>
          </w:p>
          <w:p w14:paraId="1DA31372" w14:textId="77777777" w:rsidR="00B87A10" w:rsidRPr="006E4DB7" w:rsidRDefault="00B87A10" w:rsidP="00B87A10">
            <w:pPr>
              <w:pStyle w:val="ListParagraph"/>
              <w:numPr>
                <w:ilvl w:val="0"/>
                <w:numId w:val="6"/>
              </w:numPr>
              <w:autoSpaceDE w:val="0"/>
              <w:autoSpaceDN w:val="0"/>
              <w:adjustRightInd w:val="0"/>
              <w:spacing w:line="276" w:lineRule="auto"/>
              <w:jc w:val="both"/>
              <w:rPr>
                <w:rFonts w:ascii="Cambria" w:hAnsi="Cambria"/>
              </w:rPr>
            </w:pPr>
            <w:r w:rsidRPr="006E4DB7">
              <w:rPr>
                <w:rFonts w:ascii="Cambria" w:hAnsi="Cambria"/>
              </w:rPr>
              <w:t xml:space="preserve">art. 2, art. 3 </w:t>
            </w:r>
            <w:proofErr w:type="spellStart"/>
            <w:r w:rsidRPr="006E4DB7">
              <w:rPr>
                <w:rFonts w:ascii="Cambria" w:hAnsi="Cambria"/>
              </w:rPr>
              <w:t>alin</w:t>
            </w:r>
            <w:proofErr w:type="spellEnd"/>
            <w:r w:rsidRPr="006E4DB7">
              <w:rPr>
                <w:rFonts w:ascii="Cambria" w:hAnsi="Cambria"/>
              </w:rPr>
              <w:t xml:space="preserve">. (2), ale art. 58 </w:t>
            </w:r>
            <w:proofErr w:type="spellStart"/>
            <w:r w:rsidRPr="006E4DB7">
              <w:rPr>
                <w:rFonts w:ascii="Cambria" w:hAnsi="Cambria"/>
              </w:rPr>
              <w:t>alin</w:t>
            </w:r>
            <w:proofErr w:type="spellEnd"/>
            <w:r w:rsidRPr="006E4DB7">
              <w:rPr>
                <w:rFonts w:ascii="Cambria" w:hAnsi="Cambria"/>
              </w:rPr>
              <w:t xml:space="preserve">. (1) </w:t>
            </w:r>
            <w:proofErr w:type="spellStart"/>
            <w:r w:rsidRPr="006E4DB7">
              <w:rPr>
                <w:rFonts w:ascii="Cambria" w:hAnsi="Cambria"/>
              </w:rPr>
              <w:t>și</w:t>
            </w:r>
            <w:proofErr w:type="spellEnd"/>
            <w:r w:rsidRPr="006E4DB7">
              <w:rPr>
                <w:rFonts w:ascii="Cambria" w:hAnsi="Cambria"/>
              </w:rPr>
              <w:t xml:space="preserve"> (3), ale art. 59 </w:t>
            </w:r>
            <w:proofErr w:type="spellStart"/>
            <w:r w:rsidRPr="006E4DB7">
              <w:rPr>
                <w:rFonts w:ascii="Cambria" w:hAnsi="Cambria"/>
              </w:rPr>
              <w:t>și</w:t>
            </w:r>
            <w:proofErr w:type="spellEnd"/>
            <w:r w:rsidRPr="006E4DB7">
              <w:rPr>
                <w:rFonts w:ascii="Cambria" w:hAnsi="Cambria"/>
              </w:rPr>
              <w:t xml:space="preserve"> ale art. 61 - 62 din </w:t>
            </w:r>
            <w:proofErr w:type="spellStart"/>
            <w:r w:rsidRPr="006E4DB7">
              <w:rPr>
                <w:rFonts w:ascii="Cambria" w:hAnsi="Cambria"/>
              </w:rPr>
              <w:t>Legea</w:t>
            </w:r>
            <w:proofErr w:type="spellEnd"/>
            <w:r w:rsidRPr="006E4DB7">
              <w:rPr>
                <w:rFonts w:ascii="Cambria" w:hAnsi="Cambria"/>
              </w:rPr>
              <w:t xml:space="preserve"> </w:t>
            </w:r>
            <w:proofErr w:type="spellStart"/>
            <w:r w:rsidRPr="006E4DB7">
              <w:rPr>
                <w:rFonts w:ascii="Cambria" w:hAnsi="Cambria"/>
              </w:rPr>
              <w:t>privind</w:t>
            </w:r>
            <w:proofErr w:type="spellEnd"/>
            <w:r w:rsidRPr="006E4DB7">
              <w:rPr>
                <w:rFonts w:ascii="Cambria" w:hAnsi="Cambria"/>
              </w:rPr>
              <w:t xml:space="preserve"> </w:t>
            </w:r>
            <w:proofErr w:type="spellStart"/>
            <w:r w:rsidRPr="006E4DB7">
              <w:rPr>
                <w:rFonts w:ascii="Cambria" w:hAnsi="Cambria"/>
              </w:rPr>
              <w:t>normele</w:t>
            </w:r>
            <w:proofErr w:type="spellEnd"/>
            <w:r w:rsidRPr="006E4DB7">
              <w:rPr>
                <w:rFonts w:ascii="Cambria" w:hAnsi="Cambria"/>
              </w:rPr>
              <w:t xml:space="preserve"> de </w:t>
            </w:r>
            <w:proofErr w:type="spellStart"/>
            <w:r w:rsidRPr="006E4DB7">
              <w:rPr>
                <w:rFonts w:ascii="Cambria" w:hAnsi="Cambria"/>
              </w:rPr>
              <w:t>tehnică</w:t>
            </w:r>
            <w:proofErr w:type="spellEnd"/>
            <w:r w:rsidRPr="006E4DB7">
              <w:rPr>
                <w:rFonts w:ascii="Cambria" w:hAnsi="Cambria"/>
              </w:rPr>
              <w:t xml:space="preserve"> </w:t>
            </w:r>
            <w:proofErr w:type="spellStart"/>
            <w:r w:rsidRPr="006E4DB7">
              <w:rPr>
                <w:rFonts w:ascii="Cambria" w:hAnsi="Cambria"/>
              </w:rPr>
              <w:t>legislativă</w:t>
            </w:r>
            <w:proofErr w:type="spellEnd"/>
            <w:r w:rsidRPr="006E4DB7">
              <w:rPr>
                <w:rFonts w:ascii="Cambria" w:hAnsi="Cambria"/>
              </w:rPr>
              <w:t xml:space="preserve"> </w:t>
            </w:r>
            <w:proofErr w:type="spellStart"/>
            <w:r w:rsidRPr="006E4DB7">
              <w:rPr>
                <w:rFonts w:ascii="Cambria" w:hAnsi="Cambria"/>
              </w:rPr>
              <w:t>pentru</w:t>
            </w:r>
            <w:proofErr w:type="spellEnd"/>
            <w:r w:rsidRPr="006E4DB7">
              <w:rPr>
                <w:rFonts w:ascii="Cambria" w:hAnsi="Cambria"/>
              </w:rPr>
              <w:t xml:space="preserve"> </w:t>
            </w:r>
            <w:proofErr w:type="spellStart"/>
            <w:r w:rsidRPr="006E4DB7">
              <w:rPr>
                <w:rFonts w:ascii="Cambria" w:hAnsi="Cambria"/>
              </w:rPr>
              <w:t>elaborarea</w:t>
            </w:r>
            <w:proofErr w:type="spellEnd"/>
            <w:r w:rsidRPr="006E4DB7">
              <w:rPr>
                <w:rFonts w:ascii="Cambria" w:hAnsi="Cambria"/>
              </w:rPr>
              <w:t xml:space="preserve"> </w:t>
            </w:r>
            <w:proofErr w:type="spellStart"/>
            <w:r w:rsidRPr="006E4DB7">
              <w:rPr>
                <w:rFonts w:ascii="Cambria" w:hAnsi="Cambria"/>
              </w:rPr>
              <w:t>actelor</w:t>
            </w:r>
            <w:proofErr w:type="spellEnd"/>
            <w:r w:rsidRPr="006E4DB7">
              <w:rPr>
                <w:rFonts w:ascii="Cambria" w:hAnsi="Cambria"/>
              </w:rPr>
              <w:t xml:space="preserve"> normative nr. 24/2000, </w:t>
            </w:r>
            <w:proofErr w:type="spellStart"/>
            <w:r w:rsidRPr="006E4DB7">
              <w:rPr>
                <w:rFonts w:ascii="Cambria" w:hAnsi="Cambria"/>
              </w:rPr>
              <w:t>republicată</w:t>
            </w:r>
            <w:proofErr w:type="spellEnd"/>
            <w:r w:rsidRPr="006E4DB7">
              <w:rPr>
                <w:rFonts w:ascii="Cambria" w:hAnsi="Cambria"/>
              </w:rPr>
              <w:t xml:space="preserve">, cu </w:t>
            </w:r>
            <w:proofErr w:type="spellStart"/>
            <w:r w:rsidRPr="006E4DB7">
              <w:rPr>
                <w:rFonts w:ascii="Cambria" w:hAnsi="Cambria"/>
              </w:rPr>
              <w:t>modificările</w:t>
            </w:r>
            <w:proofErr w:type="spellEnd"/>
            <w:r w:rsidRPr="006E4DB7">
              <w:rPr>
                <w:rFonts w:ascii="Cambria" w:hAnsi="Cambria"/>
              </w:rPr>
              <w:t xml:space="preserve"> </w:t>
            </w:r>
            <w:proofErr w:type="spellStart"/>
            <w:r w:rsidRPr="006E4DB7">
              <w:rPr>
                <w:rFonts w:ascii="Cambria" w:hAnsi="Cambria"/>
              </w:rPr>
              <w:t>şi</w:t>
            </w:r>
            <w:proofErr w:type="spellEnd"/>
            <w:r w:rsidRPr="006E4DB7">
              <w:rPr>
                <w:rFonts w:ascii="Cambria" w:hAnsi="Cambria"/>
              </w:rPr>
              <w:t xml:space="preserve"> </w:t>
            </w:r>
            <w:proofErr w:type="spellStart"/>
            <w:r w:rsidRPr="006E4DB7">
              <w:rPr>
                <w:rFonts w:ascii="Cambria" w:hAnsi="Cambria"/>
              </w:rPr>
              <w:t>completările</w:t>
            </w:r>
            <w:proofErr w:type="spellEnd"/>
            <w:r w:rsidRPr="006E4DB7">
              <w:rPr>
                <w:rFonts w:ascii="Cambria" w:hAnsi="Cambria"/>
              </w:rPr>
              <w:t xml:space="preserve"> </w:t>
            </w:r>
            <w:proofErr w:type="spellStart"/>
            <w:r w:rsidRPr="006E4DB7">
              <w:rPr>
                <w:rFonts w:ascii="Cambria" w:hAnsi="Cambria"/>
              </w:rPr>
              <w:t>ulterioare</w:t>
            </w:r>
            <w:proofErr w:type="spellEnd"/>
            <w:r w:rsidRPr="006E4DB7">
              <w:rPr>
                <w:rFonts w:ascii="Cambria" w:hAnsi="Cambria"/>
              </w:rPr>
              <w:t>;</w:t>
            </w:r>
          </w:p>
          <w:p w14:paraId="142DCD1D" w14:textId="77777777" w:rsidR="00B87A10" w:rsidRPr="00825C39" w:rsidRDefault="00B87A10" w:rsidP="00FD6D6D">
            <w:pPr>
              <w:pStyle w:val="NoSpacing"/>
              <w:numPr>
                <w:ilvl w:val="0"/>
                <w:numId w:val="2"/>
              </w:numPr>
              <w:jc w:val="both"/>
              <w:rPr>
                <w:rFonts w:ascii="Cambria" w:hAnsi="Cambria"/>
                <w:b/>
                <w:bCs/>
                <w:sz w:val="24"/>
                <w:szCs w:val="24"/>
              </w:rPr>
            </w:pPr>
            <w:r>
              <w:rPr>
                <w:rFonts w:ascii="Cambria" w:hAnsi="Cambria"/>
                <w:sz w:val="24"/>
                <w:szCs w:val="24"/>
              </w:rPr>
              <w:t xml:space="preserve">Art.129 alin.(1) și alin.(2) </w:t>
            </w:r>
            <w:proofErr w:type="spellStart"/>
            <w:r>
              <w:rPr>
                <w:rFonts w:ascii="Cambria" w:hAnsi="Cambria"/>
                <w:sz w:val="24"/>
                <w:szCs w:val="24"/>
              </w:rPr>
              <w:t>lit.d</w:t>
            </w:r>
            <w:proofErr w:type="spellEnd"/>
            <w:r>
              <w:rPr>
                <w:rFonts w:ascii="Cambria" w:hAnsi="Cambria"/>
                <w:sz w:val="24"/>
                <w:szCs w:val="24"/>
              </w:rPr>
              <w:t xml:space="preserve">) și alin.(7) </w:t>
            </w:r>
            <w:proofErr w:type="spellStart"/>
            <w:r>
              <w:rPr>
                <w:rFonts w:ascii="Cambria" w:hAnsi="Cambria"/>
                <w:sz w:val="24"/>
                <w:szCs w:val="24"/>
              </w:rPr>
              <w:t>lit.m</w:t>
            </w:r>
            <w:proofErr w:type="spellEnd"/>
            <w:r>
              <w:rPr>
                <w:rFonts w:ascii="Cambria" w:hAnsi="Cambria"/>
                <w:sz w:val="24"/>
                <w:szCs w:val="24"/>
              </w:rPr>
              <w:t xml:space="preserve">) din Ordonanța </w:t>
            </w:r>
            <w:r w:rsidRPr="00947B08">
              <w:rPr>
                <w:rFonts w:ascii="Cambria" w:hAnsi="Cambria"/>
                <w:sz w:val="24"/>
                <w:szCs w:val="24"/>
              </w:rPr>
              <w:t>din Ordonanța de urgență a Guvernului nr. 57/2019 privind Codul administrativ, cu modificările și completările ulterioare;</w:t>
            </w:r>
          </w:p>
          <w:p w14:paraId="3C229D10" w14:textId="77777777" w:rsidR="00B87A10" w:rsidRPr="00825C39" w:rsidRDefault="00B87A10" w:rsidP="00FD6D6D">
            <w:pPr>
              <w:pStyle w:val="NoSpacing1"/>
              <w:numPr>
                <w:ilvl w:val="0"/>
                <w:numId w:val="2"/>
              </w:numPr>
              <w:rPr>
                <w:rFonts w:ascii="Cambria" w:hAnsi="Cambria"/>
                <w:sz w:val="24"/>
                <w:szCs w:val="24"/>
              </w:rPr>
            </w:pPr>
            <w:r w:rsidRPr="00825C39">
              <w:rPr>
                <w:rFonts w:ascii="Cambria" w:hAnsi="Cambria"/>
                <w:sz w:val="24"/>
                <w:szCs w:val="24"/>
              </w:rPr>
              <w:t>H.G.nr.907/</w:t>
            </w:r>
            <w:proofErr w:type="gramStart"/>
            <w:r w:rsidRPr="00825C39">
              <w:rPr>
                <w:rFonts w:ascii="Cambria" w:hAnsi="Cambria"/>
                <w:sz w:val="24"/>
                <w:szCs w:val="24"/>
              </w:rPr>
              <w:t xml:space="preserve">2016  </w:t>
            </w:r>
            <w:proofErr w:type="spellStart"/>
            <w:r w:rsidRPr="00825C39">
              <w:rPr>
                <w:rStyle w:val="Strong"/>
                <w:rFonts w:ascii="Cambria" w:hAnsi="Cambria" w:cs="Courier New"/>
                <w:sz w:val="24"/>
                <w:szCs w:val="24"/>
              </w:rPr>
              <w:t>stabilește</w:t>
            </w:r>
            <w:proofErr w:type="spellEnd"/>
            <w:proofErr w:type="gramEnd"/>
            <w:r w:rsidRPr="00825C39">
              <w:rPr>
                <w:rStyle w:val="Strong"/>
                <w:rFonts w:ascii="Cambria" w:hAnsi="Cambria" w:cs="Courier New"/>
                <w:sz w:val="24"/>
                <w:szCs w:val="24"/>
              </w:rPr>
              <w:t xml:space="preserve">   </w:t>
            </w:r>
            <w:proofErr w:type="spellStart"/>
            <w:r w:rsidRPr="00825C39">
              <w:rPr>
                <w:rStyle w:val="Strong"/>
                <w:rFonts w:ascii="Cambria" w:hAnsi="Cambria" w:cs="Courier New"/>
                <w:sz w:val="24"/>
                <w:szCs w:val="24"/>
              </w:rPr>
              <w:t>etapele</w:t>
            </w:r>
            <w:proofErr w:type="spellEnd"/>
            <w:r w:rsidRPr="00825C39">
              <w:rPr>
                <w:rStyle w:val="Strong"/>
                <w:rFonts w:ascii="Cambria" w:hAnsi="Cambria" w:cs="Courier New"/>
                <w:sz w:val="24"/>
                <w:szCs w:val="24"/>
              </w:rPr>
              <w:t xml:space="preserve"> de </w:t>
            </w:r>
            <w:proofErr w:type="spellStart"/>
            <w:r w:rsidRPr="00825C39">
              <w:rPr>
                <w:rStyle w:val="Strong"/>
                <w:rFonts w:ascii="Cambria" w:hAnsi="Cambria" w:cs="Courier New"/>
                <w:sz w:val="24"/>
                <w:szCs w:val="24"/>
              </w:rPr>
              <w:t>elaborare</w:t>
            </w:r>
            <w:proofErr w:type="spellEnd"/>
            <w:r w:rsidRPr="00825C39">
              <w:rPr>
                <w:rStyle w:val="Strong"/>
                <w:rFonts w:ascii="Cambria" w:hAnsi="Cambria" w:cs="Courier New"/>
                <w:sz w:val="24"/>
                <w:szCs w:val="24"/>
              </w:rPr>
              <w:t xml:space="preserve"> </w:t>
            </w:r>
            <w:proofErr w:type="spellStart"/>
            <w:r w:rsidRPr="00825C39">
              <w:rPr>
                <w:rStyle w:val="Strong"/>
                <w:rFonts w:ascii="Cambria" w:hAnsi="Cambria" w:cs="Courier New"/>
                <w:sz w:val="24"/>
                <w:szCs w:val="24"/>
              </w:rPr>
              <w:t>si</w:t>
            </w:r>
            <w:proofErr w:type="spellEnd"/>
            <w:r w:rsidRPr="00825C39">
              <w:rPr>
                <w:rStyle w:val="Strong"/>
                <w:rFonts w:ascii="Cambria" w:hAnsi="Cambria" w:cs="Courier New"/>
                <w:sz w:val="24"/>
                <w:szCs w:val="24"/>
              </w:rPr>
              <w:t xml:space="preserve"> </w:t>
            </w:r>
            <w:proofErr w:type="spellStart"/>
            <w:r w:rsidRPr="00825C39">
              <w:rPr>
                <w:rStyle w:val="Strong"/>
                <w:rFonts w:ascii="Cambria" w:hAnsi="Cambria" w:cs="Courier New"/>
                <w:sz w:val="24"/>
                <w:szCs w:val="24"/>
              </w:rPr>
              <w:t>continutul-cadru</w:t>
            </w:r>
            <w:proofErr w:type="spellEnd"/>
            <w:r w:rsidRPr="00825C39">
              <w:rPr>
                <w:rStyle w:val="Strong"/>
                <w:rFonts w:ascii="Cambria" w:hAnsi="Cambria" w:cs="Courier New"/>
                <w:sz w:val="24"/>
                <w:szCs w:val="24"/>
              </w:rPr>
              <w:t xml:space="preserve"> al </w:t>
            </w:r>
            <w:proofErr w:type="spellStart"/>
            <w:r w:rsidRPr="00825C39">
              <w:rPr>
                <w:rStyle w:val="Strong"/>
                <w:rFonts w:ascii="Cambria" w:hAnsi="Cambria" w:cs="Courier New"/>
                <w:sz w:val="24"/>
                <w:szCs w:val="24"/>
              </w:rPr>
              <w:t>documentatiilor</w:t>
            </w:r>
            <w:proofErr w:type="spellEnd"/>
            <w:r w:rsidRPr="00825C39">
              <w:rPr>
                <w:rStyle w:val="Strong"/>
                <w:rFonts w:ascii="Cambria" w:hAnsi="Cambria" w:cs="Courier New"/>
                <w:sz w:val="24"/>
                <w:szCs w:val="24"/>
              </w:rPr>
              <w:t> </w:t>
            </w:r>
            <w:proofErr w:type="spellStart"/>
            <w:r w:rsidRPr="00825C39">
              <w:rPr>
                <w:rStyle w:val="Strong"/>
                <w:rFonts w:ascii="Cambria" w:hAnsi="Cambria" w:cs="Courier New"/>
                <w:sz w:val="24"/>
                <w:szCs w:val="24"/>
              </w:rPr>
              <w:t>tehnico-economice</w:t>
            </w:r>
            <w:proofErr w:type="spellEnd"/>
            <w:r w:rsidRPr="00825C39">
              <w:rPr>
                <w:rStyle w:val="Strong"/>
                <w:rFonts w:ascii="Cambria" w:hAnsi="Cambria" w:cs="Courier New"/>
                <w:sz w:val="24"/>
                <w:szCs w:val="24"/>
              </w:rPr>
              <w:t xml:space="preserve"> </w:t>
            </w:r>
            <w:proofErr w:type="spellStart"/>
            <w:r w:rsidRPr="00825C39">
              <w:rPr>
                <w:rStyle w:val="Strong"/>
                <w:rFonts w:ascii="Cambria" w:hAnsi="Cambria" w:cs="Courier New"/>
                <w:sz w:val="24"/>
                <w:szCs w:val="24"/>
              </w:rPr>
              <w:t>aferente</w:t>
            </w:r>
            <w:proofErr w:type="spellEnd"/>
            <w:r w:rsidRPr="00825C39">
              <w:rPr>
                <w:rStyle w:val="Strong"/>
                <w:rFonts w:ascii="Cambria" w:hAnsi="Cambria" w:cs="Courier New"/>
                <w:sz w:val="24"/>
                <w:szCs w:val="24"/>
              </w:rPr>
              <w:t xml:space="preserve"> </w:t>
            </w:r>
            <w:proofErr w:type="spellStart"/>
            <w:r w:rsidRPr="00825C39">
              <w:rPr>
                <w:rStyle w:val="Strong"/>
                <w:rFonts w:ascii="Cambria" w:hAnsi="Cambria" w:cs="Courier New"/>
                <w:sz w:val="24"/>
                <w:szCs w:val="24"/>
              </w:rPr>
              <w:t>obiectivelor</w:t>
            </w:r>
            <w:proofErr w:type="spellEnd"/>
            <w:r w:rsidRPr="00825C39">
              <w:rPr>
                <w:rStyle w:val="Strong"/>
                <w:rFonts w:ascii="Cambria" w:hAnsi="Cambria" w:cs="Courier New"/>
                <w:sz w:val="24"/>
                <w:szCs w:val="24"/>
              </w:rPr>
              <w:t>/</w:t>
            </w:r>
            <w:proofErr w:type="spellStart"/>
            <w:r w:rsidRPr="00825C39">
              <w:rPr>
                <w:rStyle w:val="Strong"/>
                <w:rFonts w:ascii="Cambria" w:hAnsi="Cambria" w:cs="Courier New"/>
                <w:sz w:val="24"/>
                <w:szCs w:val="24"/>
              </w:rPr>
              <w:t>proiectelor</w:t>
            </w:r>
            <w:proofErr w:type="spellEnd"/>
            <w:r w:rsidRPr="00825C39">
              <w:rPr>
                <w:rStyle w:val="Strong"/>
                <w:rFonts w:ascii="Cambria" w:hAnsi="Cambria" w:cs="Courier New"/>
                <w:sz w:val="24"/>
                <w:szCs w:val="24"/>
              </w:rPr>
              <w:t xml:space="preserve"> de </w:t>
            </w:r>
            <w:proofErr w:type="spellStart"/>
            <w:r w:rsidRPr="00825C39">
              <w:rPr>
                <w:rStyle w:val="Strong"/>
                <w:rFonts w:ascii="Cambria" w:hAnsi="Cambria" w:cs="Courier New"/>
                <w:sz w:val="24"/>
                <w:szCs w:val="24"/>
              </w:rPr>
              <w:t>investitii</w:t>
            </w:r>
            <w:proofErr w:type="spellEnd"/>
            <w:r w:rsidRPr="00825C39">
              <w:rPr>
                <w:rStyle w:val="Strong"/>
                <w:rFonts w:ascii="Cambria" w:hAnsi="Cambria" w:cs="Courier New"/>
                <w:sz w:val="24"/>
                <w:szCs w:val="24"/>
              </w:rPr>
              <w:t xml:space="preserve">  </w:t>
            </w:r>
            <w:proofErr w:type="spellStart"/>
            <w:r w:rsidRPr="00825C39">
              <w:rPr>
                <w:rStyle w:val="Strong"/>
                <w:rFonts w:ascii="Cambria" w:hAnsi="Cambria" w:cs="Courier New"/>
                <w:sz w:val="24"/>
                <w:szCs w:val="24"/>
              </w:rPr>
              <w:t>finantate</w:t>
            </w:r>
            <w:proofErr w:type="spellEnd"/>
            <w:r w:rsidRPr="00825C39">
              <w:rPr>
                <w:rStyle w:val="Strong"/>
                <w:rFonts w:ascii="Cambria" w:hAnsi="Cambria" w:cs="Courier New"/>
                <w:sz w:val="24"/>
                <w:szCs w:val="24"/>
              </w:rPr>
              <w:t xml:space="preserve"> din </w:t>
            </w:r>
            <w:proofErr w:type="spellStart"/>
            <w:r w:rsidRPr="00825C39">
              <w:rPr>
                <w:rStyle w:val="Strong"/>
                <w:rFonts w:ascii="Cambria" w:hAnsi="Cambria" w:cs="Courier New"/>
                <w:sz w:val="24"/>
                <w:szCs w:val="24"/>
              </w:rPr>
              <w:t>fonduri</w:t>
            </w:r>
            <w:proofErr w:type="spellEnd"/>
            <w:r w:rsidRPr="00825C39">
              <w:rPr>
                <w:rStyle w:val="Strong"/>
                <w:rFonts w:ascii="Cambria" w:hAnsi="Cambria" w:cs="Courier New"/>
                <w:sz w:val="24"/>
                <w:szCs w:val="24"/>
              </w:rPr>
              <w:t xml:space="preserve"> </w:t>
            </w:r>
            <w:proofErr w:type="spellStart"/>
            <w:r w:rsidRPr="00825C39">
              <w:rPr>
                <w:rStyle w:val="Strong"/>
                <w:rFonts w:ascii="Cambria" w:hAnsi="Cambria" w:cs="Courier New"/>
                <w:sz w:val="24"/>
                <w:szCs w:val="24"/>
              </w:rPr>
              <w:t>publice</w:t>
            </w:r>
            <w:r>
              <w:rPr>
                <w:rStyle w:val="Strong"/>
                <w:rFonts w:ascii="Cambria" w:hAnsi="Cambria" w:cs="Courier New"/>
                <w:sz w:val="24"/>
                <w:szCs w:val="24"/>
              </w:rPr>
              <w:t>,cu</w:t>
            </w:r>
            <w:proofErr w:type="spellEnd"/>
            <w:r>
              <w:rPr>
                <w:rStyle w:val="Strong"/>
                <w:rFonts w:ascii="Cambria" w:hAnsi="Cambria" w:cs="Courier New"/>
                <w:sz w:val="24"/>
                <w:szCs w:val="24"/>
              </w:rPr>
              <w:t xml:space="preserve"> </w:t>
            </w:r>
            <w:proofErr w:type="spellStart"/>
            <w:r>
              <w:rPr>
                <w:rStyle w:val="Strong"/>
                <w:rFonts w:ascii="Cambria" w:hAnsi="Cambria" w:cs="Courier New"/>
                <w:sz w:val="24"/>
                <w:szCs w:val="24"/>
              </w:rPr>
              <w:t>modificările</w:t>
            </w:r>
            <w:proofErr w:type="spellEnd"/>
            <w:r>
              <w:rPr>
                <w:rStyle w:val="Strong"/>
                <w:rFonts w:ascii="Cambria" w:hAnsi="Cambria" w:cs="Courier New"/>
                <w:sz w:val="24"/>
                <w:szCs w:val="24"/>
              </w:rPr>
              <w:t xml:space="preserve"> </w:t>
            </w:r>
            <w:proofErr w:type="spellStart"/>
            <w:r>
              <w:rPr>
                <w:rStyle w:val="Strong"/>
                <w:rFonts w:ascii="Cambria" w:hAnsi="Cambria" w:cs="Courier New"/>
                <w:sz w:val="24"/>
                <w:szCs w:val="24"/>
              </w:rPr>
              <w:t>și</w:t>
            </w:r>
            <w:proofErr w:type="spellEnd"/>
            <w:r>
              <w:rPr>
                <w:rStyle w:val="Strong"/>
                <w:rFonts w:ascii="Cambria" w:hAnsi="Cambria" w:cs="Courier New"/>
                <w:sz w:val="24"/>
                <w:szCs w:val="24"/>
              </w:rPr>
              <w:t xml:space="preserve"> </w:t>
            </w:r>
            <w:proofErr w:type="spellStart"/>
            <w:r>
              <w:rPr>
                <w:rStyle w:val="Strong"/>
                <w:rFonts w:ascii="Cambria" w:hAnsi="Cambria" w:cs="Courier New"/>
                <w:sz w:val="24"/>
                <w:szCs w:val="24"/>
              </w:rPr>
              <w:t>complectările</w:t>
            </w:r>
            <w:proofErr w:type="spellEnd"/>
            <w:r>
              <w:rPr>
                <w:rStyle w:val="Strong"/>
                <w:rFonts w:ascii="Cambria" w:hAnsi="Cambria" w:cs="Courier New"/>
                <w:sz w:val="24"/>
                <w:szCs w:val="24"/>
              </w:rPr>
              <w:t xml:space="preserve"> </w:t>
            </w:r>
            <w:proofErr w:type="spellStart"/>
            <w:r>
              <w:rPr>
                <w:rStyle w:val="Strong"/>
                <w:rFonts w:ascii="Cambria" w:hAnsi="Cambria" w:cs="Courier New"/>
                <w:sz w:val="24"/>
                <w:szCs w:val="24"/>
              </w:rPr>
              <w:t>ulterioare</w:t>
            </w:r>
            <w:proofErr w:type="spellEnd"/>
            <w:r>
              <w:rPr>
                <w:rStyle w:val="Strong"/>
                <w:rFonts w:ascii="Cambria" w:hAnsi="Cambria" w:cs="Courier New"/>
                <w:sz w:val="24"/>
                <w:szCs w:val="24"/>
              </w:rPr>
              <w:t>;</w:t>
            </w:r>
          </w:p>
          <w:p w14:paraId="16F04C40" w14:textId="77777777" w:rsidR="00B87A10" w:rsidRPr="00A43651" w:rsidRDefault="00B87A10" w:rsidP="00FD6D6D">
            <w:pPr>
              <w:pStyle w:val="NoSpacing"/>
              <w:numPr>
                <w:ilvl w:val="0"/>
                <w:numId w:val="1"/>
              </w:numPr>
              <w:rPr>
                <w:rFonts w:ascii="Cambria" w:hAnsi="Cambria" w:cs="Courier New"/>
                <w:color w:val="000000"/>
                <w:sz w:val="24"/>
                <w:szCs w:val="24"/>
              </w:rPr>
            </w:pPr>
            <w:r w:rsidRPr="00A43651">
              <w:rPr>
                <w:rFonts w:ascii="Cambria" w:hAnsi="Cambria"/>
                <w:bCs/>
                <w:sz w:val="24"/>
                <w:szCs w:val="24"/>
              </w:rPr>
              <w:t xml:space="preserve">art.4 din Legea nr.273/2006,privind finanțele publice </w:t>
            </w:r>
            <w:proofErr w:type="spellStart"/>
            <w:r w:rsidRPr="00A43651">
              <w:rPr>
                <w:rFonts w:ascii="Cambria" w:hAnsi="Cambria"/>
                <w:bCs/>
                <w:sz w:val="24"/>
                <w:szCs w:val="24"/>
              </w:rPr>
              <w:t>locale,cu</w:t>
            </w:r>
            <w:proofErr w:type="spellEnd"/>
            <w:r w:rsidRPr="00A43651">
              <w:rPr>
                <w:rFonts w:ascii="Cambria" w:hAnsi="Cambria"/>
                <w:bCs/>
                <w:sz w:val="24"/>
                <w:szCs w:val="24"/>
              </w:rPr>
              <w:t xml:space="preserve"> modificările și </w:t>
            </w:r>
            <w:proofErr w:type="spellStart"/>
            <w:r w:rsidRPr="00A43651">
              <w:rPr>
                <w:rFonts w:ascii="Cambria" w:hAnsi="Cambria"/>
                <w:bCs/>
                <w:sz w:val="24"/>
                <w:szCs w:val="24"/>
              </w:rPr>
              <w:t>complectările</w:t>
            </w:r>
            <w:proofErr w:type="spellEnd"/>
            <w:r w:rsidRPr="00A43651">
              <w:rPr>
                <w:rFonts w:ascii="Cambria" w:hAnsi="Cambria"/>
                <w:bCs/>
                <w:sz w:val="24"/>
                <w:szCs w:val="24"/>
              </w:rPr>
              <w:t xml:space="preserve"> ulterioare;</w:t>
            </w:r>
          </w:p>
          <w:p w14:paraId="1BA9FA22" w14:textId="77777777" w:rsidR="00B87A10" w:rsidRPr="005D6668" w:rsidRDefault="00B87A10" w:rsidP="00FD6D6D">
            <w:pPr>
              <w:pStyle w:val="NoSpacing"/>
              <w:ind w:left="1440"/>
              <w:rPr>
                <w:rFonts w:ascii="Cambria" w:hAnsi="Cambria" w:cs="Courier New"/>
                <w:color w:val="000000"/>
                <w:sz w:val="24"/>
                <w:szCs w:val="24"/>
              </w:rPr>
            </w:pPr>
            <w:r>
              <w:rPr>
                <w:rFonts w:ascii="Cambria" w:hAnsi="Cambria"/>
                <w:bCs/>
                <w:sz w:val="24"/>
                <w:szCs w:val="24"/>
              </w:rPr>
              <w:t xml:space="preserve">Anexa la </w:t>
            </w:r>
            <w:r w:rsidRPr="00A43651">
              <w:rPr>
                <w:rFonts w:ascii="Cambria" w:hAnsi="Cambria"/>
                <w:bCs/>
                <w:sz w:val="24"/>
                <w:szCs w:val="24"/>
              </w:rPr>
              <w:t xml:space="preserve">OMPF nr.1792/2002 </w:t>
            </w:r>
            <w:r w:rsidRPr="00A43651">
              <w:rPr>
                <w:rFonts w:ascii="Cambria" w:hAnsi="Cambria" w:cs="Courier New"/>
                <w:color w:val="000000"/>
                <w:sz w:val="24"/>
                <w:szCs w:val="24"/>
              </w:rPr>
              <w:t xml:space="preserve">pentru aprobarea Normelor metodologice privind angajarea, </w:t>
            </w:r>
            <w:proofErr w:type="spellStart"/>
            <w:r w:rsidRPr="00A43651">
              <w:rPr>
                <w:rFonts w:ascii="Cambria" w:hAnsi="Cambria" w:cs="Courier New"/>
                <w:color w:val="000000"/>
                <w:sz w:val="24"/>
                <w:szCs w:val="24"/>
              </w:rPr>
              <w:t>lichidarea,ordonantarea</w:t>
            </w:r>
            <w:proofErr w:type="spellEnd"/>
            <w:r w:rsidRPr="00A43651">
              <w:rPr>
                <w:rFonts w:ascii="Cambria" w:hAnsi="Cambria" w:cs="Courier New"/>
                <w:color w:val="000000"/>
                <w:sz w:val="24"/>
                <w:szCs w:val="24"/>
              </w:rPr>
              <w:t xml:space="preserve"> si plata cheltuielilor </w:t>
            </w:r>
            <w:proofErr w:type="spellStart"/>
            <w:r w:rsidRPr="00A43651">
              <w:rPr>
                <w:rFonts w:ascii="Cambria" w:hAnsi="Cambria" w:cs="Courier New"/>
                <w:color w:val="000000"/>
                <w:sz w:val="24"/>
                <w:szCs w:val="24"/>
              </w:rPr>
              <w:t>institutiilor</w:t>
            </w:r>
            <w:proofErr w:type="spellEnd"/>
            <w:r w:rsidRPr="00A43651">
              <w:rPr>
                <w:rFonts w:ascii="Cambria" w:hAnsi="Cambria" w:cs="Courier New"/>
                <w:color w:val="000000"/>
                <w:sz w:val="24"/>
                <w:szCs w:val="24"/>
              </w:rPr>
              <w:t xml:space="preserve"> publice, precum si organizarea, evidenta si raportarea angajamentelor bugetare si </w:t>
            </w:r>
            <w:proofErr w:type="spellStart"/>
            <w:r w:rsidRPr="00A43651">
              <w:rPr>
                <w:rFonts w:ascii="Cambria" w:hAnsi="Cambria" w:cs="Courier New"/>
                <w:color w:val="000000"/>
                <w:sz w:val="24"/>
                <w:szCs w:val="24"/>
              </w:rPr>
              <w:t>legale</w:t>
            </w:r>
            <w:r w:rsidRPr="00A43651">
              <w:rPr>
                <w:rFonts w:ascii="Cambria" w:hAnsi="Cambria" w:cs="Courier New"/>
                <w:color w:val="000000"/>
              </w:rPr>
              <w:t>,cu</w:t>
            </w:r>
            <w:proofErr w:type="spellEnd"/>
            <w:r w:rsidRPr="00A43651">
              <w:rPr>
                <w:rFonts w:ascii="Cambria" w:hAnsi="Cambria" w:cs="Courier New"/>
                <w:color w:val="000000"/>
              </w:rPr>
              <w:t xml:space="preserve"> modificările și </w:t>
            </w:r>
            <w:proofErr w:type="spellStart"/>
            <w:r w:rsidRPr="00A43651">
              <w:rPr>
                <w:rFonts w:ascii="Cambria" w:hAnsi="Cambria" w:cs="Courier New"/>
                <w:color w:val="000000"/>
              </w:rPr>
              <w:t>complectările</w:t>
            </w:r>
            <w:proofErr w:type="spellEnd"/>
            <w:r w:rsidRPr="00A43651">
              <w:rPr>
                <w:rFonts w:ascii="Cambria" w:hAnsi="Cambria" w:cs="Courier New"/>
                <w:color w:val="000000"/>
              </w:rPr>
              <w:t xml:space="preserve"> ulterioare;</w:t>
            </w:r>
          </w:p>
          <w:p w14:paraId="62EDBDBF" w14:textId="77777777" w:rsidR="00B87A10" w:rsidRPr="00EF1008" w:rsidRDefault="00B87A10" w:rsidP="00FD6D6D">
            <w:pPr>
              <w:pStyle w:val="NoSpacing"/>
              <w:ind w:firstLine="708"/>
              <w:rPr>
                <w:rFonts w:ascii="Cambria" w:hAnsi="Cambria"/>
                <w:noProof/>
                <w:shd w:val="clear" w:color="auto" w:fill="FFFFFF"/>
              </w:rPr>
            </w:pPr>
          </w:p>
        </w:tc>
      </w:tr>
      <w:tr w:rsidR="00B87A10" w:rsidRPr="00024BB7" w14:paraId="6AD8671E" w14:textId="77777777" w:rsidTr="00FD6D6D">
        <w:tc>
          <w:tcPr>
            <w:tcW w:w="10121" w:type="dxa"/>
            <w:shd w:val="clear" w:color="auto" w:fill="auto"/>
          </w:tcPr>
          <w:p w14:paraId="564331C0" w14:textId="77777777" w:rsidR="00B87A10" w:rsidRPr="00024BB7" w:rsidRDefault="00B87A10" w:rsidP="00FD6D6D">
            <w:pPr>
              <w:pStyle w:val="NoSpacing"/>
              <w:spacing w:line="276" w:lineRule="auto"/>
              <w:rPr>
                <w:rFonts w:ascii="Cambria" w:eastAsia="Calibri" w:hAnsi="Cambria" w:cs="Times New Roman"/>
                <w:noProof/>
                <w:sz w:val="24"/>
                <w:szCs w:val="24"/>
                <w:lang w:val="en-US"/>
              </w:rPr>
            </w:pPr>
            <w:r w:rsidRPr="00024BB7">
              <w:rPr>
                <w:rFonts w:ascii="Cambria" w:eastAsia="Times New Roman" w:hAnsi="Cambria" w:cs="Times New Roman"/>
                <w:noProof/>
                <w:sz w:val="24"/>
                <w:szCs w:val="24"/>
                <w:lang w:val="en-US"/>
              </w:rPr>
              <w:t>Secțiunea a 2-a – Impactul socio-economic</w:t>
            </w:r>
          </w:p>
        </w:tc>
      </w:tr>
      <w:tr w:rsidR="00B87A10" w:rsidRPr="00024BB7" w14:paraId="0782187E" w14:textId="77777777" w:rsidTr="00FD6D6D">
        <w:tc>
          <w:tcPr>
            <w:tcW w:w="10121" w:type="dxa"/>
            <w:shd w:val="clear" w:color="auto" w:fill="auto"/>
          </w:tcPr>
          <w:p w14:paraId="0AF8D7F9" w14:textId="77777777" w:rsidR="00B87A10" w:rsidRPr="00024BB7" w:rsidRDefault="00B87A10" w:rsidP="00FD6D6D">
            <w:pPr>
              <w:pStyle w:val="NoSpacing"/>
              <w:spacing w:line="276" w:lineRule="auto"/>
              <w:jc w:val="both"/>
              <w:rPr>
                <w:rFonts w:ascii="Cambria" w:hAnsi="Cambria"/>
                <w:iCs/>
                <w:sz w:val="24"/>
                <w:szCs w:val="24"/>
              </w:rPr>
            </w:pPr>
            <w:r>
              <w:rPr>
                <w:rFonts w:ascii="Cambria" w:hAnsi="Cambria"/>
                <w:iCs/>
                <w:sz w:val="24"/>
                <w:szCs w:val="24"/>
              </w:rPr>
              <w:t>Nu este cazul</w:t>
            </w:r>
          </w:p>
        </w:tc>
      </w:tr>
      <w:tr w:rsidR="00B87A10" w:rsidRPr="00024BB7" w14:paraId="7F7EB6ED" w14:textId="77777777" w:rsidTr="00FD6D6D">
        <w:tc>
          <w:tcPr>
            <w:tcW w:w="10121" w:type="dxa"/>
            <w:shd w:val="clear" w:color="auto" w:fill="auto"/>
          </w:tcPr>
          <w:p w14:paraId="24F2539F" w14:textId="77777777" w:rsidR="00B87A10" w:rsidRPr="00024BB7" w:rsidRDefault="00B87A10" w:rsidP="00FD6D6D">
            <w:pPr>
              <w:pStyle w:val="NoSpacing"/>
              <w:spacing w:line="276" w:lineRule="auto"/>
              <w:jc w:val="both"/>
              <w:rPr>
                <w:rFonts w:ascii="Cambria" w:eastAsia="Calibri" w:hAnsi="Cambria" w:cs="Times New Roman"/>
                <w:noProof/>
                <w:sz w:val="24"/>
                <w:szCs w:val="24"/>
                <w:lang w:val="en-US"/>
              </w:rPr>
            </w:pPr>
            <w:r w:rsidRPr="00024BB7">
              <w:rPr>
                <w:rFonts w:ascii="Cambria" w:eastAsia="Times New Roman" w:hAnsi="Cambria" w:cs="Times New Roman"/>
                <w:noProof/>
                <w:sz w:val="24"/>
                <w:szCs w:val="24"/>
                <w:lang w:val="en-US"/>
              </w:rPr>
              <w:t xml:space="preserve">Secțiunea a 3-a - Impactul financiar asupra bugetului comunei pe termen scurt (an curent)/lung: </w:t>
            </w:r>
          </w:p>
        </w:tc>
      </w:tr>
      <w:tr w:rsidR="00B87A10" w:rsidRPr="00A237C6" w14:paraId="1F595F3D" w14:textId="77777777" w:rsidTr="00FD6D6D">
        <w:tc>
          <w:tcPr>
            <w:tcW w:w="10121" w:type="dxa"/>
            <w:shd w:val="clear" w:color="auto" w:fill="auto"/>
          </w:tcPr>
          <w:p w14:paraId="3B3C9CD5" w14:textId="77777777" w:rsidR="00B87A10" w:rsidRPr="00024BB7" w:rsidRDefault="00B87A10" w:rsidP="00FD6D6D">
            <w:pPr>
              <w:pStyle w:val="NoSpacing"/>
              <w:spacing w:line="276" w:lineRule="auto"/>
              <w:jc w:val="both"/>
              <w:rPr>
                <w:rFonts w:ascii="Cambria" w:eastAsia="Calibri" w:hAnsi="Cambria" w:cs="Times New Roman"/>
                <w:i/>
                <w:noProof/>
                <w:sz w:val="24"/>
                <w:szCs w:val="24"/>
                <w:lang w:eastAsia="ro-RO"/>
              </w:rPr>
            </w:pPr>
            <w:r>
              <w:rPr>
                <w:rFonts w:ascii="Cambria" w:eastAsia="Calibri" w:hAnsi="Cambria" w:cs="Times New Roman"/>
                <w:i/>
                <w:noProof/>
                <w:sz w:val="24"/>
                <w:szCs w:val="24"/>
                <w:lang w:eastAsia="ro-RO"/>
              </w:rPr>
              <w:t>Asigurarea prin bugetele anilor 2023-2025 a sumelor necesare în vederea realizării obiectivului de investiții</w:t>
            </w:r>
          </w:p>
        </w:tc>
      </w:tr>
      <w:tr w:rsidR="00B87A10" w:rsidRPr="00024BB7" w14:paraId="2A698416" w14:textId="77777777" w:rsidTr="00FD6D6D">
        <w:trPr>
          <w:trHeight w:val="573"/>
        </w:trPr>
        <w:tc>
          <w:tcPr>
            <w:tcW w:w="10121" w:type="dxa"/>
            <w:shd w:val="clear" w:color="auto" w:fill="auto"/>
          </w:tcPr>
          <w:p w14:paraId="42A7620E" w14:textId="77777777" w:rsidR="00B87A10" w:rsidRPr="00024BB7" w:rsidRDefault="00B87A10" w:rsidP="00FD6D6D">
            <w:pPr>
              <w:pStyle w:val="NoSpacing"/>
              <w:spacing w:line="276" w:lineRule="auto"/>
              <w:jc w:val="both"/>
              <w:rPr>
                <w:rFonts w:ascii="Cambria" w:eastAsia="Times New Roman" w:hAnsi="Cambria" w:cs="Times New Roman"/>
                <w:noProof/>
                <w:sz w:val="24"/>
                <w:szCs w:val="24"/>
                <w:lang w:val="en-US"/>
              </w:rPr>
            </w:pPr>
            <w:r w:rsidRPr="00024BB7">
              <w:rPr>
                <w:rFonts w:ascii="Cambria" w:eastAsia="Times New Roman" w:hAnsi="Cambria" w:cs="Times New Roman"/>
                <w:noProof/>
                <w:sz w:val="24"/>
                <w:szCs w:val="24"/>
                <w:lang w:val="en-US"/>
              </w:rPr>
              <w:t xml:space="preserve">Secțiunea a 4-a – Activități de informare publică și consultare privind elaborarea și implementarea </w:t>
            </w:r>
            <w:r w:rsidRPr="00024BB7">
              <w:rPr>
                <w:rFonts w:ascii="Cambria" w:eastAsia="Times New Roman" w:hAnsi="Cambria" w:cs="Times New Roman"/>
                <w:noProof/>
                <w:sz w:val="24"/>
                <w:szCs w:val="24"/>
                <w:shd w:val="clear" w:color="auto" w:fill="FFFFFF"/>
                <w:lang w:val="en-US"/>
              </w:rPr>
              <w:t>actului administrativ</w:t>
            </w:r>
            <w:r w:rsidRPr="00024BB7">
              <w:rPr>
                <w:rFonts w:ascii="Cambria" w:eastAsia="Times New Roman" w:hAnsi="Cambria" w:cs="Times New Roman"/>
                <w:noProof/>
                <w:sz w:val="24"/>
                <w:szCs w:val="24"/>
                <w:lang w:val="en-US"/>
              </w:rPr>
              <w:t xml:space="preserve">: </w:t>
            </w:r>
          </w:p>
        </w:tc>
      </w:tr>
      <w:tr w:rsidR="00B87A10" w:rsidRPr="00024BB7" w14:paraId="011D5CDD" w14:textId="77777777" w:rsidTr="00FD6D6D">
        <w:trPr>
          <w:trHeight w:val="275"/>
        </w:trPr>
        <w:tc>
          <w:tcPr>
            <w:tcW w:w="10121" w:type="dxa"/>
            <w:shd w:val="clear" w:color="auto" w:fill="auto"/>
          </w:tcPr>
          <w:p w14:paraId="2CFD0108" w14:textId="77777777" w:rsidR="00B87A10" w:rsidRPr="00024BB7" w:rsidRDefault="00B87A10" w:rsidP="00FD6D6D">
            <w:pPr>
              <w:pStyle w:val="NoSpacing"/>
              <w:spacing w:line="276" w:lineRule="auto"/>
              <w:jc w:val="both"/>
              <w:rPr>
                <w:rFonts w:ascii="Cambria" w:eastAsia="Times New Roman" w:hAnsi="Cambria" w:cs="Times New Roman"/>
                <w:noProof/>
                <w:sz w:val="24"/>
                <w:szCs w:val="24"/>
                <w:lang w:val="en-US"/>
              </w:rPr>
            </w:pPr>
            <w:r w:rsidRPr="00024BB7">
              <w:rPr>
                <w:rFonts w:ascii="Cambria" w:eastAsia="Times New Roman" w:hAnsi="Cambria" w:cs="Times New Roman"/>
                <w:noProof/>
                <w:sz w:val="24"/>
                <w:szCs w:val="24"/>
                <w:lang w:val="en-US"/>
              </w:rPr>
              <w:t>Nu este cazul</w:t>
            </w:r>
          </w:p>
        </w:tc>
      </w:tr>
      <w:tr w:rsidR="00B87A10" w:rsidRPr="00024BB7" w14:paraId="763071A5" w14:textId="77777777" w:rsidTr="00FD6D6D">
        <w:tc>
          <w:tcPr>
            <w:tcW w:w="10121" w:type="dxa"/>
            <w:shd w:val="clear" w:color="auto" w:fill="auto"/>
          </w:tcPr>
          <w:p w14:paraId="5E802C4D" w14:textId="77777777" w:rsidR="00B87A10" w:rsidRPr="00024BB7" w:rsidRDefault="00B87A10" w:rsidP="00FD6D6D">
            <w:pPr>
              <w:pStyle w:val="NoSpacing"/>
              <w:spacing w:line="276" w:lineRule="auto"/>
              <w:jc w:val="both"/>
              <w:rPr>
                <w:rFonts w:ascii="Cambria" w:eastAsia="Times New Roman" w:hAnsi="Cambria" w:cs="Times New Roman"/>
                <w:noProof/>
                <w:sz w:val="24"/>
                <w:szCs w:val="24"/>
                <w:lang w:val="en-US"/>
              </w:rPr>
            </w:pPr>
            <w:r w:rsidRPr="00024BB7">
              <w:rPr>
                <w:rFonts w:ascii="Cambria" w:eastAsia="Times New Roman" w:hAnsi="Cambria" w:cs="Times New Roman"/>
                <w:noProof/>
                <w:sz w:val="24"/>
                <w:szCs w:val="24"/>
                <w:lang w:val="en-US"/>
              </w:rPr>
              <w:t xml:space="preserve">Secțiunea a 5-a – Efectele </w:t>
            </w:r>
            <w:r w:rsidRPr="00024BB7">
              <w:rPr>
                <w:rFonts w:ascii="Cambria" w:eastAsia="Times New Roman" w:hAnsi="Cambria" w:cs="Times New Roman"/>
                <w:noProof/>
                <w:sz w:val="24"/>
                <w:szCs w:val="24"/>
                <w:shd w:val="clear" w:color="auto" w:fill="FFFFFF"/>
                <w:lang w:val="en-US"/>
              </w:rPr>
              <w:t>actului administrativ</w:t>
            </w:r>
            <w:r w:rsidRPr="00024BB7">
              <w:rPr>
                <w:rFonts w:ascii="Cambria" w:eastAsia="Times New Roman" w:hAnsi="Cambria" w:cs="Times New Roman"/>
                <w:noProof/>
                <w:sz w:val="24"/>
                <w:szCs w:val="24"/>
                <w:lang w:val="en-US"/>
              </w:rPr>
              <w:t xml:space="preserve"> asupra actelor administrative în vigoare și măsuri de implementare: </w:t>
            </w:r>
          </w:p>
        </w:tc>
      </w:tr>
      <w:tr w:rsidR="00B87A10" w:rsidRPr="00024BB7" w14:paraId="6BEA9573" w14:textId="77777777" w:rsidTr="00FD6D6D">
        <w:trPr>
          <w:trHeight w:val="305"/>
        </w:trPr>
        <w:tc>
          <w:tcPr>
            <w:tcW w:w="10121" w:type="dxa"/>
            <w:shd w:val="clear" w:color="auto" w:fill="auto"/>
          </w:tcPr>
          <w:p w14:paraId="3B84ACEB" w14:textId="77777777" w:rsidR="00B87A10" w:rsidRPr="00676865" w:rsidRDefault="00B87A10" w:rsidP="00FD6D6D">
            <w:pPr>
              <w:pStyle w:val="NoSpacing"/>
              <w:rPr>
                <w:rFonts w:ascii="Cambria" w:hAnsi="Cambria"/>
                <w:sz w:val="24"/>
                <w:szCs w:val="24"/>
              </w:rPr>
            </w:pPr>
            <w:r>
              <w:rPr>
                <w:rFonts w:ascii="Cambria" w:eastAsia="Times New Roman" w:hAnsi="Cambria" w:cs="Times New Roman"/>
                <w:sz w:val="24"/>
                <w:szCs w:val="24"/>
              </w:rPr>
              <w:t>Actul administrativ produce efecte de la data adoptării până la finalizarea obiectivului de investiții</w:t>
            </w:r>
          </w:p>
        </w:tc>
      </w:tr>
      <w:tr w:rsidR="00B87A10" w:rsidRPr="00A237C6" w14:paraId="06C9CA40" w14:textId="77777777" w:rsidTr="00FD6D6D">
        <w:tc>
          <w:tcPr>
            <w:tcW w:w="10121" w:type="dxa"/>
            <w:shd w:val="clear" w:color="auto" w:fill="auto"/>
          </w:tcPr>
          <w:p w14:paraId="21745411" w14:textId="77777777" w:rsidR="00B87A10" w:rsidRPr="00024BB7" w:rsidRDefault="00B87A10" w:rsidP="00FD6D6D">
            <w:pPr>
              <w:pStyle w:val="NoSpacing"/>
              <w:spacing w:line="276" w:lineRule="auto"/>
              <w:jc w:val="both"/>
              <w:rPr>
                <w:rFonts w:ascii="Cambria" w:eastAsia="Calibri" w:hAnsi="Cambria" w:cs="Times New Roman"/>
                <w:noProof/>
                <w:sz w:val="24"/>
                <w:szCs w:val="24"/>
                <w:lang w:val="fr-FR"/>
              </w:rPr>
            </w:pPr>
            <w:r w:rsidRPr="00024BB7">
              <w:rPr>
                <w:rFonts w:ascii="Cambria" w:eastAsia="Times New Roman" w:hAnsi="Cambria" w:cs="Times New Roman"/>
                <w:noProof/>
                <w:sz w:val="24"/>
                <w:szCs w:val="24"/>
                <w:lang w:val="fr-FR"/>
              </w:rPr>
              <w:t>Secțiunea a 6-a – Anexe la referatul de aprobare:</w:t>
            </w:r>
          </w:p>
        </w:tc>
      </w:tr>
      <w:tr w:rsidR="00B87A10" w:rsidRPr="00024BB7" w14:paraId="447EDC60" w14:textId="77777777" w:rsidTr="00FD6D6D">
        <w:tc>
          <w:tcPr>
            <w:tcW w:w="10121" w:type="dxa"/>
            <w:shd w:val="clear" w:color="auto" w:fill="auto"/>
          </w:tcPr>
          <w:p w14:paraId="0660A3F7" w14:textId="77777777" w:rsidR="00B87A10" w:rsidRPr="00024BB7" w:rsidRDefault="00B87A10" w:rsidP="00FD6D6D">
            <w:pPr>
              <w:pStyle w:val="NoSpacing"/>
              <w:spacing w:line="276" w:lineRule="auto"/>
              <w:jc w:val="both"/>
              <w:rPr>
                <w:rFonts w:ascii="Cambria" w:hAnsi="Cambria"/>
                <w:noProof/>
                <w:color w:val="0070C0"/>
                <w:sz w:val="24"/>
                <w:szCs w:val="24"/>
              </w:rPr>
            </w:pPr>
            <w:r>
              <w:rPr>
                <w:rFonts w:ascii="Cambria" w:hAnsi="Cambria"/>
                <w:noProof/>
                <w:color w:val="000000" w:themeColor="text1"/>
                <w:sz w:val="24"/>
                <w:szCs w:val="24"/>
              </w:rPr>
              <w:t>Nu este cazul</w:t>
            </w:r>
          </w:p>
        </w:tc>
      </w:tr>
    </w:tbl>
    <w:p w14:paraId="51D917B4" w14:textId="77777777" w:rsidR="00B87A10" w:rsidRDefault="00B87A10" w:rsidP="00B87A10">
      <w:pPr>
        <w:contextualSpacing/>
        <w:rPr>
          <w:rFonts w:ascii="Cambria" w:hAnsi="Cambria"/>
          <w:b/>
          <w:bCs/>
        </w:rPr>
      </w:pPr>
    </w:p>
    <w:p w14:paraId="106F4383" w14:textId="77777777" w:rsidR="00B87A10" w:rsidRPr="00024BB7" w:rsidRDefault="00B87A10" w:rsidP="00B87A10">
      <w:pPr>
        <w:autoSpaceDE w:val="0"/>
        <w:autoSpaceDN w:val="0"/>
        <w:adjustRightInd w:val="0"/>
        <w:contextualSpacing/>
        <w:jc w:val="center"/>
        <w:rPr>
          <w:rFonts w:ascii="Cambria" w:hAnsi="Cambria"/>
          <w:b/>
          <w:bCs/>
          <w:noProof/>
        </w:rPr>
      </w:pPr>
      <w:r w:rsidRPr="00024BB7">
        <w:rPr>
          <w:rFonts w:ascii="Cambria" w:hAnsi="Cambria"/>
          <w:b/>
          <w:bCs/>
          <w:noProof/>
        </w:rPr>
        <w:t>INIȚIATOR,</w:t>
      </w:r>
    </w:p>
    <w:p w14:paraId="177DBA61" w14:textId="77777777" w:rsidR="00B87A10" w:rsidRPr="00024BB7" w:rsidRDefault="00B87A10" w:rsidP="00B87A10">
      <w:pPr>
        <w:autoSpaceDE w:val="0"/>
        <w:autoSpaceDN w:val="0"/>
        <w:adjustRightInd w:val="0"/>
        <w:contextualSpacing/>
        <w:jc w:val="center"/>
        <w:rPr>
          <w:rFonts w:ascii="Cambria" w:hAnsi="Cambria"/>
          <w:b/>
          <w:bCs/>
          <w:noProof/>
        </w:rPr>
      </w:pPr>
      <w:r w:rsidRPr="00024BB7">
        <w:rPr>
          <w:rFonts w:ascii="Cambria" w:hAnsi="Cambria"/>
          <w:b/>
          <w:bCs/>
          <w:noProof/>
        </w:rPr>
        <w:t>PRIMAR</w:t>
      </w:r>
    </w:p>
    <w:p w14:paraId="4D63E125" w14:textId="77777777" w:rsidR="00B87A10" w:rsidRPr="00024BB7" w:rsidRDefault="00B87A10" w:rsidP="00B87A10">
      <w:pPr>
        <w:autoSpaceDE w:val="0"/>
        <w:autoSpaceDN w:val="0"/>
        <w:adjustRightInd w:val="0"/>
        <w:contextualSpacing/>
        <w:jc w:val="center"/>
        <w:rPr>
          <w:rFonts w:ascii="Cambria" w:hAnsi="Cambria"/>
          <w:b/>
          <w:bCs/>
          <w:noProof/>
        </w:rPr>
      </w:pPr>
      <w:r w:rsidRPr="00024BB7">
        <w:rPr>
          <w:rFonts w:ascii="Cambria" w:hAnsi="Cambria"/>
          <w:b/>
          <w:bCs/>
          <w:noProof/>
        </w:rPr>
        <w:t xml:space="preserve">Costea Gabriel Victor </w:t>
      </w:r>
    </w:p>
    <w:p w14:paraId="0BC13457" w14:textId="77777777" w:rsidR="00B87A10" w:rsidRPr="00721517" w:rsidRDefault="00B87A10" w:rsidP="00B87A10">
      <w:pPr>
        <w:pStyle w:val="NoSpacing"/>
        <w:jc w:val="center"/>
        <w:rPr>
          <w:rFonts w:ascii="Cambria" w:hAnsi="Cambria"/>
          <w:sz w:val="24"/>
          <w:szCs w:val="24"/>
        </w:rPr>
      </w:pPr>
      <w:r w:rsidRPr="00721517">
        <w:rPr>
          <w:rFonts w:ascii="Cambria" w:hAnsi="Cambria"/>
          <w:sz w:val="24"/>
          <w:szCs w:val="24"/>
        </w:rPr>
        <w:lastRenderedPageBreak/>
        <w:t>ROMÂNIA</w:t>
      </w:r>
    </w:p>
    <w:p w14:paraId="0E01B6AA" w14:textId="77777777" w:rsidR="00B87A10" w:rsidRPr="00721517" w:rsidRDefault="00B87A10" w:rsidP="00B87A10">
      <w:pPr>
        <w:pStyle w:val="NoSpacing"/>
        <w:jc w:val="center"/>
        <w:rPr>
          <w:rFonts w:ascii="Cambria" w:hAnsi="Cambria"/>
          <w:sz w:val="24"/>
          <w:szCs w:val="24"/>
        </w:rPr>
      </w:pPr>
      <w:r w:rsidRPr="00721517">
        <w:rPr>
          <w:rFonts w:ascii="Cambria" w:hAnsi="Cambria"/>
          <w:sz w:val="24"/>
          <w:szCs w:val="24"/>
        </w:rPr>
        <w:t>JUDEȚUL CLUJ</w:t>
      </w:r>
    </w:p>
    <w:p w14:paraId="72C94F0D" w14:textId="77777777" w:rsidR="00B87A10" w:rsidRPr="00721517" w:rsidRDefault="00B87A10" w:rsidP="00B87A10">
      <w:pPr>
        <w:pStyle w:val="NoSpacing"/>
        <w:jc w:val="center"/>
        <w:rPr>
          <w:rFonts w:ascii="Cambria" w:hAnsi="Cambria"/>
          <w:sz w:val="24"/>
          <w:szCs w:val="24"/>
        </w:rPr>
      </w:pPr>
      <w:r w:rsidRPr="00721517">
        <w:rPr>
          <w:rFonts w:ascii="Cambria" w:hAnsi="Cambria"/>
          <w:sz w:val="24"/>
          <w:szCs w:val="24"/>
        </w:rPr>
        <w:t>COMUNA FELEACU</w:t>
      </w:r>
    </w:p>
    <w:p w14:paraId="2FEAA7E0" w14:textId="77777777" w:rsidR="00B87A10" w:rsidRPr="00721517" w:rsidRDefault="00B87A10" w:rsidP="00B87A10">
      <w:pPr>
        <w:pStyle w:val="NoSpacing"/>
        <w:jc w:val="center"/>
        <w:rPr>
          <w:rFonts w:ascii="Cambria" w:hAnsi="Cambria"/>
          <w:sz w:val="24"/>
          <w:szCs w:val="24"/>
        </w:rPr>
      </w:pPr>
      <w:r w:rsidRPr="00721517">
        <w:rPr>
          <w:rFonts w:ascii="Cambria" w:hAnsi="Cambria"/>
          <w:sz w:val="24"/>
          <w:szCs w:val="24"/>
        </w:rPr>
        <w:t>Nr.</w:t>
      </w:r>
      <w:r>
        <w:rPr>
          <w:rFonts w:ascii="Cambria" w:hAnsi="Cambria"/>
          <w:sz w:val="24"/>
          <w:szCs w:val="24"/>
        </w:rPr>
        <w:t>18926/07.09.2023</w:t>
      </w:r>
    </w:p>
    <w:p w14:paraId="5837037B" w14:textId="77777777" w:rsidR="00B87A10" w:rsidRPr="00721517" w:rsidRDefault="00B87A10" w:rsidP="00B87A10">
      <w:pPr>
        <w:pStyle w:val="NoSpacing"/>
        <w:jc w:val="center"/>
        <w:rPr>
          <w:rFonts w:ascii="Cambria" w:hAnsi="Cambria"/>
          <w:iCs/>
          <w:sz w:val="24"/>
          <w:szCs w:val="24"/>
          <w:lang w:val="fr-FR"/>
        </w:rPr>
      </w:pPr>
      <w:r w:rsidRPr="00721517">
        <w:rPr>
          <w:rFonts w:ascii="Cambria" w:hAnsi="Cambria"/>
          <w:iCs/>
          <w:sz w:val="24"/>
          <w:szCs w:val="24"/>
          <w:lang w:val="fr-FR"/>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802"/>
        <w:gridCol w:w="2160"/>
        <w:gridCol w:w="1147"/>
        <w:gridCol w:w="1620"/>
      </w:tblGrid>
      <w:tr w:rsidR="00B87A10" w:rsidRPr="00307900" w14:paraId="608B4059" w14:textId="77777777" w:rsidTr="00FD6D6D">
        <w:trPr>
          <w:trHeight w:val="278"/>
        </w:trPr>
        <w:tc>
          <w:tcPr>
            <w:tcW w:w="3896" w:type="dxa"/>
          </w:tcPr>
          <w:p w14:paraId="518D6DFC" w14:textId="77777777" w:rsidR="00B87A10" w:rsidRPr="006F1D61" w:rsidRDefault="00B87A10" w:rsidP="00FD6D6D">
            <w:pPr>
              <w:tabs>
                <w:tab w:val="left" w:pos="3456"/>
              </w:tabs>
              <w:jc w:val="both"/>
              <w:rPr>
                <w:rFonts w:ascii="Cambria" w:hAnsi="Cambria"/>
                <w:iCs/>
                <w:lang w:val="fr-FR"/>
              </w:rPr>
            </w:pPr>
            <w:proofErr w:type="spellStart"/>
            <w:r w:rsidRPr="006F1D61">
              <w:rPr>
                <w:rFonts w:ascii="Cambria" w:hAnsi="Cambria"/>
                <w:iCs/>
                <w:lang w:val="fr-FR"/>
              </w:rPr>
              <w:t>Titlul</w:t>
            </w:r>
            <w:proofErr w:type="spellEnd"/>
            <w:r w:rsidRPr="006F1D61">
              <w:rPr>
                <w:rFonts w:ascii="Cambria" w:hAnsi="Cambria"/>
                <w:iCs/>
                <w:lang w:val="fr-FR"/>
              </w:rPr>
              <w:t xml:space="preserve"> </w:t>
            </w:r>
            <w:proofErr w:type="spellStart"/>
            <w:r w:rsidRPr="006F1D61">
              <w:rPr>
                <w:rFonts w:ascii="Cambria" w:hAnsi="Cambria"/>
                <w:iCs/>
                <w:lang w:val="fr-FR"/>
              </w:rPr>
              <w:t>proiectului</w:t>
            </w:r>
            <w:proofErr w:type="spellEnd"/>
            <w:r w:rsidRPr="006F1D61">
              <w:rPr>
                <w:rFonts w:ascii="Cambria" w:hAnsi="Cambria"/>
                <w:iCs/>
                <w:lang w:val="fr-FR"/>
              </w:rPr>
              <w:t xml:space="preserve"> de </w:t>
            </w:r>
            <w:proofErr w:type="spellStart"/>
            <w:r w:rsidRPr="006F1D61">
              <w:rPr>
                <w:rFonts w:ascii="Cambria" w:hAnsi="Cambria"/>
                <w:iCs/>
                <w:lang w:val="fr-FR"/>
              </w:rPr>
              <w:t>hotărâre</w:t>
            </w:r>
            <w:proofErr w:type="spellEnd"/>
          </w:p>
        </w:tc>
        <w:tc>
          <w:tcPr>
            <w:tcW w:w="5729" w:type="dxa"/>
            <w:gridSpan w:val="4"/>
          </w:tcPr>
          <w:p w14:paraId="39C13064" w14:textId="77777777" w:rsidR="00B87A10" w:rsidRPr="0063146B" w:rsidRDefault="00B87A10" w:rsidP="00FD6D6D">
            <w:pPr>
              <w:pStyle w:val="NoSpacing"/>
              <w:rPr>
                <w:rFonts w:ascii="Cambria" w:hAnsi="Cambria"/>
                <w:sz w:val="24"/>
                <w:szCs w:val="24"/>
              </w:rPr>
            </w:pPr>
            <w:r>
              <w:rPr>
                <w:rFonts w:ascii="Cambria" w:hAnsi="Cambria"/>
                <w:bCs/>
              </w:rPr>
              <w:t xml:space="preserve"> </w:t>
            </w:r>
            <w:r w:rsidRPr="00024BB7">
              <w:rPr>
                <w:rFonts w:ascii="Cambria" w:hAnsi="Cambria"/>
                <w:bCs/>
              </w:rPr>
              <w:t xml:space="preserve">Proiect de hotărâre </w:t>
            </w:r>
            <w:r>
              <w:rPr>
                <w:rFonts w:ascii="Cambria" w:hAnsi="Cambria"/>
                <w:bCs/>
              </w:rPr>
              <w:t xml:space="preserve">pentru modificarea </w:t>
            </w:r>
            <w:r>
              <w:rPr>
                <w:rFonts w:ascii="Cambria" w:hAnsi="Cambria"/>
                <w:sz w:val="24"/>
                <w:szCs w:val="24"/>
              </w:rPr>
              <w:t xml:space="preserve"> HCL  nr.2 din 31 ianuarie 2023 </w:t>
            </w:r>
            <w:r w:rsidRPr="00024BB7">
              <w:rPr>
                <w:rFonts w:ascii="Cambria" w:hAnsi="Cambria"/>
                <w:bCs/>
              </w:rPr>
              <w:t xml:space="preserve"> </w:t>
            </w:r>
            <w:r w:rsidRPr="0063146B">
              <w:rPr>
                <w:rFonts w:ascii="Cambria" w:hAnsi="Cambria"/>
                <w:sz w:val="24"/>
                <w:szCs w:val="24"/>
              </w:rPr>
              <w:t xml:space="preserve">privind aprobarea creditelor de angajament pentru acțiuni multianuale </w:t>
            </w:r>
            <w:r>
              <w:rPr>
                <w:rFonts w:ascii="Cambria" w:hAnsi="Cambria"/>
                <w:sz w:val="24"/>
                <w:szCs w:val="24"/>
              </w:rPr>
              <w:t>la</w:t>
            </w:r>
            <w:r w:rsidRPr="0063146B">
              <w:rPr>
                <w:rFonts w:ascii="Cambria" w:hAnsi="Cambria"/>
                <w:sz w:val="24"/>
                <w:szCs w:val="24"/>
              </w:rPr>
              <w:t xml:space="preserve"> obiectivul</w:t>
            </w:r>
            <w:r>
              <w:rPr>
                <w:rFonts w:ascii="Cambria" w:hAnsi="Cambria"/>
                <w:sz w:val="24"/>
                <w:szCs w:val="24"/>
              </w:rPr>
              <w:t xml:space="preserve"> </w:t>
            </w:r>
            <w:r w:rsidRPr="0063146B">
              <w:rPr>
                <w:rFonts w:ascii="Cambria" w:hAnsi="Cambria"/>
                <w:sz w:val="24"/>
                <w:szCs w:val="24"/>
              </w:rPr>
              <w:t xml:space="preserve">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w:t>
            </w:r>
          </w:p>
          <w:p w14:paraId="436A4FFC" w14:textId="77777777" w:rsidR="00B87A10" w:rsidRPr="00024BB7" w:rsidRDefault="00B87A10" w:rsidP="00FD6D6D">
            <w:pPr>
              <w:pStyle w:val="NoSpacing"/>
              <w:rPr>
                <w:rFonts w:ascii="Cambria" w:hAnsi="Cambria"/>
                <w:iCs/>
              </w:rPr>
            </w:pPr>
          </w:p>
        </w:tc>
      </w:tr>
      <w:tr w:rsidR="00B87A10" w:rsidRPr="00024BB7" w14:paraId="33811A25" w14:textId="77777777" w:rsidTr="00FD6D6D">
        <w:tc>
          <w:tcPr>
            <w:tcW w:w="3896" w:type="dxa"/>
          </w:tcPr>
          <w:p w14:paraId="59309350" w14:textId="77777777" w:rsidR="00B87A10" w:rsidRPr="00024BB7" w:rsidRDefault="00B87A10" w:rsidP="00FD6D6D">
            <w:pPr>
              <w:tabs>
                <w:tab w:val="left" w:pos="3456"/>
              </w:tabs>
              <w:jc w:val="both"/>
              <w:rPr>
                <w:rFonts w:ascii="Cambria" w:hAnsi="Cambria"/>
                <w:iCs/>
              </w:rPr>
            </w:pPr>
            <w:proofErr w:type="spellStart"/>
            <w:r w:rsidRPr="00024BB7">
              <w:rPr>
                <w:rFonts w:ascii="Cambria" w:hAnsi="Cambria"/>
                <w:iCs/>
              </w:rPr>
              <w:t>Compartiment</w:t>
            </w:r>
            <w:proofErr w:type="spellEnd"/>
            <w:r w:rsidRPr="00024BB7">
              <w:rPr>
                <w:rFonts w:ascii="Cambria" w:hAnsi="Cambria"/>
                <w:iCs/>
              </w:rPr>
              <w:t xml:space="preserve"> de resort:</w:t>
            </w:r>
          </w:p>
        </w:tc>
        <w:tc>
          <w:tcPr>
            <w:tcW w:w="5729" w:type="dxa"/>
            <w:gridSpan w:val="4"/>
          </w:tcPr>
          <w:p w14:paraId="37903D01" w14:textId="77777777" w:rsidR="00B87A10" w:rsidRPr="00024BB7" w:rsidRDefault="00B87A10" w:rsidP="00FD6D6D">
            <w:pPr>
              <w:tabs>
                <w:tab w:val="left" w:pos="3456"/>
              </w:tabs>
              <w:jc w:val="both"/>
              <w:rPr>
                <w:rFonts w:ascii="Cambria" w:hAnsi="Cambria"/>
                <w:iCs/>
              </w:rPr>
            </w:pPr>
            <w:r>
              <w:rPr>
                <w:rFonts w:ascii="Cambria" w:hAnsi="Cambria"/>
                <w:iCs/>
              </w:rPr>
              <w:t xml:space="preserve">Administrator public, </w:t>
            </w:r>
            <w:proofErr w:type="spellStart"/>
            <w:r>
              <w:rPr>
                <w:rFonts w:ascii="Cambria" w:hAnsi="Cambria"/>
                <w:iCs/>
              </w:rPr>
              <w:t>Compartiment</w:t>
            </w:r>
            <w:proofErr w:type="spellEnd"/>
            <w:r>
              <w:rPr>
                <w:rFonts w:ascii="Cambria" w:hAnsi="Cambria"/>
                <w:iCs/>
              </w:rPr>
              <w:t xml:space="preserve"> </w:t>
            </w:r>
            <w:proofErr w:type="spellStart"/>
            <w:r>
              <w:rPr>
                <w:rFonts w:ascii="Cambria" w:hAnsi="Cambria"/>
                <w:iCs/>
              </w:rPr>
              <w:t>Buget</w:t>
            </w:r>
            <w:proofErr w:type="spellEnd"/>
            <w:r>
              <w:rPr>
                <w:rFonts w:ascii="Cambria" w:hAnsi="Cambria"/>
                <w:iCs/>
              </w:rPr>
              <w:t xml:space="preserve"> </w:t>
            </w:r>
            <w:proofErr w:type="spellStart"/>
            <w:r>
              <w:rPr>
                <w:rFonts w:ascii="Cambria" w:hAnsi="Cambria"/>
                <w:iCs/>
              </w:rPr>
              <w:t>Finanțe</w:t>
            </w:r>
            <w:proofErr w:type="spellEnd"/>
            <w:r>
              <w:rPr>
                <w:rFonts w:ascii="Cambria" w:hAnsi="Cambria"/>
                <w:iCs/>
              </w:rPr>
              <w:t xml:space="preserve"> </w:t>
            </w:r>
            <w:proofErr w:type="spellStart"/>
            <w:proofErr w:type="gramStart"/>
            <w:r>
              <w:rPr>
                <w:rFonts w:ascii="Cambria" w:hAnsi="Cambria"/>
                <w:iCs/>
              </w:rPr>
              <w:t>Contabilitate</w:t>
            </w:r>
            <w:proofErr w:type="spellEnd"/>
            <w:r>
              <w:rPr>
                <w:rFonts w:ascii="Cambria" w:hAnsi="Cambria"/>
                <w:iCs/>
              </w:rPr>
              <w:t xml:space="preserve"> ,</w:t>
            </w:r>
            <w:proofErr w:type="gramEnd"/>
            <w:r>
              <w:rPr>
                <w:rFonts w:ascii="Cambria" w:hAnsi="Cambria"/>
                <w:iCs/>
              </w:rPr>
              <w:t xml:space="preserve"> </w:t>
            </w:r>
            <w:proofErr w:type="spellStart"/>
            <w:r>
              <w:rPr>
                <w:rFonts w:ascii="Cambria" w:hAnsi="Cambria"/>
                <w:iCs/>
              </w:rPr>
              <w:t>Compartiment</w:t>
            </w:r>
            <w:proofErr w:type="spellEnd"/>
            <w:r>
              <w:rPr>
                <w:rFonts w:ascii="Cambria" w:hAnsi="Cambria"/>
                <w:iCs/>
              </w:rPr>
              <w:t xml:space="preserve"> juridic </w:t>
            </w:r>
            <w:proofErr w:type="spellStart"/>
            <w:r>
              <w:rPr>
                <w:rFonts w:ascii="Cambria" w:hAnsi="Cambria"/>
                <w:iCs/>
              </w:rPr>
              <w:t>și</w:t>
            </w:r>
            <w:proofErr w:type="spellEnd"/>
            <w:r>
              <w:rPr>
                <w:rFonts w:ascii="Cambria" w:hAnsi="Cambria"/>
                <w:iCs/>
              </w:rPr>
              <w:t xml:space="preserve"> </w:t>
            </w:r>
            <w:proofErr w:type="spellStart"/>
            <w:r>
              <w:rPr>
                <w:rFonts w:ascii="Cambria" w:hAnsi="Cambria"/>
                <w:iCs/>
              </w:rPr>
              <w:t>Resurse</w:t>
            </w:r>
            <w:proofErr w:type="spellEnd"/>
            <w:r>
              <w:rPr>
                <w:rFonts w:ascii="Cambria" w:hAnsi="Cambria"/>
                <w:iCs/>
              </w:rPr>
              <w:t xml:space="preserve"> </w:t>
            </w:r>
            <w:proofErr w:type="spellStart"/>
            <w:r>
              <w:rPr>
                <w:rFonts w:ascii="Cambria" w:hAnsi="Cambria"/>
                <w:iCs/>
              </w:rPr>
              <w:t>Umane</w:t>
            </w:r>
            <w:proofErr w:type="spellEnd"/>
          </w:p>
        </w:tc>
      </w:tr>
      <w:tr w:rsidR="00B87A10" w:rsidRPr="00024BB7" w14:paraId="4E2C26AE" w14:textId="77777777" w:rsidTr="00FD6D6D">
        <w:tc>
          <w:tcPr>
            <w:tcW w:w="9625" w:type="dxa"/>
            <w:gridSpan w:val="5"/>
          </w:tcPr>
          <w:p w14:paraId="7AD4BB8E" w14:textId="77777777" w:rsidR="00B87A10" w:rsidRPr="00024BB7" w:rsidRDefault="00B87A10" w:rsidP="00FD6D6D">
            <w:pPr>
              <w:tabs>
                <w:tab w:val="left" w:pos="3456"/>
              </w:tabs>
              <w:jc w:val="both"/>
              <w:rPr>
                <w:rFonts w:ascii="Cambria" w:hAnsi="Cambria"/>
                <w:iCs/>
              </w:rPr>
            </w:pPr>
            <w:proofErr w:type="spellStart"/>
            <w:r w:rsidRPr="00024BB7">
              <w:rPr>
                <w:rFonts w:ascii="Cambria" w:hAnsi="Cambria"/>
                <w:iCs/>
              </w:rPr>
              <w:t>Secțiunea</w:t>
            </w:r>
            <w:proofErr w:type="spellEnd"/>
            <w:r w:rsidRPr="00024BB7">
              <w:rPr>
                <w:rFonts w:ascii="Cambria" w:hAnsi="Cambria"/>
                <w:iCs/>
              </w:rPr>
              <w:t xml:space="preserve"> 1 – </w:t>
            </w:r>
            <w:proofErr w:type="spellStart"/>
            <w:r w:rsidRPr="00024BB7">
              <w:rPr>
                <w:rFonts w:ascii="Cambria" w:hAnsi="Cambria"/>
                <w:b/>
                <w:bCs/>
                <w:iCs/>
              </w:rPr>
              <w:t>Documentare</w:t>
            </w:r>
            <w:proofErr w:type="spellEnd"/>
            <w:r>
              <w:rPr>
                <w:rFonts w:ascii="Cambria" w:hAnsi="Cambria"/>
                <w:b/>
                <w:bCs/>
                <w:iCs/>
              </w:rPr>
              <w:t xml:space="preserve"> </w:t>
            </w:r>
            <w:proofErr w:type="spellStart"/>
            <w:r w:rsidRPr="00024BB7">
              <w:rPr>
                <w:rFonts w:ascii="Cambria" w:hAnsi="Cambria"/>
                <w:b/>
                <w:bCs/>
                <w:iCs/>
              </w:rPr>
              <w:t>și</w:t>
            </w:r>
            <w:proofErr w:type="spellEnd"/>
            <w:r>
              <w:rPr>
                <w:rFonts w:ascii="Cambria" w:hAnsi="Cambria"/>
                <w:b/>
                <w:bCs/>
                <w:iCs/>
              </w:rPr>
              <w:t xml:space="preserve"> </w:t>
            </w:r>
            <w:proofErr w:type="spellStart"/>
            <w:r w:rsidRPr="00024BB7">
              <w:rPr>
                <w:rFonts w:ascii="Cambria" w:hAnsi="Cambria"/>
                <w:b/>
                <w:bCs/>
                <w:iCs/>
              </w:rPr>
              <w:t>analiză</w:t>
            </w:r>
            <w:proofErr w:type="spellEnd"/>
            <w:r w:rsidRPr="00024BB7">
              <w:rPr>
                <w:rFonts w:ascii="Cambria" w:hAnsi="Cambria"/>
                <w:b/>
                <w:bCs/>
                <w:iCs/>
              </w:rPr>
              <w:t>:</w:t>
            </w:r>
          </w:p>
        </w:tc>
      </w:tr>
      <w:tr w:rsidR="00B87A10" w:rsidRPr="00024BB7" w14:paraId="4B2D20C3" w14:textId="77777777" w:rsidTr="00FD6D6D">
        <w:tc>
          <w:tcPr>
            <w:tcW w:w="9625" w:type="dxa"/>
            <w:gridSpan w:val="5"/>
          </w:tcPr>
          <w:p w14:paraId="0ED4B0DD" w14:textId="77777777" w:rsidR="00B87A10" w:rsidRDefault="00B87A10" w:rsidP="00FD6D6D">
            <w:pPr>
              <w:pStyle w:val="NoSpacing"/>
              <w:rPr>
                <w:rFonts w:ascii="Cambria" w:hAnsi="Cambria"/>
                <w:sz w:val="24"/>
                <w:szCs w:val="24"/>
              </w:rPr>
            </w:pPr>
            <w:r>
              <w:rPr>
                <w:rFonts w:ascii="Cambria" w:hAnsi="Cambria"/>
              </w:rPr>
              <w:t xml:space="preserve">Prin Hotărârea Consiliului Local al comunei Feleacu nr.91 din  </w:t>
            </w:r>
            <w:proofErr w:type="spellStart"/>
            <w:r>
              <w:rPr>
                <w:rFonts w:ascii="Cambria" w:hAnsi="Cambria"/>
              </w:rPr>
              <w:t>din</w:t>
            </w:r>
            <w:proofErr w:type="spellEnd"/>
            <w:r>
              <w:rPr>
                <w:rFonts w:ascii="Cambria" w:hAnsi="Cambria"/>
              </w:rPr>
              <w:t xml:space="preserve"> 11 iulie 2019 s-a aprobat Studiul de Fezabilitate pentru obiectivul de investiții </w:t>
            </w:r>
            <w:r>
              <w:rPr>
                <w:rFonts w:ascii="Cambria" w:hAnsi="Cambria"/>
                <w:sz w:val="24"/>
                <w:szCs w:val="24"/>
              </w:rPr>
              <w:t xml:space="preserve">„ Modernizare drumuri de interes local în comuna Feleacu sat </w:t>
            </w:r>
            <w:proofErr w:type="spellStart"/>
            <w:r>
              <w:rPr>
                <w:rFonts w:ascii="Cambria" w:hAnsi="Cambria"/>
                <w:sz w:val="24"/>
                <w:szCs w:val="24"/>
              </w:rPr>
              <w:t>Feleacu,județul</w:t>
            </w:r>
            <w:proofErr w:type="spellEnd"/>
            <w:r>
              <w:rPr>
                <w:rFonts w:ascii="Cambria" w:hAnsi="Cambria"/>
                <w:sz w:val="24"/>
                <w:szCs w:val="24"/>
              </w:rPr>
              <w:t xml:space="preserve"> </w:t>
            </w:r>
            <w:proofErr w:type="spellStart"/>
            <w:r>
              <w:rPr>
                <w:rFonts w:ascii="Cambria" w:hAnsi="Cambria"/>
                <w:sz w:val="24"/>
                <w:szCs w:val="24"/>
              </w:rPr>
              <w:t>Cluj”,iar</w:t>
            </w:r>
            <w:proofErr w:type="spellEnd"/>
            <w:r>
              <w:rPr>
                <w:rFonts w:ascii="Cambria" w:hAnsi="Cambria"/>
                <w:sz w:val="24"/>
                <w:szCs w:val="24"/>
              </w:rPr>
              <w:t xml:space="preserve"> prin Hotărârea Consiliului Local al comunei Feleacu nr.115 din 27 septembrie 2022 s-au aprobat indicatori </w:t>
            </w:r>
            <w:proofErr w:type="spellStart"/>
            <w:r>
              <w:rPr>
                <w:rFonts w:ascii="Cambria" w:hAnsi="Cambria"/>
                <w:sz w:val="24"/>
                <w:szCs w:val="24"/>
              </w:rPr>
              <w:t>tehnico</w:t>
            </w:r>
            <w:proofErr w:type="spellEnd"/>
            <w:r>
              <w:rPr>
                <w:rFonts w:ascii="Cambria" w:hAnsi="Cambria"/>
                <w:sz w:val="24"/>
                <w:szCs w:val="24"/>
              </w:rPr>
              <w:t>-economici și Devizul general estimativ actualizați ai obiectivului de investiții</w:t>
            </w:r>
            <w:r>
              <w:rPr>
                <w:rFonts w:ascii="Cambria" w:hAnsi="Cambria"/>
              </w:rPr>
              <w:t xml:space="preserve"> </w:t>
            </w:r>
            <w:proofErr w:type="spellStart"/>
            <w:r>
              <w:rPr>
                <w:rFonts w:ascii="Cambria" w:hAnsi="Cambria"/>
              </w:rPr>
              <w:t>investiții</w:t>
            </w:r>
            <w:proofErr w:type="spellEnd"/>
            <w:r>
              <w:rPr>
                <w:rFonts w:ascii="Cambria" w:hAnsi="Cambria"/>
              </w:rPr>
              <w:t xml:space="preserve"> </w:t>
            </w:r>
            <w:r>
              <w:rPr>
                <w:rFonts w:ascii="Cambria" w:hAnsi="Cambria"/>
                <w:sz w:val="24"/>
                <w:szCs w:val="24"/>
              </w:rPr>
              <w:t xml:space="preserve">„ Modernizare drumuri de interes local în comuna Feleacu sat </w:t>
            </w:r>
            <w:proofErr w:type="spellStart"/>
            <w:r>
              <w:rPr>
                <w:rFonts w:ascii="Cambria" w:hAnsi="Cambria"/>
                <w:sz w:val="24"/>
                <w:szCs w:val="24"/>
              </w:rPr>
              <w:t>Feleacu,județul</w:t>
            </w:r>
            <w:proofErr w:type="spellEnd"/>
            <w:r>
              <w:rPr>
                <w:rFonts w:ascii="Cambria" w:hAnsi="Cambria"/>
                <w:sz w:val="24"/>
                <w:szCs w:val="24"/>
              </w:rPr>
              <w:t xml:space="preserve"> Cluj”.</w:t>
            </w:r>
          </w:p>
          <w:p w14:paraId="1091C4FC" w14:textId="77777777" w:rsidR="00B87A10" w:rsidRDefault="00B87A10" w:rsidP="00FD6D6D">
            <w:pPr>
              <w:pStyle w:val="NoSpacing"/>
              <w:rPr>
                <w:rFonts w:ascii="Cambria" w:hAnsi="Cambria"/>
                <w:sz w:val="24"/>
                <w:szCs w:val="24"/>
              </w:rPr>
            </w:pPr>
            <w:r>
              <w:rPr>
                <w:rFonts w:ascii="Cambria" w:hAnsi="Cambria"/>
                <w:sz w:val="24"/>
                <w:szCs w:val="24"/>
              </w:rPr>
              <w:t>Prin bugetul rectificat potrivit Hotărârii Consiliului Local al comunei Feleacu nr.116 din 27.09.2022 s-a alocat suma de 15.000 lei pentru procedura de achiziție licitație Asfaltare drumuri de interes local.</w:t>
            </w:r>
          </w:p>
          <w:p w14:paraId="433EC1F3" w14:textId="77777777" w:rsidR="00B87A10" w:rsidRDefault="00B87A10" w:rsidP="00FD6D6D">
            <w:pPr>
              <w:pStyle w:val="NoSpacing"/>
              <w:rPr>
                <w:rFonts w:ascii="Cambria" w:hAnsi="Cambria"/>
                <w:sz w:val="24"/>
                <w:szCs w:val="24"/>
              </w:rPr>
            </w:pPr>
            <w:r>
              <w:rPr>
                <w:rFonts w:ascii="Cambria" w:hAnsi="Cambria"/>
                <w:sz w:val="24"/>
                <w:szCs w:val="24"/>
              </w:rPr>
              <w:t xml:space="preserve">În vederea asigurării finanțării obiectivului s-a inițiat proiectul de hotărâre </w:t>
            </w:r>
            <w:r w:rsidRPr="0063146B">
              <w:rPr>
                <w:rFonts w:ascii="Cambria" w:hAnsi="Cambria"/>
                <w:sz w:val="24"/>
                <w:szCs w:val="24"/>
              </w:rPr>
              <w:t xml:space="preserve">privind aprobarea creditelor de angajament pentru acțiuni multianuale </w:t>
            </w:r>
            <w:r>
              <w:rPr>
                <w:rFonts w:ascii="Cambria" w:hAnsi="Cambria"/>
                <w:sz w:val="24"/>
                <w:szCs w:val="24"/>
              </w:rPr>
              <w:t>la</w:t>
            </w:r>
            <w:r w:rsidRPr="0063146B">
              <w:rPr>
                <w:rFonts w:ascii="Cambria" w:hAnsi="Cambria"/>
                <w:sz w:val="24"/>
                <w:szCs w:val="24"/>
              </w:rPr>
              <w:t xml:space="preserve"> obiectivul</w:t>
            </w:r>
            <w:r>
              <w:rPr>
                <w:rFonts w:ascii="Cambria" w:hAnsi="Cambria"/>
                <w:sz w:val="24"/>
                <w:szCs w:val="24"/>
              </w:rPr>
              <w:t xml:space="preserve"> </w:t>
            </w:r>
            <w:r w:rsidRPr="0063146B">
              <w:rPr>
                <w:rFonts w:ascii="Cambria" w:hAnsi="Cambria"/>
                <w:sz w:val="24"/>
                <w:szCs w:val="24"/>
              </w:rPr>
              <w:t xml:space="preserve">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w:t>
            </w:r>
            <w:r>
              <w:rPr>
                <w:rFonts w:ascii="Cambria" w:hAnsi="Cambria"/>
                <w:sz w:val="24"/>
                <w:szCs w:val="24"/>
              </w:rPr>
              <w:t>.</w:t>
            </w:r>
          </w:p>
          <w:p w14:paraId="59A36F47" w14:textId="77777777" w:rsidR="00B87A10" w:rsidRDefault="00B87A10" w:rsidP="00FD6D6D">
            <w:pPr>
              <w:pStyle w:val="NoSpacing"/>
              <w:rPr>
                <w:rFonts w:ascii="Cambria" w:hAnsi="Cambria"/>
                <w:sz w:val="24"/>
                <w:szCs w:val="24"/>
              </w:rPr>
            </w:pPr>
            <w:r>
              <w:rPr>
                <w:rFonts w:ascii="Cambria" w:hAnsi="Cambria"/>
                <w:sz w:val="24"/>
                <w:szCs w:val="24"/>
              </w:rPr>
              <w:t>Astfel prin HCL nr.</w:t>
            </w:r>
            <w:r>
              <w:rPr>
                <w:rFonts w:ascii="Cambria" w:hAnsi="Cambria"/>
                <w:bCs/>
              </w:rPr>
              <w:t xml:space="preserve"> 163 din 21.12.2022 s-au aprobat creditele </w:t>
            </w:r>
            <w:r w:rsidRPr="0063146B">
              <w:rPr>
                <w:rFonts w:ascii="Cambria" w:hAnsi="Cambria"/>
                <w:sz w:val="24"/>
                <w:szCs w:val="24"/>
              </w:rPr>
              <w:t xml:space="preserve"> de angajament pentru acțiuni multianuale </w:t>
            </w:r>
            <w:r>
              <w:rPr>
                <w:rFonts w:ascii="Cambria" w:hAnsi="Cambria"/>
                <w:sz w:val="24"/>
                <w:szCs w:val="24"/>
              </w:rPr>
              <w:t>la</w:t>
            </w:r>
            <w:r w:rsidRPr="0063146B">
              <w:rPr>
                <w:rFonts w:ascii="Cambria" w:hAnsi="Cambria"/>
                <w:sz w:val="24"/>
                <w:szCs w:val="24"/>
              </w:rPr>
              <w:t xml:space="preserve"> obiectivul</w:t>
            </w:r>
            <w:r>
              <w:rPr>
                <w:rFonts w:ascii="Cambria" w:hAnsi="Cambria"/>
                <w:sz w:val="24"/>
                <w:szCs w:val="24"/>
              </w:rPr>
              <w:t xml:space="preserve"> </w:t>
            </w:r>
            <w:r w:rsidRPr="0063146B">
              <w:rPr>
                <w:rFonts w:ascii="Cambria" w:hAnsi="Cambria"/>
                <w:sz w:val="24"/>
                <w:szCs w:val="24"/>
              </w:rPr>
              <w:t xml:space="preserve">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w:t>
            </w:r>
            <w:proofErr w:type="spellStart"/>
            <w:r w:rsidRPr="0063146B">
              <w:rPr>
                <w:rFonts w:ascii="Cambria" w:hAnsi="Cambria"/>
                <w:sz w:val="24"/>
                <w:szCs w:val="24"/>
              </w:rPr>
              <w:t>Cluj”</w:t>
            </w:r>
            <w:r>
              <w:rPr>
                <w:rFonts w:ascii="Cambria" w:hAnsi="Cambria"/>
                <w:sz w:val="24"/>
                <w:szCs w:val="24"/>
              </w:rPr>
              <w:t>.În</w:t>
            </w:r>
            <w:proofErr w:type="spellEnd"/>
            <w:r>
              <w:rPr>
                <w:rFonts w:ascii="Cambria" w:hAnsi="Cambria"/>
                <w:sz w:val="24"/>
                <w:szCs w:val="24"/>
              </w:rPr>
              <w:t xml:space="preserve"> anexa la HCL nr.163/2022 s-a înscris eronat finanțarea pentru anul 2022,motiv pentru care prin Hotărârea Consiliului Local al comunei Feleacu nr.2 din 31 ianuarie 2023 s-a modificate HCL nr.163/2022. </w:t>
            </w:r>
          </w:p>
          <w:p w14:paraId="6DF0D520" w14:textId="77777777" w:rsidR="00B87A10" w:rsidRPr="00CA548B" w:rsidRDefault="00B87A10" w:rsidP="00FD6D6D">
            <w:pPr>
              <w:pStyle w:val="NoSpacing"/>
              <w:rPr>
                <w:rFonts w:ascii="Cambria" w:hAnsi="Cambria"/>
              </w:rPr>
            </w:pPr>
            <w:r>
              <w:rPr>
                <w:rFonts w:ascii="Cambria" w:hAnsi="Cambria"/>
              </w:rPr>
              <w:t>Prin proiectul de hotărâre inițiat se propune modificarea  HCL nr.2/2023  în sensul diminuării sumei alocate pentru anul 2023 și suplimentării sumei alocate pentru anul 2024.</w:t>
            </w:r>
          </w:p>
        </w:tc>
      </w:tr>
      <w:tr w:rsidR="00B87A10" w:rsidRPr="00024BB7" w14:paraId="724E6AAB" w14:textId="77777777" w:rsidTr="00FD6D6D">
        <w:tc>
          <w:tcPr>
            <w:tcW w:w="9625" w:type="dxa"/>
            <w:gridSpan w:val="5"/>
            <w:tcBorders>
              <w:top w:val="single" w:sz="4" w:space="0" w:color="auto"/>
              <w:left w:val="single" w:sz="4" w:space="0" w:color="auto"/>
              <w:bottom w:val="single" w:sz="4" w:space="0" w:color="auto"/>
              <w:right w:val="single" w:sz="4" w:space="0" w:color="auto"/>
            </w:tcBorders>
          </w:tcPr>
          <w:p w14:paraId="1D4EC7A9" w14:textId="77777777" w:rsidR="00B87A10" w:rsidRPr="00957671" w:rsidRDefault="00B87A10" w:rsidP="00FD6D6D">
            <w:pPr>
              <w:pStyle w:val="NoSpacing"/>
              <w:rPr>
                <w:rFonts w:ascii="Cambria" w:hAnsi="Cambria"/>
                <w:noProof/>
                <w:sz w:val="24"/>
                <w:szCs w:val="24"/>
              </w:rPr>
            </w:pPr>
            <w:r w:rsidRPr="00957671">
              <w:rPr>
                <w:rFonts w:ascii="Cambria" w:hAnsi="Cambria"/>
                <w:noProof/>
                <w:sz w:val="24"/>
                <w:szCs w:val="24"/>
              </w:rPr>
              <w:t xml:space="preserve">Secțiunea a 2-a - </w:t>
            </w:r>
            <w:r w:rsidRPr="00957671">
              <w:rPr>
                <w:rFonts w:ascii="Cambria" w:hAnsi="Cambria"/>
                <w:b/>
                <w:bCs/>
                <w:noProof/>
                <w:sz w:val="24"/>
                <w:szCs w:val="24"/>
              </w:rPr>
              <w:t>Fundamentare</w:t>
            </w:r>
            <w:r w:rsidRPr="00957671">
              <w:rPr>
                <w:rFonts w:ascii="Cambria" w:hAnsi="Cambria"/>
                <w:noProof/>
                <w:sz w:val="24"/>
                <w:szCs w:val="24"/>
              </w:rPr>
              <w:t xml:space="preserve"> tehnică, respectiv cerințele de natuă tehnică, economică, juridică, posibilități de realizare în condiții de utilitate, legalitate, regularitate, eficiență, eficacitate și economicitate: </w:t>
            </w:r>
          </w:p>
        </w:tc>
      </w:tr>
      <w:tr w:rsidR="00B87A10" w:rsidRPr="005F0B75" w14:paraId="79BF994A" w14:textId="77777777" w:rsidTr="00FD6D6D">
        <w:tc>
          <w:tcPr>
            <w:tcW w:w="9625" w:type="dxa"/>
            <w:gridSpan w:val="5"/>
            <w:tcBorders>
              <w:top w:val="single" w:sz="4" w:space="0" w:color="auto"/>
              <w:left w:val="single" w:sz="4" w:space="0" w:color="auto"/>
              <w:bottom w:val="single" w:sz="4" w:space="0" w:color="auto"/>
              <w:right w:val="single" w:sz="4" w:space="0" w:color="auto"/>
            </w:tcBorders>
          </w:tcPr>
          <w:p w14:paraId="455F1EE0" w14:textId="77777777" w:rsidR="00B87A10" w:rsidRPr="0058656C" w:rsidRDefault="00B87A10" w:rsidP="00FD6D6D">
            <w:pPr>
              <w:pStyle w:val="NoSpacing"/>
              <w:rPr>
                <w:rFonts w:ascii="Cambria" w:hAnsi="Cambria"/>
                <w:sz w:val="24"/>
                <w:szCs w:val="24"/>
              </w:rPr>
            </w:pPr>
            <w:r w:rsidRPr="0058656C">
              <w:rPr>
                <w:rFonts w:ascii="Cambria" w:hAnsi="Cambria"/>
                <w:sz w:val="24"/>
                <w:szCs w:val="24"/>
              </w:rPr>
              <w:t xml:space="preserve">Documentele analizate în vederea aprecierii legalității Proiectului de hotărâre  privind aprobarea creditelor de angajament pentru acțiuni multianuale la obiectivul  de investiții „ Modernizare drumuri de interes local în comuna Feleacu sat </w:t>
            </w:r>
            <w:proofErr w:type="spellStart"/>
            <w:r w:rsidRPr="0058656C">
              <w:rPr>
                <w:rFonts w:ascii="Cambria" w:hAnsi="Cambria"/>
                <w:sz w:val="24"/>
                <w:szCs w:val="24"/>
              </w:rPr>
              <w:t>Feleacu,județul</w:t>
            </w:r>
            <w:proofErr w:type="spellEnd"/>
            <w:r w:rsidRPr="0058656C">
              <w:rPr>
                <w:rFonts w:ascii="Cambria" w:hAnsi="Cambria"/>
                <w:sz w:val="24"/>
                <w:szCs w:val="24"/>
              </w:rPr>
              <w:t xml:space="preserve"> Cluj”</w:t>
            </w:r>
          </w:p>
          <w:p w14:paraId="6D3061D8" w14:textId="77777777" w:rsidR="00B87A10" w:rsidRPr="0058656C" w:rsidRDefault="00B87A10" w:rsidP="00FD6D6D">
            <w:pPr>
              <w:rPr>
                <w:rFonts w:ascii="Cambria" w:hAnsi="Cambria"/>
              </w:rPr>
            </w:pPr>
            <w:r w:rsidRPr="0058656C">
              <w:rPr>
                <w:rFonts w:ascii="Cambria" w:hAnsi="Cambria"/>
                <w:lang w:val="ro-RO"/>
              </w:rPr>
              <w:t xml:space="preserve">      H.C.L.nr.</w:t>
            </w:r>
            <w:r w:rsidRPr="0058656C">
              <w:rPr>
                <w:rFonts w:ascii="Cambria" w:hAnsi="Cambria"/>
              </w:rPr>
              <w:t xml:space="preserve"> nr.91 </w:t>
            </w:r>
            <w:proofErr w:type="gramStart"/>
            <w:r w:rsidRPr="0058656C">
              <w:rPr>
                <w:rFonts w:ascii="Cambria" w:hAnsi="Cambria"/>
              </w:rPr>
              <w:t xml:space="preserve">din  </w:t>
            </w:r>
            <w:proofErr w:type="spellStart"/>
            <w:r w:rsidRPr="0058656C">
              <w:rPr>
                <w:rFonts w:ascii="Cambria" w:hAnsi="Cambria"/>
              </w:rPr>
              <w:t>din</w:t>
            </w:r>
            <w:proofErr w:type="spellEnd"/>
            <w:proofErr w:type="gramEnd"/>
            <w:r w:rsidRPr="0058656C">
              <w:rPr>
                <w:rFonts w:ascii="Cambria" w:hAnsi="Cambria"/>
              </w:rPr>
              <w:t xml:space="preserve"> 11 </w:t>
            </w:r>
            <w:proofErr w:type="spellStart"/>
            <w:r w:rsidRPr="0058656C">
              <w:rPr>
                <w:rFonts w:ascii="Cambria" w:hAnsi="Cambria"/>
              </w:rPr>
              <w:t>iulie</w:t>
            </w:r>
            <w:proofErr w:type="spellEnd"/>
            <w:r w:rsidRPr="0058656C">
              <w:rPr>
                <w:rFonts w:ascii="Cambria" w:hAnsi="Cambria"/>
              </w:rPr>
              <w:t xml:space="preserve"> 2019 s-a </w:t>
            </w:r>
            <w:proofErr w:type="spellStart"/>
            <w:r w:rsidRPr="0058656C">
              <w:rPr>
                <w:rFonts w:ascii="Cambria" w:hAnsi="Cambria"/>
              </w:rPr>
              <w:t>aprobat</w:t>
            </w:r>
            <w:proofErr w:type="spellEnd"/>
            <w:r w:rsidRPr="0058656C">
              <w:rPr>
                <w:rFonts w:ascii="Cambria" w:hAnsi="Cambria"/>
              </w:rPr>
              <w:t xml:space="preserve"> </w:t>
            </w:r>
            <w:proofErr w:type="spellStart"/>
            <w:r w:rsidRPr="0058656C">
              <w:rPr>
                <w:rFonts w:ascii="Cambria" w:hAnsi="Cambria"/>
              </w:rPr>
              <w:t>Studiul</w:t>
            </w:r>
            <w:proofErr w:type="spellEnd"/>
            <w:r w:rsidRPr="0058656C">
              <w:rPr>
                <w:rFonts w:ascii="Cambria" w:hAnsi="Cambria"/>
              </w:rPr>
              <w:t xml:space="preserve"> de </w:t>
            </w:r>
            <w:proofErr w:type="spellStart"/>
            <w:r w:rsidRPr="0058656C">
              <w:rPr>
                <w:rFonts w:ascii="Cambria" w:hAnsi="Cambria"/>
              </w:rPr>
              <w:t>Fezabilitate</w:t>
            </w:r>
            <w:proofErr w:type="spellEnd"/>
            <w:r w:rsidRPr="0058656C">
              <w:rPr>
                <w:rFonts w:ascii="Cambria" w:hAnsi="Cambria"/>
              </w:rPr>
              <w:t xml:space="preserve"> </w:t>
            </w:r>
            <w:proofErr w:type="spellStart"/>
            <w:r w:rsidRPr="0058656C">
              <w:rPr>
                <w:rFonts w:ascii="Cambria" w:hAnsi="Cambria"/>
              </w:rPr>
              <w:t>pentru</w:t>
            </w:r>
            <w:proofErr w:type="spellEnd"/>
            <w:r w:rsidRPr="0058656C">
              <w:rPr>
                <w:rFonts w:ascii="Cambria" w:hAnsi="Cambria"/>
              </w:rPr>
              <w:t xml:space="preserve"> </w:t>
            </w:r>
            <w:proofErr w:type="spellStart"/>
            <w:r w:rsidRPr="0058656C">
              <w:rPr>
                <w:rFonts w:ascii="Cambria" w:hAnsi="Cambria"/>
              </w:rPr>
              <w:t>obiectivul</w:t>
            </w:r>
            <w:proofErr w:type="spellEnd"/>
            <w:r w:rsidRPr="0058656C">
              <w:rPr>
                <w:rFonts w:ascii="Cambria" w:hAnsi="Cambria"/>
              </w:rPr>
              <w:t xml:space="preserve"> de </w:t>
            </w:r>
            <w:proofErr w:type="spellStart"/>
            <w:r w:rsidRPr="0058656C">
              <w:rPr>
                <w:rFonts w:ascii="Cambria" w:hAnsi="Cambria"/>
              </w:rPr>
              <w:t>investiții</w:t>
            </w:r>
            <w:proofErr w:type="spellEnd"/>
            <w:r w:rsidRPr="0058656C">
              <w:rPr>
                <w:rFonts w:ascii="Cambria" w:hAnsi="Cambria"/>
              </w:rPr>
              <w:t xml:space="preserve"> „ </w:t>
            </w:r>
            <w:proofErr w:type="spellStart"/>
            <w:r w:rsidRPr="0058656C">
              <w:rPr>
                <w:rFonts w:ascii="Cambria" w:hAnsi="Cambria"/>
              </w:rPr>
              <w:t>Modernizare</w:t>
            </w:r>
            <w:proofErr w:type="spellEnd"/>
            <w:r w:rsidRPr="0058656C">
              <w:rPr>
                <w:rFonts w:ascii="Cambria" w:hAnsi="Cambria"/>
              </w:rPr>
              <w:t xml:space="preserve"> </w:t>
            </w:r>
            <w:proofErr w:type="spellStart"/>
            <w:r w:rsidRPr="0058656C">
              <w:rPr>
                <w:rFonts w:ascii="Cambria" w:hAnsi="Cambria"/>
              </w:rPr>
              <w:t>drumuri</w:t>
            </w:r>
            <w:proofErr w:type="spellEnd"/>
            <w:r w:rsidRPr="0058656C">
              <w:rPr>
                <w:rFonts w:ascii="Cambria" w:hAnsi="Cambria"/>
              </w:rPr>
              <w:t xml:space="preserve"> de </w:t>
            </w:r>
            <w:proofErr w:type="spellStart"/>
            <w:r w:rsidRPr="0058656C">
              <w:rPr>
                <w:rFonts w:ascii="Cambria" w:hAnsi="Cambria"/>
              </w:rPr>
              <w:t>interes</w:t>
            </w:r>
            <w:proofErr w:type="spellEnd"/>
            <w:r w:rsidRPr="0058656C">
              <w:rPr>
                <w:rFonts w:ascii="Cambria" w:hAnsi="Cambria"/>
              </w:rPr>
              <w:t xml:space="preserve"> local </w:t>
            </w:r>
            <w:proofErr w:type="spellStart"/>
            <w:r w:rsidRPr="0058656C">
              <w:rPr>
                <w:rFonts w:ascii="Cambria" w:hAnsi="Cambria"/>
              </w:rPr>
              <w:t>în</w:t>
            </w:r>
            <w:proofErr w:type="spellEnd"/>
            <w:r w:rsidRPr="0058656C">
              <w:rPr>
                <w:rFonts w:ascii="Cambria" w:hAnsi="Cambria"/>
              </w:rPr>
              <w:t xml:space="preserve"> </w:t>
            </w:r>
            <w:proofErr w:type="spellStart"/>
            <w:r w:rsidRPr="0058656C">
              <w:rPr>
                <w:rFonts w:ascii="Cambria" w:hAnsi="Cambria"/>
              </w:rPr>
              <w:t>comuna</w:t>
            </w:r>
            <w:proofErr w:type="spellEnd"/>
            <w:r w:rsidRPr="0058656C">
              <w:rPr>
                <w:rFonts w:ascii="Cambria" w:hAnsi="Cambria"/>
              </w:rPr>
              <w:t xml:space="preserve"> </w:t>
            </w:r>
            <w:proofErr w:type="spellStart"/>
            <w:r w:rsidRPr="0058656C">
              <w:rPr>
                <w:rFonts w:ascii="Cambria" w:hAnsi="Cambria"/>
              </w:rPr>
              <w:t>Feleacu</w:t>
            </w:r>
            <w:proofErr w:type="spellEnd"/>
            <w:r w:rsidRPr="0058656C">
              <w:rPr>
                <w:rFonts w:ascii="Cambria" w:hAnsi="Cambria"/>
              </w:rPr>
              <w:t xml:space="preserve"> sat </w:t>
            </w:r>
            <w:proofErr w:type="spellStart"/>
            <w:r w:rsidRPr="0058656C">
              <w:rPr>
                <w:rFonts w:ascii="Cambria" w:hAnsi="Cambria"/>
              </w:rPr>
              <w:t>Feleacu,județul</w:t>
            </w:r>
            <w:proofErr w:type="spellEnd"/>
            <w:r w:rsidRPr="0058656C">
              <w:rPr>
                <w:rFonts w:ascii="Cambria" w:hAnsi="Cambria"/>
              </w:rPr>
              <w:t xml:space="preserve"> Cluj”;</w:t>
            </w:r>
          </w:p>
          <w:p w14:paraId="74269FF0" w14:textId="77777777" w:rsidR="00B87A10" w:rsidRPr="0058656C" w:rsidRDefault="00B87A10" w:rsidP="00FD6D6D">
            <w:pPr>
              <w:pStyle w:val="NoSpacing"/>
              <w:rPr>
                <w:rFonts w:ascii="Cambria" w:hAnsi="Cambria"/>
                <w:sz w:val="24"/>
                <w:szCs w:val="24"/>
              </w:rPr>
            </w:pPr>
            <w:r w:rsidRPr="0058656C">
              <w:rPr>
                <w:rFonts w:ascii="Cambria" w:hAnsi="Cambria"/>
                <w:sz w:val="24"/>
                <w:szCs w:val="24"/>
              </w:rPr>
              <w:t xml:space="preserve">     H.C.L. nr.115 din 27 septembrie 2022 s-au aprobat indicatori </w:t>
            </w:r>
            <w:proofErr w:type="spellStart"/>
            <w:r w:rsidRPr="0058656C">
              <w:rPr>
                <w:rFonts w:ascii="Cambria" w:hAnsi="Cambria"/>
                <w:sz w:val="24"/>
                <w:szCs w:val="24"/>
              </w:rPr>
              <w:t>tehnico</w:t>
            </w:r>
            <w:proofErr w:type="spellEnd"/>
            <w:r w:rsidRPr="0058656C">
              <w:rPr>
                <w:rFonts w:ascii="Cambria" w:hAnsi="Cambria"/>
                <w:sz w:val="24"/>
                <w:szCs w:val="24"/>
              </w:rPr>
              <w:t xml:space="preserve">-economici și Devizul general estimativ actualizați ai obiectivului de investiții </w:t>
            </w:r>
            <w:proofErr w:type="spellStart"/>
            <w:r w:rsidRPr="0058656C">
              <w:rPr>
                <w:rFonts w:ascii="Cambria" w:hAnsi="Cambria"/>
                <w:sz w:val="24"/>
                <w:szCs w:val="24"/>
              </w:rPr>
              <w:t>investiții</w:t>
            </w:r>
            <w:proofErr w:type="spellEnd"/>
            <w:r w:rsidRPr="0058656C">
              <w:rPr>
                <w:rFonts w:ascii="Cambria" w:hAnsi="Cambria"/>
                <w:sz w:val="24"/>
                <w:szCs w:val="24"/>
              </w:rPr>
              <w:t xml:space="preserve"> „ Modernizare drumuri de interes local în comuna Feleacu sat </w:t>
            </w:r>
            <w:proofErr w:type="spellStart"/>
            <w:r w:rsidRPr="0058656C">
              <w:rPr>
                <w:rFonts w:ascii="Cambria" w:hAnsi="Cambria"/>
                <w:sz w:val="24"/>
                <w:szCs w:val="24"/>
              </w:rPr>
              <w:t>Feleacu,județul</w:t>
            </w:r>
            <w:proofErr w:type="spellEnd"/>
            <w:r w:rsidRPr="0058656C">
              <w:rPr>
                <w:rFonts w:ascii="Cambria" w:hAnsi="Cambria"/>
                <w:sz w:val="24"/>
                <w:szCs w:val="24"/>
              </w:rPr>
              <w:t xml:space="preserve"> Cluj”.</w:t>
            </w:r>
          </w:p>
          <w:p w14:paraId="08D2BFCA" w14:textId="77777777" w:rsidR="00B87A10" w:rsidRDefault="00B87A10" w:rsidP="00FD6D6D">
            <w:pPr>
              <w:pStyle w:val="NoSpacing"/>
              <w:rPr>
                <w:rFonts w:ascii="Cambria" w:hAnsi="Cambria"/>
                <w:sz w:val="24"/>
                <w:szCs w:val="24"/>
              </w:rPr>
            </w:pPr>
            <w:r w:rsidRPr="0058656C">
              <w:rPr>
                <w:rFonts w:ascii="Cambria" w:hAnsi="Cambria"/>
                <w:sz w:val="24"/>
                <w:szCs w:val="24"/>
              </w:rPr>
              <w:lastRenderedPageBreak/>
              <w:t>HCL nr.</w:t>
            </w:r>
            <w:r w:rsidRPr="0058656C">
              <w:rPr>
                <w:rFonts w:ascii="Cambria" w:hAnsi="Cambria"/>
                <w:bCs/>
                <w:sz w:val="24"/>
                <w:szCs w:val="24"/>
              </w:rPr>
              <w:t xml:space="preserve"> 163 din 21.12.2022 </w:t>
            </w:r>
            <w:r w:rsidRPr="0058656C">
              <w:rPr>
                <w:rFonts w:ascii="Cambria" w:hAnsi="Cambria"/>
                <w:sz w:val="24"/>
                <w:szCs w:val="24"/>
              </w:rPr>
              <w:t xml:space="preserve">privind aprobarea creditelor de angajament pentru acțiuni multianuale la obiectivul  de investiții „ Modernizare drumuri de interes local în comuna Feleacu sat </w:t>
            </w:r>
            <w:proofErr w:type="spellStart"/>
            <w:r w:rsidRPr="0058656C">
              <w:rPr>
                <w:rFonts w:ascii="Cambria" w:hAnsi="Cambria"/>
                <w:sz w:val="24"/>
                <w:szCs w:val="24"/>
              </w:rPr>
              <w:t>Feleacu,județul</w:t>
            </w:r>
            <w:proofErr w:type="spellEnd"/>
            <w:r w:rsidRPr="0058656C">
              <w:rPr>
                <w:rFonts w:ascii="Cambria" w:hAnsi="Cambria"/>
                <w:sz w:val="24"/>
                <w:szCs w:val="24"/>
              </w:rPr>
              <w:t xml:space="preserve"> Cluj”</w:t>
            </w:r>
          </w:p>
          <w:p w14:paraId="181456C4" w14:textId="77777777" w:rsidR="00B87A10" w:rsidRPr="008817E3" w:rsidRDefault="00B87A10" w:rsidP="00FD6D6D">
            <w:pPr>
              <w:pStyle w:val="NoSpacing1"/>
              <w:rPr>
                <w:rFonts w:ascii="Cambria" w:hAnsi="Cambria"/>
                <w:sz w:val="24"/>
                <w:szCs w:val="24"/>
              </w:rPr>
            </w:pPr>
            <w:r w:rsidRPr="008817E3">
              <w:rPr>
                <w:rFonts w:ascii="Cambria" w:hAnsi="Cambria"/>
                <w:sz w:val="24"/>
                <w:szCs w:val="24"/>
              </w:rPr>
              <w:t xml:space="preserve">HCL nr.2 din 31 </w:t>
            </w:r>
            <w:proofErr w:type="spellStart"/>
            <w:r w:rsidRPr="008817E3">
              <w:rPr>
                <w:rFonts w:ascii="Cambria" w:hAnsi="Cambria"/>
                <w:sz w:val="24"/>
                <w:szCs w:val="24"/>
              </w:rPr>
              <w:t>ianuarie</w:t>
            </w:r>
            <w:proofErr w:type="spellEnd"/>
            <w:r w:rsidRPr="008817E3">
              <w:rPr>
                <w:rFonts w:ascii="Cambria" w:hAnsi="Cambria"/>
                <w:sz w:val="24"/>
                <w:szCs w:val="24"/>
              </w:rPr>
              <w:t xml:space="preserve"> 2023 </w:t>
            </w:r>
            <w:proofErr w:type="spellStart"/>
            <w:proofErr w:type="gramStart"/>
            <w:r w:rsidRPr="008817E3">
              <w:rPr>
                <w:rFonts w:ascii="Cambria" w:eastAsia="TimesNewRomanPS-BoldMT" w:hAnsi="Cambria"/>
                <w:sz w:val="24"/>
                <w:szCs w:val="24"/>
              </w:rPr>
              <w:t>privind</w:t>
            </w:r>
            <w:proofErr w:type="spellEnd"/>
            <w:r w:rsidRPr="008817E3">
              <w:rPr>
                <w:rFonts w:ascii="Cambria" w:eastAsia="TimesNewRomanPS-BoldMT" w:hAnsi="Cambria"/>
                <w:sz w:val="24"/>
                <w:szCs w:val="24"/>
              </w:rPr>
              <w:t xml:space="preserve"> </w:t>
            </w:r>
            <w:r w:rsidRPr="008817E3">
              <w:rPr>
                <w:rFonts w:ascii="Cambria" w:hAnsi="Cambria"/>
                <w:sz w:val="24"/>
                <w:szCs w:val="24"/>
              </w:rPr>
              <w:t xml:space="preserve"> </w:t>
            </w:r>
            <w:proofErr w:type="spellStart"/>
            <w:r w:rsidRPr="008817E3">
              <w:rPr>
                <w:rFonts w:ascii="Cambria" w:hAnsi="Cambria"/>
                <w:sz w:val="24"/>
                <w:szCs w:val="24"/>
              </w:rPr>
              <w:t>modificarea</w:t>
            </w:r>
            <w:proofErr w:type="spellEnd"/>
            <w:proofErr w:type="gramEnd"/>
            <w:r w:rsidRPr="008817E3">
              <w:rPr>
                <w:rFonts w:ascii="Cambria" w:hAnsi="Cambria"/>
                <w:sz w:val="24"/>
                <w:szCs w:val="24"/>
              </w:rPr>
              <w:t xml:space="preserve"> HCL  nr.163 din 21 </w:t>
            </w:r>
            <w:proofErr w:type="spellStart"/>
            <w:r w:rsidRPr="008817E3">
              <w:rPr>
                <w:rFonts w:ascii="Cambria" w:hAnsi="Cambria"/>
                <w:sz w:val="24"/>
                <w:szCs w:val="24"/>
              </w:rPr>
              <w:t>decembrie</w:t>
            </w:r>
            <w:proofErr w:type="spellEnd"/>
            <w:r w:rsidRPr="008817E3">
              <w:rPr>
                <w:rFonts w:ascii="Cambria" w:hAnsi="Cambria"/>
                <w:sz w:val="24"/>
                <w:szCs w:val="24"/>
              </w:rPr>
              <w:t xml:space="preserve"> 2022 </w:t>
            </w:r>
            <w:proofErr w:type="spellStart"/>
            <w:r w:rsidRPr="008817E3">
              <w:rPr>
                <w:rFonts w:ascii="Cambria" w:hAnsi="Cambria"/>
                <w:sz w:val="24"/>
                <w:szCs w:val="24"/>
              </w:rPr>
              <w:t>privind</w:t>
            </w:r>
            <w:proofErr w:type="spellEnd"/>
            <w:r w:rsidRPr="008817E3">
              <w:rPr>
                <w:rFonts w:ascii="Cambria" w:hAnsi="Cambria"/>
                <w:sz w:val="24"/>
                <w:szCs w:val="24"/>
              </w:rPr>
              <w:t xml:space="preserve"> </w:t>
            </w:r>
            <w:proofErr w:type="spellStart"/>
            <w:r w:rsidRPr="008817E3">
              <w:rPr>
                <w:rFonts w:ascii="Cambria" w:hAnsi="Cambria"/>
                <w:sz w:val="24"/>
                <w:szCs w:val="24"/>
              </w:rPr>
              <w:t>aprobarea</w:t>
            </w:r>
            <w:proofErr w:type="spellEnd"/>
            <w:r w:rsidRPr="008817E3">
              <w:rPr>
                <w:rFonts w:ascii="Cambria" w:hAnsi="Cambria"/>
                <w:sz w:val="24"/>
                <w:szCs w:val="24"/>
              </w:rPr>
              <w:t xml:space="preserve"> </w:t>
            </w:r>
            <w:proofErr w:type="spellStart"/>
            <w:r w:rsidRPr="008817E3">
              <w:rPr>
                <w:rFonts w:ascii="Cambria" w:hAnsi="Cambria"/>
                <w:sz w:val="24"/>
                <w:szCs w:val="24"/>
              </w:rPr>
              <w:t>creditelor</w:t>
            </w:r>
            <w:proofErr w:type="spellEnd"/>
            <w:r w:rsidRPr="008817E3">
              <w:rPr>
                <w:rFonts w:ascii="Cambria" w:hAnsi="Cambria"/>
                <w:sz w:val="24"/>
                <w:szCs w:val="24"/>
              </w:rPr>
              <w:t xml:space="preserve"> de </w:t>
            </w:r>
            <w:proofErr w:type="spellStart"/>
            <w:r w:rsidRPr="008817E3">
              <w:rPr>
                <w:rFonts w:ascii="Cambria" w:hAnsi="Cambria"/>
                <w:sz w:val="24"/>
                <w:szCs w:val="24"/>
              </w:rPr>
              <w:t>angajament</w:t>
            </w:r>
            <w:proofErr w:type="spellEnd"/>
            <w:r w:rsidRPr="008817E3">
              <w:rPr>
                <w:rFonts w:ascii="Cambria" w:hAnsi="Cambria"/>
                <w:sz w:val="24"/>
                <w:szCs w:val="24"/>
              </w:rPr>
              <w:t xml:space="preserve"> </w:t>
            </w:r>
            <w:proofErr w:type="spellStart"/>
            <w:r w:rsidRPr="008817E3">
              <w:rPr>
                <w:rFonts w:ascii="Cambria" w:hAnsi="Cambria"/>
                <w:sz w:val="24"/>
                <w:szCs w:val="24"/>
              </w:rPr>
              <w:t>pentru</w:t>
            </w:r>
            <w:proofErr w:type="spellEnd"/>
            <w:r w:rsidRPr="008817E3">
              <w:rPr>
                <w:rFonts w:ascii="Cambria" w:hAnsi="Cambria"/>
                <w:sz w:val="24"/>
                <w:szCs w:val="24"/>
              </w:rPr>
              <w:t xml:space="preserve"> </w:t>
            </w:r>
            <w:proofErr w:type="spellStart"/>
            <w:r w:rsidRPr="008817E3">
              <w:rPr>
                <w:rFonts w:ascii="Cambria" w:hAnsi="Cambria"/>
                <w:sz w:val="24"/>
                <w:szCs w:val="24"/>
              </w:rPr>
              <w:t>acțiuni</w:t>
            </w:r>
            <w:proofErr w:type="spellEnd"/>
            <w:r w:rsidRPr="008817E3">
              <w:rPr>
                <w:rFonts w:ascii="Cambria" w:hAnsi="Cambria"/>
                <w:sz w:val="24"/>
                <w:szCs w:val="24"/>
              </w:rPr>
              <w:t xml:space="preserve"> </w:t>
            </w:r>
            <w:proofErr w:type="spellStart"/>
            <w:r w:rsidRPr="008817E3">
              <w:rPr>
                <w:rFonts w:ascii="Cambria" w:hAnsi="Cambria"/>
                <w:sz w:val="24"/>
                <w:szCs w:val="24"/>
              </w:rPr>
              <w:t>multianuale</w:t>
            </w:r>
            <w:proofErr w:type="spellEnd"/>
            <w:r w:rsidRPr="008817E3">
              <w:rPr>
                <w:rFonts w:ascii="Cambria" w:hAnsi="Cambria"/>
                <w:sz w:val="24"/>
                <w:szCs w:val="24"/>
              </w:rPr>
              <w:t xml:space="preserve"> la </w:t>
            </w:r>
            <w:proofErr w:type="spellStart"/>
            <w:r w:rsidRPr="008817E3">
              <w:rPr>
                <w:rFonts w:ascii="Cambria" w:hAnsi="Cambria"/>
                <w:sz w:val="24"/>
                <w:szCs w:val="24"/>
              </w:rPr>
              <w:t>obiectivul</w:t>
            </w:r>
            <w:proofErr w:type="spellEnd"/>
            <w:r w:rsidRPr="008817E3">
              <w:rPr>
                <w:rFonts w:ascii="Cambria" w:hAnsi="Cambria"/>
                <w:sz w:val="24"/>
                <w:szCs w:val="24"/>
              </w:rPr>
              <w:t xml:space="preserve">  de </w:t>
            </w:r>
            <w:proofErr w:type="spellStart"/>
            <w:r w:rsidRPr="008817E3">
              <w:rPr>
                <w:rFonts w:ascii="Cambria" w:hAnsi="Cambria"/>
                <w:sz w:val="24"/>
                <w:szCs w:val="24"/>
              </w:rPr>
              <w:t>investiții</w:t>
            </w:r>
            <w:proofErr w:type="spellEnd"/>
            <w:r w:rsidRPr="008817E3">
              <w:rPr>
                <w:rFonts w:ascii="Cambria" w:hAnsi="Cambria"/>
                <w:sz w:val="24"/>
                <w:szCs w:val="24"/>
              </w:rPr>
              <w:t xml:space="preserve"> „ </w:t>
            </w:r>
            <w:proofErr w:type="spellStart"/>
            <w:r w:rsidRPr="008817E3">
              <w:rPr>
                <w:rFonts w:ascii="Cambria" w:hAnsi="Cambria"/>
                <w:sz w:val="24"/>
                <w:szCs w:val="24"/>
              </w:rPr>
              <w:t>Modernizare</w:t>
            </w:r>
            <w:proofErr w:type="spellEnd"/>
            <w:r w:rsidRPr="008817E3">
              <w:rPr>
                <w:rFonts w:ascii="Cambria" w:hAnsi="Cambria"/>
                <w:sz w:val="24"/>
                <w:szCs w:val="24"/>
              </w:rPr>
              <w:t xml:space="preserve"> </w:t>
            </w:r>
            <w:proofErr w:type="spellStart"/>
            <w:r w:rsidRPr="008817E3">
              <w:rPr>
                <w:rFonts w:ascii="Cambria" w:hAnsi="Cambria"/>
                <w:sz w:val="24"/>
                <w:szCs w:val="24"/>
              </w:rPr>
              <w:t>drumuri</w:t>
            </w:r>
            <w:proofErr w:type="spellEnd"/>
            <w:r w:rsidRPr="008817E3">
              <w:rPr>
                <w:rFonts w:ascii="Cambria" w:hAnsi="Cambria"/>
                <w:sz w:val="24"/>
                <w:szCs w:val="24"/>
              </w:rPr>
              <w:t xml:space="preserve"> de </w:t>
            </w:r>
            <w:proofErr w:type="spellStart"/>
            <w:r w:rsidRPr="008817E3">
              <w:rPr>
                <w:rFonts w:ascii="Cambria" w:hAnsi="Cambria"/>
                <w:sz w:val="24"/>
                <w:szCs w:val="24"/>
              </w:rPr>
              <w:t>interes</w:t>
            </w:r>
            <w:proofErr w:type="spellEnd"/>
            <w:r w:rsidRPr="008817E3">
              <w:rPr>
                <w:rFonts w:ascii="Cambria" w:hAnsi="Cambria"/>
                <w:sz w:val="24"/>
                <w:szCs w:val="24"/>
              </w:rPr>
              <w:t xml:space="preserve"> local </w:t>
            </w:r>
            <w:proofErr w:type="spellStart"/>
            <w:r w:rsidRPr="008817E3">
              <w:rPr>
                <w:rFonts w:ascii="Cambria" w:hAnsi="Cambria"/>
                <w:sz w:val="24"/>
                <w:szCs w:val="24"/>
              </w:rPr>
              <w:t>în</w:t>
            </w:r>
            <w:proofErr w:type="spellEnd"/>
            <w:r w:rsidRPr="008817E3">
              <w:rPr>
                <w:rFonts w:ascii="Cambria" w:hAnsi="Cambria"/>
                <w:sz w:val="24"/>
                <w:szCs w:val="24"/>
              </w:rPr>
              <w:t xml:space="preserve"> </w:t>
            </w:r>
            <w:proofErr w:type="spellStart"/>
            <w:r w:rsidRPr="008817E3">
              <w:rPr>
                <w:rFonts w:ascii="Cambria" w:hAnsi="Cambria"/>
                <w:sz w:val="24"/>
                <w:szCs w:val="24"/>
              </w:rPr>
              <w:t>comuna</w:t>
            </w:r>
            <w:proofErr w:type="spellEnd"/>
            <w:r w:rsidRPr="008817E3">
              <w:rPr>
                <w:rFonts w:ascii="Cambria" w:hAnsi="Cambria"/>
                <w:sz w:val="24"/>
                <w:szCs w:val="24"/>
              </w:rPr>
              <w:t xml:space="preserve"> </w:t>
            </w:r>
            <w:proofErr w:type="spellStart"/>
            <w:r w:rsidRPr="008817E3">
              <w:rPr>
                <w:rFonts w:ascii="Cambria" w:hAnsi="Cambria"/>
                <w:sz w:val="24"/>
                <w:szCs w:val="24"/>
              </w:rPr>
              <w:t>Feleacu</w:t>
            </w:r>
            <w:proofErr w:type="spellEnd"/>
            <w:r w:rsidRPr="008817E3">
              <w:rPr>
                <w:rFonts w:ascii="Cambria" w:hAnsi="Cambria"/>
                <w:sz w:val="24"/>
                <w:szCs w:val="24"/>
              </w:rPr>
              <w:t xml:space="preserve"> sat </w:t>
            </w:r>
            <w:proofErr w:type="spellStart"/>
            <w:r w:rsidRPr="008817E3">
              <w:rPr>
                <w:rFonts w:ascii="Cambria" w:hAnsi="Cambria"/>
                <w:sz w:val="24"/>
                <w:szCs w:val="24"/>
              </w:rPr>
              <w:t>Feleacu,județul</w:t>
            </w:r>
            <w:proofErr w:type="spellEnd"/>
            <w:r w:rsidRPr="008817E3">
              <w:rPr>
                <w:rFonts w:ascii="Cambria" w:hAnsi="Cambria"/>
                <w:sz w:val="24"/>
                <w:szCs w:val="24"/>
              </w:rPr>
              <w:t xml:space="preserve"> Cluj”</w:t>
            </w:r>
          </w:p>
          <w:p w14:paraId="5F516163" w14:textId="77777777" w:rsidR="00B87A10" w:rsidRPr="0058656C" w:rsidRDefault="00B87A10" w:rsidP="00FD6D6D">
            <w:pPr>
              <w:pStyle w:val="NoSpacing"/>
              <w:rPr>
                <w:rFonts w:ascii="Cambria" w:hAnsi="Cambria"/>
                <w:sz w:val="24"/>
                <w:szCs w:val="24"/>
              </w:rPr>
            </w:pPr>
            <w:r w:rsidRPr="0058656C">
              <w:rPr>
                <w:rFonts w:ascii="Cambria" w:hAnsi="Cambria" w:cs="Times New Roman"/>
                <w:sz w:val="24"/>
                <w:szCs w:val="24"/>
              </w:rPr>
              <w:t xml:space="preserve"> </w:t>
            </w:r>
            <w:r w:rsidRPr="0058656C">
              <w:rPr>
                <w:rFonts w:ascii="Cambria" w:hAnsi="Cambria"/>
                <w:sz w:val="24"/>
                <w:szCs w:val="24"/>
              </w:rPr>
              <w:t xml:space="preserve">Art.129 alin.(1) și alin.(2) </w:t>
            </w:r>
            <w:proofErr w:type="spellStart"/>
            <w:r w:rsidRPr="0058656C">
              <w:rPr>
                <w:rFonts w:ascii="Cambria" w:hAnsi="Cambria"/>
                <w:sz w:val="24"/>
                <w:szCs w:val="24"/>
              </w:rPr>
              <w:t>lit.d</w:t>
            </w:r>
            <w:proofErr w:type="spellEnd"/>
            <w:r w:rsidRPr="0058656C">
              <w:rPr>
                <w:rFonts w:ascii="Cambria" w:hAnsi="Cambria"/>
                <w:sz w:val="24"/>
                <w:szCs w:val="24"/>
              </w:rPr>
              <w:t xml:space="preserve">) și alin.(7) </w:t>
            </w:r>
            <w:proofErr w:type="spellStart"/>
            <w:r w:rsidRPr="0058656C">
              <w:rPr>
                <w:rFonts w:ascii="Cambria" w:hAnsi="Cambria"/>
                <w:sz w:val="24"/>
                <w:szCs w:val="24"/>
              </w:rPr>
              <w:t>lit.m</w:t>
            </w:r>
            <w:proofErr w:type="spellEnd"/>
            <w:r w:rsidRPr="0058656C">
              <w:rPr>
                <w:rFonts w:ascii="Cambria" w:hAnsi="Cambria"/>
                <w:sz w:val="24"/>
                <w:szCs w:val="24"/>
              </w:rPr>
              <w:t>) din Ordonanța din Ordonanța de urgență a Guvernului nr. 57/2019 privind Codul administrativ, cu modificările și completările ulterioare potrivit cărora:</w:t>
            </w:r>
          </w:p>
          <w:p w14:paraId="5011F80B" w14:textId="77777777" w:rsidR="00B87A10" w:rsidRPr="0058656C" w:rsidRDefault="00B87A10" w:rsidP="00B87A10">
            <w:pPr>
              <w:pStyle w:val="NoSpacing"/>
              <w:numPr>
                <w:ilvl w:val="0"/>
                <w:numId w:val="5"/>
              </w:numPr>
              <w:rPr>
                <w:rFonts w:ascii="Cambria" w:hAnsi="Cambria" w:cs="Courier New"/>
                <w:i/>
                <w:iCs/>
                <w:sz w:val="24"/>
                <w:szCs w:val="24"/>
              </w:rPr>
            </w:pPr>
            <w:r w:rsidRPr="0058656C">
              <w:rPr>
                <w:rFonts w:ascii="Cambria" w:hAnsi="Cambria" w:cs="Courier New"/>
                <w:i/>
                <w:iCs/>
                <w:sz w:val="24"/>
                <w:szCs w:val="24"/>
              </w:rPr>
              <w:t xml:space="preserve">Consiliul local are </w:t>
            </w:r>
            <w:proofErr w:type="spellStart"/>
            <w:r w:rsidRPr="0058656C">
              <w:rPr>
                <w:rFonts w:ascii="Cambria" w:hAnsi="Cambria" w:cs="Courier New"/>
                <w:i/>
                <w:iCs/>
                <w:sz w:val="24"/>
                <w:szCs w:val="24"/>
              </w:rPr>
              <w:t>initiativa</w:t>
            </w:r>
            <w:proofErr w:type="spellEnd"/>
            <w:r w:rsidRPr="0058656C">
              <w:rPr>
                <w:rFonts w:ascii="Cambria" w:hAnsi="Cambria" w:cs="Courier New"/>
                <w:i/>
                <w:iCs/>
                <w:sz w:val="24"/>
                <w:szCs w:val="24"/>
              </w:rPr>
              <w:t xml:space="preserve"> si </w:t>
            </w:r>
            <w:proofErr w:type="spellStart"/>
            <w:r w:rsidRPr="0058656C">
              <w:rPr>
                <w:rFonts w:ascii="Cambria" w:hAnsi="Cambria" w:cs="Courier New"/>
                <w:i/>
                <w:iCs/>
                <w:sz w:val="24"/>
                <w:szCs w:val="24"/>
              </w:rPr>
              <w:t>hotaraste</w:t>
            </w:r>
            <w:proofErr w:type="spellEnd"/>
            <w:r w:rsidRPr="0058656C">
              <w:rPr>
                <w:rFonts w:ascii="Cambria" w:hAnsi="Cambria" w:cs="Courier New"/>
                <w:i/>
                <w:iCs/>
                <w:sz w:val="24"/>
                <w:szCs w:val="24"/>
              </w:rPr>
              <w:t xml:space="preserve">, in </w:t>
            </w:r>
            <w:proofErr w:type="spellStart"/>
            <w:r w:rsidRPr="0058656C">
              <w:rPr>
                <w:rFonts w:ascii="Cambria" w:hAnsi="Cambria" w:cs="Courier New"/>
                <w:i/>
                <w:iCs/>
                <w:sz w:val="24"/>
                <w:szCs w:val="24"/>
              </w:rPr>
              <w:t>conditiile</w:t>
            </w:r>
            <w:proofErr w:type="spellEnd"/>
            <w:r w:rsidRPr="0058656C">
              <w:rPr>
                <w:rFonts w:ascii="Cambria" w:hAnsi="Cambria" w:cs="Courier New"/>
                <w:i/>
                <w:iCs/>
                <w:sz w:val="24"/>
                <w:szCs w:val="24"/>
              </w:rPr>
              <w:t xml:space="preserve"> legii, in toate problemele de interes local, cu </w:t>
            </w:r>
            <w:proofErr w:type="spellStart"/>
            <w:r w:rsidRPr="0058656C">
              <w:rPr>
                <w:rFonts w:ascii="Cambria" w:hAnsi="Cambria" w:cs="Courier New"/>
                <w:i/>
                <w:iCs/>
                <w:sz w:val="24"/>
                <w:szCs w:val="24"/>
              </w:rPr>
              <w:t>exceptia</w:t>
            </w:r>
            <w:proofErr w:type="spellEnd"/>
            <w:r w:rsidRPr="0058656C">
              <w:rPr>
                <w:rFonts w:ascii="Cambria" w:hAnsi="Cambria" w:cs="Courier New"/>
                <w:i/>
                <w:iCs/>
                <w:sz w:val="24"/>
                <w:szCs w:val="24"/>
              </w:rPr>
              <w:t xml:space="preserve"> celor care sunt date prin lege in competenta altor </w:t>
            </w:r>
            <w:proofErr w:type="spellStart"/>
            <w:r w:rsidRPr="0058656C">
              <w:rPr>
                <w:rFonts w:ascii="Cambria" w:hAnsi="Cambria" w:cs="Courier New"/>
                <w:i/>
                <w:iCs/>
                <w:sz w:val="24"/>
                <w:szCs w:val="24"/>
              </w:rPr>
              <w:t>autoritati</w:t>
            </w:r>
            <w:proofErr w:type="spellEnd"/>
            <w:r w:rsidRPr="0058656C">
              <w:rPr>
                <w:rFonts w:ascii="Cambria" w:hAnsi="Cambria" w:cs="Courier New"/>
                <w:i/>
                <w:iCs/>
                <w:sz w:val="24"/>
                <w:szCs w:val="24"/>
              </w:rPr>
              <w:t xml:space="preserve"> ale </w:t>
            </w:r>
            <w:proofErr w:type="spellStart"/>
            <w:r w:rsidRPr="0058656C">
              <w:rPr>
                <w:rFonts w:ascii="Cambria" w:hAnsi="Cambria" w:cs="Courier New"/>
                <w:i/>
                <w:iCs/>
                <w:sz w:val="24"/>
                <w:szCs w:val="24"/>
              </w:rPr>
              <w:t>administratiei</w:t>
            </w:r>
            <w:proofErr w:type="spellEnd"/>
            <w:r w:rsidRPr="0058656C">
              <w:rPr>
                <w:rFonts w:ascii="Cambria" w:hAnsi="Cambria" w:cs="Courier New"/>
                <w:i/>
                <w:iCs/>
                <w:sz w:val="24"/>
                <w:szCs w:val="24"/>
              </w:rPr>
              <w:t xml:space="preserve"> publice locale sau centrale.</w:t>
            </w:r>
          </w:p>
          <w:p w14:paraId="5C65991C" w14:textId="77777777" w:rsidR="00B87A10" w:rsidRPr="0058656C" w:rsidRDefault="00B87A10" w:rsidP="00FD6D6D">
            <w:pPr>
              <w:pStyle w:val="NoSpacing"/>
              <w:ind w:left="360"/>
              <w:rPr>
                <w:rFonts w:ascii="Cambria" w:hAnsi="Cambria"/>
                <w:i/>
                <w:iCs/>
                <w:sz w:val="24"/>
                <w:szCs w:val="24"/>
              </w:rPr>
            </w:pPr>
            <w:r w:rsidRPr="0058656C">
              <w:rPr>
                <w:rFonts w:ascii="Cambria" w:hAnsi="Cambria" w:cs="Courier New"/>
                <w:i/>
                <w:iCs/>
                <w:sz w:val="24"/>
                <w:szCs w:val="24"/>
              </w:rPr>
              <w:t xml:space="preserve">2) Consiliul local exercita </w:t>
            </w:r>
            <w:proofErr w:type="spellStart"/>
            <w:r w:rsidRPr="0058656C">
              <w:rPr>
                <w:rFonts w:ascii="Cambria" w:hAnsi="Cambria" w:cs="Courier New"/>
                <w:i/>
                <w:iCs/>
                <w:sz w:val="24"/>
                <w:szCs w:val="24"/>
              </w:rPr>
              <w:t>urmatoarele</w:t>
            </w:r>
            <w:proofErr w:type="spellEnd"/>
            <w:r w:rsidRPr="0058656C">
              <w:rPr>
                <w:rFonts w:ascii="Cambria" w:hAnsi="Cambria" w:cs="Courier New"/>
                <w:i/>
                <w:iCs/>
                <w:sz w:val="24"/>
                <w:szCs w:val="24"/>
              </w:rPr>
              <w:t xml:space="preserve"> categorii de </w:t>
            </w:r>
            <w:proofErr w:type="spellStart"/>
            <w:r w:rsidRPr="0058656C">
              <w:rPr>
                <w:rFonts w:ascii="Cambria" w:hAnsi="Cambria" w:cs="Courier New"/>
                <w:i/>
                <w:iCs/>
                <w:sz w:val="24"/>
                <w:szCs w:val="24"/>
              </w:rPr>
              <w:t>atributii</w:t>
            </w:r>
            <w:proofErr w:type="spellEnd"/>
            <w:r w:rsidRPr="0058656C">
              <w:rPr>
                <w:rFonts w:ascii="Cambria" w:hAnsi="Cambria" w:cs="Courier New"/>
                <w:i/>
                <w:iCs/>
                <w:sz w:val="24"/>
                <w:szCs w:val="24"/>
              </w:rPr>
              <w:t>:</w:t>
            </w:r>
          </w:p>
          <w:p w14:paraId="40AF9C37" w14:textId="77777777" w:rsidR="00B87A10" w:rsidRPr="0058656C" w:rsidRDefault="00B87A10" w:rsidP="00FD6D6D">
            <w:pPr>
              <w:pStyle w:val="NoSpacing"/>
              <w:rPr>
                <w:rFonts w:ascii="Cambria" w:hAnsi="Cambria" w:cs="Courier New"/>
                <w:i/>
                <w:iCs/>
                <w:sz w:val="24"/>
                <w:szCs w:val="24"/>
              </w:rPr>
            </w:pPr>
            <w:r w:rsidRPr="0058656C">
              <w:rPr>
                <w:rFonts w:ascii="Cambria" w:hAnsi="Cambria"/>
                <w:i/>
                <w:iCs/>
                <w:color w:val="000000"/>
                <w:sz w:val="24"/>
                <w:szCs w:val="24"/>
              </w:rPr>
              <w:t xml:space="preserve">              </w:t>
            </w:r>
            <w:r w:rsidRPr="0058656C">
              <w:rPr>
                <w:rFonts w:ascii="Cambria" w:hAnsi="Cambria" w:cs="Courier New"/>
                <w:i/>
                <w:iCs/>
                <w:sz w:val="24"/>
                <w:szCs w:val="24"/>
              </w:rPr>
              <w:t>d) </w:t>
            </w:r>
            <w:proofErr w:type="spellStart"/>
            <w:r w:rsidRPr="0058656C">
              <w:rPr>
                <w:rFonts w:ascii="Cambria" w:hAnsi="Cambria" w:cs="Courier New"/>
                <w:i/>
                <w:iCs/>
                <w:sz w:val="24"/>
                <w:szCs w:val="24"/>
              </w:rPr>
              <w:t>atributii</w:t>
            </w:r>
            <w:proofErr w:type="spellEnd"/>
            <w:r w:rsidRPr="0058656C">
              <w:rPr>
                <w:rFonts w:ascii="Cambria" w:hAnsi="Cambria" w:cs="Courier New"/>
                <w:i/>
                <w:iCs/>
                <w:sz w:val="24"/>
                <w:szCs w:val="24"/>
              </w:rPr>
              <w:t xml:space="preserve"> privind gestionarea serviciilor de interes local;</w:t>
            </w:r>
          </w:p>
          <w:p w14:paraId="2C08CA0A" w14:textId="77777777" w:rsidR="00B87A10" w:rsidRPr="0058656C" w:rsidRDefault="00B87A10" w:rsidP="00FD6D6D">
            <w:pPr>
              <w:pStyle w:val="NoSpacing"/>
              <w:rPr>
                <w:rFonts w:ascii="Cambria" w:hAnsi="Cambria" w:cs="Courier New"/>
                <w:i/>
                <w:iCs/>
                <w:sz w:val="24"/>
                <w:szCs w:val="24"/>
              </w:rPr>
            </w:pPr>
            <w:r w:rsidRPr="0058656C">
              <w:rPr>
                <w:rFonts w:ascii="Cambria" w:hAnsi="Cambria" w:cs="Courier New"/>
                <w:i/>
                <w:iCs/>
                <w:sz w:val="24"/>
                <w:szCs w:val="24"/>
              </w:rPr>
              <w:t xml:space="preserve">(7) In exercitarea </w:t>
            </w:r>
            <w:proofErr w:type="spellStart"/>
            <w:r w:rsidRPr="0058656C">
              <w:rPr>
                <w:rFonts w:ascii="Cambria" w:hAnsi="Cambria" w:cs="Courier New"/>
                <w:i/>
                <w:iCs/>
                <w:sz w:val="24"/>
                <w:szCs w:val="24"/>
              </w:rPr>
              <w:t>atributiilor</w:t>
            </w:r>
            <w:proofErr w:type="spellEnd"/>
            <w:r w:rsidRPr="0058656C">
              <w:rPr>
                <w:rFonts w:ascii="Cambria" w:hAnsi="Cambria" w:cs="Courier New"/>
                <w:i/>
                <w:iCs/>
                <w:sz w:val="24"/>
                <w:szCs w:val="24"/>
              </w:rPr>
              <w:t xml:space="preserve"> </w:t>
            </w:r>
            <w:proofErr w:type="spellStart"/>
            <w:r w:rsidRPr="0058656C">
              <w:rPr>
                <w:rFonts w:ascii="Cambria" w:hAnsi="Cambria" w:cs="Courier New"/>
                <w:i/>
                <w:iCs/>
                <w:sz w:val="24"/>
                <w:szCs w:val="24"/>
              </w:rPr>
              <w:t>prevazute</w:t>
            </w:r>
            <w:proofErr w:type="spellEnd"/>
            <w:r w:rsidRPr="0058656C">
              <w:rPr>
                <w:rFonts w:ascii="Cambria" w:hAnsi="Cambria" w:cs="Courier New"/>
                <w:i/>
                <w:iCs/>
                <w:sz w:val="24"/>
                <w:szCs w:val="24"/>
              </w:rPr>
              <w:t xml:space="preserve"> la alin. (2) lit. d), consiliul local asigura, potrivit competentei sale si in </w:t>
            </w:r>
            <w:proofErr w:type="spellStart"/>
            <w:r w:rsidRPr="0058656C">
              <w:rPr>
                <w:rFonts w:ascii="Cambria" w:hAnsi="Cambria" w:cs="Courier New"/>
                <w:i/>
                <w:iCs/>
                <w:sz w:val="24"/>
                <w:szCs w:val="24"/>
              </w:rPr>
              <w:t>conditiile</w:t>
            </w:r>
            <w:proofErr w:type="spellEnd"/>
            <w:r w:rsidRPr="0058656C">
              <w:rPr>
                <w:rFonts w:ascii="Cambria" w:hAnsi="Cambria" w:cs="Courier New"/>
                <w:i/>
                <w:iCs/>
                <w:sz w:val="24"/>
                <w:szCs w:val="24"/>
              </w:rPr>
              <w:t xml:space="preserve"> legii, cadrul necesar pentru furnizarea serviciilor publice de interes local privind:</w:t>
            </w:r>
          </w:p>
          <w:p w14:paraId="683BB63A" w14:textId="77777777" w:rsidR="00B87A10" w:rsidRPr="0058656C" w:rsidRDefault="00B87A10" w:rsidP="00FD6D6D">
            <w:pPr>
              <w:pStyle w:val="NoSpacing"/>
              <w:rPr>
                <w:rFonts w:ascii="Cambria" w:hAnsi="Cambria" w:cs="Courier New"/>
                <w:i/>
                <w:iCs/>
                <w:sz w:val="24"/>
                <w:szCs w:val="24"/>
              </w:rPr>
            </w:pPr>
            <w:r w:rsidRPr="0058656C">
              <w:rPr>
                <w:rFonts w:ascii="Cambria" w:hAnsi="Cambria" w:cs="Courier New"/>
                <w:i/>
                <w:iCs/>
                <w:sz w:val="24"/>
                <w:szCs w:val="24"/>
              </w:rPr>
              <w:t>m) podurile si drumurile publice;</w:t>
            </w:r>
          </w:p>
          <w:p w14:paraId="55CAABAE" w14:textId="77777777" w:rsidR="00B87A10" w:rsidRPr="0058656C" w:rsidRDefault="00B87A10" w:rsidP="00FD6D6D">
            <w:pPr>
              <w:pStyle w:val="NoSpacing"/>
              <w:rPr>
                <w:rFonts w:ascii="Cambria" w:hAnsi="Cambria"/>
                <w:bCs/>
                <w:sz w:val="24"/>
                <w:szCs w:val="24"/>
              </w:rPr>
            </w:pPr>
            <w:r w:rsidRPr="0058656C">
              <w:rPr>
                <w:rFonts w:ascii="Cambria" w:hAnsi="Cambria"/>
                <w:bCs/>
                <w:sz w:val="24"/>
                <w:szCs w:val="24"/>
              </w:rPr>
              <w:t xml:space="preserve">     Art.4 din Legea nr.273/2006,privind finanțele publice </w:t>
            </w:r>
            <w:proofErr w:type="spellStart"/>
            <w:r w:rsidRPr="0058656C">
              <w:rPr>
                <w:rFonts w:ascii="Cambria" w:hAnsi="Cambria"/>
                <w:bCs/>
                <w:sz w:val="24"/>
                <w:szCs w:val="24"/>
              </w:rPr>
              <w:t>locale,cu</w:t>
            </w:r>
            <w:proofErr w:type="spellEnd"/>
            <w:r w:rsidRPr="0058656C">
              <w:rPr>
                <w:rFonts w:ascii="Cambria" w:hAnsi="Cambria"/>
                <w:bCs/>
                <w:sz w:val="24"/>
                <w:szCs w:val="24"/>
              </w:rPr>
              <w:t xml:space="preserve"> modificările și </w:t>
            </w:r>
            <w:proofErr w:type="spellStart"/>
            <w:r w:rsidRPr="0058656C">
              <w:rPr>
                <w:rFonts w:ascii="Cambria" w:hAnsi="Cambria"/>
                <w:bCs/>
                <w:sz w:val="24"/>
                <w:szCs w:val="24"/>
              </w:rPr>
              <w:t>complectările</w:t>
            </w:r>
            <w:proofErr w:type="spellEnd"/>
            <w:r w:rsidRPr="0058656C">
              <w:rPr>
                <w:rFonts w:ascii="Cambria" w:hAnsi="Cambria"/>
                <w:bCs/>
                <w:sz w:val="24"/>
                <w:szCs w:val="24"/>
              </w:rPr>
              <w:t xml:space="preserve"> ulterioare;</w:t>
            </w:r>
          </w:p>
          <w:p w14:paraId="5B291F88" w14:textId="77777777" w:rsidR="00B87A10" w:rsidRPr="0058656C" w:rsidRDefault="00B87A10" w:rsidP="00FD6D6D">
            <w:pPr>
              <w:rPr>
                <w:rFonts w:ascii="Cambria" w:hAnsi="Cambria"/>
                <w:i/>
                <w:iCs/>
              </w:rPr>
            </w:pPr>
            <w:r w:rsidRPr="0058656C">
              <w:rPr>
                <w:rStyle w:val="ln2punct"/>
                <w:rFonts w:ascii="Cambria" w:hAnsi="Cambria" w:cs="Courier New"/>
                <w:color w:val="000000"/>
              </w:rPr>
              <w:t> </w:t>
            </w:r>
            <w:r w:rsidRPr="0058656C">
              <w:rPr>
                <w:rStyle w:val="ln2tpreambul"/>
                <w:rFonts w:ascii="Cambria" w:hAnsi="Cambria" w:cs="Courier New"/>
                <w:i/>
                <w:iCs/>
                <w:color w:val="000000"/>
              </w:rPr>
              <w:t xml:space="preserve"> </w:t>
            </w:r>
            <w:r w:rsidRPr="0058656C">
              <w:rPr>
                <w:rStyle w:val="ln2tpunct"/>
                <w:rFonts w:ascii="Cambria" w:hAnsi="Cambria" w:cs="Courier New"/>
                <w:i/>
                <w:iCs/>
                <w:color w:val="000000"/>
              </w:rPr>
              <w:t>(1)</w:t>
            </w:r>
            <w:r w:rsidRPr="0058656C">
              <w:rPr>
                <w:rStyle w:val="ln2tlitera0"/>
                <w:rFonts w:ascii="Cambria" w:hAnsi="Cambria" w:cs="Courier New"/>
                <w:i/>
                <w:iCs/>
                <w:color w:val="000000"/>
              </w:rPr>
              <w:t xml:space="preserve"> Prin </w:t>
            </w:r>
            <w:proofErr w:type="spellStart"/>
            <w:r w:rsidRPr="0058656C">
              <w:rPr>
                <w:rStyle w:val="ln2tlitera0"/>
                <w:rFonts w:ascii="Cambria" w:hAnsi="Cambria" w:cs="Courier New"/>
                <w:i/>
                <w:iCs/>
                <w:color w:val="000000"/>
              </w:rPr>
              <w:t>aprobarea</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bugetelor</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prevazute</w:t>
            </w:r>
            <w:proofErr w:type="spellEnd"/>
            <w:r w:rsidRPr="0058656C">
              <w:rPr>
                <w:rStyle w:val="ln2tlitera0"/>
                <w:rFonts w:ascii="Cambria" w:hAnsi="Cambria" w:cs="Courier New"/>
                <w:i/>
                <w:iCs/>
                <w:color w:val="000000"/>
              </w:rPr>
              <w:t xml:space="preserve"> la art. 1 </w:t>
            </w:r>
            <w:proofErr w:type="spellStart"/>
            <w:r w:rsidRPr="0058656C">
              <w:rPr>
                <w:rStyle w:val="ln2tlitera0"/>
                <w:rFonts w:ascii="Cambria" w:hAnsi="Cambria" w:cs="Courier New"/>
                <w:i/>
                <w:iCs/>
                <w:color w:val="000000"/>
              </w:rPr>
              <w:t>alin</w:t>
            </w:r>
            <w:proofErr w:type="spellEnd"/>
            <w:r w:rsidRPr="0058656C">
              <w:rPr>
                <w:rStyle w:val="ln2tlitera0"/>
                <w:rFonts w:ascii="Cambria" w:hAnsi="Cambria" w:cs="Courier New"/>
                <w:i/>
                <w:iCs/>
                <w:color w:val="000000"/>
              </w:rPr>
              <w:t xml:space="preserve">. </w:t>
            </w:r>
            <w:r w:rsidRPr="0058656C">
              <w:rPr>
                <w:rStyle w:val="ln2tlitera0"/>
                <w:rFonts w:ascii="Cambria" w:hAnsi="Cambria" w:cs="Courier New"/>
                <w:i/>
                <w:iCs/>
                <w:color w:val="000000"/>
                <w:lang w:val="fr-FR"/>
              </w:rPr>
              <w:t xml:space="preserve">(2) se </w:t>
            </w:r>
            <w:proofErr w:type="spellStart"/>
            <w:r w:rsidRPr="0058656C">
              <w:rPr>
                <w:rStyle w:val="ln2tlitera0"/>
                <w:rFonts w:ascii="Cambria" w:hAnsi="Cambria" w:cs="Courier New"/>
                <w:i/>
                <w:iCs/>
                <w:color w:val="000000"/>
                <w:lang w:val="fr-FR"/>
              </w:rPr>
              <w:t>autorizeaza</w:t>
            </w:r>
            <w:proofErr w:type="spellEnd"/>
            <w:r w:rsidRPr="0058656C">
              <w:rPr>
                <w:rStyle w:val="ln2tlitera0"/>
                <w:rFonts w:ascii="Cambria" w:hAnsi="Cambria" w:cs="Courier New"/>
                <w:i/>
                <w:iCs/>
                <w:color w:val="000000"/>
                <w:lang w:val="fr-FR"/>
              </w:rPr>
              <w:t xml:space="preserve">, </w:t>
            </w:r>
            <w:proofErr w:type="spellStart"/>
            <w:r w:rsidRPr="0058656C">
              <w:rPr>
                <w:rStyle w:val="ln2tlitera0"/>
                <w:rFonts w:ascii="Cambria" w:hAnsi="Cambria" w:cs="Courier New"/>
                <w:i/>
                <w:iCs/>
                <w:color w:val="000000"/>
                <w:lang w:val="fr-FR"/>
              </w:rPr>
              <w:t>pentru</w:t>
            </w:r>
            <w:proofErr w:type="spellEnd"/>
            <w:r w:rsidRPr="0058656C">
              <w:rPr>
                <w:rStyle w:val="ln2tlitera0"/>
                <w:rFonts w:ascii="Cambria" w:hAnsi="Cambria" w:cs="Courier New"/>
                <w:i/>
                <w:iCs/>
                <w:color w:val="000000"/>
                <w:lang w:val="fr-FR"/>
              </w:rPr>
              <w:t xml:space="preserve"> </w:t>
            </w:r>
            <w:proofErr w:type="spellStart"/>
            <w:r w:rsidRPr="0058656C">
              <w:rPr>
                <w:rStyle w:val="ln2tlitera0"/>
                <w:rFonts w:ascii="Cambria" w:hAnsi="Cambria" w:cs="Courier New"/>
                <w:i/>
                <w:iCs/>
                <w:color w:val="000000"/>
                <w:lang w:val="fr-FR"/>
              </w:rPr>
              <w:t>anul</w:t>
            </w:r>
            <w:proofErr w:type="spellEnd"/>
            <w:r w:rsidRPr="0058656C">
              <w:rPr>
                <w:rStyle w:val="ln2tlitera0"/>
                <w:rFonts w:ascii="Cambria" w:hAnsi="Cambria" w:cs="Courier New"/>
                <w:i/>
                <w:iCs/>
                <w:color w:val="000000"/>
                <w:lang w:val="fr-FR"/>
              </w:rPr>
              <w:t xml:space="preserve"> </w:t>
            </w:r>
            <w:proofErr w:type="spellStart"/>
            <w:r w:rsidRPr="0058656C">
              <w:rPr>
                <w:rStyle w:val="ln2tlitera0"/>
                <w:rFonts w:ascii="Cambria" w:hAnsi="Cambria" w:cs="Courier New"/>
                <w:i/>
                <w:iCs/>
                <w:color w:val="000000"/>
                <w:lang w:val="fr-FR"/>
              </w:rPr>
              <w:t>bugetar</w:t>
            </w:r>
            <w:proofErr w:type="spellEnd"/>
            <w:r w:rsidRPr="0058656C">
              <w:rPr>
                <w:rStyle w:val="ln2tlitera0"/>
                <w:rFonts w:ascii="Cambria" w:hAnsi="Cambria" w:cs="Courier New"/>
                <w:i/>
                <w:iCs/>
                <w:color w:val="000000"/>
                <w:lang w:val="fr-FR"/>
              </w:rPr>
              <w:t xml:space="preserve">, </w:t>
            </w:r>
            <w:proofErr w:type="spellStart"/>
            <w:r w:rsidRPr="0058656C">
              <w:rPr>
                <w:rStyle w:val="ln2tlitera0"/>
                <w:rFonts w:ascii="Cambria" w:hAnsi="Cambria" w:cs="Courier New"/>
                <w:i/>
                <w:iCs/>
                <w:color w:val="000000"/>
                <w:lang w:val="fr-FR"/>
              </w:rPr>
              <w:t>veniturile</w:t>
            </w:r>
            <w:proofErr w:type="spellEnd"/>
            <w:r w:rsidRPr="0058656C">
              <w:rPr>
                <w:rStyle w:val="ln2tlitera0"/>
                <w:rFonts w:ascii="Cambria" w:hAnsi="Cambria" w:cs="Courier New"/>
                <w:i/>
                <w:iCs/>
                <w:color w:val="000000"/>
                <w:lang w:val="fr-FR"/>
              </w:rPr>
              <w:t xml:space="preserve"> si </w:t>
            </w:r>
            <w:proofErr w:type="spellStart"/>
            <w:r w:rsidRPr="0058656C">
              <w:rPr>
                <w:rStyle w:val="ln2tlitera0"/>
                <w:rFonts w:ascii="Cambria" w:hAnsi="Cambria" w:cs="Courier New"/>
                <w:i/>
                <w:iCs/>
                <w:color w:val="000000"/>
                <w:lang w:val="fr-FR"/>
              </w:rPr>
              <w:t>cheltuielile</w:t>
            </w:r>
            <w:proofErr w:type="spellEnd"/>
            <w:r w:rsidRPr="0058656C">
              <w:rPr>
                <w:rStyle w:val="ln2tlitera0"/>
                <w:rFonts w:ascii="Cambria" w:hAnsi="Cambria" w:cs="Courier New"/>
                <w:i/>
                <w:iCs/>
                <w:color w:val="000000"/>
                <w:lang w:val="fr-FR"/>
              </w:rPr>
              <w:t xml:space="preserve"> </w:t>
            </w:r>
            <w:proofErr w:type="spellStart"/>
            <w:r w:rsidRPr="0058656C">
              <w:rPr>
                <w:rStyle w:val="ln2tlitera0"/>
                <w:rFonts w:ascii="Cambria" w:hAnsi="Cambria" w:cs="Courier New"/>
                <w:i/>
                <w:iCs/>
                <w:color w:val="000000"/>
                <w:lang w:val="fr-FR"/>
              </w:rPr>
              <w:t>bugetare</w:t>
            </w:r>
            <w:proofErr w:type="spellEnd"/>
            <w:r w:rsidRPr="0058656C">
              <w:rPr>
                <w:rStyle w:val="ln2tlitera0"/>
                <w:rFonts w:ascii="Cambria" w:hAnsi="Cambria" w:cs="Courier New"/>
                <w:i/>
                <w:iCs/>
                <w:color w:val="000000"/>
                <w:lang w:val="fr-FR"/>
              </w:rPr>
              <w:t xml:space="preserve">, dupa </w:t>
            </w:r>
            <w:proofErr w:type="spellStart"/>
            <w:r w:rsidRPr="0058656C">
              <w:rPr>
                <w:rStyle w:val="ln2tlitera0"/>
                <w:rFonts w:ascii="Cambria" w:hAnsi="Cambria" w:cs="Courier New"/>
                <w:i/>
                <w:iCs/>
                <w:color w:val="000000"/>
                <w:lang w:val="fr-FR"/>
              </w:rPr>
              <w:t>caz</w:t>
            </w:r>
            <w:proofErr w:type="spellEnd"/>
            <w:r w:rsidRPr="0058656C">
              <w:rPr>
                <w:rStyle w:val="ln2tlitera0"/>
                <w:rFonts w:ascii="Cambria" w:hAnsi="Cambria" w:cs="Courier New"/>
                <w:i/>
                <w:iCs/>
                <w:color w:val="000000"/>
                <w:lang w:val="fr-FR"/>
              </w:rPr>
              <w:t xml:space="preserve">. </w:t>
            </w:r>
          </w:p>
          <w:p w14:paraId="53AB7EC5" w14:textId="77777777" w:rsidR="00B87A10" w:rsidRPr="0058656C" w:rsidRDefault="00B87A10" w:rsidP="00FD6D6D">
            <w:pPr>
              <w:rPr>
                <w:rFonts w:ascii="Cambria" w:hAnsi="Cambria"/>
                <w:i/>
                <w:iCs/>
              </w:rPr>
            </w:pPr>
            <w:r w:rsidRPr="0058656C">
              <w:rPr>
                <w:rStyle w:val="ln2tpunct"/>
                <w:rFonts w:ascii="Cambria" w:hAnsi="Cambria" w:cs="Courier New"/>
                <w:i/>
                <w:iCs/>
                <w:color w:val="000000"/>
                <w:lang w:val="fr-FR"/>
              </w:rPr>
              <w:t>   (2)</w:t>
            </w:r>
            <w:r w:rsidRPr="0058656C">
              <w:rPr>
                <w:rStyle w:val="ln2tlitera0"/>
                <w:rFonts w:ascii="Cambria" w:hAnsi="Cambria" w:cs="Courier New"/>
                <w:i/>
                <w:iCs/>
                <w:color w:val="000000"/>
                <w:lang w:val="fr-FR"/>
              </w:rPr>
              <w:t xml:space="preserve"> </w:t>
            </w:r>
            <w:proofErr w:type="spellStart"/>
            <w:r w:rsidRPr="0058656C">
              <w:rPr>
                <w:rStyle w:val="ln2tlitera0"/>
                <w:rFonts w:ascii="Cambria" w:hAnsi="Cambria" w:cs="Courier New"/>
                <w:i/>
                <w:iCs/>
                <w:color w:val="000000"/>
                <w:lang w:val="fr-FR"/>
              </w:rPr>
              <w:t>Sumele</w:t>
            </w:r>
            <w:proofErr w:type="spellEnd"/>
            <w:r w:rsidRPr="0058656C">
              <w:rPr>
                <w:rStyle w:val="ln2tlitera0"/>
                <w:rFonts w:ascii="Cambria" w:hAnsi="Cambria" w:cs="Courier New"/>
                <w:i/>
                <w:iCs/>
                <w:color w:val="000000"/>
                <w:lang w:val="fr-FR"/>
              </w:rPr>
              <w:t xml:space="preserve"> </w:t>
            </w:r>
            <w:proofErr w:type="spellStart"/>
            <w:r w:rsidRPr="0058656C">
              <w:rPr>
                <w:rStyle w:val="ln2tlitera0"/>
                <w:rFonts w:ascii="Cambria" w:hAnsi="Cambria" w:cs="Courier New"/>
                <w:i/>
                <w:iCs/>
                <w:color w:val="000000"/>
                <w:lang w:val="fr-FR"/>
              </w:rPr>
              <w:t>aprobate</w:t>
            </w:r>
            <w:proofErr w:type="spellEnd"/>
            <w:r w:rsidRPr="0058656C">
              <w:rPr>
                <w:rStyle w:val="ln2tlitera0"/>
                <w:rFonts w:ascii="Cambria" w:hAnsi="Cambria" w:cs="Courier New"/>
                <w:i/>
                <w:iCs/>
                <w:color w:val="000000"/>
                <w:lang w:val="fr-FR"/>
              </w:rPr>
              <w:t xml:space="preserve">, la </w:t>
            </w:r>
            <w:proofErr w:type="spellStart"/>
            <w:r w:rsidRPr="0058656C">
              <w:rPr>
                <w:rStyle w:val="ln2tlitera0"/>
                <w:rFonts w:ascii="Cambria" w:hAnsi="Cambria" w:cs="Courier New"/>
                <w:i/>
                <w:iCs/>
                <w:color w:val="000000"/>
                <w:lang w:val="fr-FR"/>
              </w:rPr>
              <w:t>partea</w:t>
            </w:r>
            <w:proofErr w:type="spellEnd"/>
            <w:r w:rsidRPr="0058656C">
              <w:rPr>
                <w:rStyle w:val="ln2tlitera0"/>
                <w:rFonts w:ascii="Cambria" w:hAnsi="Cambria" w:cs="Courier New"/>
                <w:i/>
                <w:iCs/>
                <w:color w:val="000000"/>
                <w:lang w:val="fr-FR"/>
              </w:rPr>
              <w:t xml:space="preserve"> de </w:t>
            </w:r>
            <w:proofErr w:type="spellStart"/>
            <w:r w:rsidRPr="0058656C">
              <w:rPr>
                <w:rStyle w:val="ln2tlitera0"/>
                <w:rFonts w:ascii="Cambria" w:hAnsi="Cambria" w:cs="Courier New"/>
                <w:i/>
                <w:iCs/>
                <w:color w:val="000000"/>
                <w:lang w:val="fr-FR"/>
              </w:rPr>
              <w:t>cheltuieli</w:t>
            </w:r>
            <w:proofErr w:type="spellEnd"/>
            <w:r w:rsidRPr="0058656C">
              <w:rPr>
                <w:rStyle w:val="ln2tlitera0"/>
                <w:rFonts w:ascii="Cambria" w:hAnsi="Cambria" w:cs="Courier New"/>
                <w:i/>
                <w:iCs/>
                <w:color w:val="000000"/>
                <w:lang w:val="fr-FR"/>
              </w:rPr>
              <w:t xml:space="preserve">, </w:t>
            </w:r>
            <w:proofErr w:type="spellStart"/>
            <w:r w:rsidRPr="0058656C">
              <w:rPr>
                <w:rStyle w:val="ln2tlitera0"/>
                <w:rFonts w:ascii="Cambria" w:hAnsi="Cambria" w:cs="Courier New"/>
                <w:i/>
                <w:iCs/>
                <w:color w:val="000000"/>
                <w:lang w:val="fr-FR"/>
              </w:rPr>
              <w:t>prin</w:t>
            </w:r>
            <w:proofErr w:type="spellEnd"/>
            <w:r w:rsidRPr="0058656C">
              <w:rPr>
                <w:rStyle w:val="ln2tlitera0"/>
                <w:rFonts w:ascii="Cambria" w:hAnsi="Cambria" w:cs="Courier New"/>
                <w:i/>
                <w:iCs/>
                <w:color w:val="000000"/>
                <w:lang w:val="fr-FR"/>
              </w:rPr>
              <w:t xml:space="preserve"> </w:t>
            </w:r>
            <w:proofErr w:type="spellStart"/>
            <w:r w:rsidRPr="0058656C">
              <w:rPr>
                <w:rStyle w:val="ln2tlitera0"/>
                <w:rFonts w:ascii="Cambria" w:hAnsi="Cambria" w:cs="Courier New"/>
                <w:i/>
                <w:iCs/>
                <w:color w:val="000000"/>
                <w:lang w:val="fr-FR"/>
              </w:rPr>
              <w:t>bugetele</w:t>
            </w:r>
            <w:proofErr w:type="spellEnd"/>
            <w:r w:rsidRPr="0058656C">
              <w:rPr>
                <w:rStyle w:val="ln2tlitera0"/>
                <w:rFonts w:ascii="Cambria" w:hAnsi="Cambria" w:cs="Courier New"/>
                <w:i/>
                <w:iCs/>
                <w:color w:val="000000"/>
                <w:lang w:val="fr-FR"/>
              </w:rPr>
              <w:t xml:space="preserve"> </w:t>
            </w:r>
            <w:proofErr w:type="spellStart"/>
            <w:r w:rsidRPr="0058656C">
              <w:rPr>
                <w:rStyle w:val="ln2tlitera0"/>
                <w:rFonts w:ascii="Cambria" w:hAnsi="Cambria" w:cs="Courier New"/>
                <w:i/>
                <w:iCs/>
                <w:color w:val="000000"/>
                <w:lang w:val="fr-FR"/>
              </w:rPr>
              <w:t>prevazute</w:t>
            </w:r>
            <w:proofErr w:type="spellEnd"/>
            <w:r w:rsidRPr="0058656C">
              <w:rPr>
                <w:rStyle w:val="ln2tlitera0"/>
                <w:rFonts w:ascii="Cambria" w:hAnsi="Cambria" w:cs="Courier New"/>
                <w:i/>
                <w:iCs/>
                <w:color w:val="000000"/>
                <w:lang w:val="fr-FR"/>
              </w:rPr>
              <w:t xml:space="preserve"> la art. 1 </w:t>
            </w:r>
            <w:proofErr w:type="spellStart"/>
            <w:r w:rsidRPr="0058656C">
              <w:rPr>
                <w:rStyle w:val="ln2tlitera0"/>
                <w:rFonts w:ascii="Cambria" w:hAnsi="Cambria" w:cs="Courier New"/>
                <w:i/>
                <w:iCs/>
                <w:color w:val="000000"/>
                <w:lang w:val="fr-FR"/>
              </w:rPr>
              <w:t>alin</w:t>
            </w:r>
            <w:proofErr w:type="spellEnd"/>
            <w:r w:rsidRPr="0058656C">
              <w:rPr>
                <w:rStyle w:val="ln2tlitera0"/>
                <w:rFonts w:ascii="Cambria" w:hAnsi="Cambria" w:cs="Courier New"/>
                <w:i/>
                <w:iCs/>
                <w:color w:val="000000"/>
                <w:lang w:val="fr-FR"/>
              </w:rPr>
              <w:t xml:space="preserve">. (2), in </w:t>
            </w:r>
            <w:proofErr w:type="spellStart"/>
            <w:r w:rsidRPr="0058656C">
              <w:rPr>
                <w:rStyle w:val="ln2tlitera0"/>
                <w:rFonts w:ascii="Cambria" w:hAnsi="Cambria" w:cs="Courier New"/>
                <w:i/>
                <w:iCs/>
                <w:color w:val="000000"/>
                <w:lang w:val="fr-FR"/>
              </w:rPr>
              <w:t>cadrul</w:t>
            </w:r>
            <w:proofErr w:type="spellEnd"/>
            <w:r w:rsidRPr="0058656C">
              <w:rPr>
                <w:rStyle w:val="ln2tlitera0"/>
                <w:rFonts w:ascii="Cambria" w:hAnsi="Cambria" w:cs="Courier New"/>
                <w:i/>
                <w:iCs/>
                <w:color w:val="000000"/>
                <w:lang w:val="fr-FR"/>
              </w:rPr>
              <w:t xml:space="preserve"> </w:t>
            </w:r>
            <w:proofErr w:type="spellStart"/>
            <w:r w:rsidRPr="0058656C">
              <w:rPr>
                <w:rStyle w:val="ln2tlitera0"/>
                <w:rFonts w:ascii="Cambria" w:hAnsi="Cambria" w:cs="Courier New"/>
                <w:i/>
                <w:iCs/>
                <w:color w:val="000000"/>
                <w:lang w:val="fr-FR"/>
              </w:rPr>
              <w:t>carora</w:t>
            </w:r>
            <w:proofErr w:type="spellEnd"/>
            <w:r w:rsidRPr="0058656C">
              <w:rPr>
                <w:rStyle w:val="ln2tlitera0"/>
                <w:rFonts w:ascii="Cambria" w:hAnsi="Cambria" w:cs="Courier New"/>
                <w:i/>
                <w:iCs/>
                <w:color w:val="000000"/>
                <w:lang w:val="fr-FR"/>
              </w:rPr>
              <w:t xml:space="preserve"> se </w:t>
            </w:r>
            <w:proofErr w:type="spellStart"/>
            <w:r w:rsidRPr="0058656C">
              <w:rPr>
                <w:rStyle w:val="ln2tlitera0"/>
                <w:rFonts w:ascii="Cambria" w:hAnsi="Cambria" w:cs="Courier New"/>
                <w:i/>
                <w:iCs/>
                <w:color w:val="000000"/>
                <w:lang w:val="fr-FR"/>
              </w:rPr>
              <w:t>angajeaza</w:t>
            </w:r>
            <w:proofErr w:type="spellEnd"/>
            <w:r w:rsidRPr="0058656C">
              <w:rPr>
                <w:rStyle w:val="ln2tlitera0"/>
                <w:rFonts w:ascii="Cambria" w:hAnsi="Cambria" w:cs="Courier New"/>
                <w:i/>
                <w:iCs/>
                <w:color w:val="000000"/>
                <w:lang w:val="fr-FR"/>
              </w:rPr>
              <w:t xml:space="preserve">, se </w:t>
            </w:r>
            <w:proofErr w:type="spellStart"/>
            <w:r w:rsidRPr="0058656C">
              <w:rPr>
                <w:rStyle w:val="ln2tlitera0"/>
                <w:rFonts w:ascii="Cambria" w:hAnsi="Cambria" w:cs="Courier New"/>
                <w:i/>
                <w:iCs/>
                <w:color w:val="000000"/>
                <w:lang w:val="fr-FR"/>
              </w:rPr>
              <w:t>ordonanteaza</w:t>
            </w:r>
            <w:proofErr w:type="spellEnd"/>
            <w:r w:rsidRPr="0058656C">
              <w:rPr>
                <w:rStyle w:val="ln2tlitera0"/>
                <w:rFonts w:ascii="Cambria" w:hAnsi="Cambria" w:cs="Courier New"/>
                <w:i/>
                <w:iCs/>
                <w:color w:val="000000"/>
                <w:lang w:val="fr-FR"/>
              </w:rPr>
              <w:t xml:space="preserve"> si se </w:t>
            </w:r>
            <w:proofErr w:type="spellStart"/>
            <w:r w:rsidRPr="0058656C">
              <w:rPr>
                <w:rStyle w:val="ln2tlitera0"/>
                <w:rFonts w:ascii="Cambria" w:hAnsi="Cambria" w:cs="Courier New"/>
                <w:i/>
                <w:iCs/>
                <w:color w:val="000000"/>
                <w:lang w:val="fr-FR"/>
              </w:rPr>
              <w:t>efectueaza</w:t>
            </w:r>
            <w:proofErr w:type="spellEnd"/>
            <w:r w:rsidRPr="0058656C">
              <w:rPr>
                <w:rStyle w:val="ln2tlitera0"/>
                <w:rFonts w:ascii="Cambria" w:hAnsi="Cambria" w:cs="Courier New"/>
                <w:i/>
                <w:iCs/>
                <w:color w:val="000000"/>
                <w:lang w:val="fr-FR"/>
              </w:rPr>
              <w:t xml:space="preserve"> </w:t>
            </w:r>
            <w:proofErr w:type="spellStart"/>
            <w:r w:rsidRPr="0058656C">
              <w:rPr>
                <w:rStyle w:val="ln2tlitera0"/>
                <w:rFonts w:ascii="Cambria" w:hAnsi="Cambria" w:cs="Courier New"/>
                <w:i/>
                <w:iCs/>
                <w:color w:val="000000"/>
                <w:lang w:val="fr-FR"/>
              </w:rPr>
              <w:t>plati</w:t>
            </w:r>
            <w:proofErr w:type="spellEnd"/>
            <w:r w:rsidRPr="0058656C">
              <w:rPr>
                <w:rStyle w:val="ln2tlitera0"/>
                <w:rFonts w:ascii="Cambria" w:hAnsi="Cambria" w:cs="Courier New"/>
                <w:i/>
                <w:iCs/>
                <w:color w:val="000000"/>
                <w:lang w:val="fr-FR"/>
              </w:rPr>
              <w:t xml:space="preserve">, </w:t>
            </w:r>
            <w:proofErr w:type="spellStart"/>
            <w:r w:rsidRPr="0058656C">
              <w:rPr>
                <w:rStyle w:val="ln2tlitera0"/>
                <w:rFonts w:ascii="Cambria" w:hAnsi="Cambria" w:cs="Courier New"/>
                <w:i/>
                <w:iCs/>
                <w:color w:val="000000"/>
                <w:lang w:val="fr-FR"/>
              </w:rPr>
              <w:t>reprezinta</w:t>
            </w:r>
            <w:proofErr w:type="spellEnd"/>
            <w:r w:rsidRPr="0058656C">
              <w:rPr>
                <w:rStyle w:val="ln2tlitera0"/>
                <w:rFonts w:ascii="Cambria" w:hAnsi="Cambria" w:cs="Courier New"/>
                <w:i/>
                <w:iCs/>
                <w:color w:val="000000"/>
                <w:lang w:val="fr-FR"/>
              </w:rPr>
              <w:t xml:space="preserve"> limite maxime, care nu pot fi </w:t>
            </w:r>
            <w:proofErr w:type="spellStart"/>
            <w:r w:rsidRPr="0058656C">
              <w:rPr>
                <w:rStyle w:val="ln2tlitera0"/>
                <w:rFonts w:ascii="Cambria" w:hAnsi="Cambria" w:cs="Courier New"/>
                <w:i/>
                <w:iCs/>
                <w:color w:val="000000"/>
                <w:lang w:val="fr-FR"/>
              </w:rPr>
              <w:t>depasite</w:t>
            </w:r>
            <w:proofErr w:type="spellEnd"/>
            <w:r w:rsidRPr="0058656C">
              <w:rPr>
                <w:rStyle w:val="ln2tlitera0"/>
                <w:rFonts w:ascii="Cambria" w:hAnsi="Cambria" w:cs="Courier New"/>
                <w:i/>
                <w:iCs/>
                <w:color w:val="000000"/>
                <w:lang w:val="fr-FR"/>
              </w:rPr>
              <w:t xml:space="preserve">. </w:t>
            </w:r>
          </w:p>
          <w:p w14:paraId="752B27A6" w14:textId="77777777" w:rsidR="00B87A10" w:rsidRPr="0058656C" w:rsidRDefault="00B87A10" w:rsidP="00FD6D6D">
            <w:pPr>
              <w:rPr>
                <w:rFonts w:ascii="Cambria" w:hAnsi="Cambria"/>
                <w:i/>
                <w:iCs/>
              </w:rPr>
            </w:pPr>
            <w:r w:rsidRPr="0058656C">
              <w:rPr>
                <w:rStyle w:val="ln2tpunct"/>
                <w:rFonts w:ascii="Cambria" w:hAnsi="Cambria" w:cs="Courier New"/>
                <w:i/>
                <w:iCs/>
                <w:color w:val="000000"/>
                <w:lang w:val="fr-FR"/>
              </w:rPr>
              <w:t>   </w:t>
            </w:r>
            <w:r w:rsidRPr="0058656C">
              <w:rPr>
                <w:rStyle w:val="ln2tpunct"/>
                <w:rFonts w:ascii="Cambria" w:hAnsi="Cambria" w:cs="Courier New"/>
                <w:i/>
                <w:iCs/>
                <w:color w:val="000000"/>
              </w:rPr>
              <w:t>(3)</w:t>
            </w:r>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Angajarea</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cheltuielilor</w:t>
            </w:r>
            <w:proofErr w:type="spellEnd"/>
            <w:r w:rsidRPr="0058656C">
              <w:rPr>
                <w:rStyle w:val="ln2tlitera0"/>
                <w:rFonts w:ascii="Cambria" w:hAnsi="Cambria" w:cs="Courier New"/>
                <w:i/>
                <w:iCs/>
                <w:color w:val="000000"/>
              </w:rPr>
              <w:t xml:space="preserve"> din </w:t>
            </w:r>
            <w:proofErr w:type="spellStart"/>
            <w:r w:rsidRPr="0058656C">
              <w:rPr>
                <w:rStyle w:val="ln2tlitera0"/>
                <w:rFonts w:ascii="Cambria" w:hAnsi="Cambria" w:cs="Courier New"/>
                <w:i/>
                <w:iCs/>
                <w:color w:val="000000"/>
              </w:rPr>
              <w:t>aceste</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bugete</w:t>
            </w:r>
            <w:proofErr w:type="spellEnd"/>
            <w:r w:rsidRPr="0058656C">
              <w:rPr>
                <w:rStyle w:val="ln2tlitera0"/>
                <w:rFonts w:ascii="Cambria" w:hAnsi="Cambria" w:cs="Courier New"/>
                <w:i/>
                <w:iCs/>
                <w:color w:val="000000"/>
              </w:rPr>
              <w:t xml:space="preserve"> se face </w:t>
            </w:r>
            <w:proofErr w:type="spellStart"/>
            <w:r w:rsidRPr="0058656C">
              <w:rPr>
                <w:rStyle w:val="ln2tlitera0"/>
                <w:rFonts w:ascii="Cambria" w:hAnsi="Cambria" w:cs="Courier New"/>
                <w:i/>
                <w:iCs/>
                <w:color w:val="000000"/>
              </w:rPr>
              <w:t>numai</w:t>
            </w:r>
            <w:proofErr w:type="spellEnd"/>
            <w:r w:rsidRPr="0058656C">
              <w:rPr>
                <w:rStyle w:val="ln2tlitera0"/>
                <w:rFonts w:ascii="Cambria" w:hAnsi="Cambria" w:cs="Courier New"/>
                <w:i/>
                <w:iCs/>
                <w:color w:val="000000"/>
              </w:rPr>
              <w:t xml:space="preserve"> in </w:t>
            </w:r>
            <w:proofErr w:type="spellStart"/>
            <w:r w:rsidRPr="0058656C">
              <w:rPr>
                <w:rStyle w:val="ln2tlitera0"/>
                <w:rFonts w:ascii="Cambria" w:hAnsi="Cambria" w:cs="Courier New"/>
                <w:i/>
                <w:iCs/>
                <w:color w:val="000000"/>
              </w:rPr>
              <w:t>limita</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creditelor</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bugetare</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aprobate</w:t>
            </w:r>
            <w:proofErr w:type="spellEnd"/>
            <w:r w:rsidRPr="0058656C">
              <w:rPr>
                <w:rStyle w:val="ln2tlitera0"/>
                <w:rFonts w:ascii="Cambria" w:hAnsi="Cambria" w:cs="Courier New"/>
                <w:i/>
                <w:iCs/>
                <w:color w:val="000000"/>
              </w:rPr>
              <w:t xml:space="preserve">. </w:t>
            </w:r>
          </w:p>
          <w:p w14:paraId="139D1494" w14:textId="77777777" w:rsidR="00B87A10" w:rsidRPr="0058656C" w:rsidRDefault="00B87A10" w:rsidP="00FD6D6D">
            <w:pPr>
              <w:rPr>
                <w:rFonts w:ascii="Cambria" w:hAnsi="Cambria"/>
                <w:i/>
                <w:iCs/>
              </w:rPr>
            </w:pPr>
            <w:r w:rsidRPr="0058656C">
              <w:rPr>
                <w:rStyle w:val="ln2tpunct"/>
                <w:rFonts w:ascii="Cambria" w:hAnsi="Cambria" w:cs="Courier New"/>
                <w:i/>
                <w:iCs/>
                <w:color w:val="000000"/>
              </w:rPr>
              <w:t>   (4)</w:t>
            </w:r>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Angajarea</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si</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utilizarea</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creditelor</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bugetare</w:t>
            </w:r>
            <w:proofErr w:type="spellEnd"/>
            <w:r w:rsidRPr="0058656C">
              <w:rPr>
                <w:rStyle w:val="ln2tlitera0"/>
                <w:rFonts w:ascii="Cambria" w:hAnsi="Cambria" w:cs="Courier New"/>
                <w:i/>
                <w:iCs/>
                <w:color w:val="000000"/>
              </w:rPr>
              <w:t xml:space="preserve"> in </w:t>
            </w:r>
            <w:proofErr w:type="spellStart"/>
            <w:r w:rsidRPr="0058656C">
              <w:rPr>
                <w:rStyle w:val="ln2tlitera0"/>
                <w:rFonts w:ascii="Cambria" w:hAnsi="Cambria" w:cs="Courier New"/>
                <w:i/>
                <w:iCs/>
                <w:color w:val="000000"/>
              </w:rPr>
              <w:t>alte</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scopuri</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decat</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cele</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aprobate</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atrag</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raspunderea</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celor</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vinovati</w:t>
            </w:r>
            <w:proofErr w:type="spellEnd"/>
            <w:r w:rsidRPr="0058656C">
              <w:rPr>
                <w:rStyle w:val="ln2tlitera0"/>
                <w:rFonts w:ascii="Cambria" w:hAnsi="Cambria" w:cs="Courier New"/>
                <w:i/>
                <w:iCs/>
                <w:color w:val="000000"/>
              </w:rPr>
              <w:t xml:space="preserve">, in </w:t>
            </w:r>
            <w:proofErr w:type="spellStart"/>
            <w:r w:rsidRPr="0058656C">
              <w:rPr>
                <w:rStyle w:val="ln2tlitera0"/>
                <w:rFonts w:ascii="Cambria" w:hAnsi="Cambria" w:cs="Courier New"/>
                <w:i/>
                <w:iCs/>
                <w:color w:val="000000"/>
              </w:rPr>
              <w:t>conditiile</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legii</w:t>
            </w:r>
            <w:proofErr w:type="spellEnd"/>
            <w:r w:rsidRPr="0058656C">
              <w:rPr>
                <w:rStyle w:val="ln2tlitera0"/>
                <w:rFonts w:ascii="Cambria" w:hAnsi="Cambria" w:cs="Courier New"/>
                <w:i/>
                <w:iCs/>
                <w:color w:val="000000"/>
              </w:rPr>
              <w:t xml:space="preserve">. </w:t>
            </w:r>
          </w:p>
          <w:p w14:paraId="0C2B1C41" w14:textId="77777777" w:rsidR="00B87A10" w:rsidRPr="0058656C" w:rsidRDefault="00B87A10" w:rsidP="00FD6D6D">
            <w:pPr>
              <w:rPr>
                <w:rFonts w:ascii="Cambria" w:hAnsi="Cambria"/>
                <w:i/>
                <w:iCs/>
              </w:rPr>
            </w:pPr>
            <w:r w:rsidRPr="0058656C">
              <w:rPr>
                <w:rStyle w:val="ln2tpunct"/>
                <w:rFonts w:ascii="Cambria" w:hAnsi="Cambria" w:cs="Courier New"/>
                <w:i/>
                <w:iCs/>
                <w:color w:val="000000"/>
              </w:rPr>
              <w:t>   (5)</w:t>
            </w:r>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Pentru</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actiunile</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multianuale</w:t>
            </w:r>
            <w:proofErr w:type="spellEnd"/>
            <w:r w:rsidRPr="0058656C">
              <w:rPr>
                <w:rStyle w:val="ln2tlitera0"/>
                <w:rFonts w:ascii="Cambria" w:hAnsi="Cambria" w:cs="Courier New"/>
                <w:i/>
                <w:iCs/>
                <w:color w:val="000000"/>
              </w:rPr>
              <w:t xml:space="preserve"> se </w:t>
            </w:r>
            <w:proofErr w:type="spellStart"/>
            <w:r w:rsidRPr="0058656C">
              <w:rPr>
                <w:rStyle w:val="ln2tlitera0"/>
                <w:rFonts w:ascii="Cambria" w:hAnsi="Cambria" w:cs="Courier New"/>
                <w:i/>
                <w:iCs/>
                <w:color w:val="000000"/>
              </w:rPr>
              <w:t>inscriu</w:t>
            </w:r>
            <w:proofErr w:type="spellEnd"/>
            <w:r w:rsidRPr="0058656C">
              <w:rPr>
                <w:rStyle w:val="ln2tlitera0"/>
                <w:rFonts w:ascii="Cambria" w:hAnsi="Cambria" w:cs="Courier New"/>
                <w:i/>
                <w:iCs/>
                <w:color w:val="000000"/>
              </w:rPr>
              <w:t xml:space="preserve"> in </w:t>
            </w:r>
            <w:proofErr w:type="spellStart"/>
            <w:r w:rsidRPr="0058656C">
              <w:rPr>
                <w:rStyle w:val="ln2tlitera0"/>
                <w:rFonts w:ascii="Cambria" w:hAnsi="Cambria" w:cs="Courier New"/>
                <w:i/>
                <w:iCs/>
                <w:color w:val="000000"/>
              </w:rPr>
              <w:t>buget</w:t>
            </w:r>
            <w:proofErr w:type="spellEnd"/>
            <w:r w:rsidRPr="0058656C">
              <w:rPr>
                <w:rStyle w:val="ln2tlitera0"/>
                <w:rFonts w:ascii="Cambria" w:hAnsi="Cambria" w:cs="Courier New"/>
                <w:i/>
                <w:iCs/>
                <w:color w:val="000000"/>
              </w:rPr>
              <w:t xml:space="preserve">, distinct, </w:t>
            </w:r>
            <w:proofErr w:type="spellStart"/>
            <w:r w:rsidRPr="0058656C">
              <w:rPr>
                <w:rStyle w:val="ln2tlitera0"/>
                <w:rFonts w:ascii="Cambria" w:hAnsi="Cambria" w:cs="Courier New"/>
                <w:i/>
                <w:iCs/>
                <w:color w:val="000000"/>
              </w:rPr>
              <w:t>creditele</w:t>
            </w:r>
            <w:proofErr w:type="spellEnd"/>
            <w:r w:rsidRPr="0058656C">
              <w:rPr>
                <w:rStyle w:val="ln2tlitera0"/>
                <w:rFonts w:ascii="Cambria" w:hAnsi="Cambria" w:cs="Courier New"/>
                <w:i/>
                <w:iCs/>
                <w:color w:val="000000"/>
              </w:rPr>
              <w:t xml:space="preserve"> de </w:t>
            </w:r>
            <w:proofErr w:type="spellStart"/>
            <w:r w:rsidRPr="0058656C">
              <w:rPr>
                <w:rStyle w:val="ln2tlitera0"/>
                <w:rFonts w:ascii="Cambria" w:hAnsi="Cambria" w:cs="Courier New"/>
                <w:i/>
                <w:iCs/>
                <w:color w:val="000000"/>
              </w:rPr>
              <w:t>angajament</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si</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creditele</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bugetare</w:t>
            </w:r>
            <w:proofErr w:type="spellEnd"/>
            <w:r w:rsidRPr="0058656C">
              <w:rPr>
                <w:rStyle w:val="ln2tlitera0"/>
                <w:rFonts w:ascii="Cambria" w:hAnsi="Cambria" w:cs="Courier New"/>
                <w:i/>
                <w:iCs/>
                <w:color w:val="000000"/>
              </w:rPr>
              <w:t xml:space="preserve">. </w:t>
            </w:r>
          </w:p>
          <w:p w14:paraId="6CE79CB6" w14:textId="77777777" w:rsidR="00B87A10" w:rsidRPr="0058656C" w:rsidRDefault="00B87A10" w:rsidP="00FD6D6D">
            <w:pPr>
              <w:rPr>
                <w:rStyle w:val="ln2tlitera0"/>
                <w:rFonts w:ascii="Cambria" w:hAnsi="Cambria" w:cs="Courier New"/>
                <w:i/>
                <w:iCs/>
                <w:color w:val="000000"/>
              </w:rPr>
            </w:pPr>
            <w:r w:rsidRPr="0058656C">
              <w:rPr>
                <w:rStyle w:val="ln2tpunct"/>
                <w:rFonts w:ascii="Cambria" w:hAnsi="Cambria" w:cs="Courier New"/>
                <w:i/>
                <w:iCs/>
                <w:color w:val="000000"/>
              </w:rPr>
              <w:t>   (6)</w:t>
            </w:r>
            <w:r w:rsidRPr="0058656C">
              <w:rPr>
                <w:rStyle w:val="ln2tlitera0"/>
                <w:rFonts w:ascii="Cambria" w:hAnsi="Cambria" w:cs="Courier New"/>
                <w:i/>
                <w:iCs/>
                <w:color w:val="000000"/>
              </w:rPr>
              <w:t xml:space="preserve"> In </w:t>
            </w:r>
            <w:proofErr w:type="spellStart"/>
            <w:r w:rsidRPr="0058656C">
              <w:rPr>
                <w:rStyle w:val="ln2tlitera0"/>
                <w:rFonts w:ascii="Cambria" w:hAnsi="Cambria" w:cs="Courier New"/>
                <w:i/>
                <w:iCs/>
                <w:color w:val="000000"/>
              </w:rPr>
              <w:t>vederea</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realizarii</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actiunilor</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multianuale</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ordonatorii</w:t>
            </w:r>
            <w:proofErr w:type="spellEnd"/>
            <w:r w:rsidRPr="0058656C">
              <w:rPr>
                <w:rStyle w:val="ln2tlitera0"/>
                <w:rFonts w:ascii="Cambria" w:hAnsi="Cambria" w:cs="Courier New"/>
                <w:i/>
                <w:iCs/>
                <w:color w:val="000000"/>
              </w:rPr>
              <w:t xml:space="preserve"> de </w:t>
            </w:r>
            <w:proofErr w:type="spellStart"/>
            <w:r w:rsidRPr="0058656C">
              <w:rPr>
                <w:rStyle w:val="ln2tlitera0"/>
                <w:rFonts w:ascii="Cambria" w:hAnsi="Cambria" w:cs="Courier New"/>
                <w:i/>
                <w:iCs/>
                <w:color w:val="000000"/>
              </w:rPr>
              <w:t>credite</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incheie</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angajamente</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legale</w:t>
            </w:r>
            <w:proofErr w:type="spellEnd"/>
            <w:r w:rsidRPr="0058656C">
              <w:rPr>
                <w:rStyle w:val="ln2tlitera0"/>
                <w:rFonts w:ascii="Cambria" w:hAnsi="Cambria" w:cs="Courier New"/>
                <w:i/>
                <w:iCs/>
                <w:color w:val="000000"/>
              </w:rPr>
              <w:t xml:space="preserve">, in </w:t>
            </w:r>
            <w:proofErr w:type="spellStart"/>
            <w:r w:rsidRPr="0058656C">
              <w:rPr>
                <w:rStyle w:val="ln2tlitera0"/>
                <w:rFonts w:ascii="Cambria" w:hAnsi="Cambria" w:cs="Courier New"/>
                <w:i/>
                <w:iCs/>
                <w:color w:val="000000"/>
              </w:rPr>
              <w:t>limita</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creditelor</w:t>
            </w:r>
            <w:proofErr w:type="spellEnd"/>
            <w:r w:rsidRPr="0058656C">
              <w:rPr>
                <w:rStyle w:val="ln2tlitera0"/>
                <w:rFonts w:ascii="Cambria" w:hAnsi="Cambria" w:cs="Courier New"/>
                <w:i/>
                <w:iCs/>
                <w:color w:val="000000"/>
              </w:rPr>
              <w:t xml:space="preserve"> de </w:t>
            </w:r>
            <w:proofErr w:type="spellStart"/>
            <w:r w:rsidRPr="0058656C">
              <w:rPr>
                <w:rStyle w:val="ln2tlitera0"/>
                <w:rFonts w:ascii="Cambria" w:hAnsi="Cambria" w:cs="Courier New"/>
                <w:i/>
                <w:iCs/>
                <w:color w:val="000000"/>
              </w:rPr>
              <w:t>angajament</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aprobate</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prin</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buget</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pentru</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anul</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bugetar</w:t>
            </w:r>
            <w:proofErr w:type="spellEnd"/>
            <w:r w:rsidRPr="0058656C">
              <w:rPr>
                <w:rStyle w:val="ln2tlitera0"/>
                <w:rFonts w:ascii="Cambria" w:hAnsi="Cambria" w:cs="Courier New"/>
                <w:i/>
                <w:iCs/>
                <w:color w:val="000000"/>
              </w:rPr>
              <w:t xml:space="preserve"> </w:t>
            </w:r>
            <w:proofErr w:type="spellStart"/>
            <w:r w:rsidRPr="0058656C">
              <w:rPr>
                <w:rStyle w:val="ln2tlitera0"/>
                <w:rFonts w:ascii="Cambria" w:hAnsi="Cambria" w:cs="Courier New"/>
                <w:i/>
                <w:iCs/>
                <w:color w:val="000000"/>
              </w:rPr>
              <w:t>respectiv</w:t>
            </w:r>
            <w:proofErr w:type="spellEnd"/>
            <w:r w:rsidRPr="0058656C">
              <w:rPr>
                <w:rStyle w:val="ln2tlitera0"/>
                <w:rFonts w:ascii="Cambria" w:hAnsi="Cambria" w:cs="Courier New"/>
                <w:i/>
                <w:iCs/>
                <w:color w:val="000000"/>
              </w:rPr>
              <w:t xml:space="preserve">. </w:t>
            </w:r>
          </w:p>
          <w:p w14:paraId="0C73EDAD" w14:textId="77777777" w:rsidR="00B87A10" w:rsidRPr="0058656C" w:rsidRDefault="00B87A10" w:rsidP="00FD6D6D">
            <w:pPr>
              <w:pStyle w:val="NoSpacing"/>
              <w:rPr>
                <w:rFonts w:ascii="Cambria" w:hAnsi="Cambria" w:cs="Courier New"/>
                <w:color w:val="000000"/>
                <w:sz w:val="24"/>
                <w:szCs w:val="24"/>
              </w:rPr>
            </w:pPr>
            <w:r w:rsidRPr="0058656C">
              <w:rPr>
                <w:rStyle w:val="ln2tlitera0"/>
                <w:rFonts w:ascii="Cambria" w:hAnsi="Cambria" w:cs="Courier New"/>
                <w:i/>
                <w:iCs/>
                <w:color w:val="000000"/>
                <w:sz w:val="24"/>
                <w:szCs w:val="24"/>
              </w:rPr>
              <w:t xml:space="preserve"> </w:t>
            </w:r>
            <w:r w:rsidRPr="0058656C">
              <w:rPr>
                <w:rStyle w:val="ln2tlitera0"/>
                <w:rFonts w:ascii="Cambria" w:hAnsi="Cambria"/>
                <w:sz w:val="24"/>
                <w:szCs w:val="24"/>
              </w:rPr>
              <w:t xml:space="preserve">      Anexa la</w:t>
            </w:r>
            <w:r w:rsidRPr="0058656C">
              <w:rPr>
                <w:rStyle w:val="ln2tlitera0"/>
                <w:rFonts w:ascii="Cambria" w:hAnsi="Cambria" w:cs="Courier New"/>
                <w:i/>
                <w:iCs/>
                <w:color w:val="000000"/>
                <w:sz w:val="24"/>
                <w:szCs w:val="24"/>
              </w:rPr>
              <w:t> </w:t>
            </w:r>
            <w:r w:rsidRPr="0058656C">
              <w:rPr>
                <w:rFonts w:ascii="Cambria" w:hAnsi="Cambria"/>
                <w:bCs/>
                <w:sz w:val="24"/>
                <w:szCs w:val="24"/>
              </w:rPr>
              <w:t xml:space="preserve">OMPF nr.1792/2002 </w:t>
            </w:r>
            <w:r w:rsidRPr="0058656C">
              <w:rPr>
                <w:rFonts w:ascii="Cambria" w:hAnsi="Cambria" w:cs="Courier New"/>
                <w:color w:val="000000"/>
                <w:sz w:val="24"/>
                <w:szCs w:val="24"/>
              </w:rPr>
              <w:t xml:space="preserve">pentru aprobarea Normelor metodologice privind angajarea, </w:t>
            </w:r>
            <w:proofErr w:type="spellStart"/>
            <w:r w:rsidRPr="0058656C">
              <w:rPr>
                <w:rFonts w:ascii="Cambria" w:hAnsi="Cambria" w:cs="Courier New"/>
                <w:color w:val="000000"/>
                <w:sz w:val="24"/>
                <w:szCs w:val="24"/>
              </w:rPr>
              <w:t>lichidarea,ordonantarea</w:t>
            </w:r>
            <w:proofErr w:type="spellEnd"/>
            <w:r w:rsidRPr="0058656C">
              <w:rPr>
                <w:rFonts w:ascii="Cambria" w:hAnsi="Cambria" w:cs="Courier New"/>
                <w:color w:val="000000"/>
                <w:sz w:val="24"/>
                <w:szCs w:val="24"/>
              </w:rPr>
              <w:t xml:space="preserve"> si plata cheltuielilor </w:t>
            </w:r>
            <w:proofErr w:type="spellStart"/>
            <w:r w:rsidRPr="0058656C">
              <w:rPr>
                <w:rFonts w:ascii="Cambria" w:hAnsi="Cambria" w:cs="Courier New"/>
                <w:color w:val="000000"/>
                <w:sz w:val="24"/>
                <w:szCs w:val="24"/>
              </w:rPr>
              <w:t>institutiilor</w:t>
            </w:r>
            <w:proofErr w:type="spellEnd"/>
            <w:r w:rsidRPr="0058656C">
              <w:rPr>
                <w:rFonts w:ascii="Cambria" w:hAnsi="Cambria" w:cs="Courier New"/>
                <w:color w:val="000000"/>
                <w:sz w:val="24"/>
                <w:szCs w:val="24"/>
              </w:rPr>
              <w:t xml:space="preserve"> publice, precum si organizarea, evidenta si raportarea angajamentelor bugetare si </w:t>
            </w:r>
            <w:proofErr w:type="spellStart"/>
            <w:r w:rsidRPr="0058656C">
              <w:rPr>
                <w:rFonts w:ascii="Cambria" w:hAnsi="Cambria" w:cs="Courier New"/>
                <w:color w:val="000000"/>
                <w:sz w:val="24"/>
                <w:szCs w:val="24"/>
              </w:rPr>
              <w:t>legale,cu</w:t>
            </w:r>
            <w:proofErr w:type="spellEnd"/>
            <w:r w:rsidRPr="0058656C">
              <w:rPr>
                <w:rFonts w:ascii="Cambria" w:hAnsi="Cambria" w:cs="Courier New"/>
                <w:color w:val="000000"/>
                <w:sz w:val="24"/>
                <w:szCs w:val="24"/>
              </w:rPr>
              <w:t xml:space="preserve"> modificările și </w:t>
            </w:r>
            <w:proofErr w:type="spellStart"/>
            <w:r w:rsidRPr="0058656C">
              <w:rPr>
                <w:rFonts w:ascii="Cambria" w:hAnsi="Cambria" w:cs="Courier New"/>
                <w:color w:val="000000"/>
                <w:sz w:val="24"/>
                <w:szCs w:val="24"/>
              </w:rPr>
              <w:t>complectările</w:t>
            </w:r>
            <w:proofErr w:type="spellEnd"/>
            <w:r w:rsidRPr="0058656C">
              <w:rPr>
                <w:rFonts w:ascii="Cambria" w:hAnsi="Cambria" w:cs="Courier New"/>
                <w:color w:val="000000"/>
                <w:sz w:val="24"/>
                <w:szCs w:val="24"/>
              </w:rPr>
              <w:t xml:space="preserve"> ulterioare;</w:t>
            </w:r>
          </w:p>
          <w:p w14:paraId="5671CD8E" w14:textId="77777777" w:rsidR="00B87A10" w:rsidRPr="0058656C" w:rsidRDefault="00B87A10" w:rsidP="00FD6D6D">
            <w:pPr>
              <w:autoSpaceDE w:val="0"/>
              <w:autoSpaceDN w:val="0"/>
              <w:adjustRightInd w:val="0"/>
              <w:spacing w:line="276" w:lineRule="auto"/>
              <w:jc w:val="both"/>
              <w:rPr>
                <w:rFonts w:ascii="Cambria" w:hAnsi="Cambria"/>
              </w:rPr>
            </w:pPr>
            <w:r w:rsidRPr="0058656C">
              <w:rPr>
                <w:rFonts w:ascii="Cambria" w:hAnsi="Cambria"/>
              </w:rPr>
              <w:t xml:space="preserve">Art. 2, art. 3 </w:t>
            </w:r>
            <w:proofErr w:type="spellStart"/>
            <w:r w:rsidRPr="0058656C">
              <w:rPr>
                <w:rFonts w:ascii="Cambria" w:hAnsi="Cambria"/>
              </w:rPr>
              <w:t>alin</w:t>
            </w:r>
            <w:proofErr w:type="spellEnd"/>
            <w:r w:rsidRPr="0058656C">
              <w:rPr>
                <w:rFonts w:ascii="Cambria" w:hAnsi="Cambria"/>
              </w:rPr>
              <w:t xml:space="preserve">. (2), ale art. 58 </w:t>
            </w:r>
            <w:proofErr w:type="spellStart"/>
            <w:r w:rsidRPr="0058656C">
              <w:rPr>
                <w:rFonts w:ascii="Cambria" w:hAnsi="Cambria"/>
              </w:rPr>
              <w:t>alin</w:t>
            </w:r>
            <w:proofErr w:type="spellEnd"/>
            <w:r w:rsidRPr="0058656C">
              <w:rPr>
                <w:rFonts w:ascii="Cambria" w:hAnsi="Cambria"/>
              </w:rPr>
              <w:t xml:space="preserve">. (1) </w:t>
            </w:r>
            <w:proofErr w:type="spellStart"/>
            <w:r w:rsidRPr="0058656C">
              <w:rPr>
                <w:rFonts w:ascii="Cambria" w:hAnsi="Cambria"/>
              </w:rPr>
              <w:t>și</w:t>
            </w:r>
            <w:proofErr w:type="spellEnd"/>
            <w:r w:rsidRPr="0058656C">
              <w:rPr>
                <w:rFonts w:ascii="Cambria" w:hAnsi="Cambria"/>
              </w:rPr>
              <w:t xml:space="preserve"> (3), ale art. 59 </w:t>
            </w:r>
            <w:proofErr w:type="spellStart"/>
            <w:r w:rsidRPr="0058656C">
              <w:rPr>
                <w:rFonts w:ascii="Cambria" w:hAnsi="Cambria"/>
              </w:rPr>
              <w:t>și</w:t>
            </w:r>
            <w:proofErr w:type="spellEnd"/>
            <w:r w:rsidRPr="0058656C">
              <w:rPr>
                <w:rFonts w:ascii="Cambria" w:hAnsi="Cambria"/>
              </w:rPr>
              <w:t xml:space="preserve"> ale art. 61 - 62 din </w:t>
            </w:r>
            <w:proofErr w:type="spellStart"/>
            <w:r w:rsidRPr="0058656C">
              <w:rPr>
                <w:rFonts w:ascii="Cambria" w:hAnsi="Cambria"/>
              </w:rPr>
              <w:t>Legea</w:t>
            </w:r>
            <w:proofErr w:type="spellEnd"/>
            <w:r w:rsidRPr="0058656C">
              <w:rPr>
                <w:rFonts w:ascii="Cambria" w:hAnsi="Cambria"/>
              </w:rPr>
              <w:t xml:space="preserve"> </w:t>
            </w:r>
            <w:proofErr w:type="spellStart"/>
            <w:r w:rsidRPr="0058656C">
              <w:rPr>
                <w:rFonts w:ascii="Cambria" w:hAnsi="Cambria"/>
              </w:rPr>
              <w:t>privind</w:t>
            </w:r>
            <w:proofErr w:type="spellEnd"/>
            <w:r w:rsidRPr="0058656C">
              <w:rPr>
                <w:rFonts w:ascii="Cambria" w:hAnsi="Cambria"/>
              </w:rPr>
              <w:t xml:space="preserve"> </w:t>
            </w:r>
            <w:proofErr w:type="spellStart"/>
            <w:r w:rsidRPr="0058656C">
              <w:rPr>
                <w:rFonts w:ascii="Cambria" w:hAnsi="Cambria"/>
              </w:rPr>
              <w:t>normele</w:t>
            </w:r>
            <w:proofErr w:type="spellEnd"/>
            <w:r w:rsidRPr="0058656C">
              <w:rPr>
                <w:rFonts w:ascii="Cambria" w:hAnsi="Cambria"/>
              </w:rPr>
              <w:t xml:space="preserve"> de </w:t>
            </w:r>
            <w:proofErr w:type="spellStart"/>
            <w:r w:rsidRPr="0058656C">
              <w:rPr>
                <w:rFonts w:ascii="Cambria" w:hAnsi="Cambria"/>
              </w:rPr>
              <w:t>tehnică</w:t>
            </w:r>
            <w:proofErr w:type="spellEnd"/>
            <w:r w:rsidRPr="0058656C">
              <w:rPr>
                <w:rFonts w:ascii="Cambria" w:hAnsi="Cambria"/>
              </w:rPr>
              <w:t xml:space="preserve"> </w:t>
            </w:r>
            <w:proofErr w:type="spellStart"/>
            <w:r w:rsidRPr="0058656C">
              <w:rPr>
                <w:rFonts w:ascii="Cambria" w:hAnsi="Cambria"/>
              </w:rPr>
              <w:t>legislativă</w:t>
            </w:r>
            <w:proofErr w:type="spellEnd"/>
            <w:r w:rsidRPr="0058656C">
              <w:rPr>
                <w:rFonts w:ascii="Cambria" w:hAnsi="Cambria"/>
              </w:rPr>
              <w:t xml:space="preserve"> </w:t>
            </w:r>
            <w:proofErr w:type="spellStart"/>
            <w:r w:rsidRPr="0058656C">
              <w:rPr>
                <w:rFonts w:ascii="Cambria" w:hAnsi="Cambria"/>
              </w:rPr>
              <w:t>pentru</w:t>
            </w:r>
            <w:proofErr w:type="spellEnd"/>
            <w:r w:rsidRPr="0058656C">
              <w:rPr>
                <w:rFonts w:ascii="Cambria" w:hAnsi="Cambria"/>
              </w:rPr>
              <w:t xml:space="preserve"> </w:t>
            </w:r>
            <w:proofErr w:type="spellStart"/>
            <w:r w:rsidRPr="0058656C">
              <w:rPr>
                <w:rFonts w:ascii="Cambria" w:hAnsi="Cambria"/>
              </w:rPr>
              <w:t>elaborarea</w:t>
            </w:r>
            <w:proofErr w:type="spellEnd"/>
            <w:r w:rsidRPr="0058656C">
              <w:rPr>
                <w:rFonts w:ascii="Cambria" w:hAnsi="Cambria"/>
              </w:rPr>
              <w:t xml:space="preserve"> </w:t>
            </w:r>
            <w:proofErr w:type="spellStart"/>
            <w:r w:rsidRPr="0058656C">
              <w:rPr>
                <w:rFonts w:ascii="Cambria" w:hAnsi="Cambria"/>
              </w:rPr>
              <w:t>actelor</w:t>
            </w:r>
            <w:proofErr w:type="spellEnd"/>
            <w:r w:rsidRPr="0058656C">
              <w:rPr>
                <w:rFonts w:ascii="Cambria" w:hAnsi="Cambria"/>
              </w:rPr>
              <w:t xml:space="preserve"> normative nr. 24/2000, </w:t>
            </w:r>
            <w:proofErr w:type="spellStart"/>
            <w:r w:rsidRPr="0058656C">
              <w:rPr>
                <w:rFonts w:ascii="Cambria" w:hAnsi="Cambria"/>
              </w:rPr>
              <w:t>republicată</w:t>
            </w:r>
            <w:proofErr w:type="spellEnd"/>
            <w:r w:rsidRPr="0058656C">
              <w:rPr>
                <w:rFonts w:ascii="Cambria" w:hAnsi="Cambria"/>
              </w:rPr>
              <w:t xml:space="preserve">, cu </w:t>
            </w:r>
            <w:proofErr w:type="spellStart"/>
            <w:r w:rsidRPr="0058656C">
              <w:rPr>
                <w:rFonts w:ascii="Cambria" w:hAnsi="Cambria"/>
              </w:rPr>
              <w:t>modificările</w:t>
            </w:r>
            <w:proofErr w:type="spellEnd"/>
            <w:r w:rsidRPr="0058656C">
              <w:rPr>
                <w:rFonts w:ascii="Cambria" w:hAnsi="Cambria"/>
              </w:rPr>
              <w:t xml:space="preserve"> </w:t>
            </w:r>
            <w:proofErr w:type="spellStart"/>
            <w:r w:rsidRPr="0058656C">
              <w:rPr>
                <w:rFonts w:ascii="Cambria" w:hAnsi="Cambria"/>
              </w:rPr>
              <w:t>şi</w:t>
            </w:r>
            <w:proofErr w:type="spellEnd"/>
            <w:r w:rsidRPr="0058656C">
              <w:rPr>
                <w:rFonts w:ascii="Cambria" w:hAnsi="Cambria"/>
              </w:rPr>
              <w:t xml:space="preserve"> </w:t>
            </w:r>
            <w:proofErr w:type="spellStart"/>
            <w:r w:rsidRPr="0058656C">
              <w:rPr>
                <w:rFonts w:ascii="Cambria" w:hAnsi="Cambria"/>
              </w:rPr>
              <w:t>completările</w:t>
            </w:r>
            <w:proofErr w:type="spellEnd"/>
            <w:r w:rsidRPr="0058656C">
              <w:rPr>
                <w:rFonts w:ascii="Cambria" w:hAnsi="Cambria"/>
              </w:rPr>
              <w:t xml:space="preserve"> </w:t>
            </w:r>
            <w:proofErr w:type="spellStart"/>
            <w:r w:rsidRPr="0058656C">
              <w:rPr>
                <w:rFonts w:ascii="Cambria" w:hAnsi="Cambria"/>
              </w:rPr>
              <w:t>ulterioare</w:t>
            </w:r>
            <w:proofErr w:type="spellEnd"/>
            <w:r w:rsidRPr="0058656C">
              <w:rPr>
                <w:rFonts w:ascii="Cambria" w:hAnsi="Cambria"/>
              </w:rPr>
              <w:t>;</w:t>
            </w:r>
          </w:p>
          <w:p w14:paraId="66E793E7" w14:textId="77777777" w:rsidR="00B87A10" w:rsidRPr="0058656C" w:rsidRDefault="00B87A10" w:rsidP="00FD6D6D">
            <w:pPr>
              <w:pStyle w:val="NoSpacing"/>
              <w:rPr>
                <w:rFonts w:ascii="Cambria" w:hAnsi="Cambria" w:cs="Courier New"/>
                <w:color w:val="000000"/>
                <w:sz w:val="24"/>
                <w:szCs w:val="24"/>
              </w:rPr>
            </w:pPr>
            <w:r w:rsidRPr="0058656C">
              <w:rPr>
                <w:rFonts w:ascii="Cambria" w:hAnsi="Cambria" w:cs="Courier New"/>
                <w:b/>
                <w:bCs/>
                <w:color w:val="000000"/>
                <w:sz w:val="24"/>
                <w:szCs w:val="24"/>
              </w:rPr>
              <w:t> Art. 2.</w:t>
            </w:r>
            <w:r w:rsidRPr="0058656C">
              <w:rPr>
                <w:rFonts w:ascii="Cambria" w:hAnsi="Cambria" w:cs="Courier New"/>
                <w:color w:val="000000"/>
                <w:sz w:val="24"/>
                <w:szCs w:val="24"/>
              </w:rPr>
              <w:t xml:space="preserve"> - </w:t>
            </w:r>
            <w:r w:rsidRPr="0058656C">
              <w:rPr>
                <w:rFonts w:ascii="Cambria" w:hAnsi="Cambria" w:cs="Courier New"/>
                <w:b/>
                <w:bCs/>
                <w:color w:val="000000"/>
                <w:sz w:val="24"/>
                <w:szCs w:val="24"/>
              </w:rPr>
              <w:t>(1)</w:t>
            </w:r>
            <w:r w:rsidRPr="0058656C">
              <w:rPr>
                <w:rFonts w:ascii="Cambria" w:hAnsi="Cambria" w:cs="Courier New"/>
                <w:color w:val="000000"/>
                <w:sz w:val="24"/>
                <w:szCs w:val="24"/>
              </w:rPr>
              <w:t xml:space="preserve"> Tehnica legislativa asigura sistematizarea, unificarea si coordonarea </w:t>
            </w:r>
            <w:proofErr w:type="spellStart"/>
            <w:r w:rsidRPr="0058656C">
              <w:rPr>
                <w:rFonts w:ascii="Cambria" w:hAnsi="Cambria" w:cs="Courier New"/>
                <w:color w:val="000000"/>
                <w:sz w:val="24"/>
                <w:szCs w:val="24"/>
              </w:rPr>
              <w:t>legislatiei</w:t>
            </w:r>
            <w:proofErr w:type="spellEnd"/>
            <w:r w:rsidRPr="0058656C">
              <w:rPr>
                <w:rFonts w:ascii="Cambria" w:hAnsi="Cambria" w:cs="Courier New"/>
                <w:color w:val="000000"/>
                <w:sz w:val="24"/>
                <w:szCs w:val="24"/>
              </w:rPr>
              <w:t xml:space="preserve">, precum si </w:t>
            </w:r>
            <w:proofErr w:type="spellStart"/>
            <w:r w:rsidRPr="0058656C">
              <w:rPr>
                <w:rFonts w:ascii="Cambria" w:hAnsi="Cambria" w:cs="Courier New"/>
                <w:color w:val="000000"/>
                <w:sz w:val="24"/>
                <w:szCs w:val="24"/>
              </w:rPr>
              <w:t>continutul</w:t>
            </w:r>
            <w:proofErr w:type="spellEnd"/>
            <w:r w:rsidRPr="0058656C">
              <w:rPr>
                <w:rFonts w:ascii="Cambria" w:hAnsi="Cambria" w:cs="Courier New"/>
                <w:color w:val="000000"/>
                <w:sz w:val="24"/>
                <w:szCs w:val="24"/>
              </w:rPr>
              <w:t xml:space="preserve"> si forma juridica adecvate pentru fiecare act normativ.</w:t>
            </w:r>
          </w:p>
          <w:p w14:paraId="5D220485" w14:textId="77777777" w:rsidR="00B87A10" w:rsidRPr="0058656C" w:rsidRDefault="00B87A10" w:rsidP="00FD6D6D">
            <w:pPr>
              <w:pStyle w:val="NoSpacing"/>
              <w:rPr>
                <w:rFonts w:ascii="Cambria" w:hAnsi="Cambria" w:cs="Courier New"/>
                <w:color w:val="000000"/>
                <w:sz w:val="24"/>
                <w:szCs w:val="24"/>
              </w:rPr>
            </w:pPr>
            <w:r>
              <w:rPr>
                <w:rFonts w:ascii="Cambria" w:hAnsi="Cambria" w:cs="Courier New"/>
                <w:color w:val="000000"/>
                <w:sz w:val="24"/>
                <w:szCs w:val="24"/>
              </w:rPr>
              <w:t>(2)</w:t>
            </w:r>
            <w:r w:rsidRPr="0058656C">
              <w:rPr>
                <w:rFonts w:ascii="Cambria" w:hAnsi="Cambria" w:cs="Courier New"/>
                <w:color w:val="000000"/>
                <w:sz w:val="24"/>
                <w:szCs w:val="24"/>
              </w:rPr>
              <w:t xml:space="preserve">Normele de tehnica legislativa se aplica, in mod </w:t>
            </w:r>
            <w:proofErr w:type="spellStart"/>
            <w:r w:rsidRPr="0058656C">
              <w:rPr>
                <w:rFonts w:ascii="Cambria" w:hAnsi="Cambria" w:cs="Courier New"/>
                <w:color w:val="000000"/>
                <w:sz w:val="24"/>
                <w:szCs w:val="24"/>
              </w:rPr>
              <w:t>corespunzator</w:t>
            </w:r>
            <w:proofErr w:type="spellEnd"/>
            <w:r w:rsidRPr="0058656C">
              <w:rPr>
                <w:rFonts w:ascii="Cambria" w:hAnsi="Cambria" w:cs="Courier New"/>
                <w:color w:val="000000"/>
                <w:sz w:val="24"/>
                <w:szCs w:val="24"/>
              </w:rPr>
              <w:t xml:space="preserve">, si la elaborarea si adoptarea proiectelor de ordine, </w:t>
            </w:r>
            <w:proofErr w:type="spellStart"/>
            <w:r w:rsidRPr="0058656C">
              <w:rPr>
                <w:rFonts w:ascii="Cambria" w:hAnsi="Cambria" w:cs="Courier New"/>
                <w:color w:val="000000"/>
                <w:sz w:val="24"/>
                <w:szCs w:val="24"/>
              </w:rPr>
              <w:t>instructiuni</w:t>
            </w:r>
            <w:proofErr w:type="spellEnd"/>
            <w:r w:rsidRPr="0058656C">
              <w:rPr>
                <w:rFonts w:ascii="Cambria" w:hAnsi="Cambria" w:cs="Courier New"/>
                <w:color w:val="000000"/>
                <w:sz w:val="24"/>
                <w:szCs w:val="24"/>
              </w:rPr>
              <w:t xml:space="preserve"> si de alte acte normative emise de </w:t>
            </w:r>
            <w:proofErr w:type="spellStart"/>
            <w:r w:rsidRPr="0058656C">
              <w:rPr>
                <w:rFonts w:ascii="Cambria" w:hAnsi="Cambria" w:cs="Courier New"/>
                <w:color w:val="000000"/>
                <w:sz w:val="24"/>
                <w:szCs w:val="24"/>
              </w:rPr>
              <w:t>conducatorii</w:t>
            </w:r>
            <w:proofErr w:type="spellEnd"/>
            <w:r w:rsidRPr="0058656C">
              <w:rPr>
                <w:rFonts w:ascii="Cambria" w:hAnsi="Cambria" w:cs="Courier New"/>
                <w:color w:val="000000"/>
                <w:sz w:val="24"/>
                <w:szCs w:val="24"/>
              </w:rPr>
              <w:t xml:space="preserve"> organelor </w:t>
            </w:r>
            <w:proofErr w:type="spellStart"/>
            <w:r w:rsidRPr="0058656C">
              <w:rPr>
                <w:rFonts w:ascii="Cambria" w:hAnsi="Cambria" w:cs="Courier New"/>
                <w:color w:val="000000"/>
                <w:sz w:val="24"/>
                <w:szCs w:val="24"/>
              </w:rPr>
              <w:t>administratiei</w:t>
            </w:r>
            <w:proofErr w:type="spellEnd"/>
            <w:r w:rsidRPr="0058656C">
              <w:rPr>
                <w:rFonts w:ascii="Cambria" w:hAnsi="Cambria" w:cs="Courier New"/>
                <w:color w:val="000000"/>
                <w:sz w:val="24"/>
                <w:szCs w:val="24"/>
              </w:rPr>
              <w:t xml:space="preserve"> publice centrale de specialitate, precum si la </w:t>
            </w:r>
            <w:r w:rsidRPr="0058656C">
              <w:rPr>
                <w:rFonts w:ascii="Cambria" w:hAnsi="Cambria" w:cs="Courier New"/>
                <w:color w:val="000000"/>
                <w:sz w:val="24"/>
                <w:szCs w:val="24"/>
              </w:rPr>
              <w:lastRenderedPageBreak/>
              <w:t xml:space="preserve">elaborarea si adoptarea actelor cu caracter normativ emise de </w:t>
            </w:r>
            <w:proofErr w:type="spellStart"/>
            <w:r w:rsidRPr="0058656C">
              <w:rPr>
                <w:rFonts w:ascii="Cambria" w:hAnsi="Cambria" w:cs="Courier New"/>
                <w:color w:val="000000"/>
                <w:sz w:val="24"/>
                <w:szCs w:val="24"/>
              </w:rPr>
              <w:t>autoritatile</w:t>
            </w:r>
            <w:proofErr w:type="spellEnd"/>
            <w:r w:rsidRPr="0058656C">
              <w:rPr>
                <w:rFonts w:ascii="Cambria" w:hAnsi="Cambria" w:cs="Courier New"/>
                <w:color w:val="000000"/>
                <w:sz w:val="24"/>
                <w:szCs w:val="24"/>
              </w:rPr>
              <w:t xml:space="preserve"> </w:t>
            </w:r>
            <w:proofErr w:type="spellStart"/>
            <w:r w:rsidRPr="0058656C">
              <w:rPr>
                <w:rFonts w:ascii="Cambria" w:hAnsi="Cambria" w:cs="Courier New"/>
                <w:color w:val="000000"/>
                <w:sz w:val="24"/>
                <w:szCs w:val="24"/>
              </w:rPr>
              <w:t>administratiei</w:t>
            </w:r>
            <w:proofErr w:type="spellEnd"/>
            <w:r w:rsidRPr="0058656C">
              <w:rPr>
                <w:rFonts w:ascii="Cambria" w:hAnsi="Cambria" w:cs="Courier New"/>
                <w:color w:val="000000"/>
                <w:sz w:val="24"/>
                <w:szCs w:val="24"/>
              </w:rPr>
              <w:t xml:space="preserve"> publice locale.</w:t>
            </w:r>
          </w:p>
          <w:p w14:paraId="7D1448F7" w14:textId="77777777" w:rsidR="00B87A10" w:rsidRPr="0058656C" w:rsidRDefault="00B87A10" w:rsidP="00FD6D6D">
            <w:pPr>
              <w:pStyle w:val="NoSpacing"/>
              <w:rPr>
                <w:rFonts w:ascii="Cambria" w:hAnsi="Cambria" w:cs="Courier New"/>
                <w:color w:val="000000"/>
                <w:sz w:val="24"/>
                <w:szCs w:val="24"/>
              </w:rPr>
            </w:pPr>
            <w:r>
              <w:rPr>
                <w:rFonts w:ascii="Cambria" w:hAnsi="Cambria" w:cs="Courier New"/>
                <w:b/>
                <w:bCs/>
                <w:color w:val="000000"/>
                <w:sz w:val="24"/>
                <w:szCs w:val="24"/>
              </w:rPr>
              <w:t>Art.3(2)</w:t>
            </w:r>
            <w:r w:rsidRPr="0058656C">
              <w:rPr>
                <w:rFonts w:ascii="Cambria" w:hAnsi="Cambria" w:cs="Courier New"/>
                <w:b/>
                <w:bCs/>
                <w:color w:val="000000"/>
                <w:sz w:val="24"/>
                <w:szCs w:val="24"/>
              </w:rPr>
              <w:t xml:space="preserve"> </w:t>
            </w:r>
            <w:r w:rsidRPr="0058656C">
              <w:rPr>
                <w:rFonts w:ascii="Cambria" w:hAnsi="Cambria" w:cs="Courier New"/>
                <w:color w:val="000000"/>
                <w:sz w:val="24"/>
                <w:szCs w:val="24"/>
              </w:rPr>
              <w:t xml:space="preserve"> Normele de tehnica legislativa se aplica, in mod </w:t>
            </w:r>
            <w:proofErr w:type="spellStart"/>
            <w:r w:rsidRPr="0058656C">
              <w:rPr>
                <w:rFonts w:ascii="Cambria" w:hAnsi="Cambria" w:cs="Courier New"/>
                <w:color w:val="000000"/>
                <w:sz w:val="24"/>
                <w:szCs w:val="24"/>
              </w:rPr>
              <w:t>corespunzator</w:t>
            </w:r>
            <w:proofErr w:type="spellEnd"/>
            <w:r w:rsidRPr="0058656C">
              <w:rPr>
                <w:rFonts w:ascii="Cambria" w:hAnsi="Cambria" w:cs="Courier New"/>
                <w:color w:val="000000"/>
                <w:sz w:val="24"/>
                <w:szCs w:val="24"/>
              </w:rPr>
              <w:t xml:space="preserve">, si la elaborarea si adoptarea proiectelor de ordine, </w:t>
            </w:r>
            <w:proofErr w:type="spellStart"/>
            <w:r w:rsidRPr="0058656C">
              <w:rPr>
                <w:rFonts w:ascii="Cambria" w:hAnsi="Cambria" w:cs="Courier New"/>
                <w:color w:val="000000"/>
                <w:sz w:val="24"/>
                <w:szCs w:val="24"/>
              </w:rPr>
              <w:t>instructiuni</w:t>
            </w:r>
            <w:proofErr w:type="spellEnd"/>
            <w:r w:rsidRPr="0058656C">
              <w:rPr>
                <w:rFonts w:ascii="Cambria" w:hAnsi="Cambria" w:cs="Courier New"/>
                <w:color w:val="000000"/>
                <w:sz w:val="24"/>
                <w:szCs w:val="24"/>
              </w:rPr>
              <w:t xml:space="preserve"> si de alte acte normative emise de </w:t>
            </w:r>
            <w:proofErr w:type="spellStart"/>
            <w:r w:rsidRPr="0058656C">
              <w:rPr>
                <w:rFonts w:ascii="Cambria" w:hAnsi="Cambria" w:cs="Courier New"/>
                <w:color w:val="000000"/>
                <w:sz w:val="24"/>
                <w:szCs w:val="24"/>
              </w:rPr>
              <w:t>conducatorii</w:t>
            </w:r>
            <w:proofErr w:type="spellEnd"/>
            <w:r w:rsidRPr="0058656C">
              <w:rPr>
                <w:rFonts w:ascii="Cambria" w:hAnsi="Cambria" w:cs="Courier New"/>
                <w:color w:val="000000"/>
                <w:sz w:val="24"/>
                <w:szCs w:val="24"/>
              </w:rPr>
              <w:t xml:space="preserve"> organelor </w:t>
            </w:r>
            <w:proofErr w:type="spellStart"/>
            <w:r w:rsidRPr="0058656C">
              <w:rPr>
                <w:rFonts w:ascii="Cambria" w:hAnsi="Cambria" w:cs="Courier New"/>
                <w:color w:val="000000"/>
                <w:sz w:val="24"/>
                <w:szCs w:val="24"/>
              </w:rPr>
              <w:t>administratiei</w:t>
            </w:r>
            <w:proofErr w:type="spellEnd"/>
            <w:r w:rsidRPr="0058656C">
              <w:rPr>
                <w:rFonts w:ascii="Cambria" w:hAnsi="Cambria" w:cs="Courier New"/>
                <w:color w:val="000000"/>
                <w:sz w:val="24"/>
                <w:szCs w:val="24"/>
              </w:rPr>
              <w:t xml:space="preserve"> publice centrale de specialitate, precum si la elaborarea si adoptarea actelor cu caracter normativ emise de </w:t>
            </w:r>
            <w:proofErr w:type="spellStart"/>
            <w:r w:rsidRPr="0058656C">
              <w:rPr>
                <w:rFonts w:ascii="Cambria" w:hAnsi="Cambria" w:cs="Courier New"/>
                <w:color w:val="000000"/>
                <w:sz w:val="24"/>
                <w:szCs w:val="24"/>
              </w:rPr>
              <w:t>autoritatile</w:t>
            </w:r>
            <w:proofErr w:type="spellEnd"/>
            <w:r w:rsidRPr="0058656C">
              <w:rPr>
                <w:rFonts w:ascii="Cambria" w:hAnsi="Cambria" w:cs="Courier New"/>
                <w:color w:val="000000"/>
                <w:sz w:val="24"/>
                <w:szCs w:val="24"/>
              </w:rPr>
              <w:t xml:space="preserve"> </w:t>
            </w:r>
            <w:proofErr w:type="spellStart"/>
            <w:r w:rsidRPr="0058656C">
              <w:rPr>
                <w:rFonts w:ascii="Cambria" w:hAnsi="Cambria" w:cs="Courier New"/>
                <w:color w:val="000000"/>
                <w:sz w:val="24"/>
                <w:szCs w:val="24"/>
              </w:rPr>
              <w:t>administratiei</w:t>
            </w:r>
            <w:proofErr w:type="spellEnd"/>
            <w:r w:rsidRPr="0058656C">
              <w:rPr>
                <w:rFonts w:ascii="Cambria" w:hAnsi="Cambria" w:cs="Courier New"/>
                <w:color w:val="000000"/>
                <w:sz w:val="24"/>
                <w:szCs w:val="24"/>
              </w:rPr>
              <w:t xml:space="preserve"> publice locale.</w:t>
            </w:r>
          </w:p>
          <w:p w14:paraId="0E402617" w14:textId="77777777" w:rsidR="00B87A10" w:rsidRPr="0058656C" w:rsidRDefault="00B87A10" w:rsidP="00FD6D6D">
            <w:pPr>
              <w:rPr>
                <w:rFonts w:ascii="Cambria" w:hAnsi="Cambria"/>
                <w:color w:val="000000"/>
              </w:rPr>
            </w:pPr>
            <w:r w:rsidRPr="0058656C">
              <w:rPr>
                <w:rFonts w:ascii="Cambria" w:hAnsi="Cambria" w:cs="Courier New"/>
                <w:b/>
                <w:bCs/>
                <w:color w:val="000000"/>
              </w:rPr>
              <w:t>Art. 58.</w:t>
            </w:r>
            <w:r w:rsidRPr="0058656C">
              <w:rPr>
                <w:rFonts w:ascii="Cambria" w:hAnsi="Cambria" w:cs="Courier New"/>
                <w:color w:val="000000"/>
              </w:rPr>
              <w:t xml:space="preserve"> - </w:t>
            </w:r>
            <w:r w:rsidRPr="0058656C">
              <w:rPr>
                <w:rFonts w:ascii="Cambria" w:hAnsi="Cambria" w:cs="Courier New"/>
                <w:b/>
                <w:bCs/>
                <w:color w:val="000000"/>
              </w:rPr>
              <w:t>(1)</w:t>
            </w:r>
            <w:r w:rsidRPr="0058656C">
              <w:rPr>
                <w:rFonts w:ascii="Cambria" w:hAnsi="Cambria" w:cs="Courier New"/>
                <w:color w:val="000000"/>
              </w:rPr>
              <w:t xml:space="preserve"> </w:t>
            </w:r>
            <w:proofErr w:type="spellStart"/>
            <w:r w:rsidRPr="0058656C">
              <w:rPr>
                <w:rFonts w:ascii="Cambria" w:hAnsi="Cambria" w:cs="Courier New"/>
                <w:color w:val="000000"/>
              </w:rPr>
              <w:t>Dupa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intrarea</w:t>
            </w:r>
            <w:proofErr w:type="spellEnd"/>
            <w:r w:rsidRPr="0058656C">
              <w:rPr>
                <w:rFonts w:ascii="Cambria" w:hAnsi="Cambria" w:cs="Courier New"/>
                <w:color w:val="000000"/>
              </w:rPr>
              <w:t xml:space="preserve"> in </w:t>
            </w:r>
            <w:proofErr w:type="spellStart"/>
            <w:r w:rsidRPr="0058656C">
              <w:rPr>
                <w:rFonts w:ascii="Cambria" w:hAnsi="Cambria" w:cs="Courier New"/>
                <w:color w:val="000000"/>
              </w:rPr>
              <w:t>vigoare</w:t>
            </w:r>
            <w:proofErr w:type="spellEnd"/>
            <w:r w:rsidRPr="0058656C">
              <w:rPr>
                <w:rFonts w:ascii="Cambria" w:hAnsi="Cambria" w:cs="Courier New"/>
                <w:color w:val="000000"/>
              </w:rPr>
              <w:t xml:space="preserve"> a </w:t>
            </w:r>
            <w:proofErr w:type="spellStart"/>
            <w:r w:rsidRPr="0058656C">
              <w:rPr>
                <w:rFonts w:ascii="Cambria" w:hAnsi="Cambria" w:cs="Courier New"/>
                <w:color w:val="000000"/>
              </w:rPr>
              <w:t>unui</w:t>
            </w:r>
            <w:proofErr w:type="spellEnd"/>
            <w:r w:rsidRPr="0058656C">
              <w:rPr>
                <w:rFonts w:ascii="Cambria" w:hAnsi="Cambria" w:cs="Courier New"/>
                <w:color w:val="000000"/>
              </w:rPr>
              <w:t xml:space="preserve"> act </w:t>
            </w:r>
            <w:proofErr w:type="spellStart"/>
            <w:r w:rsidRPr="0058656C">
              <w:rPr>
                <w:rFonts w:ascii="Cambria" w:hAnsi="Cambria" w:cs="Courier New"/>
                <w:color w:val="000000"/>
              </w:rPr>
              <w:t>normativ</w:t>
            </w:r>
            <w:proofErr w:type="spellEnd"/>
            <w:r w:rsidRPr="0058656C">
              <w:rPr>
                <w:rFonts w:ascii="Cambria" w:hAnsi="Cambria" w:cs="Courier New"/>
                <w:color w:val="000000"/>
              </w:rPr>
              <w:t xml:space="preserve">, pe </w:t>
            </w:r>
            <w:proofErr w:type="spellStart"/>
            <w:r w:rsidRPr="0058656C">
              <w:rPr>
                <w:rFonts w:ascii="Cambria" w:hAnsi="Cambria" w:cs="Courier New"/>
                <w:color w:val="000000"/>
              </w:rPr>
              <w:t>durata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existentei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acestuia</w:t>
            </w:r>
            <w:proofErr w:type="spellEnd"/>
            <w:r w:rsidRPr="0058656C">
              <w:rPr>
                <w:rFonts w:ascii="Cambria" w:hAnsi="Cambria" w:cs="Courier New"/>
                <w:color w:val="000000"/>
              </w:rPr>
              <w:t xml:space="preserve"> pot </w:t>
            </w:r>
            <w:proofErr w:type="spellStart"/>
            <w:r w:rsidRPr="0058656C">
              <w:rPr>
                <w:rFonts w:ascii="Cambria" w:hAnsi="Cambria" w:cs="Courier New"/>
                <w:color w:val="000000"/>
              </w:rPr>
              <w:t>interveni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diferite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evenimente</w:t>
            </w:r>
            <w:proofErr w:type="spellEnd"/>
            <w:r w:rsidRPr="0058656C">
              <w:rPr>
                <w:rFonts w:ascii="Cambria" w:hAnsi="Cambria" w:cs="Courier New"/>
                <w:color w:val="000000"/>
              </w:rPr>
              <w:t xml:space="preserve"> legislative, cum sunt: </w:t>
            </w:r>
            <w:proofErr w:type="spellStart"/>
            <w:r w:rsidRPr="0058656C">
              <w:rPr>
                <w:rFonts w:ascii="Cambria" w:hAnsi="Cambria" w:cs="Courier New"/>
                <w:color w:val="000000"/>
              </w:rPr>
              <w:t>modificarea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completarea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abrogarea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republicarea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suspendarea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sau</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altele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asemenea</w:t>
            </w:r>
            <w:proofErr w:type="spellEnd"/>
            <w:r w:rsidRPr="0058656C">
              <w:rPr>
                <w:rFonts w:ascii="Cambria" w:hAnsi="Cambria" w:cs="Courier New"/>
                <w:color w:val="000000"/>
              </w:rPr>
              <w:t xml:space="preserve">. </w:t>
            </w:r>
          </w:p>
          <w:p w14:paraId="4E020BA8" w14:textId="77777777" w:rsidR="00B87A10" w:rsidRPr="0058656C" w:rsidRDefault="00B87A10" w:rsidP="00FD6D6D">
            <w:pPr>
              <w:rPr>
                <w:rFonts w:ascii="Cambria" w:hAnsi="Cambria"/>
                <w:color w:val="000000"/>
              </w:rPr>
            </w:pPr>
            <w:r w:rsidRPr="0058656C">
              <w:rPr>
                <w:rFonts w:ascii="Cambria" w:hAnsi="Cambria" w:cs="Courier New"/>
                <w:b/>
                <w:bCs/>
                <w:color w:val="000000"/>
              </w:rPr>
              <w:t>   (3)</w:t>
            </w:r>
            <w:r w:rsidRPr="0058656C">
              <w:rPr>
                <w:rFonts w:ascii="Cambria" w:hAnsi="Cambria" w:cs="Courier New"/>
                <w:color w:val="000000"/>
              </w:rPr>
              <w:t xml:space="preserve"> </w:t>
            </w:r>
            <w:proofErr w:type="spellStart"/>
            <w:r w:rsidRPr="0058656C">
              <w:rPr>
                <w:rFonts w:ascii="Cambria" w:hAnsi="Cambria" w:cs="Courier New"/>
                <w:color w:val="000000"/>
              </w:rPr>
              <w:t>Evenimentele</w:t>
            </w:r>
            <w:proofErr w:type="spellEnd"/>
            <w:r w:rsidRPr="0058656C">
              <w:rPr>
                <w:rFonts w:ascii="Cambria" w:hAnsi="Cambria" w:cs="Courier New"/>
                <w:color w:val="000000"/>
              </w:rPr>
              <w:t xml:space="preserve"> legislative pot fi </w:t>
            </w:r>
            <w:proofErr w:type="spellStart"/>
            <w:r w:rsidRPr="0058656C">
              <w:rPr>
                <w:rFonts w:ascii="Cambria" w:hAnsi="Cambria" w:cs="Courier New"/>
                <w:color w:val="000000"/>
              </w:rPr>
              <w:t>dispuse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prin</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acte</w:t>
            </w:r>
            <w:proofErr w:type="spellEnd"/>
            <w:r w:rsidRPr="0058656C">
              <w:rPr>
                <w:rFonts w:ascii="Cambria" w:hAnsi="Cambria" w:cs="Courier New"/>
                <w:color w:val="000000"/>
              </w:rPr>
              <w:t xml:space="preserve"> normative </w:t>
            </w:r>
            <w:proofErr w:type="spellStart"/>
            <w:r w:rsidRPr="0058656C">
              <w:rPr>
                <w:rFonts w:ascii="Cambria" w:hAnsi="Cambria" w:cs="Courier New"/>
                <w:color w:val="000000"/>
              </w:rPr>
              <w:t>ulterioare</w:t>
            </w:r>
            <w:proofErr w:type="spellEnd"/>
            <w:r w:rsidRPr="0058656C">
              <w:rPr>
                <w:rFonts w:ascii="Cambria" w:hAnsi="Cambria" w:cs="Courier New"/>
                <w:color w:val="000000"/>
              </w:rPr>
              <w:t xml:space="preserve"> de </w:t>
            </w:r>
            <w:proofErr w:type="spellStart"/>
            <w:r w:rsidRPr="0058656C">
              <w:rPr>
                <w:rFonts w:ascii="Cambria" w:hAnsi="Cambria" w:cs="Courier New"/>
                <w:color w:val="000000"/>
              </w:rPr>
              <w:t>acelasi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nivel</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sau</w:t>
            </w:r>
            <w:proofErr w:type="spellEnd"/>
            <w:r w:rsidRPr="0058656C">
              <w:rPr>
                <w:rFonts w:ascii="Cambria" w:hAnsi="Cambria" w:cs="Courier New"/>
                <w:color w:val="000000"/>
              </w:rPr>
              <w:t xml:space="preserve"> de </w:t>
            </w:r>
            <w:proofErr w:type="spellStart"/>
            <w:r w:rsidRPr="0058656C">
              <w:rPr>
                <w:rFonts w:ascii="Cambria" w:hAnsi="Cambria" w:cs="Courier New"/>
                <w:color w:val="000000"/>
              </w:rPr>
              <w:t>nivel</w:t>
            </w:r>
            <w:proofErr w:type="spellEnd"/>
            <w:r w:rsidRPr="0058656C">
              <w:rPr>
                <w:rFonts w:ascii="Cambria" w:hAnsi="Cambria" w:cs="Courier New"/>
                <w:color w:val="000000"/>
              </w:rPr>
              <w:t xml:space="preserve"> superior, </w:t>
            </w:r>
            <w:proofErr w:type="spellStart"/>
            <w:r w:rsidRPr="0058656C">
              <w:rPr>
                <w:rFonts w:ascii="Cambria" w:hAnsi="Cambria" w:cs="Courier New"/>
                <w:color w:val="000000"/>
              </w:rPr>
              <w:t>avand</w:t>
            </w:r>
            <w:proofErr w:type="spellEnd"/>
            <w:r w:rsidRPr="0058656C">
              <w:rPr>
                <w:rFonts w:ascii="Cambria" w:hAnsi="Cambria" w:cs="Courier New"/>
                <w:color w:val="000000"/>
              </w:rPr>
              <w:t xml:space="preserve"> ca </w:t>
            </w:r>
            <w:proofErr w:type="spellStart"/>
            <w:r w:rsidRPr="0058656C">
              <w:rPr>
                <w:rFonts w:ascii="Cambria" w:hAnsi="Cambria" w:cs="Courier New"/>
                <w:color w:val="000000"/>
              </w:rPr>
              <w:t>obiect</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exclusiv</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evenimentul</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respectiv</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dar</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prin</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alte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acte</w:t>
            </w:r>
            <w:proofErr w:type="spellEnd"/>
            <w:r w:rsidRPr="0058656C">
              <w:rPr>
                <w:rFonts w:ascii="Cambria" w:hAnsi="Cambria" w:cs="Courier New"/>
                <w:color w:val="000000"/>
              </w:rPr>
              <w:t xml:space="preserve"> normative </w:t>
            </w:r>
            <w:proofErr w:type="spellStart"/>
            <w:r w:rsidRPr="0058656C">
              <w:rPr>
                <w:rFonts w:ascii="Cambria" w:hAnsi="Cambria" w:cs="Courier New"/>
                <w:color w:val="000000"/>
              </w:rPr>
              <w:t>ulterioare</w:t>
            </w:r>
            <w:proofErr w:type="spellEnd"/>
            <w:r w:rsidRPr="0058656C">
              <w:rPr>
                <w:rFonts w:ascii="Cambria" w:hAnsi="Cambria" w:cs="Courier New"/>
                <w:color w:val="000000"/>
              </w:rPr>
              <w:t xml:space="preserve"> care, in </w:t>
            </w:r>
            <w:proofErr w:type="gramStart"/>
            <w:r w:rsidRPr="0058656C">
              <w:rPr>
                <w:rFonts w:ascii="Cambria" w:hAnsi="Cambria" w:cs="Courier New"/>
                <w:color w:val="000000"/>
              </w:rPr>
              <w:t>principal</w:t>
            </w:r>
            <w:proofErr w:type="gramEnd"/>
            <w:r w:rsidRPr="0058656C">
              <w:rPr>
                <w:rFonts w:ascii="Cambria" w:hAnsi="Cambria" w:cs="Courier New"/>
                <w:color w:val="000000"/>
              </w:rPr>
              <w:t xml:space="preserve">, </w:t>
            </w:r>
            <w:proofErr w:type="spellStart"/>
            <w:r w:rsidRPr="0058656C">
              <w:rPr>
                <w:rFonts w:ascii="Cambria" w:hAnsi="Cambria" w:cs="Courier New"/>
                <w:color w:val="000000"/>
              </w:rPr>
              <w:t>reglementeaza</w:t>
            </w:r>
            <w:proofErr w:type="spellEnd"/>
            <w:r w:rsidRPr="0058656C">
              <w:rPr>
                <w:rFonts w:ascii="Cambria" w:hAnsi="Cambria" w:cs="Courier New"/>
                <w:color w:val="000000"/>
              </w:rPr>
              <w:t xml:space="preserve"> o </w:t>
            </w:r>
            <w:proofErr w:type="spellStart"/>
            <w:r w:rsidRPr="0058656C">
              <w:rPr>
                <w:rFonts w:ascii="Cambria" w:hAnsi="Cambria" w:cs="Courier New"/>
                <w:color w:val="000000"/>
              </w:rPr>
              <w:t>anumita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problematica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iar</w:t>
            </w:r>
            <w:proofErr w:type="spellEnd"/>
            <w:r w:rsidRPr="0058656C">
              <w:rPr>
                <w:rFonts w:ascii="Cambria" w:hAnsi="Cambria" w:cs="Courier New"/>
                <w:color w:val="000000"/>
              </w:rPr>
              <w:t xml:space="preserve"> ca </w:t>
            </w:r>
            <w:proofErr w:type="spellStart"/>
            <w:r w:rsidRPr="0058656C">
              <w:rPr>
                <w:rFonts w:ascii="Cambria" w:hAnsi="Cambria" w:cs="Courier New"/>
                <w:color w:val="000000"/>
              </w:rPr>
              <w:t>masura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conexa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dispun</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asemenea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evenimente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pentru</w:t>
            </w:r>
            <w:proofErr w:type="spellEnd"/>
            <w:r w:rsidRPr="0058656C">
              <w:rPr>
                <w:rFonts w:ascii="Cambria" w:hAnsi="Cambria" w:cs="Courier New"/>
                <w:color w:val="000000"/>
              </w:rPr>
              <w:t xml:space="preserve"> a </w:t>
            </w:r>
            <w:proofErr w:type="spellStart"/>
            <w:r w:rsidRPr="0058656C">
              <w:rPr>
                <w:rFonts w:ascii="Cambria" w:hAnsi="Cambria" w:cs="Courier New"/>
                <w:color w:val="000000"/>
              </w:rPr>
              <w:t>asigura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corelarea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celor</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doua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acte</w:t>
            </w:r>
            <w:proofErr w:type="spellEnd"/>
            <w:r w:rsidRPr="0058656C">
              <w:rPr>
                <w:rFonts w:ascii="Cambria" w:hAnsi="Cambria" w:cs="Courier New"/>
                <w:color w:val="000000"/>
              </w:rPr>
              <w:t xml:space="preserve"> normative </w:t>
            </w:r>
            <w:proofErr w:type="spellStart"/>
            <w:r w:rsidRPr="0058656C">
              <w:rPr>
                <w:rFonts w:ascii="Cambria" w:hAnsi="Cambria" w:cs="Courier New"/>
                <w:color w:val="000000"/>
              </w:rPr>
              <w:t>interferente</w:t>
            </w:r>
            <w:proofErr w:type="spellEnd"/>
            <w:r w:rsidRPr="0058656C">
              <w:rPr>
                <w:rFonts w:ascii="Cambria" w:hAnsi="Cambria" w:cs="Courier New"/>
                <w:color w:val="000000"/>
              </w:rPr>
              <w:t xml:space="preserve">. </w:t>
            </w:r>
          </w:p>
          <w:p w14:paraId="3F861AED" w14:textId="77777777" w:rsidR="00B87A10" w:rsidRPr="0058656C" w:rsidRDefault="00B87A10" w:rsidP="00FD6D6D">
            <w:pPr>
              <w:rPr>
                <w:rFonts w:ascii="Cambria" w:hAnsi="Cambria"/>
                <w:color w:val="000000"/>
              </w:rPr>
            </w:pPr>
            <w:r w:rsidRPr="0058656C">
              <w:rPr>
                <w:rFonts w:ascii="Cambria" w:hAnsi="Cambria"/>
                <w:color w:val="000000"/>
              </w:rPr>
              <w:t> </w:t>
            </w:r>
            <w:r w:rsidRPr="0058656C">
              <w:rPr>
                <w:rFonts w:ascii="Cambria" w:hAnsi="Cambria" w:cs="Courier New"/>
                <w:b/>
                <w:bCs/>
                <w:color w:val="000000"/>
              </w:rPr>
              <w:t>Art. 59.</w:t>
            </w:r>
            <w:r w:rsidRPr="0058656C">
              <w:rPr>
                <w:rFonts w:ascii="Cambria" w:hAnsi="Cambria" w:cs="Courier New"/>
                <w:color w:val="000000"/>
              </w:rPr>
              <w:t xml:space="preserve"> - </w:t>
            </w:r>
            <w:r w:rsidRPr="0058656C">
              <w:rPr>
                <w:rFonts w:ascii="Cambria" w:hAnsi="Cambria" w:cs="Courier New"/>
                <w:b/>
                <w:bCs/>
                <w:color w:val="000000"/>
              </w:rPr>
              <w:t>(1)</w:t>
            </w:r>
            <w:r w:rsidRPr="0058656C">
              <w:rPr>
                <w:rFonts w:ascii="Cambria" w:hAnsi="Cambria" w:cs="Courier New"/>
                <w:color w:val="000000"/>
              </w:rPr>
              <w:t xml:space="preserve"> </w:t>
            </w:r>
            <w:proofErr w:type="spellStart"/>
            <w:r w:rsidRPr="0058656C">
              <w:rPr>
                <w:rFonts w:ascii="Cambria" w:hAnsi="Cambria" w:cs="Courier New"/>
                <w:color w:val="000000"/>
              </w:rPr>
              <w:t>Modificarea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unui</w:t>
            </w:r>
            <w:proofErr w:type="spellEnd"/>
            <w:r w:rsidRPr="0058656C">
              <w:rPr>
                <w:rFonts w:ascii="Cambria" w:hAnsi="Cambria" w:cs="Courier New"/>
                <w:color w:val="000000"/>
              </w:rPr>
              <w:t xml:space="preserve"> act </w:t>
            </w:r>
            <w:proofErr w:type="spellStart"/>
            <w:r w:rsidRPr="0058656C">
              <w:rPr>
                <w:rFonts w:ascii="Cambria" w:hAnsi="Cambria" w:cs="Courier New"/>
                <w:color w:val="000000"/>
              </w:rPr>
              <w:t>normativ</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consta</w:t>
            </w:r>
            <w:proofErr w:type="spellEnd"/>
            <w:r w:rsidRPr="0058656C">
              <w:rPr>
                <w:rFonts w:ascii="Cambria" w:hAnsi="Cambria" w:cs="Courier New"/>
                <w:color w:val="000000"/>
              </w:rPr>
              <w:t xml:space="preserve"> in </w:t>
            </w:r>
            <w:proofErr w:type="spellStart"/>
            <w:r w:rsidRPr="0058656C">
              <w:rPr>
                <w:rFonts w:ascii="Cambria" w:hAnsi="Cambria" w:cs="Courier New"/>
                <w:color w:val="000000"/>
              </w:rPr>
              <w:t>schimbarea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expresa</w:t>
            </w:r>
            <w:proofErr w:type="spellEnd"/>
            <w:r w:rsidRPr="0058656C">
              <w:rPr>
                <w:rFonts w:ascii="Cambria" w:hAnsi="Cambria" w:cs="Courier New"/>
                <w:color w:val="000000"/>
              </w:rPr>
              <w:t xml:space="preserve"> a </w:t>
            </w:r>
            <w:proofErr w:type="spellStart"/>
            <w:r w:rsidRPr="0058656C">
              <w:rPr>
                <w:rFonts w:ascii="Cambria" w:hAnsi="Cambria" w:cs="Courier New"/>
                <w:color w:val="000000"/>
              </w:rPr>
              <w:t>textului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unora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sau</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mai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multor</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articole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ori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alineate</w:t>
            </w:r>
            <w:proofErr w:type="spellEnd"/>
            <w:r w:rsidRPr="0058656C">
              <w:rPr>
                <w:rFonts w:ascii="Cambria" w:hAnsi="Cambria" w:cs="Courier New"/>
                <w:color w:val="000000"/>
              </w:rPr>
              <w:t xml:space="preserve"> ale </w:t>
            </w:r>
            <w:proofErr w:type="spellStart"/>
            <w:r w:rsidRPr="0058656C">
              <w:rPr>
                <w:rFonts w:ascii="Cambria" w:hAnsi="Cambria" w:cs="Courier New"/>
                <w:color w:val="000000"/>
              </w:rPr>
              <w:t>acestuia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si</w:t>
            </w:r>
            <w:proofErr w:type="spellEnd"/>
            <w:r w:rsidRPr="0058656C">
              <w:rPr>
                <w:rFonts w:ascii="Cambria" w:hAnsi="Cambria" w:cs="Courier New"/>
                <w:color w:val="000000"/>
              </w:rPr>
              <w:t xml:space="preserve"> in </w:t>
            </w:r>
            <w:proofErr w:type="spellStart"/>
            <w:r w:rsidRPr="0058656C">
              <w:rPr>
                <w:rFonts w:ascii="Cambria" w:hAnsi="Cambria" w:cs="Courier New"/>
                <w:color w:val="000000"/>
              </w:rPr>
              <w:t>redarea</w:t>
            </w:r>
            <w:proofErr w:type="spellEnd"/>
            <w:r w:rsidRPr="0058656C">
              <w:rPr>
                <w:rFonts w:ascii="Cambria" w:hAnsi="Cambria" w:cs="Courier New"/>
                <w:color w:val="000000"/>
              </w:rPr>
              <w:t xml:space="preserve"> lor </w:t>
            </w:r>
            <w:proofErr w:type="spellStart"/>
            <w:r w:rsidRPr="0058656C">
              <w:rPr>
                <w:rFonts w:ascii="Cambria" w:hAnsi="Cambria" w:cs="Courier New"/>
                <w:color w:val="000000"/>
              </w:rPr>
              <w:t>intr</w:t>
            </w:r>
            <w:proofErr w:type="spellEnd"/>
            <w:r w:rsidRPr="0058656C">
              <w:rPr>
                <w:rFonts w:ascii="Cambria" w:hAnsi="Cambria" w:cs="Courier New"/>
                <w:color w:val="000000"/>
              </w:rPr>
              <w:t xml:space="preserve">-o </w:t>
            </w:r>
            <w:proofErr w:type="spellStart"/>
            <w:r w:rsidRPr="0058656C">
              <w:rPr>
                <w:rFonts w:ascii="Cambria" w:hAnsi="Cambria" w:cs="Courier New"/>
                <w:color w:val="000000"/>
              </w:rPr>
              <w:t>noua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formulare</w:t>
            </w:r>
            <w:proofErr w:type="spellEnd"/>
            <w:r w:rsidRPr="0058656C">
              <w:rPr>
                <w:rFonts w:ascii="Cambria" w:hAnsi="Cambria" w:cs="Courier New"/>
                <w:color w:val="000000"/>
              </w:rPr>
              <w:t xml:space="preserve">. </w:t>
            </w:r>
          </w:p>
          <w:p w14:paraId="16C3C959" w14:textId="77777777" w:rsidR="00B87A10" w:rsidRPr="0058656C" w:rsidRDefault="00B87A10" w:rsidP="00FD6D6D">
            <w:pPr>
              <w:rPr>
                <w:rFonts w:ascii="Cambria" w:hAnsi="Cambria"/>
                <w:color w:val="000000"/>
              </w:rPr>
            </w:pPr>
            <w:r w:rsidRPr="0058656C">
              <w:rPr>
                <w:rFonts w:ascii="Cambria" w:hAnsi="Cambria" w:cs="Courier New"/>
                <w:b/>
                <w:bCs/>
                <w:color w:val="000000"/>
              </w:rPr>
              <w:t>   (2)</w:t>
            </w:r>
            <w:r w:rsidRPr="0058656C">
              <w:rPr>
                <w:rFonts w:ascii="Cambria" w:hAnsi="Cambria" w:cs="Courier New"/>
                <w:color w:val="000000"/>
              </w:rPr>
              <w:t xml:space="preserve"> </w:t>
            </w:r>
            <w:proofErr w:type="spellStart"/>
            <w:r w:rsidRPr="0058656C">
              <w:rPr>
                <w:rFonts w:ascii="Cambria" w:hAnsi="Cambria" w:cs="Courier New"/>
                <w:color w:val="000000"/>
              </w:rPr>
              <w:t>Pentru</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exprimarea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normativa</w:t>
            </w:r>
            <w:proofErr w:type="spellEnd"/>
            <w:r w:rsidRPr="0058656C">
              <w:rPr>
                <w:rFonts w:ascii="Cambria" w:hAnsi="Cambria" w:cs="Courier New"/>
                <w:color w:val="000000"/>
              </w:rPr>
              <w:t xml:space="preserve"> </w:t>
            </w:r>
            <w:proofErr w:type="gramStart"/>
            <w:r w:rsidRPr="0058656C">
              <w:rPr>
                <w:rFonts w:ascii="Cambria" w:hAnsi="Cambria" w:cs="Courier New"/>
                <w:color w:val="000000"/>
              </w:rPr>
              <w:t>a</w:t>
            </w:r>
            <w:proofErr w:type="gramEnd"/>
            <w:r w:rsidRPr="0058656C">
              <w:rPr>
                <w:rFonts w:ascii="Cambria" w:hAnsi="Cambria" w:cs="Courier New"/>
                <w:color w:val="000000"/>
              </w:rPr>
              <w:t xml:space="preserve"> </w:t>
            </w:r>
            <w:proofErr w:type="spellStart"/>
            <w:r w:rsidRPr="0058656C">
              <w:rPr>
                <w:rFonts w:ascii="Cambria" w:hAnsi="Cambria" w:cs="Courier New"/>
                <w:color w:val="000000"/>
              </w:rPr>
              <w:t>intentiei</w:t>
            </w:r>
            <w:proofErr w:type="spellEnd"/>
            <w:r w:rsidRPr="0058656C">
              <w:rPr>
                <w:rFonts w:ascii="Cambria" w:hAnsi="Cambria" w:cs="Courier New"/>
                <w:color w:val="000000"/>
              </w:rPr>
              <w:t xml:space="preserve"> de </w:t>
            </w:r>
            <w:proofErr w:type="spellStart"/>
            <w:r w:rsidRPr="0058656C">
              <w:rPr>
                <w:rFonts w:ascii="Cambria" w:hAnsi="Cambria" w:cs="Courier New"/>
                <w:color w:val="000000"/>
              </w:rPr>
              <w:t>modificare</w:t>
            </w:r>
            <w:proofErr w:type="spellEnd"/>
            <w:r w:rsidRPr="0058656C">
              <w:rPr>
                <w:rFonts w:ascii="Cambria" w:hAnsi="Cambria" w:cs="Courier New"/>
                <w:color w:val="000000"/>
              </w:rPr>
              <w:t xml:space="preserve"> a </w:t>
            </w:r>
            <w:proofErr w:type="spellStart"/>
            <w:r w:rsidRPr="0058656C">
              <w:rPr>
                <w:rFonts w:ascii="Cambria" w:hAnsi="Cambria" w:cs="Courier New"/>
                <w:color w:val="000000"/>
              </w:rPr>
              <w:t>unui</w:t>
            </w:r>
            <w:proofErr w:type="spellEnd"/>
            <w:r w:rsidRPr="0058656C">
              <w:rPr>
                <w:rFonts w:ascii="Cambria" w:hAnsi="Cambria" w:cs="Courier New"/>
                <w:color w:val="000000"/>
              </w:rPr>
              <w:t xml:space="preserve"> act </w:t>
            </w:r>
            <w:proofErr w:type="spellStart"/>
            <w:r w:rsidRPr="0058656C">
              <w:rPr>
                <w:rFonts w:ascii="Cambria" w:hAnsi="Cambria" w:cs="Courier New"/>
                <w:color w:val="000000"/>
              </w:rPr>
              <w:t>normativ</w:t>
            </w:r>
            <w:proofErr w:type="spellEnd"/>
            <w:r w:rsidRPr="0058656C">
              <w:rPr>
                <w:rFonts w:ascii="Cambria" w:hAnsi="Cambria" w:cs="Courier New"/>
                <w:color w:val="000000"/>
              </w:rPr>
              <w:t xml:space="preserve"> se </w:t>
            </w:r>
            <w:proofErr w:type="spellStart"/>
            <w:r w:rsidRPr="0058656C">
              <w:rPr>
                <w:rFonts w:ascii="Cambria" w:hAnsi="Cambria" w:cs="Courier New"/>
                <w:color w:val="000000"/>
              </w:rPr>
              <w:t>nominalizeaza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expres</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textul</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vizat</w:t>
            </w:r>
            <w:proofErr w:type="spellEnd"/>
            <w:r w:rsidRPr="0058656C">
              <w:rPr>
                <w:rFonts w:ascii="Cambria" w:hAnsi="Cambria" w:cs="Courier New"/>
                <w:color w:val="000000"/>
              </w:rPr>
              <w:t xml:space="preserve">, cu </w:t>
            </w:r>
            <w:proofErr w:type="spellStart"/>
            <w:r w:rsidRPr="0058656C">
              <w:rPr>
                <w:rFonts w:ascii="Cambria" w:hAnsi="Cambria" w:cs="Courier New"/>
                <w:color w:val="000000"/>
              </w:rPr>
              <w:t>toate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elementele</w:t>
            </w:r>
            <w:proofErr w:type="spellEnd"/>
            <w:r w:rsidRPr="0058656C">
              <w:rPr>
                <w:rFonts w:ascii="Cambria" w:hAnsi="Cambria" w:cs="Courier New"/>
                <w:color w:val="000000"/>
              </w:rPr>
              <w:t xml:space="preserve"> de </w:t>
            </w:r>
            <w:proofErr w:type="spellStart"/>
            <w:r w:rsidRPr="0058656C">
              <w:rPr>
                <w:rFonts w:ascii="Cambria" w:hAnsi="Cambria" w:cs="Courier New"/>
                <w:color w:val="000000"/>
              </w:rPr>
              <w:t>identificare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necesare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iar</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dispozitia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propriu-zisa</w:t>
            </w:r>
            <w:proofErr w:type="spellEnd"/>
            <w:r w:rsidRPr="0058656C">
              <w:rPr>
                <w:rFonts w:ascii="Cambria" w:hAnsi="Cambria" w:cs="Courier New"/>
                <w:color w:val="000000"/>
              </w:rPr>
              <w:t xml:space="preserve"> se </w:t>
            </w:r>
            <w:proofErr w:type="spellStart"/>
            <w:r w:rsidRPr="0058656C">
              <w:rPr>
                <w:rFonts w:ascii="Cambria" w:hAnsi="Cambria" w:cs="Courier New"/>
                <w:color w:val="000000"/>
              </w:rPr>
              <w:t>formuleaza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utilizandu</w:t>
            </w:r>
            <w:proofErr w:type="spellEnd"/>
            <w:r w:rsidRPr="0058656C">
              <w:rPr>
                <w:rFonts w:ascii="Cambria" w:hAnsi="Cambria" w:cs="Courier New"/>
                <w:color w:val="000000"/>
              </w:rPr>
              <w:t xml:space="preserve">-se </w:t>
            </w:r>
            <w:proofErr w:type="spellStart"/>
            <w:r w:rsidRPr="0058656C">
              <w:rPr>
                <w:rFonts w:ascii="Cambria" w:hAnsi="Cambria" w:cs="Courier New"/>
                <w:color w:val="000000"/>
              </w:rPr>
              <w:t>sintagma</w:t>
            </w:r>
            <w:proofErr w:type="spellEnd"/>
            <w:r w:rsidRPr="0058656C">
              <w:rPr>
                <w:rFonts w:ascii="Cambria" w:hAnsi="Cambria" w:cs="Courier New"/>
                <w:color w:val="000000"/>
              </w:rPr>
              <w:t xml:space="preserve"> "se </w:t>
            </w:r>
            <w:proofErr w:type="spellStart"/>
            <w:r w:rsidRPr="0058656C">
              <w:rPr>
                <w:rFonts w:ascii="Cambria" w:hAnsi="Cambria" w:cs="Courier New"/>
                <w:color w:val="000000"/>
              </w:rPr>
              <w:t>modifica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va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avea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urmatorul</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cuprins</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urmata</w:t>
            </w:r>
            <w:proofErr w:type="spellEnd"/>
            <w:r w:rsidRPr="0058656C">
              <w:rPr>
                <w:rFonts w:ascii="Cambria" w:hAnsi="Cambria" w:cs="Courier New"/>
                <w:color w:val="000000"/>
              </w:rPr>
              <w:t xml:space="preserve"> de </w:t>
            </w:r>
            <w:proofErr w:type="spellStart"/>
            <w:r w:rsidRPr="0058656C">
              <w:rPr>
                <w:rFonts w:ascii="Cambria" w:hAnsi="Cambria" w:cs="Courier New"/>
                <w:color w:val="000000"/>
              </w:rPr>
              <w:t>redarea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noului</w:t>
            </w:r>
            <w:proofErr w:type="spellEnd"/>
            <w:r w:rsidRPr="0058656C">
              <w:rPr>
                <w:rFonts w:ascii="Cambria" w:hAnsi="Cambria" w:cs="Courier New"/>
                <w:color w:val="000000"/>
              </w:rPr>
              <w:t xml:space="preserve"> text. </w:t>
            </w:r>
          </w:p>
          <w:p w14:paraId="7010073D" w14:textId="77777777" w:rsidR="00B87A10" w:rsidRPr="0058656C" w:rsidRDefault="00B87A10" w:rsidP="00FD6D6D">
            <w:pPr>
              <w:rPr>
                <w:rFonts w:ascii="Cambria" w:hAnsi="Cambria"/>
                <w:color w:val="000000"/>
              </w:rPr>
            </w:pPr>
            <w:r w:rsidRPr="0058656C">
              <w:rPr>
                <w:rFonts w:ascii="Cambria" w:hAnsi="Cambria" w:cs="Courier New"/>
                <w:b/>
                <w:bCs/>
                <w:color w:val="000000"/>
              </w:rPr>
              <w:t>   (3)</w:t>
            </w:r>
            <w:r w:rsidRPr="0058656C">
              <w:rPr>
                <w:rFonts w:ascii="Cambria" w:hAnsi="Cambria" w:cs="Courier New"/>
                <w:color w:val="000000"/>
              </w:rPr>
              <w:t xml:space="preserve"> </w:t>
            </w:r>
            <w:proofErr w:type="spellStart"/>
            <w:r w:rsidRPr="0058656C">
              <w:rPr>
                <w:rFonts w:ascii="Cambria" w:hAnsi="Cambria" w:cs="Courier New"/>
                <w:color w:val="000000"/>
              </w:rPr>
              <w:t>Procedeul</w:t>
            </w:r>
            <w:proofErr w:type="spellEnd"/>
            <w:r w:rsidRPr="0058656C">
              <w:rPr>
                <w:rFonts w:ascii="Cambria" w:hAnsi="Cambria" w:cs="Courier New"/>
                <w:color w:val="000000"/>
              </w:rPr>
              <w:t xml:space="preserve"> de a se </w:t>
            </w:r>
            <w:proofErr w:type="spellStart"/>
            <w:r w:rsidRPr="0058656C">
              <w:rPr>
                <w:rFonts w:ascii="Cambria" w:hAnsi="Cambria" w:cs="Courier New"/>
                <w:color w:val="000000"/>
              </w:rPr>
              <w:t>mentiona</w:t>
            </w:r>
            <w:proofErr w:type="spellEnd"/>
            <w:r w:rsidRPr="0058656C">
              <w:rPr>
                <w:rFonts w:ascii="Cambria" w:hAnsi="Cambria" w:cs="Courier New"/>
                <w:color w:val="000000"/>
              </w:rPr>
              <w:t xml:space="preserve"> generic, in </w:t>
            </w:r>
            <w:proofErr w:type="spellStart"/>
            <w:r w:rsidRPr="0058656C">
              <w:rPr>
                <w:rFonts w:ascii="Cambria" w:hAnsi="Cambria" w:cs="Courier New"/>
                <w:color w:val="000000"/>
              </w:rPr>
              <w:t>finalul</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unui</w:t>
            </w:r>
            <w:proofErr w:type="spellEnd"/>
            <w:r w:rsidRPr="0058656C">
              <w:rPr>
                <w:rFonts w:ascii="Cambria" w:hAnsi="Cambria" w:cs="Courier New"/>
                <w:color w:val="000000"/>
              </w:rPr>
              <w:t xml:space="preserve"> act </w:t>
            </w:r>
            <w:proofErr w:type="spellStart"/>
            <w:r w:rsidRPr="0058656C">
              <w:rPr>
                <w:rFonts w:ascii="Cambria" w:hAnsi="Cambria" w:cs="Courier New"/>
                <w:color w:val="000000"/>
              </w:rPr>
              <w:t>normativ</w:t>
            </w:r>
            <w:proofErr w:type="spellEnd"/>
            <w:r w:rsidRPr="0058656C">
              <w:rPr>
                <w:rFonts w:ascii="Cambria" w:hAnsi="Cambria" w:cs="Courier New"/>
                <w:color w:val="000000"/>
              </w:rPr>
              <w:t xml:space="preserve">, ca un alt act </w:t>
            </w:r>
            <w:proofErr w:type="spellStart"/>
            <w:r w:rsidRPr="0058656C">
              <w:rPr>
                <w:rFonts w:ascii="Cambria" w:hAnsi="Cambria" w:cs="Courier New"/>
                <w:color w:val="000000"/>
              </w:rPr>
              <w:t>normativ</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conex</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sau</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texte</w:t>
            </w:r>
            <w:proofErr w:type="spellEnd"/>
            <w:r w:rsidRPr="0058656C">
              <w:rPr>
                <w:rFonts w:ascii="Cambria" w:hAnsi="Cambria" w:cs="Courier New"/>
                <w:color w:val="000000"/>
              </w:rPr>
              <w:t xml:space="preserve"> din </w:t>
            </w:r>
            <w:proofErr w:type="spellStart"/>
            <w:r w:rsidRPr="0058656C">
              <w:rPr>
                <w:rFonts w:ascii="Cambria" w:hAnsi="Cambria" w:cs="Courier New"/>
                <w:color w:val="000000"/>
              </w:rPr>
              <w:t>acel</w:t>
            </w:r>
            <w:proofErr w:type="spellEnd"/>
            <w:r w:rsidRPr="0058656C">
              <w:rPr>
                <w:rFonts w:ascii="Cambria" w:hAnsi="Cambria" w:cs="Courier New"/>
                <w:color w:val="000000"/>
              </w:rPr>
              <w:t xml:space="preserve"> act "se </w:t>
            </w:r>
            <w:proofErr w:type="spellStart"/>
            <w:r w:rsidRPr="0058656C">
              <w:rPr>
                <w:rFonts w:ascii="Cambria" w:hAnsi="Cambria" w:cs="Courier New"/>
                <w:color w:val="000000"/>
              </w:rPr>
              <w:t>modifica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corespunzator</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trebuie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evitat</w:t>
            </w:r>
            <w:proofErr w:type="spellEnd"/>
            <w:r w:rsidRPr="0058656C">
              <w:rPr>
                <w:rFonts w:ascii="Cambria" w:hAnsi="Cambria" w:cs="Courier New"/>
                <w:color w:val="000000"/>
              </w:rPr>
              <w:t xml:space="preserve">. De </w:t>
            </w:r>
            <w:proofErr w:type="spellStart"/>
            <w:r w:rsidRPr="0058656C">
              <w:rPr>
                <w:rFonts w:ascii="Cambria" w:hAnsi="Cambria" w:cs="Courier New"/>
                <w:color w:val="000000"/>
              </w:rPr>
              <w:t>asemenea</w:t>
            </w:r>
            <w:proofErr w:type="spellEnd"/>
            <w:r w:rsidRPr="0058656C">
              <w:rPr>
                <w:rFonts w:ascii="Cambria" w:hAnsi="Cambria" w:cs="Courier New"/>
                <w:color w:val="000000"/>
              </w:rPr>
              <w:t xml:space="preserve">, nu se </w:t>
            </w:r>
            <w:proofErr w:type="spellStart"/>
            <w:r w:rsidRPr="0058656C">
              <w:rPr>
                <w:rFonts w:ascii="Cambria" w:hAnsi="Cambria" w:cs="Courier New"/>
                <w:color w:val="000000"/>
              </w:rPr>
              <w:t>utilizeaza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pentru</w:t>
            </w:r>
            <w:proofErr w:type="spellEnd"/>
            <w:r w:rsidRPr="0058656C">
              <w:rPr>
                <w:rFonts w:ascii="Cambria" w:hAnsi="Cambria" w:cs="Courier New"/>
                <w:color w:val="000000"/>
              </w:rPr>
              <w:t xml:space="preserve"> </w:t>
            </w:r>
            <w:proofErr w:type="gramStart"/>
            <w:r w:rsidRPr="0058656C">
              <w:rPr>
                <w:rFonts w:ascii="Cambria" w:hAnsi="Cambria" w:cs="Courier New"/>
                <w:color w:val="000000"/>
              </w:rPr>
              <w:t>a</w:t>
            </w:r>
            <w:proofErr w:type="gramEnd"/>
            <w:r w:rsidRPr="0058656C">
              <w:rPr>
                <w:rFonts w:ascii="Cambria" w:hAnsi="Cambria" w:cs="Courier New"/>
                <w:color w:val="000000"/>
              </w:rPr>
              <w:t xml:space="preserve"> </w:t>
            </w:r>
            <w:proofErr w:type="spellStart"/>
            <w:r w:rsidRPr="0058656C">
              <w:rPr>
                <w:rFonts w:ascii="Cambria" w:hAnsi="Cambria" w:cs="Courier New"/>
                <w:color w:val="000000"/>
              </w:rPr>
              <w:t>exprima</w:t>
            </w:r>
            <w:proofErr w:type="spellEnd"/>
            <w:r w:rsidRPr="0058656C">
              <w:rPr>
                <w:rFonts w:ascii="Cambria" w:hAnsi="Cambria" w:cs="Courier New"/>
                <w:color w:val="000000"/>
              </w:rPr>
              <w:t xml:space="preserve"> o </w:t>
            </w:r>
            <w:proofErr w:type="spellStart"/>
            <w:r w:rsidRPr="0058656C">
              <w:rPr>
                <w:rFonts w:ascii="Cambria" w:hAnsi="Cambria" w:cs="Courier New"/>
                <w:color w:val="000000"/>
              </w:rPr>
              <w:t>modificare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redarea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doar</w:t>
            </w:r>
            <w:proofErr w:type="spellEnd"/>
            <w:r w:rsidRPr="0058656C">
              <w:rPr>
                <w:rFonts w:ascii="Cambria" w:hAnsi="Cambria" w:cs="Courier New"/>
                <w:color w:val="000000"/>
              </w:rPr>
              <w:t xml:space="preserve"> a </w:t>
            </w:r>
            <w:proofErr w:type="spellStart"/>
            <w:r w:rsidRPr="0058656C">
              <w:rPr>
                <w:rFonts w:ascii="Cambria" w:hAnsi="Cambria" w:cs="Courier New"/>
                <w:color w:val="000000"/>
              </w:rPr>
              <w:t>unor</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fragmente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ori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sintagme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dintr</w:t>
            </w:r>
            <w:proofErr w:type="spellEnd"/>
            <w:r w:rsidRPr="0058656C">
              <w:rPr>
                <w:rFonts w:ascii="Cambria" w:hAnsi="Cambria" w:cs="Courier New"/>
                <w:color w:val="000000"/>
              </w:rPr>
              <w:t xml:space="preserve">-un text. </w:t>
            </w:r>
            <w:proofErr w:type="spellStart"/>
            <w:r w:rsidRPr="0058656C">
              <w:rPr>
                <w:rFonts w:ascii="Cambria" w:hAnsi="Cambria" w:cs="Courier New"/>
                <w:color w:val="000000"/>
              </w:rPr>
              <w:t>Modificarea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trebuie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cuprinda</w:t>
            </w:r>
            <w:proofErr w:type="spellEnd"/>
            <w:r w:rsidRPr="0058656C">
              <w:rPr>
                <w:rFonts w:ascii="Cambria" w:hAnsi="Cambria" w:cs="Courier New"/>
                <w:color w:val="000000"/>
              </w:rPr>
              <w:t xml:space="preserve"> in </w:t>
            </w:r>
            <w:proofErr w:type="spellStart"/>
            <w:r w:rsidRPr="0058656C">
              <w:rPr>
                <w:rFonts w:ascii="Cambria" w:hAnsi="Cambria" w:cs="Courier New"/>
                <w:color w:val="000000"/>
              </w:rPr>
              <w:t>intregime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textul</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vizat</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cuprins</w:t>
            </w:r>
            <w:proofErr w:type="spellEnd"/>
            <w:r w:rsidRPr="0058656C">
              <w:rPr>
                <w:rFonts w:ascii="Cambria" w:hAnsi="Cambria" w:cs="Courier New"/>
                <w:color w:val="000000"/>
              </w:rPr>
              <w:t xml:space="preserve"> in </w:t>
            </w:r>
            <w:proofErr w:type="spellStart"/>
            <w:r w:rsidRPr="0058656C">
              <w:rPr>
                <w:rFonts w:ascii="Cambria" w:hAnsi="Cambria" w:cs="Courier New"/>
                <w:color w:val="000000"/>
              </w:rPr>
              <w:t>articol</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alineat</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sau</w:t>
            </w:r>
            <w:proofErr w:type="spellEnd"/>
            <w:r w:rsidRPr="0058656C">
              <w:rPr>
                <w:rFonts w:ascii="Cambria" w:hAnsi="Cambria" w:cs="Courier New"/>
                <w:color w:val="000000"/>
              </w:rPr>
              <w:t xml:space="preserve"> in </w:t>
            </w:r>
            <w:proofErr w:type="spellStart"/>
            <w:r w:rsidRPr="0058656C">
              <w:rPr>
                <w:rFonts w:ascii="Cambria" w:hAnsi="Cambria" w:cs="Courier New"/>
                <w:color w:val="000000"/>
              </w:rPr>
              <w:t>elementul</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marcat</w:t>
            </w:r>
            <w:proofErr w:type="spellEnd"/>
            <w:r w:rsidRPr="0058656C">
              <w:rPr>
                <w:rFonts w:ascii="Cambria" w:hAnsi="Cambria" w:cs="Courier New"/>
                <w:color w:val="000000"/>
              </w:rPr>
              <w:t xml:space="preserve"> al </w:t>
            </w:r>
            <w:proofErr w:type="spellStart"/>
            <w:r w:rsidRPr="0058656C">
              <w:rPr>
                <w:rFonts w:ascii="Cambria" w:hAnsi="Cambria" w:cs="Courier New"/>
                <w:color w:val="000000"/>
              </w:rPr>
              <w:t>unei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enumerari</w:t>
            </w:r>
            <w:proofErr w:type="spellEnd"/>
            <w:r w:rsidRPr="0058656C">
              <w:rPr>
                <w:rFonts w:ascii="Cambria" w:hAnsi="Cambria" w:cs="Courier New"/>
                <w:color w:val="000000"/>
              </w:rPr>
              <w:t xml:space="preserve">. </w:t>
            </w:r>
          </w:p>
          <w:p w14:paraId="31F299EF" w14:textId="77777777" w:rsidR="00B87A10" w:rsidRPr="0058656C" w:rsidRDefault="00B87A10" w:rsidP="00FD6D6D">
            <w:pPr>
              <w:rPr>
                <w:rFonts w:ascii="Cambria" w:hAnsi="Cambria"/>
                <w:color w:val="000000"/>
              </w:rPr>
            </w:pPr>
            <w:r w:rsidRPr="0058656C">
              <w:rPr>
                <w:rFonts w:ascii="Cambria" w:hAnsi="Cambria" w:cs="Courier New"/>
                <w:b/>
                <w:bCs/>
                <w:color w:val="000000"/>
              </w:rPr>
              <w:t> Art. 61.</w:t>
            </w:r>
            <w:r w:rsidRPr="0058656C">
              <w:rPr>
                <w:rFonts w:ascii="Cambria" w:hAnsi="Cambria" w:cs="Courier New"/>
                <w:color w:val="000000"/>
              </w:rPr>
              <w:t xml:space="preserve"> - </w:t>
            </w:r>
            <w:r w:rsidRPr="0058656C">
              <w:rPr>
                <w:rFonts w:ascii="Cambria" w:hAnsi="Cambria" w:cs="Courier New"/>
                <w:b/>
                <w:bCs/>
                <w:color w:val="000000"/>
              </w:rPr>
              <w:t>(1)</w:t>
            </w:r>
            <w:r w:rsidRPr="0058656C">
              <w:rPr>
                <w:rFonts w:ascii="Cambria" w:hAnsi="Cambria" w:cs="Courier New"/>
                <w:color w:val="000000"/>
              </w:rPr>
              <w:t xml:space="preserve"> </w:t>
            </w:r>
            <w:proofErr w:type="spellStart"/>
            <w:r w:rsidRPr="0058656C">
              <w:rPr>
                <w:rFonts w:ascii="Cambria" w:hAnsi="Cambria" w:cs="Courier New"/>
                <w:color w:val="000000"/>
              </w:rPr>
              <w:t>Modificarea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sau</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completarea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unui</w:t>
            </w:r>
            <w:proofErr w:type="spellEnd"/>
            <w:r w:rsidRPr="0058656C">
              <w:rPr>
                <w:rFonts w:ascii="Cambria" w:hAnsi="Cambria" w:cs="Courier New"/>
                <w:color w:val="000000"/>
              </w:rPr>
              <w:t xml:space="preserve"> act </w:t>
            </w:r>
            <w:proofErr w:type="spellStart"/>
            <w:r w:rsidRPr="0058656C">
              <w:rPr>
                <w:rFonts w:ascii="Cambria" w:hAnsi="Cambria" w:cs="Courier New"/>
                <w:color w:val="000000"/>
              </w:rPr>
              <w:t>normativ</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este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admisa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numai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daca</w:t>
            </w:r>
            <w:proofErr w:type="spellEnd"/>
            <w:r w:rsidRPr="0058656C">
              <w:rPr>
                <w:rFonts w:ascii="Cambria" w:hAnsi="Cambria" w:cs="Courier New"/>
                <w:color w:val="000000"/>
              </w:rPr>
              <w:t xml:space="preserve"> nu se </w:t>
            </w:r>
            <w:proofErr w:type="spellStart"/>
            <w:r w:rsidRPr="0058656C">
              <w:rPr>
                <w:rFonts w:ascii="Cambria" w:hAnsi="Cambria" w:cs="Courier New"/>
                <w:color w:val="000000"/>
              </w:rPr>
              <w:t>afecteaza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conceptia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generala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ori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caracterul</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unitar</w:t>
            </w:r>
            <w:proofErr w:type="spellEnd"/>
            <w:r w:rsidRPr="0058656C">
              <w:rPr>
                <w:rFonts w:ascii="Cambria" w:hAnsi="Cambria" w:cs="Courier New"/>
                <w:color w:val="000000"/>
              </w:rPr>
              <w:t xml:space="preserve"> al </w:t>
            </w:r>
            <w:proofErr w:type="spellStart"/>
            <w:r w:rsidRPr="0058656C">
              <w:rPr>
                <w:rFonts w:ascii="Cambria" w:hAnsi="Cambria" w:cs="Courier New"/>
                <w:color w:val="000000"/>
              </w:rPr>
              <w:t>acelui</w:t>
            </w:r>
            <w:proofErr w:type="spellEnd"/>
            <w:r w:rsidRPr="0058656C">
              <w:rPr>
                <w:rFonts w:ascii="Cambria" w:hAnsi="Cambria" w:cs="Courier New"/>
                <w:color w:val="000000"/>
              </w:rPr>
              <w:t xml:space="preserve"> act </w:t>
            </w:r>
            <w:proofErr w:type="spellStart"/>
            <w:r w:rsidRPr="0058656C">
              <w:rPr>
                <w:rFonts w:ascii="Cambria" w:hAnsi="Cambria" w:cs="Courier New"/>
                <w:color w:val="000000"/>
              </w:rPr>
              <w:t>sau</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daca</w:t>
            </w:r>
            <w:proofErr w:type="spellEnd"/>
            <w:r w:rsidRPr="0058656C">
              <w:rPr>
                <w:rFonts w:ascii="Cambria" w:hAnsi="Cambria" w:cs="Courier New"/>
                <w:color w:val="000000"/>
              </w:rPr>
              <w:t xml:space="preserve"> nu </w:t>
            </w:r>
            <w:proofErr w:type="spellStart"/>
            <w:r w:rsidRPr="0058656C">
              <w:rPr>
                <w:rFonts w:ascii="Cambria" w:hAnsi="Cambria" w:cs="Courier New"/>
                <w:color w:val="000000"/>
              </w:rPr>
              <w:t>priveste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intreaga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ori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mai</w:t>
            </w:r>
            <w:proofErr w:type="spellEnd"/>
            <w:r w:rsidRPr="0058656C">
              <w:rPr>
                <w:rFonts w:ascii="Cambria" w:hAnsi="Cambria" w:cs="Courier New"/>
                <w:color w:val="000000"/>
              </w:rPr>
              <w:t xml:space="preserve"> mare </w:t>
            </w:r>
            <w:proofErr w:type="spellStart"/>
            <w:r w:rsidRPr="0058656C">
              <w:rPr>
                <w:rFonts w:ascii="Cambria" w:hAnsi="Cambria" w:cs="Courier New"/>
                <w:color w:val="000000"/>
              </w:rPr>
              <w:t>parte</w:t>
            </w:r>
            <w:proofErr w:type="spellEnd"/>
            <w:r w:rsidRPr="0058656C">
              <w:rPr>
                <w:rFonts w:ascii="Cambria" w:hAnsi="Cambria" w:cs="Courier New"/>
                <w:color w:val="000000"/>
              </w:rPr>
              <w:t xml:space="preserve"> a </w:t>
            </w:r>
            <w:proofErr w:type="spellStart"/>
            <w:r w:rsidRPr="0058656C">
              <w:rPr>
                <w:rFonts w:ascii="Cambria" w:hAnsi="Cambria" w:cs="Courier New"/>
                <w:color w:val="000000"/>
              </w:rPr>
              <w:t>reglementarii</w:t>
            </w:r>
            <w:proofErr w:type="spellEnd"/>
            <w:r w:rsidRPr="0058656C">
              <w:rPr>
                <w:rFonts w:ascii="Cambria" w:hAnsi="Cambria" w:cs="Courier New"/>
                <w:color w:val="000000"/>
              </w:rPr>
              <w:t xml:space="preserve"> in </w:t>
            </w:r>
            <w:proofErr w:type="spellStart"/>
            <w:r w:rsidRPr="0058656C">
              <w:rPr>
                <w:rFonts w:ascii="Cambria" w:hAnsi="Cambria" w:cs="Courier New"/>
                <w:color w:val="000000"/>
              </w:rPr>
              <w:t>cauza</w:t>
            </w:r>
            <w:proofErr w:type="spellEnd"/>
            <w:r w:rsidRPr="0058656C">
              <w:rPr>
                <w:rFonts w:ascii="Cambria" w:hAnsi="Cambria" w:cs="Courier New"/>
                <w:color w:val="000000"/>
              </w:rPr>
              <w:t xml:space="preserve">; in </w:t>
            </w:r>
            <w:proofErr w:type="spellStart"/>
            <w:r w:rsidRPr="0058656C">
              <w:rPr>
                <w:rFonts w:ascii="Cambria" w:hAnsi="Cambria" w:cs="Courier New"/>
                <w:color w:val="000000"/>
              </w:rPr>
              <w:t>caz</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contrar</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actul</w:t>
            </w:r>
            <w:proofErr w:type="spellEnd"/>
            <w:r w:rsidRPr="0058656C">
              <w:rPr>
                <w:rFonts w:ascii="Cambria" w:hAnsi="Cambria" w:cs="Courier New"/>
                <w:color w:val="000000"/>
              </w:rPr>
              <w:t xml:space="preserve"> se </w:t>
            </w:r>
            <w:proofErr w:type="spellStart"/>
            <w:r w:rsidRPr="0058656C">
              <w:rPr>
                <w:rFonts w:ascii="Cambria" w:hAnsi="Cambria" w:cs="Courier New"/>
                <w:color w:val="000000"/>
              </w:rPr>
              <w:t>inlocuieste</w:t>
            </w:r>
            <w:proofErr w:type="spellEnd"/>
            <w:r w:rsidRPr="0058656C">
              <w:rPr>
                <w:rFonts w:ascii="Cambria" w:hAnsi="Cambria" w:cs="Courier New"/>
                <w:color w:val="000000"/>
              </w:rPr>
              <w:t xml:space="preserve"> cu o </w:t>
            </w:r>
            <w:proofErr w:type="spellStart"/>
            <w:r w:rsidRPr="0058656C">
              <w:rPr>
                <w:rFonts w:ascii="Cambria" w:hAnsi="Cambria" w:cs="Courier New"/>
                <w:color w:val="000000"/>
              </w:rPr>
              <w:t>noua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reglementare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urmand</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sa</w:t>
            </w:r>
            <w:proofErr w:type="spellEnd"/>
            <w:r w:rsidRPr="0058656C">
              <w:rPr>
                <w:rFonts w:ascii="Cambria" w:hAnsi="Cambria" w:cs="Courier New"/>
                <w:color w:val="000000"/>
              </w:rPr>
              <w:t xml:space="preserve"> fie in </w:t>
            </w:r>
            <w:proofErr w:type="spellStart"/>
            <w:r w:rsidRPr="0058656C">
              <w:rPr>
                <w:rFonts w:ascii="Cambria" w:hAnsi="Cambria" w:cs="Courier New"/>
                <w:color w:val="000000"/>
              </w:rPr>
              <w:t>intregime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abrogat</w:t>
            </w:r>
            <w:proofErr w:type="spellEnd"/>
            <w:r w:rsidRPr="0058656C">
              <w:rPr>
                <w:rFonts w:ascii="Cambria" w:hAnsi="Cambria" w:cs="Courier New"/>
                <w:color w:val="000000"/>
              </w:rPr>
              <w:t xml:space="preserve">. </w:t>
            </w:r>
          </w:p>
          <w:p w14:paraId="43083985" w14:textId="77777777" w:rsidR="00B87A10" w:rsidRPr="0058656C" w:rsidRDefault="00B87A10" w:rsidP="00FD6D6D">
            <w:pPr>
              <w:rPr>
                <w:rFonts w:ascii="Cambria" w:hAnsi="Cambria"/>
                <w:color w:val="000000"/>
              </w:rPr>
            </w:pPr>
            <w:r w:rsidRPr="0058656C">
              <w:rPr>
                <w:rFonts w:ascii="Cambria" w:hAnsi="Cambria" w:cs="Courier New"/>
                <w:b/>
                <w:bCs/>
                <w:color w:val="000000"/>
              </w:rPr>
              <w:t>   (2)</w:t>
            </w:r>
            <w:r w:rsidRPr="0058656C">
              <w:rPr>
                <w:rFonts w:ascii="Cambria" w:hAnsi="Cambria" w:cs="Courier New"/>
                <w:color w:val="000000"/>
              </w:rPr>
              <w:t xml:space="preserve"> </w:t>
            </w:r>
            <w:proofErr w:type="spellStart"/>
            <w:r w:rsidRPr="0058656C">
              <w:rPr>
                <w:rFonts w:ascii="Cambria" w:hAnsi="Cambria" w:cs="Courier New"/>
                <w:color w:val="000000"/>
              </w:rPr>
              <w:t>Prevederile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modificate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sau</w:t>
            </w:r>
            <w:proofErr w:type="spellEnd"/>
            <w:r w:rsidRPr="0058656C">
              <w:rPr>
                <w:rFonts w:ascii="Cambria" w:hAnsi="Cambria" w:cs="Courier New"/>
                <w:color w:val="000000"/>
              </w:rPr>
              <w:t xml:space="preserve"> care </w:t>
            </w:r>
            <w:proofErr w:type="spellStart"/>
            <w:r w:rsidRPr="0058656C">
              <w:rPr>
                <w:rFonts w:ascii="Cambria" w:hAnsi="Cambria" w:cs="Courier New"/>
                <w:color w:val="000000"/>
              </w:rPr>
              <w:t>completeaza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actul</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normativ</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trebuie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sa</w:t>
            </w:r>
            <w:proofErr w:type="spellEnd"/>
            <w:r w:rsidRPr="0058656C">
              <w:rPr>
                <w:rFonts w:ascii="Cambria" w:hAnsi="Cambria" w:cs="Courier New"/>
                <w:color w:val="000000"/>
              </w:rPr>
              <w:t xml:space="preserve"> se </w:t>
            </w:r>
            <w:proofErr w:type="spellStart"/>
            <w:r w:rsidRPr="0058656C">
              <w:rPr>
                <w:rFonts w:ascii="Cambria" w:hAnsi="Cambria" w:cs="Courier New"/>
                <w:color w:val="000000"/>
              </w:rPr>
              <w:t>integreze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armonios</w:t>
            </w:r>
            <w:proofErr w:type="spellEnd"/>
            <w:r w:rsidRPr="0058656C">
              <w:rPr>
                <w:rFonts w:ascii="Cambria" w:hAnsi="Cambria" w:cs="Courier New"/>
                <w:color w:val="000000"/>
              </w:rPr>
              <w:t xml:space="preserve"> in </w:t>
            </w:r>
            <w:proofErr w:type="spellStart"/>
            <w:r w:rsidRPr="0058656C">
              <w:rPr>
                <w:rFonts w:ascii="Cambria" w:hAnsi="Cambria" w:cs="Courier New"/>
                <w:color w:val="000000"/>
              </w:rPr>
              <w:t>actul</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supus</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modificarii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ori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completarii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asigurandu</w:t>
            </w:r>
            <w:proofErr w:type="spellEnd"/>
            <w:r w:rsidRPr="0058656C">
              <w:rPr>
                <w:rFonts w:ascii="Cambria" w:hAnsi="Cambria" w:cs="Courier New"/>
                <w:color w:val="000000"/>
              </w:rPr>
              <w:t xml:space="preserve">-se </w:t>
            </w:r>
            <w:proofErr w:type="spellStart"/>
            <w:r w:rsidRPr="0058656C">
              <w:rPr>
                <w:rFonts w:ascii="Cambria" w:hAnsi="Cambria" w:cs="Courier New"/>
                <w:color w:val="000000"/>
              </w:rPr>
              <w:t>unitatea</w:t>
            </w:r>
            <w:proofErr w:type="spellEnd"/>
            <w:r w:rsidRPr="0058656C">
              <w:rPr>
                <w:rFonts w:ascii="Cambria" w:hAnsi="Cambria" w:cs="Courier New"/>
                <w:color w:val="000000"/>
              </w:rPr>
              <w:t xml:space="preserve"> de </w:t>
            </w:r>
            <w:proofErr w:type="spellStart"/>
            <w:r w:rsidRPr="0058656C">
              <w:rPr>
                <w:rFonts w:ascii="Cambria" w:hAnsi="Cambria" w:cs="Courier New"/>
                <w:color w:val="000000"/>
              </w:rPr>
              <w:t>stil</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si</w:t>
            </w:r>
            <w:proofErr w:type="spellEnd"/>
            <w:r w:rsidRPr="0058656C">
              <w:rPr>
                <w:rFonts w:ascii="Cambria" w:hAnsi="Cambria" w:cs="Courier New"/>
                <w:color w:val="000000"/>
              </w:rPr>
              <w:t xml:space="preserve"> de </w:t>
            </w:r>
            <w:proofErr w:type="spellStart"/>
            <w:r w:rsidRPr="0058656C">
              <w:rPr>
                <w:rFonts w:ascii="Cambria" w:hAnsi="Cambria" w:cs="Courier New"/>
                <w:color w:val="000000"/>
              </w:rPr>
              <w:t>terminologie</w:t>
            </w:r>
            <w:proofErr w:type="spellEnd"/>
            <w:r w:rsidRPr="0058656C">
              <w:rPr>
                <w:rFonts w:ascii="Cambria" w:hAnsi="Cambria" w:cs="Courier New"/>
                <w:color w:val="000000"/>
              </w:rPr>
              <w:t xml:space="preserve">, precum </w:t>
            </w:r>
            <w:proofErr w:type="spellStart"/>
            <w:r w:rsidRPr="0058656C">
              <w:rPr>
                <w:rFonts w:ascii="Cambria" w:hAnsi="Cambria" w:cs="Courier New"/>
                <w:color w:val="000000"/>
              </w:rPr>
              <w:t>si</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succesiunea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normala</w:t>
            </w:r>
            <w:proofErr w:type="spellEnd"/>
            <w:r w:rsidRPr="0058656C">
              <w:rPr>
                <w:rFonts w:ascii="Cambria" w:hAnsi="Cambria" w:cs="Courier New"/>
                <w:color w:val="000000"/>
              </w:rPr>
              <w:t xml:space="preserve"> </w:t>
            </w:r>
            <w:proofErr w:type="gramStart"/>
            <w:r w:rsidRPr="0058656C">
              <w:rPr>
                <w:rFonts w:ascii="Cambria" w:hAnsi="Cambria" w:cs="Courier New"/>
                <w:color w:val="000000"/>
              </w:rPr>
              <w:t>a</w:t>
            </w:r>
            <w:proofErr w:type="gramEnd"/>
            <w:r w:rsidRPr="0058656C">
              <w:rPr>
                <w:rFonts w:ascii="Cambria" w:hAnsi="Cambria" w:cs="Courier New"/>
                <w:color w:val="000000"/>
              </w:rPr>
              <w:t xml:space="preserve"> </w:t>
            </w:r>
            <w:proofErr w:type="spellStart"/>
            <w:r w:rsidRPr="0058656C">
              <w:rPr>
                <w:rFonts w:ascii="Cambria" w:hAnsi="Cambria" w:cs="Courier New"/>
                <w:color w:val="000000"/>
              </w:rPr>
              <w:t>articolelor</w:t>
            </w:r>
            <w:proofErr w:type="spellEnd"/>
            <w:r w:rsidRPr="0058656C">
              <w:rPr>
                <w:rFonts w:ascii="Cambria" w:hAnsi="Cambria" w:cs="Courier New"/>
                <w:color w:val="000000"/>
              </w:rPr>
              <w:t xml:space="preserve">. </w:t>
            </w:r>
          </w:p>
          <w:p w14:paraId="2D937909" w14:textId="77777777" w:rsidR="00B87A10" w:rsidRPr="0058656C" w:rsidRDefault="00B87A10" w:rsidP="00FD6D6D">
            <w:pPr>
              <w:rPr>
                <w:rFonts w:ascii="Cambria" w:hAnsi="Cambria"/>
                <w:color w:val="000000"/>
              </w:rPr>
            </w:pPr>
            <w:r w:rsidRPr="0058656C">
              <w:rPr>
                <w:rFonts w:ascii="Cambria" w:hAnsi="Cambria"/>
                <w:color w:val="000000"/>
              </w:rPr>
              <w:t> </w:t>
            </w:r>
            <w:r w:rsidRPr="0058656C">
              <w:rPr>
                <w:rFonts w:ascii="Cambria" w:hAnsi="Cambria" w:cs="Courier New"/>
                <w:b/>
                <w:bCs/>
                <w:color w:val="000000"/>
              </w:rPr>
              <w:t>   Art. 62.</w:t>
            </w:r>
            <w:r w:rsidRPr="0058656C">
              <w:rPr>
                <w:rFonts w:ascii="Cambria" w:hAnsi="Cambria" w:cs="Courier New"/>
                <w:color w:val="000000"/>
              </w:rPr>
              <w:t xml:space="preserve"> - </w:t>
            </w:r>
            <w:proofErr w:type="spellStart"/>
            <w:r w:rsidRPr="0058656C">
              <w:rPr>
                <w:rFonts w:ascii="Cambria" w:hAnsi="Cambria" w:cs="Courier New"/>
                <w:color w:val="000000"/>
              </w:rPr>
              <w:t>Dispozitiile</w:t>
            </w:r>
            <w:proofErr w:type="spellEnd"/>
            <w:r w:rsidRPr="0058656C">
              <w:rPr>
                <w:rFonts w:ascii="Cambria" w:hAnsi="Cambria" w:cs="Courier New"/>
                <w:color w:val="000000"/>
              </w:rPr>
              <w:t xml:space="preserve"> de </w:t>
            </w:r>
            <w:proofErr w:type="spellStart"/>
            <w:r w:rsidRPr="0058656C">
              <w:rPr>
                <w:rFonts w:ascii="Cambria" w:hAnsi="Cambria" w:cs="Courier New"/>
                <w:color w:val="000000"/>
              </w:rPr>
              <w:t>modificare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si</w:t>
            </w:r>
            <w:proofErr w:type="spellEnd"/>
            <w:r w:rsidRPr="0058656C">
              <w:rPr>
                <w:rFonts w:ascii="Cambria" w:hAnsi="Cambria" w:cs="Courier New"/>
                <w:color w:val="000000"/>
              </w:rPr>
              <w:t xml:space="preserve"> de </w:t>
            </w:r>
            <w:proofErr w:type="spellStart"/>
            <w:r w:rsidRPr="0058656C">
              <w:rPr>
                <w:rFonts w:ascii="Cambria" w:hAnsi="Cambria" w:cs="Courier New"/>
                <w:color w:val="000000"/>
              </w:rPr>
              <w:t>completare</w:t>
            </w:r>
            <w:proofErr w:type="spellEnd"/>
            <w:r w:rsidRPr="0058656C">
              <w:rPr>
                <w:rFonts w:ascii="Cambria" w:hAnsi="Cambria" w:cs="Courier New"/>
                <w:color w:val="000000"/>
              </w:rPr>
              <w:t xml:space="preserve"> se </w:t>
            </w:r>
            <w:proofErr w:type="spellStart"/>
            <w:r w:rsidRPr="0058656C">
              <w:rPr>
                <w:rFonts w:ascii="Cambria" w:hAnsi="Cambria" w:cs="Courier New"/>
                <w:color w:val="000000"/>
              </w:rPr>
              <w:t>incorporeaza</w:t>
            </w:r>
            <w:proofErr w:type="spellEnd"/>
            <w:r w:rsidRPr="0058656C">
              <w:rPr>
                <w:rFonts w:ascii="Cambria" w:hAnsi="Cambria" w:cs="Courier New"/>
                <w:color w:val="000000"/>
              </w:rPr>
              <w:t xml:space="preserve">, de la data </w:t>
            </w:r>
            <w:proofErr w:type="spellStart"/>
            <w:r w:rsidRPr="0058656C">
              <w:rPr>
                <w:rFonts w:ascii="Cambria" w:hAnsi="Cambria" w:cs="Courier New"/>
                <w:color w:val="000000"/>
              </w:rPr>
              <w:t>intrarii</w:t>
            </w:r>
            <w:proofErr w:type="spellEnd"/>
            <w:r w:rsidRPr="0058656C">
              <w:rPr>
                <w:rFonts w:ascii="Cambria" w:hAnsi="Cambria" w:cs="Courier New"/>
                <w:color w:val="000000"/>
              </w:rPr>
              <w:t xml:space="preserve"> lor in </w:t>
            </w:r>
            <w:proofErr w:type="spellStart"/>
            <w:r w:rsidRPr="0058656C">
              <w:rPr>
                <w:rFonts w:ascii="Cambria" w:hAnsi="Cambria" w:cs="Courier New"/>
                <w:color w:val="000000"/>
              </w:rPr>
              <w:t>vigoare</w:t>
            </w:r>
            <w:proofErr w:type="spellEnd"/>
            <w:r w:rsidRPr="0058656C">
              <w:rPr>
                <w:rFonts w:ascii="Cambria" w:hAnsi="Cambria" w:cs="Courier New"/>
                <w:color w:val="000000"/>
              </w:rPr>
              <w:t xml:space="preserve">, in </w:t>
            </w:r>
            <w:proofErr w:type="spellStart"/>
            <w:r w:rsidRPr="0058656C">
              <w:rPr>
                <w:rFonts w:ascii="Cambria" w:hAnsi="Cambria" w:cs="Courier New"/>
                <w:color w:val="000000"/>
              </w:rPr>
              <w:t>actul</w:t>
            </w:r>
            <w:proofErr w:type="spellEnd"/>
            <w:r w:rsidRPr="0058656C">
              <w:rPr>
                <w:rFonts w:ascii="Cambria" w:hAnsi="Cambria" w:cs="Courier New"/>
                <w:color w:val="000000"/>
              </w:rPr>
              <w:t xml:space="preserve"> de </w:t>
            </w:r>
            <w:proofErr w:type="spellStart"/>
            <w:r w:rsidRPr="0058656C">
              <w:rPr>
                <w:rFonts w:ascii="Cambria" w:hAnsi="Cambria" w:cs="Courier New"/>
                <w:color w:val="000000"/>
              </w:rPr>
              <w:t>baza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identificandu</w:t>
            </w:r>
            <w:proofErr w:type="spellEnd"/>
            <w:r w:rsidRPr="0058656C">
              <w:rPr>
                <w:rFonts w:ascii="Cambria" w:hAnsi="Cambria" w:cs="Courier New"/>
                <w:color w:val="000000"/>
              </w:rPr>
              <w:t xml:space="preserve">-se cu </w:t>
            </w:r>
            <w:proofErr w:type="spellStart"/>
            <w:r w:rsidRPr="0058656C">
              <w:rPr>
                <w:rFonts w:ascii="Cambria" w:hAnsi="Cambria" w:cs="Courier New"/>
                <w:color w:val="000000"/>
              </w:rPr>
              <w:t>acesta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Interventiile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ulterioare</w:t>
            </w:r>
            <w:proofErr w:type="spellEnd"/>
            <w:r w:rsidRPr="0058656C">
              <w:rPr>
                <w:rFonts w:ascii="Cambria" w:hAnsi="Cambria" w:cs="Courier New"/>
                <w:color w:val="000000"/>
              </w:rPr>
              <w:t xml:space="preserve"> de </w:t>
            </w:r>
            <w:proofErr w:type="spellStart"/>
            <w:r w:rsidRPr="0058656C">
              <w:rPr>
                <w:rFonts w:ascii="Cambria" w:hAnsi="Cambria" w:cs="Courier New"/>
                <w:color w:val="000000"/>
              </w:rPr>
              <w:t>modificare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sau</w:t>
            </w:r>
            <w:proofErr w:type="spellEnd"/>
            <w:r w:rsidRPr="0058656C">
              <w:rPr>
                <w:rFonts w:ascii="Cambria" w:hAnsi="Cambria" w:cs="Courier New"/>
                <w:color w:val="000000"/>
              </w:rPr>
              <w:t xml:space="preserve"> de </w:t>
            </w:r>
            <w:proofErr w:type="spellStart"/>
            <w:r w:rsidRPr="0058656C">
              <w:rPr>
                <w:rFonts w:ascii="Cambria" w:hAnsi="Cambria" w:cs="Courier New"/>
                <w:color w:val="000000"/>
              </w:rPr>
              <w:t>completare</w:t>
            </w:r>
            <w:proofErr w:type="spellEnd"/>
            <w:r w:rsidRPr="0058656C">
              <w:rPr>
                <w:rFonts w:ascii="Cambria" w:hAnsi="Cambria" w:cs="Courier New"/>
                <w:color w:val="000000"/>
              </w:rPr>
              <w:t xml:space="preserve"> </w:t>
            </w:r>
            <w:proofErr w:type="gramStart"/>
            <w:r w:rsidRPr="0058656C">
              <w:rPr>
                <w:rFonts w:ascii="Cambria" w:hAnsi="Cambria" w:cs="Courier New"/>
                <w:color w:val="000000"/>
              </w:rPr>
              <w:t>a</w:t>
            </w:r>
            <w:proofErr w:type="gramEnd"/>
            <w:r w:rsidRPr="0058656C">
              <w:rPr>
                <w:rFonts w:ascii="Cambria" w:hAnsi="Cambria" w:cs="Courier New"/>
                <w:color w:val="000000"/>
              </w:rPr>
              <w:t xml:space="preserve"> </w:t>
            </w:r>
            <w:proofErr w:type="spellStart"/>
            <w:r w:rsidRPr="0058656C">
              <w:rPr>
                <w:rFonts w:ascii="Cambria" w:hAnsi="Cambria" w:cs="Courier New"/>
                <w:color w:val="000000"/>
              </w:rPr>
              <w:t>acestora</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trebuie</w:t>
            </w:r>
            <w:proofErr w:type="spellEnd"/>
            <w:r w:rsidRPr="0058656C">
              <w:rPr>
                <w:rFonts w:ascii="Cambria" w:hAnsi="Cambria" w:cs="Courier New"/>
                <w:color w:val="000000"/>
              </w:rPr>
              <w:t xml:space="preserve"> </w:t>
            </w:r>
            <w:proofErr w:type="spellStart"/>
            <w:r w:rsidRPr="0058656C">
              <w:rPr>
                <w:rFonts w:ascii="Cambria" w:hAnsi="Cambria" w:cs="Courier New"/>
                <w:color w:val="000000"/>
              </w:rPr>
              <w:t>raportate</w:t>
            </w:r>
            <w:proofErr w:type="spellEnd"/>
            <w:r w:rsidRPr="0058656C">
              <w:rPr>
                <w:rFonts w:ascii="Cambria" w:hAnsi="Cambria" w:cs="Courier New"/>
                <w:color w:val="000000"/>
              </w:rPr>
              <w:t xml:space="preserve"> tot la </w:t>
            </w:r>
            <w:proofErr w:type="spellStart"/>
            <w:r w:rsidRPr="0058656C">
              <w:rPr>
                <w:rFonts w:ascii="Cambria" w:hAnsi="Cambria" w:cs="Courier New"/>
                <w:color w:val="000000"/>
              </w:rPr>
              <w:t>actul</w:t>
            </w:r>
            <w:proofErr w:type="spellEnd"/>
            <w:r w:rsidRPr="0058656C">
              <w:rPr>
                <w:rFonts w:ascii="Cambria" w:hAnsi="Cambria" w:cs="Courier New"/>
                <w:color w:val="000000"/>
              </w:rPr>
              <w:t xml:space="preserve"> de </w:t>
            </w:r>
            <w:proofErr w:type="spellStart"/>
            <w:r w:rsidRPr="0058656C">
              <w:rPr>
                <w:rFonts w:ascii="Cambria" w:hAnsi="Cambria" w:cs="Courier New"/>
                <w:color w:val="000000"/>
              </w:rPr>
              <w:t>baza</w:t>
            </w:r>
            <w:proofErr w:type="spellEnd"/>
            <w:r w:rsidRPr="0058656C">
              <w:rPr>
                <w:rFonts w:ascii="Cambria" w:hAnsi="Cambria" w:cs="Courier New"/>
                <w:color w:val="000000"/>
              </w:rPr>
              <w:t xml:space="preserve">. </w:t>
            </w:r>
          </w:p>
          <w:p w14:paraId="0D972052" w14:textId="77777777" w:rsidR="00B87A10" w:rsidRPr="0058656C" w:rsidRDefault="00B87A10" w:rsidP="00FD6D6D">
            <w:pPr>
              <w:pStyle w:val="NoSpacing"/>
              <w:ind w:firstLine="708"/>
              <w:rPr>
                <w:rFonts w:ascii="Cambria" w:hAnsi="Cambria"/>
                <w:sz w:val="24"/>
                <w:szCs w:val="24"/>
              </w:rPr>
            </w:pPr>
          </w:p>
        </w:tc>
      </w:tr>
      <w:tr w:rsidR="00B87A10" w:rsidRPr="00024BB7" w14:paraId="398A4F23" w14:textId="77777777" w:rsidTr="00FD6D6D">
        <w:tc>
          <w:tcPr>
            <w:tcW w:w="9625" w:type="dxa"/>
            <w:gridSpan w:val="5"/>
            <w:tcBorders>
              <w:top w:val="single" w:sz="4" w:space="0" w:color="auto"/>
              <w:left w:val="single" w:sz="4" w:space="0" w:color="auto"/>
              <w:bottom w:val="single" w:sz="4" w:space="0" w:color="auto"/>
              <w:right w:val="single" w:sz="4" w:space="0" w:color="auto"/>
            </w:tcBorders>
          </w:tcPr>
          <w:p w14:paraId="4668B23B" w14:textId="77777777" w:rsidR="00B87A10" w:rsidRPr="00957671" w:rsidRDefault="00B87A10" w:rsidP="00FD6D6D">
            <w:pPr>
              <w:pStyle w:val="NoSpacing"/>
              <w:rPr>
                <w:b/>
                <w:noProof/>
              </w:rPr>
            </w:pPr>
            <w:r w:rsidRPr="00957671">
              <w:rPr>
                <w:b/>
                <w:noProof/>
              </w:rPr>
              <w:lastRenderedPageBreak/>
              <w:t>Impactul financiar</w:t>
            </w:r>
          </w:p>
        </w:tc>
      </w:tr>
      <w:tr w:rsidR="00B87A10" w:rsidRPr="005F0B75" w14:paraId="5783E28C" w14:textId="77777777" w:rsidTr="00FD6D6D">
        <w:tc>
          <w:tcPr>
            <w:tcW w:w="9625" w:type="dxa"/>
            <w:gridSpan w:val="5"/>
            <w:tcBorders>
              <w:top w:val="single" w:sz="4" w:space="0" w:color="auto"/>
              <w:left w:val="single" w:sz="4" w:space="0" w:color="auto"/>
              <w:bottom w:val="single" w:sz="4" w:space="0" w:color="auto"/>
              <w:right w:val="single" w:sz="4" w:space="0" w:color="auto"/>
            </w:tcBorders>
          </w:tcPr>
          <w:p w14:paraId="0A0AB30E" w14:textId="77777777" w:rsidR="00B87A10" w:rsidRPr="00957671" w:rsidRDefault="00B87A10" w:rsidP="00FD6D6D">
            <w:pPr>
              <w:pStyle w:val="NoSpacing"/>
              <w:rPr>
                <w:rFonts w:ascii="Cambria" w:hAnsi="Cambria"/>
                <w:noProof/>
                <w:sz w:val="24"/>
                <w:szCs w:val="24"/>
              </w:rPr>
            </w:pPr>
            <w:r>
              <w:rPr>
                <w:rFonts w:ascii="Cambria" w:hAnsi="Cambria"/>
                <w:noProof/>
                <w:sz w:val="24"/>
                <w:szCs w:val="24"/>
              </w:rPr>
              <w:t>Pentru anul curent alocarea sumei pentru o altă destinație,pe termen lung alocarea sumelor necesare finalizării obiectivului de investiții</w:t>
            </w:r>
          </w:p>
        </w:tc>
      </w:tr>
      <w:tr w:rsidR="00B87A10" w:rsidRPr="00024BB7" w14:paraId="2EF9B312" w14:textId="77777777" w:rsidTr="00FD6D6D">
        <w:tc>
          <w:tcPr>
            <w:tcW w:w="9625" w:type="dxa"/>
            <w:gridSpan w:val="5"/>
            <w:tcBorders>
              <w:top w:val="single" w:sz="4" w:space="0" w:color="auto"/>
              <w:left w:val="single" w:sz="4" w:space="0" w:color="auto"/>
              <w:bottom w:val="single" w:sz="4" w:space="0" w:color="auto"/>
              <w:right w:val="single" w:sz="4" w:space="0" w:color="auto"/>
            </w:tcBorders>
          </w:tcPr>
          <w:p w14:paraId="7996F31E" w14:textId="77777777" w:rsidR="00B87A10" w:rsidRPr="00957671" w:rsidRDefault="00B87A10" w:rsidP="00FD6D6D">
            <w:pPr>
              <w:pStyle w:val="NoSpacing"/>
              <w:rPr>
                <w:b/>
                <w:noProof/>
              </w:rPr>
            </w:pPr>
            <w:r w:rsidRPr="00957671">
              <w:rPr>
                <w:b/>
                <w:noProof/>
              </w:rPr>
              <w:t>Secțiunea a 4-a - Concluzii/propuneri:</w:t>
            </w:r>
          </w:p>
        </w:tc>
      </w:tr>
      <w:tr w:rsidR="00B87A10" w:rsidRPr="00024BB7" w14:paraId="38E9E835" w14:textId="77777777" w:rsidTr="00FD6D6D">
        <w:tc>
          <w:tcPr>
            <w:tcW w:w="9625" w:type="dxa"/>
            <w:gridSpan w:val="5"/>
            <w:tcBorders>
              <w:top w:val="single" w:sz="4" w:space="0" w:color="auto"/>
              <w:left w:val="single" w:sz="4" w:space="0" w:color="auto"/>
              <w:bottom w:val="single" w:sz="4" w:space="0" w:color="auto"/>
              <w:right w:val="single" w:sz="4" w:space="0" w:color="auto"/>
            </w:tcBorders>
          </w:tcPr>
          <w:p w14:paraId="3C57860B" w14:textId="77777777" w:rsidR="00B87A10" w:rsidRPr="00721517" w:rsidRDefault="00B87A10" w:rsidP="00FD6D6D">
            <w:pPr>
              <w:pStyle w:val="NoSpacing"/>
              <w:rPr>
                <w:rFonts w:ascii="Cambria" w:hAnsi="Cambria"/>
                <w:noProof/>
                <w:sz w:val="24"/>
                <w:szCs w:val="24"/>
              </w:rPr>
            </w:pPr>
            <w:r w:rsidRPr="00721517">
              <w:rPr>
                <w:rFonts w:ascii="Cambria" w:hAnsi="Cambria"/>
                <w:noProof/>
                <w:sz w:val="24"/>
                <w:szCs w:val="24"/>
              </w:rPr>
              <w:t>În urma analizării proiectului de hotărâre și a documentării efectuate, certificăm faptul că proiectul de hotărâre îndeplinește cerințele de oportunitate și legalitate.</w:t>
            </w:r>
          </w:p>
          <w:p w14:paraId="04BE18EF" w14:textId="77777777" w:rsidR="00B87A10" w:rsidRPr="00721517" w:rsidRDefault="00B87A10" w:rsidP="00FD6D6D">
            <w:pPr>
              <w:pStyle w:val="NoSpacing"/>
              <w:rPr>
                <w:rFonts w:ascii="Cambria" w:hAnsi="Cambria"/>
                <w:noProof/>
                <w:sz w:val="24"/>
                <w:szCs w:val="24"/>
              </w:rPr>
            </w:pPr>
            <w:r w:rsidRPr="00721517">
              <w:rPr>
                <w:rFonts w:ascii="Cambria" w:hAnsi="Cambria"/>
                <w:sz w:val="24"/>
                <w:szCs w:val="24"/>
              </w:rPr>
              <w:lastRenderedPageBreak/>
              <w:t>Precizăm totodată, că proiectul de hotărâre a fost elaborate cu respectarea prevederilor art. 80-81 din Legea 24/2000 privind normele de tehnică legislativă pentru elaborarea actelor normative,</w:t>
            </w:r>
            <w:r w:rsidRPr="00721517">
              <w:rPr>
                <w:rStyle w:val="slitbdy"/>
                <w:rFonts w:ascii="Cambria" w:hAnsi="Cambria"/>
                <w:noProof/>
                <w:sz w:val="24"/>
                <w:szCs w:val="24"/>
              </w:rPr>
              <w:t xml:space="preserve"> cu modificările și completările ulterioare.</w:t>
            </w:r>
          </w:p>
          <w:p w14:paraId="0BCF4080" w14:textId="77777777" w:rsidR="00B87A10" w:rsidRPr="00721517" w:rsidRDefault="00B87A10" w:rsidP="00FD6D6D">
            <w:pPr>
              <w:pStyle w:val="NoSpacing"/>
              <w:rPr>
                <w:rFonts w:ascii="Cambria" w:hAnsi="Cambria"/>
              </w:rPr>
            </w:pPr>
            <w:r w:rsidRPr="00721517">
              <w:rPr>
                <w:rFonts w:ascii="Cambria" w:hAnsi="Cambria"/>
                <w:color w:val="212529"/>
                <w:shd w:val="clear" w:color="auto" w:fill="FFFFFF"/>
              </w:rPr>
              <w:t xml:space="preserve">Având în vedere prevederile legale expuse anterior in prezentul raport, apreciem ca proiectul de </w:t>
            </w:r>
            <w:proofErr w:type="spellStart"/>
            <w:r w:rsidRPr="00721517">
              <w:rPr>
                <w:rFonts w:ascii="Cambria" w:hAnsi="Cambria"/>
                <w:color w:val="212529"/>
                <w:shd w:val="clear" w:color="auto" w:fill="FFFFFF"/>
              </w:rPr>
              <w:t>hotarare</w:t>
            </w:r>
            <w:proofErr w:type="spellEnd"/>
            <w:r w:rsidRPr="00721517">
              <w:rPr>
                <w:rFonts w:ascii="Cambria" w:hAnsi="Cambria"/>
                <w:color w:val="212529"/>
                <w:shd w:val="clear" w:color="auto" w:fill="FFFFFF"/>
              </w:rPr>
              <w:t xml:space="preserve"> </w:t>
            </w:r>
            <w:r w:rsidRPr="0063146B">
              <w:rPr>
                <w:rFonts w:ascii="Cambria" w:hAnsi="Cambria"/>
                <w:sz w:val="24"/>
                <w:szCs w:val="24"/>
              </w:rPr>
              <w:t xml:space="preserve">privind </w:t>
            </w:r>
            <w:r>
              <w:rPr>
                <w:rFonts w:ascii="Cambria" w:hAnsi="Cambria"/>
                <w:sz w:val="24"/>
                <w:szCs w:val="24"/>
              </w:rPr>
              <w:t xml:space="preserve"> modificarea HCL nr.2/2023 pentru </w:t>
            </w:r>
            <w:r w:rsidRPr="0063146B">
              <w:rPr>
                <w:rFonts w:ascii="Cambria" w:hAnsi="Cambria"/>
                <w:sz w:val="24"/>
                <w:szCs w:val="24"/>
              </w:rPr>
              <w:t xml:space="preserve">aprobarea creditelor de angajament pentru acțiuni multianuale </w:t>
            </w:r>
            <w:r>
              <w:rPr>
                <w:rFonts w:ascii="Cambria" w:hAnsi="Cambria"/>
                <w:sz w:val="24"/>
                <w:szCs w:val="24"/>
              </w:rPr>
              <w:t>la</w:t>
            </w:r>
            <w:r w:rsidRPr="0063146B">
              <w:rPr>
                <w:rFonts w:ascii="Cambria" w:hAnsi="Cambria"/>
                <w:sz w:val="24"/>
                <w:szCs w:val="24"/>
              </w:rPr>
              <w:t xml:space="preserve"> obiectivul</w:t>
            </w:r>
            <w:r>
              <w:rPr>
                <w:rFonts w:ascii="Cambria" w:hAnsi="Cambria"/>
                <w:sz w:val="24"/>
                <w:szCs w:val="24"/>
              </w:rPr>
              <w:t xml:space="preserve"> </w:t>
            </w:r>
            <w:r w:rsidRPr="0063146B">
              <w:rPr>
                <w:rFonts w:ascii="Cambria" w:hAnsi="Cambria"/>
                <w:sz w:val="24"/>
                <w:szCs w:val="24"/>
              </w:rPr>
              <w:t xml:space="preserve">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w:t>
            </w:r>
            <w:r>
              <w:rPr>
                <w:rFonts w:ascii="Cambria" w:hAnsi="Cambria"/>
                <w:sz w:val="24"/>
                <w:szCs w:val="24"/>
              </w:rPr>
              <w:t>,</w:t>
            </w:r>
            <w:r>
              <w:rPr>
                <w:rFonts w:ascii="Cambria" w:hAnsi="Cambria"/>
                <w:color w:val="212529"/>
                <w:shd w:val="clear" w:color="auto" w:fill="FFFFFF"/>
              </w:rPr>
              <w:t xml:space="preserve"> </w:t>
            </w:r>
            <w:r w:rsidRPr="00721517">
              <w:rPr>
                <w:rFonts w:ascii="Cambria" w:hAnsi="Cambria"/>
              </w:rPr>
              <w:t xml:space="preserve">îndeplinește cerințele de legalitate și </w:t>
            </w:r>
            <w:proofErr w:type="spellStart"/>
            <w:r w:rsidRPr="00721517">
              <w:rPr>
                <w:rFonts w:ascii="Cambria" w:hAnsi="Cambria"/>
              </w:rPr>
              <w:t>oportunitate,motiv</w:t>
            </w:r>
            <w:proofErr w:type="spellEnd"/>
            <w:r w:rsidRPr="00721517">
              <w:rPr>
                <w:rFonts w:ascii="Cambria" w:hAnsi="Cambria"/>
              </w:rPr>
              <w:t xml:space="preserve"> pentru care propunem analizarea și adoptarea acestuia de către Consiliul Local. </w:t>
            </w:r>
          </w:p>
          <w:p w14:paraId="28EA2067" w14:textId="77777777" w:rsidR="00B87A10" w:rsidRPr="00851C87" w:rsidRDefault="00B87A10" w:rsidP="00FD6D6D">
            <w:pPr>
              <w:pStyle w:val="NoSpacing"/>
              <w:jc w:val="both"/>
              <w:rPr>
                <w:rFonts w:ascii="Cambria" w:hAnsi="Cambria"/>
              </w:rPr>
            </w:pPr>
          </w:p>
        </w:tc>
      </w:tr>
      <w:tr w:rsidR="00B87A10" w:rsidRPr="0070443B" w14:paraId="2E32DB9A" w14:textId="77777777" w:rsidTr="00FD6D6D">
        <w:tc>
          <w:tcPr>
            <w:tcW w:w="4698" w:type="dxa"/>
            <w:gridSpan w:val="2"/>
          </w:tcPr>
          <w:p w14:paraId="007E1C77" w14:textId="77777777" w:rsidR="00B87A10" w:rsidRPr="0070443B" w:rsidRDefault="00B87A10" w:rsidP="00FD6D6D">
            <w:pPr>
              <w:tabs>
                <w:tab w:val="left" w:pos="3456"/>
              </w:tabs>
              <w:jc w:val="both"/>
              <w:rPr>
                <w:rFonts w:ascii="Cambria" w:hAnsi="Cambria"/>
                <w:b/>
                <w:bCs/>
                <w:iCs/>
                <w:lang w:val="pt-BR"/>
              </w:rPr>
            </w:pPr>
          </w:p>
        </w:tc>
        <w:tc>
          <w:tcPr>
            <w:tcW w:w="2160" w:type="dxa"/>
          </w:tcPr>
          <w:p w14:paraId="0116A13B" w14:textId="77777777" w:rsidR="00B87A10" w:rsidRPr="0070443B" w:rsidRDefault="00B87A10" w:rsidP="00FD6D6D">
            <w:pPr>
              <w:tabs>
                <w:tab w:val="left" w:pos="3456"/>
              </w:tabs>
              <w:jc w:val="both"/>
              <w:rPr>
                <w:rFonts w:ascii="Cambria" w:hAnsi="Cambria"/>
                <w:b/>
                <w:bCs/>
                <w:iCs/>
              </w:rPr>
            </w:pPr>
            <w:proofErr w:type="spellStart"/>
            <w:r w:rsidRPr="0070443B">
              <w:rPr>
                <w:rFonts w:ascii="Cambria" w:hAnsi="Cambria"/>
                <w:b/>
                <w:bCs/>
                <w:iCs/>
              </w:rPr>
              <w:t>Prenume</w:t>
            </w:r>
            <w:proofErr w:type="spellEnd"/>
            <w:r w:rsidRPr="0070443B">
              <w:rPr>
                <w:rFonts w:ascii="Cambria" w:hAnsi="Cambria"/>
                <w:b/>
                <w:bCs/>
                <w:iCs/>
              </w:rPr>
              <w:t xml:space="preserve"> </w:t>
            </w:r>
            <w:proofErr w:type="spellStart"/>
            <w:r w:rsidRPr="0070443B">
              <w:rPr>
                <w:rFonts w:ascii="Cambria" w:hAnsi="Cambria"/>
                <w:b/>
                <w:bCs/>
                <w:iCs/>
              </w:rPr>
              <w:t>și</w:t>
            </w:r>
            <w:proofErr w:type="spellEnd"/>
            <w:r w:rsidRPr="0070443B">
              <w:rPr>
                <w:rFonts w:ascii="Cambria" w:hAnsi="Cambria"/>
                <w:b/>
                <w:bCs/>
                <w:iCs/>
              </w:rPr>
              <w:t xml:space="preserve"> </w:t>
            </w:r>
            <w:proofErr w:type="spellStart"/>
            <w:r w:rsidRPr="0070443B">
              <w:rPr>
                <w:rFonts w:ascii="Cambria" w:hAnsi="Cambria"/>
                <w:b/>
                <w:bCs/>
                <w:iCs/>
              </w:rPr>
              <w:t>nume</w:t>
            </w:r>
            <w:proofErr w:type="spellEnd"/>
          </w:p>
        </w:tc>
        <w:tc>
          <w:tcPr>
            <w:tcW w:w="1147" w:type="dxa"/>
          </w:tcPr>
          <w:p w14:paraId="5C33F70D" w14:textId="77777777" w:rsidR="00B87A10" w:rsidRPr="0070443B" w:rsidRDefault="00B87A10" w:rsidP="00FD6D6D">
            <w:pPr>
              <w:tabs>
                <w:tab w:val="left" w:pos="3456"/>
              </w:tabs>
              <w:jc w:val="both"/>
              <w:rPr>
                <w:rFonts w:ascii="Cambria" w:hAnsi="Cambria"/>
                <w:b/>
                <w:bCs/>
                <w:iCs/>
              </w:rPr>
            </w:pPr>
            <w:r w:rsidRPr="0070443B">
              <w:rPr>
                <w:rFonts w:ascii="Cambria" w:hAnsi="Cambria"/>
                <w:b/>
                <w:bCs/>
                <w:iCs/>
              </w:rPr>
              <w:t>Data</w:t>
            </w:r>
          </w:p>
        </w:tc>
        <w:tc>
          <w:tcPr>
            <w:tcW w:w="1620" w:type="dxa"/>
          </w:tcPr>
          <w:p w14:paraId="50998FEA" w14:textId="77777777" w:rsidR="00B87A10" w:rsidRPr="0070443B" w:rsidRDefault="00B87A10" w:rsidP="00FD6D6D">
            <w:pPr>
              <w:tabs>
                <w:tab w:val="left" w:pos="3456"/>
              </w:tabs>
              <w:jc w:val="both"/>
              <w:rPr>
                <w:rFonts w:ascii="Cambria" w:hAnsi="Cambria"/>
                <w:b/>
                <w:bCs/>
                <w:iCs/>
              </w:rPr>
            </w:pPr>
            <w:proofErr w:type="spellStart"/>
            <w:r w:rsidRPr="0070443B">
              <w:rPr>
                <w:rFonts w:ascii="Cambria" w:hAnsi="Cambria"/>
                <w:b/>
                <w:bCs/>
                <w:iCs/>
              </w:rPr>
              <w:t>Semnătura</w:t>
            </w:r>
            <w:proofErr w:type="spellEnd"/>
          </w:p>
        </w:tc>
      </w:tr>
      <w:tr w:rsidR="00B87A10" w:rsidRPr="0070443B" w14:paraId="522A2577" w14:textId="77777777" w:rsidTr="00FD6D6D">
        <w:tc>
          <w:tcPr>
            <w:tcW w:w="4698" w:type="dxa"/>
            <w:gridSpan w:val="2"/>
          </w:tcPr>
          <w:p w14:paraId="701F6362" w14:textId="77777777" w:rsidR="00B87A10" w:rsidRPr="0070443B" w:rsidRDefault="00B87A10" w:rsidP="00FD6D6D">
            <w:pPr>
              <w:tabs>
                <w:tab w:val="left" w:pos="3456"/>
              </w:tabs>
              <w:jc w:val="both"/>
              <w:rPr>
                <w:rFonts w:ascii="Cambria" w:hAnsi="Cambria"/>
                <w:iCs/>
              </w:rPr>
            </w:pPr>
            <w:proofErr w:type="spellStart"/>
            <w:r w:rsidRPr="00A32554">
              <w:rPr>
                <w:rFonts w:ascii="Cambria" w:hAnsi="Cambria"/>
                <w:iCs/>
              </w:rPr>
              <w:t>Intocmit</w:t>
            </w:r>
            <w:proofErr w:type="spellEnd"/>
            <w:r>
              <w:rPr>
                <w:rFonts w:ascii="Cambria" w:hAnsi="Cambria"/>
                <w:iCs/>
              </w:rPr>
              <w:t>: Administrator public</w:t>
            </w:r>
          </w:p>
        </w:tc>
        <w:tc>
          <w:tcPr>
            <w:tcW w:w="2160" w:type="dxa"/>
          </w:tcPr>
          <w:p w14:paraId="7F348888" w14:textId="77777777" w:rsidR="00B87A10" w:rsidRPr="0070443B" w:rsidRDefault="00B87A10" w:rsidP="00FD6D6D">
            <w:pPr>
              <w:tabs>
                <w:tab w:val="left" w:pos="3456"/>
              </w:tabs>
              <w:jc w:val="both"/>
              <w:rPr>
                <w:rFonts w:ascii="Cambria" w:hAnsi="Cambria"/>
                <w:iCs/>
              </w:rPr>
            </w:pPr>
            <w:r>
              <w:rPr>
                <w:rFonts w:ascii="Cambria" w:hAnsi="Cambria"/>
                <w:iCs/>
              </w:rPr>
              <w:t>Soos Sandor Laszlo</w:t>
            </w:r>
          </w:p>
        </w:tc>
        <w:tc>
          <w:tcPr>
            <w:tcW w:w="1147" w:type="dxa"/>
          </w:tcPr>
          <w:p w14:paraId="1D66B2D5" w14:textId="77777777" w:rsidR="00B87A10" w:rsidRPr="0070443B" w:rsidRDefault="00B87A10" w:rsidP="00FD6D6D">
            <w:pPr>
              <w:tabs>
                <w:tab w:val="left" w:pos="3456"/>
              </w:tabs>
              <w:jc w:val="both"/>
              <w:rPr>
                <w:rFonts w:ascii="Cambria" w:hAnsi="Cambria"/>
                <w:iCs/>
              </w:rPr>
            </w:pPr>
          </w:p>
        </w:tc>
        <w:tc>
          <w:tcPr>
            <w:tcW w:w="1620" w:type="dxa"/>
          </w:tcPr>
          <w:p w14:paraId="07E75EBD" w14:textId="77777777" w:rsidR="00B87A10" w:rsidRPr="0070443B" w:rsidRDefault="00B87A10" w:rsidP="00FD6D6D">
            <w:pPr>
              <w:tabs>
                <w:tab w:val="left" w:pos="3456"/>
              </w:tabs>
              <w:jc w:val="both"/>
              <w:rPr>
                <w:rFonts w:ascii="Cambria" w:hAnsi="Cambria"/>
                <w:i/>
              </w:rPr>
            </w:pPr>
          </w:p>
        </w:tc>
      </w:tr>
      <w:tr w:rsidR="00B87A10" w:rsidRPr="0070443B" w14:paraId="1E0D42BC" w14:textId="77777777" w:rsidTr="00FD6D6D">
        <w:tc>
          <w:tcPr>
            <w:tcW w:w="4698" w:type="dxa"/>
            <w:gridSpan w:val="2"/>
          </w:tcPr>
          <w:p w14:paraId="35EC37E6" w14:textId="77777777" w:rsidR="00B87A10" w:rsidRPr="00A32554" w:rsidRDefault="00B87A10" w:rsidP="00FD6D6D">
            <w:pPr>
              <w:tabs>
                <w:tab w:val="left" w:pos="3456"/>
              </w:tabs>
              <w:jc w:val="both"/>
              <w:rPr>
                <w:rFonts w:ascii="Cambria" w:hAnsi="Cambria"/>
                <w:iCs/>
              </w:rPr>
            </w:pPr>
            <w:proofErr w:type="spellStart"/>
            <w:proofErr w:type="gramStart"/>
            <w:r>
              <w:rPr>
                <w:rFonts w:ascii="Cambria" w:hAnsi="Cambria"/>
                <w:iCs/>
              </w:rPr>
              <w:t>Avizat:Consilier</w:t>
            </w:r>
            <w:proofErr w:type="spellEnd"/>
            <w:proofErr w:type="gramEnd"/>
          </w:p>
        </w:tc>
        <w:tc>
          <w:tcPr>
            <w:tcW w:w="2160" w:type="dxa"/>
          </w:tcPr>
          <w:p w14:paraId="42293B16" w14:textId="77777777" w:rsidR="00B87A10" w:rsidRDefault="00B87A10" w:rsidP="00FD6D6D">
            <w:pPr>
              <w:tabs>
                <w:tab w:val="left" w:pos="3456"/>
              </w:tabs>
              <w:jc w:val="both"/>
              <w:rPr>
                <w:rFonts w:ascii="Cambria" w:hAnsi="Cambria"/>
                <w:iCs/>
              </w:rPr>
            </w:pPr>
            <w:proofErr w:type="spellStart"/>
            <w:r>
              <w:rPr>
                <w:rFonts w:ascii="Cambria" w:hAnsi="Cambria"/>
                <w:iCs/>
              </w:rPr>
              <w:t>Pașca</w:t>
            </w:r>
            <w:proofErr w:type="spellEnd"/>
            <w:r>
              <w:rPr>
                <w:rFonts w:ascii="Cambria" w:hAnsi="Cambria"/>
                <w:iCs/>
              </w:rPr>
              <w:t xml:space="preserve"> Ileana</w:t>
            </w:r>
          </w:p>
        </w:tc>
        <w:tc>
          <w:tcPr>
            <w:tcW w:w="1147" w:type="dxa"/>
          </w:tcPr>
          <w:p w14:paraId="42CC8E3D" w14:textId="77777777" w:rsidR="00B87A10" w:rsidRPr="0070443B" w:rsidRDefault="00B87A10" w:rsidP="00FD6D6D">
            <w:pPr>
              <w:tabs>
                <w:tab w:val="left" w:pos="3456"/>
              </w:tabs>
              <w:jc w:val="both"/>
              <w:rPr>
                <w:rFonts w:ascii="Cambria" w:hAnsi="Cambria"/>
                <w:iCs/>
              </w:rPr>
            </w:pPr>
          </w:p>
        </w:tc>
        <w:tc>
          <w:tcPr>
            <w:tcW w:w="1620" w:type="dxa"/>
          </w:tcPr>
          <w:p w14:paraId="3C798C6F" w14:textId="77777777" w:rsidR="00B87A10" w:rsidRPr="0070443B" w:rsidRDefault="00B87A10" w:rsidP="00FD6D6D">
            <w:pPr>
              <w:tabs>
                <w:tab w:val="left" w:pos="3456"/>
              </w:tabs>
              <w:jc w:val="both"/>
              <w:rPr>
                <w:rFonts w:ascii="Cambria" w:hAnsi="Cambria"/>
                <w:i/>
              </w:rPr>
            </w:pPr>
          </w:p>
        </w:tc>
      </w:tr>
      <w:tr w:rsidR="00B87A10" w:rsidRPr="0070443B" w14:paraId="1F09168A" w14:textId="77777777" w:rsidTr="00FD6D6D">
        <w:tc>
          <w:tcPr>
            <w:tcW w:w="4698" w:type="dxa"/>
            <w:gridSpan w:val="2"/>
          </w:tcPr>
          <w:p w14:paraId="7DC5F9EA" w14:textId="77777777" w:rsidR="00B87A10" w:rsidRPr="00A32554" w:rsidRDefault="00B87A10" w:rsidP="00FD6D6D">
            <w:pPr>
              <w:tabs>
                <w:tab w:val="left" w:pos="3456"/>
              </w:tabs>
              <w:jc w:val="both"/>
              <w:rPr>
                <w:rFonts w:ascii="Cambria" w:hAnsi="Cambria"/>
                <w:iCs/>
              </w:rPr>
            </w:pPr>
            <w:proofErr w:type="spellStart"/>
            <w:proofErr w:type="gramStart"/>
            <w:r>
              <w:rPr>
                <w:rFonts w:ascii="Cambria" w:hAnsi="Cambria"/>
                <w:iCs/>
              </w:rPr>
              <w:t>Verificat:Consilier</w:t>
            </w:r>
            <w:proofErr w:type="spellEnd"/>
            <w:proofErr w:type="gramEnd"/>
            <w:r>
              <w:rPr>
                <w:rFonts w:ascii="Cambria" w:hAnsi="Cambria"/>
                <w:iCs/>
              </w:rPr>
              <w:t xml:space="preserve"> Juridic</w:t>
            </w:r>
          </w:p>
        </w:tc>
        <w:tc>
          <w:tcPr>
            <w:tcW w:w="2160" w:type="dxa"/>
          </w:tcPr>
          <w:p w14:paraId="2F117B1F" w14:textId="77777777" w:rsidR="00B87A10" w:rsidRDefault="00B87A10" w:rsidP="00FD6D6D">
            <w:pPr>
              <w:tabs>
                <w:tab w:val="left" w:pos="3456"/>
              </w:tabs>
              <w:jc w:val="both"/>
              <w:rPr>
                <w:rFonts w:ascii="Cambria" w:hAnsi="Cambria"/>
                <w:iCs/>
              </w:rPr>
            </w:pPr>
            <w:proofErr w:type="spellStart"/>
            <w:r>
              <w:rPr>
                <w:rFonts w:ascii="Cambria" w:hAnsi="Cambria"/>
                <w:iCs/>
              </w:rPr>
              <w:t>Tibre</w:t>
            </w:r>
            <w:proofErr w:type="spellEnd"/>
            <w:r>
              <w:rPr>
                <w:rFonts w:ascii="Cambria" w:hAnsi="Cambria"/>
                <w:iCs/>
              </w:rPr>
              <w:t xml:space="preserve"> Claudia-Manuela</w:t>
            </w:r>
          </w:p>
        </w:tc>
        <w:tc>
          <w:tcPr>
            <w:tcW w:w="1147" w:type="dxa"/>
          </w:tcPr>
          <w:p w14:paraId="4CAD2A81" w14:textId="77777777" w:rsidR="00B87A10" w:rsidRPr="0070443B" w:rsidRDefault="00B87A10" w:rsidP="00FD6D6D">
            <w:pPr>
              <w:tabs>
                <w:tab w:val="left" w:pos="3456"/>
              </w:tabs>
              <w:jc w:val="both"/>
              <w:rPr>
                <w:rFonts w:ascii="Cambria" w:hAnsi="Cambria"/>
                <w:iCs/>
              </w:rPr>
            </w:pPr>
          </w:p>
        </w:tc>
        <w:tc>
          <w:tcPr>
            <w:tcW w:w="1620" w:type="dxa"/>
          </w:tcPr>
          <w:p w14:paraId="2A447354" w14:textId="77777777" w:rsidR="00B87A10" w:rsidRPr="0070443B" w:rsidRDefault="00B87A10" w:rsidP="00FD6D6D">
            <w:pPr>
              <w:tabs>
                <w:tab w:val="left" w:pos="3456"/>
              </w:tabs>
              <w:jc w:val="both"/>
              <w:rPr>
                <w:rFonts w:ascii="Cambria" w:hAnsi="Cambria"/>
                <w:i/>
              </w:rPr>
            </w:pPr>
          </w:p>
        </w:tc>
      </w:tr>
    </w:tbl>
    <w:p w14:paraId="3AB26860" w14:textId="77777777" w:rsidR="00B87A10" w:rsidRDefault="00B87A10" w:rsidP="00B87A10">
      <w:pPr>
        <w:pStyle w:val="BodyText"/>
        <w:jc w:val="both"/>
        <w:rPr>
          <w:b/>
          <w:szCs w:val="24"/>
        </w:rPr>
      </w:pPr>
    </w:p>
    <w:p w14:paraId="695B0636" w14:textId="77777777" w:rsidR="00B87A10" w:rsidRDefault="00B87A10" w:rsidP="00B87A10">
      <w:pPr>
        <w:rPr>
          <w:rFonts w:ascii="Cambria" w:hAnsi="Cambria"/>
        </w:rPr>
      </w:pPr>
    </w:p>
    <w:p w14:paraId="5DCB494B" w14:textId="443396E0" w:rsidR="00B268E9" w:rsidRDefault="00B268E9"/>
    <w:p w14:paraId="0A2FD5F6" w14:textId="682FF5E3" w:rsidR="00B87A10" w:rsidRDefault="00B87A10"/>
    <w:p w14:paraId="12F8F629" w14:textId="74083D8F" w:rsidR="00B87A10" w:rsidRDefault="00B87A10"/>
    <w:p w14:paraId="7B2E9FC4" w14:textId="46B4161E" w:rsidR="00B87A10" w:rsidRDefault="00B87A10"/>
    <w:p w14:paraId="05C156BE" w14:textId="65296254" w:rsidR="00B87A10" w:rsidRDefault="00B87A10"/>
    <w:p w14:paraId="7FAE3044" w14:textId="587E954A" w:rsidR="00B87A10" w:rsidRDefault="00B87A10"/>
    <w:p w14:paraId="0B322A01" w14:textId="1E820DFB" w:rsidR="00B87A10" w:rsidRDefault="00B87A10"/>
    <w:p w14:paraId="7E5F10B3" w14:textId="20109DE9" w:rsidR="00B87A10" w:rsidRDefault="00B87A10"/>
    <w:p w14:paraId="3886C94A" w14:textId="25E4E6F6" w:rsidR="00B87A10" w:rsidRDefault="00B87A10"/>
    <w:p w14:paraId="597D455B" w14:textId="35DA93AB" w:rsidR="00B87A10" w:rsidRDefault="00B87A10"/>
    <w:p w14:paraId="1D5FD845" w14:textId="00F89E0C" w:rsidR="00B87A10" w:rsidRDefault="00B87A10"/>
    <w:p w14:paraId="5CD3D0B4" w14:textId="44FA78E3" w:rsidR="00B87A10" w:rsidRDefault="00B87A10"/>
    <w:p w14:paraId="57FC6631" w14:textId="08E95BD1" w:rsidR="00B87A10" w:rsidRDefault="00B87A10"/>
    <w:p w14:paraId="7B74179F" w14:textId="2FBB1F88" w:rsidR="00B87A10" w:rsidRDefault="00B87A10"/>
    <w:p w14:paraId="38B5661E" w14:textId="221B7234" w:rsidR="00B87A10" w:rsidRDefault="00B87A10"/>
    <w:p w14:paraId="11F8FE8C" w14:textId="184A098B" w:rsidR="00B87A10" w:rsidRDefault="00B87A10"/>
    <w:p w14:paraId="6B5CD450" w14:textId="6349F174" w:rsidR="00B87A10" w:rsidRDefault="00B87A10"/>
    <w:p w14:paraId="26C0DAAA" w14:textId="4F917855" w:rsidR="00B87A10" w:rsidRDefault="00B87A10"/>
    <w:p w14:paraId="1AC24726" w14:textId="2A30305B" w:rsidR="00B87A10" w:rsidRDefault="00B87A10"/>
    <w:p w14:paraId="15BBEBB4" w14:textId="654E074B" w:rsidR="00B87A10" w:rsidRDefault="00B87A10"/>
    <w:p w14:paraId="7D7ABD35" w14:textId="68B988D9" w:rsidR="00B87A10" w:rsidRDefault="00B87A10"/>
    <w:p w14:paraId="30C3CA92" w14:textId="623EFF6E" w:rsidR="00B87A10" w:rsidRDefault="00B87A10"/>
    <w:p w14:paraId="25DA083D" w14:textId="387AC781" w:rsidR="00B87A10" w:rsidRDefault="00B87A10"/>
    <w:p w14:paraId="5944744E" w14:textId="322EC960" w:rsidR="00B87A10" w:rsidRDefault="00B87A10"/>
    <w:p w14:paraId="47F03713" w14:textId="657DAD84" w:rsidR="00B87A10" w:rsidRDefault="00B87A10"/>
    <w:p w14:paraId="21768416" w14:textId="5AB5FF61" w:rsidR="00B87A10" w:rsidRDefault="00B87A10"/>
    <w:p w14:paraId="13131FB5" w14:textId="5FB412B5" w:rsidR="00B87A10" w:rsidRDefault="00B87A10"/>
    <w:p w14:paraId="1A3E8D30" w14:textId="6CBB1F56" w:rsidR="00B87A10" w:rsidRDefault="00B87A10"/>
    <w:p w14:paraId="61AE0939" w14:textId="6CA4A798" w:rsidR="00B87A10" w:rsidRDefault="00B87A10"/>
    <w:p w14:paraId="03BE74E6" w14:textId="3C9746A4" w:rsidR="00B87A10" w:rsidRDefault="00B87A10"/>
    <w:p w14:paraId="49B8188A" w14:textId="77777777" w:rsidR="00B87A10" w:rsidRPr="00F818BE" w:rsidRDefault="00B87A10" w:rsidP="00B87A10">
      <w:pPr>
        <w:shd w:val="clear" w:color="auto" w:fill="FFFFFF"/>
        <w:jc w:val="center"/>
        <w:rPr>
          <w:rFonts w:ascii="Cambria" w:hAnsi="Cambria"/>
        </w:rPr>
      </w:pPr>
      <w:bookmarkStart w:id="6" w:name="_Hlk119642441"/>
      <w:bookmarkStart w:id="7" w:name="_Hlk135822216"/>
      <w:r w:rsidRPr="00F818BE">
        <w:rPr>
          <w:rFonts w:ascii="Cambria" w:hAnsi="Cambria"/>
        </w:rPr>
        <w:lastRenderedPageBreak/>
        <w:t>ROMÂNIA</w:t>
      </w:r>
    </w:p>
    <w:p w14:paraId="36924332" w14:textId="77777777" w:rsidR="00B87A10" w:rsidRPr="00F818BE" w:rsidRDefault="00B87A10" w:rsidP="00B87A10">
      <w:pPr>
        <w:shd w:val="clear" w:color="auto" w:fill="FFFFFF"/>
        <w:jc w:val="center"/>
        <w:rPr>
          <w:rFonts w:ascii="Cambria" w:hAnsi="Cambria"/>
        </w:rPr>
      </w:pPr>
      <w:r w:rsidRPr="00F818BE">
        <w:rPr>
          <w:rFonts w:ascii="Cambria" w:hAnsi="Cambria"/>
        </w:rPr>
        <w:t>JUDEȚUL CLUJ</w:t>
      </w:r>
    </w:p>
    <w:p w14:paraId="24289F92" w14:textId="77777777" w:rsidR="00B87A10" w:rsidRPr="00F818BE" w:rsidRDefault="00B87A10" w:rsidP="00B87A10">
      <w:pPr>
        <w:shd w:val="clear" w:color="auto" w:fill="FFFFFF"/>
        <w:jc w:val="center"/>
        <w:rPr>
          <w:rFonts w:ascii="Cambria" w:hAnsi="Cambria"/>
        </w:rPr>
      </w:pPr>
      <w:r w:rsidRPr="00F818BE">
        <w:rPr>
          <w:rFonts w:ascii="Cambria" w:hAnsi="Cambria"/>
        </w:rPr>
        <w:t>COMUNA FELEACU</w:t>
      </w:r>
    </w:p>
    <w:p w14:paraId="457E65AD" w14:textId="77777777" w:rsidR="00B87A10" w:rsidRPr="00F818BE" w:rsidRDefault="00B87A10" w:rsidP="00B87A10">
      <w:pPr>
        <w:shd w:val="clear" w:color="auto" w:fill="FFFFFF"/>
        <w:jc w:val="center"/>
        <w:rPr>
          <w:rFonts w:ascii="Cambria" w:hAnsi="Cambria"/>
        </w:rPr>
      </w:pPr>
      <w:r w:rsidRPr="00F818BE">
        <w:rPr>
          <w:rFonts w:ascii="Cambria" w:hAnsi="Cambria"/>
        </w:rPr>
        <w:t>CONSILIUL LOCAL</w:t>
      </w:r>
    </w:p>
    <w:p w14:paraId="1D0F7C2F" w14:textId="77777777" w:rsidR="00B87A10" w:rsidRPr="00F818BE" w:rsidRDefault="00B87A10" w:rsidP="00B87A10">
      <w:pPr>
        <w:shd w:val="clear" w:color="auto" w:fill="FFFFFF"/>
        <w:jc w:val="center"/>
        <w:rPr>
          <w:rFonts w:ascii="Cambria" w:hAnsi="Cambria"/>
        </w:rPr>
      </w:pPr>
    </w:p>
    <w:p w14:paraId="761BE4D9" w14:textId="77777777" w:rsidR="00B87A10" w:rsidRPr="00F818BE" w:rsidRDefault="00B87A10" w:rsidP="00B87A10">
      <w:pPr>
        <w:shd w:val="clear" w:color="auto" w:fill="FFFFFF"/>
        <w:jc w:val="center"/>
        <w:rPr>
          <w:rFonts w:ascii="Cambria" w:hAnsi="Cambria"/>
        </w:rPr>
      </w:pPr>
      <w:r>
        <w:rPr>
          <w:rFonts w:ascii="Cambria" w:hAnsi="Cambria"/>
        </w:rPr>
        <w:t>PROIECT DE HOTĂRÂRE Nr.143/ 2023</w:t>
      </w:r>
    </w:p>
    <w:p w14:paraId="27274781" w14:textId="77777777" w:rsidR="00B87A10" w:rsidRDefault="00B87A10" w:rsidP="00B87A10">
      <w:pPr>
        <w:shd w:val="clear" w:color="auto" w:fill="FFFFFF"/>
        <w:jc w:val="both"/>
        <w:rPr>
          <w:rFonts w:ascii="Cambria" w:hAnsi="Cambria"/>
        </w:rPr>
      </w:pPr>
      <w:proofErr w:type="spellStart"/>
      <w:proofErr w:type="gramStart"/>
      <w:r w:rsidRPr="00F818BE">
        <w:rPr>
          <w:rFonts w:ascii="Cambria" w:hAnsi="Cambria"/>
        </w:rPr>
        <w:t>privind</w:t>
      </w:r>
      <w:proofErr w:type="spellEnd"/>
      <w:r w:rsidRPr="00F818BE">
        <w:rPr>
          <w:rFonts w:ascii="Cambria" w:hAnsi="Cambria"/>
        </w:rPr>
        <w:t xml:space="preserve">  </w:t>
      </w:r>
      <w:proofErr w:type="spellStart"/>
      <w:r w:rsidRPr="00F818BE">
        <w:rPr>
          <w:rFonts w:ascii="Cambria" w:hAnsi="Cambria"/>
        </w:rPr>
        <w:t>rectificarea</w:t>
      </w:r>
      <w:proofErr w:type="spellEnd"/>
      <w:proofErr w:type="gramEnd"/>
      <w:r w:rsidRPr="00F818BE">
        <w:rPr>
          <w:rFonts w:ascii="Cambria" w:hAnsi="Cambria"/>
        </w:rPr>
        <w:t xml:space="preserve"> </w:t>
      </w:r>
      <w:proofErr w:type="spellStart"/>
      <w:r w:rsidRPr="00F818BE">
        <w:rPr>
          <w:rFonts w:ascii="Cambria" w:hAnsi="Cambria"/>
        </w:rPr>
        <w:t>bugetului</w:t>
      </w:r>
      <w:proofErr w:type="spellEnd"/>
      <w:r w:rsidRPr="00F818BE">
        <w:rPr>
          <w:rFonts w:ascii="Cambria" w:hAnsi="Cambria"/>
        </w:rPr>
        <w:t xml:space="preserve">  de </w:t>
      </w:r>
      <w:proofErr w:type="spellStart"/>
      <w:r w:rsidRPr="00F818BE">
        <w:rPr>
          <w:rFonts w:ascii="Cambria" w:hAnsi="Cambria"/>
        </w:rPr>
        <w:t>venituri</w:t>
      </w:r>
      <w:proofErr w:type="spellEnd"/>
      <w:r w:rsidRPr="00F818BE">
        <w:rPr>
          <w:rFonts w:ascii="Cambria" w:hAnsi="Cambria"/>
        </w:rPr>
        <w:t xml:space="preserve"> </w:t>
      </w:r>
      <w:proofErr w:type="spellStart"/>
      <w:r w:rsidRPr="00F818BE">
        <w:rPr>
          <w:rFonts w:ascii="Cambria" w:hAnsi="Cambria"/>
        </w:rPr>
        <w:t>și</w:t>
      </w:r>
      <w:proofErr w:type="spellEnd"/>
      <w:r w:rsidRPr="00F818BE">
        <w:rPr>
          <w:rFonts w:ascii="Cambria" w:hAnsi="Cambria"/>
        </w:rPr>
        <w:t xml:space="preserve"> </w:t>
      </w:r>
      <w:proofErr w:type="spellStart"/>
      <w:r w:rsidRPr="00F818BE">
        <w:rPr>
          <w:rFonts w:ascii="Cambria" w:hAnsi="Cambria"/>
        </w:rPr>
        <w:t>cheltuieli</w:t>
      </w:r>
      <w:proofErr w:type="spellEnd"/>
      <w:r w:rsidRPr="00F818BE">
        <w:rPr>
          <w:rFonts w:ascii="Cambria" w:hAnsi="Cambria"/>
        </w:rPr>
        <w:t xml:space="preserve"> a</w:t>
      </w:r>
      <w:r>
        <w:rPr>
          <w:rFonts w:ascii="Cambria" w:hAnsi="Cambria"/>
        </w:rPr>
        <w:t xml:space="preserve">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pe </w:t>
      </w:r>
      <w:proofErr w:type="spellStart"/>
      <w:r>
        <w:rPr>
          <w:rFonts w:ascii="Cambria" w:hAnsi="Cambria"/>
        </w:rPr>
        <w:t>anul</w:t>
      </w:r>
      <w:proofErr w:type="spellEnd"/>
      <w:r>
        <w:rPr>
          <w:rFonts w:ascii="Cambria" w:hAnsi="Cambria"/>
        </w:rPr>
        <w:t xml:space="preserve"> 2023</w:t>
      </w:r>
    </w:p>
    <w:p w14:paraId="28EEDE48" w14:textId="77777777" w:rsidR="00B87A10" w:rsidRPr="00F818BE" w:rsidRDefault="00B87A10" w:rsidP="00B87A10">
      <w:pPr>
        <w:shd w:val="clear" w:color="auto" w:fill="FFFFFF"/>
        <w:jc w:val="both"/>
        <w:rPr>
          <w:rFonts w:ascii="Cambria" w:hAnsi="Cambria"/>
        </w:rPr>
      </w:pPr>
    </w:p>
    <w:p w14:paraId="6ED22F65" w14:textId="77777777" w:rsidR="00B87A10" w:rsidRPr="00F818BE" w:rsidRDefault="00B87A10" w:rsidP="00B87A10">
      <w:pPr>
        <w:shd w:val="clear" w:color="auto" w:fill="FFFFFF"/>
        <w:jc w:val="both"/>
        <w:rPr>
          <w:rFonts w:ascii="Cambria" w:hAnsi="Cambria"/>
        </w:rPr>
      </w:pPr>
      <w:r w:rsidRPr="00F818BE">
        <w:rPr>
          <w:rFonts w:ascii="Cambria" w:hAnsi="Cambria"/>
        </w:rPr>
        <w:tab/>
      </w:r>
      <w:proofErr w:type="spellStart"/>
      <w:r w:rsidRPr="00F818BE">
        <w:rPr>
          <w:rFonts w:ascii="Cambria" w:hAnsi="Cambria"/>
        </w:rPr>
        <w:t>Consiliul</w:t>
      </w:r>
      <w:proofErr w:type="spellEnd"/>
      <w:r w:rsidRPr="00F818BE">
        <w:rPr>
          <w:rFonts w:ascii="Cambria" w:hAnsi="Cambria"/>
        </w:rPr>
        <w:t xml:space="preserve"> Local al </w:t>
      </w:r>
      <w:proofErr w:type="spellStart"/>
      <w:r w:rsidRPr="00F818BE">
        <w:rPr>
          <w:rFonts w:ascii="Cambria" w:hAnsi="Cambria"/>
        </w:rPr>
        <w:t>comunei</w:t>
      </w:r>
      <w:proofErr w:type="spellEnd"/>
      <w:r w:rsidRPr="00F818BE">
        <w:rPr>
          <w:rFonts w:ascii="Cambria" w:hAnsi="Cambria"/>
        </w:rPr>
        <w:t xml:space="preserve"> </w:t>
      </w:r>
      <w:proofErr w:type="spellStart"/>
      <w:proofErr w:type="gramStart"/>
      <w:r w:rsidRPr="00F818BE">
        <w:rPr>
          <w:rFonts w:ascii="Cambria" w:hAnsi="Cambria"/>
        </w:rPr>
        <w:t>Feleacu,în</w:t>
      </w:r>
      <w:proofErr w:type="spellEnd"/>
      <w:proofErr w:type="gramEnd"/>
      <w:r w:rsidRPr="00F818BE">
        <w:rPr>
          <w:rFonts w:ascii="Cambria" w:hAnsi="Cambria"/>
        </w:rPr>
        <w:t xml:space="preserve"> </w:t>
      </w:r>
      <w:proofErr w:type="spellStart"/>
      <w:r w:rsidRPr="00F818BE">
        <w:rPr>
          <w:rFonts w:ascii="Cambria" w:hAnsi="Cambria"/>
        </w:rPr>
        <w:t>ședință</w:t>
      </w:r>
      <w:proofErr w:type="spellEnd"/>
      <w:r w:rsidRPr="00F818BE">
        <w:rPr>
          <w:rFonts w:ascii="Cambria" w:hAnsi="Cambria"/>
        </w:rPr>
        <w:t xml:space="preserve"> </w:t>
      </w:r>
      <w:proofErr w:type="spellStart"/>
      <w:r w:rsidRPr="00F818BE">
        <w:rPr>
          <w:rFonts w:ascii="Cambria" w:hAnsi="Cambria"/>
        </w:rPr>
        <w:t>ordinară</w:t>
      </w:r>
      <w:proofErr w:type="spellEnd"/>
      <w:r w:rsidRPr="00F818BE">
        <w:rPr>
          <w:rFonts w:ascii="Cambria" w:hAnsi="Cambria"/>
        </w:rPr>
        <w:t xml:space="preserve"> ;</w:t>
      </w:r>
    </w:p>
    <w:p w14:paraId="10711B39" w14:textId="77777777" w:rsidR="00B87A10" w:rsidRPr="009E32D1" w:rsidRDefault="00B87A10" w:rsidP="00B87A10">
      <w:pPr>
        <w:shd w:val="clear" w:color="auto" w:fill="FFFFFF"/>
        <w:ind w:firstLine="708"/>
        <w:jc w:val="both"/>
        <w:rPr>
          <w:rFonts w:ascii="Cambria" w:hAnsi="Cambria"/>
        </w:rPr>
      </w:pPr>
      <w:proofErr w:type="spellStart"/>
      <w:proofErr w:type="gramStart"/>
      <w:r w:rsidRPr="00FF0E5A">
        <w:rPr>
          <w:rFonts w:ascii="Cambria" w:hAnsi="Cambria"/>
        </w:rPr>
        <w:t>Analizân</w:t>
      </w:r>
      <w:r>
        <w:rPr>
          <w:rFonts w:ascii="Cambria" w:hAnsi="Cambria"/>
        </w:rPr>
        <w:t>d</w:t>
      </w:r>
      <w:proofErr w:type="spellEnd"/>
      <w:r>
        <w:rPr>
          <w:rFonts w:ascii="Cambria" w:hAnsi="Cambria"/>
        </w:rPr>
        <w:t xml:space="preserve">  </w:t>
      </w:r>
      <w:proofErr w:type="spellStart"/>
      <w:r>
        <w:rPr>
          <w:rFonts w:ascii="Cambria" w:hAnsi="Cambria"/>
        </w:rPr>
        <w:t>proiectul</w:t>
      </w:r>
      <w:proofErr w:type="spellEnd"/>
      <w:proofErr w:type="gramEnd"/>
      <w:r>
        <w:rPr>
          <w:rFonts w:ascii="Cambria" w:hAnsi="Cambria"/>
        </w:rPr>
        <w:t xml:space="preserve"> de </w:t>
      </w:r>
      <w:proofErr w:type="spellStart"/>
      <w:r>
        <w:rPr>
          <w:rFonts w:ascii="Cambria" w:hAnsi="Cambria"/>
        </w:rPr>
        <w:t>hotărâre</w:t>
      </w:r>
      <w:proofErr w:type="spellEnd"/>
      <w:r>
        <w:rPr>
          <w:rFonts w:ascii="Cambria" w:hAnsi="Cambria"/>
        </w:rPr>
        <w:t xml:space="preserve"> </w:t>
      </w:r>
      <w:proofErr w:type="spellStart"/>
      <w:r w:rsidRPr="00F818BE">
        <w:rPr>
          <w:rFonts w:ascii="Cambria" w:hAnsi="Cambria"/>
        </w:rPr>
        <w:t>privind</w:t>
      </w:r>
      <w:proofErr w:type="spellEnd"/>
      <w:r w:rsidRPr="00F818BE">
        <w:rPr>
          <w:rFonts w:ascii="Cambria" w:hAnsi="Cambria"/>
        </w:rPr>
        <w:t xml:space="preserve">  </w:t>
      </w:r>
      <w:proofErr w:type="spellStart"/>
      <w:r w:rsidRPr="00F818BE">
        <w:rPr>
          <w:rFonts w:ascii="Cambria" w:hAnsi="Cambria"/>
        </w:rPr>
        <w:t>rectificarea</w:t>
      </w:r>
      <w:proofErr w:type="spellEnd"/>
      <w:r w:rsidRPr="00F818BE">
        <w:rPr>
          <w:rFonts w:ascii="Cambria" w:hAnsi="Cambria"/>
        </w:rPr>
        <w:t xml:space="preserve"> </w:t>
      </w:r>
      <w:proofErr w:type="spellStart"/>
      <w:r w:rsidRPr="00F818BE">
        <w:rPr>
          <w:rFonts w:ascii="Cambria" w:hAnsi="Cambria"/>
        </w:rPr>
        <w:t>bugetului</w:t>
      </w:r>
      <w:proofErr w:type="spellEnd"/>
      <w:r w:rsidRPr="00F818BE">
        <w:rPr>
          <w:rFonts w:ascii="Cambria" w:hAnsi="Cambria"/>
        </w:rPr>
        <w:t xml:space="preserve">  de </w:t>
      </w:r>
      <w:proofErr w:type="spellStart"/>
      <w:r w:rsidRPr="00F818BE">
        <w:rPr>
          <w:rFonts w:ascii="Cambria" w:hAnsi="Cambria"/>
        </w:rPr>
        <w:t>venituri</w:t>
      </w:r>
      <w:proofErr w:type="spellEnd"/>
      <w:r w:rsidRPr="00F818BE">
        <w:rPr>
          <w:rFonts w:ascii="Cambria" w:hAnsi="Cambria"/>
        </w:rPr>
        <w:t xml:space="preserve"> </w:t>
      </w:r>
      <w:proofErr w:type="spellStart"/>
      <w:r w:rsidRPr="00F818BE">
        <w:rPr>
          <w:rFonts w:ascii="Cambria" w:hAnsi="Cambria"/>
        </w:rPr>
        <w:t>și</w:t>
      </w:r>
      <w:proofErr w:type="spellEnd"/>
      <w:r w:rsidRPr="00F818BE">
        <w:rPr>
          <w:rFonts w:ascii="Cambria" w:hAnsi="Cambria"/>
        </w:rPr>
        <w:t xml:space="preserve"> </w:t>
      </w:r>
      <w:proofErr w:type="spellStart"/>
      <w:r w:rsidRPr="00F818BE">
        <w:rPr>
          <w:rFonts w:ascii="Cambria" w:hAnsi="Cambria"/>
        </w:rPr>
        <w:t>cheltuieli</w:t>
      </w:r>
      <w:proofErr w:type="spellEnd"/>
      <w:r w:rsidRPr="00F818BE">
        <w:rPr>
          <w:rFonts w:ascii="Cambria" w:hAnsi="Cambria"/>
        </w:rPr>
        <w:t xml:space="preserve"> a</w:t>
      </w:r>
      <w:r>
        <w:rPr>
          <w:rFonts w:ascii="Cambria" w:hAnsi="Cambria"/>
        </w:rPr>
        <w:t xml:space="preserve">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pe </w:t>
      </w:r>
      <w:proofErr w:type="spellStart"/>
      <w:r>
        <w:rPr>
          <w:rFonts w:ascii="Cambria" w:hAnsi="Cambria"/>
        </w:rPr>
        <w:t>anul</w:t>
      </w:r>
      <w:proofErr w:type="spellEnd"/>
      <w:r>
        <w:rPr>
          <w:rFonts w:ascii="Cambria" w:hAnsi="Cambria"/>
        </w:rPr>
        <w:t xml:space="preserve"> 2023, </w:t>
      </w:r>
      <w:proofErr w:type="spellStart"/>
      <w:r>
        <w:rPr>
          <w:rFonts w:ascii="Cambria" w:hAnsi="Cambria"/>
        </w:rPr>
        <w:t>propus</w:t>
      </w:r>
      <w:proofErr w:type="spellEnd"/>
      <w:r>
        <w:rPr>
          <w:rFonts w:ascii="Cambria" w:hAnsi="Cambria"/>
        </w:rPr>
        <w:t xml:space="preserve"> de </w:t>
      </w:r>
      <w:proofErr w:type="spellStart"/>
      <w:r>
        <w:rPr>
          <w:rFonts w:ascii="Cambria" w:hAnsi="Cambria"/>
        </w:rPr>
        <w:t>P</w:t>
      </w:r>
      <w:r w:rsidRPr="009E32D1">
        <w:rPr>
          <w:rFonts w:ascii="Cambria" w:hAnsi="Cambria"/>
        </w:rPr>
        <w:t>rimarul</w:t>
      </w:r>
      <w:proofErr w:type="spellEnd"/>
      <w:r w:rsidRPr="009E32D1">
        <w:rPr>
          <w:rFonts w:ascii="Cambria" w:hAnsi="Cambria"/>
        </w:rPr>
        <w:t xml:space="preserve"> </w:t>
      </w:r>
      <w:proofErr w:type="spellStart"/>
      <w:r w:rsidRPr="009E32D1">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 </w:t>
      </w:r>
      <w:proofErr w:type="spellStart"/>
      <w:r>
        <w:rPr>
          <w:rFonts w:ascii="Cambria" w:hAnsi="Cambria"/>
        </w:rPr>
        <w:t>domnul</w:t>
      </w:r>
      <w:proofErr w:type="spellEnd"/>
      <w:r>
        <w:rPr>
          <w:rFonts w:ascii="Cambria" w:hAnsi="Cambria"/>
        </w:rPr>
        <w:t xml:space="preserve"> Costea Gabriel Victor</w:t>
      </w:r>
      <w:r w:rsidRPr="009E32D1">
        <w:rPr>
          <w:rFonts w:ascii="Cambria" w:hAnsi="Cambria"/>
        </w:rPr>
        <w:t xml:space="preserve"> care </w:t>
      </w:r>
      <w:proofErr w:type="spellStart"/>
      <w:r w:rsidRPr="009E32D1">
        <w:rPr>
          <w:rFonts w:ascii="Cambria" w:hAnsi="Cambria"/>
        </w:rPr>
        <w:t>este</w:t>
      </w:r>
      <w:proofErr w:type="spellEnd"/>
      <w:r w:rsidRPr="009E32D1">
        <w:rPr>
          <w:rFonts w:ascii="Cambria" w:hAnsi="Cambria"/>
        </w:rPr>
        <w:t xml:space="preserve"> </w:t>
      </w:r>
      <w:proofErr w:type="spellStart"/>
      <w:r w:rsidRPr="009E32D1">
        <w:rPr>
          <w:rFonts w:ascii="Cambria" w:hAnsi="Cambria"/>
        </w:rPr>
        <w:t>însoţit</w:t>
      </w:r>
      <w:proofErr w:type="spellEnd"/>
      <w:r w:rsidRPr="009E32D1">
        <w:rPr>
          <w:rFonts w:ascii="Cambria" w:hAnsi="Cambria"/>
        </w:rPr>
        <w:t xml:space="preserve"> de </w:t>
      </w:r>
      <w:proofErr w:type="spellStart"/>
      <w:r w:rsidRPr="009E32D1">
        <w:rPr>
          <w:rFonts w:ascii="Cambria" w:hAnsi="Cambria"/>
        </w:rPr>
        <w:t>Re</w:t>
      </w:r>
      <w:r>
        <w:rPr>
          <w:rFonts w:ascii="Cambria" w:hAnsi="Cambria"/>
        </w:rPr>
        <w:t>feratul</w:t>
      </w:r>
      <w:proofErr w:type="spellEnd"/>
      <w:r>
        <w:rPr>
          <w:rFonts w:ascii="Cambria" w:hAnsi="Cambria"/>
        </w:rPr>
        <w:t xml:space="preserve"> de </w:t>
      </w:r>
      <w:proofErr w:type="spellStart"/>
      <w:r>
        <w:rPr>
          <w:rFonts w:ascii="Cambria" w:hAnsi="Cambria"/>
        </w:rPr>
        <w:t>aprobare</w:t>
      </w:r>
      <w:proofErr w:type="spellEnd"/>
      <w:r>
        <w:rPr>
          <w:rFonts w:ascii="Cambria" w:hAnsi="Cambria"/>
        </w:rPr>
        <w:t xml:space="preserve"> cu nr.18927</w:t>
      </w:r>
      <w:r w:rsidRPr="009E32D1">
        <w:rPr>
          <w:rFonts w:ascii="Cambria" w:hAnsi="Cambria"/>
        </w:rPr>
        <w:t>/202</w:t>
      </w:r>
      <w:r>
        <w:rPr>
          <w:rFonts w:ascii="Cambria" w:hAnsi="Cambria"/>
        </w:rPr>
        <w:t>3</w:t>
      </w:r>
      <w:r w:rsidRPr="009E32D1">
        <w:rPr>
          <w:rFonts w:ascii="Cambria" w:hAnsi="Cambria"/>
        </w:rPr>
        <w:t xml:space="preserve">; </w:t>
      </w:r>
      <w:proofErr w:type="spellStart"/>
      <w:r w:rsidRPr="009E32D1">
        <w:rPr>
          <w:rFonts w:ascii="Cambria" w:hAnsi="Cambria"/>
        </w:rPr>
        <w:t>Raportul</w:t>
      </w:r>
      <w:proofErr w:type="spellEnd"/>
      <w:r w:rsidRPr="009E32D1">
        <w:rPr>
          <w:rFonts w:ascii="Cambria" w:hAnsi="Cambria"/>
        </w:rPr>
        <w:t xml:space="preserve"> </w:t>
      </w:r>
      <w:r>
        <w:rPr>
          <w:rFonts w:ascii="Cambria" w:hAnsi="Cambria"/>
        </w:rPr>
        <w:t xml:space="preserve">  nr.118928</w:t>
      </w:r>
      <w:r w:rsidRPr="009E32D1">
        <w:rPr>
          <w:rFonts w:ascii="Cambria" w:hAnsi="Cambria"/>
        </w:rPr>
        <w:t>/202</w:t>
      </w:r>
      <w:r>
        <w:rPr>
          <w:rFonts w:ascii="Cambria" w:hAnsi="Cambria"/>
        </w:rPr>
        <w:t>3</w:t>
      </w:r>
      <w:r w:rsidRPr="009E32D1">
        <w:rPr>
          <w:rFonts w:ascii="Cambria" w:hAnsi="Cambria"/>
          <w:bCs/>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Avizul</w:t>
      </w:r>
      <w:proofErr w:type="spellEnd"/>
      <w:r>
        <w:rPr>
          <w:rFonts w:ascii="Cambria" w:hAnsi="Cambria"/>
        </w:rPr>
        <w:t xml:space="preserve"> </w:t>
      </w:r>
      <w:proofErr w:type="spellStart"/>
      <w:r>
        <w:rPr>
          <w:rFonts w:ascii="Cambria" w:hAnsi="Cambria"/>
        </w:rPr>
        <w:t>comisiei</w:t>
      </w:r>
      <w:proofErr w:type="spellEnd"/>
      <w:r>
        <w:rPr>
          <w:rFonts w:ascii="Cambria" w:hAnsi="Cambria"/>
        </w:rPr>
        <w:t xml:space="preserve">  de </w:t>
      </w:r>
      <w:proofErr w:type="spellStart"/>
      <w:r>
        <w:rPr>
          <w:rFonts w:ascii="Cambria" w:hAnsi="Cambria"/>
        </w:rPr>
        <w:t>specialitate</w:t>
      </w:r>
      <w:proofErr w:type="spellEnd"/>
      <w:r>
        <w:rPr>
          <w:rFonts w:ascii="Cambria" w:hAnsi="Cambria"/>
        </w:rPr>
        <w:t xml:space="preserve"> nr.1 </w:t>
      </w:r>
      <w:r w:rsidRPr="009E32D1">
        <w:rPr>
          <w:rFonts w:ascii="Cambria" w:hAnsi="Cambria"/>
        </w:rPr>
        <w:t xml:space="preserve"> , </w:t>
      </w:r>
      <w:proofErr w:type="spellStart"/>
      <w:r w:rsidRPr="009E32D1">
        <w:rPr>
          <w:rFonts w:ascii="Cambria" w:hAnsi="Cambria"/>
        </w:rPr>
        <w:t>în</w:t>
      </w:r>
      <w:proofErr w:type="spellEnd"/>
      <w:r w:rsidRPr="009E32D1">
        <w:rPr>
          <w:rFonts w:ascii="Cambria" w:hAnsi="Cambria"/>
        </w:rPr>
        <w:t xml:space="preserve"> </w:t>
      </w:r>
      <w:proofErr w:type="spellStart"/>
      <w:r w:rsidRPr="009E32D1">
        <w:rPr>
          <w:rFonts w:ascii="Cambria" w:hAnsi="Cambria"/>
        </w:rPr>
        <w:t>baza</w:t>
      </w:r>
      <w:proofErr w:type="spellEnd"/>
      <w:r w:rsidRPr="009E32D1">
        <w:rPr>
          <w:rFonts w:ascii="Cambria" w:hAnsi="Cambria"/>
        </w:rPr>
        <w:t xml:space="preserve"> art. 139 </w:t>
      </w:r>
      <w:proofErr w:type="spellStart"/>
      <w:r w:rsidRPr="009E32D1">
        <w:rPr>
          <w:rFonts w:ascii="Cambria" w:hAnsi="Cambria"/>
        </w:rPr>
        <w:t>coroborat</w:t>
      </w:r>
      <w:proofErr w:type="spellEnd"/>
      <w:r w:rsidRPr="009E32D1">
        <w:rPr>
          <w:rFonts w:ascii="Cambria" w:hAnsi="Cambria"/>
        </w:rPr>
        <w:t xml:space="preserve"> cu art. 136 din </w:t>
      </w:r>
      <w:proofErr w:type="spellStart"/>
      <w:r w:rsidRPr="009E32D1">
        <w:rPr>
          <w:rFonts w:ascii="Cambria" w:hAnsi="Cambria"/>
        </w:rPr>
        <w:t>Ordonanța</w:t>
      </w:r>
      <w:proofErr w:type="spellEnd"/>
      <w:r w:rsidRPr="009E32D1">
        <w:rPr>
          <w:rFonts w:ascii="Cambria" w:hAnsi="Cambria"/>
        </w:rPr>
        <w:t xml:space="preserve"> de </w:t>
      </w:r>
      <w:proofErr w:type="spellStart"/>
      <w:r w:rsidRPr="009E32D1">
        <w:rPr>
          <w:rFonts w:ascii="Cambria" w:hAnsi="Cambria"/>
        </w:rPr>
        <w:t>urgență</w:t>
      </w:r>
      <w:proofErr w:type="spellEnd"/>
      <w:r w:rsidRPr="009E32D1">
        <w:rPr>
          <w:rFonts w:ascii="Cambria" w:hAnsi="Cambria"/>
        </w:rPr>
        <w:t xml:space="preserve"> a </w:t>
      </w:r>
      <w:proofErr w:type="spellStart"/>
      <w:r w:rsidRPr="009E32D1">
        <w:rPr>
          <w:rFonts w:ascii="Cambria" w:hAnsi="Cambria"/>
        </w:rPr>
        <w:t>Guvernului</w:t>
      </w:r>
      <w:proofErr w:type="spellEnd"/>
      <w:r w:rsidRPr="009E32D1">
        <w:rPr>
          <w:rFonts w:ascii="Cambria" w:hAnsi="Cambria"/>
        </w:rPr>
        <w:t xml:space="preserve"> nr. 57/2019 </w:t>
      </w:r>
      <w:proofErr w:type="spellStart"/>
      <w:r w:rsidRPr="009E32D1">
        <w:rPr>
          <w:rFonts w:ascii="Cambria" w:hAnsi="Cambria"/>
        </w:rPr>
        <w:t>privind</w:t>
      </w:r>
      <w:proofErr w:type="spellEnd"/>
      <w:r w:rsidRPr="009E32D1">
        <w:rPr>
          <w:rFonts w:ascii="Cambria" w:hAnsi="Cambria"/>
        </w:rPr>
        <w:t xml:space="preserve"> </w:t>
      </w:r>
      <w:proofErr w:type="spellStart"/>
      <w:r w:rsidRPr="009E32D1">
        <w:rPr>
          <w:rFonts w:ascii="Cambria" w:hAnsi="Cambria"/>
        </w:rPr>
        <w:t>Codul</w:t>
      </w:r>
      <w:proofErr w:type="spellEnd"/>
      <w:r w:rsidRPr="009E32D1">
        <w:rPr>
          <w:rFonts w:ascii="Cambria" w:hAnsi="Cambria"/>
        </w:rPr>
        <w:t xml:space="preserve"> </w:t>
      </w:r>
      <w:proofErr w:type="spellStart"/>
      <w:r w:rsidRPr="009E32D1">
        <w:rPr>
          <w:rFonts w:ascii="Cambria" w:hAnsi="Cambria"/>
        </w:rPr>
        <w:t>administrativ</w:t>
      </w:r>
      <w:proofErr w:type="spellEnd"/>
      <w:r w:rsidRPr="009E32D1">
        <w:rPr>
          <w:rFonts w:ascii="Cambria" w:hAnsi="Cambria"/>
        </w:rPr>
        <w:t xml:space="preserve">, </w:t>
      </w:r>
      <w:proofErr w:type="gramStart"/>
      <w:r w:rsidRPr="009E32D1">
        <w:rPr>
          <w:rFonts w:ascii="Cambria" w:hAnsi="Cambria"/>
        </w:rPr>
        <w:t xml:space="preserve">cu  </w:t>
      </w:r>
      <w:proofErr w:type="spellStart"/>
      <w:r w:rsidRPr="009E32D1">
        <w:rPr>
          <w:rFonts w:ascii="Cambria" w:hAnsi="Cambria"/>
        </w:rPr>
        <w:t>modificările</w:t>
      </w:r>
      <w:proofErr w:type="spellEnd"/>
      <w:proofErr w:type="gramEnd"/>
      <w:r w:rsidRPr="009E32D1">
        <w:rPr>
          <w:rFonts w:ascii="Cambria" w:hAnsi="Cambria"/>
        </w:rPr>
        <w:t xml:space="preserve"> </w:t>
      </w:r>
      <w:proofErr w:type="spellStart"/>
      <w:r w:rsidRPr="009E32D1">
        <w:rPr>
          <w:rFonts w:ascii="Cambria" w:hAnsi="Cambria"/>
        </w:rPr>
        <w:t>și</w:t>
      </w:r>
      <w:proofErr w:type="spellEnd"/>
      <w:r w:rsidRPr="009E32D1">
        <w:rPr>
          <w:rFonts w:ascii="Cambria" w:hAnsi="Cambria"/>
        </w:rPr>
        <w:t xml:space="preserve"> </w:t>
      </w:r>
      <w:proofErr w:type="spellStart"/>
      <w:r w:rsidRPr="009E32D1">
        <w:rPr>
          <w:rFonts w:ascii="Cambria" w:hAnsi="Cambria"/>
        </w:rPr>
        <w:t>completările</w:t>
      </w:r>
      <w:proofErr w:type="spellEnd"/>
      <w:r w:rsidRPr="009E32D1">
        <w:rPr>
          <w:rFonts w:ascii="Cambria" w:hAnsi="Cambria"/>
        </w:rPr>
        <w:t xml:space="preserve"> </w:t>
      </w:r>
      <w:proofErr w:type="spellStart"/>
      <w:r w:rsidRPr="009E32D1">
        <w:rPr>
          <w:rFonts w:ascii="Cambria" w:hAnsi="Cambria"/>
        </w:rPr>
        <w:t>ulterioare</w:t>
      </w:r>
      <w:proofErr w:type="spellEnd"/>
      <w:r w:rsidRPr="009E32D1">
        <w:rPr>
          <w:rFonts w:ascii="Cambria" w:hAnsi="Cambria"/>
        </w:rPr>
        <w:t xml:space="preserve">; </w:t>
      </w:r>
    </w:p>
    <w:p w14:paraId="5E2E11FA" w14:textId="77777777" w:rsidR="00B87A10" w:rsidRDefault="00B87A10" w:rsidP="00B87A10">
      <w:pPr>
        <w:shd w:val="clear" w:color="auto" w:fill="FFFFFF"/>
        <w:jc w:val="both"/>
        <w:rPr>
          <w:rFonts w:ascii="Cambria" w:hAnsi="Cambria"/>
        </w:rPr>
      </w:pPr>
      <w:r w:rsidRPr="00F818BE">
        <w:rPr>
          <w:rFonts w:ascii="Cambria" w:hAnsi="Cambria"/>
        </w:rPr>
        <w:tab/>
      </w:r>
      <w:proofErr w:type="spellStart"/>
      <w:r w:rsidRPr="00F818BE">
        <w:rPr>
          <w:rFonts w:ascii="Cambria" w:hAnsi="Cambria"/>
        </w:rPr>
        <w:t>Având</w:t>
      </w:r>
      <w:proofErr w:type="spellEnd"/>
      <w:r w:rsidRPr="00F818BE">
        <w:rPr>
          <w:rFonts w:ascii="Cambria" w:hAnsi="Cambria"/>
        </w:rPr>
        <w:t xml:space="preserve"> </w:t>
      </w:r>
      <w:proofErr w:type="spellStart"/>
      <w:r w:rsidRPr="00F818BE">
        <w:rPr>
          <w:rFonts w:ascii="Cambria" w:hAnsi="Cambria"/>
        </w:rPr>
        <w:t>în</w:t>
      </w:r>
      <w:proofErr w:type="spellEnd"/>
      <w:r w:rsidRPr="00F818BE">
        <w:rPr>
          <w:rFonts w:ascii="Cambria" w:hAnsi="Cambria"/>
        </w:rPr>
        <w:t xml:space="preserve"> </w:t>
      </w:r>
      <w:proofErr w:type="spellStart"/>
      <w:proofErr w:type="gramStart"/>
      <w:r w:rsidRPr="00F818BE">
        <w:rPr>
          <w:rFonts w:ascii="Cambria" w:hAnsi="Cambria"/>
        </w:rPr>
        <w:t>vedere</w:t>
      </w:r>
      <w:proofErr w:type="spellEnd"/>
      <w:r w:rsidRPr="00F818BE">
        <w:rPr>
          <w:rFonts w:ascii="Cambria" w:hAnsi="Cambria"/>
        </w:rPr>
        <w:t xml:space="preserve"> :</w:t>
      </w:r>
      <w:proofErr w:type="gramEnd"/>
    </w:p>
    <w:p w14:paraId="28748D79" w14:textId="77777777" w:rsidR="00B87A10" w:rsidRPr="008517BA" w:rsidRDefault="00B87A10" w:rsidP="00B87A10">
      <w:pPr>
        <w:pStyle w:val="NoSpacing"/>
        <w:ind w:firstLine="720"/>
        <w:jc w:val="both"/>
        <w:rPr>
          <w:rFonts w:ascii="Cambria" w:hAnsi="Cambria"/>
          <w:sz w:val="24"/>
          <w:szCs w:val="24"/>
          <w:lang w:bidi="ne-NP"/>
        </w:rPr>
      </w:pPr>
      <w:r w:rsidRPr="008517BA">
        <w:rPr>
          <w:rFonts w:ascii="Cambria" w:hAnsi="Cambria"/>
          <w:color w:val="444444"/>
          <w:sz w:val="24"/>
          <w:szCs w:val="24"/>
          <w:lang w:eastAsia="ro-RO"/>
        </w:rPr>
        <w:t>P</w:t>
      </w:r>
      <w:r w:rsidRPr="008517BA">
        <w:rPr>
          <w:rFonts w:ascii="Cambria" w:hAnsi="Cambria"/>
          <w:sz w:val="24"/>
          <w:szCs w:val="24"/>
          <w:lang w:bidi="ne-NP"/>
        </w:rPr>
        <w:t xml:space="preserve">revederile </w:t>
      </w:r>
      <w:r w:rsidRPr="008517BA">
        <w:rPr>
          <w:rFonts w:ascii="Cambria" w:eastAsia="Calibri" w:hAnsi="Cambria" w:cs="Cambria"/>
          <w:sz w:val="24"/>
          <w:szCs w:val="24"/>
          <w:lang w:val="it-IT"/>
        </w:rPr>
        <w:t xml:space="preserve"> Legii </w:t>
      </w:r>
      <w:r w:rsidRPr="008517BA">
        <w:rPr>
          <w:rFonts w:ascii="Cambria" w:eastAsia="Calibri" w:hAnsi="Cambria" w:cs="Cambria"/>
          <w:sz w:val="24"/>
          <w:szCs w:val="24"/>
        </w:rPr>
        <w:t xml:space="preserve">privind normele de tehnică legislativă pentru elaborarea actelor normative </w:t>
      </w:r>
      <w:r w:rsidRPr="008517BA">
        <w:rPr>
          <w:rFonts w:ascii="Cambria" w:eastAsia="Calibri" w:hAnsi="Cambria" w:cs="Cambria"/>
          <w:sz w:val="24"/>
          <w:szCs w:val="24"/>
          <w:lang w:val="it-IT"/>
        </w:rPr>
        <w:t>nr. 24/2000</w:t>
      </w:r>
      <w:r w:rsidRPr="008517BA">
        <w:rPr>
          <w:rFonts w:ascii="Cambria" w:eastAsia="Calibri" w:hAnsi="Cambria" w:cs="Cambria"/>
          <w:sz w:val="24"/>
          <w:szCs w:val="24"/>
        </w:rPr>
        <w:t xml:space="preserve">, republicată, cu modificările </w:t>
      </w:r>
      <w:proofErr w:type="spellStart"/>
      <w:r w:rsidRPr="008517BA">
        <w:rPr>
          <w:rFonts w:ascii="Cambria" w:eastAsia="Calibri" w:hAnsi="Cambria" w:cs="Cambria"/>
          <w:sz w:val="24"/>
          <w:szCs w:val="24"/>
        </w:rPr>
        <w:t>şi</w:t>
      </w:r>
      <w:proofErr w:type="spellEnd"/>
      <w:r w:rsidRPr="008517BA">
        <w:rPr>
          <w:rFonts w:ascii="Cambria" w:eastAsia="Calibri" w:hAnsi="Cambria" w:cs="Cambria"/>
          <w:sz w:val="24"/>
          <w:szCs w:val="24"/>
        </w:rPr>
        <w:t xml:space="preserve"> completările ulterioare;</w:t>
      </w:r>
    </w:p>
    <w:p w14:paraId="1A6412C8" w14:textId="77777777" w:rsidR="00B87A10" w:rsidRPr="00F818BE" w:rsidRDefault="00B87A10" w:rsidP="00B87A10">
      <w:pPr>
        <w:shd w:val="clear" w:color="auto" w:fill="FFFFFF"/>
        <w:jc w:val="both"/>
        <w:rPr>
          <w:rFonts w:ascii="Cambria" w:eastAsia="Calibri" w:hAnsi="Cambria" w:cs="Cambria"/>
        </w:rPr>
      </w:pPr>
      <w:r>
        <w:rPr>
          <w:rFonts w:ascii="Cambria" w:hAnsi="Cambria"/>
        </w:rPr>
        <w:tab/>
      </w:r>
      <w:proofErr w:type="spellStart"/>
      <w:r w:rsidRPr="00F818BE">
        <w:rPr>
          <w:rFonts w:ascii="Cambria" w:eastAsia="Calibri" w:hAnsi="Cambria" w:cs="Cambria"/>
        </w:rPr>
        <w:t>Hotărârea</w:t>
      </w:r>
      <w:proofErr w:type="spellEnd"/>
      <w:r w:rsidRPr="00F818BE">
        <w:rPr>
          <w:rFonts w:ascii="Cambria" w:eastAsia="Calibri" w:hAnsi="Cambria" w:cs="Cambria"/>
        </w:rPr>
        <w:t xml:space="preserve"> </w:t>
      </w:r>
      <w:proofErr w:type="spellStart"/>
      <w:r w:rsidRPr="00F818BE">
        <w:rPr>
          <w:rFonts w:ascii="Cambria" w:eastAsia="Calibri" w:hAnsi="Cambria" w:cs="Cambria"/>
        </w:rPr>
        <w:t>Consiliulu</w:t>
      </w:r>
      <w:r>
        <w:rPr>
          <w:rFonts w:ascii="Cambria" w:eastAsia="Calibri" w:hAnsi="Cambria" w:cs="Cambria"/>
        </w:rPr>
        <w:t>i</w:t>
      </w:r>
      <w:proofErr w:type="spellEnd"/>
      <w:r>
        <w:rPr>
          <w:rFonts w:ascii="Cambria" w:eastAsia="Calibri" w:hAnsi="Cambria" w:cs="Cambria"/>
        </w:rPr>
        <w:t xml:space="preserve"> Local al </w:t>
      </w:r>
      <w:proofErr w:type="spellStart"/>
      <w:r>
        <w:rPr>
          <w:rFonts w:ascii="Cambria" w:eastAsia="Calibri" w:hAnsi="Cambria" w:cs="Cambria"/>
        </w:rPr>
        <w:t>comunei</w:t>
      </w:r>
      <w:proofErr w:type="spellEnd"/>
      <w:r>
        <w:rPr>
          <w:rFonts w:ascii="Cambria" w:eastAsia="Calibri" w:hAnsi="Cambria" w:cs="Cambria"/>
        </w:rPr>
        <w:t xml:space="preserve"> </w:t>
      </w:r>
      <w:proofErr w:type="spellStart"/>
      <w:r>
        <w:rPr>
          <w:rFonts w:ascii="Cambria" w:eastAsia="Calibri" w:hAnsi="Cambria" w:cs="Cambria"/>
        </w:rPr>
        <w:t>Feleacu</w:t>
      </w:r>
      <w:proofErr w:type="spellEnd"/>
      <w:r>
        <w:rPr>
          <w:rFonts w:ascii="Cambria" w:eastAsia="Calibri" w:hAnsi="Cambria" w:cs="Cambria"/>
        </w:rPr>
        <w:t xml:space="preserve"> nr.3 din 31 </w:t>
      </w:r>
      <w:proofErr w:type="spellStart"/>
      <w:r>
        <w:rPr>
          <w:rFonts w:ascii="Cambria" w:eastAsia="Calibri" w:hAnsi="Cambria" w:cs="Cambria"/>
        </w:rPr>
        <w:t>ianuarie</w:t>
      </w:r>
      <w:proofErr w:type="spellEnd"/>
      <w:r>
        <w:rPr>
          <w:rFonts w:ascii="Cambria" w:eastAsia="Calibri" w:hAnsi="Cambria" w:cs="Cambria"/>
        </w:rPr>
        <w:t xml:space="preserve"> </w:t>
      </w:r>
      <w:proofErr w:type="gramStart"/>
      <w:r>
        <w:rPr>
          <w:rFonts w:ascii="Cambria" w:eastAsia="Calibri" w:hAnsi="Cambria" w:cs="Cambria"/>
        </w:rPr>
        <w:t xml:space="preserve">2023  </w:t>
      </w:r>
      <w:proofErr w:type="spellStart"/>
      <w:r w:rsidRPr="00F818BE">
        <w:rPr>
          <w:rFonts w:ascii="Cambria" w:eastAsia="Calibri" w:hAnsi="Cambria" w:cs="Cambria"/>
        </w:rPr>
        <w:t>privind</w:t>
      </w:r>
      <w:proofErr w:type="spellEnd"/>
      <w:proofErr w:type="gramEnd"/>
      <w:r w:rsidRPr="00F818BE">
        <w:rPr>
          <w:rFonts w:ascii="Cambria" w:eastAsia="Calibri" w:hAnsi="Cambria" w:cs="Cambria"/>
        </w:rPr>
        <w:t xml:space="preserve"> </w:t>
      </w:r>
      <w:proofErr w:type="spellStart"/>
      <w:r w:rsidRPr="00F818BE">
        <w:rPr>
          <w:rFonts w:ascii="Cambria" w:eastAsia="Calibri" w:hAnsi="Cambria" w:cs="Cambria"/>
        </w:rPr>
        <w:t>aprobarea</w:t>
      </w:r>
      <w:proofErr w:type="spellEnd"/>
      <w:r w:rsidRPr="00F818BE">
        <w:rPr>
          <w:rFonts w:ascii="Cambria" w:eastAsia="Calibri" w:hAnsi="Cambria" w:cs="Cambria"/>
        </w:rPr>
        <w:t xml:space="preserve"> </w:t>
      </w:r>
      <w:proofErr w:type="spellStart"/>
      <w:r w:rsidRPr="00F818BE">
        <w:rPr>
          <w:rFonts w:ascii="Cambria" w:eastAsia="Calibri" w:hAnsi="Cambria" w:cs="Cambria"/>
        </w:rPr>
        <w:t>bugetului</w:t>
      </w:r>
      <w:proofErr w:type="spellEnd"/>
      <w:r w:rsidRPr="00F818BE">
        <w:rPr>
          <w:rFonts w:ascii="Cambria" w:eastAsia="Calibri" w:hAnsi="Cambria" w:cs="Cambria"/>
        </w:rPr>
        <w:t xml:space="preserve"> de </w:t>
      </w:r>
      <w:proofErr w:type="spellStart"/>
      <w:r w:rsidRPr="00F818BE">
        <w:rPr>
          <w:rFonts w:ascii="Cambria" w:eastAsia="Calibri" w:hAnsi="Cambria" w:cs="Cambria"/>
        </w:rPr>
        <w:t>venituri</w:t>
      </w:r>
      <w:proofErr w:type="spellEnd"/>
      <w:r w:rsidRPr="00F818BE">
        <w:rPr>
          <w:rFonts w:ascii="Cambria" w:eastAsia="Calibri" w:hAnsi="Cambria" w:cs="Cambria"/>
        </w:rPr>
        <w:t xml:space="preserve"> </w:t>
      </w:r>
      <w:proofErr w:type="spellStart"/>
      <w:r w:rsidRPr="00F818BE">
        <w:rPr>
          <w:rFonts w:ascii="Cambria" w:eastAsia="Calibri" w:hAnsi="Cambria" w:cs="Cambria"/>
        </w:rPr>
        <w:t>și</w:t>
      </w:r>
      <w:proofErr w:type="spellEnd"/>
      <w:r w:rsidRPr="00F818BE">
        <w:rPr>
          <w:rFonts w:ascii="Cambria" w:eastAsia="Calibri" w:hAnsi="Cambria" w:cs="Cambria"/>
        </w:rPr>
        <w:t xml:space="preserve"> </w:t>
      </w:r>
      <w:proofErr w:type="spellStart"/>
      <w:r w:rsidRPr="00F818BE">
        <w:rPr>
          <w:rFonts w:ascii="Cambria" w:eastAsia="Calibri" w:hAnsi="Cambria" w:cs="Cambria"/>
        </w:rPr>
        <w:t>cheltuieli</w:t>
      </w:r>
      <w:proofErr w:type="spellEnd"/>
      <w:r>
        <w:rPr>
          <w:rFonts w:ascii="Cambria" w:eastAsia="Calibri" w:hAnsi="Cambria" w:cs="Cambria"/>
        </w:rPr>
        <w:t xml:space="preserve"> al </w:t>
      </w:r>
      <w:proofErr w:type="spellStart"/>
      <w:r>
        <w:rPr>
          <w:rFonts w:ascii="Cambria" w:eastAsia="Calibri" w:hAnsi="Cambria" w:cs="Cambria"/>
        </w:rPr>
        <w:t>comunei</w:t>
      </w:r>
      <w:proofErr w:type="spellEnd"/>
      <w:r>
        <w:rPr>
          <w:rFonts w:ascii="Cambria" w:eastAsia="Calibri" w:hAnsi="Cambria" w:cs="Cambria"/>
        </w:rPr>
        <w:t xml:space="preserve"> </w:t>
      </w:r>
      <w:proofErr w:type="spellStart"/>
      <w:r>
        <w:rPr>
          <w:rFonts w:ascii="Cambria" w:eastAsia="Calibri" w:hAnsi="Cambria" w:cs="Cambria"/>
        </w:rPr>
        <w:t>Feleacu</w:t>
      </w:r>
      <w:proofErr w:type="spellEnd"/>
      <w:r>
        <w:rPr>
          <w:rFonts w:ascii="Cambria" w:eastAsia="Calibri" w:hAnsi="Cambria" w:cs="Cambria"/>
        </w:rPr>
        <w:t xml:space="preserve"> pe </w:t>
      </w:r>
      <w:proofErr w:type="spellStart"/>
      <w:r>
        <w:rPr>
          <w:rFonts w:ascii="Cambria" w:eastAsia="Calibri" w:hAnsi="Cambria" w:cs="Cambria"/>
        </w:rPr>
        <w:t>anul</w:t>
      </w:r>
      <w:proofErr w:type="spellEnd"/>
      <w:r>
        <w:rPr>
          <w:rFonts w:ascii="Cambria" w:eastAsia="Calibri" w:hAnsi="Cambria" w:cs="Cambria"/>
        </w:rPr>
        <w:t xml:space="preserve"> 2023;</w:t>
      </w:r>
    </w:p>
    <w:p w14:paraId="0C314280" w14:textId="77777777" w:rsidR="00B87A10" w:rsidRPr="008517BA" w:rsidRDefault="00B87A10" w:rsidP="00B87A10">
      <w:pPr>
        <w:pStyle w:val="NoSpacing"/>
        <w:ind w:firstLine="708"/>
        <w:jc w:val="both"/>
        <w:rPr>
          <w:rFonts w:ascii="Cambria" w:hAnsi="Cambria"/>
          <w:sz w:val="24"/>
          <w:szCs w:val="24"/>
          <w:lang w:eastAsia="ro-RO"/>
        </w:rPr>
      </w:pPr>
      <w:r w:rsidRPr="008517BA">
        <w:rPr>
          <w:rFonts w:ascii="Cambria" w:hAnsi="Cambria"/>
          <w:sz w:val="24"/>
          <w:szCs w:val="24"/>
          <w:lang w:eastAsia="ro-RO"/>
        </w:rPr>
        <w:t>În conformitate cu prevederile:</w:t>
      </w:r>
    </w:p>
    <w:p w14:paraId="58D0D2AF" w14:textId="77777777" w:rsidR="00B87A10" w:rsidRPr="008517BA" w:rsidRDefault="00B87A10" w:rsidP="00B87A10">
      <w:pPr>
        <w:pStyle w:val="NoSpacing"/>
        <w:ind w:firstLine="708"/>
        <w:jc w:val="both"/>
        <w:rPr>
          <w:rFonts w:ascii="Cambria" w:eastAsia="Calibri" w:hAnsi="Cambria"/>
          <w:sz w:val="24"/>
          <w:szCs w:val="24"/>
        </w:rPr>
      </w:pPr>
      <w:r w:rsidRPr="008517BA">
        <w:rPr>
          <w:rFonts w:ascii="Cambria" w:hAnsi="Cambria"/>
          <w:sz w:val="24"/>
          <w:szCs w:val="24"/>
          <w:lang w:eastAsia="ro-RO"/>
        </w:rPr>
        <w:t xml:space="preserve">Art.129 alin.(1),alin.(2) </w:t>
      </w:r>
      <w:proofErr w:type="spellStart"/>
      <w:r w:rsidRPr="008517BA">
        <w:rPr>
          <w:rFonts w:ascii="Cambria" w:hAnsi="Cambria"/>
          <w:sz w:val="24"/>
          <w:szCs w:val="24"/>
          <w:lang w:eastAsia="ro-RO"/>
        </w:rPr>
        <w:t>lit.b</w:t>
      </w:r>
      <w:proofErr w:type="spellEnd"/>
      <w:r w:rsidRPr="008517BA">
        <w:rPr>
          <w:rFonts w:ascii="Cambria" w:hAnsi="Cambria"/>
          <w:sz w:val="24"/>
          <w:szCs w:val="24"/>
          <w:lang w:eastAsia="ro-RO"/>
        </w:rPr>
        <w:t xml:space="preserve">) și alin.(4) </w:t>
      </w:r>
      <w:proofErr w:type="spellStart"/>
      <w:r w:rsidRPr="008517BA">
        <w:rPr>
          <w:rFonts w:ascii="Cambria" w:hAnsi="Cambria"/>
          <w:sz w:val="24"/>
          <w:szCs w:val="24"/>
          <w:lang w:eastAsia="ro-RO"/>
        </w:rPr>
        <w:t>lit.a</w:t>
      </w:r>
      <w:proofErr w:type="spellEnd"/>
      <w:r w:rsidRPr="008517BA">
        <w:rPr>
          <w:rFonts w:ascii="Cambria" w:hAnsi="Cambria"/>
          <w:sz w:val="24"/>
          <w:szCs w:val="24"/>
          <w:lang w:eastAsia="ro-RO"/>
        </w:rPr>
        <w:t xml:space="preserve">) </w:t>
      </w:r>
      <w:r w:rsidRPr="008517BA">
        <w:rPr>
          <w:rFonts w:ascii="Cambria" w:hAnsi="Cambria"/>
          <w:sz w:val="24"/>
          <w:szCs w:val="24"/>
        </w:rPr>
        <w:t xml:space="preserve">din Ordonanța de urgență privind Codul administrativ nr. 57/2019, cu modificările </w:t>
      </w:r>
      <w:proofErr w:type="spellStart"/>
      <w:r w:rsidRPr="008517BA">
        <w:rPr>
          <w:rFonts w:ascii="Cambria" w:hAnsi="Cambria"/>
          <w:sz w:val="24"/>
          <w:szCs w:val="24"/>
        </w:rPr>
        <w:t>şi</w:t>
      </w:r>
      <w:proofErr w:type="spellEnd"/>
      <w:r w:rsidRPr="008517BA">
        <w:rPr>
          <w:rFonts w:ascii="Cambria" w:hAnsi="Cambria"/>
          <w:sz w:val="24"/>
          <w:szCs w:val="24"/>
        </w:rPr>
        <w:t xml:space="preserve"> completările ulterioare;</w:t>
      </w:r>
    </w:p>
    <w:p w14:paraId="5E2F6787" w14:textId="77777777" w:rsidR="00B87A10" w:rsidRPr="008517BA" w:rsidRDefault="00B87A10" w:rsidP="00B87A10">
      <w:pPr>
        <w:pStyle w:val="NoSpacing"/>
        <w:ind w:firstLine="708"/>
        <w:jc w:val="both"/>
        <w:rPr>
          <w:rFonts w:ascii="Cambria" w:hAnsi="Cambria"/>
          <w:sz w:val="24"/>
          <w:szCs w:val="24"/>
          <w:lang w:eastAsia="ro-RO"/>
        </w:rPr>
      </w:pPr>
      <w:r w:rsidRPr="008517BA">
        <w:rPr>
          <w:rFonts w:ascii="Cambria" w:hAnsi="Cambria"/>
          <w:sz w:val="24"/>
          <w:szCs w:val="24"/>
          <w:lang w:eastAsia="ro-RO"/>
        </w:rPr>
        <w:t>Leg</w:t>
      </w:r>
      <w:r>
        <w:rPr>
          <w:rFonts w:ascii="Cambria" w:hAnsi="Cambria"/>
          <w:sz w:val="24"/>
          <w:szCs w:val="24"/>
          <w:lang w:eastAsia="ro-RO"/>
        </w:rPr>
        <w:t xml:space="preserve">ii </w:t>
      </w:r>
      <w:r w:rsidRPr="008517BA">
        <w:rPr>
          <w:rFonts w:ascii="Cambria" w:hAnsi="Cambria"/>
          <w:sz w:val="24"/>
          <w:szCs w:val="24"/>
          <w:lang w:eastAsia="ro-RO"/>
        </w:rPr>
        <w:t xml:space="preserve"> nr.273/2006 privind finanțele publice </w:t>
      </w:r>
      <w:proofErr w:type="spellStart"/>
      <w:r w:rsidRPr="008517BA">
        <w:rPr>
          <w:rFonts w:ascii="Cambria" w:hAnsi="Cambria"/>
          <w:sz w:val="24"/>
          <w:szCs w:val="24"/>
          <w:lang w:eastAsia="ro-RO"/>
        </w:rPr>
        <w:t>locale,cu</w:t>
      </w:r>
      <w:proofErr w:type="spellEnd"/>
      <w:r w:rsidRPr="008517BA">
        <w:rPr>
          <w:rFonts w:ascii="Cambria" w:hAnsi="Cambria"/>
          <w:sz w:val="24"/>
          <w:szCs w:val="24"/>
          <w:lang w:eastAsia="ro-RO"/>
        </w:rPr>
        <w:t xml:space="preserve"> modificările și </w:t>
      </w:r>
      <w:proofErr w:type="spellStart"/>
      <w:r w:rsidRPr="008517BA">
        <w:rPr>
          <w:rFonts w:ascii="Cambria" w:hAnsi="Cambria"/>
          <w:sz w:val="24"/>
          <w:szCs w:val="24"/>
          <w:lang w:eastAsia="ro-RO"/>
        </w:rPr>
        <w:t>complectările</w:t>
      </w:r>
      <w:proofErr w:type="spellEnd"/>
      <w:r w:rsidRPr="008517BA">
        <w:rPr>
          <w:rFonts w:ascii="Cambria" w:hAnsi="Cambria"/>
          <w:sz w:val="24"/>
          <w:szCs w:val="24"/>
          <w:lang w:eastAsia="ro-RO"/>
        </w:rPr>
        <w:t xml:space="preserve"> ulterioare;</w:t>
      </w:r>
    </w:p>
    <w:p w14:paraId="5BA38BB8" w14:textId="77777777" w:rsidR="00B87A10" w:rsidRPr="008517BA" w:rsidRDefault="00B87A10" w:rsidP="00B87A10">
      <w:pPr>
        <w:pStyle w:val="NoSpacing"/>
        <w:ind w:firstLine="708"/>
        <w:jc w:val="both"/>
        <w:rPr>
          <w:rFonts w:ascii="Cambria" w:hAnsi="Cambria"/>
          <w:sz w:val="24"/>
          <w:szCs w:val="24"/>
          <w:lang w:eastAsia="ro-RO"/>
        </w:rPr>
      </w:pPr>
      <w:r w:rsidRPr="008517BA">
        <w:rPr>
          <w:rFonts w:ascii="Cambria" w:hAnsi="Cambria"/>
          <w:sz w:val="24"/>
          <w:szCs w:val="24"/>
          <w:lang w:eastAsia="ro-RO"/>
        </w:rPr>
        <w:t>Legii bugetului de stat</w:t>
      </w:r>
      <w:r>
        <w:rPr>
          <w:rFonts w:ascii="Cambria" w:hAnsi="Cambria"/>
          <w:sz w:val="24"/>
          <w:szCs w:val="24"/>
          <w:lang w:eastAsia="ro-RO"/>
        </w:rPr>
        <w:t xml:space="preserve"> pe anul 2023 </w:t>
      </w:r>
      <w:r w:rsidRPr="008517BA">
        <w:rPr>
          <w:rFonts w:ascii="Cambria" w:hAnsi="Cambria"/>
          <w:sz w:val="24"/>
          <w:szCs w:val="24"/>
          <w:lang w:eastAsia="ro-RO"/>
        </w:rPr>
        <w:t xml:space="preserve"> nr.3</w:t>
      </w:r>
      <w:r>
        <w:rPr>
          <w:rFonts w:ascii="Cambria" w:hAnsi="Cambria"/>
          <w:sz w:val="24"/>
          <w:szCs w:val="24"/>
          <w:lang w:eastAsia="ro-RO"/>
        </w:rPr>
        <w:t>68</w:t>
      </w:r>
      <w:r w:rsidRPr="008517BA">
        <w:rPr>
          <w:rFonts w:ascii="Cambria" w:hAnsi="Cambria"/>
          <w:sz w:val="24"/>
          <w:szCs w:val="24"/>
          <w:lang w:eastAsia="ro-RO"/>
        </w:rPr>
        <w:t>/202</w:t>
      </w:r>
      <w:r>
        <w:rPr>
          <w:rFonts w:ascii="Cambria" w:hAnsi="Cambria"/>
          <w:sz w:val="24"/>
          <w:szCs w:val="24"/>
          <w:lang w:eastAsia="ro-RO"/>
        </w:rPr>
        <w:t>2</w:t>
      </w:r>
      <w:r w:rsidRPr="008517BA">
        <w:rPr>
          <w:rFonts w:ascii="Cambria" w:hAnsi="Cambria"/>
          <w:sz w:val="24"/>
          <w:szCs w:val="24"/>
          <w:lang w:eastAsia="ro-RO"/>
        </w:rPr>
        <w:t>;</w:t>
      </w:r>
    </w:p>
    <w:p w14:paraId="2C33FE57" w14:textId="77777777" w:rsidR="00B87A10" w:rsidRPr="009B51A0" w:rsidRDefault="00B87A10" w:rsidP="00B87A10">
      <w:pPr>
        <w:pStyle w:val="NoSpacing"/>
        <w:spacing w:line="276" w:lineRule="auto"/>
        <w:ind w:firstLine="708"/>
        <w:rPr>
          <w:rFonts w:ascii="Cambria" w:hAnsi="Cambria"/>
          <w:b/>
          <w:bCs/>
          <w:sz w:val="24"/>
          <w:szCs w:val="24"/>
        </w:rPr>
      </w:pPr>
      <w:r w:rsidRPr="008517BA">
        <w:rPr>
          <w:rFonts w:ascii="Cambria" w:hAnsi="Cambria"/>
          <w:sz w:val="24"/>
          <w:szCs w:val="24"/>
        </w:rPr>
        <w:t xml:space="preserve">În temeiul competențelor stabilite prin art. 139 alin. (1)  și ale art. 196 alin. </w:t>
      </w:r>
      <w:r w:rsidRPr="008517BA">
        <w:rPr>
          <w:rFonts w:ascii="Cambria" w:hAnsi="Cambria"/>
          <w:sz w:val="24"/>
          <w:szCs w:val="24"/>
          <w:lang w:val="fr-FR"/>
        </w:rPr>
        <w:t xml:space="preserve">(1) lit. a) </w:t>
      </w:r>
      <w:proofErr w:type="spellStart"/>
      <w:r w:rsidRPr="008517BA">
        <w:rPr>
          <w:rFonts w:ascii="Cambria" w:hAnsi="Cambria"/>
          <w:sz w:val="24"/>
          <w:szCs w:val="24"/>
          <w:lang w:val="fr-FR"/>
        </w:rPr>
        <w:t>din</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Ordonanța</w:t>
      </w:r>
      <w:proofErr w:type="spellEnd"/>
      <w:r w:rsidRPr="008517BA">
        <w:rPr>
          <w:rFonts w:ascii="Cambria" w:hAnsi="Cambria"/>
          <w:sz w:val="24"/>
          <w:szCs w:val="24"/>
          <w:lang w:val="fr-FR"/>
        </w:rPr>
        <w:t xml:space="preserve"> de </w:t>
      </w:r>
      <w:proofErr w:type="spellStart"/>
      <w:r w:rsidRPr="008517BA">
        <w:rPr>
          <w:rFonts w:ascii="Cambria" w:hAnsi="Cambria"/>
          <w:sz w:val="24"/>
          <w:szCs w:val="24"/>
          <w:lang w:val="fr-FR"/>
        </w:rPr>
        <w:t>urgență</w:t>
      </w:r>
      <w:proofErr w:type="spellEnd"/>
      <w:r w:rsidRPr="008517BA">
        <w:rPr>
          <w:rFonts w:ascii="Cambria" w:hAnsi="Cambria"/>
          <w:sz w:val="24"/>
          <w:szCs w:val="24"/>
          <w:lang w:val="fr-FR"/>
        </w:rPr>
        <w:t xml:space="preserve"> a </w:t>
      </w:r>
      <w:proofErr w:type="spellStart"/>
      <w:r w:rsidRPr="008517BA">
        <w:rPr>
          <w:rFonts w:ascii="Cambria" w:hAnsi="Cambria"/>
          <w:sz w:val="24"/>
          <w:szCs w:val="24"/>
          <w:lang w:val="fr-FR"/>
        </w:rPr>
        <w:t>Guvernului</w:t>
      </w:r>
      <w:proofErr w:type="spellEnd"/>
      <w:r w:rsidRPr="008517BA">
        <w:rPr>
          <w:rFonts w:ascii="Cambria" w:hAnsi="Cambria"/>
          <w:sz w:val="24"/>
          <w:szCs w:val="24"/>
          <w:lang w:val="fr-FR"/>
        </w:rPr>
        <w:t xml:space="preserve"> nr. 57/2019 </w:t>
      </w:r>
      <w:proofErr w:type="spellStart"/>
      <w:r w:rsidRPr="008517BA">
        <w:rPr>
          <w:rFonts w:ascii="Cambria" w:hAnsi="Cambria"/>
          <w:sz w:val="24"/>
          <w:szCs w:val="24"/>
          <w:lang w:val="fr-FR"/>
        </w:rPr>
        <w:t>privind</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Codul</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administrativ</w:t>
      </w:r>
      <w:proofErr w:type="spellEnd"/>
      <w:r>
        <w:rPr>
          <w:rFonts w:ascii="Cambria" w:hAnsi="Cambria"/>
          <w:sz w:val="24"/>
          <w:szCs w:val="24"/>
          <w:lang w:val="fr-FR"/>
        </w:rPr>
        <w:t>,</w:t>
      </w:r>
      <w:r w:rsidRPr="00500AAB">
        <w:rPr>
          <w:rFonts w:ascii="Cambria" w:hAnsi="Cambria"/>
          <w:sz w:val="24"/>
          <w:szCs w:val="24"/>
        </w:rPr>
        <w:t xml:space="preserve"> </w:t>
      </w:r>
      <w:r w:rsidRPr="009B51A0">
        <w:rPr>
          <w:rFonts w:ascii="Cambria" w:hAnsi="Cambria"/>
          <w:sz w:val="24"/>
          <w:szCs w:val="24"/>
        </w:rPr>
        <w:t xml:space="preserve">cu modificările și completările </w:t>
      </w:r>
      <w:proofErr w:type="gramStart"/>
      <w:r w:rsidRPr="009B51A0">
        <w:rPr>
          <w:rFonts w:ascii="Cambria" w:hAnsi="Cambria"/>
          <w:sz w:val="24"/>
          <w:szCs w:val="24"/>
        </w:rPr>
        <w:t>ulterioare;</w:t>
      </w:r>
      <w:proofErr w:type="gramEnd"/>
    </w:p>
    <w:p w14:paraId="61B12A0B" w14:textId="77777777" w:rsidR="00B87A10" w:rsidRPr="003850BB" w:rsidRDefault="00B87A10" w:rsidP="00B87A10">
      <w:pPr>
        <w:tabs>
          <w:tab w:val="left" w:pos="90"/>
        </w:tabs>
        <w:autoSpaceDE w:val="0"/>
        <w:autoSpaceDN w:val="0"/>
        <w:adjustRightInd w:val="0"/>
        <w:jc w:val="center"/>
        <w:rPr>
          <w:rFonts w:ascii="Cambria" w:hAnsi="Cambria"/>
          <w:b/>
          <w:bCs/>
          <w:noProof/>
        </w:rPr>
      </w:pPr>
      <w:r w:rsidRPr="003850BB">
        <w:rPr>
          <w:rFonts w:ascii="Cambria" w:hAnsi="Cambria"/>
          <w:b/>
          <w:bCs/>
          <w:noProof/>
        </w:rPr>
        <w:t>hotărăşte:</w:t>
      </w:r>
    </w:p>
    <w:p w14:paraId="64A6CB0D" w14:textId="77777777" w:rsidR="00B87A10" w:rsidRDefault="00B87A10" w:rsidP="00B87A10">
      <w:pPr>
        <w:pStyle w:val="NoSpacing"/>
        <w:spacing w:line="276" w:lineRule="auto"/>
        <w:jc w:val="both"/>
        <w:rPr>
          <w:rFonts w:ascii="Cambria" w:hAnsi="Cambria"/>
          <w:sz w:val="24"/>
          <w:szCs w:val="24"/>
          <w:lang w:eastAsia="ro-RO"/>
        </w:rPr>
      </w:pPr>
      <w:r w:rsidRPr="00F818BE">
        <w:rPr>
          <w:rFonts w:ascii="Cambria" w:hAnsi="Cambria"/>
          <w:sz w:val="24"/>
          <w:szCs w:val="24"/>
          <w:lang w:eastAsia="ro-RO"/>
        </w:rPr>
        <w:tab/>
      </w:r>
      <w:r w:rsidRPr="00F818BE">
        <w:rPr>
          <w:rFonts w:ascii="Cambria" w:hAnsi="Cambria"/>
          <w:bCs/>
          <w:sz w:val="24"/>
          <w:szCs w:val="24"/>
          <w:bdr w:val="none" w:sz="0" w:space="0" w:color="auto" w:frame="1"/>
          <w:lang w:eastAsia="ro-RO"/>
        </w:rPr>
        <w:t>Art.1</w:t>
      </w:r>
      <w:r w:rsidRPr="00F818BE">
        <w:rPr>
          <w:rFonts w:ascii="Cambria" w:hAnsi="Cambria"/>
          <w:sz w:val="24"/>
          <w:szCs w:val="24"/>
          <w:lang w:eastAsia="ro-RO"/>
        </w:rPr>
        <w:t>. Aprob</w:t>
      </w:r>
      <w:r>
        <w:rPr>
          <w:rFonts w:ascii="Cambria" w:hAnsi="Cambria"/>
          <w:sz w:val="24"/>
          <w:szCs w:val="24"/>
          <w:lang w:eastAsia="ro-RO"/>
        </w:rPr>
        <w:t>ă</w:t>
      </w:r>
      <w:r w:rsidRPr="00F818BE">
        <w:rPr>
          <w:rFonts w:ascii="Cambria" w:hAnsi="Cambria"/>
          <w:sz w:val="24"/>
          <w:szCs w:val="24"/>
          <w:lang w:eastAsia="ro-RO"/>
        </w:rPr>
        <w:t xml:space="preserve"> rectificarea  bugetul de venituri și cheltuieli  al comunei Feleacu, pe an</w:t>
      </w:r>
      <w:r>
        <w:rPr>
          <w:rFonts w:ascii="Cambria" w:hAnsi="Cambria"/>
          <w:sz w:val="24"/>
          <w:szCs w:val="24"/>
          <w:lang w:eastAsia="ro-RO"/>
        </w:rPr>
        <w:t xml:space="preserve">ul 2023, anexelor 1 și 2 </w:t>
      </w:r>
      <w:r w:rsidRPr="00F818BE">
        <w:rPr>
          <w:rFonts w:ascii="Cambria" w:hAnsi="Cambria"/>
          <w:sz w:val="24"/>
          <w:szCs w:val="24"/>
          <w:lang w:eastAsia="ro-RO"/>
        </w:rPr>
        <w:t>,parte integrantă din prezenta hotărâre.</w:t>
      </w:r>
    </w:p>
    <w:p w14:paraId="6DC89081" w14:textId="77777777" w:rsidR="00B87A10" w:rsidRPr="00F818BE" w:rsidRDefault="00B87A10" w:rsidP="00B87A10">
      <w:pPr>
        <w:pStyle w:val="NoSpacing"/>
        <w:spacing w:line="276" w:lineRule="auto"/>
        <w:jc w:val="both"/>
        <w:rPr>
          <w:rFonts w:ascii="Cambria" w:hAnsi="Cambria"/>
          <w:bCs/>
          <w:sz w:val="24"/>
          <w:szCs w:val="24"/>
          <w:bdr w:val="none" w:sz="0" w:space="0" w:color="auto" w:frame="1"/>
          <w:lang w:eastAsia="ro-RO"/>
        </w:rPr>
      </w:pPr>
      <w:r w:rsidRPr="00F818BE">
        <w:rPr>
          <w:rFonts w:ascii="Cambria" w:hAnsi="Cambria"/>
          <w:sz w:val="24"/>
          <w:szCs w:val="24"/>
          <w:lang w:eastAsia="ro-RO"/>
        </w:rPr>
        <w:t> </w:t>
      </w:r>
      <w:r w:rsidRPr="00F818BE">
        <w:rPr>
          <w:rFonts w:ascii="Cambria" w:hAnsi="Cambria"/>
          <w:sz w:val="24"/>
          <w:szCs w:val="24"/>
          <w:lang w:eastAsia="ro-RO"/>
        </w:rPr>
        <w:tab/>
      </w:r>
      <w:r w:rsidRPr="00F818BE">
        <w:rPr>
          <w:rFonts w:ascii="Cambria" w:hAnsi="Cambria"/>
          <w:bCs/>
          <w:sz w:val="24"/>
          <w:szCs w:val="24"/>
          <w:bdr w:val="none" w:sz="0" w:space="0" w:color="auto" w:frame="1"/>
          <w:lang w:eastAsia="ro-RO"/>
        </w:rPr>
        <w:t>Art.2.Cu respectarea prevederilor prezentei se încredințează Prim</w:t>
      </w:r>
      <w:r>
        <w:rPr>
          <w:rFonts w:ascii="Cambria" w:hAnsi="Cambria"/>
          <w:bCs/>
          <w:sz w:val="24"/>
          <w:szCs w:val="24"/>
          <w:bdr w:val="none" w:sz="0" w:space="0" w:color="auto" w:frame="1"/>
          <w:lang w:eastAsia="ro-RO"/>
        </w:rPr>
        <w:t>arul comunei Feleacu prin Compartimentul</w:t>
      </w:r>
      <w:r w:rsidRPr="00F818BE">
        <w:rPr>
          <w:rFonts w:ascii="Cambria" w:hAnsi="Cambria"/>
          <w:bCs/>
          <w:sz w:val="24"/>
          <w:szCs w:val="24"/>
          <w:bdr w:val="none" w:sz="0" w:space="0" w:color="auto" w:frame="1"/>
          <w:lang w:eastAsia="ro-RO"/>
        </w:rPr>
        <w:t xml:space="preserve"> Buget Finanțe Impozite și Taxe Locale. </w:t>
      </w:r>
    </w:p>
    <w:p w14:paraId="425C9C73" w14:textId="77777777" w:rsidR="00B87A10" w:rsidRPr="00F818BE" w:rsidRDefault="00B87A10" w:rsidP="00B87A10">
      <w:pPr>
        <w:pStyle w:val="NoSpacing"/>
        <w:spacing w:line="276" w:lineRule="auto"/>
        <w:jc w:val="both"/>
        <w:rPr>
          <w:rFonts w:ascii="Cambria" w:hAnsi="Cambria"/>
          <w:sz w:val="24"/>
          <w:szCs w:val="24"/>
        </w:rPr>
      </w:pPr>
      <w:r w:rsidRPr="00F818BE">
        <w:rPr>
          <w:rFonts w:ascii="Cambria" w:hAnsi="Cambria"/>
          <w:bCs/>
          <w:sz w:val="24"/>
          <w:szCs w:val="24"/>
          <w:bdr w:val="none" w:sz="0" w:space="0" w:color="auto" w:frame="1"/>
          <w:lang w:eastAsia="ro-RO"/>
        </w:rPr>
        <w:t xml:space="preserve">              Art.3.</w:t>
      </w:r>
      <w:r w:rsidRPr="00F818BE">
        <w:rPr>
          <w:rFonts w:ascii="Cambria" w:hAnsi="Cambria"/>
          <w:bCs/>
          <w:sz w:val="24"/>
          <w:szCs w:val="24"/>
        </w:rPr>
        <w:t xml:space="preserve"> </w:t>
      </w:r>
      <w:r w:rsidRPr="00F818BE">
        <w:rPr>
          <w:rFonts w:ascii="Cambria" w:hAnsi="Cambria"/>
          <w:sz w:val="24"/>
          <w:szCs w:val="24"/>
        </w:rPr>
        <w:t xml:space="preserve">Prezenta hotărâre se comunică prin intermediul secretarului comunei, în termenul prevăzut de </w:t>
      </w:r>
      <w:proofErr w:type="spellStart"/>
      <w:r w:rsidRPr="00F818BE">
        <w:rPr>
          <w:rFonts w:ascii="Cambria" w:hAnsi="Cambria"/>
          <w:sz w:val="24"/>
          <w:szCs w:val="24"/>
        </w:rPr>
        <w:t>lege,Primarului</w:t>
      </w:r>
      <w:proofErr w:type="spellEnd"/>
      <w:r>
        <w:rPr>
          <w:rFonts w:ascii="Cambria" w:hAnsi="Cambria"/>
          <w:sz w:val="24"/>
          <w:szCs w:val="24"/>
        </w:rPr>
        <w:t xml:space="preserve"> comunei Feleacu, Compartimentului</w:t>
      </w:r>
      <w:r w:rsidRPr="00F818BE">
        <w:rPr>
          <w:rFonts w:ascii="Cambria" w:hAnsi="Cambria"/>
          <w:sz w:val="24"/>
          <w:szCs w:val="24"/>
        </w:rPr>
        <w:t xml:space="preserve"> Buget Finanțe Impozite și Taxe </w:t>
      </w:r>
      <w:proofErr w:type="spellStart"/>
      <w:r w:rsidRPr="00F818BE">
        <w:rPr>
          <w:rFonts w:ascii="Cambria" w:hAnsi="Cambria"/>
          <w:sz w:val="24"/>
          <w:szCs w:val="24"/>
        </w:rPr>
        <w:t>Locale</w:t>
      </w:r>
      <w:r>
        <w:rPr>
          <w:rFonts w:ascii="Cambria" w:hAnsi="Cambria"/>
          <w:sz w:val="24"/>
          <w:szCs w:val="24"/>
        </w:rPr>
        <w:t>,Compartimentului</w:t>
      </w:r>
      <w:proofErr w:type="spellEnd"/>
      <w:r>
        <w:rPr>
          <w:rFonts w:ascii="Cambria" w:hAnsi="Cambria"/>
          <w:sz w:val="24"/>
          <w:szCs w:val="24"/>
        </w:rPr>
        <w:t xml:space="preserve"> Asistență socială </w:t>
      </w:r>
      <w:r w:rsidRPr="00F818BE">
        <w:rPr>
          <w:rFonts w:ascii="Cambria" w:hAnsi="Cambria"/>
          <w:sz w:val="24"/>
          <w:szCs w:val="24"/>
        </w:rPr>
        <w:t xml:space="preserve"> , precum </w:t>
      </w:r>
      <w:proofErr w:type="spellStart"/>
      <w:r w:rsidRPr="00F818BE">
        <w:rPr>
          <w:rFonts w:ascii="Cambria" w:hAnsi="Cambria"/>
          <w:sz w:val="24"/>
          <w:szCs w:val="24"/>
        </w:rPr>
        <w:t>şi</w:t>
      </w:r>
      <w:proofErr w:type="spellEnd"/>
      <w:r w:rsidRPr="00F818BE">
        <w:rPr>
          <w:rFonts w:ascii="Cambria" w:hAnsi="Cambria"/>
          <w:sz w:val="24"/>
          <w:szCs w:val="24"/>
        </w:rPr>
        <w:t xml:space="preserve"> Prefectului </w:t>
      </w:r>
      <w:proofErr w:type="spellStart"/>
      <w:r w:rsidRPr="00F818BE">
        <w:rPr>
          <w:rFonts w:ascii="Cambria" w:hAnsi="Cambria"/>
          <w:sz w:val="24"/>
          <w:szCs w:val="24"/>
        </w:rPr>
        <w:t>Judeţului</w:t>
      </w:r>
      <w:proofErr w:type="spellEnd"/>
      <w:r w:rsidRPr="00F818BE">
        <w:rPr>
          <w:rFonts w:ascii="Cambria" w:hAnsi="Cambria"/>
          <w:sz w:val="24"/>
          <w:szCs w:val="24"/>
        </w:rPr>
        <w:t xml:space="preserve"> Cluj </w:t>
      </w:r>
      <w:proofErr w:type="spellStart"/>
      <w:r w:rsidRPr="00F818BE">
        <w:rPr>
          <w:rFonts w:ascii="Cambria" w:hAnsi="Cambria"/>
          <w:sz w:val="24"/>
          <w:szCs w:val="24"/>
        </w:rPr>
        <w:t>şi</w:t>
      </w:r>
      <w:proofErr w:type="spellEnd"/>
      <w:r w:rsidRPr="00F818BE">
        <w:rPr>
          <w:rFonts w:ascii="Cambria" w:hAnsi="Cambria"/>
          <w:sz w:val="24"/>
          <w:szCs w:val="24"/>
        </w:rPr>
        <w:t xml:space="preserve"> se aduce la </w:t>
      </w:r>
      <w:proofErr w:type="spellStart"/>
      <w:r w:rsidRPr="00F818BE">
        <w:rPr>
          <w:rFonts w:ascii="Cambria" w:hAnsi="Cambria"/>
          <w:sz w:val="24"/>
          <w:szCs w:val="24"/>
        </w:rPr>
        <w:t>cunoştinţa</w:t>
      </w:r>
      <w:proofErr w:type="spellEnd"/>
      <w:r w:rsidRPr="00F818BE">
        <w:rPr>
          <w:rFonts w:ascii="Cambria" w:hAnsi="Cambria"/>
          <w:sz w:val="24"/>
          <w:szCs w:val="24"/>
        </w:rPr>
        <w:t xml:space="preserve"> publică prin </w:t>
      </w:r>
      <w:proofErr w:type="spellStart"/>
      <w:r w:rsidRPr="00F818BE">
        <w:rPr>
          <w:rFonts w:ascii="Cambria" w:hAnsi="Cambria"/>
          <w:sz w:val="24"/>
          <w:szCs w:val="24"/>
        </w:rPr>
        <w:t>afişare</w:t>
      </w:r>
      <w:proofErr w:type="spellEnd"/>
      <w:r w:rsidRPr="00F818BE">
        <w:rPr>
          <w:rFonts w:ascii="Cambria" w:hAnsi="Cambria"/>
          <w:sz w:val="24"/>
          <w:szCs w:val="24"/>
        </w:rPr>
        <w:t xml:space="preserve"> la sediul Primăriei comunei Feleacu, precum </w:t>
      </w:r>
      <w:proofErr w:type="spellStart"/>
      <w:r w:rsidRPr="00F818BE">
        <w:rPr>
          <w:rFonts w:ascii="Cambria" w:hAnsi="Cambria"/>
          <w:sz w:val="24"/>
          <w:szCs w:val="24"/>
        </w:rPr>
        <w:t>şi</w:t>
      </w:r>
      <w:proofErr w:type="spellEnd"/>
      <w:r w:rsidRPr="00F818BE">
        <w:rPr>
          <w:rFonts w:ascii="Cambria" w:hAnsi="Cambria"/>
          <w:sz w:val="24"/>
          <w:szCs w:val="24"/>
        </w:rPr>
        <w:t xml:space="preserve"> pe pagina de internet „</w:t>
      </w:r>
      <w:hyperlink r:id="rId5" w:history="1">
        <w:r w:rsidRPr="00F818BE">
          <w:rPr>
            <w:rStyle w:val="Hyperlink"/>
            <w:rFonts w:ascii="Cambria" w:hAnsi="Cambria"/>
            <w:sz w:val="24"/>
            <w:szCs w:val="24"/>
          </w:rPr>
          <w:t>www.comunafeleacu.ro</w:t>
        </w:r>
      </w:hyperlink>
      <w:r w:rsidRPr="00F818BE">
        <w:rPr>
          <w:rFonts w:ascii="Cambria" w:hAnsi="Cambria"/>
          <w:sz w:val="24"/>
          <w:szCs w:val="24"/>
        </w:rPr>
        <w:t xml:space="preserve">”. </w:t>
      </w:r>
    </w:p>
    <w:p w14:paraId="75EABDB8" w14:textId="77777777" w:rsidR="00B87A10" w:rsidRPr="00F818BE" w:rsidRDefault="00B87A10" w:rsidP="00B87A10">
      <w:pPr>
        <w:pStyle w:val="NoSpacing"/>
        <w:jc w:val="center"/>
        <w:rPr>
          <w:rFonts w:ascii="Cambria" w:hAnsi="Cambria"/>
          <w:sz w:val="24"/>
          <w:szCs w:val="24"/>
          <w:lang w:eastAsia="ro-RO"/>
        </w:rPr>
      </w:pPr>
      <w:r w:rsidRPr="00F818BE">
        <w:rPr>
          <w:rFonts w:ascii="Cambria" w:hAnsi="Cambria"/>
          <w:sz w:val="24"/>
          <w:szCs w:val="24"/>
          <w:lang w:eastAsia="ro-RO"/>
        </w:rPr>
        <w:t>Inițiator</w:t>
      </w:r>
    </w:p>
    <w:p w14:paraId="497D22CC" w14:textId="77777777" w:rsidR="00B87A10" w:rsidRPr="00F818BE" w:rsidRDefault="00B87A10" w:rsidP="00B87A10">
      <w:pPr>
        <w:pStyle w:val="NoSpacing"/>
        <w:jc w:val="center"/>
        <w:rPr>
          <w:rFonts w:ascii="Cambria" w:hAnsi="Cambria"/>
          <w:sz w:val="24"/>
          <w:szCs w:val="24"/>
          <w:lang w:eastAsia="ro-RO"/>
        </w:rPr>
      </w:pPr>
      <w:r w:rsidRPr="00F818BE">
        <w:rPr>
          <w:rFonts w:ascii="Cambria" w:hAnsi="Cambria"/>
          <w:sz w:val="24"/>
          <w:szCs w:val="24"/>
          <w:lang w:eastAsia="ro-RO"/>
        </w:rPr>
        <w:t>Primar</w:t>
      </w:r>
    </w:p>
    <w:p w14:paraId="60ACB5C3" w14:textId="77777777" w:rsidR="00B87A10" w:rsidRPr="00F818BE" w:rsidRDefault="00B87A10" w:rsidP="00B87A10">
      <w:pPr>
        <w:pStyle w:val="NoSpacing"/>
        <w:jc w:val="center"/>
        <w:rPr>
          <w:rFonts w:ascii="Cambria" w:hAnsi="Cambria"/>
          <w:sz w:val="24"/>
          <w:szCs w:val="24"/>
          <w:lang w:eastAsia="ro-RO"/>
        </w:rPr>
      </w:pPr>
      <w:r w:rsidRPr="00F818BE">
        <w:rPr>
          <w:rFonts w:ascii="Cambria" w:hAnsi="Cambria"/>
          <w:sz w:val="24"/>
          <w:szCs w:val="24"/>
          <w:lang w:eastAsia="ro-RO"/>
        </w:rPr>
        <w:t>Costea Gabriel Victor</w:t>
      </w:r>
    </w:p>
    <w:p w14:paraId="5CC5E8E2" w14:textId="77777777" w:rsidR="00B87A10" w:rsidRPr="00F818BE" w:rsidRDefault="00B87A10" w:rsidP="00B87A10">
      <w:pPr>
        <w:pStyle w:val="NoSpacing"/>
        <w:rPr>
          <w:rFonts w:ascii="Cambria" w:hAnsi="Cambria"/>
          <w:sz w:val="24"/>
          <w:szCs w:val="24"/>
          <w:lang w:eastAsia="ro-RO"/>
        </w:rPr>
      </w:pPr>
      <w:r w:rsidRPr="00F818BE">
        <w:rPr>
          <w:rFonts w:ascii="Cambria" w:hAnsi="Cambria"/>
          <w:sz w:val="24"/>
          <w:szCs w:val="24"/>
          <w:lang w:eastAsia="ro-RO"/>
        </w:rPr>
        <w:t>AVIZAT</w:t>
      </w:r>
    </w:p>
    <w:p w14:paraId="2F840749" w14:textId="77777777" w:rsidR="00B87A10" w:rsidRPr="00F818BE" w:rsidRDefault="00B87A10" w:rsidP="00B87A10">
      <w:pPr>
        <w:pStyle w:val="NoSpacing"/>
        <w:rPr>
          <w:rFonts w:ascii="Cambria" w:hAnsi="Cambria"/>
          <w:sz w:val="24"/>
          <w:szCs w:val="24"/>
          <w:lang w:eastAsia="ro-RO"/>
        </w:rPr>
      </w:pPr>
      <w:r w:rsidRPr="00F818BE">
        <w:rPr>
          <w:rFonts w:ascii="Cambria" w:hAnsi="Cambria"/>
          <w:sz w:val="24"/>
          <w:szCs w:val="24"/>
          <w:lang w:eastAsia="ro-RO"/>
        </w:rPr>
        <w:t>Secretar</w:t>
      </w:r>
      <w:r>
        <w:rPr>
          <w:rFonts w:ascii="Cambria" w:hAnsi="Cambria"/>
          <w:sz w:val="24"/>
          <w:szCs w:val="24"/>
          <w:lang w:eastAsia="ro-RO"/>
        </w:rPr>
        <w:t xml:space="preserve"> general al comunei</w:t>
      </w:r>
    </w:p>
    <w:bookmarkEnd w:id="6"/>
    <w:bookmarkEnd w:id="7"/>
    <w:p w14:paraId="4B8FB4DA" w14:textId="77777777" w:rsidR="00B87A10" w:rsidRPr="00387C00" w:rsidRDefault="00B87A10" w:rsidP="00B87A10">
      <w:pPr>
        <w:pStyle w:val="NoSpacing"/>
        <w:jc w:val="center"/>
        <w:rPr>
          <w:rFonts w:ascii="Cambria" w:hAnsi="Cambria"/>
        </w:rPr>
      </w:pPr>
      <w:r w:rsidRPr="00387C00">
        <w:rPr>
          <w:rFonts w:ascii="Cambria" w:hAnsi="Cambria"/>
        </w:rPr>
        <w:lastRenderedPageBreak/>
        <w:t>ROMÂNIA</w:t>
      </w:r>
    </w:p>
    <w:p w14:paraId="6319E0F1" w14:textId="77777777" w:rsidR="00B87A10" w:rsidRPr="00387C00" w:rsidRDefault="00B87A10" w:rsidP="00B87A10">
      <w:pPr>
        <w:pStyle w:val="NoSpacing"/>
        <w:jc w:val="center"/>
        <w:rPr>
          <w:rFonts w:ascii="Cambria" w:hAnsi="Cambria"/>
        </w:rPr>
      </w:pPr>
      <w:r w:rsidRPr="00387C00">
        <w:rPr>
          <w:rFonts w:ascii="Cambria" w:hAnsi="Cambria"/>
        </w:rPr>
        <w:t>JUDEŢUL CLUJ</w:t>
      </w:r>
    </w:p>
    <w:p w14:paraId="72D75DE8" w14:textId="77777777" w:rsidR="00B87A10" w:rsidRPr="00387C00" w:rsidRDefault="00B87A10" w:rsidP="00B87A10">
      <w:pPr>
        <w:pStyle w:val="NoSpacing"/>
        <w:jc w:val="center"/>
        <w:rPr>
          <w:rFonts w:ascii="Cambria" w:hAnsi="Cambria"/>
        </w:rPr>
      </w:pPr>
      <w:r w:rsidRPr="00387C00">
        <w:rPr>
          <w:rFonts w:ascii="Cambria" w:hAnsi="Cambria"/>
        </w:rPr>
        <w:t>COMUNA FELEACU</w:t>
      </w:r>
    </w:p>
    <w:p w14:paraId="4B3A7DC0" w14:textId="77777777" w:rsidR="00B87A10" w:rsidRPr="00387C00" w:rsidRDefault="00B87A10" w:rsidP="00B87A10">
      <w:pPr>
        <w:pStyle w:val="NoSpacing"/>
        <w:jc w:val="center"/>
        <w:rPr>
          <w:rFonts w:ascii="Cambria" w:hAnsi="Cambria"/>
        </w:rPr>
      </w:pPr>
      <w:r w:rsidRPr="00387C00">
        <w:rPr>
          <w:rFonts w:ascii="Cambria" w:hAnsi="Cambria"/>
        </w:rPr>
        <w:t>CONSILIUL LOCAL</w:t>
      </w:r>
    </w:p>
    <w:p w14:paraId="1DF6FAF4" w14:textId="77777777" w:rsidR="00B87A10" w:rsidRPr="00387C00" w:rsidRDefault="00B87A10" w:rsidP="00B87A10">
      <w:pPr>
        <w:pStyle w:val="NoSpacing"/>
        <w:jc w:val="center"/>
        <w:rPr>
          <w:rFonts w:ascii="Cambria" w:hAnsi="Cambria"/>
        </w:rPr>
      </w:pPr>
    </w:p>
    <w:p w14:paraId="27063211" w14:textId="77777777" w:rsidR="00B87A10" w:rsidRPr="00387C00" w:rsidRDefault="00B87A10" w:rsidP="00B87A10">
      <w:pPr>
        <w:pStyle w:val="NoSpacing"/>
        <w:jc w:val="center"/>
        <w:rPr>
          <w:rFonts w:ascii="Cambria" w:hAnsi="Cambria"/>
        </w:rPr>
      </w:pPr>
      <w:r w:rsidRPr="00387C00">
        <w:rPr>
          <w:rFonts w:ascii="Cambria" w:hAnsi="Cambria"/>
        </w:rPr>
        <w:t>PROIECT DE HOTĂRÂRE Nr.</w:t>
      </w:r>
      <w:r>
        <w:rPr>
          <w:rFonts w:ascii="Cambria" w:hAnsi="Cambria"/>
        </w:rPr>
        <w:t>144</w:t>
      </w:r>
      <w:r w:rsidRPr="00387C00">
        <w:rPr>
          <w:rFonts w:ascii="Cambria" w:hAnsi="Cambria"/>
        </w:rPr>
        <w:t>/2023</w:t>
      </w:r>
    </w:p>
    <w:p w14:paraId="33BB7E55" w14:textId="77777777" w:rsidR="00B87A10" w:rsidRPr="00387C00" w:rsidRDefault="00B87A10" w:rsidP="00B87A10">
      <w:pPr>
        <w:jc w:val="center"/>
        <w:rPr>
          <w:rFonts w:ascii="Cambria" w:hAnsi="Cambria"/>
        </w:rPr>
      </w:pPr>
      <w:proofErr w:type="spellStart"/>
      <w:r w:rsidRPr="00387C00">
        <w:rPr>
          <w:rFonts w:ascii="Cambria" w:hAnsi="Cambria"/>
        </w:rPr>
        <w:t>privind</w:t>
      </w:r>
      <w:proofErr w:type="spellEnd"/>
      <w:r w:rsidRPr="00387C00">
        <w:rPr>
          <w:rFonts w:ascii="Cambria" w:hAnsi="Cambria"/>
        </w:rPr>
        <w:t xml:space="preserve"> </w:t>
      </w:r>
      <w:proofErr w:type="spellStart"/>
      <w:r w:rsidRPr="00387C00">
        <w:rPr>
          <w:rFonts w:ascii="Cambria" w:hAnsi="Cambria"/>
        </w:rPr>
        <w:t>asumarea</w:t>
      </w:r>
      <w:proofErr w:type="spellEnd"/>
      <w:r w:rsidRPr="00387C00">
        <w:rPr>
          <w:rFonts w:ascii="Cambria" w:hAnsi="Cambria"/>
        </w:rPr>
        <w:t>/</w:t>
      </w:r>
      <w:proofErr w:type="spellStart"/>
      <w:r w:rsidRPr="00387C00">
        <w:rPr>
          <w:rFonts w:ascii="Cambria" w:hAnsi="Cambria"/>
        </w:rPr>
        <w:t>neasumarea</w:t>
      </w:r>
      <w:proofErr w:type="spellEnd"/>
      <w:r w:rsidRPr="00387C00">
        <w:rPr>
          <w:rFonts w:ascii="Cambria" w:hAnsi="Cambria"/>
        </w:rPr>
        <w:t xml:space="preserve"> </w:t>
      </w:r>
      <w:proofErr w:type="spellStart"/>
      <w:r w:rsidRPr="00387C00">
        <w:rPr>
          <w:rFonts w:ascii="Cambria" w:hAnsi="Cambria"/>
        </w:rPr>
        <w:t>responsabilitatii</w:t>
      </w:r>
      <w:proofErr w:type="spellEnd"/>
      <w:r w:rsidRPr="00387C00">
        <w:rPr>
          <w:rFonts w:ascii="Cambria" w:hAnsi="Cambria"/>
        </w:rPr>
        <w:t xml:space="preserve"> </w:t>
      </w:r>
      <w:proofErr w:type="spellStart"/>
      <w:r w:rsidRPr="00387C00">
        <w:rPr>
          <w:rFonts w:ascii="Cambria" w:hAnsi="Cambria"/>
        </w:rPr>
        <w:t>organizarii</w:t>
      </w:r>
      <w:proofErr w:type="spellEnd"/>
      <w:r w:rsidRPr="00387C00">
        <w:rPr>
          <w:rFonts w:ascii="Cambria" w:hAnsi="Cambria"/>
        </w:rPr>
        <w:t xml:space="preserve"> </w:t>
      </w:r>
      <w:proofErr w:type="spellStart"/>
      <w:r w:rsidRPr="00387C00">
        <w:rPr>
          <w:rFonts w:ascii="Cambria" w:hAnsi="Cambria"/>
        </w:rPr>
        <w:t>si</w:t>
      </w:r>
      <w:proofErr w:type="spellEnd"/>
      <w:r w:rsidRPr="00387C00">
        <w:rPr>
          <w:rFonts w:ascii="Cambria" w:hAnsi="Cambria"/>
        </w:rPr>
        <w:t xml:space="preserve"> </w:t>
      </w:r>
      <w:proofErr w:type="spellStart"/>
      <w:r w:rsidRPr="00387C00">
        <w:rPr>
          <w:rFonts w:ascii="Cambria" w:hAnsi="Cambria"/>
        </w:rPr>
        <w:t>derularii</w:t>
      </w:r>
      <w:proofErr w:type="spellEnd"/>
      <w:r w:rsidRPr="00387C00">
        <w:rPr>
          <w:rFonts w:ascii="Cambria" w:hAnsi="Cambria"/>
        </w:rPr>
        <w:t xml:space="preserve"> </w:t>
      </w:r>
      <w:proofErr w:type="spellStart"/>
      <w:r w:rsidRPr="00387C00">
        <w:rPr>
          <w:rFonts w:ascii="Cambria" w:hAnsi="Cambria"/>
        </w:rPr>
        <w:t>procedurilor</w:t>
      </w:r>
      <w:proofErr w:type="spellEnd"/>
      <w:r w:rsidRPr="00387C00">
        <w:rPr>
          <w:rFonts w:ascii="Cambria" w:hAnsi="Cambria"/>
        </w:rPr>
        <w:t xml:space="preserve"> de </w:t>
      </w:r>
      <w:proofErr w:type="spellStart"/>
      <w:r w:rsidRPr="00387C00">
        <w:rPr>
          <w:rFonts w:ascii="Cambria" w:hAnsi="Cambria"/>
        </w:rPr>
        <w:t>atribuire</w:t>
      </w:r>
      <w:proofErr w:type="spellEnd"/>
      <w:r w:rsidRPr="00387C00">
        <w:rPr>
          <w:rFonts w:ascii="Cambria" w:hAnsi="Cambria"/>
        </w:rPr>
        <w:t xml:space="preserve"> a </w:t>
      </w:r>
      <w:proofErr w:type="spellStart"/>
      <w:r w:rsidRPr="00387C00">
        <w:rPr>
          <w:rFonts w:ascii="Cambria" w:hAnsi="Cambria"/>
        </w:rPr>
        <w:t>contractelor</w:t>
      </w:r>
      <w:proofErr w:type="spellEnd"/>
      <w:r w:rsidRPr="00387C00">
        <w:rPr>
          <w:rFonts w:ascii="Cambria" w:hAnsi="Cambria"/>
        </w:rPr>
        <w:t>/</w:t>
      </w:r>
      <w:proofErr w:type="spellStart"/>
      <w:r w:rsidRPr="00387C00">
        <w:rPr>
          <w:rFonts w:ascii="Cambria" w:hAnsi="Cambria"/>
        </w:rPr>
        <w:t>acordurilor</w:t>
      </w:r>
      <w:proofErr w:type="spellEnd"/>
      <w:r w:rsidRPr="00387C00">
        <w:rPr>
          <w:rFonts w:ascii="Cambria" w:hAnsi="Cambria"/>
        </w:rPr>
        <w:t xml:space="preserve"> </w:t>
      </w:r>
      <w:proofErr w:type="spellStart"/>
      <w:r w:rsidRPr="00387C00">
        <w:rPr>
          <w:rFonts w:ascii="Cambria" w:hAnsi="Cambria"/>
        </w:rPr>
        <w:t>cadru</w:t>
      </w:r>
      <w:proofErr w:type="spellEnd"/>
      <w:r w:rsidRPr="00387C00">
        <w:rPr>
          <w:rFonts w:ascii="Cambria" w:hAnsi="Cambria"/>
        </w:rPr>
        <w:t xml:space="preserve"> </w:t>
      </w:r>
      <w:proofErr w:type="spellStart"/>
      <w:r w:rsidRPr="00387C00">
        <w:rPr>
          <w:rFonts w:ascii="Cambria" w:hAnsi="Cambria"/>
        </w:rPr>
        <w:t>pentru</w:t>
      </w:r>
      <w:proofErr w:type="spellEnd"/>
      <w:r w:rsidRPr="00387C00">
        <w:rPr>
          <w:rFonts w:ascii="Cambria" w:hAnsi="Cambria"/>
        </w:rPr>
        <w:t xml:space="preserve"> </w:t>
      </w:r>
      <w:proofErr w:type="spellStart"/>
      <w:r w:rsidRPr="00387C00">
        <w:rPr>
          <w:rFonts w:ascii="Cambria" w:hAnsi="Cambria"/>
        </w:rPr>
        <w:t>achizitia</w:t>
      </w:r>
      <w:proofErr w:type="spellEnd"/>
      <w:r w:rsidRPr="00387C00">
        <w:rPr>
          <w:rFonts w:ascii="Cambria" w:hAnsi="Cambria"/>
        </w:rPr>
        <w:t xml:space="preserve"> </w:t>
      </w:r>
      <w:proofErr w:type="spellStart"/>
      <w:r w:rsidRPr="00387C00">
        <w:rPr>
          <w:rFonts w:ascii="Cambria" w:hAnsi="Cambria"/>
        </w:rPr>
        <w:t>produselor</w:t>
      </w:r>
      <w:proofErr w:type="spellEnd"/>
      <w:r w:rsidRPr="00387C00">
        <w:rPr>
          <w:rFonts w:ascii="Cambria" w:hAnsi="Cambria"/>
        </w:rPr>
        <w:t xml:space="preserve"> </w:t>
      </w:r>
      <w:proofErr w:type="spellStart"/>
      <w:r w:rsidRPr="00387C00">
        <w:rPr>
          <w:rFonts w:ascii="Cambria" w:hAnsi="Cambria"/>
        </w:rPr>
        <w:t>si</w:t>
      </w:r>
      <w:proofErr w:type="spellEnd"/>
      <w:r w:rsidRPr="00387C00">
        <w:rPr>
          <w:rFonts w:ascii="Cambria" w:hAnsi="Cambria"/>
        </w:rPr>
        <w:t xml:space="preserve"> a </w:t>
      </w:r>
      <w:proofErr w:type="spellStart"/>
      <w:r w:rsidRPr="00387C00">
        <w:rPr>
          <w:rFonts w:ascii="Cambria" w:hAnsi="Cambria"/>
        </w:rPr>
        <w:t>contractelor</w:t>
      </w:r>
      <w:proofErr w:type="spellEnd"/>
      <w:r w:rsidRPr="00387C00">
        <w:rPr>
          <w:rFonts w:ascii="Cambria" w:hAnsi="Cambria"/>
        </w:rPr>
        <w:t>/</w:t>
      </w:r>
      <w:proofErr w:type="spellStart"/>
      <w:r w:rsidRPr="00387C00">
        <w:rPr>
          <w:rFonts w:ascii="Cambria" w:hAnsi="Cambria"/>
        </w:rPr>
        <w:t>acordurilor-cadru</w:t>
      </w:r>
      <w:proofErr w:type="spellEnd"/>
      <w:r w:rsidRPr="00387C00">
        <w:rPr>
          <w:rFonts w:ascii="Cambria" w:hAnsi="Cambria"/>
        </w:rPr>
        <w:t xml:space="preserve"> de </w:t>
      </w:r>
      <w:proofErr w:type="spellStart"/>
      <w:r w:rsidRPr="00387C00">
        <w:rPr>
          <w:rFonts w:ascii="Cambria" w:hAnsi="Cambria"/>
        </w:rPr>
        <w:t>prestare</w:t>
      </w:r>
      <w:proofErr w:type="spellEnd"/>
      <w:r w:rsidRPr="00387C00">
        <w:rPr>
          <w:rFonts w:ascii="Cambria" w:hAnsi="Cambria"/>
        </w:rPr>
        <w:t xml:space="preserve"> a </w:t>
      </w:r>
      <w:proofErr w:type="spellStart"/>
      <w:r w:rsidRPr="00387C00">
        <w:rPr>
          <w:rFonts w:ascii="Cambria" w:hAnsi="Cambria"/>
        </w:rPr>
        <w:t>serviciilor</w:t>
      </w:r>
      <w:proofErr w:type="spellEnd"/>
      <w:r w:rsidRPr="00387C00">
        <w:rPr>
          <w:rFonts w:ascii="Cambria" w:hAnsi="Cambria"/>
        </w:rPr>
        <w:t xml:space="preserve"> </w:t>
      </w:r>
      <w:proofErr w:type="spellStart"/>
      <w:r w:rsidRPr="00387C00">
        <w:rPr>
          <w:rFonts w:ascii="Cambria" w:hAnsi="Cambria"/>
        </w:rPr>
        <w:t>pentru</w:t>
      </w:r>
      <w:proofErr w:type="spellEnd"/>
      <w:r w:rsidRPr="00387C00">
        <w:rPr>
          <w:rFonts w:ascii="Cambria" w:hAnsi="Cambria"/>
        </w:rPr>
        <w:t xml:space="preserve"> </w:t>
      </w:r>
      <w:proofErr w:type="spellStart"/>
      <w:r w:rsidRPr="00387C00">
        <w:rPr>
          <w:rFonts w:ascii="Cambria" w:hAnsi="Cambria"/>
        </w:rPr>
        <w:t>derularea</w:t>
      </w:r>
      <w:proofErr w:type="spellEnd"/>
      <w:r w:rsidRPr="00387C00">
        <w:rPr>
          <w:rFonts w:ascii="Cambria" w:hAnsi="Cambria"/>
        </w:rPr>
        <w:t xml:space="preserve"> </w:t>
      </w:r>
      <w:proofErr w:type="spellStart"/>
      <w:r w:rsidRPr="00387C00">
        <w:rPr>
          <w:rFonts w:ascii="Cambria" w:hAnsi="Cambria"/>
        </w:rPr>
        <w:t>măsurilor</w:t>
      </w:r>
      <w:proofErr w:type="spellEnd"/>
      <w:r w:rsidRPr="00387C00">
        <w:rPr>
          <w:rFonts w:ascii="Cambria" w:hAnsi="Cambria"/>
        </w:rPr>
        <w:t xml:space="preserve"> </w:t>
      </w:r>
      <w:proofErr w:type="spellStart"/>
      <w:proofErr w:type="gramStart"/>
      <w:r w:rsidRPr="00387C00">
        <w:rPr>
          <w:rFonts w:ascii="Cambria" w:hAnsi="Cambria"/>
        </w:rPr>
        <w:t>educative,aferente</w:t>
      </w:r>
      <w:proofErr w:type="spellEnd"/>
      <w:proofErr w:type="gramEnd"/>
      <w:r w:rsidRPr="00387C00">
        <w:rPr>
          <w:rFonts w:ascii="Cambria" w:hAnsi="Cambria"/>
        </w:rPr>
        <w:t xml:space="preserve"> </w:t>
      </w:r>
      <w:proofErr w:type="spellStart"/>
      <w:r w:rsidRPr="00387C00">
        <w:rPr>
          <w:rFonts w:ascii="Cambria" w:hAnsi="Cambria"/>
        </w:rPr>
        <w:t>programului</w:t>
      </w:r>
      <w:proofErr w:type="spellEnd"/>
      <w:r w:rsidRPr="00387C00">
        <w:rPr>
          <w:rFonts w:ascii="Cambria" w:hAnsi="Cambria"/>
        </w:rPr>
        <w:t xml:space="preserve">   </w:t>
      </w:r>
      <w:proofErr w:type="spellStart"/>
      <w:r w:rsidRPr="00387C00">
        <w:rPr>
          <w:rFonts w:ascii="Cambria" w:hAnsi="Cambria"/>
        </w:rPr>
        <w:t>pentru</w:t>
      </w:r>
      <w:proofErr w:type="spellEnd"/>
      <w:r w:rsidRPr="00387C00">
        <w:rPr>
          <w:rFonts w:ascii="Cambria" w:hAnsi="Cambria"/>
        </w:rPr>
        <w:t xml:space="preserve"> </w:t>
      </w:r>
      <w:proofErr w:type="spellStart"/>
      <w:r w:rsidRPr="00387C00">
        <w:rPr>
          <w:rFonts w:ascii="Cambria" w:hAnsi="Cambria"/>
        </w:rPr>
        <w:t>școli</w:t>
      </w:r>
      <w:proofErr w:type="spellEnd"/>
      <w:r w:rsidRPr="00387C00">
        <w:rPr>
          <w:rFonts w:ascii="Cambria" w:hAnsi="Cambria"/>
        </w:rPr>
        <w:t xml:space="preserve"> </w:t>
      </w:r>
    </w:p>
    <w:p w14:paraId="3AEA59A6" w14:textId="77777777" w:rsidR="00B87A10" w:rsidRPr="00387C00" w:rsidRDefault="00B87A10" w:rsidP="00B87A10">
      <w:pPr>
        <w:pStyle w:val="NoSpacing"/>
        <w:ind w:firstLine="720"/>
        <w:jc w:val="both"/>
        <w:rPr>
          <w:rFonts w:ascii="Cambria" w:hAnsi="Cambria"/>
        </w:rPr>
      </w:pPr>
      <w:r w:rsidRPr="00387C00">
        <w:rPr>
          <w:rFonts w:ascii="Cambria" w:hAnsi="Cambria"/>
        </w:rPr>
        <w:t xml:space="preserve">Consiliul Local al comunei </w:t>
      </w:r>
      <w:proofErr w:type="spellStart"/>
      <w:r w:rsidRPr="00387C00">
        <w:rPr>
          <w:rFonts w:ascii="Cambria" w:hAnsi="Cambria"/>
        </w:rPr>
        <w:t>Feleacu,județul</w:t>
      </w:r>
      <w:proofErr w:type="spellEnd"/>
      <w:r w:rsidRPr="00387C00">
        <w:rPr>
          <w:rFonts w:ascii="Cambria" w:hAnsi="Cambria"/>
        </w:rPr>
        <w:t xml:space="preserve"> </w:t>
      </w:r>
      <w:proofErr w:type="spellStart"/>
      <w:r w:rsidRPr="00387C00">
        <w:rPr>
          <w:rFonts w:ascii="Cambria" w:hAnsi="Cambria"/>
        </w:rPr>
        <w:t>Cluj,în</w:t>
      </w:r>
      <w:proofErr w:type="spellEnd"/>
      <w:r w:rsidRPr="00387C00">
        <w:rPr>
          <w:rFonts w:ascii="Cambria" w:hAnsi="Cambria"/>
        </w:rPr>
        <w:t xml:space="preserve"> ședință ordinară;</w:t>
      </w:r>
    </w:p>
    <w:p w14:paraId="4B7DF5D1" w14:textId="77777777" w:rsidR="00B87A10" w:rsidRPr="00387C00" w:rsidRDefault="00B87A10" w:rsidP="00B87A10">
      <w:pPr>
        <w:pStyle w:val="NoSpacing"/>
        <w:jc w:val="both"/>
        <w:rPr>
          <w:rFonts w:ascii="Cambria" w:hAnsi="Cambria"/>
          <w:lang w:eastAsia="ro-RO"/>
        </w:rPr>
      </w:pPr>
      <w:r w:rsidRPr="00387C00">
        <w:rPr>
          <w:rFonts w:ascii="Cambria" w:hAnsi="Cambria"/>
        </w:rPr>
        <w:tab/>
        <w:t xml:space="preserve">Analizând  proiectul de hotărâre privind asumarea/neasumarea </w:t>
      </w:r>
      <w:proofErr w:type="spellStart"/>
      <w:r w:rsidRPr="00387C00">
        <w:t>responsabilitatii</w:t>
      </w:r>
      <w:proofErr w:type="spellEnd"/>
      <w:r w:rsidRPr="00387C00">
        <w:t xml:space="preserve"> </w:t>
      </w:r>
      <w:proofErr w:type="spellStart"/>
      <w:r w:rsidRPr="00387C00">
        <w:t>organizarii</w:t>
      </w:r>
      <w:proofErr w:type="spellEnd"/>
      <w:r w:rsidRPr="00387C00">
        <w:t xml:space="preserve"> si </w:t>
      </w:r>
      <w:proofErr w:type="spellStart"/>
      <w:r w:rsidRPr="00387C00">
        <w:t>derularii</w:t>
      </w:r>
      <w:proofErr w:type="spellEnd"/>
      <w:r w:rsidRPr="00387C00">
        <w:t xml:space="preserve"> procedurilor de atribuire a contractelor/acordurilor cadru pentru </w:t>
      </w:r>
      <w:proofErr w:type="spellStart"/>
      <w:r w:rsidRPr="00387C00">
        <w:t>achizitia</w:t>
      </w:r>
      <w:proofErr w:type="spellEnd"/>
      <w:r w:rsidRPr="00387C00">
        <w:t xml:space="preserve"> produselor si a contractelor/acordurilor-cadru de prestare a serviciilor pentru derularea măsurilor </w:t>
      </w:r>
      <w:proofErr w:type="spellStart"/>
      <w:r w:rsidRPr="00387C00">
        <w:t>educative,aferente</w:t>
      </w:r>
      <w:proofErr w:type="spellEnd"/>
      <w:r w:rsidRPr="00387C00">
        <w:t xml:space="preserve"> programului </w:t>
      </w:r>
      <w:r w:rsidRPr="00387C00">
        <w:rPr>
          <w:rFonts w:ascii="Cambria" w:hAnsi="Cambria"/>
        </w:rPr>
        <w:t xml:space="preserve">  pentru școli , propus de Primarul Comunei Feleacu, domnul Costea Gabriel Victor,</w:t>
      </w:r>
      <w:r w:rsidRPr="00387C00">
        <w:rPr>
          <w:rFonts w:ascii="Cambria" w:hAnsi="Cambria"/>
          <w:lang w:eastAsia="ro-RO"/>
        </w:rPr>
        <w:t xml:space="preserve"> care este </w:t>
      </w:r>
      <w:proofErr w:type="spellStart"/>
      <w:r w:rsidRPr="00387C00">
        <w:rPr>
          <w:rFonts w:ascii="Cambria" w:hAnsi="Cambria"/>
          <w:lang w:eastAsia="ro-RO"/>
        </w:rPr>
        <w:t>însoţit</w:t>
      </w:r>
      <w:proofErr w:type="spellEnd"/>
      <w:r w:rsidRPr="00387C00">
        <w:rPr>
          <w:rFonts w:ascii="Cambria" w:hAnsi="Cambria"/>
          <w:lang w:eastAsia="ro-RO"/>
        </w:rPr>
        <w:t xml:space="preserve"> de Referatul de aprobare cu nr. </w:t>
      </w:r>
      <w:r>
        <w:rPr>
          <w:rFonts w:ascii="Cambria" w:hAnsi="Cambria"/>
          <w:lang w:eastAsia="ro-RO"/>
        </w:rPr>
        <w:t>18929</w:t>
      </w:r>
      <w:r w:rsidRPr="00387C00">
        <w:rPr>
          <w:rFonts w:ascii="Cambria" w:hAnsi="Cambria"/>
          <w:lang w:eastAsia="ro-RO"/>
        </w:rPr>
        <w:t>/2023; Raportul Compartimentului juridic nr.</w:t>
      </w:r>
      <w:r>
        <w:rPr>
          <w:rFonts w:ascii="Cambria" w:hAnsi="Cambria"/>
          <w:lang w:eastAsia="ro-RO"/>
        </w:rPr>
        <w:t>18930</w:t>
      </w:r>
      <w:r w:rsidRPr="00387C00">
        <w:rPr>
          <w:rFonts w:ascii="Cambria" w:hAnsi="Cambria"/>
          <w:lang w:eastAsia="ro-RO"/>
        </w:rPr>
        <w:t>/2023</w:t>
      </w:r>
      <w:r w:rsidRPr="00387C00">
        <w:rPr>
          <w:rFonts w:ascii="Cambria" w:hAnsi="Cambria"/>
          <w:bCs/>
          <w:lang w:eastAsia="ro-RO"/>
        </w:rPr>
        <w:t xml:space="preserve"> </w:t>
      </w:r>
      <w:proofErr w:type="spellStart"/>
      <w:r w:rsidRPr="00387C00">
        <w:rPr>
          <w:rFonts w:ascii="Cambria" w:hAnsi="Cambria"/>
          <w:lang w:eastAsia="ro-RO"/>
        </w:rPr>
        <w:t>şi</w:t>
      </w:r>
      <w:proofErr w:type="spellEnd"/>
      <w:r w:rsidRPr="00387C00">
        <w:rPr>
          <w:rFonts w:ascii="Cambria" w:hAnsi="Cambria"/>
          <w:lang w:eastAsia="ro-RO"/>
        </w:rPr>
        <w:t xml:space="preserve"> Avizele Comisiilor de specialitate nr.1 și 2, în baza art. 139 coroborat cu art. 136 din Ordonanța de urgență a Guvernului nr. 57/2019 privind Codul administrativ, cu modificările și completările ulterioare; </w:t>
      </w:r>
    </w:p>
    <w:p w14:paraId="3A4C3BD3" w14:textId="77777777" w:rsidR="00B87A10" w:rsidRPr="00387C00" w:rsidRDefault="00B87A10" w:rsidP="00B87A10">
      <w:pPr>
        <w:pStyle w:val="NoSpacing"/>
        <w:jc w:val="both"/>
        <w:rPr>
          <w:rFonts w:ascii="Cambria" w:hAnsi="Cambria"/>
          <w:lang w:eastAsia="ro-RO"/>
        </w:rPr>
      </w:pPr>
      <w:r w:rsidRPr="00387C00">
        <w:rPr>
          <w:rFonts w:ascii="Cambria" w:hAnsi="Cambria"/>
          <w:lang w:eastAsia="ro-RO"/>
        </w:rPr>
        <w:tab/>
        <w:t>Având în vedere:</w:t>
      </w:r>
    </w:p>
    <w:p w14:paraId="199FF2E2" w14:textId="77777777" w:rsidR="00B87A10" w:rsidRPr="00387C00" w:rsidRDefault="00B87A10" w:rsidP="00B87A10">
      <w:pPr>
        <w:pStyle w:val="NoSpacing"/>
        <w:jc w:val="both"/>
        <w:rPr>
          <w:rFonts w:ascii="Cambria" w:hAnsi="Cambria"/>
          <w:lang w:eastAsia="ro-RO"/>
        </w:rPr>
      </w:pPr>
      <w:r w:rsidRPr="00387C00">
        <w:rPr>
          <w:rFonts w:ascii="Cambria" w:hAnsi="Cambria"/>
          <w:lang w:eastAsia="ro-RO"/>
        </w:rPr>
        <w:tab/>
        <w:t>Adresa Consiliului Județean nr.34508/28.08.2023;</w:t>
      </w:r>
    </w:p>
    <w:p w14:paraId="28358ACA" w14:textId="77777777" w:rsidR="00B87A10" w:rsidRPr="00387C00" w:rsidRDefault="00B87A10" w:rsidP="00B87A10">
      <w:pPr>
        <w:pStyle w:val="NoSpacing"/>
        <w:jc w:val="both"/>
        <w:rPr>
          <w:rFonts w:ascii="Cambria" w:hAnsi="Cambria"/>
          <w:lang w:eastAsia="ro-RO"/>
        </w:rPr>
      </w:pPr>
      <w:r w:rsidRPr="00387C00">
        <w:rPr>
          <w:rFonts w:ascii="Cambria" w:hAnsi="Cambria"/>
          <w:lang w:eastAsia="ro-RO"/>
        </w:rPr>
        <w:tab/>
        <w:t>În conformitate cu prevederile:</w:t>
      </w:r>
    </w:p>
    <w:p w14:paraId="291A3430" w14:textId="77777777" w:rsidR="00B87A10" w:rsidRPr="00387C00" w:rsidRDefault="00B87A10" w:rsidP="00B87A10">
      <w:pPr>
        <w:pStyle w:val="NoSpacing"/>
        <w:ind w:firstLine="720"/>
        <w:jc w:val="both"/>
        <w:rPr>
          <w:rFonts w:ascii="Cambria" w:hAnsi="Cambria"/>
        </w:rPr>
      </w:pPr>
      <w:r w:rsidRPr="00387C00">
        <w:t xml:space="preserve">Art. 129 alin. (2), </w:t>
      </w:r>
      <w:proofErr w:type="spellStart"/>
      <w:r w:rsidRPr="00387C00">
        <w:t>lit.d</w:t>
      </w:r>
      <w:proofErr w:type="spellEnd"/>
      <w:r w:rsidRPr="00387C00">
        <w:t xml:space="preserve">) și alin.(7) </w:t>
      </w:r>
      <w:proofErr w:type="spellStart"/>
      <w:r w:rsidRPr="00387C00">
        <w:t>lit.a</w:t>
      </w:r>
      <w:proofErr w:type="spellEnd"/>
      <w:r w:rsidRPr="00387C00">
        <w:t xml:space="preserve">) din </w:t>
      </w:r>
      <w:proofErr w:type="spellStart"/>
      <w:r w:rsidRPr="00387C00">
        <w:t>Ordonanţa</w:t>
      </w:r>
      <w:proofErr w:type="spellEnd"/>
      <w:r w:rsidRPr="00387C00">
        <w:t xml:space="preserve"> de Urgență a Guvernului nr. 57/2019 privind Codul Administrativ, cu modificările și completările ulterioare;</w:t>
      </w:r>
    </w:p>
    <w:p w14:paraId="6D50CFE1" w14:textId="77777777" w:rsidR="00B87A10" w:rsidRPr="00387C00" w:rsidRDefault="00B87A10" w:rsidP="00B87A10">
      <w:pPr>
        <w:pStyle w:val="NoSpacing"/>
        <w:jc w:val="both"/>
        <w:rPr>
          <w:rStyle w:val="Strong"/>
          <w:rFonts w:ascii="Cambria" w:hAnsi="Cambria"/>
          <w:b w:val="0"/>
          <w:bCs w:val="0"/>
        </w:rPr>
      </w:pPr>
      <w:r w:rsidRPr="00387C00">
        <w:tab/>
        <w:t xml:space="preserve">Hotărârea Guvernului nr.652/2023 </w:t>
      </w:r>
      <w:r w:rsidRPr="00387C00">
        <w:rPr>
          <w:rStyle w:val="Strong"/>
          <w:rFonts w:ascii="Cambria" w:hAnsi="Cambria"/>
        </w:rPr>
        <w:t xml:space="preserve">privind aprobarea Programului pentru scoli al </w:t>
      </w:r>
      <w:proofErr w:type="spellStart"/>
      <w:r w:rsidRPr="00387C00">
        <w:rPr>
          <w:rStyle w:val="Strong"/>
          <w:rFonts w:ascii="Cambria" w:hAnsi="Cambria"/>
        </w:rPr>
        <w:t>Romaniei</w:t>
      </w:r>
      <w:proofErr w:type="spellEnd"/>
      <w:r w:rsidRPr="00387C00">
        <w:rPr>
          <w:rStyle w:val="Strong"/>
          <w:rFonts w:ascii="Cambria" w:hAnsi="Cambria"/>
        </w:rPr>
        <w:t xml:space="preserve">  in perioada 2023-2029, precum si pentru stabilirea bugetului  pentru implementarea acestuia in anul </w:t>
      </w:r>
      <w:proofErr w:type="spellStart"/>
      <w:r w:rsidRPr="00387C00">
        <w:rPr>
          <w:rStyle w:val="Strong"/>
          <w:rFonts w:ascii="Cambria" w:hAnsi="Cambria"/>
        </w:rPr>
        <w:t>scolar</w:t>
      </w:r>
      <w:proofErr w:type="spellEnd"/>
      <w:r w:rsidRPr="00387C00">
        <w:rPr>
          <w:rStyle w:val="Strong"/>
          <w:rFonts w:ascii="Cambria" w:hAnsi="Cambria"/>
        </w:rPr>
        <w:t xml:space="preserve"> 2023-2024;</w:t>
      </w:r>
    </w:p>
    <w:p w14:paraId="5043DEA7" w14:textId="77777777" w:rsidR="00B87A10" w:rsidRPr="00387C00" w:rsidRDefault="00B87A10" w:rsidP="00B87A10">
      <w:pPr>
        <w:pStyle w:val="NoSpacing"/>
        <w:jc w:val="both"/>
      </w:pPr>
      <w:r w:rsidRPr="00387C00">
        <w:rPr>
          <w:rStyle w:val="Strong"/>
          <w:rFonts w:ascii="Cambria" w:hAnsi="Cambria"/>
        </w:rPr>
        <w:tab/>
        <w:t xml:space="preserve">O.G.nr.13/2017 </w:t>
      </w:r>
      <w:proofErr w:type="spellStart"/>
      <w:r w:rsidRPr="00387C00">
        <w:rPr>
          <w:lang w:val="fr-FR"/>
        </w:rPr>
        <w:t>privind</w:t>
      </w:r>
      <w:proofErr w:type="spellEnd"/>
      <w:r w:rsidRPr="00387C00">
        <w:rPr>
          <w:lang w:val="fr-FR"/>
        </w:rPr>
        <w:t xml:space="preserve"> </w:t>
      </w:r>
      <w:proofErr w:type="spellStart"/>
      <w:r w:rsidRPr="00387C00">
        <w:rPr>
          <w:lang w:val="fr-FR"/>
        </w:rPr>
        <w:t>aprobarea</w:t>
      </w:r>
      <w:proofErr w:type="spellEnd"/>
      <w:r w:rsidRPr="00387C00">
        <w:rPr>
          <w:lang w:val="fr-FR"/>
        </w:rPr>
        <w:t xml:space="preserve"> </w:t>
      </w:r>
      <w:proofErr w:type="spellStart"/>
      <w:r w:rsidRPr="00387C00">
        <w:rPr>
          <w:lang w:val="fr-FR"/>
        </w:rPr>
        <w:t>participarii</w:t>
      </w:r>
      <w:proofErr w:type="spellEnd"/>
      <w:r w:rsidRPr="00387C00">
        <w:rPr>
          <w:lang w:val="fr-FR"/>
        </w:rPr>
        <w:t xml:space="preserve"> </w:t>
      </w:r>
      <w:proofErr w:type="spellStart"/>
      <w:r w:rsidRPr="00387C00">
        <w:rPr>
          <w:lang w:val="fr-FR"/>
        </w:rPr>
        <w:t>Romaniei</w:t>
      </w:r>
      <w:proofErr w:type="spellEnd"/>
      <w:r w:rsidRPr="00387C00">
        <w:rPr>
          <w:lang w:val="fr-FR"/>
        </w:rPr>
        <w:t xml:space="preserve"> la </w:t>
      </w:r>
      <w:proofErr w:type="spellStart"/>
      <w:r w:rsidRPr="00387C00">
        <w:rPr>
          <w:lang w:val="fr-FR"/>
        </w:rPr>
        <w:t>Programul</w:t>
      </w:r>
      <w:proofErr w:type="spellEnd"/>
      <w:r w:rsidRPr="00387C00">
        <w:rPr>
          <w:lang w:val="fr-FR"/>
        </w:rPr>
        <w:t xml:space="preserve"> </w:t>
      </w:r>
    </w:p>
    <w:p w14:paraId="56C18682" w14:textId="77777777" w:rsidR="00B87A10" w:rsidRPr="00387C00" w:rsidRDefault="00B87A10" w:rsidP="00B87A10">
      <w:pPr>
        <w:pStyle w:val="NoSpacing"/>
        <w:jc w:val="both"/>
      </w:pPr>
      <w:r w:rsidRPr="00387C00">
        <w:t>pentru scoli al Uniunii Europene;</w:t>
      </w:r>
    </w:p>
    <w:p w14:paraId="5951FAE6" w14:textId="77777777" w:rsidR="00B87A10" w:rsidRPr="00387C00" w:rsidRDefault="00B87A10" w:rsidP="00B87A10">
      <w:pPr>
        <w:autoSpaceDE w:val="0"/>
        <w:autoSpaceDN w:val="0"/>
        <w:adjustRightInd w:val="0"/>
        <w:jc w:val="both"/>
        <w:rPr>
          <w:rFonts w:ascii="Cambria" w:hAnsi="Cambria" w:cs="Cambria"/>
          <w:lang w:val="ro-RO"/>
        </w:rPr>
      </w:pPr>
      <w:r w:rsidRPr="00387C00">
        <w:rPr>
          <w:rFonts w:ascii="Cambria" w:hAnsi="Cambria" w:cs="Cambria"/>
          <w:lang w:val="ro-RO"/>
        </w:rPr>
        <w:t xml:space="preserve">              În temeiul competențelor stabilite prin art. 139 alin. (2) lit. c) </w:t>
      </w:r>
      <w:proofErr w:type="spellStart"/>
      <w:r w:rsidRPr="00387C00">
        <w:rPr>
          <w:rFonts w:ascii="Cambria" w:hAnsi="Cambria" w:cs="Cambria"/>
          <w:lang w:val="ro-RO"/>
        </w:rPr>
        <w:t>şi</w:t>
      </w:r>
      <w:proofErr w:type="spellEnd"/>
      <w:r w:rsidRPr="00387C00">
        <w:rPr>
          <w:rFonts w:ascii="Cambria" w:hAnsi="Cambria" w:cs="Cambria"/>
          <w:lang w:val="ro-RO"/>
        </w:rPr>
        <w:t xml:space="preserve"> art. 196 alin. (1) lit. a) din Ordonanța de Urgență a Guvernului nr. 57/2019 privind Codul administrativ, cu modificările </w:t>
      </w:r>
      <w:proofErr w:type="spellStart"/>
      <w:r w:rsidRPr="00387C00">
        <w:rPr>
          <w:rFonts w:ascii="Cambria" w:hAnsi="Cambria" w:cs="Cambria"/>
          <w:lang w:val="ro-RO"/>
        </w:rPr>
        <w:t>şi</w:t>
      </w:r>
      <w:proofErr w:type="spellEnd"/>
      <w:r w:rsidRPr="00387C00">
        <w:rPr>
          <w:rFonts w:ascii="Cambria" w:hAnsi="Cambria" w:cs="Cambria"/>
          <w:lang w:val="ro-RO"/>
        </w:rPr>
        <w:t xml:space="preserve"> completările ulterioare:</w:t>
      </w:r>
    </w:p>
    <w:p w14:paraId="391322F2" w14:textId="77777777" w:rsidR="00B87A10" w:rsidRPr="00387C00" w:rsidRDefault="00B87A10" w:rsidP="00B87A10">
      <w:pPr>
        <w:jc w:val="center"/>
        <w:rPr>
          <w:rFonts w:ascii="Cambria" w:hAnsi="Cambria"/>
          <w:lang w:val="ro-RO"/>
        </w:rPr>
      </w:pPr>
      <w:r w:rsidRPr="00387C00">
        <w:rPr>
          <w:rFonts w:ascii="Cambria" w:hAnsi="Cambria"/>
          <w:lang w:val="ro-RO"/>
        </w:rPr>
        <w:t>hotărăște:</w:t>
      </w:r>
    </w:p>
    <w:p w14:paraId="2E306C24" w14:textId="77777777" w:rsidR="00B87A10" w:rsidRPr="00387C00" w:rsidRDefault="00B87A10" w:rsidP="00B87A10">
      <w:pPr>
        <w:pStyle w:val="NoSpacing"/>
        <w:ind w:firstLine="720"/>
        <w:jc w:val="both"/>
        <w:rPr>
          <w:rFonts w:ascii="Cambria" w:hAnsi="Cambria"/>
        </w:rPr>
      </w:pPr>
      <w:r w:rsidRPr="00387C00">
        <w:rPr>
          <w:rFonts w:ascii="Cambria" w:hAnsi="Cambria"/>
        </w:rPr>
        <w:t xml:space="preserve">Art.1.Se aprobă neasumarea </w:t>
      </w:r>
      <w:proofErr w:type="spellStart"/>
      <w:r w:rsidRPr="00387C00">
        <w:rPr>
          <w:rFonts w:ascii="Cambria" w:hAnsi="Cambria"/>
        </w:rPr>
        <w:t>responsabilitatii</w:t>
      </w:r>
      <w:proofErr w:type="spellEnd"/>
      <w:r w:rsidRPr="00387C00">
        <w:rPr>
          <w:rFonts w:ascii="Cambria" w:hAnsi="Cambria"/>
        </w:rPr>
        <w:t xml:space="preserve"> </w:t>
      </w:r>
      <w:proofErr w:type="spellStart"/>
      <w:r w:rsidRPr="00387C00">
        <w:rPr>
          <w:rFonts w:ascii="Cambria" w:hAnsi="Cambria"/>
        </w:rPr>
        <w:t>organizarii</w:t>
      </w:r>
      <w:proofErr w:type="spellEnd"/>
      <w:r w:rsidRPr="00387C00">
        <w:rPr>
          <w:rFonts w:ascii="Cambria" w:hAnsi="Cambria"/>
        </w:rPr>
        <w:t xml:space="preserve"> si </w:t>
      </w:r>
      <w:proofErr w:type="spellStart"/>
      <w:r w:rsidRPr="00387C00">
        <w:rPr>
          <w:rFonts w:ascii="Cambria" w:hAnsi="Cambria"/>
        </w:rPr>
        <w:t>derularii</w:t>
      </w:r>
      <w:proofErr w:type="spellEnd"/>
      <w:r w:rsidRPr="00387C00">
        <w:rPr>
          <w:rFonts w:ascii="Cambria" w:hAnsi="Cambria"/>
        </w:rPr>
        <w:t xml:space="preserve"> la nivel local a procedurilor de atribuire a contractelor/acordurilor-cadru pentru </w:t>
      </w:r>
      <w:proofErr w:type="spellStart"/>
      <w:r w:rsidRPr="00387C00">
        <w:rPr>
          <w:rFonts w:ascii="Cambria" w:hAnsi="Cambria"/>
        </w:rPr>
        <w:t>achizitia</w:t>
      </w:r>
      <w:proofErr w:type="spellEnd"/>
      <w:r w:rsidRPr="00387C00">
        <w:rPr>
          <w:rFonts w:ascii="Cambria" w:hAnsi="Cambria"/>
        </w:rPr>
        <w:t xml:space="preserve"> produselor și a contractelor/</w:t>
      </w:r>
      <w:proofErr w:type="spellStart"/>
      <w:r w:rsidRPr="00387C00">
        <w:rPr>
          <w:rFonts w:ascii="Cambria" w:hAnsi="Cambria"/>
        </w:rPr>
        <w:t>acordurilo</w:t>
      </w:r>
      <w:proofErr w:type="spellEnd"/>
      <w:r w:rsidRPr="00387C00">
        <w:rPr>
          <w:rFonts w:ascii="Cambria" w:hAnsi="Cambria"/>
        </w:rPr>
        <w:t xml:space="preserve"> - cadru de prestare a serviciilor pentru derularea masurilor educative, aferente Programului pentru școli .               </w:t>
      </w:r>
    </w:p>
    <w:p w14:paraId="12B16CD5" w14:textId="77777777" w:rsidR="00B87A10" w:rsidRPr="00387C00" w:rsidRDefault="00B87A10" w:rsidP="00B87A10">
      <w:pPr>
        <w:pStyle w:val="NoSpacing"/>
        <w:jc w:val="both"/>
        <w:rPr>
          <w:rFonts w:ascii="Cambria" w:hAnsi="Cambria"/>
        </w:rPr>
      </w:pPr>
      <w:r w:rsidRPr="00387C00">
        <w:rPr>
          <w:rFonts w:ascii="Cambria" w:hAnsi="Cambria"/>
        </w:rPr>
        <w:t xml:space="preserve">          </w:t>
      </w:r>
      <w:r>
        <w:rPr>
          <w:rFonts w:ascii="Cambria" w:hAnsi="Cambria"/>
        </w:rPr>
        <w:t xml:space="preserve">  </w:t>
      </w:r>
      <w:r w:rsidRPr="00387C00">
        <w:rPr>
          <w:rFonts w:ascii="Cambria" w:hAnsi="Cambria"/>
        </w:rPr>
        <w:t xml:space="preserve">  Art.2. Cu respectarea  prevederilor prezentei hotărâri  se </w:t>
      </w:r>
      <w:proofErr w:type="spellStart"/>
      <w:r w:rsidRPr="00387C00">
        <w:rPr>
          <w:rFonts w:ascii="Cambria" w:hAnsi="Cambria"/>
        </w:rPr>
        <w:t>încredinţează</w:t>
      </w:r>
      <w:proofErr w:type="spellEnd"/>
      <w:r w:rsidRPr="00387C00">
        <w:rPr>
          <w:rFonts w:ascii="Cambria" w:hAnsi="Cambria"/>
        </w:rPr>
        <w:t xml:space="preserve"> primarul comunei Feleacu.</w:t>
      </w:r>
    </w:p>
    <w:p w14:paraId="3BA8F35B" w14:textId="77777777" w:rsidR="00B87A10" w:rsidRPr="00387C00" w:rsidRDefault="00B87A10" w:rsidP="00B87A10">
      <w:pPr>
        <w:pStyle w:val="NoSpacing"/>
        <w:jc w:val="both"/>
        <w:rPr>
          <w:rFonts w:ascii="Cambria" w:hAnsi="Cambria"/>
        </w:rPr>
      </w:pPr>
      <w:r>
        <w:rPr>
          <w:rFonts w:ascii="Cambria" w:hAnsi="Cambria"/>
        </w:rPr>
        <w:t xml:space="preserve">              </w:t>
      </w:r>
      <w:r w:rsidRPr="00387C00">
        <w:rPr>
          <w:rFonts w:ascii="Cambria" w:hAnsi="Cambria"/>
        </w:rPr>
        <w:t>Art.3.</w:t>
      </w:r>
      <w:r w:rsidRPr="00387C00">
        <w:rPr>
          <w:rFonts w:ascii="Cambria" w:hAnsi="Cambria"/>
          <w:noProof/>
          <w:lang w:eastAsia="ro-RO"/>
        </w:rPr>
        <w:t>Prezenta hotărâre se comunică de către</w:t>
      </w:r>
      <w:r w:rsidRPr="00387C00">
        <w:rPr>
          <w:rFonts w:ascii="Cambria" w:hAnsi="Cambria"/>
        </w:rPr>
        <w:t xml:space="preserve"> Secretarul General, Primarului comunei </w:t>
      </w:r>
      <w:proofErr w:type="spellStart"/>
      <w:r w:rsidRPr="00387C00">
        <w:rPr>
          <w:rFonts w:ascii="Cambria" w:hAnsi="Cambria"/>
        </w:rPr>
        <w:t>Feleacu,Consiliului</w:t>
      </w:r>
      <w:proofErr w:type="spellEnd"/>
      <w:r w:rsidRPr="00387C00">
        <w:rPr>
          <w:rFonts w:ascii="Cambria" w:hAnsi="Cambria"/>
        </w:rPr>
        <w:t xml:space="preserve"> Județean Cluj ,  Compartimentului Buget Finanțe Contabilitate, precum și Prefectului Județului Cluj și se aduce la cunoștință publică prin afișare la sediul Primăriei comunei Feleacu </w:t>
      </w:r>
      <w:proofErr w:type="spellStart"/>
      <w:r w:rsidRPr="00387C00">
        <w:rPr>
          <w:rFonts w:ascii="Cambria" w:hAnsi="Cambria"/>
        </w:rPr>
        <w:t>şi</w:t>
      </w:r>
      <w:proofErr w:type="spellEnd"/>
      <w:r w:rsidRPr="00387C00">
        <w:rPr>
          <w:rFonts w:ascii="Cambria" w:hAnsi="Cambria"/>
        </w:rPr>
        <w:t xml:space="preserve"> prin postare pe pagina de internet </w:t>
      </w:r>
      <w:hyperlink r:id="rId6" w:history="1">
        <w:r w:rsidRPr="00387C00">
          <w:rPr>
            <w:rStyle w:val="Hyperlink"/>
            <w:rFonts w:ascii="Cambria" w:hAnsi="Cambria"/>
          </w:rPr>
          <w:t>www.comunafeleacu.ro</w:t>
        </w:r>
      </w:hyperlink>
      <w:r w:rsidRPr="00387C00">
        <w:rPr>
          <w:rFonts w:ascii="Cambria" w:hAnsi="Cambria"/>
        </w:rPr>
        <w:t>.</w:t>
      </w:r>
    </w:p>
    <w:p w14:paraId="5B8CCAF1" w14:textId="77777777" w:rsidR="00B87A10" w:rsidRPr="00387C00" w:rsidRDefault="00B87A10" w:rsidP="00B87A10">
      <w:pPr>
        <w:pStyle w:val="NoSpacing"/>
        <w:ind w:firstLine="708"/>
        <w:jc w:val="center"/>
        <w:rPr>
          <w:rFonts w:ascii="Cambria" w:hAnsi="Cambria"/>
        </w:rPr>
      </w:pPr>
      <w:r w:rsidRPr="00387C00">
        <w:rPr>
          <w:rFonts w:ascii="Cambria" w:hAnsi="Cambria"/>
        </w:rPr>
        <w:t>INIȚIATOR</w:t>
      </w:r>
    </w:p>
    <w:p w14:paraId="43525412" w14:textId="77777777" w:rsidR="00B87A10" w:rsidRPr="00387C00" w:rsidRDefault="00B87A10" w:rsidP="00B87A10">
      <w:pPr>
        <w:pStyle w:val="NoSpacing"/>
        <w:ind w:firstLine="708"/>
        <w:jc w:val="center"/>
        <w:rPr>
          <w:rFonts w:ascii="Cambria" w:hAnsi="Cambria"/>
        </w:rPr>
      </w:pPr>
      <w:r w:rsidRPr="00387C00">
        <w:rPr>
          <w:rFonts w:ascii="Cambria" w:hAnsi="Cambria"/>
        </w:rPr>
        <w:t>PRIMAR</w:t>
      </w:r>
    </w:p>
    <w:p w14:paraId="48700C2F" w14:textId="77777777" w:rsidR="00B87A10" w:rsidRPr="00387C00" w:rsidRDefault="00B87A10" w:rsidP="00B87A10">
      <w:pPr>
        <w:pStyle w:val="NoSpacing"/>
        <w:ind w:firstLine="708"/>
        <w:jc w:val="center"/>
        <w:rPr>
          <w:rFonts w:ascii="Cambria" w:hAnsi="Cambria"/>
        </w:rPr>
      </w:pPr>
      <w:r w:rsidRPr="00387C00">
        <w:rPr>
          <w:rFonts w:ascii="Cambria" w:hAnsi="Cambria"/>
        </w:rPr>
        <w:t>Costea Gabriel Victor</w:t>
      </w:r>
    </w:p>
    <w:p w14:paraId="0D903228" w14:textId="77777777" w:rsidR="00B87A10" w:rsidRPr="003473B6" w:rsidRDefault="00B87A10" w:rsidP="00B87A10">
      <w:pPr>
        <w:pStyle w:val="NoSpacing"/>
        <w:jc w:val="both"/>
        <w:rPr>
          <w:rFonts w:ascii="Cambria" w:hAnsi="Cambria"/>
        </w:rPr>
      </w:pPr>
      <w:r w:rsidRPr="003473B6">
        <w:rPr>
          <w:rFonts w:ascii="Cambria" w:hAnsi="Cambria"/>
        </w:rPr>
        <w:t>AVIZAT</w:t>
      </w:r>
    </w:p>
    <w:p w14:paraId="6FE0DC27" w14:textId="77777777" w:rsidR="00B87A10" w:rsidRPr="003473B6" w:rsidRDefault="00B87A10" w:rsidP="00B87A10">
      <w:pPr>
        <w:pStyle w:val="NoSpacing"/>
        <w:jc w:val="both"/>
        <w:rPr>
          <w:rFonts w:ascii="Cambria" w:hAnsi="Cambria"/>
        </w:rPr>
      </w:pPr>
      <w:r w:rsidRPr="003473B6">
        <w:rPr>
          <w:rFonts w:ascii="Cambria" w:hAnsi="Cambria"/>
        </w:rPr>
        <w:t>Secretar</w:t>
      </w:r>
    </w:p>
    <w:p w14:paraId="206ACA24" w14:textId="77777777" w:rsidR="00B87A10" w:rsidRPr="003473B6" w:rsidRDefault="00B87A10" w:rsidP="00B87A10">
      <w:pPr>
        <w:pStyle w:val="NoSpacing"/>
        <w:jc w:val="both"/>
        <w:rPr>
          <w:rFonts w:ascii="Cambria" w:hAnsi="Cambria"/>
        </w:rPr>
      </w:pPr>
      <w:r w:rsidRPr="003473B6">
        <w:rPr>
          <w:rFonts w:ascii="Cambria" w:hAnsi="Cambria"/>
        </w:rPr>
        <w:t>Mocan Valeria</w:t>
      </w:r>
    </w:p>
    <w:p w14:paraId="1D7B5E39" w14:textId="77777777" w:rsidR="0064528D" w:rsidRPr="007E0477" w:rsidRDefault="0064528D" w:rsidP="0064528D">
      <w:pPr>
        <w:pStyle w:val="NoSpacing"/>
        <w:jc w:val="center"/>
        <w:rPr>
          <w:rFonts w:ascii="Cambria" w:hAnsi="Cambria"/>
          <w:sz w:val="24"/>
          <w:szCs w:val="24"/>
        </w:rPr>
      </w:pPr>
      <w:r w:rsidRPr="007E0477">
        <w:rPr>
          <w:rFonts w:ascii="Cambria" w:hAnsi="Cambria"/>
          <w:sz w:val="24"/>
          <w:szCs w:val="24"/>
        </w:rPr>
        <w:lastRenderedPageBreak/>
        <w:t>ROMÂNIA</w:t>
      </w:r>
    </w:p>
    <w:p w14:paraId="20DA6190" w14:textId="77777777" w:rsidR="0064528D" w:rsidRPr="007E0477" w:rsidRDefault="0064528D" w:rsidP="0064528D">
      <w:pPr>
        <w:pStyle w:val="NoSpacing"/>
        <w:jc w:val="center"/>
        <w:rPr>
          <w:rFonts w:ascii="Cambria" w:hAnsi="Cambria"/>
          <w:sz w:val="24"/>
          <w:szCs w:val="24"/>
        </w:rPr>
      </w:pPr>
      <w:r w:rsidRPr="007E0477">
        <w:rPr>
          <w:rFonts w:ascii="Cambria" w:hAnsi="Cambria"/>
          <w:sz w:val="24"/>
          <w:szCs w:val="24"/>
        </w:rPr>
        <w:t>JUDEȚUL CLUJ</w:t>
      </w:r>
    </w:p>
    <w:p w14:paraId="74DD9545" w14:textId="77777777" w:rsidR="0064528D" w:rsidRPr="007E0477" w:rsidRDefault="0064528D" w:rsidP="0064528D">
      <w:pPr>
        <w:pStyle w:val="NoSpacing"/>
        <w:jc w:val="center"/>
        <w:rPr>
          <w:rFonts w:ascii="Cambria" w:hAnsi="Cambria"/>
          <w:sz w:val="24"/>
          <w:szCs w:val="24"/>
        </w:rPr>
      </w:pPr>
      <w:r w:rsidRPr="007E0477">
        <w:rPr>
          <w:rFonts w:ascii="Cambria" w:hAnsi="Cambria"/>
          <w:sz w:val="24"/>
          <w:szCs w:val="24"/>
        </w:rPr>
        <w:t>COMUNA FELEACU</w:t>
      </w:r>
    </w:p>
    <w:p w14:paraId="73B46E9A" w14:textId="77777777" w:rsidR="0064528D" w:rsidRPr="007E0477" w:rsidRDefault="0064528D" w:rsidP="0064528D">
      <w:pPr>
        <w:pStyle w:val="NoSpacing"/>
        <w:jc w:val="center"/>
        <w:rPr>
          <w:rFonts w:ascii="Cambria" w:hAnsi="Cambria"/>
          <w:sz w:val="24"/>
          <w:szCs w:val="24"/>
        </w:rPr>
      </w:pPr>
      <w:r w:rsidRPr="007E0477">
        <w:rPr>
          <w:rFonts w:ascii="Cambria" w:hAnsi="Cambria"/>
          <w:sz w:val="24"/>
          <w:szCs w:val="24"/>
        </w:rPr>
        <w:t xml:space="preserve">Nr.   </w:t>
      </w:r>
      <w:r>
        <w:rPr>
          <w:rFonts w:ascii="Cambria" w:hAnsi="Cambria"/>
          <w:sz w:val="24"/>
          <w:szCs w:val="24"/>
        </w:rPr>
        <w:t>18929</w:t>
      </w:r>
      <w:r w:rsidRPr="007E0477">
        <w:rPr>
          <w:rFonts w:ascii="Cambria" w:hAnsi="Cambria"/>
          <w:sz w:val="24"/>
          <w:szCs w:val="24"/>
        </w:rPr>
        <w:t>/07.09.2023</w:t>
      </w:r>
    </w:p>
    <w:p w14:paraId="6C03F192" w14:textId="77777777" w:rsidR="0064528D" w:rsidRPr="007E0477" w:rsidRDefault="0064528D" w:rsidP="0064528D">
      <w:pPr>
        <w:pStyle w:val="NoSpacing"/>
        <w:jc w:val="center"/>
        <w:rPr>
          <w:rFonts w:ascii="Cambria" w:hAnsi="Cambria"/>
          <w:sz w:val="24"/>
          <w:szCs w:val="24"/>
        </w:rPr>
      </w:pPr>
    </w:p>
    <w:p w14:paraId="6E574FF8" w14:textId="77777777" w:rsidR="0064528D" w:rsidRPr="007E0477" w:rsidRDefault="0064528D" w:rsidP="0064528D">
      <w:pPr>
        <w:pStyle w:val="NoSpacing"/>
        <w:jc w:val="center"/>
        <w:rPr>
          <w:rFonts w:ascii="Cambria" w:hAnsi="Cambria"/>
          <w:sz w:val="24"/>
          <w:szCs w:val="24"/>
        </w:rPr>
      </w:pPr>
    </w:p>
    <w:p w14:paraId="26A3C685" w14:textId="77777777" w:rsidR="0064528D" w:rsidRPr="007E0477" w:rsidRDefault="0064528D" w:rsidP="0064528D">
      <w:pPr>
        <w:jc w:val="center"/>
        <w:rPr>
          <w:rFonts w:ascii="Cambria" w:hAnsi="Cambria"/>
        </w:rPr>
      </w:pPr>
      <w:r w:rsidRPr="007E0477">
        <w:rPr>
          <w:rFonts w:ascii="Cambria" w:hAnsi="Cambria"/>
          <w:b/>
          <w:bCs/>
        </w:rPr>
        <w:t>REFERAT DE APROBARE</w:t>
      </w:r>
    </w:p>
    <w:p w14:paraId="7403A5AB" w14:textId="77777777" w:rsidR="0064528D" w:rsidRPr="007E0477" w:rsidRDefault="0064528D" w:rsidP="0064528D">
      <w:pPr>
        <w:pStyle w:val="NoSpacing"/>
        <w:jc w:val="center"/>
        <w:rPr>
          <w:rFonts w:ascii="Cambria" w:hAnsi="Cambria"/>
          <w:sz w:val="24"/>
          <w:szCs w:val="24"/>
        </w:rPr>
      </w:pPr>
      <w:r w:rsidRPr="007E0477">
        <w:rPr>
          <w:rFonts w:ascii="Cambria" w:hAnsi="Cambria"/>
          <w:bCs/>
          <w:sz w:val="24"/>
          <w:szCs w:val="24"/>
        </w:rPr>
        <w:t xml:space="preserve">la </w:t>
      </w:r>
      <w:r w:rsidRPr="007E0477">
        <w:rPr>
          <w:rFonts w:ascii="Cambria" w:hAnsi="Cambria"/>
          <w:bCs/>
          <w:noProof/>
          <w:sz w:val="24"/>
          <w:szCs w:val="24"/>
          <w:lang w:eastAsia="ro-RO"/>
        </w:rPr>
        <w:t xml:space="preserve">Proiectul de hotărâre </w:t>
      </w:r>
      <w:r w:rsidRPr="007E0477">
        <w:rPr>
          <w:rFonts w:ascii="Cambria" w:hAnsi="Cambria"/>
          <w:bCs/>
          <w:sz w:val="24"/>
          <w:szCs w:val="24"/>
        </w:rPr>
        <w:t xml:space="preserve">privind </w:t>
      </w:r>
      <w:r w:rsidRPr="007E0477">
        <w:rPr>
          <w:rFonts w:ascii="Cambria" w:hAnsi="Cambria"/>
          <w:sz w:val="24"/>
          <w:szCs w:val="24"/>
        </w:rPr>
        <w:t>asumarea/ neasumarea responsabilității organizării și derulării procedurilor de atribuire a contractelor/ acordurilor cadru pentru achiziția produselor și a contractelor/ acordurilor cadru de prestări servicii pentru derularea măsurilor educative aferente programului pentru școli</w:t>
      </w:r>
    </w:p>
    <w:p w14:paraId="4AF78AA8" w14:textId="77777777" w:rsidR="0064528D" w:rsidRPr="007E0477" w:rsidRDefault="0064528D" w:rsidP="0064528D">
      <w:pPr>
        <w:pStyle w:val="NoSpacing"/>
        <w:jc w:val="center"/>
        <w:rPr>
          <w:rFonts w:ascii="Cambria" w:hAnsi="Cambria"/>
          <w:b/>
          <w:bCs/>
          <w:color w:val="0070C0"/>
          <w:sz w:val="24"/>
          <w:szCs w:val="24"/>
        </w:rPr>
      </w:pPr>
    </w:p>
    <w:tbl>
      <w:tblPr>
        <w:tblW w:w="102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6"/>
      </w:tblGrid>
      <w:tr w:rsidR="0064528D" w:rsidRPr="007E0477" w14:paraId="2DF7DD84" w14:textId="77777777" w:rsidTr="00FD6D6D">
        <w:trPr>
          <w:trHeight w:val="355"/>
        </w:trPr>
        <w:tc>
          <w:tcPr>
            <w:tcW w:w="10236" w:type="dxa"/>
            <w:shd w:val="clear" w:color="auto" w:fill="auto"/>
          </w:tcPr>
          <w:p w14:paraId="158F1A7D" w14:textId="77777777" w:rsidR="0064528D" w:rsidRPr="007E0477" w:rsidRDefault="0064528D" w:rsidP="00FD6D6D">
            <w:pPr>
              <w:ind w:left="283"/>
              <w:jc w:val="both"/>
              <w:rPr>
                <w:rFonts w:ascii="Cambria" w:hAnsi="Cambria"/>
              </w:rPr>
            </w:pPr>
            <w:r w:rsidRPr="007E0477">
              <w:rPr>
                <w:rFonts w:ascii="Cambria" w:hAnsi="Cambria"/>
                <w:b/>
                <w:bCs/>
                <w:noProof/>
              </w:rPr>
              <w:t>Secțiunea 1</w:t>
            </w:r>
            <w:r w:rsidRPr="007E0477">
              <w:rPr>
                <w:rFonts w:ascii="Cambria" w:hAnsi="Cambria"/>
                <w:noProof/>
              </w:rPr>
              <w:t xml:space="preserve"> - </w:t>
            </w:r>
            <w:r w:rsidRPr="007E0477">
              <w:rPr>
                <w:rFonts w:ascii="Cambria" w:hAnsi="Cambria"/>
                <w:b/>
                <w:bCs/>
                <w:noProof/>
              </w:rPr>
              <w:t xml:space="preserve">Motivul adoptării </w:t>
            </w:r>
            <w:r w:rsidRPr="007E0477">
              <w:rPr>
                <w:rFonts w:ascii="Cambria" w:hAnsi="Cambria"/>
                <w:b/>
                <w:bCs/>
                <w:noProof/>
                <w:shd w:val="clear" w:color="auto" w:fill="FFFFFF"/>
              </w:rPr>
              <w:t>actului administrativ</w:t>
            </w:r>
            <w:r w:rsidRPr="007E0477">
              <w:rPr>
                <w:rFonts w:ascii="Cambria" w:hAnsi="Cambria"/>
                <w:b/>
                <w:bCs/>
                <w:noProof/>
              </w:rPr>
              <w:t xml:space="preserve">: </w:t>
            </w:r>
          </w:p>
        </w:tc>
      </w:tr>
      <w:tr w:rsidR="0064528D" w:rsidRPr="007E0477" w14:paraId="44781906" w14:textId="77777777" w:rsidTr="00FD6D6D">
        <w:tc>
          <w:tcPr>
            <w:tcW w:w="10236" w:type="dxa"/>
            <w:shd w:val="clear" w:color="auto" w:fill="auto"/>
          </w:tcPr>
          <w:p w14:paraId="18F9DBF6" w14:textId="77777777" w:rsidR="0064528D" w:rsidRPr="007E0477" w:rsidRDefault="0064528D" w:rsidP="00FD6D6D">
            <w:pPr>
              <w:spacing w:after="120"/>
              <w:ind w:left="283"/>
              <w:jc w:val="both"/>
              <w:rPr>
                <w:rFonts w:ascii="Cambria" w:eastAsia="Calibri" w:hAnsi="Cambria"/>
                <w:b/>
                <w:bCs/>
                <w:noProof/>
              </w:rPr>
            </w:pPr>
            <w:r w:rsidRPr="007E0477">
              <w:rPr>
                <w:rFonts w:ascii="Cambria" w:hAnsi="Cambria"/>
                <w:b/>
                <w:bCs/>
                <w:noProof/>
              </w:rPr>
              <w:t>1.  Descrierea situației actuale:</w:t>
            </w:r>
          </w:p>
        </w:tc>
      </w:tr>
      <w:tr w:rsidR="0064528D" w:rsidRPr="007E0477" w14:paraId="0EC8616C" w14:textId="77777777" w:rsidTr="00FD6D6D">
        <w:tc>
          <w:tcPr>
            <w:tcW w:w="10236" w:type="dxa"/>
            <w:shd w:val="clear" w:color="auto" w:fill="auto"/>
          </w:tcPr>
          <w:p w14:paraId="4E64DEE9" w14:textId="77777777" w:rsidR="0064528D" w:rsidRPr="007E0477" w:rsidRDefault="0064528D" w:rsidP="0064528D">
            <w:pPr>
              <w:pStyle w:val="ListParagraph"/>
              <w:numPr>
                <w:ilvl w:val="1"/>
                <w:numId w:val="17"/>
              </w:numPr>
              <w:suppressAutoHyphens/>
              <w:contextualSpacing w:val="0"/>
              <w:jc w:val="both"/>
              <w:rPr>
                <w:rFonts w:ascii="Cambria" w:hAnsi="Cambria"/>
                <w:b/>
                <w:bCs/>
                <w:noProof/>
                <w:shd w:val="clear" w:color="auto" w:fill="FFFFFF"/>
                <w:lang w:val="ro-RO"/>
              </w:rPr>
            </w:pPr>
            <w:r w:rsidRPr="007E0477">
              <w:rPr>
                <w:rFonts w:ascii="Cambria" w:hAnsi="Cambria"/>
                <w:b/>
                <w:bCs/>
                <w:noProof/>
                <w:shd w:val="clear" w:color="auto" w:fill="FFFFFF"/>
                <w:lang w:val="ro-RO"/>
              </w:rPr>
              <w:t>Cerinţe care reclamă necesitatea actului administrativ:</w:t>
            </w:r>
          </w:p>
        </w:tc>
      </w:tr>
      <w:tr w:rsidR="0064528D" w:rsidRPr="007E0477" w14:paraId="2709A777" w14:textId="77777777" w:rsidTr="00FD6D6D">
        <w:tc>
          <w:tcPr>
            <w:tcW w:w="10236" w:type="dxa"/>
            <w:shd w:val="clear" w:color="auto" w:fill="auto"/>
          </w:tcPr>
          <w:p w14:paraId="384E185E" w14:textId="77777777" w:rsidR="0064528D" w:rsidRPr="007E0477" w:rsidRDefault="0064528D" w:rsidP="00FD6D6D">
            <w:pPr>
              <w:pStyle w:val="NoSpacing"/>
              <w:jc w:val="both"/>
              <w:rPr>
                <w:rFonts w:ascii="Cambria" w:hAnsi="Cambria"/>
                <w:sz w:val="24"/>
                <w:szCs w:val="24"/>
              </w:rPr>
            </w:pPr>
            <w:r w:rsidRPr="007E0477">
              <w:rPr>
                <w:rFonts w:ascii="Cambria" w:hAnsi="Cambria"/>
                <w:snapToGrid w:val="0"/>
                <w:sz w:val="24"/>
                <w:szCs w:val="24"/>
              </w:rPr>
              <w:t xml:space="preserve">              Obiectul/domeniul reglementat: </w:t>
            </w:r>
            <w:r w:rsidRPr="007E0477">
              <w:rPr>
                <w:rFonts w:ascii="Cambria" w:hAnsi="Cambria"/>
                <w:sz w:val="24"/>
                <w:szCs w:val="24"/>
              </w:rPr>
              <w:t>asumarea/ neasumarea responsabilității organizării și derulării procedurilor de atribuire a contractelor/ acordurilor cadru pentru achiziția produselor și a contractelor/ acordurilor cadru de prestări servicii pentru derularea măsurilor educative aferente programului pentru școli</w:t>
            </w:r>
          </w:p>
        </w:tc>
      </w:tr>
      <w:tr w:rsidR="0064528D" w:rsidRPr="007E0477" w14:paraId="60455648" w14:textId="77777777" w:rsidTr="00FD6D6D">
        <w:tc>
          <w:tcPr>
            <w:tcW w:w="10236" w:type="dxa"/>
            <w:shd w:val="clear" w:color="auto" w:fill="auto"/>
          </w:tcPr>
          <w:p w14:paraId="386A477D" w14:textId="77777777" w:rsidR="0064528D" w:rsidRPr="007E0477" w:rsidRDefault="0064528D" w:rsidP="00FD6D6D">
            <w:pPr>
              <w:pStyle w:val="NoSpacing"/>
              <w:jc w:val="both"/>
              <w:rPr>
                <w:rFonts w:ascii="Cambria" w:eastAsia="Times New Roman" w:hAnsi="Cambria"/>
                <w:b/>
                <w:noProof/>
                <w:sz w:val="24"/>
                <w:szCs w:val="24"/>
                <w:shd w:val="clear" w:color="auto" w:fill="FFFFFF"/>
              </w:rPr>
            </w:pPr>
            <w:r w:rsidRPr="007E0477">
              <w:rPr>
                <w:rFonts w:ascii="Cambria" w:hAnsi="Cambria"/>
                <w:b/>
                <w:noProof/>
                <w:sz w:val="24"/>
                <w:szCs w:val="24"/>
              </w:rPr>
              <w:t>Cerinţe care reclamă oportunitatea actului administrativ:</w:t>
            </w:r>
          </w:p>
        </w:tc>
      </w:tr>
      <w:tr w:rsidR="0064528D" w:rsidRPr="007E0477" w14:paraId="10DEE991" w14:textId="77777777" w:rsidTr="00FD6D6D">
        <w:tc>
          <w:tcPr>
            <w:tcW w:w="10236" w:type="dxa"/>
            <w:shd w:val="clear" w:color="auto" w:fill="auto"/>
          </w:tcPr>
          <w:p w14:paraId="5F0BFA1F" w14:textId="77777777" w:rsidR="0064528D" w:rsidRPr="007E0477" w:rsidRDefault="0064528D" w:rsidP="00FD6D6D">
            <w:pPr>
              <w:pStyle w:val="NoSpacing"/>
              <w:jc w:val="both"/>
              <w:rPr>
                <w:rFonts w:ascii="Cambria" w:hAnsi="Cambria"/>
                <w:sz w:val="24"/>
                <w:szCs w:val="24"/>
              </w:rPr>
            </w:pPr>
            <w:r w:rsidRPr="007E0477">
              <w:rPr>
                <w:rFonts w:ascii="Cambria" w:hAnsi="Cambria"/>
                <w:sz w:val="24"/>
                <w:szCs w:val="24"/>
              </w:rPr>
              <w:t xml:space="preserve">                Prin Adresa nr. 34508/28.08.2023 înregistrată la Registratura Primăriei comunei Feleacu cu nr. 18860/07.09.2023 ne-a fost adus la cunoștință faptul că în Monitorul Oficial al României nr. 728/08.08.2023 s-a publicat Hotărârea de Guvern nr. 652/2023 privind aprobarea Programului pentru școli al României în perioada 2023-2029 precum și pentru stabilirea bugetului pentru implementarea acestuia în anul școlar 2023-2024.</w:t>
            </w:r>
          </w:p>
          <w:p w14:paraId="69875BAA" w14:textId="77777777" w:rsidR="0064528D" w:rsidRPr="007E0477" w:rsidRDefault="0064528D" w:rsidP="00FD6D6D">
            <w:pPr>
              <w:pStyle w:val="NoSpacing"/>
              <w:jc w:val="both"/>
              <w:rPr>
                <w:rFonts w:ascii="Cambria" w:hAnsi="Cambria"/>
                <w:sz w:val="24"/>
                <w:szCs w:val="24"/>
              </w:rPr>
            </w:pPr>
            <w:r w:rsidRPr="007E0477">
              <w:rPr>
                <w:rFonts w:ascii="Cambria" w:hAnsi="Cambria"/>
                <w:sz w:val="24"/>
                <w:szCs w:val="24"/>
              </w:rPr>
              <w:t xml:space="preserve">                Programul pentru școli al Uniunii Europene este un program menit să creeze obiceiuri alimentare sănătoase și să ducă la creșterea consumului de produse locale în rândul copiilor fiind construit </w:t>
            </w:r>
            <w:proofErr w:type="spellStart"/>
            <w:r w:rsidRPr="007E0477">
              <w:rPr>
                <w:rFonts w:ascii="Cambria" w:hAnsi="Cambria"/>
                <w:sz w:val="24"/>
                <w:szCs w:val="24"/>
              </w:rPr>
              <w:t>înjurul</w:t>
            </w:r>
            <w:proofErr w:type="spellEnd"/>
            <w:r w:rsidRPr="007E0477">
              <w:rPr>
                <w:rFonts w:ascii="Cambria" w:hAnsi="Cambria"/>
                <w:sz w:val="24"/>
                <w:szCs w:val="24"/>
              </w:rPr>
              <w:t xml:space="preserve"> a două componente: distribuția de fructe și legume proaspete și lapte de consum și produse lactate fără adaos de lapte praf și punerea în aplicare de măsuri educative aferente.</w:t>
            </w:r>
          </w:p>
          <w:p w14:paraId="08D471E3" w14:textId="77777777" w:rsidR="0064528D" w:rsidRPr="007E0477" w:rsidRDefault="0064528D" w:rsidP="00FD6D6D">
            <w:pPr>
              <w:pStyle w:val="NoSpacing"/>
              <w:jc w:val="both"/>
              <w:rPr>
                <w:rFonts w:ascii="Cambria" w:hAnsi="Cambria"/>
                <w:sz w:val="24"/>
                <w:szCs w:val="24"/>
              </w:rPr>
            </w:pPr>
            <w:r>
              <w:rPr>
                <w:rFonts w:ascii="Cambria" w:hAnsi="Cambria"/>
                <w:sz w:val="24"/>
                <w:szCs w:val="24"/>
              </w:rPr>
              <w:t xml:space="preserve">                </w:t>
            </w:r>
            <w:r w:rsidRPr="007E0477">
              <w:rPr>
                <w:rFonts w:ascii="Cambria" w:hAnsi="Cambria"/>
                <w:sz w:val="24"/>
                <w:szCs w:val="24"/>
              </w:rPr>
              <w:t>Resursele financiare necesare Programului pentru școli al României ce va fi implementat la nivel național în perioada 2023-2029 se asigură de la bugetul de stat din sume defalcate din taxa pe valoare adăugată, repartizate pe județe și municipiul București.</w:t>
            </w:r>
          </w:p>
          <w:p w14:paraId="5921BEDF" w14:textId="77777777" w:rsidR="0064528D" w:rsidRPr="007E0477" w:rsidRDefault="0064528D" w:rsidP="00FD6D6D">
            <w:pPr>
              <w:pStyle w:val="NoSpacing"/>
              <w:jc w:val="both"/>
              <w:rPr>
                <w:rFonts w:ascii="Cambria" w:hAnsi="Cambria"/>
                <w:sz w:val="24"/>
                <w:szCs w:val="24"/>
              </w:rPr>
            </w:pPr>
            <w:r w:rsidRPr="007E0477">
              <w:rPr>
                <w:rFonts w:ascii="Cambria" w:hAnsi="Cambria"/>
                <w:sz w:val="24"/>
                <w:szCs w:val="24"/>
              </w:rPr>
              <w:t xml:space="preserve">                 Procedurile de atribuire a contractelor/ acordurilor cadru de furnizare a produselor și a contractelor/ acordurilor cadru de prestări servicii pentru derularea măsurilor educative se organizează la nivel județean și/ sau local și se stabilesc potrivit prevederilor legislației în domeniul achizițiilor publice. Autorități administrației publice locale de la nivelul județelor, comunelor, orașelor, municipiilor și subdiviziunilor administrativ-teritoriale  ale municipiilor sunt responsabile de elaborarea documentațiilor de atribuire și a documentelor suport ale acestora, organizarea procedurilor de achiziție publică, desemnarea câștigătorilor, încheierea contractelor/ acordurilor cadru cu furnizorii sau prestatorii precum și monitorizarea și controlul distribuției produselor și desfășurării măsurilor educative.</w:t>
            </w:r>
          </w:p>
          <w:p w14:paraId="7EA44DB2" w14:textId="77777777" w:rsidR="0064528D" w:rsidRPr="007E0477" w:rsidRDefault="0064528D" w:rsidP="00FD6D6D">
            <w:pPr>
              <w:pStyle w:val="NoSpacing"/>
              <w:jc w:val="both"/>
              <w:rPr>
                <w:rFonts w:ascii="Cambria" w:hAnsi="Cambria"/>
                <w:sz w:val="24"/>
                <w:szCs w:val="24"/>
              </w:rPr>
            </w:pPr>
            <w:r w:rsidRPr="007E0477">
              <w:rPr>
                <w:rFonts w:ascii="Cambria" w:hAnsi="Cambria"/>
                <w:sz w:val="24"/>
                <w:szCs w:val="24"/>
              </w:rPr>
              <w:t xml:space="preserve">                În situația în care autoritățile deliberative de la nivelul comunelor, orașelor, municipiilor și subdiviziunilor administrativ-teritoriale  ale municipiilor hotărăsc neasumarea responsabilității organizării și derulării procedurilor de achiziție publică pentru atribuirea contractelor/ acordurilor cadru pentru achiziția produselor și a contractelor/ acordurilor cadru de prestări </w:t>
            </w:r>
            <w:r w:rsidRPr="007E0477">
              <w:rPr>
                <w:rFonts w:ascii="Cambria" w:hAnsi="Cambria"/>
                <w:sz w:val="24"/>
                <w:szCs w:val="24"/>
              </w:rPr>
              <w:lastRenderedPageBreak/>
              <w:t>servicii pentru derularea măsurilor educative aferente programului pentru școli, județele organizează și derulează procedurile de atribuire.</w:t>
            </w:r>
          </w:p>
          <w:p w14:paraId="004599F5" w14:textId="77777777" w:rsidR="0064528D" w:rsidRDefault="0064528D" w:rsidP="00FD6D6D">
            <w:pPr>
              <w:pStyle w:val="NoSpacing"/>
              <w:jc w:val="both"/>
              <w:rPr>
                <w:rFonts w:ascii="Cambria" w:hAnsi="Cambria"/>
                <w:sz w:val="24"/>
                <w:szCs w:val="24"/>
              </w:rPr>
            </w:pPr>
            <w:r w:rsidRPr="007E0477">
              <w:rPr>
                <w:rFonts w:ascii="Cambria" w:hAnsi="Cambria"/>
                <w:sz w:val="24"/>
                <w:szCs w:val="24"/>
              </w:rPr>
              <w:t>Totodată, este important de menționat că în cadrul aparatului de specialitate al primarului comunei Feleacu, postul de consilier achiziții este vacant.</w:t>
            </w:r>
          </w:p>
          <w:p w14:paraId="092FFBE3" w14:textId="77777777" w:rsidR="0064528D" w:rsidRPr="007E0477" w:rsidRDefault="0064528D" w:rsidP="00FD6D6D">
            <w:pPr>
              <w:pStyle w:val="NoSpacing"/>
              <w:jc w:val="both"/>
              <w:rPr>
                <w:rFonts w:ascii="Cambria" w:hAnsi="Cambria"/>
                <w:sz w:val="24"/>
                <w:szCs w:val="24"/>
              </w:rPr>
            </w:pPr>
            <w:r w:rsidRPr="00A84205">
              <w:rPr>
                <w:rFonts w:ascii="Cambria" w:hAnsi="Cambria"/>
                <w:sz w:val="24"/>
                <w:szCs w:val="24"/>
              </w:rPr>
              <w:t xml:space="preserve">Pentru aceste considerente, propunem analizarea proiectului de hotărâre întocmit, conform procedurilor prevăzute de Regulamentul de organizare </w:t>
            </w:r>
            <w:proofErr w:type="spellStart"/>
            <w:r w:rsidRPr="00A84205">
              <w:rPr>
                <w:rFonts w:ascii="Cambria" w:hAnsi="Cambria"/>
                <w:sz w:val="24"/>
                <w:szCs w:val="24"/>
              </w:rPr>
              <w:t>şi</w:t>
            </w:r>
            <w:proofErr w:type="spellEnd"/>
            <w:r w:rsidRPr="00A84205">
              <w:rPr>
                <w:rFonts w:ascii="Cambria" w:hAnsi="Cambria"/>
                <w:sz w:val="24"/>
                <w:szCs w:val="24"/>
              </w:rPr>
              <w:t xml:space="preserve"> </w:t>
            </w:r>
            <w:proofErr w:type="spellStart"/>
            <w:r w:rsidRPr="00A84205">
              <w:rPr>
                <w:rFonts w:ascii="Cambria" w:hAnsi="Cambria"/>
                <w:sz w:val="24"/>
                <w:szCs w:val="24"/>
              </w:rPr>
              <w:t>funcţionare</w:t>
            </w:r>
            <w:proofErr w:type="spellEnd"/>
            <w:r w:rsidRPr="00A84205">
              <w:rPr>
                <w:rFonts w:ascii="Cambria" w:hAnsi="Cambria"/>
                <w:sz w:val="24"/>
                <w:szCs w:val="24"/>
              </w:rPr>
              <w:t xml:space="preserve"> a Consiliului Local al comunei Feleacu, în vederea supunerii lui spre aprobare, în prima </w:t>
            </w:r>
            <w:proofErr w:type="spellStart"/>
            <w:r w:rsidRPr="00A84205">
              <w:rPr>
                <w:rFonts w:ascii="Cambria" w:hAnsi="Cambria"/>
                <w:sz w:val="24"/>
                <w:szCs w:val="24"/>
              </w:rPr>
              <w:t>şedinţă</w:t>
            </w:r>
            <w:proofErr w:type="spellEnd"/>
            <w:r w:rsidRPr="00A84205">
              <w:rPr>
                <w:rFonts w:ascii="Cambria" w:hAnsi="Cambria"/>
                <w:sz w:val="24"/>
                <w:szCs w:val="24"/>
              </w:rPr>
              <w:t xml:space="preserve"> a Consiliului Local.</w:t>
            </w:r>
          </w:p>
        </w:tc>
      </w:tr>
      <w:tr w:rsidR="0064528D" w:rsidRPr="007E0477" w14:paraId="3DEED277" w14:textId="77777777" w:rsidTr="00FD6D6D">
        <w:tc>
          <w:tcPr>
            <w:tcW w:w="10236" w:type="dxa"/>
            <w:shd w:val="clear" w:color="auto" w:fill="auto"/>
          </w:tcPr>
          <w:p w14:paraId="52B32712" w14:textId="77777777" w:rsidR="0064528D" w:rsidRPr="007E0477" w:rsidRDefault="0064528D" w:rsidP="00FD6D6D">
            <w:pPr>
              <w:pStyle w:val="NoSpacing"/>
              <w:rPr>
                <w:rFonts w:ascii="Cambria" w:eastAsia="Calibri" w:hAnsi="Cambria" w:cs="Times New Roman"/>
                <w:noProof/>
                <w:sz w:val="24"/>
                <w:szCs w:val="24"/>
              </w:rPr>
            </w:pPr>
            <w:r w:rsidRPr="007E0477">
              <w:rPr>
                <w:rFonts w:ascii="Cambria" w:eastAsia="Times New Roman" w:hAnsi="Cambria" w:cs="Times New Roman"/>
                <w:noProof/>
                <w:sz w:val="24"/>
                <w:szCs w:val="24"/>
              </w:rPr>
              <w:lastRenderedPageBreak/>
              <w:t>Secțiunea a 2-a – Impactul socio-economic</w:t>
            </w:r>
          </w:p>
        </w:tc>
      </w:tr>
      <w:tr w:rsidR="0064528D" w:rsidRPr="007E0477" w14:paraId="22741C72" w14:textId="77777777" w:rsidTr="00FD6D6D">
        <w:tc>
          <w:tcPr>
            <w:tcW w:w="10236" w:type="dxa"/>
            <w:shd w:val="clear" w:color="auto" w:fill="auto"/>
          </w:tcPr>
          <w:p w14:paraId="0E0CF733" w14:textId="77777777" w:rsidR="0064528D" w:rsidRPr="00A84205" w:rsidRDefault="0064528D" w:rsidP="00FD6D6D">
            <w:pPr>
              <w:pStyle w:val="NoSpacing"/>
              <w:jc w:val="both"/>
              <w:rPr>
                <w:rFonts w:ascii="Cambria" w:hAnsi="Cambria"/>
                <w:sz w:val="24"/>
                <w:szCs w:val="24"/>
              </w:rPr>
            </w:pPr>
            <w:r w:rsidRPr="007E0477">
              <w:rPr>
                <w:rFonts w:ascii="Cambria" w:hAnsi="Cambria"/>
                <w:sz w:val="24"/>
                <w:szCs w:val="24"/>
              </w:rPr>
              <w:t xml:space="preserve">                Programul pentru școli al Uniunii Europene este un program menit să creeze obiceiuri alimentare sănătoase și să ducă la creșterea consumului de produse locale în rândul copiilor fiind construit în</w:t>
            </w:r>
            <w:r>
              <w:rPr>
                <w:rFonts w:ascii="Cambria" w:hAnsi="Cambria"/>
                <w:sz w:val="24"/>
                <w:szCs w:val="24"/>
              </w:rPr>
              <w:t xml:space="preserve"> </w:t>
            </w:r>
            <w:r w:rsidRPr="007E0477">
              <w:rPr>
                <w:rFonts w:ascii="Cambria" w:hAnsi="Cambria"/>
                <w:sz w:val="24"/>
                <w:szCs w:val="24"/>
              </w:rPr>
              <w:t>jurul a două componente: distribuția de fructe și legume proaspete și lapte de consum și produse lactate fără adaos de lapte praf și punerea în aplicare de măsuri educative aferente.</w:t>
            </w:r>
          </w:p>
        </w:tc>
      </w:tr>
      <w:tr w:rsidR="0064528D" w:rsidRPr="007E0477" w14:paraId="0E6653E3" w14:textId="77777777" w:rsidTr="00FD6D6D">
        <w:tc>
          <w:tcPr>
            <w:tcW w:w="10236" w:type="dxa"/>
            <w:shd w:val="clear" w:color="auto" w:fill="auto"/>
          </w:tcPr>
          <w:p w14:paraId="5B740EBD" w14:textId="77777777" w:rsidR="0064528D" w:rsidRPr="007E0477" w:rsidRDefault="0064528D" w:rsidP="00FD6D6D">
            <w:pPr>
              <w:pStyle w:val="NoSpacing"/>
              <w:jc w:val="both"/>
              <w:rPr>
                <w:rFonts w:ascii="Cambria" w:eastAsia="Calibri" w:hAnsi="Cambria" w:cs="Times New Roman"/>
                <w:noProof/>
                <w:sz w:val="24"/>
                <w:szCs w:val="24"/>
              </w:rPr>
            </w:pPr>
            <w:r w:rsidRPr="007E0477">
              <w:rPr>
                <w:rFonts w:ascii="Cambria" w:eastAsia="Times New Roman" w:hAnsi="Cambria" w:cs="Times New Roman"/>
                <w:noProof/>
                <w:sz w:val="24"/>
                <w:szCs w:val="24"/>
              </w:rPr>
              <w:t xml:space="preserve">Secțiunea a 3-a - Impactul financiar asupra bugetului comunei pe termen scurt (an curent)/lung: </w:t>
            </w:r>
          </w:p>
        </w:tc>
      </w:tr>
      <w:tr w:rsidR="0064528D" w:rsidRPr="007E0477" w14:paraId="30873A02" w14:textId="77777777" w:rsidTr="00FD6D6D">
        <w:tc>
          <w:tcPr>
            <w:tcW w:w="10236" w:type="dxa"/>
            <w:shd w:val="clear" w:color="auto" w:fill="auto"/>
          </w:tcPr>
          <w:p w14:paraId="06ACDC2C" w14:textId="77777777" w:rsidR="0064528D" w:rsidRPr="007E0477" w:rsidRDefault="0064528D" w:rsidP="00FD6D6D">
            <w:pPr>
              <w:pStyle w:val="NoSpacing"/>
              <w:jc w:val="both"/>
              <w:rPr>
                <w:rFonts w:ascii="Cambria" w:eastAsia="Calibri" w:hAnsi="Cambria" w:cs="Times New Roman"/>
                <w:i/>
                <w:noProof/>
                <w:sz w:val="24"/>
                <w:szCs w:val="24"/>
                <w:lang w:eastAsia="ro-RO"/>
              </w:rPr>
            </w:pPr>
            <w:r>
              <w:rPr>
                <w:rFonts w:ascii="Cambria" w:hAnsi="Cambria"/>
                <w:sz w:val="24"/>
                <w:szCs w:val="24"/>
              </w:rPr>
              <w:t xml:space="preserve">              </w:t>
            </w:r>
            <w:r w:rsidRPr="007E0477">
              <w:rPr>
                <w:rFonts w:ascii="Cambria" w:hAnsi="Cambria"/>
                <w:sz w:val="24"/>
                <w:szCs w:val="24"/>
              </w:rPr>
              <w:t>Resursele financiare necesare Programului pentru școli al României ce va fi implementat la nivel național în perioada 2023-2029 se asigură de la bugetul de stat din sume defalcate din taxa pe valoare adăugată, repartizate pe județe și municipiul București.</w:t>
            </w:r>
          </w:p>
        </w:tc>
      </w:tr>
      <w:tr w:rsidR="0064528D" w:rsidRPr="007E0477" w14:paraId="185546CF" w14:textId="77777777" w:rsidTr="00FD6D6D">
        <w:trPr>
          <w:trHeight w:val="573"/>
        </w:trPr>
        <w:tc>
          <w:tcPr>
            <w:tcW w:w="10236" w:type="dxa"/>
            <w:shd w:val="clear" w:color="auto" w:fill="auto"/>
          </w:tcPr>
          <w:p w14:paraId="4EC93724" w14:textId="77777777" w:rsidR="0064528D" w:rsidRPr="007E0477" w:rsidRDefault="0064528D" w:rsidP="00FD6D6D">
            <w:pPr>
              <w:pStyle w:val="NoSpacing"/>
              <w:jc w:val="both"/>
              <w:rPr>
                <w:rFonts w:ascii="Cambria" w:eastAsia="Times New Roman" w:hAnsi="Cambria" w:cs="Times New Roman"/>
                <w:noProof/>
                <w:sz w:val="24"/>
                <w:szCs w:val="24"/>
              </w:rPr>
            </w:pPr>
            <w:r w:rsidRPr="007E0477">
              <w:rPr>
                <w:rFonts w:ascii="Cambria" w:eastAsia="Times New Roman" w:hAnsi="Cambria" w:cs="Times New Roman"/>
                <w:noProof/>
                <w:sz w:val="24"/>
                <w:szCs w:val="24"/>
              </w:rPr>
              <w:t xml:space="preserve">Secțiunea a  4-a – Activități de informare publică și consultare privind elaborarea și implementarea </w:t>
            </w:r>
            <w:r w:rsidRPr="007E0477">
              <w:rPr>
                <w:rFonts w:ascii="Cambria" w:eastAsia="Times New Roman" w:hAnsi="Cambria" w:cs="Times New Roman"/>
                <w:noProof/>
                <w:sz w:val="24"/>
                <w:szCs w:val="24"/>
                <w:shd w:val="clear" w:color="auto" w:fill="FFFFFF"/>
              </w:rPr>
              <w:t>actului administrativ</w:t>
            </w:r>
            <w:r w:rsidRPr="007E0477">
              <w:rPr>
                <w:rFonts w:ascii="Cambria" w:eastAsia="Times New Roman" w:hAnsi="Cambria" w:cs="Times New Roman"/>
                <w:noProof/>
                <w:sz w:val="24"/>
                <w:szCs w:val="24"/>
              </w:rPr>
              <w:t xml:space="preserve">: </w:t>
            </w:r>
          </w:p>
        </w:tc>
      </w:tr>
      <w:tr w:rsidR="0064528D" w:rsidRPr="007E0477" w14:paraId="4125AA94" w14:textId="77777777" w:rsidTr="00FD6D6D">
        <w:trPr>
          <w:trHeight w:val="275"/>
        </w:trPr>
        <w:tc>
          <w:tcPr>
            <w:tcW w:w="10236" w:type="dxa"/>
            <w:shd w:val="clear" w:color="auto" w:fill="auto"/>
          </w:tcPr>
          <w:p w14:paraId="1A8A27CD" w14:textId="77777777" w:rsidR="0064528D" w:rsidRPr="007E0477" w:rsidRDefault="0064528D" w:rsidP="00FD6D6D">
            <w:pPr>
              <w:pStyle w:val="NoSpacing"/>
              <w:jc w:val="both"/>
              <w:rPr>
                <w:rFonts w:ascii="Cambria" w:eastAsia="Times New Roman" w:hAnsi="Cambria" w:cs="Times New Roman"/>
                <w:noProof/>
                <w:sz w:val="24"/>
                <w:szCs w:val="24"/>
              </w:rPr>
            </w:pPr>
            <w:r w:rsidRPr="007E0477">
              <w:rPr>
                <w:rFonts w:ascii="Cambria" w:eastAsia="Times New Roman" w:hAnsi="Cambria" w:cs="Times New Roman"/>
                <w:noProof/>
                <w:sz w:val="24"/>
                <w:szCs w:val="24"/>
              </w:rPr>
              <w:t>Nu este cazul</w:t>
            </w:r>
          </w:p>
        </w:tc>
      </w:tr>
      <w:tr w:rsidR="0064528D" w:rsidRPr="007E0477" w14:paraId="7726D804" w14:textId="77777777" w:rsidTr="00FD6D6D">
        <w:tc>
          <w:tcPr>
            <w:tcW w:w="10236" w:type="dxa"/>
            <w:shd w:val="clear" w:color="auto" w:fill="auto"/>
          </w:tcPr>
          <w:p w14:paraId="5D0DD810" w14:textId="77777777" w:rsidR="0064528D" w:rsidRPr="007E0477" w:rsidRDefault="0064528D" w:rsidP="00FD6D6D">
            <w:pPr>
              <w:pStyle w:val="NoSpacing"/>
              <w:jc w:val="both"/>
              <w:rPr>
                <w:rFonts w:ascii="Cambria" w:eastAsia="Times New Roman" w:hAnsi="Cambria" w:cs="Times New Roman"/>
                <w:noProof/>
                <w:sz w:val="24"/>
                <w:szCs w:val="24"/>
              </w:rPr>
            </w:pPr>
            <w:r w:rsidRPr="007E0477">
              <w:rPr>
                <w:rFonts w:ascii="Cambria" w:eastAsia="Times New Roman" w:hAnsi="Cambria" w:cs="Times New Roman"/>
                <w:noProof/>
                <w:sz w:val="24"/>
                <w:szCs w:val="24"/>
              </w:rPr>
              <w:t xml:space="preserve">Secțiunea a 5-a – Efectele </w:t>
            </w:r>
            <w:r w:rsidRPr="007E0477">
              <w:rPr>
                <w:rFonts w:ascii="Cambria" w:eastAsia="Times New Roman" w:hAnsi="Cambria" w:cs="Times New Roman"/>
                <w:noProof/>
                <w:sz w:val="24"/>
                <w:szCs w:val="24"/>
                <w:shd w:val="clear" w:color="auto" w:fill="FFFFFF"/>
              </w:rPr>
              <w:t>actului administrativ</w:t>
            </w:r>
            <w:r w:rsidRPr="007E0477">
              <w:rPr>
                <w:rFonts w:ascii="Cambria" w:eastAsia="Times New Roman" w:hAnsi="Cambria" w:cs="Times New Roman"/>
                <w:noProof/>
                <w:sz w:val="24"/>
                <w:szCs w:val="24"/>
              </w:rPr>
              <w:t xml:space="preserve"> asupra actelor administrative în vigoare și măsuri de implementare: </w:t>
            </w:r>
          </w:p>
        </w:tc>
      </w:tr>
      <w:tr w:rsidR="0064528D" w:rsidRPr="007E0477" w14:paraId="583CBAE9" w14:textId="77777777" w:rsidTr="00FD6D6D">
        <w:trPr>
          <w:trHeight w:val="305"/>
        </w:trPr>
        <w:tc>
          <w:tcPr>
            <w:tcW w:w="10236" w:type="dxa"/>
            <w:shd w:val="clear" w:color="auto" w:fill="auto"/>
          </w:tcPr>
          <w:p w14:paraId="283A1B79" w14:textId="77777777" w:rsidR="0064528D" w:rsidRPr="007E0477" w:rsidRDefault="0064528D" w:rsidP="00FD6D6D">
            <w:pPr>
              <w:pStyle w:val="NoSpacing"/>
              <w:jc w:val="both"/>
              <w:rPr>
                <w:rFonts w:ascii="Cambria" w:hAnsi="Cambria"/>
                <w:sz w:val="24"/>
                <w:szCs w:val="24"/>
              </w:rPr>
            </w:pPr>
            <w:r w:rsidRPr="007E0477">
              <w:rPr>
                <w:rFonts w:ascii="Cambria" w:eastAsia="Times New Roman" w:hAnsi="Cambria" w:cs="Times New Roman"/>
                <w:sz w:val="24"/>
                <w:szCs w:val="24"/>
              </w:rPr>
              <w:t>Nu este cazul</w:t>
            </w:r>
          </w:p>
        </w:tc>
      </w:tr>
      <w:tr w:rsidR="0064528D" w:rsidRPr="007E0477" w14:paraId="772CB239" w14:textId="77777777" w:rsidTr="00FD6D6D">
        <w:tc>
          <w:tcPr>
            <w:tcW w:w="10236" w:type="dxa"/>
            <w:shd w:val="clear" w:color="auto" w:fill="auto"/>
          </w:tcPr>
          <w:p w14:paraId="2CDB6133" w14:textId="77777777" w:rsidR="0064528D" w:rsidRPr="007E0477" w:rsidRDefault="0064528D" w:rsidP="00FD6D6D">
            <w:pPr>
              <w:pStyle w:val="NoSpacing"/>
              <w:jc w:val="both"/>
              <w:rPr>
                <w:rFonts w:ascii="Cambria" w:eastAsia="Calibri" w:hAnsi="Cambria" w:cs="Times New Roman"/>
                <w:noProof/>
                <w:sz w:val="24"/>
                <w:szCs w:val="24"/>
              </w:rPr>
            </w:pPr>
            <w:r w:rsidRPr="007E0477">
              <w:rPr>
                <w:rFonts w:ascii="Cambria" w:eastAsia="Times New Roman" w:hAnsi="Cambria" w:cs="Times New Roman"/>
                <w:noProof/>
                <w:sz w:val="24"/>
                <w:szCs w:val="24"/>
              </w:rPr>
              <w:t>Secțiunea a 6-a – Anexe la referatul de aprobare:</w:t>
            </w:r>
          </w:p>
        </w:tc>
      </w:tr>
      <w:tr w:rsidR="0064528D" w:rsidRPr="007E0477" w14:paraId="01DB9906" w14:textId="77777777" w:rsidTr="00FD6D6D">
        <w:tc>
          <w:tcPr>
            <w:tcW w:w="10236" w:type="dxa"/>
            <w:shd w:val="clear" w:color="auto" w:fill="auto"/>
          </w:tcPr>
          <w:p w14:paraId="08BE269A" w14:textId="77777777" w:rsidR="0064528D" w:rsidRPr="007E0477" w:rsidRDefault="0064528D" w:rsidP="00FD6D6D">
            <w:pPr>
              <w:pStyle w:val="NoSpacing"/>
              <w:jc w:val="both"/>
              <w:rPr>
                <w:rFonts w:ascii="Cambria" w:hAnsi="Cambria"/>
                <w:noProof/>
                <w:color w:val="0070C0"/>
                <w:sz w:val="24"/>
                <w:szCs w:val="24"/>
              </w:rPr>
            </w:pPr>
            <w:r w:rsidRPr="007E0477">
              <w:rPr>
                <w:rFonts w:ascii="Cambria" w:hAnsi="Cambria"/>
                <w:noProof/>
                <w:sz w:val="24"/>
                <w:szCs w:val="24"/>
              </w:rPr>
              <w:t>Nu este cazul</w:t>
            </w:r>
          </w:p>
        </w:tc>
      </w:tr>
    </w:tbl>
    <w:p w14:paraId="608A1BB2" w14:textId="77777777" w:rsidR="0064528D" w:rsidRPr="007E0477" w:rsidRDefault="0064528D" w:rsidP="0064528D">
      <w:pPr>
        <w:contextualSpacing/>
        <w:rPr>
          <w:rFonts w:ascii="Cambria" w:hAnsi="Cambria"/>
          <w:b/>
          <w:bCs/>
        </w:rPr>
      </w:pPr>
    </w:p>
    <w:p w14:paraId="2D55756D" w14:textId="77777777" w:rsidR="0064528D" w:rsidRPr="007E0477" w:rsidRDefault="0064528D" w:rsidP="0064528D">
      <w:pPr>
        <w:contextualSpacing/>
        <w:rPr>
          <w:rFonts w:ascii="Cambria" w:hAnsi="Cambria"/>
          <w:b/>
          <w:bCs/>
        </w:rPr>
      </w:pPr>
    </w:p>
    <w:p w14:paraId="4286A772" w14:textId="77777777" w:rsidR="0064528D" w:rsidRPr="007E0477" w:rsidRDefault="0064528D" w:rsidP="0064528D">
      <w:pPr>
        <w:autoSpaceDE w:val="0"/>
        <w:autoSpaceDN w:val="0"/>
        <w:adjustRightInd w:val="0"/>
        <w:contextualSpacing/>
        <w:jc w:val="center"/>
        <w:rPr>
          <w:rFonts w:ascii="Cambria" w:hAnsi="Cambria"/>
          <w:b/>
          <w:bCs/>
          <w:noProof/>
        </w:rPr>
      </w:pPr>
      <w:r w:rsidRPr="007E0477">
        <w:rPr>
          <w:rFonts w:ascii="Cambria" w:hAnsi="Cambria"/>
          <w:b/>
          <w:bCs/>
          <w:noProof/>
        </w:rPr>
        <w:t>INIȚIATOR,</w:t>
      </w:r>
    </w:p>
    <w:p w14:paraId="42D299E1" w14:textId="77777777" w:rsidR="0064528D" w:rsidRPr="007E0477" w:rsidRDefault="0064528D" w:rsidP="0064528D">
      <w:pPr>
        <w:autoSpaceDE w:val="0"/>
        <w:autoSpaceDN w:val="0"/>
        <w:adjustRightInd w:val="0"/>
        <w:contextualSpacing/>
        <w:jc w:val="center"/>
        <w:rPr>
          <w:rFonts w:ascii="Cambria" w:hAnsi="Cambria"/>
          <w:b/>
          <w:bCs/>
          <w:noProof/>
        </w:rPr>
      </w:pPr>
      <w:r w:rsidRPr="007E0477">
        <w:rPr>
          <w:rFonts w:ascii="Cambria" w:hAnsi="Cambria"/>
          <w:b/>
          <w:bCs/>
          <w:noProof/>
        </w:rPr>
        <w:t>PRIMAR</w:t>
      </w:r>
    </w:p>
    <w:p w14:paraId="246621EF" w14:textId="77777777" w:rsidR="0064528D" w:rsidRPr="007E0477" w:rsidRDefault="0064528D" w:rsidP="0064528D">
      <w:pPr>
        <w:autoSpaceDE w:val="0"/>
        <w:autoSpaceDN w:val="0"/>
        <w:adjustRightInd w:val="0"/>
        <w:contextualSpacing/>
        <w:jc w:val="center"/>
        <w:rPr>
          <w:rFonts w:ascii="Cambria" w:hAnsi="Cambria"/>
          <w:b/>
          <w:bCs/>
          <w:noProof/>
        </w:rPr>
      </w:pPr>
      <w:r w:rsidRPr="007E0477">
        <w:rPr>
          <w:rFonts w:ascii="Cambria" w:hAnsi="Cambria"/>
          <w:b/>
          <w:bCs/>
          <w:noProof/>
        </w:rPr>
        <w:t xml:space="preserve">Costea Gabriel Victor </w:t>
      </w:r>
    </w:p>
    <w:p w14:paraId="7D309574" w14:textId="77777777" w:rsidR="0064528D" w:rsidRPr="007E0477" w:rsidRDefault="0064528D" w:rsidP="0064528D">
      <w:pPr>
        <w:rPr>
          <w:rFonts w:ascii="Cambria" w:hAnsi="Cambria"/>
          <w:b/>
          <w:bCs/>
        </w:rPr>
      </w:pPr>
      <w:r w:rsidRPr="007E0477">
        <w:rPr>
          <w:rFonts w:ascii="Cambria" w:hAnsi="Cambria"/>
          <w:b/>
          <w:bCs/>
        </w:rPr>
        <w:br w:type="page"/>
      </w:r>
      <w:r w:rsidRPr="007E0477">
        <w:rPr>
          <w:rFonts w:ascii="Cambria" w:hAnsi="Cambria"/>
          <w:b/>
          <w:bCs/>
        </w:rPr>
        <w:lastRenderedPageBreak/>
        <w:t>ROMÂNIA</w:t>
      </w:r>
    </w:p>
    <w:p w14:paraId="4BE275DB" w14:textId="77777777" w:rsidR="0064528D" w:rsidRPr="007E0477" w:rsidRDefault="0064528D" w:rsidP="0064528D">
      <w:pPr>
        <w:rPr>
          <w:rFonts w:ascii="Cambria" w:hAnsi="Cambria"/>
          <w:b/>
          <w:bCs/>
        </w:rPr>
      </w:pPr>
      <w:r w:rsidRPr="007E0477">
        <w:rPr>
          <w:rFonts w:ascii="Cambria" w:hAnsi="Cambria"/>
          <w:b/>
          <w:bCs/>
        </w:rPr>
        <w:t>JUDEȚUL CLUJ</w:t>
      </w:r>
    </w:p>
    <w:p w14:paraId="49D02FFE" w14:textId="77777777" w:rsidR="0064528D" w:rsidRPr="007E0477" w:rsidRDefault="0064528D" w:rsidP="0064528D">
      <w:pPr>
        <w:rPr>
          <w:rFonts w:ascii="Cambria" w:hAnsi="Cambria"/>
          <w:b/>
          <w:bCs/>
        </w:rPr>
      </w:pPr>
      <w:r w:rsidRPr="007E0477">
        <w:rPr>
          <w:rFonts w:ascii="Cambria" w:hAnsi="Cambria"/>
          <w:b/>
          <w:bCs/>
        </w:rPr>
        <w:t>COMUNA FELEACU</w:t>
      </w:r>
    </w:p>
    <w:p w14:paraId="52CE1085" w14:textId="77777777" w:rsidR="0064528D" w:rsidRPr="007E0477" w:rsidRDefault="0064528D" w:rsidP="0064528D">
      <w:pPr>
        <w:rPr>
          <w:rFonts w:ascii="Cambria" w:hAnsi="Cambria"/>
        </w:rPr>
      </w:pPr>
      <w:r w:rsidRPr="007E0477">
        <w:rPr>
          <w:rFonts w:ascii="Cambria" w:hAnsi="Cambria"/>
        </w:rPr>
        <w:t xml:space="preserve">Nr.  </w:t>
      </w:r>
      <w:r>
        <w:rPr>
          <w:rFonts w:ascii="Cambria" w:hAnsi="Cambria"/>
        </w:rPr>
        <w:t>18930</w:t>
      </w:r>
      <w:r w:rsidRPr="007E0477">
        <w:rPr>
          <w:rFonts w:ascii="Cambria" w:hAnsi="Cambria"/>
        </w:rPr>
        <w:t xml:space="preserve">      /07.09.2023</w:t>
      </w:r>
      <w:r w:rsidRPr="007E0477">
        <w:rPr>
          <w:rFonts w:ascii="Cambria" w:hAnsi="Cambria"/>
        </w:rPr>
        <w:tab/>
      </w:r>
    </w:p>
    <w:p w14:paraId="465C91B6" w14:textId="77777777" w:rsidR="0064528D" w:rsidRPr="007E0477" w:rsidRDefault="0064528D" w:rsidP="0064528D">
      <w:pPr>
        <w:tabs>
          <w:tab w:val="left" w:pos="3456"/>
        </w:tabs>
        <w:jc w:val="center"/>
        <w:rPr>
          <w:rFonts w:ascii="Cambria" w:hAnsi="Cambria"/>
          <w:b/>
          <w:bCs/>
          <w:iCs/>
        </w:rPr>
      </w:pPr>
    </w:p>
    <w:p w14:paraId="684ED353" w14:textId="77777777" w:rsidR="0064528D" w:rsidRPr="007E0477" w:rsidRDefault="0064528D" w:rsidP="0064528D">
      <w:pPr>
        <w:tabs>
          <w:tab w:val="left" w:pos="3456"/>
        </w:tabs>
        <w:jc w:val="center"/>
        <w:rPr>
          <w:rFonts w:ascii="Cambria" w:hAnsi="Cambria"/>
          <w:b/>
          <w:bCs/>
          <w:iCs/>
        </w:rPr>
      </w:pPr>
      <w:r w:rsidRPr="007E0477">
        <w:rPr>
          <w:rFonts w:ascii="Cambria" w:hAnsi="Cambria"/>
          <w:b/>
          <w:bCs/>
          <w:iCs/>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64528D" w:rsidRPr="007E0477" w14:paraId="721C459E" w14:textId="77777777" w:rsidTr="00FD6D6D">
        <w:trPr>
          <w:trHeight w:val="278"/>
        </w:trPr>
        <w:tc>
          <w:tcPr>
            <w:tcW w:w="3896" w:type="dxa"/>
          </w:tcPr>
          <w:p w14:paraId="330DF9AF" w14:textId="77777777" w:rsidR="0064528D" w:rsidRPr="007E0477" w:rsidRDefault="0064528D" w:rsidP="00FD6D6D">
            <w:pPr>
              <w:tabs>
                <w:tab w:val="left" w:pos="3456"/>
              </w:tabs>
              <w:jc w:val="both"/>
              <w:rPr>
                <w:rFonts w:ascii="Cambria" w:hAnsi="Cambria"/>
                <w:iCs/>
              </w:rPr>
            </w:pPr>
            <w:proofErr w:type="spellStart"/>
            <w:r w:rsidRPr="007E0477">
              <w:rPr>
                <w:rFonts w:ascii="Cambria" w:hAnsi="Cambria"/>
                <w:iCs/>
              </w:rPr>
              <w:t>Titlul</w:t>
            </w:r>
            <w:proofErr w:type="spellEnd"/>
            <w:r w:rsidRPr="007E0477">
              <w:rPr>
                <w:rFonts w:ascii="Cambria" w:hAnsi="Cambria"/>
                <w:iCs/>
              </w:rPr>
              <w:t xml:space="preserve"> </w:t>
            </w:r>
            <w:proofErr w:type="spellStart"/>
            <w:r w:rsidRPr="007E0477">
              <w:rPr>
                <w:rFonts w:ascii="Cambria" w:hAnsi="Cambria"/>
                <w:iCs/>
              </w:rPr>
              <w:t>proiectului</w:t>
            </w:r>
            <w:proofErr w:type="spellEnd"/>
            <w:r w:rsidRPr="007E0477">
              <w:rPr>
                <w:rFonts w:ascii="Cambria" w:hAnsi="Cambria"/>
                <w:iCs/>
              </w:rPr>
              <w:t xml:space="preserve"> de </w:t>
            </w:r>
            <w:proofErr w:type="spellStart"/>
            <w:r w:rsidRPr="007E0477">
              <w:rPr>
                <w:rFonts w:ascii="Cambria" w:hAnsi="Cambria"/>
                <w:iCs/>
              </w:rPr>
              <w:t>hotărâre</w:t>
            </w:r>
            <w:proofErr w:type="spellEnd"/>
          </w:p>
        </w:tc>
        <w:tc>
          <w:tcPr>
            <w:tcW w:w="5729" w:type="dxa"/>
          </w:tcPr>
          <w:p w14:paraId="3A3082F2" w14:textId="77777777" w:rsidR="0064528D" w:rsidRPr="007E0477" w:rsidRDefault="0064528D" w:rsidP="00FD6D6D">
            <w:pPr>
              <w:pStyle w:val="NoSpacing"/>
              <w:jc w:val="both"/>
              <w:rPr>
                <w:rFonts w:ascii="Cambria" w:hAnsi="Cambria"/>
                <w:sz w:val="24"/>
                <w:szCs w:val="24"/>
              </w:rPr>
            </w:pPr>
            <w:r w:rsidRPr="007E0477">
              <w:rPr>
                <w:rFonts w:ascii="Cambria" w:hAnsi="Cambria"/>
                <w:bCs/>
                <w:noProof/>
                <w:sz w:val="24"/>
                <w:szCs w:val="24"/>
                <w:lang w:eastAsia="ro-RO"/>
              </w:rPr>
              <w:t xml:space="preserve">Proiectul de hotărâre </w:t>
            </w:r>
            <w:r w:rsidRPr="007E0477">
              <w:rPr>
                <w:rFonts w:ascii="Cambria" w:hAnsi="Cambria"/>
                <w:bCs/>
                <w:sz w:val="24"/>
                <w:szCs w:val="24"/>
              </w:rPr>
              <w:t xml:space="preserve">privind </w:t>
            </w:r>
            <w:r w:rsidRPr="007E0477">
              <w:rPr>
                <w:rFonts w:ascii="Cambria" w:hAnsi="Cambria"/>
                <w:sz w:val="24"/>
                <w:szCs w:val="24"/>
              </w:rPr>
              <w:t>asumarea/ neasumarea responsabilității organizării și derulării procedurilor de atribuire a contractelor/ acordurilor cadru pentru achiziția produselor și a contractelor/ acordurilor cadru de prestări servicii pentru derularea măsurilor educative aferente programului pentru școli</w:t>
            </w:r>
          </w:p>
        </w:tc>
      </w:tr>
      <w:tr w:rsidR="0064528D" w:rsidRPr="007E0477" w14:paraId="7738E94C" w14:textId="77777777" w:rsidTr="00FD6D6D">
        <w:tc>
          <w:tcPr>
            <w:tcW w:w="3896" w:type="dxa"/>
          </w:tcPr>
          <w:p w14:paraId="41A7B815" w14:textId="77777777" w:rsidR="0064528D" w:rsidRPr="007E0477" w:rsidRDefault="0064528D" w:rsidP="00FD6D6D">
            <w:pPr>
              <w:tabs>
                <w:tab w:val="left" w:pos="3456"/>
              </w:tabs>
              <w:jc w:val="both"/>
              <w:rPr>
                <w:rFonts w:ascii="Cambria" w:hAnsi="Cambria"/>
                <w:iCs/>
              </w:rPr>
            </w:pPr>
            <w:proofErr w:type="spellStart"/>
            <w:r w:rsidRPr="007E0477">
              <w:rPr>
                <w:rFonts w:ascii="Cambria" w:hAnsi="Cambria"/>
                <w:iCs/>
              </w:rPr>
              <w:t>Compartiment</w:t>
            </w:r>
            <w:proofErr w:type="spellEnd"/>
            <w:r w:rsidRPr="007E0477">
              <w:rPr>
                <w:rFonts w:ascii="Cambria" w:hAnsi="Cambria"/>
                <w:iCs/>
              </w:rPr>
              <w:t xml:space="preserve"> de resort:</w:t>
            </w:r>
          </w:p>
        </w:tc>
        <w:tc>
          <w:tcPr>
            <w:tcW w:w="5729" w:type="dxa"/>
          </w:tcPr>
          <w:p w14:paraId="5A4DD6DE" w14:textId="77777777" w:rsidR="0064528D" w:rsidRPr="007E0477" w:rsidRDefault="0064528D" w:rsidP="00FD6D6D">
            <w:pPr>
              <w:tabs>
                <w:tab w:val="left" w:pos="3456"/>
              </w:tabs>
              <w:jc w:val="both"/>
              <w:rPr>
                <w:rFonts w:ascii="Cambria" w:hAnsi="Cambria"/>
                <w:iCs/>
              </w:rPr>
            </w:pPr>
            <w:proofErr w:type="spellStart"/>
            <w:r w:rsidRPr="007E0477">
              <w:rPr>
                <w:rFonts w:ascii="Cambria" w:hAnsi="Cambria"/>
                <w:iCs/>
              </w:rPr>
              <w:t>Compartiment</w:t>
            </w:r>
            <w:proofErr w:type="spellEnd"/>
            <w:r w:rsidRPr="007E0477">
              <w:rPr>
                <w:rFonts w:ascii="Cambria" w:hAnsi="Cambria"/>
                <w:iCs/>
              </w:rPr>
              <w:t xml:space="preserve"> Juridic </w:t>
            </w:r>
            <w:proofErr w:type="spellStart"/>
            <w:r w:rsidRPr="007E0477">
              <w:rPr>
                <w:rFonts w:ascii="Cambria" w:hAnsi="Cambria"/>
                <w:iCs/>
              </w:rPr>
              <w:t>și</w:t>
            </w:r>
            <w:proofErr w:type="spellEnd"/>
            <w:r w:rsidRPr="007E0477">
              <w:rPr>
                <w:rFonts w:ascii="Cambria" w:hAnsi="Cambria"/>
                <w:iCs/>
              </w:rPr>
              <w:t xml:space="preserve"> </w:t>
            </w:r>
            <w:proofErr w:type="spellStart"/>
            <w:r w:rsidRPr="007E0477">
              <w:rPr>
                <w:rFonts w:ascii="Cambria" w:hAnsi="Cambria"/>
                <w:iCs/>
              </w:rPr>
              <w:t>Resurse</w:t>
            </w:r>
            <w:proofErr w:type="spellEnd"/>
            <w:r w:rsidRPr="007E0477">
              <w:rPr>
                <w:rFonts w:ascii="Cambria" w:hAnsi="Cambria"/>
                <w:iCs/>
              </w:rPr>
              <w:t xml:space="preserve"> </w:t>
            </w:r>
            <w:proofErr w:type="spellStart"/>
            <w:r w:rsidRPr="007E0477">
              <w:rPr>
                <w:rFonts w:ascii="Cambria" w:hAnsi="Cambria"/>
                <w:iCs/>
              </w:rPr>
              <w:t>Umane</w:t>
            </w:r>
            <w:proofErr w:type="spellEnd"/>
          </w:p>
        </w:tc>
      </w:tr>
      <w:tr w:rsidR="0064528D" w:rsidRPr="007E0477" w14:paraId="078DAF67" w14:textId="77777777" w:rsidTr="00FD6D6D">
        <w:tc>
          <w:tcPr>
            <w:tcW w:w="9625" w:type="dxa"/>
            <w:gridSpan w:val="2"/>
          </w:tcPr>
          <w:p w14:paraId="5D5B02F7" w14:textId="77777777" w:rsidR="0064528D" w:rsidRPr="007E0477" w:rsidRDefault="0064528D" w:rsidP="00FD6D6D">
            <w:pPr>
              <w:tabs>
                <w:tab w:val="left" w:pos="3456"/>
              </w:tabs>
              <w:jc w:val="both"/>
              <w:rPr>
                <w:rFonts w:ascii="Cambria" w:hAnsi="Cambria"/>
                <w:iCs/>
              </w:rPr>
            </w:pPr>
            <w:proofErr w:type="spellStart"/>
            <w:r w:rsidRPr="007E0477">
              <w:rPr>
                <w:rFonts w:ascii="Cambria" w:hAnsi="Cambria"/>
                <w:iCs/>
              </w:rPr>
              <w:t>Secțiunea</w:t>
            </w:r>
            <w:proofErr w:type="spellEnd"/>
            <w:r w:rsidRPr="007E0477">
              <w:rPr>
                <w:rFonts w:ascii="Cambria" w:hAnsi="Cambria"/>
                <w:iCs/>
              </w:rPr>
              <w:t xml:space="preserve"> 1 – </w:t>
            </w:r>
            <w:proofErr w:type="spellStart"/>
            <w:r w:rsidRPr="007E0477">
              <w:rPr>
                <w:rFonts w:ascii="Cambria" w:hAnsi="Cambria"/>
                <w:b/>
                <w:bCs/>
                <w:iCs/>
              </w:rPr>
              <w:t>Documentare</w:t>
            </w:r>
            <w:proofErr w:type="spellEnd"/>
            <w:r w:rsidRPr="007E0477">
              <w:rPr>
                <w:rFonts w:ascii="Cambria" w:hAnsi="Cambria"/>
                <w:b/>
                <w:bCs/>
                <w:iCs/>
              </w:rPr>
              <w:t xml:space="preserve"> </w:t>
            </w:r>
            <w:proofErr w:type="spellStart"/>
            <w:r w:rsidRPr="007E0477">
              <w:rPr>
                <w:rFonts w:ascii="Cambria" w:hAnsi="Cambria"/>
                <w:b/>
                <w:bCs/>
                <w:iCs/>
              </w:rPr>
              <w:t>și</w:t>
            </w:r>
            <w:proofErr w:type="spellEnd"/>
            <w:r w:rsidRPr="007E0477">
              <w:rPr>
                <w:rFonts w:ascii="Cambria" w:hAnsi="Cambria"/>
                <w:b/>
                <w:bCs/>
                <w:iCs/>
              </w:rPr>
              <w:t xml:space="preserve"> </w:t>
            </w:r>
            <w:proofErr w:type="spellStart"/>
            <w:r w:rsidRPr="007E0477">
              <w:rPr>
                <w:rFonts w:ascii="Cambria" w:hAnsi="Cambria"/>
                <w:b/>
                <w:bCs/>
                <w:iCs/>
              </w:rPr>
              <w:t>analiză</w:t>
            </w:r>
            <w:proofErr w:type="spellEnd"/>
            <w:r w:rsidRPr="007E0477">
              <w:rPr>
                <w:rFonts w:ascii="Cambria" w:hAnsi="Cambria"/>
                <w:b/>
                <w:bCs/>
                <w:iCs/>
              </w:rPr>
              <w:t>:</w:t>
            </w:r>
          </w:p>
        </w:tc>
      </w:tr>
      <w:tr w:rsidR="0064528D" w:rsidRPr="007E0477" w14:paraId="384CE1BD" w14:textId="77777777" w:rsidTr="00FD6D6D">
        <w:tc>
          <w:tcPr>
            <w:tcW w:w="9625" w:type="dxa"/>
            <w:gridSpan w:val="2"/>
          </w:tcPr>
          <w:p w14:paraId="618EA495" w14:textId="77777777" w:rsidR="0064528D" w:rsidRPr="007E0477" w:rsidRDefault="0064528D" w:rsidP="00FD6D6D">
            <w:pPr>
              <w:pStyle w:val="NoSpacing"/>
              <w:jc w:val="both"/>
              <w:rPr>
                <w:rFonts w:ascii="Cambria" w:hAnsi="Cambria"/>
                <w:sz w:val="24"/>
                <w:szCs w:val="24"/>
              </w:rPr>
            </w:pPr>
            <w:r w:rsidRPr="007E0477">
              <w:rPr>
                <w:rFonts w:ascii="Cambria" w:hAnsi="Cambria"/>
                <w:snapToGrid w:val="0"/>
                <w:sz w:val="24"/>
                <w:szCs w:val="24"/>
              </w:rPr>
              <w:t xml:space="preserve">              Obiectul/domeniul reglementat</w:t>
            </w:r>
            <w:r>
              <w:rPr>
                <w:rFonts w:ascii="Cambria" w:hAnsi="Cambria"/>
                <w:snapToGrid w:val="0"/>
                <w:sz w:val="24"/>
                <w:szCs w:val="24"/>
              </w:rPr>
              <w:t xml:space="preserve">: </w:t>
            </w:r>
            <w:r w:rsidRPr="007E0477">
              <w:rPr>
                <w:rFonts w:ascii="Cambria" w:hAnsi="Cambria"/>
                <w:sz w:val="24"/>
                <w:szCs w:val="24"/>
              </w:rPr>
              <w:t>asumarea/ neasumarea responsabilității organizării și derulării procedurilor de atribuire a contractelor/ acordurilor cadru pentru achiziția produselor și a contractelor/ acordurilor cadru de prestări servicii pentru derularea măsurilor educative aferente programului pentru școli</w:t>
            </w:r>
          </w:p>
        </w:tc>
      </w:tr>
      <w:tr w:rsidR="0064528D" w:rsidRPr="007E0477" w14:paraId="69F4523B"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787CE1EE" w14:textId="77777777" w:rsidR="0064528D" w:rsidRPr="007E0477" w:rsidRDefault="0064528D" w:rsidP="00FD6D6D">
            <w:pPr>
              <w:tabs>
                <w:tab w:val="left" w:pos="3456"/>
              </w:tabs>
              <w:spacing w:after="120"/>
              <w:jc w:val="both"/>
              <w:rPr>
                <w:rFonts w:ascii="Cambria" w:hAnsi="Cambria" w:cs="Courier New"/>
                <w:noProof/>
              </w:rPr>
            </w:pPr>
            <w:r w:rsidRPr="007E0477">
              <w:rPr>
                <w:rFonts w:ascii="Cambria" w:hAnsi="Cambria" w:cs="Courier New"/>
                <w:noProof/>
              </w:rPr>
              <w:t xml:space="preserve">Secțiunea a 2-a - </w:t>
            </w:r>
            <w:r w:rsidRPr="007E0477">
              <w:rPr>
                <w:rFonts w:ascii="Cambria" w:hAnsi="Cambria" w:cs="Courier New"/>
                <w:b/>
                <w:bCs/>
                <w:noProof/>
              </w:rPr>
              <w:t>Fundamentare</w:t>
            </w:r>
            <w:r w:rsidRPr="007E0477">
              <w:rPr>
                <w:rFonts w:ascii="Cambria" w:hAnsi="Cambria" w:cs="Courier New"/>
                <w:noProof/>
              </w:rPr>
              <w:t xml:space="preserve"> tehnică, respectiv cerințele de natuă tehnică, economică, juridică, posibilități de realizare în condiții de utilitate, legalitate, regularitate, eficiență, eficacitate și economicitate: </w:t>
            </w:r>
          </w:p>
        </w:tc>
      </w:tr>
      <w:tr w:rsidR="0064528D" w:rsidRPr="007E0477" w14:paraId="5FA08A71"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5D039B7E" w14:textId="77777777" w:rsidR="0064528D" w:rsidRPr="007E0477" w:rsidRDefault="0064528D" w:rsidP="00FD6D6D">
            <w:pPr>
              <w:pStyle w:val="NoSpacing"/>
              <w:jc w:val="both"/>
              <w:rPr>
                <w:rFonts w:ascii="Cambria" w:hAnsi="Cambria"/>
                <w:sz w:val="24"/>
                <w:szCs w:val="24"/>
              </w:rPr>
            </w:pPr>
            <w:r w:rsidRPr="007E0477">
              <w:rPr>
                <w:rFonts w:ascii="Cambria" w:hAnsi="Cambria"/>
                <w:sz w:val="24"/>
                <w:szCs w:val="24"/>
              </w:rPr>
              <w:t xml:space="preserve">              Prin Adresa nr. 34508/28.08.2023 înregistrată la Registratura Primăriei comunei Feleacu cu nr. 18860/07.09.2023 ne-a fost adus la cunoștință faptul că în Monitorul Oficial al României nr. 728/08.08.2023 s-a publicat Hotărârea de Guvern nr. 652/2023 privind aprobarea Programului pentru școli al României în perioada 2023-2029 precum și pentru stabilirea bugetului pentru implementarea acestuia în anul școlar 2023-2024.</w:t>
            </w:r>
          </w:p>
          <w:p w14:paraId="6E71067D" w14:textId="77777777" w:rsidR="0064528D" w:rsidRPr="007E0477" w:rsidRDefault="0064528D" w:rsidP="00FD6D6D">
            <w:pPr>
              <w:pStyle w:val="NoSpacing"/>
              <w:jc w:val="both"/>
              <w:rPr>
                <w:rFonts w:ascii="Cambria" w:hAnsi="Cambria"/>
                <w:sz w:val="24"/>
                <w:szCs w:val="24"/>
              </w:rPr>
            </w:pPr>
            <w:r w:rsidRPr="007E0477">
              <w:rPr>
                <w:rFonts w:ascii="Cambria" w:hAnsi="Cambria"/>
                <w:sz w:val="24"/>
                <w:szCs w:val="24"/>
              </w:rPr>
              <w:t xml:space="preserve">                Programul pentru școli al Uniunii Europene este un program menit să creeze obiceiuri alimentare sănătoase și să ducă la creșterea consumului de produse locale în rândul copiilor fiind construit </w:t>
            </w:r>
            <w:proofErr w:type="spellStart"/>
            <w:r w:rsidRPr="007E0477">
              <w:rPr>
                <w:rFonts w:ascii="Cambria" w:hAnsi="Cambria"/>
                <w:sz w:val="24"/>
                <w:szCs w:val="24"/>
              </w:rPr>
              <w:t>înjurul</w:t>
            </w:r>
            <w:proofErr w:type="spellEnd"/>
            <w:r w:rsidRPr="007E0477">
              <w:rPr>
                <w:rFonts w:ascii="Cambria" w:hAnsi="Cambria"/>
                <w:sz w:val="24"/>
                <w:szCs w:val="24"/>
              </w:rPr>
              <w:t xml:space="preserve"> a două componente: distribuția de fructe și legume proaspete și lapte de consum și produse lactate fără adaos de lapte praf și punerea în aplicare de măsuri educative aferente.</w:t>
            </w:r>
          </w:p>
          <w:p w14:paraId="0112E1D3" w14:textId="77777777" w:rsidR="0064528D" w:rsidRPr="007E0477" w:rsidRDefault="0064528D" w:rsidP="00FD6D6D">
            <w:pPr>
              <w:pStyle w:val="NoSpacing"/>
              <w:jc w:val="both"/>
              <w:rPr>
                <w:rFonts w:ascii="Cambria" w:hAnsi="Cambria"/>
                <w:sz w:val="24"/>
                <w:szCs w:val="24"/>
              </w:rPr>
            </w:pPr>
            <w:r>
              <w:rPr>
                <w:rFonts w:ascii="Cambria" w:hAnsi="Cambria"/>
                <w:sz w:val="24"/>
                <w:szCs w:val="24"/>
              </w:rPr>
              <w:t xml:space="preserve">                </w:t>
            </w:r>
            <w:r w:rsidRPr="007E0477">
              <w:rPr>
                <w:rFonts w:ascii="Cambria" w:hAnsi="Cambria"/>
                <w:sz w:val="24"/>
                <w:szCs w:val="24"/>
              </w:rPr>
              <w:t>Resursele financiare necesare Programului pentru școli al României ce va fi implementat la nivel național în perioada 2023-2029 se asigură de la bugetul de stat din sume defalcate din taxa pe valoare adăugată, repartizate pe județe și municipiul București.</w:t>
            </w:r>
          </w:p>
          <w:p w14:paraId="4C6E0B3B" w14:textId="77777777" w:rsidR="0064528D" w:rsidRPr="007E0477" w:rsidRDefault="0064528D" w:rsidP="00FD6D6D">
            <w:pPr>
              <w:pStyle w:val="NoSpacing"/>
              <w:jc w:val="both"/>
              <w:rPr>
                <w:rFonts w:ascii="Cambria" w:hAnsi="Cambria"/>
                <w:sz w:val="24"/>
                <w:szCs w:val="24"/>
              </w:rPr>
            </w:pPr>
            <w:r w:rsidRPr="007E0477">
              <w:rPr>
                <w:rFonts w:ascii="Cambria" w:hAnsi="Cambria"/>
                <w:sz w:val="24"/>
                <w:szCs w:val="24"/>
              </w:rPr>
              <w:t xml:space="preserve">                 Procedurile de atribuire a contractelor/ acordurilor cadru de furnizare a produselor și a contractelor/ acordurilor cadru de prestări servicii pentru derularea măsurilor educative se organizează la nivel județean și/ sau local și se stabilesc potrivit prevederilor legislației în domeniul achizițiilor publice. Autorități administrației publice locale de la nivelul județelor, comunelor, orașelor, municipiilor și subdiviziunilor administrativ-teritoriale  ale municipiilor sunt responsabile de elaborarea documentațiilor de atribuire și a documentelor suport ale acestora, organizarea procedurilor de achiziție publică, desemnarea câștigătorilor, încheierea contractelor/ acordurilor cadru cu furnizorii sau prestatorii precum și monitorizarea și controlul distribuției produselor și desfășurării măsurilor educative.</w:t>
            </w:r>
          </w:p>
          <w:p w14:paraId="34B1BD63" w14:textId="77777777" w:rsidR="0064528D" w:rsidRDefault="0064528D" w:rsidP="00FD6D6D">
            <w:pPr>
              <w:pStyle w:val="NoSpacing"/>
              <w:jc w:val="both"/>
              <w:rPr>
                <w:rFonts w:ascii="Cambria" w:hAnsi="Cambria"/>
                <w:sz w:val="24"/>
                <w:szCs w:val="24"/>
              </w:rPr>
            </w:pPr>
            <w:r w:rsidRPr="007E0477">
              <w:rPr>
                <w:rFonts w:ascii="Cambria" w:hAnsi="Cambria"/>
                <w:sz w:val="24"/>
                <w:szCs w:val="24"/>
              </w:rPr>
              <w:t xml:space="preserve">                În situația în care autoritățile deliberative de la nivelul comunelor, orașelor, municipiilor și subdiviziunilor administrativ-teritoriale  ale municipiilor hotărăsc </w:t>
            </w:r>
            <w:r w:rsidRPr="007E0477">
              <w:rPr>
                <w:rFonts w:ascii="Cambria" w:hAnsi="Cambria"/>
                <w:sz w:val="24"/>
                <w:szCs w:val="24"/>
              </w:rPr>
              <w:lastRenderedPageBreak/>
              <w:t>neasumarea responsabilității organizării și derulării procedurilor de achiziție publică pentru atribuirea contractelor/ acordurilor cadru pentru achiziția produselor și a contractelor/ acordurilor cadru de prestări servicii pentru derularea măsurilor educative aferente programului pentru școli, județele organizează și derulează procedurile de atribuire.</w:t>
            </w:r>
          </w:p>
          <w:p w14:paraId="21BB53F0" w14:textId="77777777" w:rsidR="0064528D" w:rsidRDefault="0064528D" w:rsidP="00FD6D6D">
            <w:pPr>
              <w:pStyle w:val="NoSpacing"/>
              <w:jc w:val="both"/>
              <w:rPr>
                <w:rFonts w:ascii="Cambria" w:hAnsi="Cambria"/>
                <w:sz w:val="24"/>
                <w:szCs w:val="24"/>
              </w:rPr>
            </w:pPr>
            <w:r w:rsidRPr="007E0477">
              <w:rPr>
                <w:rFonts w:ascii="Cambria" w:hAnsi="Cambria"/>
                <w:sz w:val="24"/>
                <w:szCs w:val="24"/>
              </w:rPr>
              <w:t>Totodată, este important de menționat că în cadrul aparatului de specialitate al primarului comunei Feleacu, postul de consilier achiziții este vacant.</w:t>
            </w:r>
          </w:p>
          <w:p w14:paraId="2A8FD0EA" w14:textId="77777777" w:rsidR="0064528D" w:rsidRPr="007E0477" w:rsidRDefault="0064528D" w:rsidP="00FD6D6D">
            <w:pPr>
              <w:pStyle w:val="NoSpacing"/>
              <w:jc w:val="both"/>
              <w:rPr>
                <w:rFonts w:ascii="Cambria" w:hAnsi="Cambria"/>
                <w:sz w:val="24"/>
                <w:szCs w:val="24"/>
              </w:rPr>
            </w:pPr>
            <w:r>
              <w:rPr>
                <w:rFonts w:ascii="Cambria" w:hAnsi="Cambria"/>
                <w:sz w:val="24"/>
                <w:szCs w:val="24"/>
              </w:rPr>
              <w:t xml:space="preserve">             Pentru analiza proiectului de hotărâre privind </w:t>
            </w:r>
            <w:r w:rsidRPr="007E0477">
              <w:rPr>
                <w:rFonts w:ascii="Cambria" w:hAnsi="Cambria"/>
                <w:sz w:val="24"/>
                <w:szCs w:val="24"/>
              </w:rPr>
              <w:t>asumarea/ neasumarea responsabilității organizării și derulării procedurilor de atribuire a contractelor/ acordurilor cadru pentru achiziția produselor și a contractelor/ acordurilor cadru de prestări servicii pentru derularea măsurilor educative aferente programului pentru școli</w:t>
            </w:r>
            <w:r>
              <w:rPr>
                <w:rFonts w:ascii="Cambria" w:hAnsi="Cambria"/>
                <w:sz w:val="24"/>
                <w:szCs w:val="24"/>
              </w:rPr>
              <w:t xml:space="preserve"> au fost avute în vedere prevederile OUG nr. 57/2019 privind Codul administrativ, </w:t>
            </w:r>
            <w:r w:rsidRPr="007E0477">
              <w:rPr>
                <w:rFonts w:ascii="Cambria" w:hAnsi="Cambria"/>
                <w:sz w:val="24"/>
                <w:szCs w:val="24"/>
              </w:rPr>
              <w:t>Hotărârea de Guvern nr. 652/2023 privind aprobarea Programului pentru școli al României în perioada 2023-2029 precum și pentru stabilirea bugetului pentru implementarea acestuia în anul școlar 2023-2024</w:t>
            </w:r>
            <w:r>
              <w:rPr>
                <w:rFonts w:ascii="Cambria" w:hAnsi="Cambria"/>
                <w:sz w:val="24"/>
                <w:szCs w:val="24"/>
              </w:rPr>
              <w:t xml:space="preserve"> și OG 13/2017 privind aprobarea participării României la </w:t>
            </w:r>
            <w:r w:rsidRPr="007E0477">
              <w:rPr>
                <w:rFonts w:ascii="Cambria" w:hAnsi="Cambria"/>
                <w:sz w:val="24"/>
                <w:szCs w:val="24"/>
              </w:rPr>
              <w:t>Programul pentru școli al Uniunii Europene</w:t>
            </w:r>
            <w:r>
              <w:rPr>
                <w:rFonts w:ascii="Cambria" w:hAnsi="Cambria"/>
                <w:sz w:val="24"/>
                <w:szCs w:val="24"/>
              </w:rPr>
              <w:t>.</w:t>
            </w:r>
          </w:p>
          <w:p w14:paraId="6A4E79B8" w14:textId="77777777" w:rsidR="0064528D" w:rsidRPr="007E0477" w:rsidRDefault="0064528D" w:rsidP="00FD6D6D">
            <w:pPr>
              <w:pStyle w:val="NoSpacing"/>
              <w:jc w:val="both"/>
              <w:rPr>
                <w:rFonts w:ascii="Cambria" w:hAnsi="Cambria"/>
                <w:sz w:val="24"/>
                <w:szCs w:val="24"/>
              </w:rPr>
            </w:pPr>
          </w:p>
        </w:tc>
      </w:tr>
      <w:tr w:rsidR="0064528D" w:rsidRPr="007E0477" w14:paraId="751176CB"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2CEC01E5" w14:textId="77777777" w:rsidR="0064528D" w:rsidRPr="007E0477" w:rsidRDefault="0064528D" w:rsidP="00FD6D6D">
            <w:pPr>
              <w:tabs>
                <w:tab w:val="left" w:pos="3456"/>
              </w:tabs>
              <w:spacing w:after="120"/>
              <w:jc w:val="both"/>
              <w:rPr>
                <w:rFonts w:ascii="Cambria" w:hAnsi="Cambria" w:cs="Courier New"/>
                <w:b/>
                <w:bCs/>
                <w:noProof/>
              </w:rPr>
            </w:pPr>
            <w:r w:rsidRPr="007E0477">
              <w:rPr>
                <w:rFonts w:ascii="Cambria" w:hAnsi="Cambria" w:cs="Courier New"/>
                <w:noProof/>
              </w:rPr>
              <w:lastRenderedPageBreak/>
              <w:t>Secțiunea a 3-a</w:t>
            </w:r>
            <w:r w:rsidRPr="007E0477">
              <w:rPr>
                <w:rFonts w:ascii="Cambria" w:hAnsi="Cambria" w:cs="Courier New"/>
                <w:b/>
                <w:bCs/>
                <w:noProof/>
              </w:rPr>
              <w:t xml:space="preserve"> Impactul financiar</w:t>
            </w:r>
          </w:p>
        </w:tc>
      </w:tr>
      <w:tr w:rsidR="0064528D" w:rsidRPr="007E0477" w14:paraId="44BB204D"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3A074A53" w14:textId="77777777" w:rsidR="0064528D" w:rsidRPr="007E0477" w:rsidRDefault="0064528D" w:rsidP="00FD6D6D">
            <w:pPr>
              <w:pStyle w:val="NoSpacing"/>
              <w:jc w:val="both"/>
              <w:rPr>
                <w:rFonts w:ascii="Cambria" w:hAnsi="Cambria" w:cs="Courier New"/>
                <w:noProof/>
                <w:sz w:val="24"/>
                <w:szCs w:val="24"/>
              </w:rPr>
            </w:pPr>
            <w:r>
              <w:rPr>
                <w:rFonts w:ascii="Cambria" w:hAnsi="Cambria"/>
                <w:sz w:val="24"/>
                <w:szCs w:val="24"/>
              </w:rPr>
              <w:t xml:space="preserve">              </w:t>
            </w:r>
            <w:r w:rsidRPr="007E0477">
              <w:rPr>
                <w:rFonts w:ascii="Cambria" w:hAnsi="Cambria"/>
                <w:sz w:val="24"/>
                <w:szCs w:val="24"/>
              </w:rPr>
              <w:t>Resursele financiare necesare Programului pentru școli al României ce va fi implementat la nivel național în perioada 2023-2029 se asigură de la bugetul de stat din sume defalcate din taxa pe valoare adăugată, repartizate pe județe și municipiul București.</w:t>
            </w:r>
          </w:p>
        </w:tc>
      </w:tr>
      <w:tr w:rsidR="0064528D" w:rsidRPr="007E0477" w14:paraId="11DE165D"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59D3151E" w14:textId="77777777" w:rsidR="0064528D" w:rsidRPr="007E0477" w:rsidRDefault="0064528D" w:rsidP="00FD6D6D">
            <w:pPr>
              <w:tabs>
                <w:tab w:val="left" w:pos="3456"/>
              </w:tabs>
              <w:spacing w:after="120"/>
              <w:jc w:val="both"/>
              <w:rPr>
                <w:rFonts w:ascii="Cambria" w:hAnsi="Cambria" w:cs="Courier New"/>
                <w:noProof/>
              </w:rPr>
            </w:pPr>
            <w:r w:rsidRPr="007E0477">
              <w:rPr>
                <w:rFonts w:ascii="Cambria" w:hAnsi="Cambria" w:cs="Courier New"/>
                <w:noProof/>
              </w:rPr>
              <w:t xml:space="preserve">Secțiunea a 4-a - </w:t>
            </w:r>
            <w:r w:rsidRPr="007E0477">
              <w:rPr>
                <w:rFonts w:ascii="Cambria" w:hAnsi="Cambria" w:cs="Courier New"/>
                <w:b/>
                <w:bCs/>
                <w:noProof/>
              </w:rPr>
              <w:t>Concluzii/propuneri:</w:t>
            </w:r>
          </w:p>
        </w:tc>
      </w:tr>
      <w:tr w:rsidR="0064528D" w:rsidRPr="007E0477" w14:paraId="38299BF5"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100CA7EF" w14:textId="77777777" w:rsidR="0064528D" w:rsidRPr="007E0477" w:rsidRDefault="0064528D" w:rsidP="00FD6D6D">
            <w:pPr>
              <w:tabs>
                <w:tab w:val="left" w:pos="3456"/>
              </w:tabs>
              <w:jc w:val="both"/>
              <w:rPr>
                <w:rFonts w:ascii="Cambria" w:hAnsi="Cambria" w:cs="Courier New"/>
                <w:noProof/>
              </w:rPr>
            </w:pPr>
            <w:r w:rsidRPr="007E0477">
              <w:rPr>
                <w:rFonts w:ascii="Cambria" w:hAnsi="Cambria" w:cs="Courier New"/>
                <w:noProof/>
              </w:rPr>
              <w:t xml:space="preserve">              În urma analizării proiectului de hotărâre și a documentării efectuate, certificăm faptul că proiectul de hotărâre îndeplinește cerințele de oportunitate și legalitate.</w:t>
            </w:r>
          </w:p>
          <w:p w14:paraId="50932D80" w14:textId="77777777" w:rsidR="0064528D" w:rsidRPr="007E0477" w:rsidRDefault="0064528D" w:rsidP="00FD6D6D">
            <w:pPr>
              <w:tabs>
                <w:tab w:val="left" w:pos="3456"/>
              </w:tabs>
              <w:jc w:val="both"/>
              <w:rPr>
                <w:rFonts w:ascii="Cambria" w:hAnsi="Cambria"/>
                <w:noProof/>
              </w:rPr>
            </w:pPr>
            <w:r w:rsidRPr="007E0477">
              <w:rPr>
                <w:rFonts w:ascii="Cambria" w:hAnsi="Cambria"/>
              </w:rPr>
              <w:t xml:space="preserve">              </w:t>
            </w:r>
            <w:proofErr w:type="spellStart"/>
            <w:r w:rsidRPr="007E0477">
              <w:rPr>
                <w:rFonts w:ascii="Cambria" w:hAnsi="Cambria"/>
              </w:rPr>
              <w:t>Precizăm</w:t>
            </w:r>
            <w:proofErr w:type="spellEnd"/>
            <w:r w:rsidRPr="007E0477">
              <w:rPr>
                <w:rFonts w:ascii="Cambria" w:hAnsi="Cambria"/>
              </w:rPr>
              <w:t xml:space="preserve"> </w:t>
            </w:r>
            <w:proofErr w:type="spellStart"/>
            <w:r w:rsidRPr="007E0477">
              <w:rPr>
                <w:rFonts w:ascii="Cambria" w:hAnsi="Cambria"/>
              </w:rPr>
              <w:t>totodată</w:t>
            </w:r>
            <w:proofErr w:type="spellEnd"/>
            <w:r w:rsidRPr="007E0477">
              <w:rPr>
                <w:rFonts w:ascii="Cambria" w:hAnsi="Cambria"/>
              </w:rPr>
              <w:t xml:space="preserve">, </w:t>
            </w:r>
            <w:proofErr w:type="spellStart"/>
            <w:r w:rsidRPr="007E0477">
              <w:rPr>
                <w:rFonts w:ascii="Cambria" w:hAnsi="Cambria"/>
              </w:rPr>
              <w:t>că</w:t>
            </w:r>
            <w:proofErr w:type="spellEnd"/>
            <w:r w:rsidRPr="007E0477">
              <w:rPr>
                <w:rFonts w:ascii="Cambria" w:hAnsi="Cambria"/>
              </w:rPr>
              <w:t xml:space="preserve"> </w:t>
            </w:r>
            <w:proofErr w:type="spellStart"/>
            <w:r w:rsidRPr="007E0477">
              <w:rPr>
                <w:rFonts w:ascii="Cambria" w:hAnsi="Cambria"/>
              </w:rPr>
              <w:t>proiectul</w:t>
            </w:r>
            <w:proofErr w:type="spellEnd"/>
            <w:r w:rsidRPr="007E0477">
              <w:rPr>
                <w:rFonts w:ascii="Cambria" w:hAnsi="Cambria"/>
              </w:rPr>
              <w:t xml:space="preserve"> de </w:t>
            </w:r>
            <w:proofErr w:type="spellStart"/>
            <w:r w:rsidRPr="007E0477">
              <w:rPr>
                <w:rFonts w:ascii="Cambria" w:hAnsi="Cambria"/>
              </w:rPr>
              <w:t>hotărâre</w:t>
            </w:r>
            <w:proofErr w:type="spellEnd"/>
            <w:r w:rsidRPr="007E0477">
              <w:rPr>
                <w:rFonts w:ascii="Cambria" w:hAnsi="Cambria"/>
              </w:rPr>
              <w:t xml:space="preserve"> a </w:t>
            </w:r>
            <w:proofErr w:type="spellStart"/>
            <w:r w:rsidRPr="007E0477">
              <w:rPr>
                <w:rFonts w:ascii="Cambria" w:hAnsi="Cambria"/>
              </w:rPr>
              <w:t>fost</w:t>
            </w:r>
            <w:proofErr w:type="spellEnd"/>
            <w:r w:rsidRPr="007E0477">
              <w:rPr>
                <w:rFonts w:ascii="Cambria" w:hAnsi="Cambria"/>
              </w:rPr>
              <w:t xml:space="preserve"> elaborate cu </w:t>
            </w:r>
            <w:proofErr w:type="spellStart"/>
            <w:r w:rsidRPr="007E0477">
              <w:rPr>
                <w:rFonts w:ascii="Cambria" w:hAnsi="Cambria"/>
              </w:rPr>
              <w:t>respectarea</w:t>
            </w:r>
            <w:proofErr w:type="spellEnd"/>
            <w:r w:rsidRPr="007E0477">
              <w:rPr>
                <w:rFonts w:ascii="Cambria" w:hAnsi="Cambria"/>
              </w:rPr>
              <w:t xml:space="preserve"> </w:t>
            </w:r>
            <w:proofErr w:type="spellStart"/>
            <w:r w:rsidRPr="007E0477">
              <w:rPr>
                <w:rFonts w:ascii="Cambria" w:hAnsi="Cambria"/>
              </w:rPr>
              <w:t>prevederilor</w:t>
            </w:r>
            <w:proofErr w:type="spellEnd"/>
            <w:r w:rsidRPr="007E0477">
              <w:rPr>
                <w:rFonts w:ascii="Cambria" w:hAnsi="Cambria"/>
              </w:rPr>
              <w:t xml:space="preserve"> art. 80-81 din </w:t>
            </w:r>
            <w:proofErr w:type="spellStart"/>
            <w:r w:rsidRPr="007E0477">
              <w:rPr>
                <w:rFonts w:ascii="Cambria" w:hAnsi="Cambria"/>
              </w:rPr>
              <w:t>Legea</w:t>
            </w:r>
            <w:proofErr w:type="spellEnd"/>
            <w:r w:rsidRPr="007E0477">
              <w:rPr>
                <w:rFonts w:ascii="Cambria" w:hAnsi="Cambria"/>
              </w:rPr>
              <w:t xml:space="preserve"> 24/2000 </w:t>
            </w:r>
            <w:proofErr w:type="spellStart"/>
            <w:r w:rsidRPr="007E0477">
              <w:rPr>
                <w:rFonts w:ascii="Cambria" w:hAnsi="Cambria"/>
              </w:rPr>
              <w:t>privind</w:t>
            </w:r>
            <w:proofErr w:type="spellEnd"/>
            <w:r w:rsidRPr="007E0477">
              <w:rPr>
                <w:rFonts w:ascii="Cambria" w:hAnsi="Cambria"/>
              </w:rPr>
              <w:t xml:space="preserve"> </w:t>
            </w:r>
            <w:proofErr w:type="spellStart"/>
            <w:r w:rsidRPr="007E0477">
              <w:rPr>
                <w:rFonts w:ascii="Cambria" w:hAnsi="Cambria"/>
              </w:rPr>
              <w:t>normele</w:t>
            </w:r>
            <w:proofErr w:type="spellEnd"/>
            <w:r w:rsidRPr="007E0477">
              <w:rPr>
                <w:rFonts w:ascii="Cambria" w:hAnsi="Cambria"/>
              </w:rPr>
              <w:t xml:space="preserve"> de </w:t>
            </w:r>
            <w:proofErr w:type="spellStart"/>
            <w:r w:rsidRPr="007E0477">
              <w:rPr>
                <w:rFonts w:ascii="Cambria" w:hAnsi="Cambria"/>
              </w:rPr>
              <w:t>tehnică</w:t>
            </w:r>
            <w:proofErr w:type="spellEnd"/>
            <w:r w:rsidRPr="007E0477">
              <w:rPr>
                <w:rFonts w:ascii="Cambria" w:hAnsi="Cambria"/>
              </w:rPr>
              <w:t xml:space="preserve"> </w:t>
            </w:r>
            <w:proofErr w:type="spellStart"/>
            <w:r w:rsidRPr="007E0477">
              <w:rPr>
                <w:rFonts w:ascii="Cambria" w:hAnsi="Cambria"/>
              </w:rPr>
              <w:t>legislativă</w:t>
            </w:r>
            <w:proofErr w:type="spellEnd"/>
            <w:r w:rsidRPr="007E0477">
              <w:rPr>
                <w:rFonts w:ascii="Cambria" w:hAnsi="Cambria"/>
              </w:rPr>
              <w:t xml:space="preserve"> </w:t>
            </w:r>
            <w:proofErr w:type="spellStart"/>
            <w:r w:rsidRPr="007E0477">
              <w:rPr>
                <w:rFonts w:ascii="Cambria" w:hAnsi="Cambria"/>
              </w:rPr>
              <w:t>pentru</w:t>
            </w:r>
            <w:proofErr w:type="spellEnd"/>
            <w:r w:rsidRPr="007E0477">
              <w:rPr>
                <w:rFonts w:ascii="Cambria" w:hAnsi="Cambria"/>
              </w:rPr>
              <w:t xml:space="preserve"> </w:t>
            </w:r>
            <w:proofErr w:type="spellStart"/>
            <w:r w:rsidRPr="007E0477">
              <w:rPr>
                <w:rFonts w:ascii="Cambria" w:hAnsi="Cambria"/>
              </w:rPr>
              <w:t>elaborarea</w:t>
            </w:r>
            <w:proofErr w:type="spellEnd"/>
            <w:r w:rsidRPr="007E0477">
              <w:rPr>
                <w:rFonts w:ascii="Cambria" w:hAnsi="Cambria"/>
              </w:rPr>
              <w:t xml:space="preserve"> </w:t>
            </w:r>
            <w:proofErr w:type="spellStart"/>
            <w:r w:rsidRPr="007E0477">
              <w:rPr>
                <w:rFonts w:ascii="Cambria" w:hAnsi="Cambria"/>
              </w:rPr>
              <w:t>actelor</w:t>
            </w:r>
            <w:proofErr w:type="spellEnd"/>
            <w:r w:rsidRPr="007E0477">
              <w:rPr>
                <w:rFonts w:ascii="Cambria" w:hAnsi="Cambria"/>
              </w:rPr>
              <w:t xml:space="preserve"> normative,</w:t>
            </w:r>
            <w:r w:rsidRPr="007E0477">
              <w:rPr>
                <w:rStyle w:val="slitbdy"/>
                <w:rFonts w:ascii="Cambria" w:hAnsi="Cambria"/>
                <w:noProof/>
              </w:rPr>
              <w:t xml:space="preserve"> cu modificările și completările ulterioare.</w:t>
            </w:r>
          </w:p>
          <w:p w14:paraId="394571C0" w14:textId="77777777" w:rsidR="0064528D" w:rsidRPr="007E0477" w:rsidRDefault="0064528D" w:rsidP="00FD6D6D">
            <w:pPr>
              <w:pStyle w:val="NoSpacing"/>
              <w:jc w:val="both"/>
              <w:rPr>
                <w:rFonts w:ascii="Cambria" w:hAnsi="Cambria"/>
                <w:sz w:val="24"/>
                <w:szCs w:val="24"/>
              </w:rPr>
            </w:pPr>
            <w:r w:rsidRPr="007E0477">
              <w:rPr>
                <w:rFonts w:ascii="Cambria" w:hAnsi="Cambria" w:cs="Times New Roman"/>
                <w:color w:val="212529"/>
                <w:sz w:val="24"/>
                <w:szCs w:val="24"/>
                <w:shd w:val="clear" w:color="auto" w:fill="FFFFFF"/>
              </w:rPr>
              <w:t xml:space="preserve">                Având în vedere prevederile legale expuse</w:t>
            </w:r>
            <w:r w:rsidRPr="007E0477">
              <w:rPr>
                <w:rFonts w:ascii="Cambria" w:hAnsi="Cambria"/>
                <w:color w:val="212529"/>
                <w:sz w:val="24"/>
                <w:szCs w:val="24"/>
                <w:shd w:val="clear" w:color="auto" w:fill="FFFFFF"/>
              </w:rPr>
              <w:t xml:space="preserve"> anterior în</w:t>
            </w:r>
            <w:r w:rsidRPr="007E0477">
              <w:rPr>
                <w:rFonts w:ascii="Cambria" w:hAnsi="Cambria" w:cs="Times New Roman"/>
                <w:color w:val="212529"/>
                <w:sz w:val="24"/>
                <w:szCs w:val="24"/>
                <w:shd w:val="clear" w:color="auto" w:fill="FFFFFF"/>
              </w:rPr>
              <w:t xml:space="preserve"> prezentul raport, apreciem ca proiectul de hotărâre privind </w:t>
            </w:r>
            <w:r w:rsidRPr="007E0477">
              <w:rPr>
                <w:rFonts w:ascii="Cambria" w:hAnsi="Cambria"/>
                <w:sz w:val="24"/>
                <w:szCs w:val="24"/>
              </w:rPr>
              <w:t>asumarea/ neasumarea responsabilității organizării și derulării procedurilor de atribuire a contractelor/ acordurilor cadru pentru achiziția produselor și a contractelor/ acordurilor cadru de prestări servicii pentru derularea măsurilor educative aferente programului pentru școli îndeplinește condițiile legale pentru a fi supus dezbaterii și aprobării plenului Consiliului Local Feleacu.</w:t>
            </w:r>
          </w:p>
        </w:tc>
      </w:tr>
    </w:tbl>
    <w:p w14:paraId="2F50CB3D" w14:textId="77777777" w:rsidR="0064528D" w:rsidRPr="007E0477" w:rsidRDefault="0064528D" w:rsidP="0064528D">
      <w:pPr>
        <w:rPr>
          <w:rFonts w:ascii="Cambria" w:hAnsi="Cambria"/>
        </w:rPr>
      </w:pPr>
    </w:p>
    <w:p w14:paraId="4991B6B4" w14:textId="77777777" w:rsidR="0064528D" w:rsidRPr="007E0477" w:rsidRDefault="0064528D" w:rsidP="0064528D">
      <w:pPr>
        <w:jc w:val="center"/>
        <w:rPr>
          <w:rFonts w:ascii="Cambria" w:hAnsi="Cambria"/>
          <w:b/>
          <w:bCs/>
        </w:rPr>
      </w:pPr>
      <w:proofErr w:type="spellStart"/>
      <w:r w:rsidRPr="007E0477">
        <w:rPr>
          <w:rFonts w:ascii="Cambria" w:hAnsi="Cambria"/>
          <w:b/>
          <w:bCs/>
        </w:rPr>
        <w:t>Consilier</w:t>
      </w:r>
      <w:proofErr w:type="spellEnd"/>
      <w:r w:rsidRPr="007E0477">
        <w:rPr>
          <w:rFonts w:ascii="Cambria" w:hAnsi="Cambria"/>
          <w:b/>
          <w:bCs/>
        </w:rPr>
        <w:t xml:space="preserve"> Juridic</w:t>
      </w:r>
    </w:p>
    <w:p w14:paraId="761B0588" w14:textId="77777777" w:rsidR="0064528D" w:rsidRPr="007E0477" w:rsidRDefault="0064528D" w:rsidP="0064528D">
      <w:pPr>
        <w:jc w:val="center"/>
        <w:rPr>
          <w:rFonts w:ascii="Cambria" w:hAnsi="Cambria"/>
          <w:b/>
          <w:bCs/>
        </w:rPr>
      </w:pPr>
      <w:proofErr w:type="spellStart"/>
      <w:r w:rsidRPr="007E0477">
        <w:rPr>
          <w:rFonts w:ascii="Cambria" w:hAnsi="Cambria"/>
          <w:b/>
          <w:bCs/>
        </w:rPr>
        <w:t>Țibre</w:t>
      </w:r>
      <w:proofErr w:type="spellEnd"/>
      <w:r w:rsidRPr="007E0477">
        <w:rPr>
          <w:rFonts w:ascii="Cambria" w:hAnsi="Cambria"/>
          <w:b/>
          <w:bCs/>
        </w:rPr>
        <w:t xml:space="preserve"> Claudia Manuela</w:t>
      </w:r>
    </w:p>
    <w:p w14:paraId="326D12EA" w14:textId="0FBF114B" w:rsidR="0064528D" w:rsidRDefault="0064528D" w:rsidP="00B87A10">
      <w:pPr>
        <w:pStyle w:val="NoSpacing"/>
        <w:jc w:val="center"/>
        <w:rPr>
          <w:rFonts w:ascii="Cambria" w:hAnsi="Cambria"/>
        </w:rPr>
      </w:pPr>
    </w:p>
    <w:p w14:paraId="3007351A" w14:textId="1F8CEB88" w:rsidR="0064528D" w:rsidRDefault="0064528D" w:rsidP="00B87A10">
      <w:pPr>
        <w:pStyle w:val="NoSpacing"/>
        <w:jc w:val="center"/>
        <w:rPr>
          <w:rFonts w:ascii="Cambria" w:hAnsi="Cambria"/>
        </w:rPr>
      </w:pPr>
    </w:p>
    <w:p w14:paraId="7C348603" w14:textId="0606177B" w:rsidR="0064528D" w:rsidRDefault="0064528D" w:rsidP="00B87A10">
      <w:pPr>
        <w:pStyle w:val="NoSpacing"/>
        <w:jc w:val="center"/>
        <w:rPr>
          <w:rFonts w:ascii="Cambria" w:hAnsi="Cambria"/>
        </w:rPr>
      </w:pPr>
    </w:p>
    <w:p w14:paraId="32BF7CDC" w14:textId="7725E015" w:rsidR="0064528D" w:rsidRDefault="0064528D" w:rsidP="00B87A10">
      <w:pPr>
        <w:pStyle w:val="NoSpacing"/>
        <w:jc w:val="center"/>
        <w:rPr>
          <w:rFonts w:ascii="Cambria" w:hAnsi="Cambria"/>
        </w:rPr>
      </w:pPr>
    </w:p>
    <w:p w14:paraId="03126F82" w14:textId="754C74A9" w:rsidR="0064528D" w:rsidRDefault="0064528D" w:rsidP="00B87A10">
      <w:pPr>
        <w:pStyle w:val="NoSpacing"/>
        <w:jc w:val="center"/>
        <w:rPr>
          <w:rFonts w:ascii="Cambria" w:hAnsi="Cambria"/>
        </w:rPr>
      </w:pPr>
    </w:p>
    <w:p w14:paraId="11247E92" w14:textId="4018654E" w:rsidR="0064528D" w:rsidRDefault="0064528D" w:rsidP="00B87A10">
      <w:pPr>
        <w:pStyle w:val="NoSpacing"/>
        <w:jc w:val="center"/>
        <w:rPr>
          <w:rFonts w:ascii="Cambria" w:hAnsi="Cambria"/>
        </w:rPr>
      </w:pPr>
    </w:p>
    <w:p w14:paraId="02F33902" w14:textId="47DEA2C5" w:rsidR="0064528D" w:rsidRDefault="0064528D" w:rsidP="00B87A10">
      <w:pPr>
        <w:pStyle w:val="NoSpacing"/>
        <w:jc w:val="center"/>
        <w:rPr>
          <w:rFonts w:ascii="Cambria" w:hAnsi="Cambria"/>
        </w:rPr>
      </w:pPr>
    </w:p>
    <w:p w14:paraId="43173D61" w14:textId="6D9A8C99" w:rsidR="0064528D" w:rsidRDefault="0064528D" w:rsidP="00B87A10">
      <w:pPr>
        <w:pStyle w:val="NoSpacing"/>
        <w:jc w:val="center"/>
        <w:rPr>
          <w:rFonts w:ascii="Cambria" w:hAnsi="Cambria"/>
        </w:rPr>
      </w:pPr>
    </w:p>
    <w:p w14:paraId="5D10CC08" w14:textId="687031E2" w:rsidR="0064528D" w:rsidRDefault="0064528D" w:rsidP="00B87A10">
      <w:pPr>
        <w:pStyle w:val="NoSpacing"/>
        <w:jc w:val="center"/>
        <w:rPr>
          <w:rFonts w:ascii="Cambria" w:hAnsi="Cambria"/>
        </w:rPr>
      </w:pPr>
    </w:p>
    <w:p w14:paraId="3336A948" w14:textId="77777777" w:rsidR="0064528D" w:rsidRDefault="0064528D" w:rsidP="00B87A10">
      <w:pPr>
        <w:pStyle w:val="NoSpacing"/>
        <w:jc w:val="center"/>
        <w:rPr>
          <w:rFonts w:ascii="Cambria" w:hAnsi="Cambria"/>
        </w:rPr>
      </w:pPr>
    </w:p>
    <w:p w14:paraId="690EAAA6" w14:textId="40706204" w:rsidR="00B87A10" w:rsidRPr="00B221D8" w:rsidRDefault="00B87A10" w:rsidP="00B87A10">
      <w:pPr>
        <w:pStyle w:val="NoSpacing"/>
        <w:jc w:val="center"/>
        <w:rPr>
          <w:rFonts w:ascii="Cambria" w:hAnsi="Cambria"/>
        </w:rPr>
      </w:pPr>
      <w:r w:rsidRPr="00B221D8">
        <w:rPr>
          <w:rFonts w:ascii="Cambria" w:hAnsi="Cambria"/>
        </w:rPr>
        <w:lastRenderedPageBreak/>
        <w:t>ROMÂNIA</w:t>
      </w:r>
    </w:p>
    <w:p w14:paraId="72B59072" w14:textId="77777777" w:rsidR="00B87A10" w:rsidRPr="00B221D8" w:rsidRDefault="00B87A10" w:rsidP="00B87A10">
      <w:pPr>
        <w:pStyle w:val="NoSpacing"/>
        <w:jc w:val="center"/>
        <w:rPr>
          <w:rFonts w:ascii="Cambria" w:hAnsi="Cambria"/>
        </w:rPr>
      </w:pPr>
      <w:r w:rsidRPr="00B221D8">
        <w:rPr>
          <w:rFonts w:ascii="Cambria" w:hAnsi="Cambria"/>
        </w:rPr>
        <w:t>JUDEŢUL CLUJ</w:t>
      </w:r>
    </w:p>
    <w:p w14:paraId="3A736611" w14:textId="77777777" w:rsidR="00B87A10" w:rsidRPr="00B221D8" w:rsidRDefault="00B87A10" w:rsidP="00B87A10">
      <w:pPr>
        <w:pStyle w:val="NoSpacing"/>
        <w:jc w:val="center"/>
        <w:rPr>
          <w:rFonts w:ascii="Cambria" w:hAnsi="Cambria"/>
        </w:rPr>
      </w:pPr>
      <w:r w:rsidRPr="00B221D8">
        <w:rPr>
          <w:rFonts w:ascii="Cambria" w:hAnsi="Cambria"/>
        </w:rPr>
        <w:t>COMUNA FELEACU</w:t>
      </w:r>
    </w:p>
    <w:p w14:paraId="781F6F5E" w14:textId="77777777" w:rsidR="00B87A10" w:rsidRPr="00B221D8" w:rsidRDefault="00B87A10" w:rsidP="00B87A10">
      <w:pPr>
        <w:pStyle w:val="NoSpacing"/>
        <w:jc w:val="center"/>
        <w:rPr>
          <w:rFonts w:ascii="Cambria" w:hAnsi="Cambria"/>
        </w:rPr>
      </w:pPr>
      <w:r w:rsidRPr="00B221D8">
        <w:rPr>
          <w:rFonts w:ascii="Cambria" w:hAnsi="Cambria"/>
        </w:rPr>
        <w:t>CONSILIUL LOCAL</w:t>
      </w:r>
    </w:p>
    <w:p w14:paraId="69005724" w14:textId="77777777" w:rsidR="00B87A10" w:rsidRPr="00B221D8" w:rsidRDefault="00B87A10" w:rsidP="00B87A10">
      <w:pPr>
        <w:pStyle w:val="NoSpacing"/>
        <w:jc w:val="center"/>
        <w:rPr>
          <w:rFonts w:ascii="Cambria" w:hAnsi="Cambria"/>
        </w:rPr>
      </w:pPr>
    </w:p>
    <w:p w14:paraId="4D1BF2CB" w14:textId="77777777" w:rsidR="00B87A10" w:rsidRDefault="00B87A10" w:rsidP="00B87A10">
      <w:pPr>
        <w:pStyle w:val="NoSpacing"/>
        <w:jc w:val="center"/>
        <w:rPr>
          <w:rFonts w:ascii="Cambria" w:hAnsi="Cambria"/>
        </w:rPr>
      </w:pPr>
      <w:r w:rsidRPr="00B221D8">
        <w:rPr>
          <w:rFonts w:ascii="Cambria" w:hAnsi="Cambria"/>
        </w:rPr>
        <w:t>PROIECT DE HOTĂRÂRE Nr.</w:t>
      </w:r>
      <w:r>
        <w:rPr>
          <w:rFonts w:ascii="Cambria" w:hAnsi="Cambria"/>
        </w:rPr>
        <w:t>145</w:t>
      </w:r>
      <w:r w:rsidRPr="00B221D8">
        <w:rPr>
          <w:rFonts w:ascii="Cambria" w:hAnsi="Cambria"/>
        </w:rPr>
        <w:t>/202</w:t>
      </w:r>
      <w:r>
        <w:rPr>
          <w:rFonts w:ascii="Cambria" w:hAnsi="Cambria"/>
        </w:rPr>
        <w:t>3</w:t>
      </w:r>
    </w:p>
    <w:p w14:paraId="443E331B" w14:textId="77777777" w:rsidR="00B87A10" w:rsidRPr="00B221D8" w:rsidRDefault="00B87A10" w:rsidP="00B87A10">
      <w:pPr>
        <w:pStyle w:val="NoSpacing"/>
        <w:jc w:val="center"/>
        <w:rPr>
          <w:rFonts w:ascii="Cambria" w:hAnsi="Cambria"/>
        </w:rPr>
      </w:pPr>
      <w:r>
        <w:rPr>
          <w:rFonts w:ascii="Cambria" w:hAnsi="Cambria"/>
        </w:rPr>
        <w:t xml:space="preserve">privind modificarea domeniului public și aprobarea trecerii din domeniul public în domeniul privat al unor imobile situate în comuna </w:t>
      </w:r>
      <w:proofErr w:type="spellStart"/>
      <w:r>
        <w:rPr>
          <w:rFonts w:ascii="Cambria" w:hAnsi="Cambria"/>
        </w:rPr>
        <w:t>Feleacu,sat</w:t>
      </w:r>
      <w:proofErr w:type="spellEnd"/>
      <w:r>
        <w:rPr>
          <w:rFonts w:ascii="Cambria" w:hAnsi="Cambria"/>
        </w:rPr>
        <w:t xml:space="preserve"> Vâlcele</w:t>
      </w:r>
    </w:p>
    <w:p w14:paraId="213B7917" w14:textId="77777777" w:rsidR="00B87A10" w:rsidRPr="00B221D8" w:rsidRDefault="00B87A10" w:rsidP="00B87A10">
      <w:pPr>
        <w:pStyle w:val="NoSpacing"/>
        <w:jc w:val="center"/>
        <w:rPr>
          <w:rFonts w:ascii="Cambria" w:hAnsi="Cambria"/>
        </w:rPr>
      </w:pPr>
    </w:p>
    <w:p w14:paraId="01A11883" w14:textId="77777777" w:rsidR="00B87A10" w:rsidRPr="00B221D8" w:rsidRDefault="00B87A10" w:rsidP="00B87A10">
      <w:pPr>
        <w:pStyle w:val="NoSpacing"/>
        <w:jc w:val="both"/>
        <w:rPr>
          <w:rFonts w:ascii="Cambria" w:hAnsi="Cambria"/>
        </w:rPr>
      </w:pPr>
      <w:r w:rsidRPr="00B221D8">
        <w:rPr>
          <w:rFonts w:ascii="Cambria" w:hAnsi="Cambria"/>
        </w:rPr>
        <w:t xml:space="preserve">              Consiliul Local al comunei </w:t>
      </w:r>
      <w:proofErr w:type="spellStart"/>
      <w:r w:rsidRPr="00B221D8">
        <w:rPr>
          <w:rFonts w:ascii="Cambria" w:hAnsi="Cambria"/>
        </w:rPr>
        <w:t>Feleacu,județul</w:t>
      </w:r>
      <w:proofErr w:type="spellEnd"/>
      <w:r w:rsidRPr="00B221D8">
        <w:rPr>
          <w:rFonts w:ascii="Cambria" w:hAnsi="Cambria"/>
        </w:rPr>
        <w:t xml:space="preserve"> </w:t>
      </w:r>
      <w:proofErr w:type="spellStart"/>
      <w:r w:rsidRPr="00B221D8">
        <w:rPr>
          <w:rFonts w:ascii="Cambria" w:hAnsi="Cambria"/>
        </w:rPr>
        <w:t>Cluj,în</w:t>
      </w:r>
      <w:proofErr w:type="spellEnd"/>
      <w:r w:rsidRPr="00B221D8">
        <w:rPr>
          <w:rFonts w:ascii="Cambria" w:hAnsi="Cambria"/>
        </w:rPr>
        <w:t xml:space="preserve"> ședință ordinară;</w:t>
      </w:r>
    </w:p>
    <w:p w14:paraId="1C361310" w14:textId="77777777" w:rsidR="00B87A10" w:rsidRDefault="00B87A10" w:rsidP="00B87A10">
      <w:pPr>
        <w:pStyle w:val="NoSpacing"/>
        <w:jc w:val="both"/>
        <w:rPr>
          <w:rFonts w:ascii="Cambria" w:hAnsi="Cambria"/>
          <w:lang w:eastAsia="ro-RO"/>
        </w:rPr>
      </w:pPr>
      <w:r w:rsidRPr="00B221D8">
        <w:rPr>
          <w:rFonts w:ascii="Cambria" w:hAnsi="Cambria"/>
        </w:rPr>
        <w:tab/>
        <w:t>Analizând  proiectul de hotărâre privind</w:t>
      </w:r>
      <w:r>
        <w:rPr>
          <w:rFonts w:ascii="Cambria" w:hAnsi="Cambria"/>
        </w:rPr>
        <w:t xml:space="preserve"> modificarea domeniului public și aprobarea trecerii din domeniul public în domeniul privat al unor imobile situate în comuna Feleacu sat Vâlcele județul Cluj , </w:t>
      </w:r>
      <w:r w:rsidRPr="00B221D8">
        <w:rPr>
          <w:rFonts w:ascii="Cambria" w:hAnsi="Cambria"/>
        </w:rPr>
        <w:t>propus de Primarul Comunei Feleacu, domnul Costea Gabriel Victor,</w:t>
      </w:r>
      <w:r w:rsidRPr="00B221D8">
        <w:rPr>
          <w:rFonts w:ascii="Cambria" w:hAnsi="Cambria"/>
          <w:lang w:eastAsia="ro-RO"/>
        </w:rPr>
        <w:t xml:space="preserve"> care este </w:t>
      </w:r>
      <w:proofErr w:type="spellStart"/>
      <w:r w:rsidRPr="00B221D8">
        <w:rPr>
          <w:rFonts w:ascii="Cambria" w:hAnsi="Cambria"/>
          <w:lang w:eastAsia="ro-RO"/>
        </w:rPr>
        <w:t>însoţit</w:t>
      </w:r>
      <w:proofErr w:type="spellEnd"/>
      <w:r w:rsidRPr="00B221D8">
        <w:rPr>
          <w:rFonts w:ascii="Cambria" w:hAnsi="Cambria"/>
          <w:lang w:eastAsia="ro-RO"/>
        </w:rPr>
        <w:t xml:space="preserve"> de Referatul de aprobare cu nr. </w:t>
      </w:r>
      <w:r>
        <w:rPr>
          <w:rFonts w:ascii="Cambria" w:hAnsi="Cambria"/>
          <w:lang w:eastAsia="ro-RO"/>
        </w:rPr>
        <w:t>18931</w:t>
      </w:r>
      <w:r w:rsidRPr="00B221D8">
        <w:rPr>
          <w:rFonts w:ascii="Cambria" w:hAnsi="Cambria"/>
          <w:lang w:eastAsia="ro-RO"/>
        </w:rPr>
        <w:t>/202</w:t>
      </w:r>
      <w:r>
        <w:rPr>
          <w:rFonts w:ascii="Cambria" w:hAnsi="Cambria"/>
          <w:lang w:eastAsia="ro-RO"/>
        </w:rPr>
        <w:t>3</w:t>
      </w:r>
      <w:r w:rsidRPr="00B221D8">
        <w:rPr>
          <w:rFonts w:ascii="Cambria" w:hAnsi="Cambria"/>
          <w:lang w:eastAsia="ro-RO"/>
        </w:rPr>
        <w:t>; Raportul Compartimentului juridic nr.</w:t>
      </w:r>
      <w:r>
        <w:rPr>
          <w:rFonts w:ascii="Cambria" w:hAnsi="Cambria"/>
          <w:lang w:eastAsia="ro-RO"/>
        </w:rPr>
        <w:t>18932</w:t>
      </w:r>
      <w:r w:rsidRPr="00B221D8">
        <w:rPr>
          <w:rFonts w:ascii="Cambria" w:hAnsi="Cambria"/>
          <w:lang w:eastAsia="ro-RO"/>
        </w:rPr>
        <w:t>/202</w:t>
      </w:r>
      <w:r>
        <w:rPr>
          <w:rFonts w:ascii="Cambria" w:hAnsi="Cambria"/>
          <w:lang w:eastAsia="ro-RO"/>
        </w:rPr>
        <w:t>3</w:t>
      </w:r>
      <w:r w:rsidRPr="00B221D8">
        <w:rPr>
          <w:rFonts w:ascii="Cambria" w:hAnsi="Cambria"/>
          <w:bCs/>
          <w:lang w:eastAsia="ro-RO"/>
        </w:rPr>
        <w:t xml:space="preserve"> </w:t>
      </w:r>
      <w:proofErr w:type="spellStart"/>
      <w:r w:rsidRPr="00B221D8">
        <w:rPr>
          <w:rFonts w:ascii="Cambria" w:hAnsi="Cambria"/>
          <w:lang w:eastAsia="ro-RO"/>
        </w:rPr>
        <w:t>şi</w:t>
      </w:r>
      <w:proofErr w:type="spellEnd"/>
      <w:r w:rsidRPr="00B221D8">
        <w:rPr>
          <w:rFonts w:ascii="Cambria" w:hAnsi="Cambria"/>
          <w:lang w:eastAsia="ro-RO"/>
        </w:rPr>
        <w:t xml:space="preserve"> Avizele Comisiilor de specialitate nr.1 și 2, în baza art. 139 coroborat cu art. 136 din Ordonanța de urgență a Guvernului nr. 57/2019 privind Codul administrativ, cu modificările și completările ulterioare; </w:t>
      </w:r>
    </w:p>
    <w:p w14:paraId="61860C80" w14:textId="77777777" w:rsidR="00B87A10" w:rsidRDefault="00B87A10" w:rsidP="00B87A10">
      <w:pPr>
        <w:pStyle w:val="NoSpacing"/>
        <w:jc w:val="both"/>
        <w:rPr>
          <w:rFonts w:ascii="Cambria" w:hAnsi="Cambria"/>
          <w:lang w:eastAsia="ro-RO"/>
        </w:rPr>
      </w:pPr>
      <w:r>
        <w:rPr>
          <w:rFonts w:ascii="Cambria" w:hAnsi="Cambria"/>
          <w:lang w:eastAsia="ro-RO"/>
        </w:rPr>
        <w:tab/>
        <w:t>Având în vedere:</w:t>
      </w:r>
    </w:p>
    <w:p w14:paraId="6E9A7EF9" w14:textId="77777777" w:rsidR="00B87A10" w:rsidRPr="00041603" w:rsidRDefault="00B87A10" w:rsidP="00B87A10">
      <w:pPr>
        <w:pStyle w:val="NoSpacing"/>
        <w:jc w:val="both"/>
      </w:pPr>
      <w:r>
        <w:rPr>
          <w:rFonts w:ascii="Cambria" w:hAnsi="Cambria"/>
          <w:lang w:eastAsia="ro-RO"/>
        </w:rPr>
        <w:tab/>
        <w:t xml:space="preserve">Hotărârea Consiliului Local al comunei Feleacu nr.34 din </w:t>
      </w:r>
      <w:proofErr w:type="spellStart"/>
      <w:r>
        <w:t>din</w:t>
      </w:r>
      <w:proofErr w:type="spellEnd"/>
      <w:r>
        <w:t xml:space="preserve"> 22 martie 2018</w:t>
      </w:r>
    </w:p>
    <w:p w14:paraId="38061157" w14:textId="77777777" w:rsidR="00B87A10" w:rsidRDefault="00B87A10" w:rsidP="00B87A10">
      <w:pPr>
        <w:pStyle w:val="NoSpacing"/>
        <w:jc w:val="both"/>
      </w:pPr>
      <w:r w:rsidRPr="00956A63">
        <w:t>privind</w:t>
      </w:r>
      <w:r>
        <w:t xml:space="preserve">  modificarea și însușirea i</w:t>
      </w:r>
      <w:r w:rsidRPr="00956A63">
        <w:t>nvent</w:t>
      </w:r>
      <w:r>
        <w:t xml:space="preserve">arului bunurilor care aparțin  </w:t>
      </w:r>
      <w:r w:rsidRPr="00956A63">
        <w:t>domeniului public al comunei Feleacu</w:t>
      </w:r>
      <w:r>
        <w:t>;</w:t>
      </w:r>
    </w:p>
    <w:p w14:paraId="5BD40C3F" w14:textId="77777777" w:rsidR="00B87A10" w:rsidRDefault="00B87A10" w:rsidP="00B87A10">
      <w:pPr>
        <w:pStyle w:val="NoSpacing"/>
        <w:jc w:val="both"/>
      </w:pPr>
      <w:r>
        <w:tab/>
        <w:t xml:space="preserve">Decizia nr.10616 din 17.03.2023 emisă de Comisia Specială de Retrocedare a unor bunuri </w:t>
      </w:r>
      <w:proofErr w:type="spellStart"/>
      <w:r>
        <w:t>immobile</w:t>
      </w:r>
      <w:proofErr w:type="spellEnd"/>
      <w:r>
        <w:t xml:space="preserve"> care au aparținut cultelor religioase din România;</w:t>
      </w:r>
    </w:p>
    <w:p w14:paraId="70E6BE53" w14:textId="77777777" w:rsidR="00B87A10" w:rsidRDefault="00B87A10" w:rsidP="00B87A10">
      <w:pPr>
        <w:pStyle w:val="NoSpacing"/>
        <w:jc w:val="both"/>
      </w:pPr>
      <w:r>
        <w:tab/>
        <w:t>Decizia nr.10617 din 17.03.2023</w:t>
      </w:r>
      <w:r w:rsidRPr="00680182">
        <w:t xml:space="preserve"> </w:t>
      </w:r>
      <w:r>
        <w:t xml:space="preserve">emisă de Comisia Specială de Retrocedare a unor bunuri </w:t>
      </w:r>
      <w:proofErr w:type="spellStart"/>
      <w:r>
        <w:t>immobile</w:t>
      </w:r>
      <w:proofErr w:type="spellEnd"/>
      <w:r>
        <w:t xml:space="preserve"> care au aparținut cultelor religioase din România;</w:t>
      </w:r>
    </w:p>
    <w:p w14:paraId="5F207681" w14:textId="77777777" w:rsidR="00B87A10" w:rsidRDefault="00B87A10" w:rsidP="00B87A10">
      <w:pPr>
        <w:pStyle w:val="NoSpacing"/>
        <w:jc w:val="both"/>
        <w:rPr>
          <w:rFonts w:ascii="Cambria" w:hAnsi="Cambria"/>
        </w:rPr>
      </w:pPr>
      <w:r w:rsidRPr="00B221D8">
        <w:rPr>
          <w:rFonts w:ascii="Cambria" w:hAnsi="Cambria"/>
        </w:rPr>
        <w:tab/>
        <w:t>În conformitate cu  prevederile:</w:t>
      </w:r>
    </w:p>
    <w:p w14:paraId="7B6F128B" w14:textId="77777777" w:rsidR="00B87A10" w:rsidRDefault="00B87A10" w:rsidP="00B87A10">
      <w:pPr>
        <w:pStyle w:val="NoSpacing"/>
        <w:numPr>
          <w:ilvl w:val="0"/>
          <w:numId w:val="7"/>
        </w:numPr>
        <w:jc w:val="both"/>
        <w:rPr>
          <w:rFonts w:ascii="Cambria" w:hAnsi="Cambria"/>
        </w:rPr>
      </w:pPr>
      <w:r>
        <w:rPr>
          <w:rFonts w:ascii="Cambria" w:hAnsi="Cambria"/>
        </w:rPr>
        <w:t xml:space="preserve">art.129 alin.(2) </w:t>
      </w:r>
      <w:proofErr w:type="spellStart"/>
      <w:r>
        <w:rPr>
          <w:rFonts w:ascii="Cambria" w:hAnsi="Cambria"/>
        </w:rPr>
        <w:t>lit.c</w:t>
      </w:r>
      <w:proofErr w:type="spellEnd"/>
      <w:r>
        <w:rPr>
          <w:rFonts w:ascii="Cambria" w:hAnsi="Cambria"/>
        </w:rPr>
        <w:t xml:space="preserve">),art.355, art.361 alin.(2-4) din OUG nr.57/2019 privind Codul </w:t>
      </w:r>
      <w:proofErr w:type="spellStart"/>
      <w:r>
        <w:rPr>
          <w:rFonts w:ascii="Cambria" w:hAnsi="Cambria"/>
        </w:rPr>
        <w:t>administrativ,cu</w:t>
      </w:r>
      <w:proofErr w:type="spellEnd"/>
      <w:r>
        <w:rPr>
          <w:rFonts w:ascii="Cambria" w:hAnsi="Cambria"/>
        </w:rPr>
        <w:t xml:space="preserve"> modificările și </w:t>
      </w:r>
      <w:proofErr w:type="spellStart"/>
      <w:r>
        <w:rPr>
          <w:rFonts w:ascii="Cambria" w:hAnsi="Cambria"/>
        </w:rPr>
        <w:t>complectările</w:t>
      </w:r>
      <w:proofErr w:type="spellEnd"/>
      <w:r>
        <w:rPr>
          <w:rFonts w:ascii="Cambria" w:hAnsi="Cambria"/>
        </w:rPr>
        <w:t xml:space="preserve"> ulterioare;</w:t>
      </w:r>
    </w:p>
    <w:p w14:paraId="6F275CF9" w14:textId="77777777" w:rsidR="00B87A10" w:rsidRDefault="00B87A10" w:rsidP="00B87A10">
      <w:pPr>
        <w:pStyle w:val="NoSpacing"/>
        <w:numPr>
          <w:ilvl w:val="0"/>
          <w:numId w:val="7"/>
        </w:numPr>
        <w:jc w:val="both"/>
        <w:rPr>
          <w:rFonts w:ascii="Cambria" w:hAnsi="Cambria"/>
        </w:rPr>
      </w:pPr>
      <w:r>
        <w:rPr>
          <w:rFonts w:ascii="Cambria" w:hAnsi="Cambria"/>
        </w:rPr>
        <w:t xml:space="preserve">art.554,ale art.858,ale art.859 alin.(2) și ale art.864 din Legea nr.287/2009-Codul Civil </w:t>
      </w:r>
      <w:proofErr w:type="spellStart"/>
      <w:r>
        <w:rPr>
          <w:rFonts w:ascii="Cambria" w:hAnsi="Cambria"/>
        </w:rPr>
        <w:t>republicat,cu</w:t>
      </w:r>
      <w:proofErr w:type="spellEnd"/>
      <w:r>
        <w:rPr>
          <w:rFonts w:ascii="Cambria" w:hAnsi="Cambria"/>
        </w:rPr>
        <w:t xml:space="preserve"> modificările și </w:t>
      </w:r>
      <w:proofErr w:type="spellStart"/>
      <w:r>
        <w:rPr>
          <w:rFonts w:ascii="Cambria" w:hAnsi="Cambria"/>
        </w:rPr>
        <w:t>complectările</w:t>
      </w:r>
      <w:proofErr w:type="spellEnd"/>
      <w:r>
        <w:rPr>
          <w:rFonts w:ascii="Cambria" w:hAnsi="Cambria"/>
        </w:rPr>
        <w:t xml:space="preserve"> ulterioare;</w:t>
      </w:r>
    </w:p>
    <w:p w14:paraId="5426ADAC" w14:textId="77777777" w:rsidR="00B87A10" w:rsidRPr="001F0051" w:rsidRDefault="00B87A10" w:rsidP="00B87A10">
      <w:pPr>
        <w:autoSpaceDE w:val="0"/>
        <w:autoSpaceDN w:val="0"/>
        <w:adjustRightInd w:val="0"/>
        <w:jc w:val="both"/>
        <w:rPr>
          <w:rFonts w:ascii="Cambria" w:hAnsi="Cambria" w:cs="Cambria"/>
          <w:lang w:val="ro-RO"/>
        </w:rPr>
      </w:pPr>
      <w:r>
        <w:rPr>
          <w:rFonts w:ascii="Cambria" w:hAnsi="Cambria" w:cs="Cambria"/>
          <w:lang w:val="ro-RO"/>
        </w:rPr>
        <w:t xml:space="preserve">              </w:t>
      </w:r>
      <w:r w:rsidRPr="001F0051">
        <w:rPr>
          <w:rFonts w:ascii="Cambria" w:hAnsi="Cambria" w:cs="Cambria"/>
          <w:lang w:val="ro-RO"/>
        </w:rPr>
        <w:t xml:space="preserve">În temeiul competențelor stabilite prin art. 139 alin. (2) lit. c) </w:t>
      </w:r>
      <w:proofErr w:type="spellStart"/>
      <w:r w:rsidRPr="001F0051">
        <w:rPr>
          <w:rFonts w:ascii="Cambria" w:hAnsi="Cambria" w:cs="Cambria"/>
          <w:lang w:val="ro-RO"/>
        </w:rPr>
        <w:t>şi</w:t>
      </w:r>
      <w:proofErr w:type="spellEnd"/>
      <w:r w:rsidRPr="001F0051">
        <w:rPr>
          <w:rFonts w:ascii="Cambria" w:hAnsi="Cambria" w:cs="Cambria"/>
          <w:lang w:val="ro-RO"/>
        </w:rPr>
        <w:t xml:space="preserve"> art. 196 alin. (1) lit. a) din Ordonanța de Urgență a Guvernului nr. 57/2019 privind Codul administrativ, cu modificările </w:t>
      </w:r>
      <w:proofErr w:type="spellStart"/>
      <w:r w:rsidRPr="001F0051">
        <w:rPr>
          <w:rFonts w:ascii="Cambria" w:hAnsi="Cambria" w:cs="Cambria"/>
          <w:lang w:val="ro-RO"/>
        </w:rPr>
        <w:t>şi</w:t>
      </w:r>
      <w:proofErr w:type="spellEnd"/>
      <w:r w:rsidRPr="001F0051">
        <w:rPr>
          <w:rFonts w:ascii="Cambria" w:hAnsi="Cambria" w:cs="Cambria"/>
          <w:lang w:val="ro-RO"/>
        </w:rPr>
        <w:t xml:space="preserve"> completările ulterioare:</w:t>
      </w:r>
    </w:p>
    <w:p w14:paraId="6AE18B01" w14:textId="77777777" w:rsidR="00B87A10" w:rsidRDefault="00B87A10" w:rsidP="00B87A10">
      <w:pPr>
        <w:jc w:val="center"/>
        <w:rPr>
          <w:rFonts w:ascii="Cambria" w:hAnsi="Cambria"/>
          <w:lang w:val="ro-RO"/>
        </w:rPr>
      </w:pPr>
      <w:r>
        <w:rPr>
          <w:rFonts w:ascii="Cambria" w:hAnsi="Cambria"/>
          <w:lang w:val="ro-RO"/>
        </w:rPr>
        <w:t>h</w:t>
      </w:r>
      <w:r w:rsidRPr="001F0051">
        <w:rPr>
          <w:rFonts w:ascii="Cambria" w:hAnsi="Cambria"/>
          <w:lang w:val="ro-RO"/>
        </w:rPr>
        <w:t>otărăște</w:t>
      </w:r>
      <w:r>
        <w:rPr>
          <w:rFonts w:ascii="Cambria" w:hAnsi="Cambria"/>
          <w:lang w:val="ro-RO"/>
        </w:rPr>
        <w:t>:</w:t>
      </w:r>
    </w:p>
    <w:p w14:paraId="699E984D" w14:textId="77777777" w:rsidR="00B87A10" w:rsidRDefault="00B87A10" w:rsidP="00B87A10">
      <w:pPr>
        <w:jc w:val="both"/>
        <w:rPr>
          <w:rFonts w:ascii="Cambria" w:hAnsi="Cambria"/>
          <w:lang w:val="ro-RO"/>
        </w:rPr>
      </w:pPr>
      <w:r>
        <w:rPr>
          <w:rFonts w:ascii="Cambria" w:hAnsi="Cambria"/>
          <w:lang w:val="ro-RO"/>
        </w:rPr>
        <w:tab/>
      </w:r>
    </w:p>
    <w:p w14:paraId="0445B464" w14:textId="77777777" w:rsidR="00B87A10" w:rsidRDefault="00B87A10" w:rsidP="00B87A10">
      <w:pPr>
        <w:jc w:val="both"/>
        <w:rPr>
          <w:rFonts w:ascii="Cambria" w:hAnsi="Cambria"/>
          <w:lang w:val="ro-RO"/>
        </w:rPr>
      </w:pPr>
      <w:r>
        <w:rPr>
          <w:rFonts w:ascii="Cambria" w:hAnsi="Cambria"/>
          <w:lang w:val="ro-RO"/>
        </w:rPr>
        <w:tab/>
        <w:t>Art.1.Se aprobă modificarea domeniului public al comunei Feleacu și  trecerea din domeniul public al comunei Feleacu în domeniul privat al comunei Feleacu a bunurilor imobile identificate după cum urmează:</w:t>
      </w:r>
    </w:p>
    <w:p w14:paraId="012621D2" w14:textId="77777777" w:rsidR="00B87A10" w:rsidRDefault="00B87A10" w:rsidP="00B87A10">
      <w:pPr>
        <w:spacing w:line="360" w:lineRule="auto"/>
        <w:ind w:firstLine="851"/>
        <w:jc w:val="both"/>
        <w:rPr>
          <w:rFonts w:ascii="Cambria" w:hAnsi="Cambria"/>
          <w:b/>
          <w:bCs/>
          <w:i/>
          <w:lang w:eastAsia="ro-RO"/>
        </w:rPr>
      </w:pPr>
      <w:proofErr w:type="spellStart"/>
      <w:r w:rsidRPr="00FD6432">
        <w:rPr>
          <w:rFonts w:ascii="Cambria" w:hAnsi="Cambria"/>
          <w:b/>
          <w:bCs/>
          <w:i/>
          <w:lang w:eastAsia="ro-RO"/>
        </w:rPr>
        <w:t>Sectiune</w:t>
      </w:r>
      <w:r>
        <w:rPr>
          <w:rFonts w:ascii="Cambria" w:hAnsi="Cambria"/>
          <w:b/>
          <w:bCs/>
          <w:i/>
          <w:lang w:eastAsia="ro-RO"/>
        </w:rPr>
        <w:t>a</w:t>
      </w:r>
      <w:proofErr w:type="spellEnd"/>
      <w:r>
        <w:rPr>
          <w:rFonts w:ascii="Cambria" w:hAnsi="Cambria"/>
          <w:b/>
          <w:bCs/>
          <w:i/>
          <w:lang w:eastAsia="ro-RO"/>
        </w:rPr>
        <w:t xml:space="preserve"> I "</w:t>
      </w:r>
      <w:proofErr w:type="spellStart"/>
      <w:r>
        <w:rPr>
          <w:rFonts w:ascii="Cambria" w:hAnsi="Cambria"/>
          <w:b/>
          <w:bCs/>
          <w:i/>
          <w:lang w:eastAsia="ro-RO"/>
        </w:rPr>
        <w:t>Bunuri</w:t>
      </w:r>
      <w:proofErr w:type="spellEnd"/>
      <w:r>
        <w:rPr>
          <w:rFonts w:ascii="Cambria" w:hAnsi="Cambria"/>
          <w:b/>
          <w:bCs/>
          <w:i/>
          <w:lang w:eastAsia="ro-RO"/>
        </w:rPr>
        <w:t xml:space="preserve"> </w:t>
      </w:r>
      <w:proofErr w:type="spellStart"/>
      <w:r>
        <w:rPr>
          <w:rFonts w:ascii="Cambria" w:hAnsi="Cambria"/>
          <w:b/>
          <w:bCs/>
          <w:i/>
          <w:lang w:eastAsia="ro-RO"/>
        </w:rPr>
        <w:t>imobile</w:t>
      </w:r>
      <w:proofErr w:type="spellEnd"/>
      <w:r>
        <w:rPr>
          <w:rFonts w:ascii="Cambria" w:hAnsi="Cambria"/>
          <w:b/>
          <w:bCs/>
          <w:i/>
          <w:lang w:eastAsia="ro-RO"/>
        </w:rPr>
        <w:t xml:space="preserve">" se </w:t>
      </w:r>
      <w:proofErr w:type="spellStart"/>
      <w:r>
        <w:rPr>
          <w:rFonts w:ascii="Cambria" w:hAnsi="Cambria"/>
          <w:b/>
          <w:bCs/>
          <w:i/>
          <w:lang w:eastAsia="ro-RO"/>
        </w:rPr>
        <w:t>aprobă</w:t>
      </w:r>
      <w:proofErr w:type="spellEnd"/>
      <w:r>
        <w:rPr>
          <w:rFonts w:ascii="Cambria" w:hAnsi="Cambria"/>
          <w:b/>
          <w:bCs/>
          <w:i/>
          <w:lang w:eastAsia="ro-RO"/>
        </w:rPr>
        <w:t xml:space="preserve"> </w:t>
      </w:r>
      <w:proofErr w:type="spellStart"/>
      <w:r>
        <w:rPr>
          <w:rFonts w:ascii="Cambria" w:hAnsi="Cambria"/>
          <w:b/>
          <w:bCs/>
          <w:i/>
          <w:lang w:eastAsia="ro-RO"/>
        </w:rPr>
        <w:t>trecerea</w:t>
      </w:r>
      <w:proofErr w:type="spellEnd"/>
      <w:r>
        <w:rPr>
          <w:rFonts w:ascii="Cambria" w:hAnsi="Cambria"/>
          <w:b/>
          <w:bCs/>
          <w:i/>
          <w:lang w:eastAsia="ro-RO"/>
        </w:rPr>
        <w:t xml:space="preserve"> </w:t>
      </w:r>
      <w:proofErr w:type="spellStart"/>
      <w:r>
        <w:rPr>
          <w:rFonts w:ascii="Cambria" w:hAnsi="Cambria"/>
          <w:b/>
          <w:bCs/>
          <w:i/>
          <w:lang w:eastAsia="ro-RO"/>
        </w:rPr>
        <w:t>în</w:t>
      </w:r>
      <w:proofErr w:type="spellEnd"/>
      <w:r>
        <w:rPr>
          <w:rFonts w:ascii="Cambria" w:hAnsi="Cambria"/>
          <w:b/>
          <w:bCs/>
          <w:i/>
          <w:lang w:eastAsia="ro-RO"/>
        </w:rPr>
        <w:t xml:space="preserve"> </w:t>
      </w:r>
      <w:proofErr w:type="spellStart"/>
      <w:r>
        <w:rPr>
          <w:rFonts w:ascii="Cambria" w:hAnsi="Cambria"/>
          <w:b/>
          <w:bCs/>
          <w:i/>
          <w:lang w:eastAsia="ro-RO"/>
        </w:rPr>
        <w:t>domeniul</w:t>
      </w:r>
      <w:proofErr w:type="spellEnd"/>
      <w:r>
        <w:rPr>
          <w:rFonts w:ascii="Cambria" w:hAnsi="Cambria"/>
          <w:b/>
          <w:bCs/>
          <w:i/>
          <w:lang w:eastAsia="ro-RO"/>
        </w:rPr>
        <w:t xml:space="preserve"> </w:t>
      </w:r>
      <w:proofErr w:type="spellStart"/>
      <w:r>
        <w:rPr>
          <w:rFonts w:ascii="Cambria" w:hAnsi="Cambria"/>
          <w:b/>
          <w:bCs/>
          <w:i/>
          <w:lang w:eastAsia="ro-RO"/>
        </w:rPr>
        <w:t>privat</w:t>
      </w:r>
      <w:proofErr w:type="spellEnd"/>
      <w:r>
        <w:rPr>
          <w:rFonts w:ascii="Cambria" w:hAnsi="Cambria"/>
          <w:b/>
          <w:bCs/>
          <w:i/>
          <w:lang w:eastAsia="ro-RO"/>
        </w:rPr>
        <w:t xml:space="preserve"> al </w:t>
      </w:r>
      <w:proofErr w:type="spellStart"/>
      <w:r>
        <w:rPr>
          <w:rFonts w:ascii="Cambria" w:hAnsi="Cambria"/>
          <w:b/>
          <w:bCs/>
          <w:i/>
          <w:lang w:eastAsia="ro-RO"/>
        </w:rPr>
        <w:t>următoarei</w:t>
      </w:r>
      <w:proofErr w:type="spellEnd"/>
      <w:r>
        <w:rPr>
          <w:rFonts w:ascii="Cambria" w:hAnsi="Cambria"/>
          <w:b/>
          <w:bCs/>
          <w:i/>
          <w:lang w:eastAsia="ro-RO"/>
        </w:rPr>
        <w:t xml:space="preserve"> </w:t>
      </w:r>
      <w:proofErr w:type="spellStart"/>
      <w:r>
        <w:rPr>
          <w:rFonts w:ascii="Cambria" w:hAnsi="Cambria"/>
          <w:b/>
          <w:bCs/>
          <w:i/>
          <w:lang w:eastAsia="ro-RO"/>
        </w:rPr>
        <w:t>poziții</w:t>
      </w:r>
      <w:proofErr w:type="spellEnd"/>
      <w:r w:rsidRPr="00FD6432">
        <w:rPr>
          <w:rFonts w:ascii="Cambria" w:hAnsi="Cambria"/>
          <w:b/>
          <w:bCs/>
          <w:i/>
          <w:lang w:eastAsia="ro-RO"/>
        </w:rPr>
        <w:t>:</w:t>
      </w:r>
    </w:p>
    <w:p w14:paraId="2EEC1F53" w14:textId="77777777" w:rsidR="00B87A10" w:rsidRPr="00FD6432" w:rsidRDefault="00B87A10" w:rsidP="00B87A10">
      <w:pPr>
        <w:spacing w:line="360" w:lineRule="auto"/>
        <w:ind w:firstLine="851"/>
        <w:jc w:val="both"/>
        <w:rPr>
          <w:rFonts w:ascii="Cambria" w:hAnsi="Cambria"/>
          <w:bCs/>
          <w:lang w:eastAsia="ro-RO"/>
        </w:rPr>
      </w:pPr>
      <w:r>
        <w:rPr>
          <w:rFonts w:ascii="Cambria" w:hAnsi="Cambria"/>
          <w:bCs/>
          <w:lang w:eastAsia="ro-RO"/>
        </w:rPr>
        <w:t>-1.</w:t>
      </w:r>
      <w:r w:rsidRPr="00FD6432">
        <w:rPr>
          <w:rFonts w:ascii="Cambria" w:hAnsi="Cambria"/>
          <w:bCs/>
          <w:lang w:eastAsia="ro-RO"/>
        </w:rPr>
        <w:t xml:space="preserve"> </w:t>
      </w:r>
      <w:proofErr w:type="spellStart"/>
      <w:r w:rsidRPr="00FD6432">
        <w:rPr>
          <w:rFonts w:ascii="Cambria" w:hAnsi="Cambria"/>
          <w:b/>
          <w:bCs/>
          <w:i/>
          <w:lang w:eastAsia="ro-RO"/>
        </w:rPr>
        <w:t>poz</w:t>
      </w:r>
      <w:proofErr w:type="spellEnd"/>
      <w:r w:rsidRPr="00FD6432">
        <w:rPr>
          <w:rFonts w:ascii="Cambria" w:hAnsi="Cambria"/>
          <w:b/>
          <w:bCs/>
          <w:i/>
          <w:lang w:eastAsia="ro-RO"/>
        </w:rPr>
        <w:t>.</w:t>
      </w:r>
      <w:r w:rsidRPr="00FD6432">
        <w:rPr>
          <w:rFonts w:ascii="Cambria" w:hAnsi="Cambria"/>
          <w:bCs/>
          <w:lang w:eastAsia="ro-RO"/>
        </w:rPr>
        <w:t xml:space="preserve"> </w:t>
      </w:r>
      <w:proofErr w:type="gramStart"/>
      <w:r>
        <w:rPr>
          <w:rFonts w:ascii="Cambria" w:hAnsi="Cambria"/>
          <w:b/>
          <w:bCs/>
          <w:i/>
          <w:lang w:eastAsia="ro-RO"/>
        </w:rPr>
        <w:t>21</w:t>
      </w:r>
      <w:r w:rsidRPr="00FD6432">
        <w:rPr>
          <w:rFonts w:ascii="Cambria" w:hAnsi="Cambria"/>
          <w:bCs/>
          <w:lang w:eastAsia="ro-RO"/>
        </w:rPr>
        <w:t xml:space="preserve"> </w:t>
      </w:r>
      <w:r>
        <w:rPr>
          <w:rFonts w:ascii="Cambria" w:hAnsi="Cambria"/>
          <w:bCs/>
          <w:lang w:eastAsia="ro-RO"/>
        </w:rPr>
        <w:t>,</w:t>
      </w:r>
      <w:proofErr w:type="spellStart"/>
      <w:r>
        <w:rPr>
          <w:rFonts w:ascii="Cambria" w:hAnsi="Cambria"/>
          <w:bCs/>
          <w:lang w:eastAsia="ro-RO"/>
        </w:rPr>
        <w:t>Codul</w:t>
      </w:r>
      <w:proofErr w:type="spellEnd"/>
      <w:proofErr w:type="gramEnd"/>
      <w:r>
        <w:rPr>
          <w:rFonts w:ascii="Cambria" w:hAnsi="Cambria"/>
          <w:bCs/>
          <w:lang w:eastAsia="ro-RO"/>
        </w:rPr>
        <w:t xml:space="preserve"> de clasificație:1.6.2,</w:t>
      </w:r>
      <w:r w:rsidRPr="00FD6432">
        <w:rPr>
          <w:rFonts w:ascii="Cambria" w:hAnsi="Cambria"/>
          <w:bCs/>
          <w:lang w:eastAsia="ro-RO"/>
        </w:rPr>
        <w:t xml:space="preserve"> </w:t>
      </w:r>
      <w:proofErr w:type="spellStart"/>
      <w:r>
        <w:rPr>
          <w:rFonts w:ascii="Cambria" w:hAnsi="Cambria"/>
          <w:bCs/>
          <w:lang w:eastAsia="ro-RO"/>
        </w:rPr>
        <w:t>d</w:t>
      </w:r>
      <w:r w:rsidRPr="00FD6432">
        <w:rPr>
          <w:rFonts w:ascii="Cambria" w:hAnsi="Cambria"/>
          <w:bCs/>
          <w:lang w:eastAsia="ro-RO"/>
        </w:rPr>
        <w:t>enumirea</w:t>
      </w:r>
      <w:proofErr w:type="spellEnd"/>
      <w:r w:rsidRPr="00FD6432">
        <w:rPr>
          <w:rFonts w:ascii="Cambria" w:hAnsi="Cambria"/>
          <w:bCs/>
          <w:lang w:eastAsia="ro-RO"/>
        </w:rPr>
        <w:t xml:space="preserve"> </w:t>
      </w:r>
      <w:proofErr w:type="spellStart"/>
      <w:r>
        <w:rPr>
          <w:rFonts w:ascii="Cambria" w:hAnsi="Cambria"/>
          <w:bCs/>
          <w:lang w:eastAsia="ro-RO"/>
        </w:rPr>
        <w:t>b</w:t>
      </w:r>
      <w:r w:rsidRPr="00FD6432">
        <w:rPr>
          <w:rFonts w:ascii="Cambria" w:hAnsi="Cambria"/>
          <w:bCs/>
          <w:lang w:eastAsia="ro-RO"/>
        </w:rPr>
        <w:t>unului:</w:t>
      </w:r>
      <w:r>
        <w:rPr>
          <w:rFonts w:ascii="Cambria" w:hAnsi="Cambria"/>
          <w:bCs/>
          <w:lang w:eastAsia="ro-RO"/>
        </w:rPr>
        <w:t>Clădire</w:t>
      </w:r>
      <w:proofErr w:type="spellEnd"/>
      <w:r>
        <w:rPr>
          <w:rFonts w:ascii="Cambria" w:hAnsi="Cambria"/>
          <w:bCs/>
          <w:lang w:eastAsia="ro-RO"/>
        </w:rPr>
        <w:t xml:space="preserve"> </w:t>
      </w:r>
      <w:proofErr w:type="spellStart"/>
      <w:r>
        <w:rPr>
          <w:rFonts w:ascii="Cambria" w:hAnsi="Cambria"/>
          <w:bCs/>
          <w:lang w:eastAsia="ro-RO"/>
        </w:rPr>
        <w:t>Școala</w:t>
      </w:r>
      <w:proofErr w:type="spellEnd"/>
      <w:r>
        <w:rPr>
          <w:rFonts w:ascii="Cambria" w:hAnsi="Cambria"/>
          <w:bCs/>
          <w:lang w:eastAsia="ro-RO"/>
        </w:rPr>
        <w:t xml:space="preserve"> general </w:t>
      </w:r>
      <w:proofErr w:type="spellStart"/>
      <w:r>
        <w:rPr>
          <w:rFonts w:ascii="Cambria" w:hAnsi="Cambria"/>
          <w:bCs/>
          <w:lang w:eastAsia="ro-RO"/>
        </w:rPr>
        <w:t>Vâlcele-corp</w:t>
      </w:r>
      <w:proofErr w:type="spellEnd"/>
      <w:r>
        <w:rPr>
          <w:rFonts w:ascii="Cambria" w:hAnsi="Cambria"/>
          <w:bCs/>
          <w:lang w:eastAsia="ro-RO"/>
        </w:rPr>
        <w:t xml:space="preserve"> </w:t>
      </w:r>
      <w:proofErr w:type="spellStart"/>
      <w:r>
        <w:rPr>
          <w:rFonts w:ascii="Cambria" w:hAnsi="Cambria"/>
          <w:bCs/>
          <w:lang w:eastAsia="ro-RO"/>
        </w:rPr>
        <w:t>vechi,trece</w:t>
      </w:r>
      <w:proofErr w:type="spellEnd"/>
      <w:r>
        <w:rPr>
          <w:rFonts w:ascii="Cambria" w:hAnsi="Cambria"/>
          <w:bCs/>
          <w:lang w:eastAsia="ro-RO"/>
        </w:rPr>
        <w:t xml:space="preserve"> </w:t>
      </w:r>
      <w:proofErr w:type="spellStart"/>
      <w:r>
        <w:rPr>
          <w:rFonts w:ascii="Cambria" w:hAnsi="Cambria"/>
          <w:bCs/>
          <w:lang w:eastAsia="ro-RO"/>
        </w:rPr>
        <w:t>în</w:t>
      </w:r>
      <w:proofErr w:type="spellEnd"/>
      <w:r>
        <w:rPr>
          <w:rFonts w:ascii="Cambria" w:hAnsi="Cambria"/>
          <w:bCs/>
          <w:lang w:eastAsia="ro-RO"/>
        </w:rPr>
        <w:t xml:space="preserve"> </w:t>
      </w:r>
      <w:proofErr w:type="spellStart"/>
      <w:r>
        <w:rPr>
          <w:rFonts w:ascii="Cambria" w:hAnsi="Cambria"/>
          <w:bCs/>
          <w:lang w:eastAsia="ro-RO"/>
        </w:rPr>
        <w:t>domeniul</w:t>
      </w:r>
      <w:proofErr w:type="spellEnd"/>
      <w:r>
        <w:rPr>
          <w:rFonts w:ascii="Cambria" w:hAnsi="Cambria"/>
          <w:bCs/>
          <w:lang w:eastAsia="ro-RO"/>
        </w:rPr>
        <w:t xml:space="preserve"> </w:t>
      </w:r>
      <w:proofErr w:type="spellStart"/>
      <w:r>
        <w:rPr>
          <w:rFonts w:ascii="Cambria" w:hAnsi="Cambria"/>
          <w:bCs/>
          <w:lang w:eastAsia="ro-RO"/>
        </w:rPr>
        <w:t>privat</w:t>
      </w:r>
      <w:proofErr w:type="spellEnd"/>
      <w:r>
        <w:rPr>
          <w:rFonts w:ascii="Cambria" w:hAnsi="Cambria"/>
          <w:bCs/>
          <w:lang w:eastAsia="ro-RO"/>
        </w:rPr>
        <w:t xml:space="preserve"> </w:t>
      </w:r>
      <w:r w:rsidRPr="00FD6432">
        <w:rPr>
          <w:rFonts w:ascii="Cambria" w:hAnsi="Cambria"/>
          <w:bCs/>
          <w:lang w:eastAsia="ro-RO"/>
        </w:rPr>
        <w:t xml:space="preserve">  </w:t>
      </w:r>
      <w:proofErr w:type="spellStart"/>
      <w:r w:rsidRPr="00FD6432">
        <w:rPr>
          <w:rFonts w:ascii="Cambria" w:hAnsi="Cambria"/>
          <w:bCs/>
          <w:lang w:eastAsia="ro-RO"/>
        </w:rPr>
        <w:t>si</w:t>
      </w:r>
      <w:proofErr w:type="spellEnd"/>
      <w:r w:rsidRPr="00FD6432">
        <w:rPr>
          <w:rFonts w:ascii="Cambria" w:hAnsi="Cambria"/>
          <w:bCs/>
          <w:lang w:eastAsia="ro-RO"/>
        </w:rPr>
        <w:t xml:space="preserve"> </w:t>
      </w:r>
      <w:proofErr w:type="spellStart"/>
      <w:r w:rsidRPr="00FD6432">
        <w:rPr>
          <w:rFonts w:ascii="Cambria" w:hAnsi="Cambria"/>
          <w:bCs/>
          <w:lang w:eastAsia="ro-RO"/>
        </w:rPr>
        <w:t>va</w:t>
      </w:r>
      <w:proofErr w:type="spellEnd"/>
      <w:r w:rsidRPr="00FD6432">
        <w:rPr>
          <w:rFonts w:ascii="Cambria" w:hAnsi="Cambria"/>
          <w:bCs/>
          <w:lang w:eastAsia="ro-RO"/>
        </w:rPr>
        <w:t xml:space="preserve"> </w:t>
      </w:r>
      <w:proofErr w:type="spellStart"/>
      <w:r w:rsidRPr="00FD6432">
        <w:rPr>
          <w:rFonts w:ascii="Cambria" w:hAnsi="Cambria"/>
          <w:bCs/>
          <w:lang w:eastAsia="ro-RO"/>
        </w:rPr>
        <w:t>avea</w:t>
      </w:r>
      <w:proofErr w:type="spellEnd"/>
      <w:r w:rsidRPr="00FD6432">
        <w:rPr>
          <w:rFonts w:ascii="Cambria" w:hAnsi="Cambria"/>
          <w:bCs/>
          <w:lang w:eastAsia="ro-RO"/>
        </w:rPr>
        <w:t xml:space="preserve"> </w:t>
      </w:r>
      <w:proofErr w:type="spellStart"/>
      <w:r w:rsidRPr="00FD6432">
        <w:rPr>
          <w:rFonts w:ascii="Cambria" w:hAnsi="Cambria"/>
          <w:bCs/>
          <w:lang w:eastAsia="ro-RO"/>
        </w:rPr>
        <w:t>urmatorul</w:t>
      </w:r>
      <w:proofErr w:type="spellEnd"/>
      <w:r w:rsidRPr="00FD6432">
        <w:rPr>
          <w:rFonts w:ascii="Cambria" w:hAnsi="Cambria"/>
          <w:bCs/>
          <w:lang w:eastAsia="ro-RO"/>
        </w:rPr>
        <w:t xml:space="preserve"> </w:t>
      </w:r>
      <w:proofErr w:type="spellStart"/>
      <w:r w:rsidRPr="00FD6432">
        <w:rPr>
          <w:rFonts w:ascii="Cambria" w:hAnsi="Cambria"/>
          <w:bCs/>
          <w:lang w:eastAsia="ro-RO"/>
        </w:rPr>
        <w:t>cuprins</w:t>
      </w:r>
      <w:proofErr w:type="spellEnd"/>
      <w:r w:rsidRPr="00FD6432">
        <w:rPr>
          <w:rFonts w:ascii="Cambria" w:hAnsi="Cambria"/>
          <w:bCs/>
          <w:lang w:eastAsia="ro-RO"/>
        </w:rPr>
        <w:t>:</w:t>
      </w:r>
    </w:p>
    <w:p w14:paraId="337A892C" w14:textId="77777777" w:rsidR="00B87A10" w:rsidRDefault="00B87A10" w:rsidP="00B87A10">
      <w:pPr>
        <w:spacing w:line="360" w:lineRule="auto"/>
        <w:ind w:firstLine="851"/>
        <w:jc w:val="both"/>
        <w:rPr>
          <w:bCs/>
          <w:lang w:eastAsia="ro-RO"/>
        </w:rPr>
      </w:pPr>
    </w:p>
    <w:tbl>
      <w:tblPr>
        <w:tblW w:w="99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048"/>
        <w:gridCol w:w="1227"/>
        <w:gridCol w:w="2403"/>
        <w:gridCol w:w="1560"/>
        <w:gridCol w:w="1270"/>
        <w:gridCol w:w="1712"/>
      </w:tblGrid>
      <w:tr w:rsidR="00B87A10" w:rsidRPr="004637AD" w14:paraId="6CF0B904" w14:textId="77777777" w:rsidTr="00FD6D6D">
        <w:trPr>
          <w:trHeight w:val="525"/>
        </w:trPr>
        <w:tc>
          <w:tcPr>
            <w:tcW w:w="709" w:type="dxa"/>
            <w:vAlign w:val="center"/>
          </w:tcPr>
          <w:p w14:paraId="7EED300A" w14:textId="77777777" w:rsidR="00B87A10" w:rsidRPr="004637AD" w:rsidRDefault="00B87A10" w:rsidP="00FD6D6D">
            <w:pPr>
              <w:spacing w:line="360" w:lineRule="auto"/>
              <w:ind w:left="-108" w:right="-108"/>
              <w:jc w:val="center"/>
              <w:rPr>
                <w:rFonts w:ascii="Cambria" w:hAnsi="Cambria"/>
                <w:b/>
              </w:rPr>
            </w:pPr>
            <w:r w:rsidRPr="004637AD">
              <w:rPr>
                <w:rFonts w:ascii="Cambria" w:hAnsi="Cambria"/>
                <w:b/>
              </w:rPr>
              <w:lastRenderedPageBreak/>
              <w:t>Nr.crt.</w:t>
            </w:r>
          </w:p>
        </w:tc>
        <w:tc>
          <w:tcPr>
            <w:tcW w:w="1048" w:type="dxa"/>
            <w:vAlign w:val="center"/>
          </w:tcPr>
          <w:p w14:paraId="6C58EA07"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Codul</w:t>
            </w:r>
            <w:proofErr w:type="spellEnd"/>
            <w:r w:rsidRPr="004637AD">
              <w:rPr>
                <w:rFonts w:ascii="Cambria" w:hAnsi="Cambria"/>
                <w:b/>
              </w:rPr>
              <w:t xml:space="preserve"> de </w:t>
            </w:r>
            <w:proofErr w:type="spellStart"/>
            <w:r w:rsidRPr="004637AD">
              <w:rPr>
                <w:rFonts w:ascii="Cambria" w:hAnsi="Cambria"/>
                <w:b/>
              </w:rPr>
              <w:t>clasificare</w:t>
            </w:r>
            <w:proofErr w:type="spellEnd"/>
          </w:p>
        </w:tc>
        <w:tc>
          <w:tcPr>
            <w:tcW w:w="1227" w:type="dxa"/>
            <w:vAlign w:val="center"/>
          </w:tcPr>
          <w:p w14:paraId="2A16F07A"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Denumirea</w:t>
            </w:r>
            <w:proofErr w:type="spellEnd"/>
            <w:r w:rsidRPr="004637AD">
              <w:rPr>
                <w:rFonts w:ascii="Cambria" w:hAnsi="Cambria"/>
                <w:b/>
              </w:rPr>
              <w:t xml:space="preserve"> </w:t>
            </w:r>
            <w:proofErr w:type="spellStart"/>
            <w:r w:rsidRPr="004637AD">
              <w:rPr>
                <w:rFonts w:ascii="Cambria" w:hAnsi="Cambria"/>
                <w:b/>
              </w:rPr>
              <w:t>bunului</w:t>
            </w:r>
            <w:proofErr w:type="spellEnd"/>
          </w:p>
        </w:tc>
        <w:tc>
          <w:tcPr>
            <w:tcW w:w="2403" w:type="dxa"/>
            <w:vAlign w:val="center"/>
          </w:tcPr>
          <w:p w14:paraId="4D143B61"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Elemente</w:t>
            </w:r>
            <w:proofErr w:type="spellEnd"/>
            <w:r w:rsidRPr="004637AD">
              <w:rPr>
                <w:rFonts w:ascii="Cambria" w:hAnsi="Cambria"/>
                <w:b/>
              </w:rPr>
              <w:t xml:space="preserve"> de </w:t>
            </w:r>
            <w:proofErr w:type="spellStart"/>
            <w:r w:rsidRPr="004637AD">
              <w:rPr>
                <w:rFonts w:ascii="Cambria" w:hAnsi="Cambria"/>
                <w:b/>
              </w:rPr>
              <w:t>identificare</w:t>
            </w:r>
            <w:proofErr w:type="spellEnd"/>
          </w:p>
        </w:tc>
        <w:tc>
          <w:tcPr>
            <w:tcW w:w="1560" w:type="dxa"/>
            <w:vAlign w:val="center"/>
          </w:tcPr>
          <w:p w14:paraId="1C36E7E2" w14:textId="77777777" w:rsidR="00B87A10" w:rsidRPr="004637AD" w:rsidRDefault="00B87A10" w:rsidP="00FD6D6D">
            <w:pPr>
              <w:spacing w:line="360" w:lineRule="auto"/>
              <w:ind w:left="-108" w:right="-108"/>
              <w:jc w:val="center"/>
              <w:rPr>
                <w:rFonts w:ascii="Cambria" w:hAnsi="Cambria"/>
                <w:b/>
                <w:lang w:val="it-IT"/>
              </w:rPr>
            </w:pPr>
            <w:r w:rsidRPr="004637AD">
              <w:rPr>
                <w:rFonts w:ascii="Cambria" w:hAnsi="Cambria"/>
                <w:b/>
                <w:lang w:val="it-IT"/>
              </w:rPr>
              <w:t>Anul dobândirii sau după caz, al dării în folosinţă</w:t>
            </w:r>
          </w:p>
        </w:tc>
        <w:tc>
          <w:tcPr>
            <w:tcW w:w="1270" w:type="dxa"/>
            <w:vAlign w:val="center"/>
          </w:tcPr>
          <w:p w14:paraId="016A954F"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Valoarea</w:t>
            </w:r>
            <w:proofErr w:type="spellEnd"/>
            <w:r w:rsidRPr="004637AD">
              <w:rPr>
                <w:rFonts w:ascii="Cambria" w:hAnsi="Cambria"/>
                <w:b/>
              </w:rPr>
              <w:t xml:space="preserve"> de </w:t>
            </w:r>
            <w:proofErr w:type="spellStart"/>
            <w:r w:rsidRPr="004637AD">
              <w:rPr>
                <w:rFonts w:ascii="Cambria" w:hAnsi="Cambria"/>
                <w:b/>
              </w:rPr>
              <w:t>inventar</w:t>
            </w:r>
            <w:proofErr w:type="spellEnd"/>
          </w:p>
          <w:p w14:paraId="70EEA0C2" w14:textId="77777777" w:rsidR="00B87A10" w:rsidRPr="004637AD" w:rsidRDefault="00B87A10" w:rsidP="00FD6D6D">
            <w:pPr>
              <w:spacing w:line="360" w:lineRule="auto"/>
              <w:ind w:left="-108" w:right="-108"/>
              <w:jc w:val="center"/>
              <w:rPr>
                <w:rFonts w:ascii="Cambria" w:hAnsi="Cambria"/>
                <w:b/>
              </w:rPr>
            </w:pPr>
            <w:r w:rsidRPr="004637AD">
              <w:rPr>
                <w:rFonts w:ascii="Cambria" w:hAnsi="Cambria"/>
                <w:b/>
              </w:rPr>
              <w:t>(lei)</w:t>
            </w:r>
          </w:p>
        </w:tc>
        <w:tc>
          <w:tcPr>
            <w:tcW w:w="1712" w:type="dxa"/>
            <w:vAlign w:val="center"/>
          </w:tcPr>
          <w:p w14:paraId="0D9A2100"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Situaţie</w:t>
            </w:r>
            <w:proofErr w:type="spellEnd"/>
            <w:r w:rsidRPr="004637AD">
              <w:rPr>
                <w:rFonts w:ascii="Cambria" w:hAnsi="Cambria"/>
                <w:b/>
              </w:rPr>
              <w:t xml:space="preserve"> </w:t>
            </w:r>
            <w:proofErr w:type="spellStart"/>
            <w:r w:rsidRPr="004637AD">
              <w:rPr>
                <w:rFonts w:ascii="Cambria" w:hAnsi="Cambria"/>
                <w:b/>
              </w:rPr>
              <w:t>juridică</w:t>
            </w:r>
            <w:proofErr w:type="spellEnd"/>
            <w:r w:rsidRPr="004637AD">
              <w:rPr>
                <w:rFonts w:ascii="Cambria" w:hAnsi="Cambria"/>
                <w:b/>
              </w:rPr>
              <w:t xml:space="preserve"> </w:t>
            </w:r>
          </w:p>
        </w:tc>
      </w:tr>
      <w:tr w:rsidR="00B87A10" w:rsidRPr="004637AD" w14:paraId="0019061C" w14:textId="77777777" w:rsidTr="00FD6D6D">
        <w:trPr>
          <w:trHeight w:val="202"/>
        </w:trPr>
        <w:tc>
          <w:tcPr>
            <w:tcW w:w="709" w:type="dxa"/>
          </w:tcPr>
          <w:p w14:paraId="69F6BB3F"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0.</w:t>
            </w:r>
          </w:p>
        </w:tc>
        <w:tc>
          <w:tcPr>
            <w:tcW w:w="1048" w:type="dxa"/>
          </w:tcPr>
          <w:p w14:paraId="397A5633"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1.</w:t>
            </w:r>
          </w:p>
        </w:tc>
        <w:tc>
          <w:tcPr>
            <w:tcW w:w="1227" w:type="dxa"/>
          </w:tcPr>
          <w:p w14:paraId="2549B51A"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2.</w:t>
            </w:r>
          </w:p>
        </w:tc>
        <w:tc>
          <w:tcPr>
            <w:tcW w:w="2403" w:type="dxa"/>
          </w:tcPr>
          <w:p w14:paraId="17B5605E"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3.</w:t>
            </w:r>
          </w:p>
        </w:tc>
        <w:tc>
          <w:tcPr>
            <w:tcW w:w="1560" w:type="dxa"/>
          </w:tcPr>
          <w:p w14:paraId="243EB949"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4.</w:t>
            </w:r>
          </w:p>
        </w:tc>
        <w:tc>
          <w:tcPr>
            <w:tcW w:w="1270" w:type="dxa"/>
          </w:tcPr>
          <w:p w14:paraId="1556F5C5"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5.</w:t>
            </w:r>
          </w:p>
        </w:tc>
        <w:tc>
          <w:tcPr>
            <w:tcW w:w="1712" w:type="dxa"/>
          </w:tcPr>
          <w:p w14:paraId="441F4EA6"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6.</w:t>
            </w:r>
          </w:p>
        </w:tc>
      </w:tr>
      <w:tr w:rsidR="00B87A10" w:rsidRPr="004637AD" w14:paraId="127A6259" w14:textId="77777777" w:rsidTr="00FD6D6D">
        <w:trPr>
          <w:trHeight w:val="2510"/>
        </w:trPr>
        <w:tc>
          <w:tcPr>
            <w:tcW w:w="709" w:type="dxa"/>
            <w:vAlign w:val="center"/>
          </w:tcPr>
          <w:p w14:paraId="5B0BFE71" w14:textId="77777777" w:rsidR="00B87A10" w:rsidRPr="004637AD" w:rsidRDefault="00B87A10" w:rsidP="00FD6D6D">
            <w:pPr>
              <w:spacing w:line="360" w:lineRule="auto"/>
              <w:ind w:left="-108" w:right="-108"/>
              <w:jc w:val="center"/>
              <w:rPr>
                <w:rFonts w:ascii="Cambria" w:hAnsi="Cambria"/>
              </w:rPr>
            </w:pPr>
            <w:r>
              <w:rPr>
                <w:rFonts w:ascii="Cambria" w:hAnsi="Cambria"/>
                <w:bCs/>
              </w:rPr>
              <w:t>21</w:t>
            </w:r>
          </w:p>
        </w:tc>
        <w:tc>
          <w:tcPr>
            <w:tcW w:w="1048" w:type="dxa"/>
            <w:vAlign w:val="center"/>
          </w:tcPr>
          <w:p w14:paraId="762D1D93"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1.</w:t>
            </w:r>
            <w:r>
              <w:rPr>
                <w:rFonts w:ascii="Cambria" w:hAnsi="Cambria"/>
              </w:rPr>
              <w:t>6.2.</w:t>
            </w:r>
          </w:p>
        </w:tc>
        <w:tc>
          <w:tcPr>
            <w:tcW w:w="1227" w:type="dxa"/>
            <w:vAlign w:val="center"/>
          </w:tcPr>
          <w:p w14:paraId="3BD486CA" w14:textId="77777777" w:rsidR="00B87A10" w:rsidRPr="002D3430" w:rsidRDefault="00B87A10" w:rsidP="00FD6D6D">
            <w:pPr>
              <w:spacing w:line="360" w:lineRule="auto"/>
              <w:ind w:left="-108" w:right="-108"/>
              <w:jc w:val="center"/>
              <w:rPr>
                <w:rStyle w:val="Bodytext28pt"/>
                <w:rFonts w:ascii="Cambria" w:hAnsi="Cambria"/>
              </w:rPr>
            </w:pPr>
            <w:r w:rsidRPr="002D3430">
              <w:rPr>
                <w:rStyle w:val="Bodytext28pt"/>
                <w:rFonts w:ascii="Cambria" w:hAnsi="Cambria"/>
              </w:rPr>
              <w:t>Clădire Școala generală Vâlcele-corp vechi</w:t>
            </w:r>
          </w:p>
        </w:tc>
        <w:tc>
          <w:tcPr>
            <w:tcW w:w="2403" w:type="dxa"/>
            <w:vAlign w:val="center"/>
          </w:tcPr>
          <w:p w14:paraId="6343CCEC" w14:textId="77777777" w:rsidR="00B87A10" w:rsidRDefault="00B87A10" w:rsidP="00FD6D6D">
            <w:pPr>
              <w:spacing w:line="360" w:lineRule="auto"/>
              <w:ind w:left="-108" w:right="-108"/>
              <w:jc w:val="center"/>
              <w:rPr>
                <w:rFonts w:ascii="Cambria" w:hAnsi="Cambria"/>
              </w:rPr>
            </w:pPr>
            <w:proofErr w:type="spellStart"/>
            <w:r>
              <w:rPr>
                <w:rFonts w:ascii="Cambria" w:hAnsi="Cambria"/>
              </w:rPr>
              <w:t>Tehnic.fundație</w:t>
            </w:r>
            <w:proofErr w:type="spellEnd"/>
            <w:r>
              <w:rPr>
                <w:rFonts w:ascii="Cambria" w:hAnsi="Cambria"/>
              </w:rPr>
              <w:t xml:space="preserve"> din </w:t>
            </w:r>
            <w:proofErr w:type="spellStart"/>
            <w:proofErr w:type="gramStart"/>
            <w:r>
              <w:rPr>
                <w:rFonts w:ascii="Cambria" w:hAnsi="Cambria"/>
              </w:rPr>
              <w:t>piatră,zidărie</w:t>
            </w:r>
            <w:proofErr w:type="spellEnd"/>
            <w:proofErr w:type="gramEnd"/>
            <w:r>
              <w:rPr>
                <w:rFonts w:ascii="Cambria" w:hAnsi="Cambria"/>
              </w:rPr>
              <w:t xml:space="preserve"> din </w:t>
            </w:r>
            <w:proofErr w:type="spellStart"/>
            <w:r>
              <w:rPr>
                <w:rFonts w:ascii="Cambria" w:hAnsi="Cambria"/>
              </w:rPr>
              <w:t>cărămidă,șarpantă</w:t>
            </w:r>
            <w:proofErr w:type="spellEnd"/>
            <w:r>
              <w:rPr>
                <w:rFonts w:ascii="Cambria" w:hAnsi="Cambria"/>
              </w:rPr>
              <w:t xml:space="preserve"> din </w:t>
            </w:r>
            <w:proofErr w:type="spellStart"/>
            <w:r>
              <w:rPr>
                <w:rFonts w:ascii="Cambria" w:hAnsi="Cambria"/>
              </w:rPr>
              <w:t>lemn,învelitoare</w:t>
            </w:r>
            <w:proofErr w:type="spellEnd"/>
            <w:r>
              <w:rPr>
                <w:rFonts w:ascii="Cambria" w:hAnsi="Cambria"/>
              </w:rPr>
              <w:t xml:space="preserve"> din </w:t>
            </w:r>
            <w:proofErr w:type="spellStart"/>
            <w:r>
              <w:rPr>
                <w:rFonts w:ascii="Cambria" w:hAnsi="Cambria"/>
              </w:rPr>
              <w:t>țiglă,suprafața</w:t>
            </w:r>
            <w:proofErr w:type="spellEnd"/>
            <w:r>
              <w:rPr>
                <w:rFonts w:ascii="Cambria" w:hAnsi="Cambria"/>
              </w:rPr>
              <w:t xml:space="preserve"> </w:t>
            </w:r>
            <w:proofErr w:type="spellStart"/>
            <w:r>
              <w:rPr>
                <w:rFonts w:ascii="Cambria" w:hAnsi="Cambria"/>
              </w:rPr>
              <w:t>desfășurată</w:t>
            </w:r>
            <w:proofErr w:type="spellEnd"/>
            <w:r>
              <w:rPr>
                <w:rFonts w:ascii="Cambria" w:hAnsi="Cambria"/>
              </w:rPr>
              <w:t xml:space="preserve"> 90 </w:t>
            </w:r>
            <w:proofErr w:type="spellStart"/>
            <w:r>
              <w:rPr>
                <w:rFonts w:ascii="Cambria" w:hAnsi="Cambria"/>
              </w:rPr>
              <w:t>mp.regim</w:t>
            </w:r>
            <w:proofErr w:type="spellEnd"/>
            <w:r>
              <w:rPr>
                <w:rFonts w:ascii="Cambria" w:hAnsi="Cambria"/>
              </w:rPr>
              <w:t xml:space="preserve"> de </w:t>
            </w:r>
            <w:proofErr w:type="spellStart"/>
            <w:r>
              <w:rPr>
                <w:rFonts w:ascii="Cambria" w:hAnsi="Cambria"/>
              </w:rPr>
              <w:t>înălțime</w:t>
            </w:r>
            <w:proofErr w:type="spellEnd"/>
            <w:r>
              <w:rPr>
                <w:rFonts w:ascii="Cambria" w:hAnsi="Cambria"/>
              </w:rPr>
              <w:t xml:space="preserve"> P</w:t>
            </w:r>
          </w:p>
          <w:p w14:paraId="3B1955E6" w14:textId="77777777" w:rsidR="00B87A10" w:rsidRPr="004637AD" w:rsidRDefault="00B87A10" w:rsidP="00FD6D6D">
            <w:pPr>
              <w:spacing w:line="360" w:lineRule="auto"/>
              <w:ind w:left="-108" w:right="-108"/>
              <w:jc w:val="center"/>
              <w:rPr>
                <w:rFonts w:ascii="Cambria" w:hAnsi="Cambria"/>
              </w:rPr>
            </w:pPr>
            <w:proofErr w:type="gramStart"/>
            <w:r>
              <w:rPr>
                <w:rFonts w:ascii="Cambria" w:hAnsi="Cambria"/>
              </w:rPr>
              <w:t xml:space="preserve">Sat  </w:t>
            </w:r>
            <w:proofErr w:type="spellStart"/>
            <w:r>
              <w:rPr>
                <w:rFonts w:ascii="Cambria" w:hAnsi="Cambria"/>
              </w:rPr>
              <w:t>Vâlcele</w:t>
            </w:r>
            <w:proofErr w:type="spellEnd"/>
            <w:proofErr w:type="gramEnd"/>
            <w:r>
              <w:rPr>
                <w:rFonts w:ascii="Cambria" w:hAnsi="Cambria"/>
              </w:rPr>
              <w:t>(</w:t>
            </w:r>
            <w:proofErr w:type="spellStart"/>
            <w:r>
              <w:rPr>
                <w:rFonts w:ascii="Cambria" w:hAnsi="Cambria"/>
              </w:rPr>
              <w:t>corp</w:t>
            </w:r>
            <w:proofErr w:type="spellEnd"/>
            <w:r>
              <w:rPr>
                <w:rFonts w:ascii="Cambria" w:hAnsi="Cambria"/>
              </w:rPr>
              <w:t xml:space="preserve"> </w:t>
            </w:r>
            <w:proofErr w:type="spellStart"/>
            <w:r>
              <w:rPr>
                <w:rFonts w:ascii="Cambria" w:hAnsi="Cambria"/>
              </w:rPr>
              <w:t>vechi</w:t>
            </w:r>
            <w:proofErr w:type="spellEnd"/>
            <w:r>
              <w:rPr>
                <w:rFonts w:ascii="Cambria" w:hAnsi="Cambria"/>
              </w:rPr>
              <w:t>)</w:t>
            </w:r>
          </w:p>
        </w:tc>
        <w:tc>
          <w:tcPr>
            <w:tcW w:w="1560" w:type="dxa"/>
            <w:vAlign w:val="center"/>
          </w:tcPr>
          <w:p w14:paraId="56011C10"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1</w:t>
            </w:r>
            <w:r>
              <w:rPr>
                <w:rFonts w:ascii="Cambria" w:hAnsi="Cambria"/>
              </w:rPr>
              <w:t>880</w:t>
            </w:r>
          </w:p>
        </w:tc>
        <w:tc>
          <w:tcPr>
            <w:tcW w:w="1270" w:type="dxa"/>
            <w:vAlign w:val="center"/>
          </w:tcPr>
          <w:p w14:paraId="039E84E8" w14:textId="77777777" w:rsidR="00B87A10" w:rsidRPr="004637AD" w:rsidRDefault="00B87A10" w:rsidP="00FD6D6D">
            <w:pPr>
              <w:spacing w:line="360" w:lineRule="auto"/>
              <w:ind w:left="-108" w:right="-108"/>
              <w:jc w:val="center"/>
              <w:rPr>
                <w:rFonts w:ascii="Cambria" w:hAnsi="Cambria"/>
              </w:rPr>
            </w:pPr>
            <w:r>
              <w:rPr>
                <w:rFonts w:ascii="Cambria" w:hAnsi="Cambria"/>
              </w:rPr>
              <w:t>39607</w:t>
            </w:r>
          </w:p>
        </w:tc>
        <w:tc>
          <w:tcPr>
            <w:tcW w:w="1712" w:type="dxa"/>
            <w:vAlign w:val="center"/>
          </w:tcPr>
          <w:p w14:paraId="735D6BC1" w14:textId="77777777" w:rsidR="00B87A10" w:rsidRPr="004637AD" w:rsidRDefault="00B87A10" w:rsidP="00FD6D6D">
            <w:pPr>
              <w:spacing w:line="360" w:lineRule="auto"/>
              <w:ind w:left="-108" w:right="-108"/>
              <w:jc w:val="center"/>
              <w:rPr>
                <w:rFonts w:ascii="Cambria" w:hAnsi="Cambria"/>
              </w:rPr>
            </w:pPr>
            <w:proofErr w:type="spellStart"/>
            <w:r w:rsidRPr="004637AD">
              <w:rPr>
                <w:rFonts w:ascii="Cambria" w:hAnsi="Cambria"/>
              </w:rPr>
              <w:t>Domeniul</w:t>
            </w:r>
            <w:proofErr w:type="spellEnd"/>
            <w:r w:rsidRPr="004637AD">
              <w:rPr>
                <w:rFonts w:ascii="Cambria" w:hAnsi="Cambria"/>
              </w:rPr>
              <w:t xml:space="preserve"> </w:t>
            </w:r>
            <w:proofErr w:type="spellStart"/>
            <w:r>
              <w:rPr>
                <w:rFonts w:ascii="Cambria" w:hAnsi="Cambria"/>
              </w:rPr>
              <w:t>privat</w:t>
            </w:r>
            <w:proofErr w:type="spellEnd"/>
            <w:r>
              <w:rPr>
                <w:rFonts w:ascii="Cambria" w:hAnsi="Cambria"/>
              </w:rPr>
              <w:t xml:space="preserve"> </w:t>
            </w:r>
            <w:r w:rsidRPr="004637AD">
              <w:rPr>
                <w:rFonts w:ascii="Cambria" w:hAnsi="Cambria"/>
              </w:rPr>
              <w:t xml:space="preserve">al </w:t>
            </w:r>
            <w:proofErr w:type="spellStart"/>
            <w:r w:rsidRPr="004637AD">
              <w:rPr>
                <w:rFonts w:ascii="Cambria" w:hAnsi="Cambria"/>
              </w:rPr>
              <w:t>comunei</w:t>
            </w:r>
            <w:proofErr w:type="spellEnd"/>
            <w:r w:rsidRPr="004637AD">
              <w:rPr>
                <w:rFonts w:ascii="Cambria" w:hAnsi="Cambria"/>
              </w:rPr>
              <w:t xml:space="preserve"> </w:t>
            </w:r>
            <w:proofErr w:type="spellStart"/>
            <w:r w:rsidRPr="004637AD">
              <w:rPr>
                <w:rFonts w:ascii="Cambria" w:hAnsi="Cambria"/>
              </w:rPr>
              <w:t>Feleacu</w:t>
            </w:r>
            <w:proofErr w:type="spellEnd"/>
          </w:p>
          <w:p w14:paraId="61FBC326" w14:textId="77777777" w:rsidR="00B87A10" w:rsidRPr="004637AD" w:rsidRDefault="00B87A10" w:rsidP="00FD6D6D">
            <w:pPr>
              <w:spacing w:line="360" w:lineRule="auto"/>
              <w:ind w:left="-108" w:right="-108"/>
              <w:jc w:val="center"/>
              <w:rPr>
                <w:rFonts w:ascii="Cambria" w:hAnsi="Cambria"/>
              </w:rPr>
            </w:pPr>
          </w:p>
        </w:tc>
      </w:tr>
    </w:tbl>
    <w:p w14:paraId="7C1BA621" w14:textId="77777777" w:rsidR="00B87A10" w:rsidRDefault="00B87A10" w:rsidP="00B87A10">
      <w:pPr>
        <w:jc w:val="both"/>
        <w:rPr>
          <w:rFonts w:ascii="Cambria" w:hAnsi="Cambria"/>
          <w:lang w:val="ro-RO"/>
        </w:rPr>
      </w:pPr>
    </w:p>
    <w:p w14:paraId="4BC129DD" w14:textId="77777777" w:rsidR="00B87A10" w:rsidRDefault="00B87A10" w:rsidP="00B87A10">
      <w:pPr>
        <w:jc w:val="both"/>
        <w:rPr>
          <w:rFonts w:ascii="Cambria" w:hAnsi="Cambria"/>
          <w:lang w:val="ro-RO"/>
        </w:rPr>
      </w:pPr>
      <w:r>
        <w:rPr>
          <w:rFonts w:ascii="Cambria" w:hAnsi="Cambria"/>
          <w:lang w:val="ro-RO"/>
        </w:rPr>
        <w:t xml:space="preserve">              Art.2.Se aprobă modificarea poziție nr.crt.22 din anexa nr.1 la Hotărârea Consiliului Local al comunei Feleacu nr.34/2018 care va avea următorul conținut:</w:t>
      </w:r>
    </w:p>
    <w:p w14:paraId="4C6FD016" w14:textId="77777777" w:rsidR="00B87A10" w:rsidRDefault="00B87A10" w:rsidP="00B87A10">
      <w:pPr>
        <w:spacing w:line="360" w:lineRule="auto"/>
        <w:ind w:firstLine="851"/>
        <w:jc w:val="both"/>
        <w:rPr>
          <w:rFonts w:ascii="Cambria" w:hAnsi="Cambria"/>
          <w:b/>
          <w:bCs/>
          <w:i/>
          <w:lang w:eastAsia="ro-RO"/>
        </w:rPr>
      </w:pPr>
      <w:proofErr w:type="spellStart"/>
      <w:r w:rsidRPr="00FD6432">
        <w:rPr>
          <w:rFonts w:ascii="Cambria" w:hAnsi="Cambria"/>
          <w:b/>
          <w:bCs/>
          <w:i/>
          <w:lang w:eastAsia="ro-RO"/>
        </w:rPr>
        <w:t>Sectiune</w:t>
      </w:r>
      <w:r>
        <w:rPr>
          <w:rFonts w:ascii="Cambria" w:hAnsi="Cambria"/>
          <w:b/>
          <w:bCs/>
          <w:i/>
          <w:lang w:eastAsia="ro-RO"/>
        </w:rPr>
        <w:t>a</w:t>
      </w:r>
      <w:proofErr w:type="spellEnd"/>
      <w:r>
        <w:rPr>
          <w:rFonts w:ascii="Cambria" w:hAnsi="Cambria"/>
          <w:b/>
          <w:bCs/>
          <w:i/>
          <w:lang w:eastAsia="ro-RO"/>
        </w:rPr>
        <w:t xml:space="preserve"> I "</w:t>
      </w:r>
      <w:proofErr w:type="spellStart"/>
      <w:r>
        <w:rPr>
          <w:rFonts w:ascii="Cambria" w:hAnsi="Cambria"/>
          <w:b/>
          <w:bCs/>
          <w:i/>
          <w:lang w:eastAsia="ro-RO"/>
        </w:rPr>
        <w:t>Bunuri</w:t>
      </w:r>
      <w:proofErr w:type="spellEnd"/>
      <w:r>
        <w:rPr>
          <w:rFonts w:ascii="Cambria" w:hAnsi="Cambria"/>
          <w:b/>
          <w:bCs/>
          <w:i/>
          <w:lang w:eastAsia="ro-RO"/>
        </w:rPr>
        <w:t xml:space="preserve"> </w:t>
      </w:r>
      <w:proofErr w:type="spellStart"/>
      <w:r>
        <w:rPr>
          <w:rFonts w:ascii="Cambria" w:hAnsi="Cambria"/>
          <w:b/>
          <w:bCs/>
          <w:i/>
          <w:lang w:eastAsia="ro-RO"/>
        </w:rPr>
        <w:t>imobile</w:t>
      </w:r>
      <w:proofErr w:type="spellEnd"/>
      <w:r>
        <w:rPr>
          <w:rFonts w:ascii="Cambria" w:hAnsi="Cambria"/>
          <w:b/>
          <w:bCs/>
          <w:i/>
          <w:lang w:eastAsia="ro-RO"/>
        </w:rPr>
        <w:t xml:space="preserve">" se </w:t>
      </w:r>
      <w:proofErr w:type="spellStart"/>
      <w:r>
        <w:rPr>
          <w:rFonts w:ascii="Cambria" w:hAnsi="Cambria"/>
          <w:b/>
          <w:bCs/>
          <w:i/>
          <w:lang w:eastAsia="ro-RO"/>
        </w:rPr>
        <w:t>modifică</w:t>
      </w:r>
      <w:proofErr w:type="spellEnd"/>
      <w:r>
        <w:rPr>
          <w:rFonts w:ascii="Cambria" w:hAnsi="Cambria"/>
          <w:b/>
          <w:bCs/>
          <w:i/>
          <w:lang w:eastAsia="ro-RO"/>
        </w:rPr>
        <w:t xml:space="preserve"> </w:t>
      </w:r>
      <w:proofErr w:type="spellStart"/>
      <w:r>
        <w:rPr>
          <w:rFonts w:ascii="Cambria" w:hAnsi="Cambria"/>
          <w:b/>
          <w:bCs/>
          <w:i/>
          <w:lang w:eastAsia="ro-RO"/>
        </w:rPr>
        <w:t>având</w:t>
      </w:r>
      <w:proofErr w:type="spellEnd"/>
      <w:r>
        <w:rPr>
          <w:rFonts w:ascii="Cambria" w:hAnsi="Cambria"/>
          <w:b/>
          <w:bCs/>
          <w:i/>
          <w:lang w:eastAsia="ro-RO"/>
        </w:rPr>
        <w:t xml:space="preserve"> </w:t>
      </w:r>
      <w:proofErr w:type="spellStart"/>
      <w:r>
        <w:rPr>
          <w:rFonts w:ascii="Cambria" w:hAnsi="Cambria"/>
          <w:b/>
          <w:bCs/>
          <w:i/>
          <w:lang w:eastAsia="ro-RO"/>
        </w:rPr>
        <w:t>următorul</w:t>
      </w:r>
      <w:proofErr w:type="spellEnd"/>
      <w:r>
        <w:rPr>
          <w:rFonts w:ascii="Cambria" w:hAnsi="Cambria"/>
          <w:b/>
          <w:bCs/>
          <w:i/>
          <w:lang w:eastAsia="ro-RO"/>
        </w:rPr>
        <w:t xml:space="preserve"> </w:t>
      </w:r>
      <w:proofErr w:type="spellStart"/>
      <w:r>
        <w:rPr>
          <w:rFonts w:ascii="Cambria" w:hAnsi="Cambria"/>
          <w:b/>
          <w:bCs/>
          <w:i/>
          <w:lang w:eastAsia="ro-RO"/>
        </w:rPr>
        <w:t>conținut</w:t>
      </w:r>
      <w:proofErr w:type="spellEnd"/>
      <w:r>
        <w:rPr>
          <w:rFonts w:ascii="Cambria" w:hAnsi="Cambria"/>
          <w:b/>
          <w:bCs/>
          <w:i/>
          <w:lang w:eastAsia="ro-RO"/>
        </w:rPr>
        <w:t>:</w:t>
      </w:r>
    </w:p>
    <w:p w14:paraId="788EBCCC" w14:textId="77777777" w:rsidR="00B87A10" w:rsidRPr="00FD6432" w:rsidRDefault="00B87A10" w:rsidP="00B87A10">
      <w:pPr>
        <w:spacing w:line="360" w:lineRule="auto"/>
        <w:ind w:firstLine="851"/>
        <w:jc w:val="both"/>
        <w:rPr>
          <w:rFonts w:ascii="Cambria" w:hAnsi="Cambria"/>
          <w:bCs/>
          <w:lang w:eastAsia="ro-RO"/>
        </w:rPr>
      </w:pPr>
      <w:r>
        <w:rPr>
          <w:rFonts w:ascii="Cambria" w:hAnsi="Cambria"/>
          <w:bCs/>
          <w:lang w:eastAsia="ro-RO"/>
        </w:rPr>
        <w:t>-2.</w:t>
      </w:r>
      <w:r w:rsidRPr="00FD6432">
        <w:rPr>
          <w:rFonts w:ascii="Cambria" w:hAnsi="Cambria"/>
          <w:bCs/>
          <w:lang w:eastAsia="ro-RO"/>
        </w:rPr>
        <w:t xml:space="preserve"> </w:t>
      </w:r>
      <w:proofErr w:type="spellStart"/>
      <w:r w:rsidRPr="00FD6432">
        <w:rPr>
          <w:rFonts w:ascii="Cambria" w:hAnsi="Cambria"/>
          <w:b/>
          <w:bCs/>
          <w:i/>
          <w:lang w:eastAsia="ro-RO"/>
        </w:rPr>
        <w:t>poz</w:t>
      </w:r>
      <w:proofErr w:type="spellEnd"/>
      <w:r w:rsidRPr="00FD6432">
        <w:rPr>
          <w:rFonts w:ascii="Cambria" w:hAnsi="Cambria"/>
          <w:b/>
          <w:bCs/>
          <w:i/>
          <w:lang w:eastAsia="ro-RO"/>
        </w:rPr>
        <w:t>.</w:t>
      </w:r>
      <w:r w:rsidRPr="00FD6432">
        <w:rPr>
          <w:rFonts w:ascii="Cambria" w:hAnsi="Cambria"/>
          <w:bCs/>
          <w:lang w:eastAsia="ro-RO"/>
        </w:rPr>
        <w:t xml:space="preserve"> </w:t>
      </w:r>
      <w:proofErr w:type="gramStart"/>
      <w:r>
        <w:rPr>
          <w:rFonts w:ascii="Cambria" w:hAnsi="Cambria"/>
          <w:b/>
          <w:bCs/>
          <w:i/>
          <w:lang w:eastAsia="ro-RO"/>
        </w:rPr>
        <w:t>22</w:t>
      </w:r>
      <w:r w:rsidRPr="00FD6432">
        <w:rPr>
          <w:rFonts w:ascii="Cambria" w:hAnsi="Cambria"/>
          <w:bCs/>
          <w:lang w:eastAsia="ro-RO"/>
        </w:rPr>
        <w:t xml:space="preserve"> </w:t>
      </w:r>
      <w:r>
        <w:rPr>
          <w:rFonts w:ascii="Cambria" w:hAnsi="Cambria"/>
          <w:bCs/>
          <w:lang w:eastAsia="ro-RO"/>
        </w:rPr>
        <w:t>,</w:t>
      </w:r>
      <w:proofErr w:type="spellStart"/>
      <w:r>
        <w:rPr>
          <w:rFonts w:ascii="Cambria" w:hAnsi="Cambria"/>
          <w:bCs/>
          <w:lang w:eastAsia="ro-RO"/>
        </w:rPr>
        <w:t>Codul</w:t>
      </w:r>
      <w:proofErr w:type="spellEnd"/>
      <w:proofErr w:type="gramEnd"/>
      <w:r>
        <w:rPr>
          <w:rFonts w:ascii="Cambria" w:hAnsi="Cambria"/>
          <w:bCs/>
          <w:lang w:eastAsia="ro-RO"/>
        </w:rPr>
        <w:t xml:space="preserve"> de clasificație:2.5</w:t>
      </w:r>
      <w:r w:rsidRPr="00FD6432">
        <w:rPr>
          <w:rFonts w:ascii="Cambria" w:hAnsi="Cambria"/>
          <w:bCs/>
          <w:lang w:eastAsia="ro-RO"/>
        </w:rPr>
        <w:t xml:space="preserve"> </w:t>
      </w:r>
      <w:proofErr w:type="spellStart"/>
      <w:r>
        <w:rPr>
          <w:rFonts w:ascii="Cambria" w:hAnsi="Cambria"/>
          <w:bCs/>
          <w:lang w:eastAsia="ro-RO"/>
        </w:rPr>
        <w:t>d</w:t>
      </w:r>
      <w:r w:rsidRPr="00FD6432">
        <w:rPr>
          <w:rFonts w:ascii="Cambria" w:hAnsi="Cambria"/>
          <w:bCs/>
          <w:lang w:eastAsia="ro-RO"/>
        </w:rPr>
        <w:t>enumirea</w:t>
      </w:r>
      <w:proofErr w:type="spellEnd"/>
      <w:r w:rsidRPr="00FD6432">
        <w:rPr>
          <w:rFonts w:ascii="Cambria" w:hAnsi="Cambria"/>
          <w:bCs/>
          <w:lang w:eastAsia="ro-RO"/>
        </w:rPr>
        <w:t xml:space="preserve"> </w:t>
      </w:r>
      <w:proofErr w:type="spellStart"/>
      <w:r>
        <w:rPr>
          <w:rFonts w:ascii="Cambria" w:hAnsi="Cambria"/>
          <w:bCs/>
          <w:lang w:eastAsia="ro-RO"/>
        </w:rPr>
        <w:t>b</w:t>
      </w:r>
      <w:r w:rsidRPr="00FD6432">
        <w:rPr>
          <w:rFonts w:ascii="Cambria" w:hAnsi="Cambria"/>
          <w:bCs/>
          <w:lang w:eastAsia="ro-RO"/>
        </w:rPr>
        <w:t>unului:</w:t>
      </w:r>
      <w:r>
        <w:rPr>
          <w:rFonts w:ascii="Cambria" w:hAnsi="Cambria"/>
          <w:bCs/>
          <w:lang w:eastAsia="ro-RO"/>
        </w:rPr>
        <w:t>Teren</w:t>
      </w:r>
      <w:proofErr w:type="spellEnd"/>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048"/>
        <w:gridCol w:w="1227"/>
        <w:gridCol w:w="2403"/>
        <w:gridCol w:w="1560"/>
        <w:gridCol w:w="1270"/>
        <w:gridCol w:w="1848"/>
      </w:tblGrid>
      <w:tr w:rsidR="00B87A10" w:rsidRPr="004637AD" w14:paraId="36938AD1" w14:textId="77777777" w:rsidTr="00FD6D6D">
        <w:trPr>
          <w:trHeight w:val="525"/>
        </w:trPr>
        <w:tc>
          <w:tcPr>
            <w:tcW w:w="709" w:type="dxa"/>
            <w:vAlign w:val="center"/>
          </w:tcPr>
          <w:p w14:paraId="16EDD207" w14:textId="77777777" w:rsidR="00B87A10" w:rsidRPr="004637AD" w:rsidRDefault="00B87A10" w:rsidP="00FD6D6D">
            <w:pPr>
              <w:spacing w:line="360" w:lineRule="auto"/>
              <w:ind w:left="-108" w:right="-108"/>
              <w:jc w:val="center"/>
              <w:rPr>
                <w:rFonts w:ascii="Cambria" w:hAnsi="Cambria"/>
                <w:b/>
              </w:rPr>
            </w:pPr>
            <w:r w:rsidRPr="004637AD">
              <w:rPr>
                <w:rFonts w:ascii="Cambria" w:hAnsi="Cambria"/>
                <w:b/>
              </w:rPr>
              <w:t>Nr.crt.</w:t>
            </w:r>
          </w:p>
        </w:tc>
        <w:tc>
          <w:tcPr>
            <w:tcW w:w="1048" w:type="dxa"/>
            <w:vAlign w:val="center"/>
          </w:tcPr>
          <w:p w14:paraId="3C9F0A05"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Codul</w:t>
            </w:r>
            <w:proofErr w:type="spellEnd"/>
            <w:r w:rsidRPr="004637AD">
              <w:rPr>
                <w:rFonts w:ascii="Cambria" w:hAnsi="Cambria"/>
                <w:b/>
              </w:rPr>
              <w:t xml:space="preserve"> de </w:t>
            </w:r>
            <w:proofErr w:type="spellStart"/>
            <w:r w:rsidRPr="004637AD">
              <w:rPr>
                <w:rFonts w:ascii="Cambria" w:hAnsi="Cambria"/>
                <w:b/>
              </w:rPr>
              <w:t>clasificare</w:t>
            </w:r>
            <w:proofErr w:type="spellEnd"/>
          </w:p>
        </w:tc>
        <w:tc>
          <w:tcPr>
            <w:tcW w:w="1227" w:type="dxa"/>
            <w:vAlign w:val="center"/>
          </w:tcPr>
          <w:p w14:paraId="3C50337D"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Denumirea</w:t>
            </w:r>
            <w:proofErr w:type="spellEnd"/>
            <w:r w:rsidRPr="004637AD">
              <w:rPr>
                <w:rFonts w:ascii="Cambria" w:hAnsi="Cambria"/>
                <w:b/>
              </w:rPr>
              <w:t xml:space="preserve"> </w:t>
            </w:r>
            <w:proofErr w:type="spellStart"/>
            <w:r w:rsidRPr="004637AD">
              <w:rPr>
                <w:rFonts w:ascii="Cambria" w:hAnsi="Cambria"/>
                <w:b/>
              </w:rPr>
              <w:t>bunului</w:t>
            </w:r>
            <w:proofErr w:type="spellEnd"/>
          </w:p>
        </w:tc>
        <w:tc>
          <w:tcPr>
            <w:tcW w:w="2403" w:type="dxa"/>
            <w:vAlign w:val="center"/>
          </w:tcPr>
          <w:p w14:paraId="6BD41BCC"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Elemente</w:t>
            </w:r>
            <w:proofErr w:type="spellEnd"/>
            <w:r w:rsidRPr="004637AD">
              <w:rPr>
                <w:rFonts w:ascii="Cambria" w:hAnsi="Cambria"/>
                <w:b/>
              </w:rPr>
              <w:t xml:space="preserve"> de </w:t>
            </w:r>
            <w:proofErr w:type="spellStart"/>
            <w:r w:rsidRPr="004637AD">
              <w:rPr>
                <w:rFonts w:ascii="Cambria" w:hAnsi="Cambria"/>
                <w:b/>
              </w:rPr>
              <w:t>identificare</w:t>
            </w:r>
            <w:proofErr w:type="spellEnd"/>
          </w:p>
        </w:tc>
        <w:tc>
          <w:tcPr>
            <w:tcW w:w="1560" w:type="dxa"/>
            <w:vAlign w:val="center"/>
          </w:tcPr>
          <w:p w14:paraId="433B55B3" w14:textId="77777777" w:rsidR="00B87A10" w:rsidRPr="004637AD" w:rsidRDefault="00B87A10" w:rsidP="00FD6D6D">
            <w:pPr>
              <w:spacing w:line="360" w:lineRule="auto"/>
              <w:ind w:left="-108" w:right="-108"/>
              <w:jc w:val="center"/>
              <w:rPr>
                <w:rFonts w:ascii="Cambria" w:hAnsi="Cambria"/>
                <w:b/>
                <w:lang w:val="it-IT"/>
              </w:rPr>
            </w:pPr>
            <w:r w:rsidRPr="004637AD">
              <w:rPr>
                <w:rFonts w:ascii="Cambria" w:hAnsi="Cambria"/>
                <w:b/>
                <w:lang w:val="it-IT"/>
              </w:rPr>
              <w:t>Anul dobândirii sau după caz, al dării în folosinţă</w:t>
            </w:r>
          </w:p>
        </w:tc>
        <w:tc>
          <w:tcPr>
            <w:tcW w:w="1270" w:type="dxa"/>
            <w:vAlign w:val="center"/>
          </w:tcPr>
          <w:p w14:paraId="56537FC7"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Valoarea</w:t>
            </w:r>
            <w:proofErr w:type="spellEnd"/>
            <w:r w:rsidRPr="004637AD">
              <w:rPr>
                <w:rFonts w:ascii="Cambria" w:hAnsi="Cambria"/>
                <w:b/>
              </w:rPr>
              <w:t xml:space="preserve"> de </w:t>
            </w:r>
            <w:proofErr w:type="spellStart"/>
            <w:r w:rsidRPr="004637AD">
              <w:rPr>
                <w:rFonts w:ascii="Cambria" w:hAnsi="Cambria"/>
                <w:b/>
              </w:rPr>
              <w:t>inventar</w:t>
            </w:r>
            <w:proofErr w:type="spellEnd"/>
          </w:p>
          <w:p w14:paraId="5C59E7A2" w14:textId="77777777" w:rsidR="00B87A10" w:rsidRPr="004637AD" w:rsidRDefault="00B87A10" w:rsidP="00FD6D6D">
            <w:pPr>
              <w:spacing w:line="360" w:lineRule="auto"/>
              <w:ind w:left="-108" w:right="-108"/>
              <w:jc w:val="center"/>
              <w:rPr>
                <w:rFonts w:ascii="Cambria" w:hAnsi="Cambria"/>
                <w:b/>
              </w:rPr>
            </w:pPr>
            <w:r w:rsidRPr="004637AD">
              <w:rPr>
                <w:rFonts w:ascii="Cambria" w:hAnsi="Cambria"/>
                <w:b/>
              </w:rPr>
              <w:t>(lei)</w:t>
            </w:r>
          </w:p>
        </w:tc>
        <w:tc>
          <w:tcPr>
            <w:tcW w:w="1848" w:type="dxa"/>
            <w:vAlign w:val="center"/>
          </w:tcPr>
          <w:p w14:paraId="001812BD"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Situaţie</w:t>
            </w:r>
            <w:proofErr w:type="spellEnd"/>
            <w:r w:rsidRPr="004637AD">
              <w:rPr>
                <w:rFonts w:ascii="Cambria" w:hAnsi="Cambria"/>
                <w:b/>
              </w:rPr>
              <w:t xml:space="preserve"> </w:t>
            </w:r>
            <w:proofErr w:type="spellStart"/>
            <w:r w:rsidRPr="004637AD">
              <w:rPr>
                <w:rFonts w:ascii="Cambria" w:hAnsi="Cambria"/>
                <w:b/>
              </w:rPr>
              <w:t>juridică</w:t>
            </w:r>
            <w:proofErr w:type="spellEnd"/>
            <w:r w:rsidRPr="004637AD">
              <w:rPr>
                <w:rFonts w:ascii="Cambria" w:hAnsi="Cambria"/>
                <w:b/>
              </w:rPr>
              <w:t xml:space="preserve"> </w:t>
            </w:r>
          </w:p>
        </w:tc>
      </w:tr>
      <w:tr w:rsidR="00B87A10" w:rsidRPr="004637AD" w14:paraId="48E43CCB" w14:textId="77777777" w:rsidTr="00FD6D6D">
        <w:trPr>
          <w:trHeight w:val="202"/>
        </w:trPr>
        <w:tc>
          <w:tcPr>
            <w:tcW w:w="709" w:type="dxa"/>
          </w:tcPr>
          <w:p w14:paraId="55414992"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0.</w:t>
            </w:r>
          </w:p>
        </w:tc>
        <w:tc>
          <w:tcPr>
            <w:tcW w:w="1048" w:type="dxa"/>
          </w:tcPr>
          <w:p w14:paraId="44B03EC1"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1.</w:t>
            </w:r>
          </w:p>
        </w:tc>
        <w:tc>
          <w:tcPr>
            <w:tcW w:w="1227" w:type="dxa"/>
          </w:tcPr>
          <w:p w14:paraId="38644E5A"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2.</w:t>
            </w:r>
          </w:p>
        </w:tc>
        <w:tc>
          <w:tcPr>
            <w:tcW w:w="2403" w:type="dxa"/>
          </w:tcPr>
          <w:p w14:paraId="7B1E9D2C"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3.</w:t>
            </w:r>
          </w:p>
        </w:tc>
        <w:tc>
          <w:tcPr>
            <w:tcW w:w="1560" w:type="dxa"/>
          </w:tcPr>
          <w:p w14:paraId="60808FF4"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4.</w:t>
            </w:r>
          </w:p>
        </w:tc>
        <w:tc>
          <w:tcPr>
            <w:tcW w:w="1270" w:type="dxa"/>
          </w:tcPr>
          <w:p w14:paraId="3F1F5DEE"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5.</w:t>
            </w:r>
          </w:p>
        </w:tc>
        <w:tc>
          <w:tcPr>
            <w:tcW w:w="1848" w:type="dxa"/>
          </w:tcPr>
          <w:p w14:paraId="31634895"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6.</w:t>
            </w:r>
          </w:p>
        </w:tc>
      </w:tr>
      <w:tr w:rsidR="00B87A10" w:rsidRPr="004637AD" w14:paraId="03348F8B" w14:textId="77777777" w:rsidTr="00FD6D6D">
        <w:trPr>
          <w:trHeight w:val="1147"/>
        </w:trPr>
        <w:tc>
          <w:tcPr>
            <w:tcW w:w="709" w:type="dxa"/>
            <w:vAlign w:val="center"/>
          </w:tcPr>
          <w:p w14:paraId="76FD0837" w14:textId="77777777" w:rsidR="00B87A10" w:rsidRPr="004637AD" w:rsidRDefault="00B87A10" w:rsidP="00FD6D6D">
            <w:pPr>
              <w:spacing w:line="360" w:lineRule="auto"/>
              <w:ind w:left="-108" w:right="-108"/>
              <w:jc w:val="center"/>
              <w:rPr>
                <w:rFonts w:ascii="Cambria" w:hAnsi="Cambria"/>
              </w:rPr>
            </w:pPr>
            <w:r>
              <w:rPr>
                <w:rFonts w:ascii="Cambria" w:hAnsi="Cambria"/>
                <w:bCs/>
              </w:rPr>
              <w:t>22</w:t>
            </w:r>
          </w:p>
        </w:tc>
        <w:tc>
          <w:tcPr>
            <w:tcW w:w="1048" w:type="dxa"/>
            <w:vAlign w:val="center"/>
          </w:tcPr>
          <w:p w14:paraId="64312954" w14:textId="77777777" w:rsidR="00B87A10" w:rsidRPr="004637AD" w:rsidRDefault="00B87A10" w:rsidP="00FD6D6D">
            <w:pPr>
              <w:spacing w:line="360" w:lineRule="auto"/>
              <w:ind w:left="-108" w:right="-108"/>
              <w:jc w:val="center"/>
              <w:rPr>
                <w:rFonts w:ascii="Cambria" w:hAnsi="Cambria"/>
              </w:rPr>
            </w:pPr>
            <w:r>
              <w:rPr>
                <w:rFonts w:ascii="Cambria" w:hAnsi="Cambria"/>
              </w:rPr>
              <w:t>2.5</w:t>
            </w:r>
          </w:p>
        </w:tc>
        <w:tc>
          <w:tcPr>
            <w:tcW w:w="1227" w:type="dxa"/>
            <w:vAlign w:val="center"/>
          </w:tcPr>
          <w:p w14:paraId="4D0B6564" w14:textId="77777777" w:rsidR="00B87A10" w:rsidRPr="002D3430" w:rsidRDefault="00B87A10" w:rsidP="00FD6D6D">
            <w:pPr>
              <w:spacing w:line="360" w:lineRule="auto"/>
              <w:ind w:left="-108" w:right="-108"/>
              <w:jc w:val="center"/>
              <w:rPr>
                <w:rStyle w:val="Bodytext28pt"/>
                <w:rFonts w:ascii="Cambria" w:hAnsi="Cambria"/>
              </w:rPr>
            </w:pPr>
            <w:r>
              <w:rPr>
                <w:rStyle w:val="Bodytext28pt"/>
                <w:rFonts w:ascii="Cambria" w:hAnsi="Cambria"/>
              </w:rPr>
              <w:t>Teren</w:t>
            </w:r>
          </w:p>
        </w:tc>
        <w:tc>
          <w:tcPr>
            <w:tcW w:w="2403" w:type="dxa"/>
            <w:vAlign w:val="center"/>
          </w:tcPr>
          <w:p w14:paraId="493D7A0E" w14:textId="77777777" w:rsidR="00B87A10" w:rsidRDefault="00B87A10" w:rsidP="00FD6D6D">
            <w:pPr>
              <w:spacing w:line="360" w:lineRule="auto"/>
              <w:ind w:left="-108" w:right="-108"/>
              <w:jc w:val="center"/>
              <w:rPr>
                <w:rFonts w:ascii="Cambria" w:hAnsi="Cambria"/>
              </w:rPr>
            </w:pPr>
            <w:proofErr w:type="spellStart"/>
            <w:proofErr w:type="gramStart"/>
            <w:r>
              <w:rPr>
                <w:rFonts w:ascii="Cambria" w:hAnsi="Cambria"/>
              </w:rPr>
              <w:t>Tehnic:Teren</w:t>
            </w:r>
            <w:proofErr w:type="spellEnd"/>
            <w:proofErr w:type="gramEnd"/>
            <w:r>
              <w:rPr>
                <w:rFonts w:ascii="Cambria" w:hAnsi="Cambria"/>
              </w:rPr>
              <w:t xml:space="preserve"> </w:t>
            </w:r>
            <w:proofErr w:type="spellStart"/>
            <w:r>
              <w:rPr>
                <w:rFonts w:ascii="Cambria" w:hAnsi="Cambria"/>
              </w:rPr>
              <w:t>aferent</w:t>
            </w:r>
            <w:proofErr w:type="spellEnd"/>
            <w:r>
              <w:rPr>
                <w:rFonts w:ascii="Cambria" w:hAnsi="Cambria"/>
              </w:rPr>
              <w:t xml:space="preserve"> Școlii </w:t>
            </w:r>
            <w:proofErr w:type="spellStart"/>
            <w:r>
              <w:rPr>
                <w:rFonts w:ascii="Cambria" w:hAnsi="Cambria"/>
              </w:rPr>
              <w:t>generale</w:t>
            </w:r>
            <w:proofErr w:type="spellEnd"/>
            <w:r>
              <w:rPr>
                <w:rFonts w:ascii="Cambria" w:hAnsi="Cambria"/>
              </w:rPr>
              <w:t xml:space="preserve"> </w:t>
            </w:r>
            <w:proofErr w:type="spellStart"/>
            <w:r>
              <w:rPr>
                <w:rFonts w:ascii="Cambria" w:hAnsi="Cambria"/>
              </w:rPr>
              <w:t>Vâlcele</w:t>
            </w:r>
            <w:proofErr w:type="spellEnd"/>
          </w:p>
          <w:p w14:paraId="568044ED" w14:textId="77777777" w:rsidR="00B87A10" w:rsidRDefault="00B87A10" w:rsidP="00FD6D6D">
            <w:pPr>
              <w:spacing w:line="360" w:lineRule="auto"/>
              <w:ind w:left="-108" w:right="-108"/>
              <w:jc w:val="center"/>
              <w:rPr>
                <w:rFonts w:ascii="Cambria" w:hAnsi="Cambria"/>
              </w:rPr>
            </w:pPr>
            <w:r>
              <w:rPr>
                <w:rFonts w:ascii="Cambria" w:hAnsi="Cambria"/>
              </w:rPr>
              <w:t xml:space="preserve">S=2077 </w:t>
            </w:r>
            <w:proofErr w:type="spellStart"/>
            <w:r>
              <w:rPr>
                <w:rFonts w:ascii="Cambria" w:hAnsi="Cambria"/>
              </w:rPr>
              <w:t>mp</w:t>
            </w:r>
            <w:proofErr w:type="spellEnd"/>
          </w:p>
          <w:p w14:paraId="11E109C6" w14:textId="77777777" w:rsidR="00B87A10" w:rsidRPr="004637AD" w:rsidRDefault="00B87A10" w:rsidP="00FD6D6D">
            <w:pPr>
              <w:spacing w:line="360" w:lineRule="auto"/>
              <w:ind w:left="-108" w:right="-108"/>
              <w:jc w:val="center"/>
              <w:rPr>
                <w:rFonts w:ascii="Cambria" w:hAnsi="Cambria"/>
              </w:rPr>
            </w:pPr>
            <w:proofErr w:type="spellStart"/>
            <w:r>
              <w:rPr>
                <w:rFonts w:ascii="Cambria" w:hAnsi="Cambria"/>
              </w:rPr>
              <w:t>Localitatea</w:t>
            </w:r>
            <w:proofErr w:type="spellEnd"/>
            <w:r>
              <w:rPr>
                <w:rFonts w:ascii="Cambria" w:hAnsi="Cambria"/>
              </w:rPr>
              <w:t xml:space="preserve"> </w:t>
            </w:r>
            <w:proofErr w:type="spellStart"/>
            <w:r>
              <w:rPr>
                <w:rFonts w:ascii="Cambria" w:hAnsi="Cambria"/>
              </w:rPr>
              <w:t>Vâlcele</w:t>
            </w:r>
            <w:proofErr w:type="spellEnd"/>
            <w:r>
              <w:rPr>
                <w:rFonts w:ascii="Cambria" w:hAnsi="Cambria"/>
              </w:rPr>
              <w:t xml:space="preserve"> nr.355/a</w:t>
            </w:r>
          </w:p>
        </w:tc>
        <w:tc>
          <w:tcPr>
            <w:tcW w:w="1560" w:type="dxa"/>
            <w:vAlign w:val="center"/>
          </w:tcPr>
          <w:p w14:paraId="0140A3F6"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1</w:t>
            </w:r>
            <w:r>
              <w:rPr>
                <w:rFonts w:ascii="Cambria" w:hAnsi="Cambria"/>
              </w:rPr>
              <w:t>977</w:t>
            </w:r>
          </w:p>
        </w:tc>
        <w:tc>
          <w:tcPr>
            <w:tcW w:w="1270" w:type="dxa"/>
            <w:vAlign w:val="center"/>
          </w:tcPr>
          <w:p w14:paraId="27DEBC3B" w14:textId="77777777" w:rsidR="00B87A10" w:rsidRPr="004637AD" w:rsidRDefault="00B87A10" w:rsidP="00FD6D6D">
            <w:pPr>
              <w:spacing w:line="360" w:lineRule="auto"/>
              <w:ind w:left="-108" w:right="-108"/>
              <w:jc w:val="center"/>
              <w:rPr>
                <w:rFonts w:ascii="Cambria" w:hAnsi="Cambria"/>
              </w:rPr>
            </w:pPr>
            <w:r>
              <w:rPr>
                <w:rFonts w:ascii="Cambria" w:hAnsi="Cambria"/>
              </w:rPr>
              <w:t>106468</w:t>
            </w:r>
          </w:p>
        </w:tc>
        <w:tc>
          <w:tcPr>
            <w:tcW w:w="1848" w:type="dxa"/>
            <w:vAlign w:val="center"/>
          </w:tcPr>
          <w:p w14:paraId="26E7EF30" w14:textId="77777777" w:rsidR="00B87A10" w:rsidRPr="004637AD" w:rsidRDefault="00B87A10" w:rsidP="00FD6D6D">
            <w:pPr>
              <w:spacing w:line="360" w:lineRule="auto"/>
              <w:ind w:left="-108" w:right="-108"/>
              <w:jc w:val="center"/>
              <w:rPr>
                <w:rFonts w:ascii="Cambria" w:hAnsi="Cambria"/>
              </w:rPr>
            </w:pPr>
            <w:proofErr w:type="spellStart"/>
            <w:r w:rsidRPr="004637AD">
              <w:rPr>
                <w:rFonts w:ascii="Cambria" w:hAnsi="Cambria"/>
              </w:rPr>
              <w:t>Domeniul</w:t>
            </w:r>
            <w:proofErr w:type="spellEnd"/>
            <w:r w:rsidRPr="004637AD">
              <w:rPr>
                <w:rFonts w:ascii="Cambria" w:hAnsi="Cambria"/>
              </w:rPr>
              <w:t xml:space="preserve"> </w:t>
            </w:r>
            <w:proofErr w:type="gramStart"/>
            <w:r>
              <w:rPr>
                <w:rFonts w:ascii="Cambria" w:hAnsi="Cambria"/>
              </w:rPr>
              <w:t xml:space="preserve">public  </w:t>
            </w:r>
            <w:r w:rsidRPr="004637AD">
              <w:rPr>
                <w:rFonts w:ascii="Cambria" w:hAnsi="Cambria"/>
              </w:rPr>
              <w:t>al</w:t>
            </w:r>
            <w:proofErr w:type="gramEnd"/>
            <w:r w:rsidRPr="004637AD">
              <w:rPr>
                <w:rFonts w:ascii="Cambria" w:hAnsi="Cambria"/>
              </w:rPr>
              <w:t xml:space="preserve"> </w:t>
            </w:r>
            <w:proofErr w:type="spellStart"/>
            <w:r w:rsidRPr="004637AD">
              <w:rPr>
                <w:rFonts w:ascii="Cambria" w:hAnsi="Cambria"/>
              </w:rPr>
              <w:t>comunei</w:t>
            </w:r>
            <w:proofErr w:type="spellEnd"/>
            <w:r w:rsidRPr="004637AD">
              <w:rPr>
                <w:rFonts w:ascii="Cambria" w:hAnsi="Cambria"/>
              </w:rPr>
              <w:t xml:space="preserve"> </w:t>
            </w:r>
            <w:proofErr w:type="spellStart"/>
            <w:r w:rsidRPr="004637AD">
              <w:rPr>
                <w:rFonts w:ascii="Cambria" w:hAnsi="Cambria"/>
              </w:rPr>
              <w:t>Feleacu</w:t>
            </w:r>
            <w:proofErr w:type="spellEnd"/>
          </w:p>
          <w:p w14:paraId="2ACFDBEB" w14:textId="77777777" w:rsidR="00B87A10" w:rsidRPr="004637AD" w:rsidRDefault="00B87A10" w:rsidP="00FD6D6D">
            <w:pPr>
              <w:spacing w:line="360" w:lineRule="auto"/>
              <w:ind w:left="-108" w:right="-108"/>
              <w:jc w:val="center"/>
              <w:rPr>
                <w:rFonts w:ascii="Cambria" w:hAnsi="Cambria"/>
              </w:rPr>
            </w:pPr>
          </w:p>
        </w:tc>
      </w:tr>
    </w:tbl>
    <w:p w14:paraId="12737611" w14:textId="77777777" w:rsidR="00B87A10" w:rsidRDefault="00B87A10" w:rsidP="00B87A10">
      <w:pPr>
        <w:jc w:val="both"/>
        <w:rPr>
          <w:rFonts w:ascii="Cambria" w:hAnsi="Cambria"/>
          <w:lang w:val="ro-RO"/>
        </w:rPr>
      </w:pPr>
      <w:r>
        <w:rPr>
          <w:rFonts w:ascii="Cambria" w:hAnsi="Cambria"/>
          <w:lang w:val="ro-RO"/>
        </w:rPr>
        <w:tab/>
        <w:t>Art.3.Se aprobă trecerea din domeniul public  în domeniul privat al comunei Feleacu al bunurilor înscrise în anexa nr.1 la HCL nr.34/2018 după cum urmează:</w:t>
      </w:r>
    </w:p>
    <w:p w14:paraId="72852C99" w14:textId="77777777" w:rsidR="00B87A10" w:rsidRDefault="00B87A10" w:rsidP="00B87A10">
      <w:pPr>
        <w:ind w:firstLine="720"/>
        <w:jc w:val="both"/>
        <w:rPr>
          <w:rFonts w:ascii="Cambria" w:hAnsi="Cambria"/>
          <w:b/>
          <w:bCs/>
          <w:i/>
          <w:lang w:eastAsia="ro-RO"/>
        </w:rPr>
      </w:pPr>
      <w:proofErr w:type="spellStart"/>
      <w:r w:rsidRPr="00FD6432">
        <w:rPr>
          <w:rFonts w:ascii="Cambria" w:hAnsi="Cambria"/>
          <w:b/>
          <w:bCs/>
          <w:i/>
          <w:lang w:eastAsia="ro-RO"/>
        </w:rPr>
        <w:lastRenderedPageBreak/>
        <w:t>Sectiune</w:t>
      </w:r>
      <w:r>
        <w:rPr>
          <w:rFonts w:ascii="Cambria" w:hAnsi="Cambria"/>
          <w:b/>
          <w:bCs/>
          <w:i/>
          <w:lang w:eastAsia="ro-RO"/>
        </w:rPr>
        <w:t>a</w:t>
      </w:r>
      <w:proofErr w:type="spellEnd"/>
      <w:r>
        <w:rPr>
          <w:rFonts w:ascii="Cambria" w:hAnsi="Cambria"/>
          <w:b/>
          <w:bCs/>
          <w:i/>
          <w:lang w:eastAsia="ro-RO"/>
        </w:rPr>
        <w:t xml:space="preserve"> I "</w:t>
      </w:r>
      <w:proofErr w:type="spellStart"/>
      <w:r>
        <w:rPr>
          <w:rFonts w:ascii="Cambria" w:hAnsi="Cambria"/>
          <w:b/>
          <w:bCs/>
          <w:i/>
          <w:lang w:eastAsia="ro-RO"/>
        </w:rPr>
        <w:t>Bunuri</w:t>
      </w:r>
      <w:proofErr w:type="spellEnd"/>
      <w:r>
        <w:rPr>
          <w:rFonts w:ascii="Cambria" w:hAnsi="Cambria"/>
          <w:b/>
          <w:bCs/>
          <w:i/>
          <w:lang w:eastAsia="ro-RO"/>
        </w:rPr>
        <w:t xml:space="preserve"> </w:t>
      </w:r>
      <w:proofErr w:type="spellStart"/>
      <w:r>
        <w:rPr>
          <w:rFonts w:ascii="Cambria" w:hAnsi="Cambria"/>
          <w:b/>
          <w:bCs/>
          <w:i/>
          <w:lang w:eastAsia="ro-RO"/>
        </w:rPr>
        <w:t>imobile</w:t>
      </w:r>
      <w:proofErr w:type="spellEnd"/>
      <w:r>
        <w:rPr>
          <w:rFonts w:ascii="Cambria" w:hAnsi="Cambria"/>
          <w:b/>
          <w:bCs/>
          <w:i/>
          <w:lang w:eastAsia="ro-RO"/>
        </w:rPr>
        <w:t>"</w:t>
      </w:r>
    </w:p>
    <w:p w14:paraId="7A0CEE8A" w14:textId="77777777" w:rsidR="00B87A10" w:rsidRDefault="00B87A10" w:rsidP="00B87A10">
      <w:pPr>
        <w:spacing w:line="360" w:lineRule="auto"/>
        <w:ind w:firstLine="851"/>
        <w:jc w:val="both"/>
        <w:rPr>
          <w:rFonts w:ascii="Cambria" w:hAnsi="Cambria"/>
          <w:bCs/>
          <w:lang w:eastAsia="ro-RO"/>
        </w:rPr>
      </w:pPr>
      <w:r>
        <w:rPr>
          <w:rFonts w:ascii="Cambria" w:hAnsi="Cambria"/>
          <w:bCs/>
          <w:lang w:eastAsia="ro-RO"/>
        </w:rPr>
        <w:t>-3.</w:t>
      </w:r>
      <w:r w:rsidRPr="00FD6432">
        <w:rPr>
          <w:rFonts w:ascii="Cambria" w:hAnsi="Cambria"/>
          <w:bCs/>
          <w:lang w:eastAsia="ro-RO"/>
        </w:rPr>
        <w:t xml:space="preserve"> </w:t>
      </w:r>
      <w:proofErr w:type="spellStart"/>
      <w:r w:rsidRPr="00FD6432">
        <w:rPr>
          <w:rFonts w:ascii="Cambria" w:hAnsi="Cambria"/>
          <w:b/>
          <w:bCs/>
          <w:i/>
          <w:lang w:eastAsia="ro-RO"/>
        </w:rPr>
        <w:t>poz</w:t>
      </w:r>
      <w:proofErr w:type="spellEnd"/>
      <w:r w:rsidRPr="00FD6432">
        <w:rPr>
          <w:rFonts w:ascii="Cambria" w:hAnsi="Cambria"/>
          <w:b/>
          <w:bCs/>
          <w:i/>
          <w:lang w:eastAsia="ro-RO"/>
        </w:rPr>
        <w:t>.</w:t>
      </w:r>
      <w:r w:rsidRPr="00FD6432">
        <w:rPr>
          <w:rFonts w:ascii="Cambria" w:hAnsi="Cambria"/>
          <w:bCs/>
          <w:lang w:eastAsia="ro-RO"/>
        </w:rPr>
        <w:t xml:space="preserve"> </w:t>
      </w:r>
      <w:proofErr w:type="gramStart"/>
      <w:r>
        <w:rPr>
          <w:rFonts w:ascii="Cambria" w:hAnsi="Cambria"/>
          <w:b/>
          <w:bCs/>
          <w:i/>
          <w:lang w:eastAsia="ro-RO"/>
        </w:rPr>
        <w:t>22</w:t>
      </w:r>
      <w:r w:rsidRPr="00FD6432">
        <w:rPr>
          <w:rFonts w:ascii="Cambria" w:hAnsi="Cambria"/>
          <w:bCs/>
          <w:lang w:eastAsia="ro-RO"/>
        </w:rPr>
        <w:t xml:space="preserve"> </w:t>
      </w:r>
      <w:r>
        <w:rPr>
          <w:rFonts w:ascii="Cambria" w:hAnsi="Cambria"/>
          <w:bCs/>
          <w:lang w:eastAsia="ro-RO"/>
        </w:rPr>
        <w:t>,</w:t>
      </w:r>
      <w:proofErr w:type="spellStart"/>
      <w:r>
        <w:rPr>
          <w:rFonts w:ascii="Cambria" w:hAnsi="Cambria"/>
          <w:bCs/>
          <w:lang w:eastAsia="ro-RO"/>
        </w:rPr>
        <w:t>Codul</w:t>
      </w:r>
      <w:proofErr w:type="spellEnd"/>
      <w:proofErr w:type="gramEnd"/>
      <w:r>
        <w:rPr>
          <w:rFonts w:ascii="Cambria" w:hAnsi="Cambria"/>
          <w:bCs/>
          <w:lang w:eastAsia="ro-RO"/>
        </w:rPr>
        <w:t xml:space="preserve"> de clasificație:2.5</w:t>
      </w:r>
      <w:r w:rsidRPr="00FD6432">
        <w:rPr>
          <w:rFonts w:ascii="Cambria" w:hAnsi="Cambria"/>
          <w:bCs/>
          <w:lang w:eastAsia="ro-RO"/>
        </w:rPr>
        <w:t xml:space="preserve"> </w:t>
      </w:r>
      <w:proofErr w:type="spellStart"/>
      <w:r>
        <w:rPr>
          <w:rFonts w:ascii="Cambria" w:hAnsi="Cambria"/>
          <w:bCs/>
          <w:lang w:eastAsia="ro-RO"/>
        </w:rPr>
        <w:t>d</w:t>
      </w:r>
      <w:r w:rsidRPr="00FD6432">
        <w:rPr>
          <w:rFonts w:ascii="Cambria" w:hAnsi="Cambria"/>
          <w:bCs/>
          <w:lang w:eastAsia="ro-RO"/>
        </w:rPr>
        <w:t>enumirea</w:t>
      </w:r>
      <w:proofErr w:type="spellEnd"/>
      <w:r w:rsidRPr="00FD6432">
        <w:rPr>
          <w:rFonts w:ascii="Cambria" w:hAnsi="Cambria"/>
          <w:bCs/>
          <w:lang w:eastAsia="ro-RO"/>
        </w:rPr>
        <w:t xml:space="preserve"> </w:t>
      </w:r>
      <w:proofErr w:type="spellStart"/>
      <w:r>
        <w:rPr>
          <w:rFonts w:ascii="Cambria" w:hAnsi="Cambria"/>
          <w:bCs/>
          <w:lang w:eastAsia="ro-RO"/>
        </w:rPr>
        <w:t>b</w:t>
      </w:r>
      <w:r w:rsidRPr="00FD6432">
        <w:rPr>
          <w:rFonts w:ascii="Cambria" w:hAnsi="Cambria"/>
          <w:bCs/>
          <w:lang w:eastAsia="ro-RO"/>
        </w:rPr>
        <w:t>unului:</w:t>
      </w:r>
      <w:r>
        <w:rPr>
          <w:rFonts w:ascii="Cambria" w:hAnsi="Cambria"/>
          <w:bCs/>
          <w:lang w:eastAsia="ro-RO"/>
        </w:rPr>
        <w:t>Teren</w:t>
      </w:r>
      <w:proofErr w:type="spellEnd"/>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048"/>
        <w:gridCol w:w="1227"/>
        <w:gridCol w:w="2403"/>
        <w:gridCol w:w="1560"/>
        <w:gridCol w:w="1270"/>
        <w:gridCol w:w="1848"/>
      </w:tblGrid>
      <w:tr w:rsidR="00B87A10" w:rsidRPr="004637AD" w14:paraId="293F11A1" w14:textId="77777777" w:rsidTr="00FD6D6D">
        <w:trPr>
          <w:trHeight w:val="525"/>
        </w:trPr>
        <w:tc>
          <w:tcPr>
            <w:tcW w:w="709" w:type="dxa"/>
            <w:vAlign w:val="center"/>
          </w:tcPr>
          <w:p w14:paraId="5D281D97" w14:textId="77777777" w:rsidR="00B87A10" w:rsidRPr="004637AD" w:rsidRDefault="00B87A10" w:rsidP="00FD6D6D">
            <w:pPr>
              <w:spacing w:line="360" w:lineRule="auto"/>
              <w:ind w:left="-108" w:right="-108"/>
              <w:jc w:val="center"/>
              <w:rPr>
                <w:rFonts w:ascii="Cambria" w:hAnsi="Cambria"/>
                <w:b/>
              </w:rPr>
            </w:pPr>
            <w:r w:rsidRPr="004637AD">
              <w:rPr>
                <w:rFonts w:ascii="Cambria" w:hAnsi="Cambria"/>
                <w:b/>
              </w:rPr>
              <w:t>Nr.crt.</w:t>
            </w:r>
          </w:p>
        </w:tc>
        <w:tc>
          <w:tcPr>
            <w:tcW w:w="1048" w:type="dxa"/>
            <w:vAlign w:val="center"/>
          </w:tcPr>
          <w:p w14:paraId="670414A0"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Codul</w:t>
            </w:r>
            <w:proofErr w:type="spellEnd"/>
            <w:r w:rsidRPr="004637AD">
              <w:rPr>
                <w:rFonts w:ascii="Cambria" w:hAnsi="Cambria"/>
                <w:b/>
              </w:rPr>
              <w:t xml:space="preserve"> de </w:t>
            </w:r>
            <w:proofErr w:type="spellStart"/>
            <w:r w:rsidRPr="004637AD">
              <w:rPr>
                <w:rFonts w:ascii="Cambria" w:hAnsi="Cambria"/>
                <w:b/>
              </w:rPr>
              <w:t>clasificare</w:t>
            </w:r>
            <w:proofErr w:type="spellEnd"/>
          </w:p>
        </w:tc>
        <w:tc>
          <w:tcPr>
            <w:tcW w:w="1227" w:type="dxa"/>
            <w:vAlign w:val="center"/>
          </w:tcPr>
          <w:p w14:paraId="2298381C"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Denumirea</w:t>
            </w:r>
            <w:proofErr w:type="spellEnd"/>
            <w:r w:rsidRPr="004637AD">
              <w:rPr>
                <w:rFonts w:ascii="Cambria" w:hAnsi="Cambria"/>
                <w:b/>
              </w:rPr>
              <w:t xml:space="preserve"> </w:t>
            </w:r>
            <w:proofErr w:type="spellStart"/>
            <w:r w:rsidRPr="004637AD">
              <w:rPr>
                <w:rFonts w:ascii="Cambria" w:hAnsi="Cambria"/>
                <w:b/>
              </w:rPr>
              <w:t>bunului</w:t>
            </w:r>
            <w:proofErr w:type="spellEnd"/>
          </w:p>
        </w:tc>
        <w:tc>
          <w:tcPr>
            <w:tcW w:w="2403" w:type="dxa"/>
            <w:vAlign w:val="center"/>
          </w:tcPr>
          <w:p w14:paraId="44AD58EC"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Elemente</w:t>
            </w:r>
            <w:proofErr w:type="spellEnd"/>
            <w:r w:rsidRPr="004637AD">
              <w:rPr>
                <w:rFonts w:ascii="Cambria" w:hAnsi="Cambria"/>
                <w:b/>
              </w:rPr>
              <w:t xml:space="preserve"> de </w:t>
            </w:r>
            <w:proofErr w:type="spellStart"/>
            <w:r w:rsidRPr="004637AD">
              <w:rPr>
                <w:rFonts w:ascii="Cambria" w:hAnsi="Cambria"/>
                <w:b/>
              </w:rPr>
              <w:t>identificare</w:t>
            </w:r>
            <w:proofErr w:type="spellEnd"/>
          </w:p>
        </w:tc>
        <w:tc>
          <w:tcPr>
            <w:tcW w:w="1560" w:type="dxa"/>
            <w:vAlign w:val="center"/>
          </w:tcPr>
          <w:p w14:paraId="49392BE7" w14:textId="77777777" w:rsidR="00B87A10" w:rsidRPr="004637AD" w:rsidRDefault="00B87A10" w:rsidP="00FD6D6D">
            <w:pPr>
              <w:spacing w:line="360" w:lineRule="auto"/>
              <w:ind w:left="-108" w:right="-108"/>
              <w:jc w:val="center"/>
              <w:rPr>
                <w:rFonts w:ascii="Cambria" w:hAnsi="Cambria"/>
                <w:b/>
                <w:lang w:val="it-IT"/>
              </w:rPr>
            </w:pPr>
            <w:r w:rsidRPr="004637AD">
              <w:rPr>
                <w:rFonts w:ascii="Cambria" w:hAnsi="Cambria"/>
                <w:b/>
                <w:lang w:val="it-IT"/>
              </w:rPr>
              <w:t>Anul dobândirii sau după caz, al dării în folosinţă</w:t>
            </w:r>
          </w:p>
        </w:tc>
        <w:tc>
          <w:tcPr>
            <w:tcW w:w="1270" w:type="dxa"/>
            <w:vAlign w:val="center"/>
          </w:tcPr>
          <w:p w14:paraId="3156126A"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Valoarea</w:t>
            </w:r>
            <w:proofErr w:type="spellEnd"/>
            <w:r w:rsidRPr="004637AD">
              <w:rPr>
                <w:rFonts w:ascii="Cambria" w:hAnsi="Cambria"/>
                <w:b/>
              </w:rPr>
              <w:t xml:space="preserve"> de </w:t>
            </w:r>
            <w:proofErr w:type="spellStart"/>
            <w:r w:rsidRPr="004637AD">
              <w:rPr>
                <w:rFonts w:ascii="Cambria" w:hAnsi="Cambria"/>
                <w:b/>
              </w:rPr>
              <w:t>inventar</w:t>
            </w:r>
            <w:proofErr w:type="spellEnd"/>
          </w:p>
          <w:p w14:paraId="4E0D29A6" w14:textId="77777777" w:rsidR="00B87A10" w:rsidRPr="004637AD" w:rsidRDefault="00B87A10" w:rsidP="00FD6D6D">
            <w:pPr>
              <w:spacing w:line="360" w:lineRule="auto"/>
              <w:ind w:left="-108" w:right="-108"/>
              <w:jc w:val="center"/>
              <w:rPr>
                <w:rFonts w:ascii="Cambria" w:hAnsi="Cambria"/>
                <w:b/>
              </w:rPr>
            </w:pPr>
            <w:r w:rsidRPr="004637AD">
              <w:rPr>
                <w:rFonts w:ascii="Cambria" w:hAnsi="Cambria"/>
                <w:b/>
              </w:rPr>
              <w:t>(lei)</w:t>
            </w:r>
          </w:p>
        </w:tc>
        <w:tc>
          <w:tcPr>
            <w:tcW w:w="1848" w:type="dxa"/>
            <w:vAlign w:val="center"/>
          </w:tcPr>
          <w:p w14:paraId="6A03A789" w14:textId="77777777" w:rsidR="00B87A10" w:rsidRPr="004637AD" w:rsidRDefault="00B87A10" w:rsidP="00FD6D6D">
            <w:pPr>
              <w:spacing w:line="360" w:lineRule="auto"/>
              <w:ind w:left="-108" w:right="-108"/>
              <w:jc w:val="center"/>
              <w:rPr>
                <w:rFonts w:ascii="Cambria" w:hAnsi="Cambria"/>
                <w:b/>
              </w:rPr>
            </w:pPr>
            <w:proofErr w:type="spellStart"/>
            <w:r w:rsidRPr="004637AD">
              <w:rPr>
                <w:rFonts w:ascii="Cambria" w:hAnsi="Cambria"/>
                <w:b/>
              </w:rPr>
              <w:t>Situaţie</w:t>
            </w:r>
            <w:proofErr w:type="spellEnd"/>
            <w:r w:rsidRPr="004637AD">
              <w:rPr>
                <w:rFonts w:ascii="Cambria" w:hAnsi="Cambria"/>
                <w:b/>
              </w:rPr>
              <w:t xml:space="preserve"> </w:t>
            </w:r>
            <w:proofErr w:type="spellStart"/>
            <w:r w:rsidRPr="004637AD">
              <w:rPr>
                <w:rFonts w:ascii="Cambria" w:hAnsi="Cambria"/>
                <w:b/>
              </w:rPr>
              <w:t>juridică</w:t>
            </w:r>
            <w:proofErr w:type="spellEnd"/>
            <w:r w:rsidRPr="004637AD">
              <w:rPr>
                <w:rFonts w:ascii="Cambria" w:hAnsi="Cambria"/>
                <w:b/>
              </w:rPr>
              <w:t xml:space="preserve"> </w:t>
            </w:r>
          </w:p>
        </w:tc>
      </w:tr>
      <w:tr w:rsidR="00B87A10" w:rsidRPr="004637AD" w14:paraId="3E7FD723" w14:textId="77777777" w:rsidTr="00FD6D6D">
        <w:trPr>
          <w:trHeight w:val="202"/>
        </w:trPr>
        <w:tc>
          <w:tcPr>
            <w:tcW w:w="709" w:type="dxa"/>
          </w:tcPr>
          <w:p w14:paraId="739425AD"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0.</w:t>
            </w:r>
          </w:p>
        </w:tc>
        <w:tc>
          <w:tcPr>
            <w:tcW w:w="1048" w:type="dxa"/>
          </w:tcPr>
          <w:p w14:paraId="15765609"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1.</w:t>
            </w:r>
          </w:p>
        </w:tc>
        <w:tc>
          <w:tcPr>
            <w:tcW w:w="1227" w:type="dxa"/>
          </w:tcPr>
          <w:p w14:paraId="77CF583B"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2.</w:t>
            </w:r>
          </w:p>
        </w:tc>
        <w:tc>
          <w:tcPr>
            <w:tcW w:w="2403" w:type="dxa"/>
          </w:tcPr>
          <w:p w14:paraId="6878BBC7"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3.</w:t>
            </w:r>
          </w:p>
        </w:tc>
        <w:tc>
          <w:tcPr>
            <w:tcW w:w="1560" w:type="dxa"/>
          </w:tcPr>
          <w:p w14:paraId="7AC8B44E"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4.</w:t>
            </w:r>
          </w:p>
        </w:tc>
        <w:tc>
          <w:tcPr>
            <w:tcW w:w="1270" w:type="dxa"/>
          </w:tcPr>
          <w:p w14:paraId="00BA0D93"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5.</w:t>
            </w:r>
          </w:p>
        </w:tc>
        <w:tc>
          <w:tcPr>
            <w:tcW w:w="1848" w:type="dxa"/>
          </w:tcPr>
          <w:p w14:paraId="7CA76FFA"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6.</w:t>
            </w:r>
          </w:p>
        </w:tc>
      </w:tr>
      <w:tr w:rsidR="00B87A10" w:rsidRPr="004637AD" w14:paraId="457F4704" w14:textId="77777777" w:rsidTr="00FD6D6D">
        <w:trPr>
          <w:trHeight w:val="1147"/>
        </w:trPr>
        <w:tc>
          <w:tcPr>
            <w:tcW w:w="709" w:type="dxa"/>
            <w:vAlign w:val="center"/>
          </w:tcPr>
          <w:p w14:paraId="496D2EC2" w14:textId="77777777" w:rsidR="00B87A10" w:rsidRPr="004637AD" w:rsidRDefault="00B87A10" w:rsidP="00FD6D6D">
            <w:pPr>
              <w:spacing w:line="360" w:lineRule="auto"/>
              <w:ind w:left="-108" w:right="-108"/>
              <w:jc w:val="center"/>
              <w:rPr>
                <w:rFonts w:ascii="Cambria" w:hAnsi="Cambria"/>
              </w:rPr>
            </w:pPr>
            <w:r>
              <w:rPr>
                <w:rFonts w:ascii="Cambria" w:hAnsi="Cambria"/>
                <w:bCs/>
              </w:rPr>
              <w:t>1</w:t>
            </w:r>
          </w:p>
        </w:tc>
        <w:tc>
          <w:tcPr>
            <w:tcW w:w="1048" w:type="dxa"/>
            <w:vAlign w:val="center"/>
          </w:tcPr>
          <w:p w14:paraId="7CA7A888" w14:textId="77777777" w:rsidR="00B87A10" w:rsidRPr="004637AD" w:rsidRDefault="00B87A10" w:rsidP="00FD6D6D">
            <w:pPr>
              <w:spacing w:line="360" w:lineRule="auto"/>
              <w:ind w:left="-108" w:right="-108"/>
              <w:jc w:val="center"/>
              <w:rPr>
                <w:rFonts w:ascii="Cambria" w:hAnsi="Cambria"/>
              </w:rPr>
            </w:pPr>
            <w:r>
              <w:rPr>
                <w:rFonts w:ascii="Cambria" w:hAnsi="Cambria"/>
              </w:rPr>
              <w:t>2.5</w:t>
            </w:r>
          </w:p>
        </w:tc>
        <w:tc>
          <w:tcPr>
            <w:tcW w:w="1227" w:type="dxa"/>
            <w:vAlign w:val="center"/>
          </w:tcPr>
          <w:p w14:paraId="46F9645D" w14:textId="77777777" w:rsidR="00B87A10" w:rsidRPr="002D3430" w:rsidRDefault="00B87A10" w:rsidP="00FD6D6D">
            <w:pPr>
              <w:spacing w:line="360" w:lineRule="auto"/>
              <w:ind w:left="-108" w:right="-108"/>
              <w:jc w:val="center"/>
              <w:rPr>
                <w:rStyle w:val="Bodytext28pt"/>
                <w:rFonts w:ascii="Cambria" w:hAnsi="Cambria"/>
              </w:rPr>
            </w:pPr>
            <w:r>
              <w:rPr>
                <w:rStyle w:val="Bodytext28pt"/>
                <w:rFonts w:ascii="Cambria" w:hAnsi="Cambria"/>
              </w:rPr>
              <w:t>Teren</w:t>
            </w:r>
          </w:p>
        </w:tc>
        <w:tc>
          <w:tcPr>
            <w:tcW w:w="2403" w:type="dxa"/>
            <w:vAlign w:val="center"/>
          </w:tcPr>
          <w:p w14:paraId="688C2078" w14:textId="77777777" w:rsidR="00B87A10" w:rsidRDefault="00B87A10" w:rsidP="00FD6D6D">
            <w:pPr>
              <w:spacing w:line="360" w:lineRule="auto"/>
              <w:ind w:left="-108" w:right="-108"/>
              <w:jc w:val="center"/>
              <w:rPr>
                <w:rFonts w:ascii="Cambria" w:hAnsi="Cambria"/>
              </w:rPr>
            </w:pPr>
            <w:proofErr w:type="spellStart"/>
            <w:proofErr w:type="gramStart"/>
            <w:r>
              <w:rPr>
                <w:rFonts w:ascii="Cambria" w:hAnsi="Cambria"/>
              </w:rPr>
              <w:t>Tehnic:Teren</w:t>
            </w:r>
            <w:proofErr w:type="spellEnd"/>
            <w:proofErr w:type="gramEnd"/>
            <w:r>
              <w:rPr>
                <w:rFonts w:ascii="Cambria" w:hAnsi="Cambria"/>
              </w:rPr>
              <w:t xml:space="preserve"> </w:t>
            </w:r>
            <w:proofErr w:type="spellStart"/>
            <w:r>
              <w:rPr>
                <w:rFonts w:ascii="Cambria" w:hAnsi="Cambria"/>
              </w:rPr>
              <w:t>aferent</w:t>
            </w:r>
            <w:proofErr w:type="spellEnd"/>
            <w:r>
              <w:rPr>
                <w:rFonts w:ascii="Cambria" w:hAnsi="Cambria"/>
              </w:rPr>
              <w:t xml:space="preserve"> Școlii </w:t>
            </w:r>
            <w:proofErr w:type="spellStart"/>
            <w:r>
              <w:rPr>
                <w:rFonts w:ascii="Cambria" w:hAnsi="Cambria"/>
              </w:rPr>
              <w:t>generale</w:t>
            </w:r>
            <w:proofErr w:type="spellEnd"/>
            <w:r>
              <w:rPr>
                <w:rFonts w:ascii="Cambria" w:hAnsi="Cambria"/>
              </w:rPr>
              <w:t xml:space="preserve"> </w:t>
            </w:r>
            <w:proofErr w:type="spellStart"/>
            <w:r>
              <w:rPr>
                <w:rFonts w:ascii="Cambria" w:hAnsi="Cambria"/>
              </w:rPr>
              <w:t>Vâlcele</w:t>
            </w:r>
            <w:proofErr w:type="spellEnd"/>
          </w:p>
          <w:p w14:paraId="62C68FE1" w14:textId="77777777" w:rsidR="00B87A10" w:rsidRDefault="00B87A10" w:rsidP="00FD6D6D">
            <w:pPr>
              <w:spacing w:line="360" w:lineRule="auto"/>
              <w:ind w:left="-108" w:right="-108"/>
              <w:jc w:val="center"/>
              <w:rPr>
                <w:rFonts w:ascii="Cambria" w:hAnsi="Cambria"/>
              </w:rPr>
            </w:pPr>
            <w:r>
              <w:rPr>
                <w:rFonts w:ascii="Cambria" w:hAnsi="Cambria"/>
              </w:rPr>
              <w:t xml:space="preserve">S=4823 </w:t>
            </w:r>
            <w:proofErr w:type="spellStart"/>
            <w:r>
              <w:rPr>
                <w:rFonts w:ascii="Cambria" w:hAnsi="Cambria"/>
              </w:rPr>
              <w:t>mp</w:t>
            </w:r>
            <w:proofErr w:type="spellEnd"/>
          </w:p>
          <w:p w14:paraId="768AA757" w14:textId="77777777" w:rsidR="00B87A10" w:rsidRPr="004637AD" w:rsidRDefault="00B87A10" w:rsidP="00FD6D6D">
            <w:pPr>
              <w:spacing w:line="360" w:lineRule="auto"/>
              <w:ind w:left="-108" w:right="-108"/>
              <w:jc w:val="center"/>
              <w:rPr>
                <w:rFonts w:ascii="Cambria" w:hAnsi="Cambria"/>
              </w:rPr>
            </w:pPr>
            <w:proofErr w:type="spellStart"/>
            <w:r>
              <w:rPr>
                <w:rFonts w:ascii="Cambria" w:hAnsi="Cambria"/>
              </w:rPr>
              <w:t>Localitatea</w:t>
            </w:r>
            <w:proofErr w:type="spellEnd"/>
            <w:r>
              <w:rPr>
                <w:rFonts w:ascii="Cambria" w:hAnsi="Cambria"/>
              </w:rPr>
              <w:t xml:space="preserve"> </w:t>
            </w:r>
            <w:proofErr w:type="spellStart"/>
            <w:r>
              <w:rPr>
                <w:rFonts w:ascii="Cambria" w:hAnsi="Cambria"/>
              </w:rPr>
              <w:t>Vâlcele</w:t>
            </w:r>
            <w:proofErr w:type="spellEnd"/>
            <w:r>
              <w:rPr>
                <w:rFonts w:ascii="Cambria" w:hAnsi="Cambria"/>
              </w:rPr>
              <w:t xml:space="preserve"> nr.355/a</w:t>
            </w:r>
          </w:p>
        </w:tc>
        <w:tc>
          <w:tcPr>
            <w:tcW w:w="1560" w:type="dxa"/>
            <w:vAlign w:val="center"/>
          </w:tcPr>
          <w:p w14:paraId="4042B76E" w14:textId="77777777" w:rsidR="00B87A10" w:rsidRPr="004637AD" w:rsidRDefault="00B87A10" w:rsidP="00FD6D6D">
            <w:pPr>
              <w:spacing w:line="360" w:lineRule="auto"/>
              <w:ind w:left="-108" w:right="-108"/>
              <w:jc w:val="center"/>
              <w:rPr>
                <w:rFonts w:ascii="Cambria" w:hAnsi="Cambria"/>
              </w:rPr>
            </w:pPr>
            <w:r w:rsidRPr="004637AD">
              <w:rPr>
                <w:rFonts w:ascii="Cambria" w:hAnsi="Cambria"/>
              </w:rPr>
              <w:t>1</w:t>
            </w:r>
            <w:r>
              <w:rPr>
                <w:rFonts w:ascii="Cambria" w:hAnsi="Cambria"/>
              </w:rPr>
              <w:t>977</w:t>
            </w:r>
          </w:p>
        </w:tc>
        <w:tc>
          <w:tcPr>
            <w:tcW w:w="1270" w:type="dxa"/>
            <w:vAlign w:val="center"/>
          </w:tcPr>
          <w:p w14:paraId="5A83D67E" w14:textId="77777777" w:rsidR="00B87A10" w:rsidRPr="004637AD" w:rsidRDefault="00B87A10" w:rsidP="00FD6D6D">
            <w:pPr>
              <w:spacing w:line="360" w:lineRule="auto"/>
              <w:ind w:left="-108" w:right="-108"/>
              <w:jc w:val="center"/>
              <w:rPr>
                <w:rFonts w:ascii="Cambria" w:hAnsi="Cambria"/>
              </w:rPr>
            </w:pPr>
            <w:r>
              <w:rPr>
                <w:rFonts w:ascii="Cambria" w:hAnsi="Cambria"/>
              </w:rPr>
              <w:t>247232</w:t>
            </w:r>
          </w:p>
        </w:tc>
        <w:tc>
          <w:tcPr>
            <w:tcW w:w="1848" w:type="dxa"/>
            <w:vAlign w:val="center"/>
          </w:tcPr>
          <w:p w14:paraId="0EC89052" w14:textId="77777777" w:rsidR="00B87A10" w:rsidRPr="004637AD" w:rsidRDefault="00B87A10" w:rsidP="00FD6D6D">
            <w:pPr>
              <w:spacing w:line="360" w:lineRule="auto"/>
              <w:ind w:left="-108" w:right="-108"/>
              <w:jc w:val="center"/>
              <w:rPr>
                <w:rFonts w:ascii="Cambria" w:hAnsi="Cambria"/>
              </w:rPr>
            </w:pPr>
            <w:proofErr w:type="spellStart"/>
            <w:r w:rsidRPr="004637AD">
              <w:rPr>
                <w:rFonts w:ascii="Cambria" w:hAnsi="Cambria"/>
              </w:rPr>
              <w:t>Domeniul</w:t>
            </w:r>
            <w:proofErr w:type="spellEnd"/>
            <w:r w:rsidRPr="004637AD">
              <w:rPr>
                <w:rFonts w:ascii="Cambria" w:hAnsi="Cambria"/>
              </w:rPr>
              <w:t xml:space="preserve"> </w:t>
            </w:r>
            <w:proofErr w:type="spellStart"/>
            <w:proofErr w:type="gramStart"/>
            <w:r>
              <w:rPr>
                <w:rFonts w:ascii="Cambria" w:hAnsi="Cambria"/>
              </w:rPr>
              <w:t>privat</w:t>
            </w:r>
            <w:proofErr w:type="spellEnd"/>
            <w:r>
              <w:rPr>
                <w:rFonts w:ascii="Cambria" w:hAnsi="Cambria"/>
              </w:rPr>
              <w:t xml:space="preserve">  </w:t>
            </w:r>
            <w:r w:rsidRPr="004637AD">
              <w:rPr>
                <w:rFonts w:ascii="Cambria" w:hAnsi="Cambria"/>
              </w:rPr>
              <w:t>al</w:t>
            </w:r>
            <w:proofErr w:type="gramEnd"/>
            <w:r w:rsidRPr="004637AD">
              <w:rPr>
                <w:rFonts w:ascii="Cambria" w:hAnsi="Cambria"/>
              </w:rPr>
              <w:t xml:space="preserve"> </w:t>
            </w:r>
            <w:proofErr w:type="spellStart"/>
            <w:r w:rsidRPr="004637AD">
              <w:rPr>
                <w:rFonts w:ascii="Cambria" w:hAnsi="Cambria"/>
              </w:rPr>
              <w:t>comunei</w:t>
            </w:r>
            <w:proofErr w:type="spellEnd"/>
            <w:r w:rsidRPr="004637AD">
              <w:rPr>
                <w:rFonts w:ascii="Cambria" w:hAnsi="Cambria"/>
              </w:rPr>
              <w:t xml:space="preserve"> </w:t>
            </w:r>
            <w:proofErr w:type="spellStart"/>
            <w:r w:rsidRPr="004637AD">
              <w:rPr>
                <w:rFonts w:ascii="Cambria" w:hAnsi="Cambria"/>
              </w:rPr>
              <w:t>Feleacu</w:t>
            </w:r>
            <w:proofErr w:type="spellEnd"/>
          </w:p>
          <w:p w14:paraId="3F554686" w14:textId="77777777" w:rsidR="00B87A10" w:rsidRPr="004637AD" w:rsidRDefault="00B87A10" w:rsidP="00FD6D6D">
            <w:pPr>
              <w:spacing w:line="360" w:lineRule="auto"/>
              <w:ind w:left="-108" w:right="-108"/>
              <w:jc w:val="center"/>
              <w:rPr>
                <w:rFonts w:ascii="Cambria" w:hAnsi="Cambria"/>
              </w:rPr>
            </w:pPr>
          </w:p>
        </w:tc>
      </w:tr>
    </w:tbl>
    <w:p w14:paraId="3ED4311B" w14:textId="77777777" w:rsidR="00B87A10" w:rsidRPr="00FD6432" w:rsidRDefault="00B87A10" w:rsidP="00B87A10">
      <w:pPr>
        <w:spacing w:line="360" w:lineRule="auto"/>
        <w:ind w:firstLine="851"/>
        <w:jc w:val="both"/>
        <w:rPr>
          <w:rFonts w:ascii="Cambria" w:hAnsi="Cambria"/>
          <w:bCs/>
          <w:lang w:eastAsia="ro-RO"/>
        </w:rPr>
      </w:pPr>
      <w:r>
        <w:rPr>
          <w:rFonts w:ascii="Cambria" w:hAnsi="Cambria"/>
          <w:bCs/>
          <w:lang w:eastAsia="ro-RO"/>
        </w:rPr>
        <w:t xml:space="preserve">Art.4.Se </w:t>
      </w:r>
      <w:proofErr w:type="spellStart"/>
      <w:r>
        <w:rPr>
          <w:rFonts w:ascii="Cambria" w:hAnsi="Cambria"/>
          <w:bCs/>
          <w:lang w:eastAsia="ro-RO"/>
        </w:rPr>
        <w:t>aprobă</w:t>
      </w:r>
      <w:proofErr w:type="spellEnd"/>
      <w:r>
        <w:rPr>
          <w:rFonts w:ascii="Cambria" w:hAnsi="Cambria"/>
          <w:bCs/>
          <w:lang w:eastAsia="ro-RO"/>
        </w:rPr>
        <w:t xml:space="preserve"> </w:t>
      </w:r>
      <w:proofErr w:type="spellStart"/>
      <w:r>
        <w:rPr>
          <w:rFonts w:ascii="Cambria" w:hAnsi="Cambria"/>
          <w:bCs/>
          <w:lang w:eastAsia="ro-RO"/>
        </w:rPr>
        <w:t>predarea</w:t>
      </w:r>
      <w:proofErr w:type="spellEnd"/>
      <w:r>
        <w:rPr>
          <w:rFonts w:ascii="Cambria" w:hAnsi="Cambria"/>
          <w:bCs/>
          <w:lang w:eastAsia="ro-RO"/>
        </w:rPr>
        <w:t xml:space="preserve"> </w:t>
      </w:r>
      <w:proofErr w:type="spellStart"/>
      <w:r>
        <w:rPr>
          <w:rFonts w:ascii="Cambria" w:hAnsi="Cambria"/>
          <w:bCs/>
          <w:lang w:eastAsia="ro-RO"/>
        </w:rPr>
        <w:t>imobilelor</w:t>
      </w:r>
      <w:proofErr w:type="spellEnd"/>
      <w:r>
        <w:rPr>
          <w:rFonts w:ascii="Cambria" w:hAnsi="Cambria"/>
          <w:bCs/>
          <w:lang w:eastAsia="ro-RO"/>
        </w:rPr>
        <w:t xml:space="preserve"> </w:t>
      </w:r>
      <w:proofErr w:type="spellStart"/>
      <w:r>
        <w:rPr>
          <w:rFonts w:ascii="Cambria" w:hAnsi="Cambria"/>
          <w:bCs/>
          <w:lang w:eastAsia="ro-RO"/>
        </w:rPr>
        <w:t>clădire</w:t>
      </w:r>
      <w:proofErr w:type="spellEnd"/>
      <w:r>
        <w:rPr>
          <w:rFonts w:ascii="Cambria" w:hAnsi="Cambria"/>
          <w:bCs/>
          <w:lang w:eastAsia="ro-RO"/>
        </w:rPr>
        <w:t xml:space="preserve"> </w:t>
      </w:r>
      <w:proofErr w:type="spellStart"/>
      <w:r>
        <w:rPr>
          <w:rFonts w:ascii="Cambria" w:hAnsi="Cambria"/>
          <w:bCs/>
          <w:lang w:eastAsia="ro-RO"/>
        </w:rPr>
        <w:t>Școala</w:t>
      </w:r>
      <w:proofErr w:type="spellEnd"/>
      <w:r>
        <w:rPr>
          <w:rFonts w:ascii="Cambria" w:hAnsi="Cambria"/>
          <w:bCs/>
          <w:lang w:eastAsia="ro-RO"/>
        </w:rPr>
        <w:t xml:space="preserve"> general </w:t>
      </w:r>
      <w:proofErr w:type="spellStart"/>
      <w:r>
        <w:rPr>
          <w:rFonts w:ascii="Cambria" w:hAnsi="Cambria"/>
          <w:bCs/>
          <w:lang w:eastAsia="ro-RO"/>
        </w:rPr>
        <w:t>Vâlcele-corp</w:t>
      </w:r>
      <w:proofErr w:type="spellEnd"/>
      <w:r>
        <w:rPr>
          <w:rFonts w:ascii="Cambria" w:hAnsi="Cambria"/>
          <w:bCs/>
          <w:lang w:eastAsia="ro-RO"/>
        </w:rPr>
        <w:t xml:space="preserve"> </w:t>
      </w:r>
      <w:proofErr w:type="spellStart"/>
      <w:r>
        <w:rPr>
          <w:rFonts w:ascii="Cambria" w:hAnsi="Cambria"/>
          <w:bCs/>
          <w:lang w:eastAsia="ro-RO"/>
        </w:rPr>
        <w:t>vechi</w:t>
      </w:r>
      <w:proofErr w:type="spellEnd"/>
      <w:r>
        <w:rPr>
          <w:rFonts w:ascii="Cambria" w:hAnsi="Cambria"/>
          <w:bCs/>
          <w:lang w:eastAsia="ro-RO"/>
        </w:rPr>
        <w:t xml:space="preserve"> </w:t>
      </w:r>
      <w:proofErr w:type="spellStart"/>
      <w:r>
        <w:rPr>
          <w:rFonts w:ascii="Cambria" w:hAnsi="Cambria"/>
          <w:bCs/>
          <w:lang w:eastAsia="ro-RO"/>
        </w:rPr>
        <w:t>și</w:t>
      </w:r>
      <w:proofErr w:type="spellEnd"/>
      <w:r>
        <w:rPr>
          <w:rFonts w:ascii="Cambria" w:hAnsi="Cambria"/>
          <w:bCs/>
          <w:lang w:eastAsia="ro-RO"/>
        </w:rPr>
        <w:t xml:space="preserve"> </w:t>
      </w:r>
      <w:proofErr w:type="spellStart"/>
      <w:r>
        <w:rPr>
          <w:rFonts w:ascii="Cambria" w:hAnsi="Cambria"/>
          <w:bCs/>
          <w:lang w:eastAsia="ro-RO"/>
        </w:rPr>
        <w:t>teren</w:t>
      </w:r>
      <w:proofErr w:type="spellEnd"/>
      <w:r>
        <w:rPr>
          <w:rFonts w:ascii="Cambria" w:hAnsi="Cambria"/>
          <w:bCs/>
          <w:lang w:eastAsia="ro-RO"/>
        </w:rPr>
        <w:t xml:space="preserve"> </w:t>
      </w:r>
      <w:proofErr w:type="spellStart"/>
      <w:r>
        <w:rPr>
          <w:rFonts w:ascii="Cambria" w:hAnsi="Cambria"/>
          <w:bCs/>
          <w:lang w:eastAsia="ro-RO"/>
        </w:rPr>
        <w:t>în</w:t>
      </w:r>
      <w:proofErr w:type="spellEnd"/>
      <w:r>
        <w:rPr>
          <w:rFonts w:ascii="Cambria" w:hAnsi="Cambria"/>
          <w:bCs/>
          <w:lang w:eastAsia="ro-RO"/>
        </w:rPr>
        <w:t xml:space="preserve"> </w:t>
      </w:r>
      <w:proofErr w:type="spellStart"/>
      <w:r>
        <w:rPr>
          <w:rFonts w:ascii="Cambria" w:hAnsi="Cambria"/>
          <w:bCs/>
          <w:lang w:eastAsia="ro-RO"/>
        </w:rPr>
        <w:t>suprafață</w:t>
      </w:r>
      <w:proofErr w:type="spellEnd"/>
      <w:r>
        <w:rPr>
          <w:rFonts w:ascii="Cambria" w:hAnsi="Cambria"/>
          <w:bCs/>
          <w:lang w:eastAsia="ro-RO"/>
        </w:rPr>
        <w:t xml:space="preserve"> de 4823 </w:t>
      </w:r>
      <w:proofErr w:type="spellStart"/>
      <w:r>
        <w:rPr>
          <w:rFonts w:ascii="Cambria" w:hAnsi="Cambria"/>
          <w:bCs/>
          <w:lang w:eastAsia="ro-RO"/>
        </w:rPr>
        <w:t>mp</w:t>
      </w:r>
      <w:proofErr w:type="spellEnd"/>
      <w:r>
        <w:rPr>
          <w:rFonts w:ascii="Cambria" w:hAnsi="Cambria"/>
          <w:bCs/>
          <w:lang w:eastAsia="ro-RO"/>
        </w:rPr>
        <w:t xml:space="preserve">. </w:t>
      </w:r>
      <w:proofErr w:type="spellStart"/>
      <w:proofErr w:type="gramStart"/>
      <w:r>
        <w:rPr>
          <w:rFonts w:ascii="Cambria" w:hAnsi="Cambria"/>
          <w:bCs/>
          <w:lang w:eastAsia="ro-RO"/>
        </w:rPr>
        <w:t>trecute</w:t>
      </w:r>
      <w:proofErr w:type="spellEnd"/>
      <w:r>
        <w:rPr>
          <w:rFonts w:ascii="Cambria" w:hAnsi="Cambria"/>
          <w:bCs/>
          <w:lang w:eastAsia="ro-RO"/>
        </w:rPr>
        <w:t xml:space="preserve">  din</w:t>
      </w:r>
      <w:proofErr w:type="gramEnd"/>
      <w:r>
        <w:rPr>
          <w:rFonts w:ascii="Cambria" w:hAnsi="Cambria"/>
          <w:bCs/>
          <w:lang w:eastAsia="ro-RO"/>
        </w:rPr>
        <w:t xml:space="preserve"> </w:t>
      </w:r>
      <w:proofErr w:type="spellStart"/>
      <w:r>
        <w:rPr>
          <w:rFonts w:ascii="Cambria" w:hAnsi="Cambria"/>
          <w:bCs/>
          <w:lang w:eastAsia="ro-RO"/>
        </w:rPr>
        <w:t>domeniul</w:t>
      </w:r>
      <w:proofErr w:type="spellEnd"/>
      <w:r>
        <w:rPr>
          <w:rFonts w:ascii="Cambria" w:hAnsi="Cambria"/>
          <w:bCs/>
          <w:lang w:eastAsia="ro-RO"/>
        </w:rPr>
        <w:t xml:space="preserve"> public </w:t>
      </w:r>
      <w:proofErr w:type="spellStart"/>
      <w:r>
        <w:rPr>
          <w:rFonts w:ascii="Cambria" w:hAnsi="Cambria"/>
          <w:bCs/>
          <w:lang w:eastAsia="ro-RO"/>
        </w:rPr>
        <w:t>în</w:t>
      </w:r>
      <w:proofErr w:type="spellEnd"/>
      <w:r>
        <w:rPr>
          <w:rFonts w:ascii="Cambria" w:hAnsi="Cambria"/>
          <w:bCs/>
          <w:lang w:eastAsia="ro-RO"/>
        </w:rPr>
        <w:t xml:space="preserve"> </w:t>
      </w:r>
      <w:proofErr w:type="spellStart"/>
      <w:r>
        <w:rPr>
          <w:rFonts w:ascii="Cambria" w:hAnsi="Cambria"/>
          <w:bCs/>
          <w:lang w:eastAsia="ro-RO"/>
        </w:rPr>
        <w:t>domeniul</w:t>
      </w:r>
      <w:proofErr w:type="spellEnd"/>
      <w:r>
        <w:rPr>
          <w:rFonts w:ascii="Cambria" w:hAnsi="Cambria"/>
          <w:bCs/>
          <w:lang w:eastAsia="ro-RO"/>
        </w:rPr>
        <w:t xml:space="preserve"> </w:t>
      </w:r>
      <w:proofErr w:type="spellStart"/>
      <w:r>
        <w:rPr>
          <w:rFonts w:ascii="Cambria" w:hAnsi="Cambria"/>
          <w:bCs/>
          <w:lang w:eastAsia="ro-RO"/>
        </w:rPr>
        <w:t>privat</w:t>
      </w:r>
      <w:proofErr w:type="spellEnd"/>
      <w:r>
        <w:rPr>
          <w:rFonts w:ascii="Cambria" w:hAnsi="Cambria"/>
          <w:bCs/>
          <w:lang w:eastAsia="ro-RO"/>
        </w:rPr>
        <w:t xml:space="preserve"> al </w:t>
      </w:r>
      <w:proofErr w:type="spellStart"/>
      <w:r>
        <w:rPr>
          <w:rFonts w:ascii="Cambria" w:hAnsi="Cambria"/>
          <w:bCs/>
          <w:lang w:eastAsia="ro-RO"/>
        </w:rPr>
        <w:t>comunei</w:t>
      </w:r>
      <w:proofErr w:type="spellEnd"/>
      <w:r>
        <w:rPr>
          <w:rFonts w:ascii="Cambria" w:hAnsi="Cambria"/>
          <w:bCs/>
          <w:lang w:eastAsia="ro-RO"/>
        </w:rPr>
        <w:t xml:space="preserve"> </w:t>
      </w:r>
      <w:proofErr w:type="spellStart"/>
      <w:r>
        <w:rPr>
          <w:rFonts w:ascii="Cambria" w:hAnsi="Cambria"/>
          <w:bCs/>
          <w:lang w:eastAsia="ro-RO"/>
        </w:rPr>
        <w:t>Feleacu</w:t>
      </w:r>
      <w:proofErr w:type="spellEnd"/>
      <w:r>
        <w:rPr>
          <w:rFonts w:ascii="Cambria" w:hAnsi="Cambria"/>
          <w:bCs/>
          <w:lang w:eastAsia="ro-RO"/>
        </w:rPr>
        <w:t xml:space="preserve">  </w:t>
      </w:r>
      <w:proofErr w:type="spellStart"/>
      <w:r>
        <w:rPr>
          <w:rFonts w:ascii="Cambria" w:hAnsi="Cambria"/>
          <w:bCs/>
          <w:lang w:eastAsia="ro-RO"/>
        </w:rPr>
        <w:t>prevăzute</w:t>
      </w:r>
      <w:proofErr w:type="spellEnd"/>
      <w:r>
        <w:rPr>
          <w:rFonts w:ascii="Cambria" w:hAnsi="Cambria"/>
          <w:bCs/>
          <w:lang w:eastAsia="ro-RO"/>
        </w:rPr>
        <w:t xml:space="preserve"> la art.1 </w:t>
      </w:r>
      <w:proofErr w:type="spellStart"/>
      <w:r>
        <w:rPr>
          <w:rFonts w:ascii="Cambria" w:hAnsi="Cambria"/>
          <w:bCs/>
          <w:lang w:eastAsia="ro-RO"/>
        </w:rPr>
        <w:t>și</w:t>
      </w:r>
      <w:proofErr w:type="spellEnd"/>
      <w:r>
        <w:rPr>
          <w:rFonts w:ascii="Cambria" w:hAnsi="Cambria"/>
          <w:bCs/>
          <w:lang w:eastAsia="ro-RO"/>
        </w:rPr>
        <w:t xml:space="preserve"> art.3 din </w:t>
      </w:r>
      <w:proofErr w:type="spellStart"/>
      <w:r>
        <w:rPr>
          <w:rFonts w:ascii="Cambria" w:hAnsi="Cambria"/>
          <w:bCs/>
          <w:lang w:eastAsia="ro-RO"/>
        </w:rPr>
        <w:t>prezenta</w:t>
      </w:r>
      <w:proofErr w:type="spellEnd"/>
      <w:r>
        <w:rPr>
          <w:rFonts w:ascii="Cambria" w:hAnsi="Cambria"/>
          <w:bCs/>
          <w:lang w:eastAsia="ro-RO"/>
        </w:rPr>
        <w:t xml:space="preserve"> </w:t>
      </w:r>
      <w:proofErr w:type="spellStart"/>
      <w:r>
        <w:rPr>
          <w:rFonts w:ascii="Cambria" w:hAnsi="Cambria"/>
          <w:bCs/>
          <w:lang w:eastAsia="ro-RO"/>
        </w:rPr>
        <w:t>hotărâre</w:t>
      </w:r>
      <w:proofErr w:type="spellEnd"/>
      <w:r>
        <w:rPr>
          <w:rFonts w:ascii="Cambria" w:hAnsi="Cambria"/>
          <w:bCs/>
          <w:lang w:eastAsia="ro-RO"/>
        </w:rPr>
        <w:t xml:space="preserve"> </w:t>
      </w:r>
      <w:proofErr w:type="spellStart"/>
      <w:r>
        <w:rPr>
          <w:rFonts w:ascii="Cambria" w:hAnsi="Cambria"/>
          <w:bCs/>
          <w:lang w:eastAsia="ro-RO"/>
        </w:rPr>
        <w:t>către</w:t>
      </w:r>
      <w:proofErr w:type="spellEnd"/>
      <w:r>
        <w:rPr>
          <w:rFonts w:ascii="Cambria" w:hAnsi="Cambria"/>
          <w:bCs/>
          <w:lang w:eastAsia="ro-RO"/>
        </w:rPr>
        <w:t xml:space="preserve"> </w:t>
      </w:r>
      <w:proofErr w:type="spellStart"/>
      <w:r>
        <w:rPr>
          <w:rFonts w:ascii="Cambria" w:hAnsi="Cambria"/>
          <w:bCs/>
          <w:lang w:eastAsia="ro-RO"/>
        </w:rPr>
        <w:t>Episcopia</w:t>
      </w:r>
      <w:proofErr w:type="spellEnd"/>
      <w:r>
        <w:rPr>
          <w:rFonts w:ascii="Cambria" w:hAnsi="Cambria"/>
          <w:bCs/>
          <w:lang w:eastAsia="ro-RO"/>
        </w:rPr>
        <w:t xml:space="preserve"> </w:t>
      </w:r>
      <w:proofErr w:type="spellStart"/>
      <w:r>
        <w:rPr>
          <w:rFonts w:ascii="Cambria" w:hAnsi="Cambria"/>
          <w:bCs/>
          <w:lang w:eastAsia="ro-RO"/>
        </w:rPr>
        <w:t>Unitariană</w:t>
      </w:r>
      <w:proofErr w:type="spellEnd"/>
      <w:r>
        <w:rPr>
          <w:rFonts w:ascii="Cambria" w:hAnsi="Cambria"/>
          <w:bCs/>
          <w:lang w:eastAsia="ro-RO"/>
        </w:rPr>
        <w:t>.</w:t>
      </w:r>
    </w:p>
    <w:p w14:paraId="6D6CABAD" w14:textId="77777777" w:rsidR="00B87A10" w:rsidRDefault="00B87A10" w:rsidP="00B87A10">
      <w:pPr>
        <w:jc w:val="both"/>
        <w:rPr>
          <w:rFonts w:ascii="Cambria" w:hAnsi="Cambria"/>
          <w:lang w:val="ro-RO"/>
        </w:rPr>
      </w:pPr>
      <w:r>
        <w:rPr>
          <w:rFonts w:ascii="Cambria" w:hAnsi="Cambria"/>
          <w:lang w:val="ro-RO"/>
        </w:rPr>
        <w:tab/>
        <w:t xml:space="preserve">Art.5.Predarea imobilelor  clădire Școala generală Vâlcele-corp vechi , terenul prevăzut la art.3 din prezenta </w:t>
      </w:r>
      <w:proofErr w:type="spellStart"/>
      <w:r>
        <w:rPr>
          <w:rFonts w:ascii="Cambria" w:hAnsi="Cambria"/>
          <w:lang w:val="ro-RO"/>
        </w:rPr>
        <w:t>hotărâre,precum</w:t>
      </w:r>
      <w:proofErr w:type="spellEnd"/>
      <w:r>
        <w:rPr>
          <w:rFonts w:ascii="Cambria" w:hAnsi="Cambria"/>
          <w:lang w:val="ro-RO"/>
        </w:rPr>
        <w:t xml:space="preserve"> și a diferenței de teren care nu a fost cuprins în domeniul public sau privat al comunei Feleacu în suprafață de 4922 mp.   se va face prin protocol de predare-primire între deținătorul actual reprezentat </w:t>
      </w:r>
      <w:proofErr w:type="spellStart"/>
      <w:r>
        <w:rPr>
          <w:rFonts w:ascii="Cambria" w:hAnsi="Cambria"/>
          <w:lang w:val="ro-RO"/>
        </w:rPr>
        <w:t>de:Mascas</w:t>
      </w:r>
      <w:proofErr w:type="spellEnd"/>
      <w:r>
        <w:rPr>
          <w:rFonts w:ascii="Cambria" w:hAnsi="Cambria"/>
          <w:lang w:val="ro-RO"/>
        </w:rPr>
        <w:t xml:space="preserve"> Mariana-viceprimarul comunei </w:t>
      </w:r>
      <w:proofErr w:type="spellStart"/>
      <w:r>
        <w:rPr>
          <w:rFonts w:ascii="Cambria" w:hAnsi="Cambria"/>
          <w:lang w:val="ro-RO"/>
        </w:rPr>
        <w:t>Feleacu,Soos</w:t>
      </w:r>
      <w:proofErr w:type="spellEnd"/>
      <w:r>
        <w:rPr>
          <w:rFonts w:ascii="Cambria" w:hAnsi="Cambria"/>
          <w:lang w:val="ro-RO"/>
        </w:rPr>
        <w:t xml:space="preserve"> Sandor-</w:t>
      </w:r>
      <w:proofErr w:type="spellStart"/>
      <w:r>
        <w:rPr>
          <w:rFonts w:ascii="Cambria" w:hAnsi="Cambria"/>
          <w:lang w:val="ro-RO"/>
        </w:rPr>
        <w:t>Laszlo</w:t>
      </w:r>
      <w:proofErr w:type="spellEnd"/>
      <w:r>
        <w:rPr>
          <w:rFonts w:ascii="Cambria" w:hAnsi="Cambria"/>
          <w:lang w:val="ro-RO"/>
        </w:rPr>
        <w:t xml:space="preserve"> -administrator </w:t>
      </w:r>
      <w:proofErr w:type="spellStart"/>
      <w:r>
        <w:rPr>
          <w:rFonts w:ascii="Cambria" w:hAnsi="Cambria"/>
          <w:lang w:val="ro-RO"/>
        </w:rPr>
        <w:t>public,Perde</w:t>
      </w:r>
      <w:proofErr w:type="spellEnd"/>
      <w:r>
        <w:rPr>
          <w:rFonts w:ascii="Cambria" w:hAnsi="Cambria"/>
          <w:lang w:val="ro-RO"/>
        </w:rPr>
        <w:t xml:space="preserve"> Daniel -Traian-consilier </w:t>
      </w:r>
      <w:proofErr w:type="spellStart"/>
      <w:r>
        <w:rPr>
          <w:rFonts w:ascii="Cambria" w:hAnsi="Cambria"/>
          <w:lang w:val="ro-RO"/>
        </w:rPr>
        <w:t>local,Perde</w:t>
      </w:r>
      <w:proofErr w:type="spellEnd"/>
      <w:r>
        <w:rPr>
          <w:rFonts w:ascii="Cambria" w:hAnsi="Cambria"/>
          <w:lang w:val="ro-RO"/>
        </w:rPr>
        <w:t xml:space="preserve"> Traian-consilier local și </w:t>
      </w:r>
      <w:proofErr w:type="spellStart"/>
      <w:r>
        <w:rPr>
          <w:rFonts w:ascii="Cambria" w:hAnsi="Cambria"/>
          <w:lang w:val="ro-RO"/>
        </w:rPr>
        <w:t>Balog</w:t>
      </w:r>
      <w:proofErr w:type="spellEnd"/>
      <w:r>
        <w:rPr>
          <w:rFonts w:ascii="Cambria" w:hAnsi="Cambria"/>
          <w:lang w:val="ro-RO"/>
        </w:rPr>
        <w:t xml:space="preserve"> Lucia  și titularul retrocedării Episcopia Unitariană.</w:t>
      </w:r>
    </w:p>
    <w:p w14:paraId="7D030800" w14:textId="77777777" w:rsidR="00B87A10" w:rsidRDefault="00B87A10" w:rsidP="00B87A10">
      <w:pPr>
        <w:jc w:val="both"/>
        <w:rPr>
          <w:rFonts w:ascii="Cambria" w:hAnsi="Cambria"/>
          <w:lang w:val="ro-RO"/>
        </w:rPr>
      </w:pPr>
      <w:r>
        <w:rPr>
          <w:rFonts w:ascii="Cambria" w:hAnsi="Cambria"/>
          <w:lang w:val="ro-RO"/>
        </w:rPr>
        <w:tab/>
        <w:t xml:space="preserve">Art.6.Cu punerea în executare a prevederilor prezentei hotărâri se încredințează persoanele nominalizare la art.5 , Compartimentul Patrimoniu Administrativ, Compartimentul Buget Finanțe Contabilitate care vor opera în evidențele Primăriei comunei Feleacu modificările din prezenta hotărâre. </w:t>
      </w:r>
    </w:p>
    <w:p w14:paraId="7856E773" w14:textId="77777777" w:rsidR="00B87A10" w:rsidRPr="003473B6" w:rsidRDefault="00B87A10" w:rsidP="00B87A10">
      <w:pPr>
        <w:pStyle w:val="NoSpacing"/>
        <w:ind w:firstLine="708"/>
        <w:jc w:val="both"/>
        <w:rPr>
          <w:rFonts w:ascii="Cambria" w:hAnsi="Cambria"/>
        </w:rPr>
      </w:pPr>
      <w:r>
        <w:rPr>
          <w:rFonts w:ascii="Cambria" w:hAnsi="Cambria"/>
        </w:rPr>
        <w:tab/>
      </w:r>
      <w:r w:rsidRPr="003473B6">
        <w:rPr>
          <w:rFonts w:ascii="Cambria" w:hAnsi="Cambria"/>
        </w:rPr>
        <w:t>Art.</w:t>
      </w:r>
      <w:r>
        <w:rPr>
          <w:rFonts w:ascii="Cambria" w:hAnsi="Cambria"/>
        </w:rPr>
        <w:t>6</w:t>
      </w:r>
      <w:r w:rsidRPr="003473B6">
        <w:rPr>
          <w:rFonts w:ascii="Cambria" w:hAnsi="Cambria"/>
        </w:rPr>
        <w:t>.</w:t>
      </w:r>
      <w:r w:rsidRPr="003473B6">
        <w:rPr>
          <w:rFonts w:ascii="Cambria" w:hAnsi="Cambria"/>
          <w:b/>
          <w:bCs/>
          <w:noProof/>
          <w:lang w:eastAsia="ro-RO"/>
        </w:rPr>
        <w:t xml:space="preserve">  </w:t>
      </w:r>
      <w:r w:rsidRPr="003473B6">
        <w:rPr>
          <w:rFonts w:ascii="Cambria" w:hAnsi="Cambria"/>
          <w:noProof/>
          <w:lang w:eastAsia="ro-RO"/>
        </w:rPr>
        <w:t>Prezenta hotărâre se comunică de către</w:t>
      </w:r>
      <w:r w:rsidRPr="003473B6">
        <w:rPr>
          <w:rFonts w:ascii="Cambria" w:hAnsi="Cambria"/>
        </w:rPr>
        <w:t xml:space="preserve"> Secretarul General, Primarului/ viceprimarului comunei Feleacu, </w:t>
      </w:r>
      <w:r>
        <w:rPr>
          <w:rFonts w:ascii="Cambria" w:hAnsi="Cambria"/>
        </w:rPr>
        <w:t xml:space="preserve">persoanelor nominalizate la art.5,Compartimentului Patrimoniu Administrativ,  </w:t>
      </w:r>
      <w:r w:rsidRPr="003473B6">
        <w:rPr>
          <w:rFonts w:ascii="Cambria" w:hAnsi="Cambria"/>
        </w:rPr>
        <w:t xml:space="preserve">Compartimentului </w:t>
      </w:r>
      <w:r>
        <w:rPr>
          <w:rFonts w:ascii="Cambria" w:hAnsi="Cambria"/>
        </w:rPr>
        <w:t>Buget Finanțe Contabilitate</w:t>
      </w:r>
      <w:r w:rsidRPr="003473B6">
        <w:rPr>
          <w:rFonts w:ascii="Cambria" w:hAnsi="Cambria"/>
        </w:rPr>
        <w:t xml:space="preserve">, precum și Prefectului Județului Cluj și se aduce la cunoștință publică prin afișare la sediul Primăriei comunei Feleacu </w:t>
      </w:r>
      <w:proofErr w:type="spellStart"/>
      <w:r w:rsidRPr="003473B6">
        <w:rPr>
          <w:rFonts w:ascii="Cambria" w:hAnsi="Cambria"/>
        </w:rPr>
        <w:t>şi</w:t>
      </w:r>
      <w:proofErr w:type="spellEnd"/>
      <w:r w:rsidRPr="003473B6">
        <w:rPr>
          <w:rFonts w:ascii="Cambria" w:hAnsi="Cambria"/>
        </w:rPr>
        <w:t xml:space="preserve"> prin postare pe pagina de internet </w:t>
      </w:r>
      <w:hyperlink r:id="rId7" w:history="1">
        <w:r w:rsidRPr="003473B6">
          <w:rPr>
            <w:rStyle w:val="Hyperlink"/>
            <w:rFonts w:ascii="Cambria" w:hAnsi="Cambria"/>
          </w:rPr>
          <w:t>www.comunafeleacu.ro</w:t>
        </w:r>
      </w:hyperlink>
      <w:r w:rsidRPr="003473B6">
        <w:rPr>
          <w:rFonts w:ascii="Cambria" w:hAnsi="Cambria"/>
        </w:rPr>
        <w:t>.</w:t>
      </w:r>
    </w:p>
    <w:p w14:paraId="38FA25EE" w14:textId="77777777" w:rsidR="00B87A10" w:rsidRPr="003473B6" w:rsidRDefault="00B87A10" w:rsidP="00B87A10">
      <w:pPr>
        <w:pStyle w:val="NoSpacing"/>
        <w:ind w:firstLine="708"/>
        <w:jc w:val="both"/>
        <w:rPr>
          <w:rFonts w:ascii="Cambria" w:hAnsi="Cambria"/>
        </w:rPr>
      </w:pPr>
    </w:p>
    <w:p w14:paraId="6F8DFEBD" w14:textId="77777777" w:rsidR="00B87A10" w:rsidRPr="003473B6" w:rsidRDefault="00B87A10" w:rsidP="00B87A10">
      <w:pPr>
        <w:pStyle w:val="NoSpacing"/>
        <w:ind w:firstLine="708"/>
        <w:jc w:val="center"/>
        <w:rPr>
          <w:rFonts w:ascii="Cambria" w:hAnsi="Cambria"/>
        </w:rPr>
      </w:pPr>
      <w:r w:rsidRPr="003473B6">
        <w:rPr>
          <w:rFonts w:ascii="Cambria" w:hAnsi="Cambria"/>
        </w:rPr>
        <w:t>INIȚIATOR</w:t>
      </w:r>
    </w:p>
    <w:p w14:paraId="35728C5A" w14:textId="77777777" w:rsidR="00B87A10" w:rsidRPr="003473B6" w:rsidRDefault="00B87A10" w:rsidP="00B87A10">
      <w:pPr>
        <w:pStyle w:val="NoSpacing"/>
        <w:ind w:firstLine="708"/>
        <w:jc w:val="center"/>
        <w:rPr>
          <w:rFonts w:ascii="Cambria" w:hAnsi="Cambria"/>
        </w:rPr>
      </w:pPr>
      <w:r w:rsidRPr="003473B6">
        <w:rPr>
          <w:rFonts w:ascii="Cambria" w:hAnsi="Cambria"/>
        </w:rPr>
        <w:t>PRIMAR</w:t>
      </w:r>
    </w:p>
    <w:p w14:paraId="067F1D8F" w14:textId="77777777" w:rsidR="00B87A10" w:rsidRPr="003473B6" w:rsidRDefault="00B87A10" w:rsidP="00B87A10">
      <w:pPr>
        <w:pStyle w:val="NoSpacing"/>
        <w:ind w:firstLine="708"/>
        <w:jc w:val="center"/>
        <w:rPr>
          <w:rFonts w:ascii="Cambria" w:hAnsi="Cambria"/>
        </w:rPr>
      </w:pPr>
      <w:r w:rsidRPr="003473B6">
        <w:rPr>
          <w:rFonts w:ascii="Cambria" w:hAnsi="Cambria"/>
        </w:rPr>
        <w:t>Costea Gabriel Victor</w:t>
      </w:r>
    </w:p>
    <w:p w14:paraId="4D978780" w14:textId="77777777" w:rsidR="00B87A10" w:rsidRPr="003473B6" w:rsidRDefault="00B87A10" w:rsidP="00B87A10">
      <w:pPr>
        <w:pStyle w:val="NoSpacing"/>
        <w:jc w:val="both"/>
        <w:rPr>
          <w:rFonts w:ascii="Cambria" w:hAnsi="Cambria"/>
        </w:rPr>
      </w:pPr>
      <w:r w:rsidRPr="003473B6">
        <w:rPr>
          <w:rFonts w:ascii="Cambria" w:hAnsi="Cambria"/>
        </w:rPr>
        <w:t>AVIZAT</w:t>
      </w:r>
    </w:p>
    <w:p w14:paraId="4936203A" w14:textId="77777777" w:rsidR="00B87A10" w:rsidRPr="003473B6" w:rsidRDefault="00B87A10" w:rsidP="00B87A10">
      <w:pPr>
        <w:pStyle w:val="NoSpacing"/>
        <w:jc w:val="both"/>
        <w:rPr>
          <w:rFonts w:ascii="Cambria" w:hAnsi="Cambria"/>
        </w:rPr>
      </w:pPr>
      <w:r w:rsidRPr="003473B6">
        <w:rPr>
          <w:rFonts w:ascii="Cambria" w:hAnsi="Cambria"/>
        </w:rPr>
        <w:t>Secretar</w:t>
      </w:r>
    </w:p>
    <w:p w14:paraId="3C7F2C09" w14:textId="77777777" w:rsidR="00B87A10" w:rsidRPr="003473B6" w:rsidRDefault="00B87A10" w:rsidP="00B87A10">
      <w:pPr>
        <w:pStyle w:val="NoSpacing"/>
        <w:jc w:val="both"/>
        <w:rPr>
          <w:rFonts w:ascii="Cambria" w:hAnsi="Cambria"/>
        </w:rPr>
      </w:pPr>
      <w:r w:rsidRPr="003473B6">
        <w:rPr>
          <w:rFonts w:ascii="Cambria" w:hAnsi="Cambria"/>
        </w:rPr>
        <w:t>Mocan Valeria</w:t>
      </w:r>
    </w:p>
    <w:p w14:paraId="75C91C60" w14:textId="77777777" w:rsidR="00B87A10" w:rsidRPr="003473B6" w:rsidRDefault="00B87A10" w:rsidP="00B87A10">
      <w:pPr>
        <w:pStyle w:val="NoSpacing"/>
        <w:jc w:val="center"/>
        <w:rPr>
          <w:rFonts w:ascii="Cambria" w:hAnsi="Cambria"/>
        </w:rPr>
      </w:pPr>
      <w:r w:rsidRPr="003473B6">
        <w:rPr>
          <w:rFonts w:ascii="Cambria" w:hAnsi="Cambria"/>
        </w:rPr>
        <w:lastRenderedPageBreak/>
        <w:t>ROMÂNIA</w:t>
      </w:r>
    </w:p>
    <w:p w14:paraId="3F52772D" w14:textId="77777777" w:rsidR="00B87A10" w:rsidRPr="003473B6" w:rsidRDefault="00B87A10" w:rsidP="00B87A10">
      <w:pPr>
        <w:pStyle w:val="NoSpacing"/>
        <w:jc w:val="center"/>
        <w:rPr>
          <w:rFonts w:ascii="Cambria" w:hAnsi="Cambria"/>
        </w:rPr>
      </w:pPr>
      <w:r w:rsidRPr="003473B6">
        <w:rPr>
          <w:rFonts w:ascii="Cambria" w:hAnsi="Cambria"/>
        </w:rPr>
        <w:t>JUDEȚUL CLUJ</w:t>
      </w:r>
    </w:p>
    <w:p w14:paraId="59B2CD31" w14:textId="77777777" w:rsidR="00B87A10" w:rsidRPr="003473B6" w:rsidRDefault="00B87A10" w:rsidP="00B87A10">
      <w:pPr>
        <w:pStyle w:val="NoSpacing"/>
        <w:jc w:val="center"/>
        <w:rPr>
          <w:rFonts w:ascii="Cambria" w:hAnsi="Cambria"/>
        </w:rPr>
      </w:pPr>
      <w:r w:rsidRPr="003473B6">
        <w:rPr>
          <w:rFonts w:ascii="Cambria" w:hAnsi="Cambria"/>
        </w:rPr>
        <w:t>COMUNA FELEACU</w:t>
      </w:r>
    </w:p>
    <w:p w14:paraId="3B76B475" w14:textId="77777777" w:rsidR="00B87A10" w:rsidRPr="003473B6" w:rsidRDefault="00B87A10" w:rsidP="00B87A10">
      <w:pPr>
        <w:pStyle w:val="NoSpacing"/>
        <w:jc w:val="center"/>
        <w:rPr>
          <w:rFonts w:ascii="Cambria" w:hAnsi="Cambria"/>
        </w:rPr>
      </w:pPr>
      <w:r w:rsidRPr="003473B6">
        <w:rPr>
          <w:rFonts w:ascii="Cambria" w:hAnsi="Cambria"/>
        </w:rPr>
        <w:t>N</w:t>
      </w:r>
      <w:r>
        <w:rPr>
          <w:rFonts w:ascii="Cambria" w:hAnsi="Cambria"/>
        </w:rPr>
        <w:t>r.18931/07.09.</w:t>
      </w:r>
      <w:r w:rsidRPr="003473B6">
        <w:rPr>
          <w:rFonts w:ascii="Cambria" w:hAnsi="Cambria"/>
        </w:rPr>
        <w:t>2023</w:t>
      </w:r>
    </w:p>
    <w:p w14:paraId="53F5B64F" w14:textId="77777777" w:rsidR="00B87A10" w:rsidRPr="003473B6" w:rsidRDefault="00B87A10" w:rsidP="00B87A10">
      <w:pPr>
        <w:pStyle w:val="NoSpacing"/>
        <w:spacing w:line="276" w:lineRule="auto"/>
        <w:rPr>
          <w:rFonts w:ascii="Cambria" w:hAnsi="Cambria"/>
        </w:rPr>
      </w:pPr>
    </w:p>
    <w:p w14:paraId="145FCB52" w14:textId="77777777" w:rsidR="00B87A10" w:rsidRPr="003473B6" w:rsidRDefault="00B87A10" w:rsidP="00B87A10">
      <w:pPr>
        <w:spacing w:line="276" w:lineRule="auto"/>
        <w:jc w:val="center"/>
        <w:rPr>
          <w:rFonts w:ascii="Cambria" w:hAnsi="Cambria"/>
          <w:lang w:val="ro-RO"/>
        </w:rPr>
      </w:pPr>
      <w:r w:rsidRPr="003473B6">
        <w:rPr>
          <w:rFonts w:ascii="Cambria" w:hAnsi="Cambria"/>
          <w:b/>
          <w:bCs/>
          <w:lang w:val="ro-RO"/>
        </w:rPr>
        <w:t>REFERAT DE APROBARE</w:t>
      </w:r>
    </w:p>
    <w:p w14:paraId="3A07BB5E" w14:textId="77777777" w:rsidR="00B87A10" w:rsidRPr="00B221D8" w:rsidRDefault="00B87A10" w:rsidP="00B87A10">
      <w:pPr>
        <w:pStyle w:val="NoSpacing"/>
        <w:jc w:val="center"/>
        <w:rPr>
          <w:rFonts w:ascii="Cambria" w:hAnsi="Cambria"/>
        </w:rPr>
      </w:pPr>
      <w:r w:rsidRPr="003473B6">
        <w:rPr>
          <w:rFonts w:ascii="Cambria" w:hAnsi="Cambria"/>
          <w:bCs/>
        </w:rPr>
        <w:t xml:space="preserve">la </w:t>
      </w:r>
      <w:r w:rsidRPr="003473B6">
        <w:rPr>
          <w:rFonts w:ascii="Cambria" w:hAnsi="Cambria"/>
          <w:bCs/>
          <w:noProof/>
          <w:lang w:eastAsia="ro-RO"/>
        </w:rPr>
        <w:t xml:space="preserve">Proiectul de hotărâre </w:t>
      </w:r>
      <w:r>
        <w:rPr>
          <w:rFonts w:ascii="Cambria" w:hAnsi="Cambria"/>
        </w:rPr>
        <w:t xml:space="preserve">privind trecerea din domeniul public în domeniul privat al unor imobile situate în comuna </w:t>
      </w:r>
      <w:proofErr w:type="spellStart"/>
      <w:r>
        <w:rPr>
          <w:rFonts w:ascii="Cambria" w:hAnsi="Cambria"/>
        </w:rPr>
        <w:t>Feleacu,sat</w:t>
      </w:r>
      <w:proofErr w:type="spellEnd"/>
      <w:r>
        <w:rPr>
          <w:rFonts w:ascii="Cambria" w:hAnsi="Cambria"/>
        </w:rPr>
        <w:t xml:space="preserve"> Vâlcele</w:t>
      </w:r>
    </w:p>
    <w:p w14:paraId="55ABCFED" w14:textId="77777777" w:rsidR="00B87A10" w:rsidRPr="00B221D8" w:rsidRDefault="00B87A10" w:rsidP="00B87A10">
      <w:pPr>
        <w:pStyle w:val="NoSpacing"/>
        <w:jc w:val="center"/>
        <w:rPr>
          <w:rFonts w:ascii="Cambria" w:hAnsi="Cambria"/>
        </w:rPr>
      </w:pPr>
    </w:p>
    <w:tbl>
      <w:tblPr>
        <w:tblW w:w="102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6"/>
      </w:tblGrid>
      <w:tr w:rsidR="00B87A10" w:rsidRPr="003473B6" w14:paraId="37E1467F" w14:textId="77777777" w:rsidTr="00FD6D6D">
        <w:trPr>
          <w:trHeight w:val="355"/>
        </w:trPr>
        <w:tc>
          <w:tcPr>
            <w:tcW w:w="10236" w:type="dxa"/>
            <w:shd w:val="clear" w:color="auto" w:fill="auto"/>
          </w:tcPr>
          <w:p w14:paraId="3B549B94" w14:textId="77777777" w:rsidR="00B87A10" w:rsidRPr="003473B6" w:rsidRDefault="00B87A10" w:rsidP="00FD6D6D">
            <w:pPr>
              <w:spacing w:line="276" w:lineRule="auto"/>
              <w:ind w:left="283"/>
              <w:jc w:val="both"/>
              <w:rPr>
                <w:rFonts w:ascii="Cambria" w:hAnsi="Cambria"/>
                <w:lang w:val="ro-RO"/>
              </w:rPr>
            </w:pPr>
            <w:r w:rsidRPr="003473B6">
              <w:rPr>
                <w:rFonts w:ascii="Cambria" w:hAnsi="Cambria"/>
                <w:b/>
                <w:bCs/>
                <w:noProof/>
                <w:lang w:val="ro-RO"/>
              </w:rPr>
              <w:t>Secțiunea 1</w:t>
            </w:r>
            <w:r w:rsidRPr="003473B6">
              <w:rPr>
                <w:rFonts w:ascii="Cambria" w:hAnsi="Cambria"/>
                <w:noProof/>
                <w:lang w:val="ro-RO"/>
              </w:rPr>
              <w:t xml:space="preserve"> - </w:t>
            </w:r>
            <w:r w:rsidRPr="003473B6">
              <w:rPr>
                <w:rFonts w:ascii="Cambria" w:hAnsi="Cambria"/>
                <w:b/>
                <w:bCs/>
                <w:noProof/>
                <w:lang w:val="ro-RO"/>
              </w:rPr>
              <w:t xml:space="preserve">Motivul adoptării </w:t>
            </w:r>
            <w:r w:rsidRPr="003473B6">
              <w:rPr>
                <w:rFonts w:ascii="Cambria" w:hAnsi="Cambria"/>
                <w:b/>
                <w:bCs/>
                <w:noProof/>
                <w:shd w:val="clear" w:color="auto" w:fill="FFFFFF"/>
                <w:lang w:val="ro-RO"/>
              </w:rPr>
              <w:t>actului administrativ</w:t>
            </w:r>
            <w:r w:rsidRPr="003473B6">
              <w:rPr>
                <w:rFonts w:ascii="Cambria" w:hAnsi="Cambria"/>
                <w:b/>
                <w:bCs/>
                <w:noProof/>
                <w:lang w:val="ro-RO"/>
              </w:rPr>
              <w:t xml:space="preserve">: </w:t>
            </w:r>
          </w:p>
        </w:tc>
      </w:tr>
      <w:tr w:rsidR="00B87A10" w:rsidRPr="003473B6" w14:paraId="1A340D15" w14:textId="77777777" w:rsidTr="00FD6D6D">
        <w:tc>
          <w:tcPr>
            <w:tcW w:w="10236" w:type="dxa"/>
            <w:shd w:val="clear" w:color="auto" w:fill="auto"/>
          </w:tcPr>
          <w:p w14:paraId="585A45C9" w14:textId="77777777" w:rsidR="00B87A10" w:rsidRPr="003473B6" w:rsidRDefault="00B87A10" w:rsidP="00FD6D6D">
            <w:pPr>
              <w:spacing w:line="276" w:lineRule="auto"/>
              <w:ind w:left="283"/>
              <w:jc w:val="both"/>
              <w:rPr>
                <w:rFonts w:ascii="Cambria" w:eastAsia="Calibri" w:hAnsi="Cambria"/>
                <w:b/>
                <w:bCs/>
                <w:noProof/>
                <w:lang w:val="ro-RO"/>
              </w:rPr>
            </w:pPr>
            <w:r w:rsidRPr="003473B6">
              <w:rPr>
                <w:rFonts w:ascii="Cambria" w:hAnsi="Cambria"/>
                <w:b/>
                <w:bCs/>
                <w:noProof/>
                <w:lang w:val="ro-RO"/>
              </w:rPr>
              <w:t>1.  Descrierea situației actuale:</w:t>
            </w:r>
          </w:p>
        </w:tc>
      </w:tr>
      <w:tr w:rsidR="00B87A10" w:rsidRPr="003473B6" w14:paraId="00EF7FE9" w14:textId="77777777" w:rsidTr="00FD6D6D">
        <w:tc>
          <w:tcPr>
            <w:tcW w:w="10236" w:type="dxa"/>
            <w:shd w:val="clear" w:color="auto" w:fill="auto"/>
          </w:tcPr>
          <w:p w14:paraId="59E6A908" w14:textId="77777777" w:rsidR="00B87A10" w:rsidRPr="003473B6" w:rsidRDefault="00B87A10" w:rsidP="0064528D">
            <w:pPr>
              <w:pStyle w:val="ListParagraph"/>
              <w:numPr>
                <w:ilvl w:val="1"/>
                <w:numId w:val="17"/>
              </w:numPr>
              <w:suppressAutoHyphens/>
              <w:spacing w:line="276" w:lineRule="auto"/>
              <w:contextualSpacing w:val="0"/>
              <w:jc w:val="both"/>
              <w:rPr>
                <w:rFonts w:ascii="Cambria" w:hAnsi="Cambria"/>
                <w:b/>
                <w:bCs/>
                <w:noProof/>
                <w:shd w:val="clear" w:color="auto" w:fill="FFFFFF"/>
                <w:lang w:val="ro-RO"/>
              </w:rPr>
            </w:pPr>
            <w:r w:rsidRPr="003473B6">
              <w:rPr>
                <w:rFonts w:ascii="Cambria" w:hAnsi="Cambria"/>
                <w:b/>
                <w:bCs/>
                <w:noProof/>
                <w:shd w:val="clear" w:color="auto" w:fill="FFFFFF"/>
                <w:lang w:val="ro-RO"/>
              </w:rPr>
              <w:t>Cerinţe care reclamă necesitatea actului administrativ:</w:t>
            </w:r>
          </w:p>
        </w:tc>
      </w:tr>
      <w:tr w:rsidR="00B87A10" w:rsidRPr="003473B6" w14:paraId="34202889" w14:textId="77777777" w:rsidTr="00FD6D6D">
        <w:tc>
          <w:tcPr>
            <w:tcW w:w="10236" w:type="dxa"/>
            <w:shd w:val="clear" w:color="auto" w:fill="auto"/>
          </w:tcPr>
          <w:p w14:paraId="7F0AC59D" w14:textId="77777777" w:rsidR="00B87A10" w:rsidRDefault="00B87A10" w:rsidP="00FD6D6D">
            <w:pPr>
              <w:pStyle w:val="NoSpacing"/>
              <w:spacing w:line="276" w:lineRule="auto"/>
              <w:jc w:val="both"/>
              <w:rPr>
                <w:rFonts w:ascii="Cambria" w:hAnsi="Cambria"/>
              </w:rPr>
            </w:pPr>
            <w:r>
              <w:rPr>
                <w:rFonts w:ascii="Cambria" w:hAnsi="Cambria"/>
              </w:rPr>
              <w:t xml:space="preserve">Prin Decizia nr.10616 din 17.03.2023 Comisia Specială de Retrocedare a unor bunuri imobile care au aparținut cultelor religioase din România a soluționat cererea de retrocedare nr.342/26.03.2003 depusă în temeiul OUG nr.94/2000,republicată,cu modificările și </w:t>
            </w:r>
            <w:proofErr w:type="spellStart"/>
            <w:r>
              <w:rPr>
                <w:rFonts w:ascii="Cambria" w:hAnsi="Cambria"/>
              </w:rPr>
              <w:t>complectările</w:t>
            </w:r>
            <w:proofErr w:type="spellEnd"/>
            <w:r>
              <w:rPr>
                <w:rFonts w:ascii="Cambria" w:hAnsi="Cambria"/>
              </w:rPr>
              <w:t xml:space="preserve"> </w:t>
            </w:r>
            <w:proofErr w:type="spellStart"/>
            <w:r>
              <w:rPr>
                <w:rFonts w:ascii="Cambria" w:hAnsi="Cambria"/>
              </w:rPr>
              <w:t>ulterioare,de</w:t>
            </w:r>
            <w:proofErr w:type="spellEnd"/>
            <w:r>
              <w:rPr>
                <w:rFonts w:ascii="Cambria" w:hAnsi="Cambria"/>
              </w:rPr>
              <w:t xml:space="preserve"> către Episcopia Unitariană prin care se solicită restituirea </w:t>
            </w:r>
            <w:proofErr w:type="spellStart"/>
            <w:r>
              <w:rPr>
                <w:rFonts w:ascii="Cambria" w:hAnsi="Cambria"/>
              </w:rPr>
              <w:t>imobilelor,casă,curte</w:t>
            </w:r>
            <w:proofErr w:type="spellEnd"/>
            <w:r>
              <w:rPr>
                <w:rFonts w:ascii="Cambria" w:hAnsi="Cambria"/>
              </w:rPr>
              <w:t xml:space="preserve"> și grădină cu teren în suprafață de 813 </w:t>
            </w:r>
            <w:proofErr w:type="spellStart"/>
            <w:r>
              <w:rPr>
                <w:rFonts w:ascii="Cambria" w:hAnsi="Cambria"/>
              </w:rPr>
              <w:t>stj.p</w:t>
            </w:r>
            <w:proofErr w:type="spellEnd"/>
            <w:r>
              <w:rPr>
                <w:rFonts w:ascii="Cambria" w:hAnsi="Cambria"/>
              </w:rPr>
              <w:t xml:space="preserve">.(2924 mp.)grădină în suprafață de 2 iugăre și 198 </w:t>
            </w:r>
            <w:proofErr w:type="spellStart"/>
            <w:r>
              <w:rPr>
                <w:rFonts w:ascii="Cambria" w:hAnsi="Cambria"/>
              </w:rPr>
              <w:t>stj.p</w:t>
            </w:r>
            <w:proofErr w:type="spellEnd"/>
            <w:r>
              <w:rPr>
                <w:rFonts w:ascii="Cambria" w:hAnsi="Cambria"/>
              </w:rPr>
              <w:t xml:space="preserve">.(12222 mp.)situate în sat </w:t>
            </w:r>
            <w:proofErr w:type="spellStart"/>
            <w:r>
              <w:rPr>
                <w:rFonts w:ascii="Cambria" w:hAnsi="Cambria"/>
              </w:rPr>
              <w:t>Vâlcele,comuna</w:t>
            </w:r>
            <w:proofErr w:type="spellEnd"/>
            <w:r>
              <w:rPr>
                <w:rFonts w:ascii="Cambria" w:hAnsi="Cambria"/>
              </w:rPr>
              <w:t xml:space="preserve"> </w:t>
            </w:r>
            <w:proofErr w:type="spellStart"/>
            <w:r>
              <w:rPr>
                <w:rFonts w:ascii="Cambria" w:hAnsi="Cambria"/>
              </w:rPr>
              <w:t>Feleacu,județul</w:t>
            </w:r>
            <w:proofErr w:type="spellEnd"/>
            <w:r>
              <w:rPr>
                <w:rFonts w:ascii="Cambria" w:hAnsi="Cambria"/>
              </w:rPr>
              <w:t xml:space="preserve"> </w:t>
            </w:r>
            <w:proofErr w:type="spellStart"/>
            <w:r>
              <w:rPr>
                <w:rFonts w:ascii="Cambria" w:hAnsi="Cambria"/>
              </w:rPr>
              <w:t>Cluj,înscrise</w:t>
            </w:r>
            <w:proofErr w:type="spellEnd"/>
            <w:r>
              <w:rPr>
                <w:rFonts w:ascii="Cambria" w:hAnsi="Cambria"/>
              </w:rPr>
              <w:t xml:space="preserve"> în CF nr.1 a localității Vâlcele nr.top.15/8 și nr.top.16.</w:t>
            </w:r>
          </w:p>
          <w:p w14:paraId="5B4C0C2D" w14:textId="77777777" w:rsidR="00B87A10" w:rsidRDefault="00B87A10" w:rsidP="00FD6D6D">
            <w:pPr>
              <w:pStyle w:val="NoSpacing"/>
              <w:spacing w:line="276" w:lineRule="auto"/>
              <w:jc w:val="both"/>
              <w:rPr>
                <w:rFonts w:ascii="Cambria" w:hAnsi="Cambria"/>
              </w:rPr>
            </w:pPr>
            <w:r>
              <w:rPr>
                <w:rFonts w:ascii="Cambria" w:hAnsi="Cambria"/>
              </w:rPr>
              <w:t>Potrivit Raportului de expertiză extrajudiciară întocmit de Bondor Claudiu suprafața rezultată din măsurători a imobilelor identificate cu nr.top.15/8 și 16 este de 14397 mp.(suprafața de teren din acte fiind de 14648 mp.</w:t>
            </w:r>
          </w:p>
          <w:p w14:paraId="0F7BEE32" w14:textId="77777777" w:rsidR="00B87A10" w:rsidRDefault="00B87A10" w:rsidP="00FD6D6D">
            <w:pPr>
              <w:pStyle w:val="NoSpacing"/>
              <w:spacing w:line="276" w:lineRule="auto"/>
              <w:jc w:val="both"/>
              <w:rPr>
                <w:rFonts w:ascii="Cambria" w:hAnsi="Cambria"/>
              </w:rPr>
            </w:pPr>
            <w:r>
              <w:rPr>
                <w:rFonts w:ascii="Cambria" w:hAnsi="Cambria"/>
              </w:rPr>
              <w:t xml:space="preserve">Pe terenul în suprafață de 14397 mp.se află amplasate 3 corpuri de clădire.C1-construcție mai nouă cu destinația de școală </w:t>
            </w:r>
            <w:proofErr w:type="spellStart"/>
            <w:r>
              <w:rPr>
                <w:rFonts w:ascii="Cambria" w:hAnsi="Cambria"/>
              </w:rPr>
              <w:t>generală,cu</w:t>
            </w:r>
            <w:proofErr w:type="spellEnd"/>
            <w:r>
              <w:rPr>
                <w:rFonts w:ascii="Cambria" w:hAnsi="Cambria"/>
              </w:rPr>
              <w:t xml:space="preserve"> o suprafață construită de 380 mp.C2-grup </w:t>
            </w:r>
            <w:proofErr w:type="spellStart"/>
            <w:r>
              <w:rPr>
                <w:rFonts w:ascii="Cambria" w:hAnsi="Cambria"/>
              </w:rPr>
              <w:t>sanitar,cu</w:t>
            </w:r>
            <w:proofErr w:type="spellEnd"/>
            <w:r>
              <w:rPr>
                <w:rFonts w:ascii="Cambria" w:hAnsi="Cambria"/>
              </w:rPr>
              <w:t xml:space="preserve"> o suprafață construită de 13 mp și C3-parte din clădirea veche aflată pe </w:t>
            </w:r>
            <w:proofErr w:type="spellStart"/>
            <w:r>
              <w:rPr>
                <w:rFonts w:ascii="Cambria" w:hAnsi="Cambria"/>
              </w:rPr>
              <w:t>nr.top</w:t>
            </w:r>
            <w:proofErr w:type="spellEnd"/>
            <w:r>
              <w:rPr>
                <w:rFonts w:ascii="Cambria" w:hAnsi="Cambria"/>
              </w:rPr>
              <w:t xml:space="preserve"> 15/8 cu o suprafață de 111 mp.</w:t>
            </w:r>
          </w:p>
          <w:p w14:paraId="206DB175" w14:textId="77777777" w:rsidR="00B87A10" w:rsidRDefault="00B87A10" w:rsidP="00FD6D6D">
            <w:pPr>
              <w:pStyle w:val="NoSpacing"/>
              <w:spacing w:line="276" w:lineRule="auto"/>
              <w:jc w:val="both"/>
              <w:rPr>
                <w:rFonts w:ascii="Cambria" w:hAnsi="Cambria"/>
              </w:rPr>
            </w:pPr>
            <w:r>
              <w:rPr>
                <w:rFonts w:ascii="Cambria" w:hAnsi="Cambria"/>
              </w:rPr>
              <w:t xml:space="preserve">Astfel Comisia Specială de retrocedare a </w:t>
            </w:r>
            <w:proofErr w:type="spellStart"/>
            <w:r>
              <w:rPr>
                <w:rFonts w:ascii="Cambria" w:hAnsi="Cambria"/>
              </w:rPr>
              <w:t>deciz</w:t>
            </w:r>
            <w:proofErr w:type="spellEnd"/>
            <w:r>
              <w:rPr>
                <w:rFonts w:ascii="Cambria" w:hAnsi="Cambria"/>
              </w:rPr>
              <w:t xml:space="preserve"> că se retrocedează Episcopiei Unitariene </w:t>
            </w:r>
            <w:proofErr w:type="spellStart"/>
            <w:r>
              <w:rPr>
                <w:rFonts w:ascii="Cambria" w:hAnsi="Cambria"/>
              </w:rPr>
              <w:t>imobilul,clădire</w:t>
            </w:r>
            <w:proofErr w:type="spellEnd"/>
            <w:r>
              <w:rPr>
                <w:rFonts w:ascii="Cambria" w:hAnsi="Cambria"/>
              </w:rPr>
              <w:t xml:space="preserve"> veche C3 și teren în suprafață de 12320 </w:t>
            </w:r>
            <w:proofErr w:type="spellStart"/>
            <w:r>
              <w:rPr>
                <w:rFonts w:ascii="Cambria" w:hAnsi="Cambria"/>
              </w:rPr>
              <w:t>mp.identificat</w:t>
            </w:r>
            <w:proofErr w:type="spellEnd"/>
            <w:r>
              <w:rPr>
                <w:rFonts w:ascii="Cambria" w:hAnsi="Cambria"/>
              </w:rPr>
              <w:t xml:space="preserve"> cu nr.top.15/8/1,16/1 potrivit Anexei nr.2 la Raportul de expertiză extrajudiciară întocmit de Bondor </w:t>
            </w:r>
            <w:proofErr w:type="spellStart"/>
            <w:r>
              <w:rPr>
                <w:rFonts w:ascii="Cambria" w:hAnsi="Cambria"/>
              </w:rPr>
              <w:t>Claudiu,parte</w:t>
            </w:r>
            <w:proofErr w:type="spellEnd"/>
            <w:r>
              <w:rPr>
                <w:rFonts w:ascii="Cambria" w:hAnsi="Cambria"/>
              </w:rPr>
              <w:t xml:space="preserve"> din imobilele înscrise în CF nr.57183 și 60861 ale </w:t>
            </w:r>
            <w:proofErr w:type="spellStart"/>
            <w:r>
              <w:rPr>
                <w:rFonts w:ascii="Cambria" w:hAnsi="Cambria"/>
              </w:rPr>
              <w:t>localității,situat</w:t>
            </w:r>
            <w:proofErr w:type="spellEnd"/>
            <w:r>
              <w:rPr>
                <w:rFonts w:ascii="Cambria" w:hAnsi="Cambria"/>
              </w:rPr>
              <w:t xml:space="preserve"> în satul </w:t>
            </w:r>
            <w:proofErr w:type="spellStart"/>
            <w:r>
              <w:rPr>
                <w:rFonts w:ascii="Cambria" w:hAnsi="Cambria"/>
              </w:rPr>
              <w:t>Vâlcele,comuna</w:t>
            </w:r>
            <w:proofErr w:type="spellEnd"/>
            <w:r>
              <w:rPr>
                <w:rFonts w:ascii="Cambria" w:hAnsi="Cambria"/>
              </w:rPr>
              <w:t xml:space="preserve"> </w:t>
            </w:r>
            <w:proofErr w:type="spellStart"/>
            <w:r>
              <w:rPr>
                <w:rFonts w:ascii="Cambria" w:hAnsi="Cambria"/>
              </w:rPr>
              <w:t>Feleacu,județul</w:t>
            </w:r>
            <w:proofErr w:type="spellEnd"/>
            <w:r>
              <w:rPr>
                <w:rFonts w:ascii="Cambria" w:hAnsi="Cambria"/>
              </w:rPr>
              <w:t xml:space="preserve"> </w:t>
            </w:r>
            <w:proofErr w:type="spellStart"/>
            <w:r>
              <w:rPr>
                <w:rFonts w:ascii="Cambria" w:hAnsi="Cambria"/>
              </w:rPr>
              <w:t>Cluj.De</w:t>
            </w:r>
            <w:proofErr w:type="spellEnd"/>
            <w:r>
              <w:rPr>
                <w:rFonts w:ascii="Cambria" w:hAnsi="Cambria"/>
              </w:rPr>
              <w:t xml:space="preserve"> asemenea a decis că predarea imobilului se va face prin protocol de predare-primire între deținătorul actual și titularul </w:t>
            </w:r>
            <w:proofErr w:type="spellStart"/>
            <w:r>
              <w:rPr>
                <w:rFonts w:ascii="Cambria" w:hAnsi="Cambria"/>
              </w:rPr>
              <w:t>retrocedării.Decizia</w:t>
            </w:r>
            <w:proofErr w:type="spellEnd"/>
            <w:r>
              <w:rPr>
                <w:rFonts w:ascii="Cambria" w:hAnsi="Cambria"/>
              </w:rPr>
              <w:t xml:space="preserve"> face dovada dreptului de proprietate asupra imobilului și constituie titlul executoriu în condițiile legii.</w:t>
            </w:r>
          </w:p>
          <w:p w14:paraId="2B3D9F4F" w14:textId="77777777" w:rsidR="00B87A10" w:rsidRPr="00956A63" w:rsidRDefault="00B87A10" w:rsidP="00FD6D6D">
            <w:pPr>
              <w:pStyle w:val="NoSpacing"/>
            </w:pPr>
            <w:r>
              <w:rPr>
                <w:rFonts w:ascii="Cambria" w:hAnsi="Cambria"/>
              </w:rPr>
              <w:t xml:space="preserve">Prin HCL nr.34/2018 </w:t>
            </w:r>
            <w:r>
              <w:t>s-a modificat și însușit i</w:t>
            </w:r>
            <w:r w:rsidRPr="00956A63">
              <w:t>nvent</w:t>
            </w:r>
            <w:r>
              <w:t xml:space="preserve">arul bunurilor care aparțin  </w:t>
            </w:r>
          </w:p>
          <w:p w14:paraId="76157050" w14:textId="77777777" w:rsidR="00B87A10" w:rsidRDefault="00B87A10" w:rsidP="00FD6D6D">
            <w:pPr>
              <w:pStyle w:val="NoSpacing"/>
            </w:pPr>
            <w:r w:rsidRPr="00956A63">
              <w:t xml:space="preserve">domeniului public al comunei </w:t>
            </w:r>
            <w:proofErr w:type="spellStart"/>
            <w:r w:rsidRPr="00956A63">
              <w:t>Feleacu</w:t>
            </w:r>
            <w:r>
              <w:t>.Imobilele</w:t>
            </w:r>
            <w:proofErr w:type="spellEnd"/>
            <w:r>
              <w:t xml:space="preserve"> ce urmează a fi predate prin protocol de predare-primire figurează înscrise în anexa nr.1 la HCL nr.34/2018 la nr.crt.21-Clădire Școala general Vâlcele corp vechi iar la nr.crt.22 terenul aferent Școlii generale Vâlcele în suprafață de 6900 mp.</w:t>
            </w:r>
          </w:p>
          <w:p w14:paraId="2F82AC5E" w14:textId="77777777" w:rsidR="00B87A10" w:rsidRDefault="00B87A10" w:rsidP="00FD6D6D">
            <w:pPr>
              <w:pStyle w:val="NoSpacing"/>
            </w:pPr>
            <w:r>
              <w:t xml:space="preserve">Prin Decizia nr.10617 din 17.03.2023 Comisia Specială de retrocedare a unor bunuri </w:t>
            </w:r>
            <w:proofErr w:type="spellStart"/>
            <w:r>
              <w:t>immobile</w:t>
            </w:r>
            <w:proofErr w:type="spellEnd"/>
            <w:r>
              <w:t xml:space="preserve"> care au aparținut cultelor religioase din România a decis că se respinge cererea de retrocedare nr.3421/06.02.2003 cu </w:t>
            </w:r>
            <w:proofErr w:type="spellStart"/>
            <w:r>
              <w:t>privier</w:t>
            </w:r>
            <w:proofErr w:type="spellEnd"/>
            <w:r>
              <w:t xml:space="preserve"> la:</w:t>
            </w:r>
          </w:p>
          <w:p w14:paraId="431B5D00" w14:textId="77777777" w:rsidR="00B87A10" w:rsidRDefault="00B87A10" w:rsidP="00FD6D6D">
            <w:pPr>
              <w:pStyle w:val="NoSpacing"/>
            </w:pPr>
            <w:r>
              <w:t xml:space="preserve">-restituirea imobilului teren în suprafață de 498 mp parte din imobilul identificat </w:t>
            </w:r>
            <w:proofErr w:type="spellStart"/>
            <w:r>
              <w:t>initial</w:t>
            </w:r>
            <w:proofErr w:type="spellEnd"/>
            <w:r>
              <w:t xml:space="preserve"> cu nr.top.16,transcris în CF nr.57241 a localității </w:t>
            </w:r>
            <w:proofErr w:type="spellStart"/>
            <w:r>
              <w:t>Feleacu,situate</w:t>
            </w:r>
            <w:proofErr w:type="spellEnd"/>
            <w:r>
              <w:t xml:space="preserve"> în satul </w:t>
            </w:r>
            <w:proofErr w:type="spellStart"/>
            <w:r>
              <w:t>Vâlcele,comuna</w:t>
            </w:r>
            <w:proofErr w:type="spellEnd"/>
            <w:r>
              <w:t xml:space="preserve"> </w:t>
            </w:r>
            <w:proofErr w:type="spellStart"/>
            <w:r>
              <w:t>Feleacu,județul</w:t>
            </w:r>
            <w:proofErr w:type="spellEnd"/>
            <w:r>
              <w:t xml:space="preserve"> </w:t>
            </w:r>
            <w:proofErr w:type="spellStart"/>
            <w:r>
              <w:t>Cluj,întrucât</w:t>
            </w:r>
            <w:proofErr w:type="spellEnd"/>
            <w:r>
              <w:t xml:space="preserve"> terenul se află în proprietatea unei </w:t>
            </w:r>
            <w:proofErr w:type="spellStart"/>
            <w:r>
              <w:t>personae</w:t>
            </w:r>
            <w:proofErr w:type="spellEnd"/>
            <w:r>
              <w:t xml:space="preserve"> </w:t>
            </w:r>
            <w:proofErr w:type="spellStart"/>
            <w:r>
              <w:t>fizice,în</w:t>
            </w:r>
            <w:proofErr w:type="spellEnd"/>
            <w:r>
              <w:t xml:space="preserve"> baza Titlul de proprietate nr.28033/861/25.08.1994,emis de către Comisia județeană pentru stabilirea dreptului de proprietate asupra terenurilor Cluj;</w:t>
            </w:r>
          </w:p>
          <w:p w14:paraId="0BCBB473" w14:textId="77777777" w:rsidR="00B87A10" w:rsidRDefault="00B87A10" w:rsidP="00FD6D6D">
            <w:pPr>
              <w:pStyle w:val="NoSpacing"/>
            </w:pPr>
            <w:r>
              <w:t xml:space="preserve">-restituirea imobilului teren în suprafață de 2077 </w:t>
            </w:r>
            <w:proofErr w:type="spellStart"/>
            <w:r>
              <w:t>mp.identificat</w:t>
            </w:r>
            <w:proofErr w:type="spellEnd"/>
            <w:r>
              <w:t xml:space="preserve"> cu </w:t>
            </w:r>
            <w:proofErr w:type="spellStart"/>
            <w:r>
              <w:t>nr.top.nou</w:t>
            </w:r>
            <w:proofErr w:type="spellEnd"/>
            <w:r>
              <w:t xml:space="preserve">  15/8/2 potrivit Anexei nr.2 la Raportul de expertiză extrajudiciară întocmit de Bondor </w:t>
            </w:r>
            <w:proofErr w:type="spellStart"/>
            <w:r>
              <w:t>Claudiu,parte</w:t>
            </w:r>
            <w:proofErr w:type="spellEnd"/>
            <w:r>
              <w:t xml:space="preserve"> din imobilele înscrise în CF nr.57183 și 60861 ale localității </w:t>
            </w:r>
            <w:proofErr w:type="spellStart"/>
            <w:r>
              <w:t>Feleacu,situate</w:t>
            </w:r>
            <w:proofErr w:type="spellEnd"/>
            <w:r>
              <w:t xml:space="preserve"> în satul </w:t>
            </w:r>
            <w:proofErr w:type="spellStart"/>
            <w:r>
              <w:t>Vâlcele,comuna</w:t>
            </w:r>
            <w:proofErr w:type="spellEnd"/>
            <w:r>
              <w:t xml:space="preserve"> </w:t>
            </w:r>
            <w:proofErr w:type="spellStart"/>
            <w:r>
              <w:t>Feleacu,județul</w:t>
            </w:r>
            <w:proofErr w:type="spellEnd"/>
            <w:r>
              <w:t xml:space="preserve"> </w:t>
            </w:r>
            <w:proofErr w:type="spellStart"/>
            <w:r>
              <w:t>Cluj,întrucât</w:t>
            </w:r>
            <w:proofErr w:type="spellEnd"/>
            <w:r>
              <w:t xml:space="preserve"> pe acest teren se află construcțiile C1 și C2 în care funcționează Școala general </w:t>
            </w:r>
            <w:proofErr w:type="spellStart"/>
            <w:r>
              <w:t>Vâlcele,edificate</w:t>
            </w:r>
            <w:proofErr w:type="spellEnd"/>
            <w:r>
              <w:t xml:space="preserve"> de Statul Român ulterior preluării </w:t>
            </w:r>
            <w:proofErr w:type="spellStart"/>
            <w:r>
              <w:t>abusive</w:t>
            </w:r>
            <w:proofErr w:type="spellEnd"/>
            <w:r>
              <w:t>.</w:t>
            </w:r>
          </w:p>
          <w:p w14:paraId="20D66563" w14:textId="77777777" w:rsidR="00B87A10" w:rsidRDefault="00B87A10" w:rsidP="00FD6D6D">
            <w:pPr>
              <w:pStyle w:val="NoSpacing"/>
            </w:pPr>
            <w:r>
              <w:lastRenderedPageBreak/>
              <w:t xml:space="preserve">Se contată calitatea de persoană îndreptățită a Episcopiei Unitariene pentru a beneficia de prevederile OUG nr.94/2000,republicată cu modificările și </w:t>
            </w:r>
            <w:proofErr w:type="spellStart"/>
            <w:r>
              <w:t>complectările</w:t>
            </w:r>
            <w:proofErr w:type="spellEnd"/>
            <w:r>
              <w:t xml:space="preserve"> </w:t>
            </w:r>
            <w:proofErr w:type="spellStart"/>
            <w:r>
              <w:t>ulterioare,și</w:t>
            </w:r>
            <w:proofErr w:type="spellEnd"/>
            <w:r>
              <w:t xml:space="preserve"> se propune acordarea de măsuri compensatorii </w:t>
            </w:r>
            <w:proofErr w:type="spellStart"/>
            <w:r>
              <w:t>solicitantei,în</w:t>
            </w:r>
            <w:proofErr w:type="spellEnd"/>
            <w:r>
              <w:t xml:space="preserve"> condițiile Capitolului III-acordarea de măsuri compensatorii din Legea nr.165/2013,cu modificările și </w:t>
            </w:r>
            <w:proofErr w:type="spellStart"/>
            <w:r>
              <w:t>complectările</w:t>
            </w:r>
            <w:proofErr w:type="spellEnd"/>
            <w:r>
              <w:t xml:space="preserve"> </w:t>
            </w:r>
            <w:proofErr w:type="spellStart"/>
            <w:r>
              <w:t>ulterioare,pentru</w:t>
            </w:r>
            <w:proofErr w:type="spellEnd"/>
            <w:r>
              <w:t>:</w:t>
            </w:r>
          </w:p>
          <w:p w14:paraId="5BFC56FD" w14:textId="77777777" w:rsidR="00B87A10" w:rsidRDefault="00B87A10" w:rsidP="00FD6D6D">
            <w:pPr>
              <w:pStyle w:val="NoSpacing"/>
            </w:pPr>
            <w:r>
              <w:t xml:space="preserve">- teren în suprafață de 498 mp parte din imobilul identificat </w:t>
            </w:r>
            <w:proofErr w:type="spellStart"/>
            <w:r>
              <w:t>initial</w:t>
            </w:r>
            <w:proofErr w:type="spellEnd"/>
            <w:r>
              <w:t xml:space="preserve"> cu nr.top.16,transcris în CF nr.57241 a localității </w:t>
            </w:r>
            <w:proofErr w:type="spellStart"/>
            <w:r>
              <w:t>Feleacu,situate</w:t>
            </w:r>
            <w:proofErr w:type="spellEnd"/>
            <w:r>
              <w:t xml:space="preserve"> în satul </w:t>
            </w:r>
            <w:proofErr w:type="spellStart"/>
            <w:r>
              <w:t>Vâlcele,comuna</w:t>
            </w:r>
            <w:proofErr w:type="spellEnd"/>
            <w:r>
              <w:t xml:space="preserve"> </w:t>
            </w:r>
            <w:proofErr w:type="spellStart"/>
            <w:r>
              <w:t>Feleacu,județul</w:t>
            </w:r>
            <w:proofErr w:type="spellEnd"/>
            <w:r>
              <w:t xml:space="preserve"> Cluj;</w:t>
            </w:r>
          </w:p>
          <w:p w14:paraId="7AA20172" w14:textId="77777777" w:rsidR="00B87A10" w:rsidRDefault="00B87A10" w:rsidP="00FD6D6D">
            <w:pPr>
              <w:pStyle w:val="NoSpacing"/>
            </w:pPr>
            <w:r>
              <w:t xml:space="preserve">-teren în suprafață de 2077 </w:t>
            </w:r>
            <w:proofErr w:type="spellStart"/>
            <w:r>
              <w:t>mp.identificat</w:t>
            </w:r>
            <w:proofErr w:type="spellEnd"/>
            <w:r>
              <w:t xml:space="preserve"> cu </w:t>
            </w:r>
            <w:proofErr w:type="spellStart"/>
            <w:r>
              <w:t>nr.top.nou</w:t>
            </w:r>
            <w:proofErr w:type="spellEnd"/>
            <w:r>
              <w:t xml:space="preserve">  15/8/2 potrivit Anexei nr.2 la Raportul de expertiză extrajudiciară întocmit de Bondor </w:t>
            </w:r>
            <w:proofErr w:type="spellStart"/>
            <w:r>
              <w:t>Claudiu,parte</w:t>
            </w:r>
            <w:proofErr w:type="spellEnd"/>
            <w:r>
              <w:t xml:space="preserve"> din imobilele înscrise în CF nr.57183 și 60861 ale localității </w:t>
            </w:r>
            <w:proofErr w:type="spellStart"/>
            <w:r>
              <w:t>Feleacu,situate</w:t>
            </w:r>
            <w:proofErr w:type="spellEnd"/>
            <w:r>
              <w:t xml:space="preserve"> în satul </w:t>
            </w:r>
            <w:proofErr w:type="spellStart"/>
            <w:r>
              <w:t>Vâlcele,comuna</w:t>
            </w:r>
            <w:proofErr w:type="spellEnd"/>
            <w:r>
              <w:t xml:space="preserve"> </w:t>
            </w:r>
            <w:proofErr w:type="spellStart"/>
            <w:r>
              <w:t>Feleacu,județul</w:t>
            </w:r>
            <w:proofErr w:type="spellEnd"/>
            <w:r>
              <w:t xml:space="preserve"> Cluj;</w:t>
            </w:r>
          </w:p>
          <w:p w14:paraId="341E74F1" w14:textId="77777777" w:rsidR="00B87A10" w:rsidRPr="000D17EA" w:rsidRDefault="00B87A10" w:rsidP="00FD6D6D">
            <w:pPr>
              <w:pStyle w:val="NoSpacing"/>
              <w:rPr>
                <w:b/>
                <w:bCs/>
              </w:rPr>
            </w:pPr>
            <w:r w:rsidRPr="000D17EA">
              <w:rPr>
                <w:b/>
                <w:bCs/>
              </w:rPr>
              <w:t xml:space="preserve">Precizez faptul că în anexa nr.36 -Inventarul bunurilor care aparțin domeniului public al comunei Feleacu aprobat  prin H.G.nr.969/2002privind atestarea domeniului public al </w:t>
            </w:r>
            <w:proofErr w:type="spellStart"/>
            <w:r w:rsidRPr="000D17EA">
              <w:rPr>
                <w:b/>
                <w:bCs/>
              </w:rPr>
              <w:t>judetului</w:t>
            </w:r>
            <w:proofErr w:type="spellEnd"/>
            <w:r w:rsidRPr="000D17EA">
              <w:rPr>
                <w:b/>
                <w:bCs/>
              </w:rPr>
              <w:t xml:space="preserve"> Cluj,                precum si al municipiilor, </w:t>
            </w:r>
            <w:proofErr w:type="spellStart"/>
            <w:r w:rsidRPr="000D17EA">
              <w:rPr>
                <w:b/>
                <w:bCs/>
              </w:rPr>
              <w:t>oraselor</w:t>
            </w:r>
            <w:proofErr w:type="spellEnd"/>
            <w:r w:rsidRPr="000D17EA">
              <w:rPr>
                <w:b/>
                <w:bCs/>
              </w:rPr>
              <w:t xml:space="preserve"> si comunelor      din </w:t>
            </w:r>
            <w:proofErr w:type="spellStart"/>
            <w:r w:rsidRPr="000D17EA">
              <w:rPr>
                <w:b/>
                <w:bCs/>
              </w:rPr>
              <w:t>judetul</w:t>
            </w:r>
            <w:proofErr w:type="spellEnd"/>
            <w:r w:rsidRPr="000D17EA">
              <w:rPr>
                <w:b/>
                <w:bCs/>
              </w:rPr>
              <w:t xml:space="preserve"> Cluj,  imobilele clădire și teren ce fac obiectul prezent</w:t>
            </w:r>
            <w:r>
              <w:rPr>
                <w:b/>
                <w:bCs/>
              </w:rPr>
              <w:t xml:space="preserve">ului proiect de </w:t>
            </w:r>
            <w:r w:rsidRPr="000D17EA">
              <w:rPr>
                <w:b/>
                <w:bCs/>
              </w:rPr>
              <w:t xml:space="preserve"> hotărâr</w:t>
            </w:r>
            <w:r>
              <w:rPr>
                <w:b/>
                <w:bCs/>
              </w:rPr>
              <w:t>e</w:t>
            </w:r>
            <w:r w:rsidRPr="000D17EA">
              <w:rPr>
                <w:b/>
                <w:bCs/>
              </w:rPr>
              <w:t xml:space="preserve"> nu figurează înscrise.</w:t>
            </w:r>
          </w:p>
          <w:p w14:paraId="0F790537" w14:textId="77777777" w:rsidR="00B87A10" w:rsidRDefault="00B87A10" w:rsidP="00FD6D6D">
            <w:pPr>
              <w:pStyle w:val="NoSpacing"/>
              <w:spacing w:line="276" w:lineRule="auto"/>
              <w:jc w:val="both"/>
              <w:rPr>
                <w:rFonts w:ascii="Cambria" w:hAnsi="Cambria"/>
              </w:rPr>
            </w:pPr>
            <w:r>
              <w:rPr>
                <w:rFonts w:ascii="Cambria" w:hAnsi="Cambria"/>
              </w:rPr>
              <w:t>Având în vedere cele de mai sus prin proiectul de hotărâre inițiat propunem trecerea din domeniul public în domeniul privat al imobilelor:</w:t>
            </w:r>
          </w:p>
          <w:p w14:paraId="30C9C348" w14:textId="77777777" w:rsidR="00B87A10" w:rsidRDefault="00B87A10" w:rsidP="00FD6D6D">
            <w:pPr>
              <w:pStyle w:val="NoSpacing"/>
              <w:spacing w:line="276" w:lineRule="auto"/>
              <w:jc w:val="both"/>
              <w:rPr>
                <w:rFonts w:ascii="Cambria" w:hAnsi="Cambria"/>
              </w:rPr>
            </w:pPr>
            <w:r>
              <w:rPr>
                <w:rFonts w:ascii="Cambria" w:hAnsi="Cambria"/>
              </w:rPr>
              <w:t xml:space="preserve">-clădire Școala generală Vâlcele corp vechi in suprafață de 90 </w:t>
            </w:r>
            <w:proofErr w:type="spellStart"/>
            <w:r>
              <w:rPr>
                <w:rFonts w:ascii="Cambria" w:hAnsi="Cambria"/>
              </w:rPr>
              <w:t>mp.demolată</w:t>
            </w:r>
            <w:proofErr w:type="spellEnd"/>
            <w:r>
              <w:rPr>
                <w:rFonts w:ascii="Cambria" w:hAnsi="Cambria"/>
              </w:rPr>
              <w:t xml:space="preserve"> parțial înscrisă în anexa nr.1 la HCL nr.34/2018  la nr.crt.21;</w:t>
            </w:r>
          </w:p>
          <w:p w14:paraId="475572C1" w14:textId="77777777" w:rsidR="00B87A10" w:rsidRPr="003473B6" w:rsidRDefault="00B87A10" w:rsidP="00FD6D6D">
            <w:pPr>
              <w:pStyle w:val="NoSpacing"/>
              <w:spacing w:line="276" w:lineRule="auto"/>
              <w:jc w:val="both"/>
              <w:rPr>
                <w:rFonts w:ascii="Cambria" w:hAnsi="Cambria"/>
              </w:rPr>
            </w:pPr>
            <w:r>
              <w:rPr>
                <w:rFonts w:ascii="Cambria" w:hAnsi="Cambria"/>
              </w:rPr>
              <w:t xml:space="preserve">-teren în suprafață de 4823 </w:t>
            </w:r>
            <w:proofErr w:type="spellStart"/>
            <w:r>
              <w:rPr>
                <w:rFonts w:ascii="Cambria" w:hAnsi="Cambria"/>
              </w:rPr>
              <w:t>mp.aferent</w:t>
            </w:r>
            <w:proofErr w:type="spellEnd"/>
            <w:r>
              <w:rPr>
                <w:rFonts w:ascii="Cambria" w:hAnsi="Cambria"/>
              </w:rPr>
              <w:t xml:space="preserve"> Scolii generale </w:t>
            </w:r>
            <w:proofErr w:type="spellStart"/>
            <w:r>
              <w:rPr>
                <w:rFonts w:ascii="Cambria" w:hAnsi="Cambria"/>
              </w:rPr>
              <w:t>Vâlcele,reprezentând</w:t>
            </w:r>
            <w:proofErr w:type="spellEnd"/>
            <w:r>
              <w:rPr>
                <w:rFonts w:ascii="Cambria" w:hAnsi="Cambria"/>
              </w:rPr>
              <w:t xml:space="preserve"> diferența dintre suprafața înscrisă în anexa nr.1  la HCL nr.34/2018 la nr.crt.22(6900 mp.-2077 mp.)=4823 mp.</w:t>
            </w:r>
          </w:p>
        </w:tc>
      </w:tr>
      <w:tr w:rsidR="00B87A10" w:rsidRPr="003473B6" w14:paraId="6C526446" w14:textId="77777777" w:rsidTr="00FD6D6D">
        <w:tc>
          <w:tcPr>
            <w:tcW w:w="10236" w:type="dxa"/>
            <w:shd w:val="clear" w:color="auto" w:fill="auto"/>
          </w:tcPr>
          <w:p w14:paraId="50BFE21D" w14:textId="77777777" w:rsidR="00B87A10" w:rsidRPr="003473B6" w:rsidRDefault="00B87A10" w:rsidP="00FD6D6D">
            <w:pPr>
              <w:pStyle w:val="NoSpacing"/>
              <w:spacing w:line="276" w:lineRule="auto"/>
              <w:jc w:val="both"/>
              <w:rPr>
                <w:rFonts w:ascii="Cambria" w:hAnsi="Cambria"/>
                <w:b/>
                <w:noProof/>
                <w:shd w:val="clear" w:color="auto" w:fill="FFFFFF"/>
              </w:rPr>
            </w:pPr>
            <w:r w:rsidRPr="003473B6">
              <w:rPr>
                <w:rFonts w:ascii="Cambria" w:hAnsi="Cambria"/>
                <w:b/>
                <w:noProof/>
              </w:rPr>
              <w:lastRenderedPageBreak/>
              <w:t>Cerinţe care reclamă oportunitatea actului administrativ:</w:t>
            </w:r>
          </w:p>
        </w:tc>
      </w:tr>
      <w:tr w:rsidR="00B87A10" w:rsidRPr="003473B6" w14:paraId="533CA3F7" w14:textId="77777777" w:rsidTr="00FD6D6D">
        <w:tc>
          <w:tcPr>
            <w:tcW w:w="10236" w:type="dxa"/>
            <w:shd w:val="clear" w:color="auto" w:fill="auto"/>
          </w:tcPr>
          <w:p w14:paraId="2FDDC74B" w14:textId="77777777" w:rsidR="00B87A10" w:rsidRDefault="00B87A10" w:rsidP="00FD6D6D">
            <w:pPr>
              <w:pStyle w:val="NoSpacing"/>
              <w:spacing w:line="276" w:lineRule="auto"/>
              <w:jc w:val="both"/>
              <w:rPr>
                <w:rFonts w:ascii="Cambria" w:hAnsi="Cambria"/>
              </w:rPr>
            </w:pPr>
            <w:r w:rsidRPr="003473B6">
              <w:rPr>
                <w:rFonts w:ascii="Cambria" w:hAnsi="Cambria"/>
              </w:rPr>
              <w:t xml:space="preserve">              Pentru adoptarea prezentului proiect de hotărâre au fost avute în vedere următoarele</w:t>
            </w:r>
            <w:r>
              <w:rPr>
                <w:rFonts w:ascii="Cambria" w:hAnsi="Cambria"/>
              </w:rPr>
              <w:t>:</w:t>
            </w:r>
          </w:p>
          <w:p w14:paraId="6A335771" w14:textId="77777777" w:rsidR="00B87A10" w:rsidRDefault="00B87A10" w:rsidP="00FD6D6D">
            <w:pPr>
              <w:pStyle w:val="NoSpacing"/>
              <w:spacing w:line="276" w:lineRule="auto"/>
              <w:jc w:val="both"/>
              <w:rPr>
                <w:rFonts w:ascii="Cambria" w:hAnsi="Cambria"/>
              </w:rPr>
            </w:pPr>
            <w:r w:rsidRPr="003473B6">
              <w:rPr>
                <w:rFonts w:ascii="Cambria" w:hAnsi="Cambria"/>
              </w:rPr>
              <w:t xml:space="preserve"> </w:t>
            </w:r>
            <w:r>
              <w:rPr>
                <w:rFonts w:ascii="Cambria" w:hAnsi="Cambria"/>
              </w:rPr>
              <w:t xml:space="preserve">       Decizia nr.10616/17.03.2023 a Comisiei Speciale de Retrocedare a unor bunuri imobile care au aparținut cultelor religioase din România;</w:t>
            </w:r>
          </w:p>
          <w:p w14:paraId="4EAE8A07" w14:textId="77777777" w:rsidR="00B87A10" w:rsidRDefault="00B87A10" w:rsidP="00FD6D6D">
            <w:pPr>
              <w:pStyle w:val="NoSpacing"/>
              <w:spacing w:line="276" w:lineRule="auto"/>
              <w:jc w:val="both"/>
              <w:rPr>
                <w:rFonts w:ascii="Cambria" w:hAnsi="Cambria"/>
              </w:rPr>
            </w:pPr>
            <w:r w:rsidRPr="003473B6">
              <w:rPr>
                <w:rFonts w:ascii="Cambria" w:hAnsi="Cambria"/>
              </w:rPr>
              <w:t xml:space="preserve"> </w:t>
            </w:r>
            <w:r>
              <w:rPr>
                <w:rFonts w:ascii="Cambria" w:hAnsi="Cambria"/>
              </w:rPr>
              <w:t xml:space="preserve">       Decizia nr.10616/17.03.2023 a Comisiei Speciale de Retrocedare a unor bunuri imobile care au aparținut cultelor religioase din România;</w:t>
            </w:r>
          </w:p>
          <w:p w14:paraId="18F211AD" w14:textId="77777777" w:rsidR="00B87A10" w:rsidRDefault="00B87A10" w:rsidP="00FD6D6D">
            <w:pPr>
              <w:pStyle w:val="NoSpacing"/>
              <w:spacing w:line="276" w:lineRule="auto"/>
              <w:jc w:val="both"/>
              <w:rPr>
                <w:rFonts w:ascii="Cambria" w:hAnsi="Cambria"/>
              </w:rPr>
            </w:pPr>
            <w:r w:rsidRPr="003473B6">
              <w:rPr>
                <w:rFonts w:ascii="Cambria" w:hAnsi="Cambria"/>
              </w:rPr>
              <w:t xml:space="preserve"> </w:t>
            </w:r>
            <w:r>
              <w:rPr>
                <w:rFonts w:ascii="Cambria" w:hAnsi="Cambria"/>
              </w:rPr>
              <w:t xml:space="preserve">       Decizia nr.10617/17.03.2023 a Comisiei Speciale de Retrocedare a unor bunuri imobile care au aparținut cultelor religioase din România;</w:t>
            </w:r>
          </w:p>
          <w:p w14:paraId="199CD93D" w14:textId="77777777" w:rsidR="00B87A10" w:rsidRDefault="00B87A10" w:rsidP="00B87A10">
            <w:pPr>
              <w:pStyle w:val="NoSpacing"/>
              <w:numPr>
                <w:ilvl w:val="0"/>
                <w:numId w:val="7"/>
              </w:numPr>
              <w:jc w:val="both"/>
              <w:rPr>
                <w:rFonts w:ascii="Cambria" w:hAnsi="Cambria"/>
              </w:rPr>
            </w:pPr>
            <w:r>
              <w:rPr>
                <w:rFonts w:ascii="Cambria" w:hAnsi="Cambria"/>
              </w:rPr>
              <w:t xml:space="preserve">Art.129 alin.(2) </w:t>
            </w:r>
            <w:proofErr w:type="spellStart"/>
            <w:r>
              <w:rPr>
                <w:rFonts w:ascii="Cambria" w:hAnsi="Cambria"/>
              </w:rPr>
              <w:t>lit.c</w:t>
            </w:r>
            <w:proofErr w:type="spellEnd"/>
            <w:r>
              <w:rPr>
                <w:rFonts w:ascii="Cambria" w:hAnsi="Cambria"/>
              </w:rPr>
              <w:t xml:space="preserve">),art.361 alin.(2-4) din OUG nr.57/2019 privind Codul </w:t>
            </w:r>
            <w:proofErr w:type="spellStart"/>
            <w:r>
              <w:rPr>
                <w:rFonts w:ascii="Cambria" w:hAnsi="Cambria"/>
              </w:rPr>
              <w:t>administrativ,cu</w:t>
            </w:r>
            <w:proofErr w:type="spellEnd"/>
            <w:r>
              <w:rPr>
                <w:rFonts w:ascii="Cambria" w:hAnsi="Cambria"/>
              </w:rPr>
              <w:t xml:space="preserve"> modificările și </w:t>
            </w:r>
            <w:proofErr w:type="spellStart"/>
            <w:r>
              <w:rPr>
                <w:rFonts w:ascii="Cambria" w:hAnsi="Cambria"/>
              </w:rPr>
              <w:t>complectările</w:t>
            </w:r>
            <w:proofErr w:type="spellEnd"/>
            <w:r>
              <w:rPr>
                <w:rFonts w:ascii="Cambria" w:hAnsi="Cambria"/>
              </w:rPr>
              <w:t xml:space="preserve"> ulterioare;</w:t>
            </w:r>
          </w:p>
          <w:p w14:paraId="3146C643" w14:textId="77777777" w:rsidR="00B87A10" w:rsidRDefault="00B87A10" w:rsidP="00B87A10">
            <w:pPr>
              <w:pStyle w:val="NoSpacing"/>
              <w:numPr>
                <w:ilvl w:val="0"/>
                <w:numId w:val="7"/>
              </w:numPr>
              <w:jc w:val="both"/>
              <w:rPr>
                <w:rFonts w:ascii="Cambria" w:hAnsi="Cambria"/>
              </w:rPr>
            </w:pPr>
            <w:r>
              <w:rPr>
                <w:rFonts w:ascii="Cambria" w:hAnsi="Cambria"/>
              </w:rPr>
              <w:t xml:space="preserve">art.554,ale art.858,ale art.859 alin.(2) și ale art.864 din Legea nr.287/2009-Codul Civil </w:t>
            </w:r>
            <w:proofErr w:type="spellStart"/>
            <w:r>
              <w:rPr>
                <w:rFonts w:ascii="Cambria" w:hAnsi="Cambria"/>
              </w:rPr>
              <w:t>republicat,cu</w:t>
            </w:r>
            <w:proofErr w:type="spellEnd"/>
            <w:r>
              <w:rPr>
                <w:rFonts w:ascii="Cambria" w:hAnsi="Cambria"/>
              </w:rPr>
              <w:t xml:space="preserve"> modificările și </w:t>
            </w:r>
            <w:proofErr w:type="spellStart"/>
            <w:r>
              <w:rPr>
                <w:rFonts w:ascii="Cambria" w:hAnsi="Cambria"/>
              </w:rPr>
              <w:t>complectările</w:t>
            </w:r>
            <w:proofErr w:type="spellEnd"/>
            <w:r>
              <w:rPr>
                <w:rFonts w:ascii="Cambria" w:hAnsi="Cambria"/>
              </w:rPr>
              <w:t xml:space="preserve"> ulterioare;</w:t>
            </w:r>
          </w:p>
          <w:p w14:paraId="0330CEA9" w14:textId="77777777" w:rsidR="00B87A10" w:rsidRPr="00041603" w:rsidRDefault="00B87A10" w:rsidP="00FD6D6D">
            <w:pPr>
              <w:pStyle w:val="NoSpacing"/>
              <w:jc w:val="both"/>
            </w:pPr>
            <w:r>
              <w:rPr>
                <w:rFonts w:ascii="Cambria" w:hAnsi="Cambria"/>
                <w:lang w:eastAsia="ro-RO"/>
              </w:rPr>
              <w:t xml:space="preserve">Hotărârea Consiliului Local al comunei Feleacu nr.34 din </w:t>
            </w:r>
            <w:proofErr w:type="spellStart"/>
            <w:r>
              <w:t>din</w:t>
            </w:r>
            <w:proofErr w:type="spellEnd"/>
            <w:r>
              <w:t xml:space="preserve"> 22 martie 2018</w:t>
            </w:r>
          </w:p>
          <w:p w14:paraId="0274E677" w14:textId="77777777" w:rsidR="00B87A10" w:rsidRDefault="00B87A10" w:rsidP="00FD6D6D">
            <w:pPr>
              <w:pStyle w:val="NoSpacing"/>
              <w:jc w:val="both"/>
            </w:pPr>
            <w:r w:rsidRPr="00956A63">
              <w:t>privind</w:t>
            </w:r>
            <w:r>
              <w:t xml:space="preserve">  modificarea și însușirea i</w:t>
            </w:r>
            <w:r w:rsidRPr="00956A63">
              <w:t>nvent</w:t>
            </w:r>
            <w:r>
              <w:t xml:space="preserve">arului bunurilor care aparțin  </w:t>
            </w:r>
            <w:r w:rsidRPr="00956A63">
              <w:t>domeniului public al comunei Feleacu</w:t>
            </w:r>
            <w:r>
              <w:t>;</w:t>
            </w:r>
          </w:p>
          <w:p w14:paraId="59BA1822" w14:textId="77777777" w:rsidR="00B87A10" w:rsidRPr="003473B6" w:rsidRDefault="00B87A10" w:rsidP="00FD6D6D">
            <w:pPr>
              <w:pStyle w:val="NoSpacing"/>
              <w:spacing w:line="276" w:lineRule="auto"/>
              <w:jc w:val="both"/>
              <w:rPr>
                <w:rFonts w:ascii="Cambria" w:hAnsi="Cambria"/>
                <w:i/>
                <w:iCs/>
              </w:rPr>
            </w:pPr>
          </w:p>
        </w:tc>
      </w:tr>
      <w:tr w:rsidR="00B87A10" w:rsidRPr="003473B6" w14:paraId="21F214D4" w14:textId="77777777" w:rsidTr="00FD6D6D">
        <w:tc>
          <w:tcPr>
            <w:tcW w:w="10236" w:type="dxa"/>
            <w:shd w:val="clear" w:color="auto" w:fill="auto"/>
          </w:tcPr>
          <w:p w14:paraId="586B2833" w14:textId="77777777" w:rsidR="00B87A10" w:rsidRPr="003473B6" w:rsidRDefault="00B87A10" w:rsidP="00FD6D6D">
            <w:pPr>
              <w:pStyle w:val="NoSpacing"/>
              <w:spacing w:line="276" w:lineRule="auto"/>
              <w:rPr>
                <w:rFonts w:ascii="Cambria" w:eastAsia="Calibri" w:hAnsi="Cambria"/>
                <w:noProof/>
              </w:rPr>
            </w:pPr>
            <w:r w:rsidRPr="003473B6">
              <w:rPr>
                <w:rFonts w:ascii="Cambria" w:hAnsi="Cambria"/>
                <w:noProof/>
              </w:rPr>
              <w:t>Secțiunea a 2-a – Impactul socio-economic</w:t>
            </w:r>
          </w:p>
        </w:tc>
      </w:tr>
      <w:tr w:rsidR="00B87A10" w:rsidRPr="003473B6" w14:paraId="64C6C793" w14:textId="77777777" w:rsidTr="00FD6D6D">
        <w:tc>
          <w:tcPr>
            <w:tcW w:w="10236" w:type="dxa"/>
            <w:shd w:val="clear" w:color="auto" w:fill="auto"/>
          </w:tcPr>
          <w:p w14:paraId="5F15DCDC" w14:textId="77777777" w:rsidR="00B87A10" w:rsidRPr="003473B6" w:rsidRDefault="00B87A10" w:rsidP="00FD6D6D">
            <w:pPr>
              <w:pStyle w:val="NoSpacing"/>
              <w:spacing w:line="276" w:lineRule="auto"/>
              <w:jc w:val="both"/>
              <w:rPr>
                <w:rFonts w:ascii="Cambria" w:hAnsi="Cambria"/>
              </w:rPr>
            </w:pPr>
            <w:r w:rsidRPr="003473B6">
              <w:rPr>
                <w:rFonts w:ascii="Cambria" w:hAnsi="Cambria"/>
              </w:rPr>
              <w:t>Prin  proiect</w:t>
            </w:r>
            <w:r>
              <w:rPr>
                <w:rFonts w:ascii="Cambria" w:hAnsi="Cambria"/>
              </w:rPr>
              <w:t>ul</w:t>
            </w:r>
            <w:r w:rsidRPr="003473B6">
              <w:rPr>
                <w:rFonts w:ascii="Cambria" w:hAnsi="Cambria"/>
              </w:rPr>
              <w:t xml:space="preserve"> de hotărâre se </w:t>
            </w:r>
            <w:r>
              <w:rPr>
                <w:rFonts w:ascii="Cambria" w:hAnsi="Cambria"/>
              </w:rPr>
              <w:t xml:space="preserve"> propune trecerea din domeniul public în domeniul privat a imobilelor clădire veche Școala generală Vâlcele și a terenului în suprafață de 4823 </w:t>
            </w:r>
            <w:proofErr w:type="spellStart"/>
            <w:r>
              <w:rPr>
                <w:rFonts w:ascii="Cambria" w:hAnsi="Cambria"/>
              </w:rPr>
              <w:t>mp.parte</w:t>
            </w:r>
            <w:proofErr w:type="spellEnd"/>
            <w:r>
              <w:rPr>
                <w:rFonts w:ascii="Cambria" w:hAnsi="Cambria"/>
              </w:rPr>
              <w:t xml:space="preserve"> din terenul înscris în anexa nr.1  la HCL nr.34/2028  la nr.crt.22 în suprafață de 6900 mp.</w:t>
            </w:r>
          </w:p>
        </w:tc>
      </w:tr>
      <w:tr w:rsidR="00B87A10" w:rsidRPr="003473B6" w14:paraId="017DB1A9" w14:textId="77777777" w:rsidTr="00FD6D6D">
        <w:tc>
          <w:tcPr>
            <w:tcW w:w="10236" w:type="dxa"/>
            <w:shd w:val="clear" w:color="auto" w:fill="auto"/>
          </w:tcPr>
          <w:p w14:paraId="38E34292" w14:textId="77777777" w:rsidR="00B87A10" w:rsidRPr="003473B6" w:rsidRDefault="00B87A10" w:rsidP="00FD6D6D">
            <w:pPr>
              <w:pStyle w:val="NoSpacing"/>
              <w:spacing w:line="276" w:lineRule="auto"/>
              <w:jc w:val="both"/>
              <w:rPr>
                <w:rFonts w:ascii="Cambria" w:eastAsia="Calibri" w:hAnsi="Cambria"/>
                <w:noProof/>
              </w:rPr>
            </w:pPr>
            <w:r w:rsidRPr="003473B6">
              <w:rPr>
                <w:rFonts w:ascii="Cambria" w:hAnsi="Cambria"/>
                <w:noProof/>
              </w:rPr>
              <w:t xml:space="preserve">Secțiunea a 3-a - Impactul financiar asupra bugetului comunei pe termen scurt (an curent)/lung: </w:t>
            </w:r>
          </w:p>
        </w:tc>
      </w:tr>
      <w:tr w:rsidR="00B87A10" w:rsidRPr="003473B6" w14:paraId="231CE53D" w14:textId="77777777" w:rsidTr="00FD6D6D">
        <w:tc>
          <w:tcPr>
            <w:tcW w:w="10236" w:type="dxa"/>
            <w:shd w:val="clear" w:color="auto" w:fill="auto"/>
          </w:tcPr>
          <w:p w14:paraId="4E1552F8" w14:textId="77777777" w:rsidR="00B87A10" w:rsidRPr="003473B6" w:rsidRDefault="00B87A10" w:rsidP="00FD6D6D">
            <w:pPr>
              <w:pStyle w:val="NoSpacing"/>
              <w:spacing w:line="276" w:lineRule="auto"/>
              <w:jc w:val="both"/>
              <w:rPr>
                <w:rFonts w:ascii="Cambria" w:hAnsi="Cambria"/>
              </w:rPr>
            </w:pPr>
            <w:r>
              <w:rPr>
                <w:rFonts w:ascii="Cambria" w:hAnsi="Cambria"/>
              </w:rPr>
              <w:t>Nu este cazul</w:t>
            </w:r>
          </w:p>
        </w:tc>
      </w:tr>
      <w:tr w:rsidR="00B87A10" w:rsidRPr="003473B6" w14:paraId="750F20BC" w14:textId="77777777" w:rsidTr="00FD6D6D">
        <w:trPr>
          <w:trHeight w:val="573"/>
        </w:trPr>
        <w:tc>
          <w:tcPr>
            <w:tcW w:w="10236" w:type="dxa"/>
            <w:shd w:val="clear" w:color="auto" w:fill="auto"/>
          </w:tcPr>
          <w:p w14:paraId="26931EBE" w14:textId="77777777" w:rsidR="00B87A10" w:rsidRPr="003473B6" w:rsidRDefault="00B87A10" w:rsidP="00FD6D6D">
            <w:pPr>
              <w:pStyle w:val="NoSpacing"/>
              <w:spacing w:line="276" w:lineRule="auto"/>
              <w:jc w:val="both"/>
              <w:rPr>
                <w:rFonts w:ascii="Cambria" w:hAnsi="Cambria"/>
                <w:noProof/>
              </w:rPr>
            </w:pPr>
            <w:r w:rsidRPr="003473B6">
              <w:rPr>
                <w:rFonts w:ascii="Cambria" w:hAnsi="Cambria"/>
                <w:noProof/>
              </w:rPr>
              <w:t xml:space="preserve">Secțiunea a  4-a – Activități de informare publică și consultare privind elaborarea și implementarea </w:t>
            </w:r>
            <w:r w:rsidRPr="003473B6">
              <w:rPr>
                <w:rFonts w:ascii="Cambria" w:hAnsi="Cambria"/>
                <w:noProof/>
                <w:shd w:val="clear" w:color="auto" w:fill="FFFFFF"/>
              </w:rPr>
              <w:t>actului administrativ</w:t>
            </w:r>
            <w:r w:rsidRPr="003473B6">
              <w:rPr>
                <w:rFonts w:ascii="Cambria" w:hAnsi="Cambria"/>
                <w:noProof/>
              </w:rPr>
              <w:t xml:space="preserve">: </w:t>
            </w:r>
          </w:p>
        </w:tc>
      </w:tr>
      <w:tr w:rsidR="00B87A10" w:rsidRPr="003473B6" w14:paraId="05152A9B" w14:textId="77777777" w:rsidTr="00FD6D6D">
        <w:trPr>
          <w:trHeight w:val="275"/>
        </w:trPr>
        <w:tc>
          <w:tcPr>
            <w:tcW w:w="10236" w:type="dxa"/>
            <w:shd w:val="clear" w:color="auto" w:fill="auto"/>
          </w:tcPr>
          <w:p w14:paraId="6067B199" w14:textId="77777777" w:rsidR="00B87A10" w:rsidRPr="003473B6" w:rsidRDefault="00B87A10" w:rsidP="00FD6D6D">
            <w:pPr>
              <w:pStyle w:val="NoSpacing"/>
              <w:spacing w:line="276" w:lineRule="auto"/>
              <w:jc w:val="both"/>
              <w:rPr>
                <w:rFonts w:ascii="Cambria" w:hAnsi="Cambria"/>
                <w:noProof/>
              </w:rPr>
            </w:pPr>
            <w:r w:rsidRPr="003473B6">
              <w:rPr>
                <w:rFonts w:ascii="Cambria" w:hAnsi="Cambria"/>
                <w:noProof/>
              </w:rPr>
              <w:t>Nu este cazul</w:t>
            </w:r>
          </w:p>
        </w:tc>
      </w:tr>
      <w:tr w:rsidR="00B87A10" w:rsidRPr="003473B6" w14:paraId="3D73C14F" w14:textId="77777777" w:rsidTr="00FD6D6D">
        <w:tc>
          <w:tcPr>
            <w:tcW w:w="10236" w:type="dxa"/>
            <w:shd w:val="clear" w:color="auto" w:fill="auto"/>
          </w:tcPr>
          <w:p w14:paraId="18101EA1" w14:textId="77777777" w:rsidR="00B87A10" w:rsidRPr="003473B6" w:rsidRDefault="00B87A10" w:rsidP="00FD6D6D">
            <w:pPr>
              <w:pStyle w:val="NoSpacing"/>
              <w:spacing w:line="276" w:lineRule="auto"/>
              <w:jc w:val="both"/>
              <w:rPr>
                <w:rFonts w:ascii="Cambria" w:hAnsi="Cambria"/>
                <w:noProof/>
              </w:rPr>
            </w:pPr>
            <w:r w:rsidRPr="003473B6">
              <w:rPr>
                <w:rFonts w:ascii="Cambria" w:hAnsi="Cambria"/>
                <w:noProof/>
              </w:rPr>
              <w:t xml:space="preserve">Secțiunea a 5-a – Efectele </w:t>
            </w:r>
            <w:r w:rsidRPr="003473B6">
              <w:rPr>
                <w:rFonts w:ascii="Cambria" w:hAnsi="Cambria"/>
                <w:noProof/>
                <w:shd w:val="clear" w:color="auto" w:fill="FFFFFF"/>
              </w:rPr>
              <w:t>actului administrativ</w:t>
            </w:r>
            <w:r w:rsidRPr="003473B6">
              <w:rPr>
                <w:rFonts w:ascii="Cambria" w:hAnsi="Cambria"/>
                <w:noProof/>
              </w:rPr>
              <w:t xml:space="preserve"> asupra actelor administrative în vigoare și măsuri de implementare: </w:t>
            </w:r>
          </w:p>
        </w:tc>
      </w:tr>
      <w:tr w:rsidR="00B87A10" w:rsidRPr="003473B6" w14:paraId="4F3A7418" w14:textId="77777777" w:rsidTr="00FD6D6D">
        <w:trPr>
          <w:trHeight w:val="305"/>
        </w:trPr>
        <w:tc>
          <w:tcPr>
            <w:tcW w:w="10236" w:type="dxa"/>
            <w:shd w:val="clear" w:color="auto" w:fill="auto"/>
          </w:tcPr>
          <w:p w14:paraId="1CCBBDBB" w14:textId="77777777" w:rsidR="00B87A10" w:rsidRPr="003473B6" w:rsidRDefault="00B87A10" w:rsidP="00FD6D6D">
            <w:pPr>
              <w:pStyle w:val="NoSpacing"/>
              <w:spacing w:line="276" w:lineRule="auto"/>
              <w:jc w:val="both"/>
              <w:rPr>
                <w:rFonts w:ascii="Cambria" w:hAnsi="Cambria"/>
              </w:rPr>
            </w:pPr>
            <w:r>
              <w:rPr>
                <w:rFonts w:ascii="Cambria" w:hAnsi="Cambria"/>
              </w:rPr>
              <w:lastRenderedPageBreak/>
              <w:t>Hotărârea  produce efecte asupra HCL nr.34/2018.</w:t>
            </w:r>
          </w:p>
        </w:tc>
      </w:tr>
      <w:tr w:rsidR="00B87A10" w:rsidRPr="003473B6" w14:paraId="4793F483" w14:textId="77777777" w:rsidTr="00FD6D6D">
        <w:tc>
          <w:tcPr>
            <w:tcW w:w="10236" w:type="dxa"/>
            <w:shd w:val="clear" w:color="auto" w:fill="auto"/>
          </w:tcPr>
          <w:p w14:paraId="1084894C" w14:textId="77777777" w:rsidR="00B87A10" w:rsidRPr="003473B6" w:rsidRDefault="00B87A10" w:rsidP="00FD6D6D">
            <w:pPr>
              <w:pStyle w:val="NoSpacing"/>
              <w:spacing w:line="276" w:lineRule="auto"/>
              <w:jc w:val="both"/>
              <w:rPr>
                <w:rFonts w:ascii="Cambria" w:eastAsia="Calibri" w:hAnsi="Cambria"/>
                <w:noProof/>
              </w:rPr>
            </w:pPr>
            <w:r w:rsidRPr="003473B6">
              <w:rPr>
                <w:rFonts w:ascii="Cambria" w:hAnsi="Cambria"/>
                <w:noProof/>
              </w:rPr>
              <w:t>Secțiunea a 6-a – Anexe la referatul de aprobare:</w:t>
            </w:r>
          </w:p>
        </w:tc>
      </w:tr>
      <w:tr w:rsidR="00B87A10" w:rsidRPr="003473B6" w14:paraId="427D7081" w14:textId="77777777" w:rsidTr="00FD6D6D">
        <w:tc>
          <w:tcPr>
            <w:tcW w:w="10236" w:type="dxa"/>
            <w:shd w:val="clear" w:color="auto" w:fill="auto"/>
          </w:tcPr>
          <w:p w14:paraId="12181F82" w14:textId="77777777" w:rsidR="00B87A10" w:rsidRPr="003473B6" w:rsidRDefault="00B87A10" w:rsidP="00FD6D6D">
            <w:pPr>
              <w:pStyle w:val="NoSpacing"/>
              <w:spacing w:line="276" w:lineRule="auto"/>
              <w:jc w:val="both"/>
              <w:rPr>
                <w:rFonts w:ascii="Cambria" w:hAnsi="Cambria"/>
                <w:noProof/>
                <w:color w:val="0070C0"/>
              </w:rPr>
            </w:pPr>
            <w:r w:rsidRPr="003473B6">
              <w:rPr>
                <w:rFonts w:ascii="Cambria" w:hAnsi="Cambria"/>
                <w:noProof/>
              </w:rPr>
              <w:t>Nu este cazul</w:t>
            </w:r>
          </w:p>
        </w:tc>
      </w:tr>
    </w:tbl>
    <w:p w14:paraId="6151DA21" w14:textId="77777777" w:rsidR="00B87A10" w:rsidRPr="003473B6" w:rsidRDefault="00B87A10" w:rsidP="00B87A10">
      <w:pPr>
        <w:spacing w:line="276" w:lineRule="auto"/>
        <w:contextualSpacing/>
        <w:rPr>
          <w:rFonts w:ascii="Cambria" w:hAnsi="Cambria"/>
          <w:b/>
          <w:bCs/>
          <w:lang w:val="ro-RO"/>
        </w:rPr>
      </w:pPr>
    </w:p>
    <w:p w14:paraId="1C2A18F4" w14:textId="77777777" w:rsidR="00B87A10" w:rsidRPr="003473B6" w:rsidRDefault="00B87A10" w:rsidP="00B87A10">
      <w:pPr>
        <w:autoSpaceDE w:val="0"/>
        <w:autoSpaceDN w:val="0"/>
        <w:adjustRightInd w:val="0"/>
        <w:spacing w:line="276" w:lineRule="auto"/>
        <w:contextualSpacing/>
        <w:jc w:val="center"/>
        <w:rPr>
          <w:rFonts w:ascii="Cambria" w:hAnsi="Cambria"/>
          <w:b/>
          <w:bCs/>
          <w:noProof/>
          <w:lang w:val="ro-RO"/>
        </w:rPr>
      </w:pPr>
      <w:r w:rsidRPr="003473B6">
        <w:rPr>
          <w:rFonts w:ascii="Cambria" w:hAnsi="Cambria"/>
          <w:b/>
          <w:bCs/>
          <w:noProof/>
          <w:lang w:val="ro-RO"/>
        </w:rPr>
        <w:t>INIȚIATOR,</w:t>
      </w:r>
    </w:p>
    <w:p w14:paraId="160C10E0" w14:textId="77777777" w:rsidR="00B87A10" w:rsidRPr="003473B6" w:rsidRDefault="00B87A10" w:rsidP="00B87A10">
      <w:pPr>
        <w:autoSpaceDE w:val="0"/>
        <w:autoSpaceDN w:val="0"/>
        <w:adjustRightInd w:val="0"/>
        <w:spacing w:line="276" w:lineRule="auto"/>
        <w:contextualSpacing/>
        <w:jc w:val="center"/>
        <w:rPr>
          <w:rFonts w:ascii="Cambria" w:hAnsi="Cambria"/>
          <w:b/>
          <w:bCs/>
          <w:noProof/>
          <w:lang w:val="ro-RO"/>
        </w:rPr>
      </w:pPr>
      <w:r w:rsidRPr="003473B6">
        <w:rPr>
          <w:rFonts w:ascii="Cambria" w:hAnsi="Cambria"/>
          <w:b/>
          <w:bCs/>
          <w:noProof/>
          <w:lang w:val="ro-RO"/>
        </w:rPr>
        <w:t>PRIMAR</w:t>
      </w:r>
    </w:p>
    <w:p w14:paraId="67F018BF" w14:textId="77777777" w:rsidR="00B87A10" w:rsidRPr="003473B6" w:rsidRDefault="00B87A10" w:rsidP="00B87A10">
      <w:pPr>
        <w:autoSpaceDE w:val="0"/>
        <w:autoSpaceDN w:val="0"/>
        <w:adjustRightInd w:val="0"/>
        <w:spacing w:line="276" w:lineRule="auto"/>
        <w:contextualSpacing/>
        <w:jc w:val="center"/>
        <w:rPr>
          <w:rFonts w:ascii="Cambria" w:hAnsi="Cambria"/>
          <w:b/>
          <w:bCs/>
          <w:noProof/>
          <w:lang w:val="ro-RO"/>
        </w:rPr>
      </w:pPr>
      <w:r w:rsidRPr="003473B6">
        <w:rPr>
          <w:rFonts w:ascii="Cambria" w:hAnsi="Cambria"/>
          <w:b/>
          <w:bCs/>
          <w:noProof/>
          <w:lang w:val="ro-RO"/>
        </w:rPr>
        <w:t xml:space="preserve">Costea Gabriel Victor </w:t>
      </w:r>
    </w:p>
    <w:p w14:paraId="00F23A25" w14:textId="77777777" w:rsidR="00B87A10" w:rsidRPr="003473B6" w:rsidRDefault="00B87A10" w:rsidP="00B87A10">
      <w:pPr>
        <w:spacing w:line="276" w:lineRule="auto"/>
        <w:rPr>
          <w:rFonts w:ascii="Cambria" w:hAnsi="Cambria"/>
          <w:b/>
          <w:bCs/>
          <w:lang w:val="ro-RO"/>
        </w:rPr>
      </w:pPr>
      <w:r w:rsidRPr="003473B6">
        <w:rPr>
          <w:rFonts w:ascii="Cambria" w:hAnsi="Cambria"/>
          <w:b/>
          <w:bCs/>
          <w:lang w:val="ro-RO"/>
        </w:rPr>
        <w:br w:type="page"/>
      </w:r>
      <w:r w:rsidRPr="003473B6">
        <w:rPr>
          <w:rFonts w:ascii="Cambria" w:hAnsi="Cambria"/>
          <w:b/>
          <w:bCs/>
          <w:lang w:val="ro-RO"/>
        </w:rPr>
        <w:lastRenderedPageBreak/>
        <w:t>ROMÂNIA</w:t>
      </w:r>
    </w:p>
    <w:p w14:paraId="67AD605A" w14:textId="77777777" w:rsidR="00B87A10" w:rsidRPr="003473B6" w:rsidRDefault="00B87A10" w:rsidP="00B87A10">
      <w:pPr>
        <w:rPr>
          <w:rFonts w:ascii="Cambria" w:hAnsi="Cambria"/>
          <w:b/>
          <w:bCs/>
          <w:lang w:val="ro-RO"/>
        </w:rPr>
      </w:pPr>
      <w:r w:rsidRPr="003473B6">
        <w:rPr>
          <w:rFonts w:ascii="Cambria" w:hAnsi="Cambria"/>
          <w:b/>
          <w:bCs/>
          <w:lang w:val="ro-RO"/>
        </w:rPr>
        <w:t>JUDEȚUL CLUJ</w:t>
      </w:r>
    </w:p>
    <w:p w14:paraId="01563E68" w14:textId="77777777" w:rsidR="00B87A10" w:rsidRPr="003473B6" w:rsidRDefault="00B87A10" w:rsidP="00B87A10">
      <w:pPr>
        <w:rPr>
          <w:rFonts w:ascii="Cambria" w:hAnsi="Cambria"/>
          <w:b/>
          <w:bCs/>
          <w:lang w:val="ro-RO"/>
        </w:rPr>
      </w:pPr>
      <w:r w:rsidRPr="003473B6">
        <w:rPr>
          <w:rFonts w:ascii="Cambria" w:hAnsi="Cambria"/>
          <w:b/>
          <w:bCs/>
          <w:lang w:val="ro-RO"/>
        </w:rPr>
        <w:t>COMUNA FELEACU</w:t>
      </w:r>
    </w:p>
    <w:p w14:paraId="64A4D553" w14:textId="77777777" w:rsidR="00B87A10" w:rsidRPr="003473B6" w:rsidRDefault="00B87A10" w:rsidP="00B87A10">
      <w:pPr>
        <w:rPr>
          <w:rFonts w:ascii="Cambria" w:hAnsi="Cambria"/>
          <w:lang w:val="ro-RO"/>
        </w:rPr>
      </w:pPr>
      <w:r w:rsidRPr="003473B6">
        <w:rPr>
          <w:rFonts w:ascii="Cambria" w:hAnsi="Cambria"/>
          <w:lang w:val="ro-RO"/>
        </w:rPr>
        <w:t>Nr.</w:t>
      </w:r>
      <w:r>
        <w:rPr>
          <w:rFonts w:ascii="Cambria" w:hAnsi="Cambria"/>
          <w:lang w:val="ro-RO"/>
        </w:rPr>
        <w:t>18932/07.09</w:t>
      </w:r>
      <w:r w:rsidRPr="003473B6">
        <w:rPr>
          <w:rFonts w:ascii="Cambria" w:hAnsi="Cambria"/>
          <w:lang w:val="ro-RO"/>
        </w:rPr>
        <w:t xml:space="preserve"> .2023</w:t>
      </w:r>
      <w:r w:rsidRPr="003473B6">
        <w:rPr>
          <w:rFonts w:ascii="Cambria" w:hAnsi="Cambria"/>
          <w:lang w:val="ro-RO"/>
        </w:rPr>
        <w:tab/>
      </w:r>
    </w:p>
    <w:p w14:paraId="2298BE2D" w14:textId="77777777" w:rsidR="00B87A10" w:rsidRDefault="00B87A10" w:rsidP="00B87A10">
      <w:pPr>
        <w:tabs>
          <w:tab w:val="left" w:pos="3456"/>
        </w:tabs>
        <w:jc w:val="center"/>
        <w:rPr>
          <w:rFonts w:ascii="Cambria" w:hAnsi="Cambria"/>
          <w:b/>
          <w:bCs/>
          <w:iCs/>
          <w:lang w:val="ro-RO"/>
        </w:rPr>
      </w:pPr>
    </w:p>
    <w:p w14:paraId="58C48E4D" w14:textId="77777777" w:rsidR="00B87A10" w:rsidRPr="003473B6" w:rsidRDefault="00B87A10" w:rsidP="00B87A10">
      <w:pPr>
        <w:tabs>
          <w:tab w:val="left" w:pos="3456"/>
        </w:tabs>
        <w:spacing w:line="276" w:lineRule="auto"/>
        <w:jc w:val="center"/>
        <w:rPr>
          <w:rFonts w:ascii="Cambria" w:hAnsi="Cambria"/>
          <w:b/>
          <w:bCs/>
          <w:iCs/>
          <w:lang w:val="ro-RO"/>
        </w:rPr>
      </w:pPr>
      <w:r w:rsidRPr="003473B6">
        <w:rPr>
          <w:rFonts w:ascii="Cambria" w:hAnsi="Cambria"/>
          <w:b/>
          <w:bCs/>
          <w:iCs/>
          <w:lang w:val="ro-RO"/>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B87A10" w:rsidRPr="003473B6" w14:paraId="154C69A9" w14:textId="77777777" w:rsidTr="00FD6D6D">
        <w:trPr>
          <w:trHeight w:val="278"/>
        </w:trPr>
        <w:tc>
          <w:tcPr>
            <w:tcW w:w="3896" w:type="dxa"/>
          </w:tcPr>
          <w:p w14:paraId="07940488" w14:textId="77777777" w:rsidR="00B87A10" w:rsidRPr="003473B6" w:rsidRDefault="00B87A10" w:rsidP="00FD6D6D">
            <w:pPr>
              <w:tabs>
                <w:tab w:val="left" w:pos="3456"/>
              </w:tabs>
              <w:spacing w:line="276" w:lineRule="auto"/>
              <w:jc w:val="both"/>
              <w:rPr>
                <w:rFonts w:ascii="Cambria" w:hAnsi="Cambria"/>
                <w:iCs/>
                <w:lang w:val="ro-RO"/>
              </w:rPr>
            </w:pPr>
            <w:r w:rsidRPr="003473B6">
              <w:rPr>
                <w:rFonts w:ascii="Cambria" w:hAnsi="Cambria"/>
                <w:iCs/>
                <w:lang w:val="ro-RO"/>
              </w:rPr>
              <w:t>Titlul proiectului de hotărâre</w:t>
            </w:r>
          </w:p>
        </w:tc>
        <w:tc>
          <w:tcPr>
            <w:tcW w:w="5729" w:type="dxa"/>
          </w:tcPr>
          <w:p w14:paraId="547E7FBD" w14:textId="77777777" w:rsidR="00B87A10" w:rsidRPr="00B221D8" w:rsidRDefault="00B87A10" w:rsidP="00FD6D6D">
            <w:pPr>
              <w:pStyle w:val="NoSpacing"/>
              <w:rPr>
                <w:rFonts w:ascii="Cambria" w:hAnsi="Cambria"/>
              </w:rPr>
            </w:pPr>
            <w:r w:rsidRPr="003473B6">
              <w:rPr>
                <w:rFonts w:ascii="Cambria" w:hAnsi="Cambria"/>
                <w:bCs/>
                <w:noProof/>
                <w:lang w:eastAsia="ro-RO"/>
              </w:rPr>
              <w:t xml:space="preserve">Proiect de hotărâre </w:t>
            </w:r>
            <w:r>
              <w:rPr>
                <w:rFonts w:ascii="Cambria" w:hAnsi="Cambria"/>
              </w:rPr>
              <w:t xml:space="preserve">privind trecerea din domeniul public în domeniul privat al unor imobile situate în comuna </w:t>
            </w:r>
            <w:proofErr w:type="spellStart"/>
            <w:r>
              <w:rPr>
                <w:rFonts w:ascii="Cambria" w:hAnsi="Cambria"/>
              </w:rPr>
              <w:t>Feleacu,sat</w:t>
            </w:r>
            <w:proofErr w:type="spellEnd"/>
            <w:r>
              <w:rPr>
                <w:rFonts w:ascii="Cambria" w:hAnsi="Cambria"/>
              </w:rPr>
              <w:t xml:space="preserve"> Vâlcele</w:t>
            </w:r>
          </w:p>
          <w:p w14:paraId="13F7678E" w14:textId="77777777" w:rsidR="00B87A10" w:rsidRPr="003473B6" w:rsidRDefault="00B87A10" w:rsidP="00FD6D6D">
            <w:pPr>
              <w:pStyle w:val="NoSpacing"/>
              <w:spacing w:line="276" w:lineRule="auto"/>
              <w:jc w:val="both"/>
              <w:rPr>
                <w:rFonts w:ascii="Cambria" w:hAnsi="Cambria"/>
              </w:rPr>
            </w:pPr>
          </w:p>
        </w:tc>
      </w:tr>
      <w:tr w:rsidR="00B87A10" w:rsidRPr="003473B6" w14:paraId="6DE6C3A5" w14:textId="77777777" w:rsidTr="00FD6D6D">
        <w:tc>
          <w:tcPr>
            <w:tcW w:w="3896" w:type="dxa"/>
          </w:tcPr>
          <w:p w14:paraId="2F7E3F47" w14:textId="77777777" w:rsidR="00B87A10" w:rsidRPr="003473B6" w:rsidRDefault="00B87A10" w:rsidP="00FD6D6D">
            <w:pPr>
              <w:tabs>
                <w:tab w:val="left" w:pos="3456"/>
              </w:tabs>
              <w:spacing w:line="276" w:lineRule="auto"/>
              <w:jc w:val="both"/>
              <w:rPr>
                <w:rFonts w:ascii="Cambria" w:hAnsi="Cambria"/>
                <w:iCs/>
                <w:lang w:val="ro-RO"/>
              </w:rPr>
            </w:pPr>
            <w:r w:rsidRPr="003473B6">
              <w:rPr>
                <w:rFonts w:ascii="Cambria" w:hAnsi="Cambria"/>
                <w:iCs/>
                <w:lang w:val="ro-RO"/>
              </w:rPr>
              <w:t>Compartiment de resort:</w:t>
            </w:r>
          </w:p>
        </w:tc>
        <w:tc>
          <w:tcPr>
            <w:tcW w:w="5729" w:type="dxa"/>
          </w:tcPr>
          <w:p w14:paraId="194E5A31" w14:textId="77777777" w:rsidR="00B87A10" w:rsidRPr="003473B6" w:rsidRDefault="00B87A10" w:rsidP="00FD6D6D">
            <w:pPr>
              <w:tabs>
                <w:tab w:val="left" w:pos="3456"/>
              </w:tabs>
              <w:spacing w:line="276" w:lineRule="auto"/>
              <w:jc w:val="both"/>
              <w:rPr>
                <w:rFonts w:ascii="Cambria" w:hAnsi="Cambria"/>
                <w:iCs/>
                <w:lang w:val="ro-RO"/>
              </w:rPr>
            </w:pPr>
            <w:r w:rsidRPr="003473B6">
              <w:rPr>
                <w:rFonts w:ascii="Cambria" w:hAnsi="Cambria"/>
                <w:iCs/>
                <w:lang w:val="ro-RO"/>
              </w:rPr>
              <w:t xml:space="preserve">Administrator Public, Compartimentul </w:t>
            </w:r>
            <w:r>
              <w:rPr>
                <w:rFonts w:ascii="Cambria" w:hAnsi="Cambria"/>
                <w:iCs/>
                <w:lang w:val="ro-RO"/>
              </w:rPr>
              <w:t>Juridic și Resurse Umane</w:t>
            </w:r>
            <w:r w:rsidRPr="003473B6">
              <w:rPr>
                <w:rFonts w:ascii="Cambria" w:hAnsi="Cambria"/>
                <w:iCs/>
                <w:lang w:val="ro-RO"/>
              </w:rPr>
              <w:t xml:space="preserve">, Compartimentul </w:t>
            </w:r>
            <w:r>
              <w:rPr>
                <w:rFonts w:ascii="Cambria" w:hAnsi="Cambria"/>
                <w:iCs/>
                <w:lang w:val="ro-RO"/>
              </w:rPr>
              <w:t>Buget Finanțe Contabilitate</w:t>
            </w:r>
          </w:p>
        </w:tc>
      </w:tr>
      <w:tr w:rsidR="00B87A10" w:rsidRPr="003473B6" w14:paraId="3216BD67" w14:textId="77777777" w:rsidTr="00FD6D6D">
        <w:tc>
          <w:tcPr>
            <w:tcW w:w="9625" w:type="dxa"/>
            <w:gridSpan w:val="2"/>
          </w:tcPr>
          <w:p w14:paraId="48EC7379" w14:textId="77777777" w:rsidR="00B87A10" w:rsidRPr="003473B6" w:rsidRDefault="00B87A10" w:rsidP="00FD6D6D">
            <w:pPr>
              <w:tabs>
                <w:tab w:val="left" w:pos="3456"/>
              </w:tabs>
              <w:spacing w:line="276" w:lineRule="auto"/>
              <w:jc w:val="both"/>
              <w:rPr>
                <w:rFonts w:ascii="Cambria" w:hAnsi="Cambria"/>
                <w:iCs/>
                <w:lang w:val="ro-RO"/>
              </w:rPr>
            </w:pPr>
            <w:r w:rsidRPr="003473B6">
              <w:rPr>
                <w:rFonts w:ascii="Cambria" w:hAnsi="Cambria"/>
                <w:iCs/>
                <w:lang w:val="ro-RO"/>
              </w:rPr>
              <w:t xml:space="preserve">Secțiunea 1 – </w:t>
            </w:r>
            <w:r w:rsidRPr="003473B6">
              <w:rPr>
                <w:rFonts w:ascii="Cambria" w:hAnsi="Cambria"/>
                <w:b/>
                <w:bCs/>
                <w:iCs/>
                <w:lang w:val="ro-RO"/>
              </w:rPr>
              <w:t>Documentare și analiză:</w:t>
            </w:r>
          </w:p>
        </w:tc>
      </w:tr>
      <w:tr w:rsidR="00B87A10" w:rsidRPr="003473B6" w14:paraId="7992ABEF" w14:textId="77777777" w:rsidTr="00FD6D6D">
        <w:tc>
          <w:tcPr>
            <w:tcW w:w="9625" w:type="dxa"/>
            <w:gridSpan w:val="2"/>
          </w:tcPr>
          <w:p w14:paraId="2D6CE718" w14:textId="77777777" w:rsidR="00B87A10" w:rsidRPr="00B221D8" w:rsidRDefault="00B87A10" w:rsidP="00FD6D6D">
            <w:pPr>
              <w:pStyle w:val="NoSpacing"/>
              <w:rPr>
                <w:rFonts w:ascii="Cambria" w:hAnsi="Cambria"/>
              </w:rPr>
            </w:pPr>
            <w:r w:rsidRPr="003473B6">
              <w:rPr>
                <w:rFonts w:ascii="Cambria" w:hAnsi="Cambria"/>
                <w:snapToGrid w:val="0"/>
              </w:rPr>
              <w:t xml:space="preserve">              Obiectul/domeniul reglementat: </w:t>
            </w:r>
            <w:r>
              <w:rPr>
                <w:rFonts w:ascii="Cambria" w:hAnsi="Cambria"/>
                <w:snapToGrid w:val="0"/>
              </w:rPr>
              <w:t>administrarea domeniului public și privat al comunei Feleacu-</w:t>
            </w:r>
            <w:r>
              <w:rPr>
                <w:rFonts w:ascii="Cambria" w:hAnsi="Cambria"/>
              </w:rPr>
              <w:t xml:space="preserve"> trecerea din domeniul public în domeniul privat al unor imobile situate în comuna </w:t>
            </w:r>
            <w:proofErr w:type="spellStart"/>
            <w:r>
              <w:rPr>
                <w:rFonts w:ascii="Cambria" w:hAnsi="Cambria"/>
              </w:rPr>
              <w:t>Feleacu,sat</w:t>
            </w:r>
            <w:proofErr w:type="spellEnd"/>
            <w:r>
              <w:rPr>
                <w:rFonts w:ascii="Cambria" w:hAnsi="Cambria"/>
              </w:rPr>
              <w:t xml:space="preserve"> Vâlcele</w:t>
            </w:r>
          </w:p>
          <w:p w14:paraId="45EA52EB" w14:textId="77777777" w:rsidR="00B87A10" w:rsidRPr="003473B6" w:rsidRDefault="00B87A10" w:rsidP="00FD6D6D">
            <w:pPr>
              <w:pStyle w:val="NoSpacing"/>
              <w:spacing w:line="276" w:lineRule="auto"/>
              <w:jc w:val="both"/>
              <w:rPr>
                <w:rFonts w:ascii="Cambria" w:hAnsi="Cambria"/>
              </w:rPr>
            </w:pPr>
            <w:r w:rsidRPr="003473B6">
              <w:rPr>
                <w:rFonts w:ascii="Cambria" w:hAnsi="Cambria"/>
              </w:rPr>
              <w:t>Pentru adoptarea prezentului proiect de hotărâre au fost avute în vedere următoarele</w:t>
            </w:r>
            <w:r>
              <w:rPr>
                <w:rFonts w:ascii="Cambria" w:hAnsi="Cambria"/>
              </w:rPr>
              <w:t>:</w:t>
            </w:r>
          </w:p>
          <w:p w14:paraId="497BDAFC" w14:textId="77777777" w:rsidR="00B87A10" w:rsidRDefault="00B87A10" w:rsidP="00FD6D6D">
            <w:pPr>
              <w:pStyle w:val="NoSpacing"/>
              <w:spacing w:line="276" w:lineRule="auto"/>
              <w:jc w:val="both"/>
              <w:rPr>
                <w:rFonts w:ascii="Cambria" w:hAnsi="Cambria"/>
              </w:rPr>
            </w:pPr>
            <w:r>
              <w:rPr>
                <w:rFonts w:ascii="Cambria" w:hAnsi="Cambria"/>
              </w:rPr>
              <w:t>Decizia nr.10616/17.03.2023 a Comisiei Speciale de Retrocedare a unor bunuri imobile care au aparținut cultelor religioase din România;</w:t>
            </w:r>
          </w:p>
          <w:p w14:paraId="2F8CD8AE" w14:textId="77777777" w:rsidR="00B87A10" w:rsidRDefault="00B87A10" w:rsidP="00FD6D6D">
            <w:pPr>
              <w:pStyle w:val="NoSpacing"/>
              <w:spacing w:line="276" w:lineRule="auto"/>
              <w:jc w:val="both"/>
              <w:rPr>
                <w:rFonts w:ascii="Cambria" w:hAnsi="Cambria"/>
              </w:rPr>
            </w:pPr>
            <w:r w:rsidRPr="003473B6">
              <w:rPr>
                <w:rFonts w:ascii="Cambria" w:hAnsi="Cambria"/>
              </w:rPr>
              <w:t xml:space="preserve"> </w:t>
            </w:r>
            <w:r>
              <w:rPr>
                <w:rFonts w:ascii="Cambria" w:hAnsi="Cambria"/>
              </w:rPr>
              <w:t xml:space="preserve">       Decizia nr.10616/17.03.2023 a Comisiei Speciale de Retrocedare a unor bunuri imobile care au aparținut cultelor religioase din România;</w:t>
            </w:r>
          </w:p>
          <w:p w14:paraId="49614A9A" w14:textId="77777777" w:rsidR="00B87A10" w:rsidRDefault="00B87A10" w:rsidP="00FD6D6D">
            <w:pPr>
              <w:pStyle w:val="NoSpacing"/>
              <w:spacing w:line="276" w:lineRule="auto"/>
              <w:jc w:val="both"/>
              <w:rPr>
                <w:rFonts w:ascii="Cambria" w:hAnsi="Cambria"/>
              </w:rPr>
            </w:pPr>
            <w:r w:rsidRPr="003473B6">
              <w:rPr>
                <w:rFonts w:ascii="Cambria" w:hAnsi="Cambria"/>
              </w:rPr>
              <w:t xml:space="preserve"> </w:t>
            </w:r>
            <w:r>
              <w:rPr>
                <w:rFonts w:ascii="Cambria" w:hAnsi="Cambria"/>
              </w:rPr>
              <w:t xml:space="preserve">       Decizia nr.10617/17.03.2023 a Comisiei Speciale de Retrocedare a unor bunuri imobile care au aparținut cultelor religioase din România;</w:t>
            </w:r>
          </w:p>
          <w:p w14:paraId="3477C30C" w14:textId="77777777" w:rsidR="00B87A10" w:rsidRDefault="00B87A10" w:rsidP="00B87A10">
            <w:pPr>
              <w:pStyle w:val="NoSpacing"/>
              <w:numPr>
                <w:ilvl w:val="0"/>
                <w:numId w:val="7"/>
              </w:numPr>
              <w:jc w:val="both"/>
              <w:rPr>
                <w:rFonts w:ascii="Cambria" w:hAnsi="Cambria"/>
              </w:rPr>
            </w:pPr>
            <w:r>
              <w:rPr>
                <w:rFonts w:ascii="Cambria" w:hAnsi="Cambria"/>
              </w:rPr>
              <w:t xml:space="preserve">Art.129 alin.(2) </w:t>
            </w:r>
            <w:proofErr w:type="spellStart"/>
            <w:r>
              <w:rPr>
                <w:rFonts w:ascii="Cambria" w:hAnsi="Cambria"/>
              </w:rPr>
              <w:t>lit.c</w:t>
            </w:r>
            <w:proofErr w:type="spellEnd"/>
            <w:r>
              <w:rPr>
                <w:rFonts w:ascii="Cambria" w:hAnsi="Cambria"/>
              </w:rPr>
              <w:t xml:space="preserve">),art.361 alin.(2-4) din OUG nr.57/2019 privind Codul </w:t>
            </w:r>
            <w:proofErr w:type="spellStart"/>
            <w:r>
              <w:rPr>
                <w:rFonts w:ascii="Cambria" w:hAnsi="Cambria"/>
              </w:rPr>
              <w:t>administrativ,cu</w:t>
            </w:r>
            <w:proofErr w:type="spellEnd"/>
            <w:r>
              <w:rPr>
                <w:rFonts w:ascii="Cambria" w:hAnsi="Cambria"/>
              </w:rPr>
              <w:t xml:space="preserve"> modificările și </w:t>
            </w:r>
            <w:proofErr w:type="spellStart"/>
            <w:r>
              <w:rPr>
                <w:rFonts w:ascii="Cambria" w:hAnsi="Cambria"/>
              </w:rPr>
              <w:t>complectările</w:t>
            </w:r>
            <w:proofErr w:type="spellEnd"/>
            <w:r>
              <w:rPr>
                <w:rFonts w:ascii="Cambria" w:hAnsi="Cambria"/>
              </w:rPr>
              <w:t xml:space="preserve"> ulterioare;</w:t>
            </w:r>
          </w:p>
          <w:p w14:paraId="718279AD" w14:textId="77777777" w:rsidR="00B87A10" w:rsidRDefault="00B87A10" w:rsidP="00B87A10">
            <w:pPr>
              <w:pStyle w:val="NoSpacing"/>
              <w:numPr>
                <w:ilvl w:val="0"/>
                <w:numId w:val="7"/>
              </w:numPr>
              <w:jc w:val="both"/>
              <w:rPr>
                <w:rFonts w:ascii="Cambria" w:hAnsi="Cambria"/>
              </w:rPr>
            </w:pPr>
            <w:r>
              <w:rPr>
                <w:rFonts w:ascii="Cambria" w:hAnsi="Cambria"/>
              </w:rPr>
              <w:t xml:space="preserve">art.554,ale art.858,ale art.859 alin.(2) și ale art.864 din Legea nr.287/2009-Codul Civil </w:t>
            </w:r>
            <w:proofErr w:type="spellStart"/>
            <w:r>
              <w:rPr>
                <w:rFonts w:ascii="Cambria" w:hAnsi="Cambria"/>
              </w:rPr>
              <w:t>republicat,cu</w:t>
            </w:r>
            <w:proofErr w:type="spellEnd"/>
            <w:r>
              <w:rPr>
                <w:rFonts w:ascii="Cambria" w:hAnsi="Cambria"/>
              </w:rPr>
              <w:t xml:space="preserve"> modificările și </w:t>
            </w:r>
            <w:proofErr w:type="spellStart"/>
            <w:r>
              <w:rPr>
                <w:rFonts w:ascii="Cambria" w:hAnsi="Cambria"/>
              </w:rPr>
              <w:t>complectările</w:t>
            </w:r>
            <w:proofErr w:type="spellEnd"/>
            <w:r>
              <w:rPr>
                <w:rFonts w:ascii="Cambria" w:hAnsi="Cambria"/>
              </w:rPr>
              <w:t xml:space="preserve"> ulterioare;</w:t>
            </w:r>
          </w:p>
          <w:p w14:paraId="3582C547" w14:textId="77777777" w:rsidR="00B87A10" w:rsidRPr="00041603" w:rsidRDefault="00B87A10" w:rsidP="00FD6D6D">
            <w:pPr>
              <w:pStyle w:val="NoSpacing"/>
              <w:jc w:val="both"/>
            </w:pPr>
            <w:r>
              <w:rPr>
                <w:rFonts w:ascii="Cambria" w:hAnsi="Cambria"/>
                <w:lang w:eastAsia="ro-RO"/>
              </w:rPr>
              <w:t xml:space="preserve">Hotărârea Consiliului Local al comunei Feleacu nr.34 din </w:t>
            </w:r>
            <w:proofErr w:type="spellStart"/>
            <w:r>
              <w:t>din</w:t>
            </w:r>
            <w:proofErr w:type="spellEnd"/>
            <w:r>
              <w:t xml:space="preserve"> 22 martie 2018</w:t>
            </w:r>
          </w:p>
          <w:p w14:paraId="74D71021" w14:textId="77777777" w:rsidR="00B87A10" w:rsidRPr="00CB349E" w:rsidRDefault="00B87A10" w:rsidP="00FD6D6D">
            <w:pPr>
              <w:pStyle w:val="NoSpacing"/>
              <w:jc w:val="both"/>
              <w:rPr>
                <w:rFonts w:ascii="Cambria" w:hAnsi="Cambria"/>
              </w:rPr>
            </w:pPr>
            <w:r w:rsidRPr="00956A63">
              <w:t>privind</w:t>
            </w:r>
            <w:r>
              <w:t xml:space="preserve">  modificarea și însușirea i</w:t>
            </w:r>
            <w:r w:rsidRPr="00956A63">
              <w:t>nvent</w:t>
            </w:r>
            <w:r>
              <w:t xml:space="preserve">arului bunurilor care aparțin  </w:t>
            </w:r>
            <w:r w:rsidRPr="00956A63">
              <w:t>domeniului public al comunei Feleacu</w:t>
            </w:r>
            <w:r>
              <w:t>;</w:t>
            </w:r>
          </w:p>
        </w:tc>
      </w:tr>
      <w:tr w:rsidR="00B87A10" w:rsidRPr="003473B6" w14:paraId="0B5118A4"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0ADAEA09" w14:textId="77777777" w:rsidR="00B87A10" w:rsidRPr="003473B6" w:rsidRDefault="00B87A10" w:rsidP="00FD6D6D">
            <w:pPr>
              <w:tabs>
                <w:tab w:val="left" w:pos="3456"/>
              </w:tabs>
              <w:spacing w:after="120" w:line="276" w:lineRule="auto"/>
              <w:jc w:val="both"/>
              <w:rPr>
                <w:rFonts w:ascii="Cambria" w:hAnsi="Cambria" w:cs="Courier New"/>
                <w:noProof/>
                <w:lang w:val="ro-RO"/>
              </w:rPr>
            </w:pPr>
            <w:r w:rsidRPr="003473B6">
              <w:rPr>
                <w:rFonts w:ascii="Cambria" w:hAnsi="Cambria" w:cs="Courier New"/>
                <w:noProof/>
                <w:lang w:val="ro-RO"/>
              </w:rPr>
              <w:t xml:space="preserve">Secțiunea a 2-a - </w:t>
            </w:r>
            <w:bookmarkStart w:id="8" w:name="_Hlk48726064"/>
            <w:r w:rsidRPr="003473B6">
              <w:rPr>
                <w:rFonts w:ascii="Cambria" w:hAnsi="Cambria" w:cs="Courier New"/>
                <w:b/>
                <w:bCs/>
                <w:noProof/>
                <w:lang w:val="ro-RO"/>
              </w:rPr>
              <w:t>Fundamentare</w:t>
            </w:r>
            <w:r w:rsidRPr="003473B6">
              <w:rPr>
                <w:rFonts w:ascii="Cambria" w:hAnsi="Cambria" w:cs="Courier New"/>
                <w:noProof/>
                <w:lang w:val="ro-RO"/>
              </w:rPr>
              <w:t xml:space="preserve"> tehnică, respectiv cerințele de natuă tehnică, economică, juridică, posibilități de realizare în condiții de utilitate, legalitate, regularitate, eficiență, eficacitate și economicitate</w:t>
            </w:r>
            <w:bookmarkEnd w:id="8"/>
            <w:r w:rsidRPr="003473B6">
              <w:rPr>
                <w:rFonts w:ascii="Cambria" w:hAnsi="Cambria" w:cs="Courier New"/>
                <w:noProof/>
                <w:lang w:val="ro-RO"/>
              </w:rPr>
              <w:t xml:space="preserve">: </w:t>
            </w:r>
          </w:p>
        </w:tc>
      </w:tr>
      <w:tr w:rsidR="00B87A10" w:rsidRPr="003473B6" w14:paraId="50CBEA5C"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412AF5FD" w14:textId="77777777" w:rsidR="00B87A10" w:rsidRPr="007F053B" w:rsidRDefault="00B87A10" w:rsidP="00FD6D6D">
            <w:pPr>
              <w:pStyle w:val="NoSpacing"/>
              <w:spacing w:line="276" w:lineRule="auto"/>
              <w:jc w:val="both"/>
              <w:rPr>
                <w:rFonts w:ascii="Cambria" w:hAnsi="Cambria"/>
              </w:rPr>
            </w:pPr>
            <w:r w:rsidRPr="007F053B">
              <w:rPr>
                <w:rFonts w:ascii="Cambria" w:hAnsi="Cambria"/>
              </w:rPr>
              <w:t xml:space="preserve">     Prin Decizia nr.10616 din 17.03.2023 Comisia Specială de Retrocedare a unor bunuri imobile care au aparținut cultelor religioase din România a soluționat cererea de retrocedare nr.342/26.03.2003 depusă în temeiul OUG nr.94/2000,republicată,cu modificările și </w:t>
            </w:r>
            <w:proofErr w:type="spellStart"/>
            <w:r w:rsidRPr="007F053B">
              <w:rPr>
                <w:rFonts w:ascii="Cambria" w:hAnsi="Cambria"/>
              </w:rPr>
              <w:t>complectările</w:t>
            </w:r>
            <w:proofErr w:type="spellEnd"/>
            <w:r w:rsidRPr="007F053B">
              <w:rPr>
                <w:rFonts w:ascii="Cambria" w:hAnsi="Cambria"/>
              </w:rPr>
              <w:t xml:space="preserve"> </w:t>
            </w:r>
            <w:proofErr w:type="spellStart"/>
            <w:r w:rsidRPr="007F053B">
              <w:rPr>
                <w:rFonts w:ascii="Cambria" w:hAnsi="Cambria"/>
              </w:rPr>
              <w:t>ulterioare,de</w:t>
            </w:r>
            <w:proofErr w:type="spellEnd"/>
            <w:r w:rsidRPr="007F053B">
              <w:rPr>
                <w:rFonts w:ascii="Cambria" w:hAnsi="Cambria"/>
              </w:rPr>
              <w:t xml:space="preserve"> către Episcopia Unitariană prin care se solicită restituirea </w:t>
            </w:r>
            <w:proofErr w:type="spellStart"/>
            <w:r w:rsidRPr="007F053B">
              <w:rPr>
                <w:rFonts w:ascii="Cambria" w:hAnsi="Cambria"/>
              </w:rPr>
              <w:t>imobilelor,casă,curte</w:t>
            </w:r>
            <w:proofErr w:type="spellEnd"/>
            <w:r w:rsidRPr="007F053B">
              <w:rPr>
                <w:rFonts w:ascii="Cambria" w:hAnsi="Cambria"/>
              </w:rPr>
              <w:t xml:space="preserve"> și grădină cu teren în suprafață de 813 </w:t>
            </w:r>
            <w:proofErr w:type="spellStart"/>
            <w:r w:rsidRPr="007F053B">
              <w:rPr>
                <w:rFonts w:ascii="Cambria" w:hAnsi="Cambria"/>
              </w:rPr>
              <w:t>stj.p</w:t>
            </w:r>
            <w:proofErr w:type="spellEnd"/>
            <w:r w:rsidRPr="007F053B">
              <w:rPr>
                <w:rFonts w:ascii="Cambria" w:hAnsi="Cambria"/>
              </w:rPr>
              <w:t xml:space="preserve">.(2924 mp.)grădină în suprafață de 2 iugăre și 198 </w:t>
            </w:r>
            <w:proofErr w:type="spellStart"/>
            <w:r w:rsidRPr="007F053B">
              <w:rPr>
                <w:rFonts w:ascii="Cambria" w:hAnsi="Cambria"/>
              </w:rPr>
              <w:t>stj.p</w:t>
            </w:r>
            <w:proofErr w:type="spellEnd"/>
            <w:r w:rsidRPr="007F053B">
              <w:rPr>
                <w:rFonts w:ascii="Cambria" w:hAnsi="Cambria"/>
              </w:rPr>
              <w:t xml:space="preserve">.(12222 mp.)situate în sat </w:t>
            </w:r>
            <w:proofErr w:type="spellStart"/>
            <w:r w:rsidRPr="007F053B">
              <w:rPr>
                <w:rFonts w:ascii="Cambria" w:hAnsi="Cambria"/>
              </w:rPr>
              <w:t>Vâlcele,comuna</w:t>
            </w:r>
            <w:proofErr w:type="spellEnd"/>
            <w:r w:rsidRPr="007F053B">
              <w:rPr>
                <w:rFonts w:ascii="Cambria" w:hAnsi="Cambria"/>
              </w:rPr>
              <w:t xml:space="preserve"> </w:t>
            </w:r>
            <w:proofErr w:type="spellStart"/>
            <w:r w:rsidRPr="007F053B">
              <w:rPr>
                <w:rFonts w:ascii="Cambria" w:hAnsi="Cambria"/>
              </w:rPr>
              <w:t>Feleacu,județul</w:t>
            </w:r>
            <w:proofErr w:type="spellEnd"/>
            <w:r w:rsidRPr="007F053B">
              <w:rPr>
                <w:rFonts w:ascii="Cambria" w:hAnsi="Cambria"/>
              </w:rPr>
              <w:t xml:space="preserve"> </w:t>
            </w:r>
            <w:proofErr w:type="spellStart"/>
            <w:r w:rsidRPr="007F053B">
              <w:rPr>
                <w:rFonts w:ascii="Cambria" w:hAnsi="Cambria"/>
              </w:rPr>
              <w:t>Cluj,înscrise</w:t>
            </w:r>
            <w:proofErr w:type="spellEnd"/>
            <w:r w:rsidRPr="007F053B">
              <w:rPr>
                <w:rFonts w:ascii="Cambria" w:hAnsi="Cambria"/>
              </w:rPr>
              <w:t xml:space="preserve"> în CF nr.1 a localității Vâlcele nr.top.15/8 și nr.top.16.</w:t>
            </w:r>
          </w:p>
          <w:p w14:paraId="282BBD68" w14:textId="77777777" w:rsidR="00B87A10" w:rsidRPr="007F053B" w:rsidRDefault="00B87A10" w:rsidP="00FD6D6D">
            <w:pPr>
              <w:pStyle w:val="NoSpacing"/>
              <w:spacing w:line="276" w:lineRule="auto"/>
              <w:jc w:val="both"/>
              <w:rPr>
                <w:rFonts w:ascii="Cambria" w:hAnsi="Cambria"/>
              </w:rPr>
            </w:pPr>
            <w:r w:rsidRPr="007F053B">
              <w:rPr>
                <w:rFonts w:ascii="Cambria" w:hAnsi="Cambria"/>
              </w:rPr>
              <w:t>Potrivit Raportului de expertiză extrajudiciară întocmit de Bondor Claudiu suprafața rezultată din măsurători a imobilelor identificate cu nr.top.15/8 și 16 este de 14397 mp.(suprafața de teren din acte fiind de 14648 mp.</w:t>
            </w:r>
          </w:p>
          <w:p w14:paraId="310E1819" w14:textId="77777777" w:rsidR="00B87A10" w:rsidRPr="007F053B" w:rsidRDefault="00B87A10" w:rsidP="00FD6D6D">
            <w:pPr>
              <w:pStyle w:val="NoSpacing"/>
              <w:spacing w:line="276" w:lineRule="auto"/>
              <w:jc w:val="both"/>
              <w:rPr>
                <w:rFonts w:ascii="Cambria" w:hAnsi="Cambria"/>
              </w:rPr>
            </w:pPr>
            <w:r w:rsidRPr="007F053B">
              <w:rPr>
                <w:rFonts w:ascii="Cambria" w:hAnsi="Cambria"/>
              </w:rPr>
              <w:lastRenderedPageBreak/>
              <w:t xml:space="preserve">Pe terenul în suprafață de 14397 mp.se află amplasate 3 corpuri de clădire.C1-construcție mai nouă cu destinația de școală </w:t>
            </w:r>
            <w:proofErr w:type="spellStart"/>
            <w:r w:rsidRPr="007F053B">
              <w:rPr>
                <w:rFonts w:ascii="Cambria" w:hAnsi="Cambria"/>
              </w:rPr>
              <w:t>generală,cu</w:t>
            </w:r>
            <w:proofErr w:type="spellEnd"/>
            <w:r w:rsidRPr="007F053B">
              <w:rPr>
                <w:rFonts w:ascii="Cambria" w:hAnsi="Cambria"/>
              </w:rPr>
              <w:t xml:space="preserve"> o suprafață construită de 380 mp.C2-grup </w:t>
            </w:r>
            <w:proofErr w:type="spellStart"/>
            <w:r w:rsidRPr="007F053B">
              <w:rPr>
                <w:rFonts w:ascii="Cambria" w:hAnsi="Cambria"/>
              </w:rPr>
              <w:t>sanitar,cu</w:t>
            </w:r>
            <w:proofErr w:type="spellEnd"/>
            <w:r w:rsidRPr="007F053B">
              <w:rPr>
                <w:rFonts w:ascii="Cambria" w:hAnsi="Cambria"/>
              </w:rPr>
              <w:t xml:space="preserve"> o suprafață construită de 13 mp și C3-parte din clădirea veche aflată pe </w:t>
            </w:r>
            <w:proofErr w:type="spellStart"/>
            <w:r w:rsidRPr="007F053B">
              <w:rPr>
                <w:rFonts w:ascii="Cambria" w:hAnsi="Cambria"/>
              </w:rPr>
              <w:t>nr.top</w:t>
            </w:r>
            <w:proofErr w:type="spellEnd"/>
            <w:r w:rsidRPr="007F053B">
              <w:rPr>
                <w:rFonts w:ascii="Cambria" w:hAnsi="Cambria"/>
              </w:rPr>
              <w:t xml:space="preserve"> 15/8 cu o suprafață de 111 mp.</w:t>
            </w:r>
          </w:p>
          <w:p w14:paraId="04BF3E58" w14:textId="77777777" w:rsidR="00B87A10" w:rsidRPr="007F053B" w:rsidRDefault="00B87A10" w:rsidP="00FD6D6D">
            <w:pPr>
              <w:pStyle w:val="NoSpacing"/>
              <w:spacing w:line="276" w:lineRule="auto"/>
              <w:jc w:val="both"/>
              <w:rPr>
                <w:rFonts w:ascii="Cambria" w:hAnsi="Cambria"/>
              </w:rPr>
            </w:pPr>
            <w:r w:rsidRPr="007F053B">
              <w:rPr>
                <w:rFonts w:ascii="Cambria" w:hAnsi="Cambria"/>
              </w:rPr>
              <w:t xml:space="preserve">Astfel Comisia Specială de retrocedare a </w:t>
            </w:r>
            <w:proofErr w:type="spellStart"/>
            <w:r w:rsidRPr="007F053B">
              <w:rPr>
                <w:rFonts w:ascii="Cambria" w:hAnsi="Cambria"/>
              </w:rPr>
              <w:t>deciz</w:t>
            </w:r>
            <w:proofErr w:type="spellEnd"/>
            <w:r w:rsidRPr="007F053B">
              <w:rPr>
                <w:rFonts w:ascii="Cambria" w:hAnsi="Cambria"/>
              </w:rPr>
              <w:t xml:space="preserve"> că se retrocedează Episcopiei Unitariene </w:t>
            </w:r>
            <w:proofErr w:type="spellStart"/>
            <w:r w:rsidRPr="007F053B">
              <w:rPr>
                <w:rFonts w:ascii="Cambria" w:hAnsi="Cambria"/>
              </w:rPr>
              <w:t>imobilul,clădire</w:t>
            </w:r>
            <w:proofErr w:type="spellEnd"/>
            <w:r w:rsidRPr="007F053B">
              <w:rPr>
                <w:rFonts w:ascii="Cambria" w:hAnsi="Cambria"/>
              </w:rPr>
              <w:t xml:space="preserve"> veche C3 și teren în suprafață de 12320 </w:t>
            </w:r>
            <w:proofErr w:type="spellStart"/>
            <w:r w:rsidRPr="007F053B">
              <w:rPr>
                <w:rFonts w:ascii="Cambria" w:hAnsi="Cambria"/>
              </w:rPr>
              <w:t>mp.identificat</w:t>
            </w:r>
            <w:proofErr w:type="spellEnd"/>
            <w:r w:rsidRPr="007F053B">
              <w:rPr>
                <w:rFonts w:ascii="Cambria" w:hAnsi="Cambria"/>
              </w:rPr>
              <w:t xml:space="preserve"> cu nr.top.15/8/1,16/1 potrivit Anexei nr.2 la Raportul de expertiză extrajudiciară întocmit de Bondor </w:t>
            </w:r>
            <w:proofErr w:type="spellStart"/>
            <w:r w:rsidRPr="007F053B">
              <w:rPr>
                <w:rFonts w:ascii="Cambria" w:hAnsi="Cambria"/>
              </w:rPr>
              <w:t>Claudiu,parte</w:t>
            </w:r>
            <w:proofErr w:type="spellEnd"/>
            <w:r w:rsidRPr="007F053B">
              <w:rPr>
                <w:rFonts w:ascii="Cambria" w:hAnsi="Cambria"/>
              </w:rPr>
              <w:t xml:space="preserve"> din imobilele înscrise în CF nr.57183 și 60861 ale </w:t>
            </w:r>
            <w:proofErr w:type="spellStart"/>
            <w:r w:rsidRPr="007F053B">
              <w:rPr>
                <w:rFonts w:ascii="Cambria" w:hAnsi="Cambria"/>
              </w:rPr>
              <w:t>localității,situat</w:t>
            </w:r>
            <w:proofErr w:type="spellEnd"/>
            <w:r w:rsidRPr="007F053B">
              <w:rPr>
                <w:rFonts w:ascii="Cambria" w:hAnsi="Cambria"/>
              </w:rPr>
              <w:t xml:space="preserve"> în satul </w:t>
            </w:r>
            <w:proofErr w:type="spellStart"/>
            <w:r w:rsidRPr="007F053B">
              <w:rPr>
                <w:rFonts w:ascii="Cambria" w:hAnsi="Cambria"/>
              </w:rPr>
              <w:t>Vâlcele,comuna</w:t>
            </w:r>
            <w:proofErr w:type="spellEnd"/>
            <w:r w:rsidRPr="007F053B">
              <w:rPr>
                <w:rFonts w:ascii="Cambria" w:hAnsi="Cambria"/>
              </w:rPr>
              <w:t xml:space="preserve"> </w:t>
            </w:r>
            <w:proofErr w:type="spellStart"/>
            <w:r w:rsidRPr="007F053B">
              <w:rPr>
                <w:rFonts w:ascii="Cambria" w:hAnsi="Cambria"/>
              </w:rPr>
              <w:t>Feleacu,județul</w:t>
            </w:r>
            <w:proofErr w:type="spellEnd"/>
            <w:r w:rsidRPr="007F053B">
              <w:rPr>
                <w:rFonts w:ascii="Cambria" w:hAnsi="Cambria"/>
              </w:rPr>
              <w:t xml:space="preserve"> </w:t>
            </w:r>
            <w:proofErr w:type="spellStart"/>
            <w:r w:rsidRPr="007F053B">
              <w:rPr>
                <w:rFonts w:ascii="Cambria" w:hAnsi="Cambria"/>
              </w:rPr>
              <w:t>Cluj.De</w:t>
            </w:r>
            <w:proofErr w:type="spellEnd"/>
            <w:r w:rsidRPr="007F053B">
              <w:rPr>
                <w:rFonts w:ascii="Cambria" w:hAnsi="Cambria"/>
              </w:rPr>
              <w:t xml:space="preserve"> asemenea a decis că predarea imobilului se va face prin protocol de predare-primire între deținătorul actual și titularul </w:t>
            </w:r>
            <w:proofErr w:type="spellStart"/>
            <w:r w:rsidRPr="007F053B">
              <w:rPr>
                <w:rFonts w:ascii="Cambria" w:hAnsi="Cambria"/>
              </w:rPr>
              <w:t>retrocedării.Decizia</w:t>
            </w:r>
            <w:proofErr w:type="spellEnd"/>
            <w:r w:rsidRPr="007F053B">
              <w:rPr>
                <w:rFonts w:ascii="Cambria" w:hAnsi="Cambria"/>
              </w:rPr>
              <w:t xml:space="preserve"> face dovada dreptului de proprietate asupra imobilului și constituie titlul executoriu în condițiile legii.</w:t>
            </w:r>
          </w:p>
          <w:p w14:paraId="37C75F7B" w14:textId="77777777" w:rsidR="00B87A10" w:rsidRPr="007F053B" w:rsidRDefault="00B87A10" w:rsidP="00FD6D6D">
            <w:pPr>
              <w:pStyle w:val="NoSpacing"/>
              <w:jc w:val="both"/>
              <w:rPr>
                <w:rFonts w:ascii="Cambria" w:hAnsi="Cambria"/>
              </w:rPr>
            </w:pPr>
            <w:r w:rsidRPr="007F053B">
              <w:rPr>
                <w:rFonts w:ascii="Cambria" w:hAnsi="Cambria"/>
              </w:rPr>
              <w:t xml:space="preserve">Prin HCL nr.34/2018 s-a modificat și însușit inventarul bunurilor care aparțin  </w:t>
            </w:r>
          </w:p>
          <w:p w14:paraId="76A6BD49" w14:textId="77777777" w:rsidR="00B87A10" w:rsidRPr="007F053B" w:rsidRDefault="00B87A10" w:rsidP="00FD6D6D">
            <w:pPr>
              <w:pStyle w:val="NoSpacing"/>
              <w:jc w:val="both"/>
              <w:rPr>
                <w:rFonts w:ascii="Cambria" w:hAnsi="Cambria"/>
              </w:rPr>
            </w:pPr>
            <w:r w:rsidRPr="007F053B">
              <w:rPr>
                <w:rFonts w:ascii="Cambria" w:hAnsi="Cambria"/>
              </w:rPr>
              <w:t xml:space="preserve">domeniului public al comunei </w:t>
            </w:r>
            <w:proofErr w:type="spellStart"/>
            <w:r w:rsidRPr="007F053B">
              <w:rPr>
                <w:rFonts w:ascii="Cambria" w:hAnsi="Cambria"/>
              </w:rPr>
              <w:t>Feleacu.Imobilele</w:t>
            </w:r>
            <w:proofErr w:type="spellEnd"/>
            <w:r w:rsidRPr="007F053B">
              <w:rPr>
                <w:rFonts w:ascii="Cambria" w:hAnsi="Cambria"/>
              </w:rPr>
              <w:t xml:space="preserve"> ce urmează a fi predate prin protocol de predare-primire figurează înscrise în anexa nr.1 la HCL nr.34/2018 la nr.crt.21-Clădire Școala general Vâlcele corp vechi iar la nr.crt.22 terenul aferent Școlii generale Vâlcele în suprafață de 6900 mp.</w:t>
            </w:r>
          </w:p>
          <w:p w14:paraId="75B87DEC" w14:textId="77777777" w:rsidR="00B87A10" w:rsidRPr="007F053B" w:rsidRDefault="00B87A10" w:rsidP="00FD6D6D">
            <w:pPr>
              <w:pStyle w:val="NoSpacing"/>
              <w:jc w:val="both"/>
              <w:rPr>
                <w:rFonts w:ascii="Cambria" w:hAnsi="Cambria"/>
              </w:rPr>
            </w:pPr>
            <w:r w:rsidRPr="007F053B">
              <w:rPr>
                <w:rFonts w:ascii="Cambria" w:hAnsi="Cambria"/>
              </w:rPr>
              <w:t xml:space="preserve">Prin Decizia nr.10617 din 17.03.2023 Comisia Specială de retrocedare a unor bunuri </w:t>
            </w:r>
            <w:proofErr w:type="spellStart"/>
            <w:r w:rsidRPr="007F053B">
              <w:rPr>
                <w:rFonts w:ascii="Cambria" w:hAnsi="Cambria"/>
              </w:rPr>
              <w:t>immobile</w:t>
            </w:r>
            <w:proofErr w:type="spellEnd"/>
            <w:r w:rsidRPr="007F053B">
              <w:rPr>
                <w:rFonts w:ascii="Cambria" w:hAnsi="Cambria"/>
              </w:rPr>
              <w:t xml:space="preserve"> care au aparținut cultelor religioase din România a decis că se respinge cererea de retrocedare nr.3421/06.02.2003 cu </w:t>
            </w:r>
            <w:proofErr w:type="spellStart"/>
            <w:r w:rsidRPr="007F053B">
              <w:rPr>
                <w:rFonts w:ascii="Cambria" w:hAnsi="Cambria"/>
              </w:rPr>
              <w:t>privier</w:t>
            </w:r>
            <w:proofErr w:type="spellEnd"/>
            <w:r w:rsidRPr="007F053B">
              <w:rPr>
                <w:rFonts w:ascii="Cambria" w:hAnsi="Cambria"/>
              </w:rPr>
              <w:t xml:space="preserve"> la:</w:t>
            </w:r>
          </w:p>
          <w:p w14:paraId="41C3AFDC" w14:textId="77777777" w:rsidR="00B87A10" w:rsidRPr="007F053B" w:rsidRDefault="00B87A10" w:rsidP="00FD6D6D">
            <w:pPr>
              <w:pStyle w:val="NoSpacing"/>
              <w:spacing w:line="276" w:lineRule="auto"/>
              <w:jc w:val="both"/>
              <w:rPr>
                <w:rFonts w:ascii="Cambria" w:hAnsi="Cambria"/>
              </w:rPr>
            </w:pPr>
            <w:r w:rsidRPr="007F053B">
              <w:rPr>
                <w:rFonts w:ascii="Cambria" w:hAnsi="Cambria"/>
              </w:rPr>
              <w:t xml:space="preserve">-restituirea imobilului teren în suprafață de 498 mp parte din imobilul identificat </w:t>
            </w:r>
            <w:proofErr w:type="spellStart"/>
            <w:r w:rsidRPr="007F053B">
              <w:rPr>
                <w:rFonts w:ascii="Cambria" w:hAnsi="Cambria"/>
              </w:rPr>
              <w:t>initial</w:t>
            </w:r>
            <w:proofErr w:type="spellEnd"/>
            <w:r w:rsidRPr="007F053B">
              <w:rPr>
                <w:rFonts w:ascii="Cambria" w:hAnsi="Cambria"/>
              </w:rPr>
              <w:t xml:space="preserve"> cu nr.top.16,transcris în CF nr.57241 a localității </w:t>
            </w:r>
            <w:proofErr w:type="spellStart"/>
            <w:r w:rsidRPr="007F053B">
              <w:rPr>
                <w:rFonts w:ascii="Cambria" w:hAnsi="Cambria"/>
              </w:rPr>
              <w:t>Feleacu,situate</w:t>
            </w:r>
            <w:proofErr w:type="spellEnd"/>
            <w:r w:rsidRPr="007F053B">
              <w:rPr>
                <w:rFonts w:ascii="Cambria" w:hAnsi="Cambria"/>
              </w:rPr>
              <w:t xml:space="preserve"> în satul </w:t>
            </w:r>
            <w:proofErr w:type="spellStart"/>
            <w:r w:rsidRPr="007F053B">
              <w:rPr>
                <w:rFonts w:ascii="Cambria" w:hAnsi="Cambria"/>
              </w:rPr>
              <w:t>Vâlcele,comuna</w:t>
            </w:r>
            <w:proofErr w:type="spellEnd"/>
            <w:r w:rsidRPr="007F053B">
              <w:rPr>
                <w:rFonts w:ascii="Cambria" w:hAnsi="Cambria"/>
              </w:rPr>
              <w:t xml:space="preserve"> </w:t>
            </w:r>
            <w:proofErr w:type="spellStart"/>
            <w:r w:rsidRPr="007F053B">
              <w:rPr>
                <w:rFonts w:ascii="Cambria" w:hAnsi="Cambria"/>
              </w:rPr>
              <w:t>Feleacu,județul</w:t>
            </w:r>
            <w:proofErr w:type="spellEnd"/>
            <w:r w:rsidRPr="007F053B">
              <w:rPr>
                <w:rFonts w:ascii="Cambria" w:hAnsi="Cambria"/>
              </w:rPr>
              <w:t xml:space="preserve"> </w:t>
            </w:r>
            <w:proofErr w:type="spellStart"/>
            <w:r w:rsidRPr="007F053B">
              <w:rPr>
                <w:rFonts w:ascii="Cambria" w:hAnsi="Cambria"/>
              </w:rPr>
              <w:t>Cluj,întrucât</w:t>
            </w:r>
            <w:proofErr w:type="spellEnd"/>
            <w:r w:rsidRPr="007F053B">
              <w:rPr>
                <w:rFonts w:ascii="Cambria" w:hAnsi="Cambria"/>
              </w:rPr>
              <w:t xml:space="preserve"> terenul se află în proprietatea unei </w:t>
            </w:r>
            <w:proofErr w:type="spellStart"/>
            <w:r w:rsidRPr="007F053B">
              <w:rPr>
                <w:rFonts w:ascii="Cambria" w:hAnsi="Cambria"/>
              </w:rPr>
              <w:t>personae</w:t>
            </w:r>
            <w:proofErr w:type="spellEnd"/>
            <w:r w:rsidRPr="007F053B">
              <w:rPr>
                <w:rFonts w:ascii="Cambria" w:hAnsi="Cambria"/>
              </w:rPr>
              <w:t xml:space="preserve"> </w:t>
            </w:r>
            <w:proofErr w:type="spellStart"/>
            <w:r w:rsidRPr="007F053B">
              <w:rPr>
                <w:rFonts w:ascii="Cambria" w:hAnsi="Cambria"/>
              </w:rPr>
              <w:t>fizice,în</w:t>
            </w:r>
            <w:proofErr w:type="spellEnd"/>
            <w:r w:rsidRPr="007F053B">
              <w:rPr>
                <w:rFonts w:ascii="Cambria" w:hAnsi="Cambria"/>
              </w:rPr>
              <w:t xml:space="preserve"> baza Titlul de proprietate     nr.28033/861/25.08.1994,emis de către Comisia județeană pentru stabilirea dreptului de proprietate asupra terenurilor Cluj;</w:t>
            </w:r>
          </w:p>
          <w:p w14:paraId="0B3E5EC5" w14:textId="77777777" w:rsidR="00B87A10" w:rsidRPr="007F053B" w:rsidRDefault="00B87A10" w:rsidP="00FD6D6D">
            <w:pPr>
              <w:pStyle w:val="NoSpacing"/>
              <w:jc w:val="both"/>
              <w:rPr>
                <w:rFonts w:ascii="Cambria" w:hAnsi="Cambria"/>
              </w:rPr>
            </w:pPr>
            <w:r w:rsidRPr="007F053B">
              <w:rPr>
                <w:rFonts w:ascii="Cambria" w:hAnsi="Cambria"/>
              </w:rPr>
              <w:t xml:space="preserve">-restituirea imobilului teren în suprafață de 2077 </w:t>
            </w:r>
            <w:proofErr w:type="spellStart"/>
            <w:r w:rsidRPr="007F053B">
              <w:rPr>
                <w:rFonts w:ascii="Cambria" w:hAnsi="Cambria"/>
              </w:rPr>
              <w:t>mp.identificat</w:t>
            </w:r>
            <w:proofErr w:type="spellEnd"/>
            <w:r w:rsidRPr="007F053B">
              <w:rPr>
                <w:rFonts w:ascii="Cambria" w:hAnsi="Cambria"/>
              </w:rPr>
              <w:t xml:space="preserve"> cu </w:t>
            </w:r>
            <w:proofErr w:type="spellStart"/>
            <w:r w:rsidRPr="007F053B">
              <w:rPr>
                <w:rFonts w:ascii="Cambria" w:hAnsi="Cambria"/>
              </w:rPr>
              <w:t>nr.top.nou</w:t>
            </w:r>
            <w:proofErr w:type="spellEnd"/>
            <w:r w:rsidRPr="007F053B">
              <w:rPr>
                <w:rFonts w:ascii="Cambria" w:hAnsi="Cambria"/>
              </w:rPr>
              <w:t xml:space="preserve">  15/8/2 potrivit Anexei nr.2 la Raportul de expertiză extrajudiciară întocmit de Bondor </w:t>
            </w:r>
            <w:proofErr w:type="spellStart"/>
            <w:r w:rsidRPr="007F053B">
              <w:rPr>
                <w:rFonts w:ascii="Cambria" w:hAnsi="Cambria"/>
              </w:rPr>
              <w:t>Claudiu,parte</w:t>
            </w:r>
            <w:proofErr w:type="spellEnd"/>
            <w:r w:rsidRPr="007F053B">
              <w:rPr>
                <w:rFonts w:ascii="Cambria" w:hAnsi="Cambria"/>
              </w:rPr>
              <w:t xml:space="preserve"> din imobilele înscrise în CF nr.57183 și 60861 ale localității </w:t>
            </w:r>
            <w:proofErr w:type="spellStart"/>
            <w:r w:rsidRPr="007F053B">
              <w:rPr>
                <w:rFonts w:ascii="Cambria" w:hAnsi="Cambria"/>
              </w:rPr>
              <w:t>Feleacu,situate</w:t>
            </w:r>
            <w:proofErr w:type="spellEnd"/>
            <w:r w:rsidRPr="007F053B">
              <w:rPr>
                <w:rFonts w:ascii="Cambria" w:hAnsi="Cambria"/>
              </w:rPr>
              <w:t xml:space="preserve"> în satul </w:t>
            </w:r>
            <w:proofErr w:type="spellStart"/>
            <w:r w:rsidRPr="007F053B">
              <w:rPr>
                <w:rFonts w:ascii="Cambria" w:hAnsi="Cambria"/>
              </w:rPr>
              <w:t>Vâlcele,comuna</w:t>
            </w:r>
            <w:proofErr w:type="spellEnd"/>
            <w:r w:rsidRPr="007F053B">
              <w:rPr>
                <w:rFonts w:ascii="Cambria" w:hAnsi="Cambria"/>
              </w:rPr>
              <w:t xml:space="preserve"> </w:t>
            </w:r>
            <w:proofErr w:type="spellStart"/>
            <w:r w:rsidRPr="007F053B">
              <w:rPr>
                <w:rFonts w:ascii="Cambria" w:hAnsi="Cambria"/>
              </w:rPr>
              <w:t>Feleacu,județul</w:t>
            </w:r>
            <w:proofErr w:type="spellEnd"/>
            <w:r w:rsidRPr="007F053B">
              <w:rPr>
                <w:rFonts w:ascii="Cambria" w:hAnsi="Cambria"/>
              </w:rPr>
              <w:t xml:space="preserve"> </w:t>
            </w:r>
            <w:proofErr w:type="spellStart"/>
            <w:r w:rsidRPr="007F053B">
              <w:rPr>
                <w:rFonts w:ascii="Cambria" w:hAnsi="Cambria"/>
              </w:rPr>
              <w:t>Cluj,întrucât</w:t>
            </w:r>
            <w:proofErr w:type="spellEnd"/>
            <w:r w:rsidRPr="007F053B">
              <w:rPr>
                <w:rFonts w:ascii="Cambria" w:hAnsi="Cambria"/>
              </w:rPr>
              <w:t xml:space="preserve"> pe acest teren se află construcțiile C1 și C2 în care funcționează Școala general </w:t>
            </w:r>
            <w:proofErr w:type="spellStart"/>
            <w:r w:rsidRPr="007F053B">
              <w:rPr>
                <w:rFonts w:ascii="Cambria" w:hAnsi="Cambria"/>
              </w:rPr>
              <w:t>Vâlcele,edificate</w:t>
            </w:r>
            <w:proofErr w:type="spellEnd"/>
            <w:r w:rsidRPr="007F053B">
              <w:rPr>
                <w:rFonts w:ascii="Cambria" w:hAnsi="Cambria"/>
              </w:rPr>
              <w:t xml:space="preserve"> de Statul Român ulterior preluării </w:t>
            </w:r>
            <w:proofErr w:type="spellStart"/>
            <w:r w:rsidRPr="007F053B">
              <w:rPr>
                <w:rFonts w:ascii="Cambria" w:hAnsi="Cambria"/>
              </w:rPr>
              <w:t>abusive</w:t>
            </w:r>
            <w:proofErr w:type="spellEnd"/>
            <w:r w:rsidRPr="007F053B">
              <w:rPr>
                <w:rFonts w:ascii="Cambria" w:hAnsi="Cambria"/>
              </w:rPr>
              <w:t>.</w:t>
            </w:r>
          </w:p>
          <w:p w14:paraId="72C668DB" w14:textId="77777777" w:rsidR="00B87A10" w:rsidRPr="007F053B" w:rsidRDefault="00B87A10" w:rsidP="00FD6D6D">
            <w:pPr>
              <w:pStyle w:val="NoSpacing"/>
              <w:jc w:val="both"/>
              <w:rPr>
                <w:rFonts w:ascii="Cambria" w:hAnsi="Cambria"/>
              </w:rPr>
            </w:pPr>
            <w:r w:rsidRPr="007F053B">
              <w:rPr>
                <w:rFonts w:ascii="Cambria" w:hAnsi="Cambria"/>
              </w:rPr>
              <w:t xml:space="preserve">Se contată calitatea de persoană îndreptățită a Episcopiei Unitariene pentru a beneficia de prevederile OUG nr.94/2000,republicată cu modificările și </w:t>
            </w:r>
            <w:proofErr w:type="spellStart"/>
            <w:r w:rsidRPr="007F053B">
              <w:rPr>
                <w:rFonts w:ascii="Cambria" w:hAnsi="Cambria"/>
              </w:rPr>
              <w:t>complectările</w:t>
            </w:r>
            <w:proofErr w:type="spellEnd"/>
            <w:r w:rsidRPr="007F053B">
              <w:rPr>
                <w:rFonts w:ascii="Cambria" w:hAnsi="Cambria"/>
              </w:rPr>
              <w:t xml:space="preserve"> </w:t>
            </w:r>
            <w:proofErr w:type="spellStart"/>
            <w:r w:rsidRPr="007F053B">
              <w:rPr>
                <w:rFonts w:ascii="Cambria" w:hAnsi="Cambria"/>
              </w:rPr>
              <w:t>ulterioare,și</w:t>
            </w:r>
            <w:proofErr w:type="spellEnd"/>
            <w:r w:rsidRPr="007F053B">
              <w:rPr>
                <w:rFonts w:ascii="Cambria" w:hAnsi="Cambria"/>
              </w:rPr>
              <w:t xml:space="preserve"> se propune acordarea de măsuri compensatorii </w:t>
            </w:r>
            <w:proofErr w:type="spellStart"/>
            <w:r w:rsidRPr="007F053B">
              <w:rPr>
                <w:rFonts w:ascii="Cambria" w:hAnsi="Cambria"/>
              </w:rPr>
              <w:t>solicitantei,în</w:t>
            </w:r>
            <w:proofErr w:type="spellEnd"/>
            <w:r w:rsidRPr="007F053B">
              <w:rPr>
                <w:rFonts w:ascii="Cambria" w:hAnsi="Cambria"/>
              </w:rPr>
              <w:t xml:space="preserve"> condițiile Capitolului III-acordarea de măsuri compensatorii din Legea nr.165/2013,cu modificările și </w:t>
            </w:r>
            <w:proofErr w:type="spellStart"/>
            <w:r w:rsidRPr="007F053B">
              <w:rPr>
                <w:rFonts w:ascii="Cambria" w:hAnsi="Cambria"/>
              </w:rPr>
              <w:t>complectările</w:t>
            </w:r>
            <w:proofErr w:type="spellEnd"/>
            <w:r w:rsidRPr="007F053B">
              <w:rPr>
                <w:rFonts w:ascii="Cambria" w:hAnsi="Cambria"/>
              </w:rPr>
              <w:t xml:space="preserve"> </w:t>
            </w:r>
            <w:proofErr w:type="spellStart"/>
            <w:r w:rsidRPr="007F053B">
              <w:rPr>
                <w:rFonts w:ascii="Cambria" w:hAnsi="Cambria"/>
              </w:rPr>
              <w:t>ulterioare,pentru</w:t>
            </w:r>
            <w:proofErr w:type="spellEnd"/>
            <w:r w:rsidRPr="007F053B">
              <w:rPr>
                <w:rFonts w:ascii="Cambria" w:hAnsi="Cambria"/>
              </w:rPr>
              <w:t>:</w:t>
            </w:r>
          </w:p>
          <w:p w14:paraId="40B189BA" w14:textId="77777777" w:rsidR="00B87A10" w:rsidRPr="007F053B" w:rsidRDefault="00B87A10" w:rsidP="00FD6D6D">
            <w:pPr>
              <w:pStyle w:val="NoSpacing"/>
              <w:jc w:val="both"/>
              <w:rPr>
                <w:rFonts w:ascii="Cambria" w:hAnsi="Cambria"/>
              </w:rPr>
            </w:pPr>
            <w:r w:rsidRPr="007F053B">
              <w:rPr>
                <w:rFonts w:ascii="Cambria" w:hAnsi="Cambria"/>
              </w:rPr>
              <w:t xml:space="preserve">- teren în suprafață de 498 mp parte din imobilul identificat </w:t>
            </w:r>
            <w:proofErr w:type="spellStart"/>
            <w:r w:rsidRPr="007F053B">
              <w:rPr>
                <w:rFonts w:ascii="Cambria" w:hAnsi="Cambria"/>
              </w:rPr>
              <w:t>initial</w:t>
            </w:r>
            <w:proofErr w:type="spellEnd"/>
            <w:r w:rsidRPr="007F053B">
              <w:rPr>
                <w:rFonts w:ascii="Cambria" w:hAnsi="Cambria"/>
              </w:rPr>
              <w:t xml:space="preserve"> cu nr.top.16,transcris în CF nr.57241 a localității </w:t>
            </w:r>
            <w:proofErr w:type="spellStart"/>
            <w:r w:rsidRPr="007F053B">
              <w:rPr>
                <w:rFonts w:ascii="Cambria" w:hAnsi="Cambria"/>
              </w:rPr>
              <w:t>Feleacu,situate</w:t>
            </w:r>
            <w:proofErr w:type="spellEnd"/>
            <w:r w:rsidRPr="007F053B">
              <w:rPr>
                <w:rFonts w:ascii="Cambria" w:hAnsi="Cambria"/>
              </w:rPr>
              <w:t xml:space="preserve"> în satul </w:t>
            </w:r>
            <w:proofErr w:type="spellStart"/>
            <w:r w:rsidRPr="007F053B">
              <w:rPr>
                <w:rFonts w:ascii="Cambria" w:hAnsi="Cambria"/>
              </w:rPr>
              <w:t>Vâlcele,comuna</w:t>
            </w:r>
            <w:proofErr w:type="spellEnd"/>
            <w:r w:rsidRPr="007F053B">
              <w:rPr>
                <w:rFonts w:ascii="Cambria" w:hAnsi="Cambria"/>
              </w:rPr>
              <w:t xml:space="preserve"> </w:t>
            </w:r>
            <w:proofErr w:type="spellStart"/>
            <w:r w:rsidRPr="007F053B">
              <w:rPr>
                <w:rFonts w:ascii="Cambria" w:hAnsi="Cambria"/>
              </w:rPr>
              <w:t>Feleacu,județul</w:t>
            </w:r>
            <w:proofErr w:type="spellEnd"/>
            <w:r w:rsidRPr="007F053B">
              <w:rPr>
                <w:rFonts w:ascii="Cambria" w:hAnsi="Cambria"/>
              </w:rPr>
              <w:t xml:space="preserve"> Cluj;</w:t>
            </w:r>
          </w:p>
          <w:p w14:paraId="75FD7B42" w14:textId="77777777" w:rsidR="00B87A10" w:rsidRPr="007F053B" w:rsidRDefault="00B87A10" w:rsidP="00FD6D6D">
            <w:pPr>
              <w:pStyle w:val="NoSpacing"/>
              <w:jc w:val="both"/>
              <w:rPr>
                <w:rFonts w:ascii="Cambria" w:hAnsi="Cambria"/>
              </w:rPr>
            </w:pPr>
            <w:r w:rsidRPr="007F053B">
              <w:rPr>
                <w:rFonts w:ascii="Cambria" w:hAnsi="Cambria"/>
              </w:rPr>
              <w:t xml:space="preserve">-teren în suprafață de 2077 </w:t>
            </w:r>
            <w:proofErr w:type="spellStart"/>
            <w:r w:rsidRPr="007F053B">
              <w:rPr>
                <w:rFonts w:ascii="Cambria" w:hAnsi="Cambria"/>
              </w:rPr>
              <w:t>mp.identificat</w:t>
            </w:r>
            <w:proofErr w:type="spellEnd"/>
            <w:r w:rsidRPr="007F053B">
              <w:rPr>
                <w:rFonts w:ascii="Cambria" w:hAnsi="Cambria"/>
              </w:rPr>
              <w:t xml:space="preserve"> cu </w:t>
            </w:r>
            <w:proofErr w:type="spellStart"/>
            <w:r w:rsidRPr="007F053B">
              <w:rPr>
                <w:rFonts w:ascii="Cambria" w:hAnsi="Cambria"/>
              </w:rPr>
              <w:t>nr.top.nou</w:t>
            </w:r>
            <w:proofErr w:type="spellEnd"/>
            <w:r w:rsidRPr="007F053B">
              <w:rPr>
                <w:rFonts w:ascii="Cambria" w:hAnsi="Cambria"/>
              </w:rPr>
              <w:t xml:space="preserve">  15/8/2 potrivit Anexei nr.2 la Raportul de expertiză extrajudiciară întocmit de Bondor </w:t>
            </w:r>
            <w:proofErr w:type="spellStart"/>
            <w:r w:rsidRPr="007F053B">
              <w:rPr>
                <w:rFonts w:ascii="Cambria" w:hAnsi="Cambria"/>
              </w:rPr>
              <w:t>Claudiu,parte</w:t>
            </w:r>
            <w:proofErr w:type="spellEnd"/>
            <w:r w:rsidRPr="007F053B">
              <w:rPr>
                <w:rFonts w:ascii="Cambria" w:hAnsi="Cambria"/>
              </w:rPr>
              <w:t xml:space="preserve"> din imobilele înscrise în CF nr.57183 și 60861 ale localității </w:t>
            </w:r>
            <w:proofErr w:type="spellStart"/>
            <w:r w:rsidRPr="007F053B">
              <w:rPr>
                <w:rFonts w:ascii="Cambria" w:hAnsi="Cambria"/>
              </w:rPr>
              <w:t>Feleacu,situate</w:t>
            </w:r>
            <w:proofErr w:type="spellEnd"/>
            <w:r w:rsidRPr="007F053B">
              <w:rPr>
                <w:rFonts w:ascii="Cambria" w:hAnsi="Cambria"/>
              </w:rPr>
              <w:t xml:space="preserve"> în satul </w:t>
            </w:r>
            <w:proofErr w:type="spellStart"/>
            <w:r w:rsidRPr="007F053B">
              <w:rPr>
                <w:rFonts w:ascii="Cambria" w:hAnsi="Cambria"/>
              </w:rPr>
              <w:t>Vâlcele,comuna</w:t>
            </w:r>
            <w:proofErr w:type="spellEnd"/>
            <w:r w:rsidRPr="007F053B">
              <w:rPr>
                <w:rFonts w:ascii="Cambria" w:hAnsi="Cambria"/>
              </w:rPr>
              <w:t xml:space="preserve"> </w:t>
            </w:r>
            <w:proofErr w:type="spellStart"/>
            <w:r w:rsidRPr="007F053B">
              <w:rPr>
                <w:rFonts w:ascii="Cambria" w:hAnsi="Cambria"/>
              </w:rPr>
              <w:t>Feleacu,județul</w:t>
            </w:r>
            <w:proofErr w:type="spellEnd"/>
            <w:r w:rsidRPr="007F053B">
              <w:rPr>
                <w:rFonts w:ascii="Cambria" w:hAnsi="Cambria"/>
              </w:rPr>
              <w:t xml:space="preserve"> Cluj;</w:t>
            </w:r>
          </w:p>
          <w:p w14:paraId="186E9940" w14:textId="77777777" w:rsidR="00B87A10" w:rsidRPr="007F053B" w:rsidRDefault="00B87A10" w:rsidP="00FD6D6D">
            <w:pPr>
              <w:pStyle w:val="NoSpacing"/>
              <w:spacing w:line="276" w:lineRule="auto"/>
              <w:jc w:val="both"/>
              <w:rPr>
                <w:rFonts w:ascii="Cambria" w:hAnsi="Cambria"/>
              </w:rPr>
            </w:pPr>
            <w:r w:rsidRPr="007F053B">
              <w:rPr>
                <w:rFonts w:ascii="Cambria" w:hAnsi="Cambria"/>
              </w:rPr>
              <w:t>Prin proiectul de hotărâre inițiat se propune trecerea din domeniul public în domeniul privat al imobilelor:</w:t>
            </w:r>
          </w:p>
          <w:p w14:paraId="65F9F2E8" w14:textId="77777777" w:rsidR="00B87A10" w:rsidRPr="007F053B" w:rsidRDefault="00B87A10" w:rsidP="00FD6D6D">
            <w:pPr>
              <w:pStyle w:val="NoSpacing"/>
              <w:spacing w:line="276" w:lineRule="auto"/>
              <w:jc w:val="both"/>
              <w:rPr>
                <w:rFonts w:ascii="Cambria" w:hAnsi="Cambria"/>
              </w:rPr>
            </w:pPr>
            <w:r w:rsidRPr="007F053B">
              <w:rPr>
                <w:rFonts w:ascii="Cambria" w:hAnsi="Cambria"/>
              </w:rPr>
              <w:t xml:space="preserve">-clădire Școala generală Vâlcele corp vechi in suprafață de 90 </w:t>
            </w:r>
            <w:proofErr w:type="spellStart"/>
            <w:r w:rsidRPr="007F053B">
              <w:rPr>
                <w:rFonts w:ascii="Cambria" w:hAnsi="Cambria"/>
              </w:rPr>
              <w:t>mp.demolată</w:t>
            </w:r>
            <w:proofErr w:type="spellEnd"/>
            <w:r w:rsidRPr="007F053B">
              <w:rPr>
                <w:rFonts w:ascii="Cambria" w:hAnsi="Cambria"/>
              </w:rPr>
              <w:t xml:space="preserve"> parțial înscrisă în anexa nr.1 la HCL nr.34/2018  la nr.crt.21;</w:t>
            </w:r>
          </w:p>
          <w:p w14:paraId="40E89323" w14:textId="77777777" w:rsidR="00B87A10" w:rsidRPr="007F053B" w:rsidRDefault="00B87A10" w:rsidP="00FD6D6D">
            <w:pPr>
              <w:pStyle w:val="NoSpacing"/>
              <w:spacing w:line="276" w:lineRule="auto"/>
              <w:jc w:val="both"/>
              <w:rPr>
                <w:rFonts w:ascii="Cambria" w:hAnsi="Cambria"/>
              </w:rPr>
            </w:pPr>
            <w:r w:rsidRPr="007F053B">
              <w:rPr>
                <w:rFonts w:ascii="Cambria" w:hAnsi="Cambria"/>
              </w:rPr>
              <w:t xml:space="preserve">-teren în suprafață de 4823 </w:t>
            </w:r>
            <w:proofErr w:type="spellStart"/>
            <w:r w:rsidRPr="007F053B">
              <w:rPr>
                <w:rFonts w:ascii="Cambria" w:hAnsi="Cambria"/>
              </w:rPr>
              <w:t>mp.aferent</w:t>
            </w:r>
            <w:proofErr w:type="spellEnd"/>
            <w:r w:rsidRPr="007F053B">
              <w:rPr>
                <w:rFonts w:ascii="Cambria" w:hAnsi="Cambria"/>
              </w:rPr>
              <w:t xml:space="preserve"> Scolii generale </w:t>
            </w:r>
            <w:proofErr w:type="spellStart"/>
            <w:r w:rsidRPr="007F053B">
              <w:rPr>
                <w:rFonts w:ascii="Cambria" w:hAnsi="Cambria"/>
              </w:rPr>
              <w:t>Vâlcele,reprezentând</w:t>
            </w:r>
            <w:proofErr w:type="spellEnd"/>
            <w:r w:rsidRPr="007F053B">
              <w:rPr>
                <w:rFonts w:ascii="Cambria" w:hAnsi="Cambria"/>
              </w:rPr>
              <w:t xml:space="preserve"> diferența dintre suprafața înscrisă în anexa nr.1  la HCL nr.34/2018 la nr.crt.22(6900 mp.-2077 mp.)=4823 mp. </w:t>
            </w:r>
          </w:p>
          <w:p w14:paraId="35616BEC" w14:textId="77777777" w:rsidR="00B87A10" w:rsidRDefault="00B87A10" w:rsidP="00FD6D6D">
            <w:pPr>
              <w:pStyle w:val="NoSpacing"/>
              <w:spacing w:line="276" w:lineRule="auto"/>
              <w:jc w:val="both"/>
              <w:rPr>
                <w:rFonts w:ascii="Cambria" w:hAnsi="Cambria"/>
              </w:rPr>
            </w:pPr>
            <w:r w:rsidRPr="007F053B">
              <w:rPr>
                <w:rFonts w:ascii="Cambria" w:hAnsi="Cambria"/>
              </w:rPr>
              <w:t xml:space="preserve">Potrivit art.129 alin.(2) </w:t>
            </w:r>
            <w:proofErr w:type="spellStart"/>
            <w:r w:rsidRPr="007F053B">
              <w:rPr>
                <w:rFonts w:ascii="Cambria" w:hAnsi="Cambria"/>
              </w:rPr>
              <w:t>dinh</w:t>
            </w:r>
            <w:proofErr w:type="spellEnd"/>
            <w:r w:rsidRPr="007F053B">
              <w:rPr>
                <w:rFonts w:ascii="Cambria" w:hAnsi="Cambria"/>
              </w:rPr>
              <w:t xml:space="preserve"> OUG nr.57/2019 privind Codul administrativ  Consiliul local exercită următoarele atribuții:  c)atribuții privind administrarea domeniului public și privat al </w:t>
            </w:r>
            <w:proofErr w:type="spellStart"/>
            <w:r w:rsidRPr="007F053B">
              <w:rPr>
                <w:rFonts w:ascii="Cambria" w:hAnsi="Cambria"/>
              </w:rPr>
              <w:t>comunei,orașului</w:t>
            </w:r>
            <w:proofErr w:type="spellEnd"/>
            <w:r w:rsidRPr="007F053B">
              <w:rPr>
                <w:rFonts w:ascii="Cambria" w:hAnsi="Cambria"/>
              </w:rPr>
              <w:t xml:space="preserve"> sau municipiului.</w:t>
            </w:r>
          </w:p>
          <w:p w14:paraId="75761E23" w14:textId="77777777" w:rsidR="00B87A10" w:rsidRPr="007F053B" w:rsidRDefault="00B87A10" w:rsidP="00FD6D6D">
            <w:pPr>
              <w:pStyle w:val="NoSpacing"/>
              <w:spacing w:line="276" w:lineRule="auto"/>
              <w:jc w:val="both"/>
              <w:rPr>
                <w:rFonts w:ascii="Cambria" w:hAnsi="Cambria"/>
              </w:rPr>
            </w:pPr>
            <w:r>
              <w:rPr>
                <w:rFonts w:ascii="Cambria" w:hAnsi="Cambria"/>
              </w:rPr>
              <w:lastRenderedPageBreak/>
              <w:t xml:space="preserve">Art.355 din actul normativ indicat mai sus prevede că bunurile care fac parte din domeniul privat al statului sau al unităților administrativ-teritoriale se află în circuitul civil și se supun regulilor prevăzute de Legea nr.287/2009,republicată cu modificările și </w:t>
            </w:r>
            <w:proofErr w:type="spellStart"/>
            <w:r>
              <w:rPr>
                <w:rFonts w:ascii="Cambria" w:hAnsi="Cambria"/>
              </w:rPr>
              <w:t>complectările</w:t>
            </w:r>
            <w:proofErr w:type="spellEnd"/>
            <w:r>
              <w:rPr>
                <w:rFonts w:ascii="Cambria" w:hAnsi="Cambria"/>
              </w:rPr>
              <w:t xml:space="preserve"> ulterioare.</w:t>
            </w:r>
          </w:p>
          <w:p w14:paraId="4F6F2A03" w14:textId="77777777" w:rsidR="00B87A10" w:rsidRPr="007F053B" w:rsidRDefault="00B87A10" w:rsidP="00FD6D6D">
            <w:pPr>
              <w:pStyle w:val="NoSpacing"/>
              <w:jc w:val="both"/>
              <w:rPr>
                <w:rFonts w:ascii="Cambria" w:hAnsi="Cambria"/>
              </w:rPr>
            </w:pPr>
            <w:proofErr w:type="spellStart"/>
            <w:r w:rsidRPr="007F053B">
              <w:rPr>
                <w:rFonts w:ascii="Cambria" w:hAnsi="Cambria"/>
              </w:rPr>
              <w:t>Art</w:t>
            </w:r>
            <w:proofErr w:type="spellEnd"/>
            <w:r w:rsidRPr="007F053B">
              <w:rPr>
                <w:rFonts w:ascii="Cambria" w:hAnsi="Cambria"/>
              </w:rPr>
              <w:t xml:space="preserve"> 361 Trecerea unui bun din domeniul public in domeniul privat al </w:t>
            </w:r>
            <w:proofErr w:type="spellStart"/>
            <w:r w:rsidRPr="007F053B">
              <w:rPr>
                <w:rFonts w:ascii="Cambria" w:hAnsi="Cambria"/>
              </w:rPr>
              <w:t>aceluiasi</w:t>
            </w:r>
            <w:proofErr w:type="spellEnd"/>
            <w:r w:rsidRPr="007F053B">
              <w:rPr>
                <w:rFonts w:ascii="Cambria" w:hAnsi="Cambria"/>
              </w:rPr>
              <w:t xml:space="preserve"> titular al dreptului de proprietate</w:t>
            </w:r>
          </w:p>
          <w:p w14:paraId="76AB9452" w14:textId="77777777" w:rsidR="00B87A10" w:rsidRPr="007F053B" w:rsidRDefault="00B87A10" w:rsidP="00FD6D6D">
            <w:pPr>
              <w:pStyle w:val="NoSpacing"/>
              <w:jc w:val="both"/>
              <w:rPr>
                <w:rFonts w:ascii="Cambria" w:hAnsi="Cambria"/>
              </w:rPr>
            </w:pPr>
            <w:r w:rsidRPr="007F053B">
              <w:rPr>
                <w:rFonts w:ascii="Cambria" w:hAnsi="Cambria"/>
              </w:rPr>
              <w:t xml:space="preserve">   (2) Trecerea unui bun din domeniul public al unei </w:t>
            </w:r>
            <w:proofErr w:type="spellStart"/>
            <w:r w:rsidRPr="007F053B">
              <w:rPr>
                <w:rFonts w:ascii="Cambria" w:hAnsi="Cambria"/>
              </w:rPr>
              <w:t>unitati</w:t>
            </w:r>
            <w:proofErr w:type="spellEnd"/>
            <w:r w:rsidRPr="007F053B">
              <w:rPr>
                <w:rFonts w:ascii="Cambria" w:hAnsi="Cambria"/>
              </w:rPr>
              <w:t xml:space="preserve"> administrativ-teritoriale in domeniul privat al acesteia se face prin </w:t>
            </w:r>
            <w:proofErr w:type="spellStart"/>
            <w:r w:rsidRPr="007F053B">
              <w:rPr>
                <w:rFonts w:ascii="Cambria" w:hAnsi="Cambria"/>
              </w:rPr>
              <w:t>hotarare</w:t>
            </w:r>
            <w:proofErr w:type="spellEnd"/>
            <w:r w:rsidRPr="007F053B">
              <w:rPr>
                <w:rFonts w:ascii="Cambria" w:hAnsi="Cambria"/>
              </w:rPr>
              <w:t xml:space="preserve"> a consiliului </w:t>
            </w:r>
            <w:proofErr w:type="spellStart"/>
            <w:r w:rsidRPr="007F053B">
              <w:rPr>
                <w:rFonts w:ascii="Cambria" w:hAnsi="Cambria"/>
              </w:rPr>
              <w:t>judetean</w:t>
            </w:r>
            <w:proofErr w:type="spellEnd"/>
            <w:r w:rsidRPr="007F053B">
              <w:rPr>
                <w:rFonts w:ascii="Cambria" w:hAnsi="Cambria"/>
              </w:rPr>
              <w:t xml:space="preserve">, respectiv a Consiliului General al Municipiului </w:t>
            </w:r>
            <w:proofErr w:type="spellStart"/>
            <w:r w:rsidRPr="007F053B">
              <w:rPr>
                <w:rFonts w:ascii="Cambria" w:hAnsi="Cambria"/>
              </w:rPr>
              <w:t>Bucuresti</w:t>
            </w:r>
            <w:proofErr w:type="spellEnd"/>
            <w:r w:rsidRPr="007F053B">
              <w:rPr>
                <w:rFonts w:ascii="Cambria" w:hAnsi="Cambria"/>
              </w:rPr>
              <w:t xml:space="preserve"> ori a consiliului local al comunei, al </w:t>
            </w:r>
            <w:proofErr w:type="spellStart"/>
            <w:r w:rsidRPr="007F053B">
              <w:rPr>
                <w:rFonts w:ascii="Cambria" w:hAnsi="Cambria"/>
              </w:rPr>
              <w:t>orasului</w:t>
            </w:r>
            <w:proofErr w:type="spellEnd"/>
            <w:r w:rsidRPr="007F053B">
              <w:rPr>
                <w:rFonts w:ascii="Cambria" w:hAnsi="Cambria"/>
              </w:rPr>
              <w:t xml:space="preserve"> sau al municipiului, </w:t>
            </w:r>
            <w:proofErr w:type="spellStart"/>
            <w:r w:rsidRPr="007F053B">
              <w:rPr>
                <w:rFonts w:ascii="Cambria" w:hAnsi="Cambria"/>
              </w:rPr>
              <w:t>dupa</w:t>
            </w:r>
            <w:proofErr w:type="spellEnd"/>
            <w:r w:rsidRPr="007F053B">
              <w:rPr>
                <w:rFonts w:ascii="Cambria" w:hAnsi="Cambria"/>
              </w:rPr>
              <w:t xml:space="preserve"> caz, daca prin lege nu se dispune altfel.</w:t>
            </w:r>
            <w:r w:rsidRPr="007F053B">
              <w:rPr>
                <w:rFonts w:ascii="Cambria" w:hAnsi="Cambria"/>
              </w:rPr>
              <w:br/>
              <w:t xml:space="preserve">   (3) In instrumentele de prezentare si motivare ale </w:t>
            </w:r>
            <w:proofErr w:type="spellStart"/>
            <w:r w:rsidRPr="007F053B">
              <w:rPr>
                <w:rFonts w:ascii="Cambria" w:hAnsi="Cambria"/>
              </w:rPr>
              <w:t>hotararilor</w:t>
            </w:r>
            <w:proofErr w:type="spellEnd"/>
            <w:r w:rsidRPr="007F053B">
              <w:rPr>
                <w:rFonts w:ascii="Cambria" w:hAnsi="Cambria"/>
              </w:rPr>
              <w:t xml:space="preserve"> </w:t>
            </w:r>
            <w:proofErr w:type="spellStart"/>
            <w:r w:rsidRPr="007F053B">
              <w:rPr>
                <w:rFonts w:ascii="Cambria" w:hAnsi="Cambria"/>
              </w:rPr>
              <w:t>prevazute</w:t>
            </w:r>
            <w:proofErr w:type="spellEnd"/>
            <w:r w:rsidRPr="007F053B">
              <w:rPr>
                <w:rFonts w:ascii="Cambria" w:hAnsi="Cambria"/>
              </w:rPr>
              <w:t xml:space="preserve"> la alin. (1) si (2) se </w:t>
            </w:r>
            <w:proofErr w:type="spellStart"/>
            <w:r w:rsidRPr="007F053B">
              <w:rPr>
                <w:rFonts w:ascii="Cambria" w:hAnsi="Cambria"/>
              </w:rPr>
              <w:t>regaseste</w:t>
            </w:r>
            <w:proofErr w:type="spellEnd"/>
            <w:r w:rsidRPr="007F053B">
              <w:rPr>
                <w:rFonts w:ascii="Cambria" w:hAnsi="Cambria"/>
              </w:rPr>
              <w:t xml:space="preserve">, in mod obligatoriu, justificarea temeinica a </w:t>
            </w:r>
            <w:proofErr w:type="spellStart"/>
            <w:r w:rsidRPr="007F053B">
              <w:rPr>
                <w:rFonts w:ascii="Cambria" w:hAnsi="Cambria"/>
              </w:rPr>
              <w:t>incetarii</w:t>
            </w:r>
            <w:proofErr w:type="spellEnd"/>
            <w:r w:rsidRPr="007F053B">
              <w:rPr>
                <w:rFonts w:ascii="Cambria" w:hAnsi="Cambria"/>
              </w:rPr>
              <w:t xml:space="preserve"> uzului sau interesului public </w:t>
            </w:r>
            <w:proofErr w:type="spellStart"/>
            <w:r w:rsidRPr="007F053B">
              <w:rPr>
                <w:rFonts w:ascii="Cambria" w:hAnsi="Cambria"/>
              </w:rPr>
              <w:t>national</w:t>
            </w:r>
            <w:proofErr w:type="spellEnd"/>
            <w:r w:rsidRPr="007F053B">
              <w:rPr>
                <w:rFonts w:ascii="Cambria" w:hAnsi="Cambria"/>
              </w:rPr>
              <w:t xml:space="preserve"> sau local, </w:t>
            </w:r>
            <w:proofErr w:type="spellStart"/>
            <w:r w:rsidRPr="007F053B">
              <w:rPr>
                <w:rFonts w:ascii="Cambria" w:hAnsi="Cambria"/>
              </w:rPr>
              <w:t>dupa</w:t>
            </w:r>
            <w:proofErr w:type="spellEnd"/>
            <w:r w:rsidRPr="007F053B">
              <w:rPr>
                <w:rFonts w:ascii="Cambria" w:hAnsi="Cambria"/>
              </w:rPr>
              <w:t xml:space="preserve"> caz.</w:t>
            </w:r>
            <w:r w:rsidRPr="007F053B">
              <w:rPr>
                <w:rFonts w:ascii="Cambria" w:hAnsi="Cambria"/>
              </w:rPr>
              <w:br/>
              <w:t xml:space="preserve">   (4) Actele </w:t>
            </w:r>
            <w:proofErr w:type="spellStart"/>
            <w:r w:rsidRPr="007F053B">
              <w:rPr>
                <w:rFonts w:ascii="Cambria" w:hAnsi="Cambria"/>
              </w:rPr>
              <w:t>incheiate</w:t>
            </w:r>
            <w:proofErr w:type="spellEnd"/>
            <w:r w:rsidRPr="007F053B">
              <w:rPr>
                <w:rFonts w:ascii="Cambria" w:hAnsi="Cambria"/>
              </w:rPr>
              <w:t xml:space="preserve"> cu nerespectarea </w:t>
            </w:r>
            <w:proofErr w:type="spellStart"/>
            <w:r w:rsidRPr="007F053B">
              <w:rPr>
                <w:rFonts w:ascii="Cambria" w:hAnsi="Cambria"/>
              </w:rPr>
              <w:t>dispozitiilor</w:t>
            </w:r>
            <w:proofErr w:type="spellEnd"/>
            <w:r w:rsidRPr="007F053B">
              <w:rPr>
                <w:rFonts w:ascii="Cambria" w:hAnsi="Cambria"/>
              </w:rPr>
              <w:t xml:space="preserve"> alin. (3) sunt lovite de nulitate absoluta.</w:t>
            </w:r>
          </w:p>
          <w:p w14:paraId="2F6608D3" w14:textId="77777777" w:rsidR="00B87A10" w:rsidRPr="007F053B" w:rsidRDefault="00B87A10" w:rsidP="00FD6D6D">
            <w:pPr>
              <w:pStyle w:val="NoSpacing"/>
              <w:jc w:val="both"/>
              <w:rPr>
                <w:rFonts w:ascii="Cambria" w:hAnsi="Cambria"/>
              </w:rPr>
            </w:pPr>
          </w:p>
          <w:p w14:paraId="786D4404" w14:textId="77777777" w:rsidR="00B87A10" w:rsidRPr="007F053B" w:rsidRDefault="00B87A10" w:rsidP="00FD6D6D">
            <w:pPr>
              <w:pStyle w:val="NoSpacing"/>
              <w:spacing w:line="276" w:lineRule="auto"/>
              <w:jc w:val="both"/>
              <w:rPr>
                <w:rFonts w:ascii="Cambria" w:hAnsi="Cambria"/>
              </w:rPr>
            </w:pPr>
            <w:r w:rsidRPr="007F053B">
              <w:rPr>
                <w:rFonts w:ascii="Cambria" w:hAnsi="Cambria"/>
              </w:rPr>
              <w:t xml:space="preserve">  Potrivit Legii nr.287/2009 -Codul </w:t>
            </w:r>
            <w:proofErr w:type="spellStart"/>
            <w:r w:rsidRPr="007F053B">
              <w:rPr>
                <w:rFonts w:ascii="Cambria" w:hAnsi="Cambria"/>
              </w:rPr>
              <w:t>Civil,republicat</w:t>
            </w:r>
            <w:proofErr w:type="spellEnd"/>
            <w:r w:rsidRPr="007F053B">
              <w:rPr>
                <w:rFonts w:ascii="Cambria" w:hAnsi="Cambria"/>
              </w:rPr>
              <w:t xml:space="preserve"> cu modificările și </w:t>
            </w:r>
            <w:proofErr w:type="spellStart"/>
            <w:r w:rsidRPr="007F053B">
              <w:rPr>
                <w:rFonts w:ascii="Cambria" w:hAnsi="Cambria"/>
              </w:rPr>
              <w:t>complectările</w:t>
            </w:r>
            <w:proofErr w:type="spellEnd"/>
            <w:r w:rsidRPr="007F053B">
              <w:rPr>
                <w:rFonts w:ascii="Cambria" w:hAnsi="Cambria"/>
              </w:rPr>
              <w:t xml:space="preserve"> ulterioare            </w:t>
            </w:r>
          </w:p>
          <w:p w14:paraId="12D74498" w14:textId="77777777" w:rsidR="00B87A10" w:rsidRPr="007F053B" w:rsidRDefault="00B87A10" w:rsidP="00FD6D6D">
            <w:pPr>
              <w:autoSpaceDE w:val="0"/>
              <w:autoSpaceDN w:val="0"/>
              <w:adjustRightInd w:val="0"/>
              <w:jc w:val="both"/>
              <w:rPr>
                <w:rFonts w:ascii="Cambria" w:hAnsi="Cambria" w:cs="Courier"/>
                <w:color w:val="000000"/>
              </w:rPr>
            </w:pPr>
            <w:r w:rsidRPr="007F053B">
              <w:rPr>
                <w:rFonts w:ascii="Cambria" w:hAnsi="Cambria" w:cs="Courier"/>
                <w:color w:val="000000"/>
              </w:rPr>
              <w:t xml:space="preserve">Art. 554. - (1) </w:t>
            </w:r>
            <w:proofErr w:type="spellStart"/>
            <w:r w:rsidRPr="007F053B">
              <w:rPr>
                <w:rFonts w:ascii="Cambria" w:hAnsi="Cambria" w:cs="Courier"/>
                <w:color w:val="000000"/>
              </w:rPr>
              <w:t>Bunurile</w:t>
            </w:r>
            <w:proofErr w:type="spellEnd"/>
            <w:r w:rsidRPr="007F053B">
              <w:rPr>
                <w:rFonts w:ascii="Cambria" w:hAnsi="Cambria" w:cs="Courier"/>
                <w:color w:val="000000"/>
              </w:rPr>
              <w:t xml:space="preserve"> </w:t>
            </w:r>
            <w:proofErr w:type="spellStart"/>
            <w:r w:rsidRPr="007F053B">
              <w:rPr>
                <w:rFonts w:ascii="Cambria" w:hAnsi="Cambria" w:cs="Courier"/>
                <w:color w:val="000000"/>
              </w:rPr>
              <w:t>statului</w:t>
            </w:r>
            <w:proofErr w:type="spellEnd"/>
            <w:r w:rsidRPr="007F053B">
              <w:rPr>
                <w:rFonts w:ascii="Cambria" w:hAnsi="Cambria" w:cs="Courier"/>
                <w:color w:val="000000"/>
              </w:rPr>
              <w:t xml:space="preserve"> </w:t>
            </w:r>
            <w:proofErr w:type="spellStart"/>
            <w:r w:rsidRPr="007F053B">
              <w:rPr>
                <w:rFonts w:ascii="Cambria" w:hAnsi="Cambria" w:cs="Courier"/>
                <w:color w:val="000000"/>
              </w:rPr>
              <w:t>si</w:t>
            </w:r>
            <w:proofErr w:type="spellEnd"/>
            <w:r w:rsidRPr="007F053B">
              <w:rPr>
                <w:rFonts w:ascii="Cambria" w:hAnsi="Cambria" w:cs="Courier"/>
                <w:color w:val="000000"/>
              </w:rPr>
              <w:t xml:space="preserve"> ale </w:t>
            </w:r>
            <w:proofErr w:type="spellStart"/>
            <w:r w:rsidRPr="007F053B">
              <w:rPr>
                <w:rFonts w:ascii="Cambria" w:hAnsi="Cambria" w:cs="Courier"/>
                <w:color w:val="000000"/>
              </w:rPr>
              <w:t>unitatilor</w:t>
            </w:r>
            <w:proofErr w:type="spellEnd"/>
            <w:r w:rsidRPr="007F053B">
              <w:rPr>
                <w:rFonts w:ascii="Cambria" w:hAnsi="Cambria" w:cs="Courier"/>
                <w:color w:val="000000"/>
              </w:rPr>
              <w:t xml:space="preserve"> administrative </w:t>
            </w:r>
            <w:proofErr w:type="spellStart"/>
            <w:r w:rsidRPr="007F053B">
              <w:rPr>
                <w:rFonts w:ascii="Cambria" w:hAnsi="Cambria" w:cs="Courier"/>
                <w:color w:val="000000"/>
              </w:rPr>
              <w:t>teritoriale</w:t>
            </w:r>
            <w:proofErr w:type="spellEnd"/>
            <w:r w:rsidRPr="007F053B">
              <w:rPr>
                <w:rFonts w:ascii="Cambria" w:hAnsi="Cambria" w:cs="Courier"/>
                <w:color w:val="000000"/>
              </w:rPr>
              <w:t xml:space="preserve"> care, </w:t>
            </w:r>
            <w:proofErr w:type="spellStart"/>
            <w:r w:rsidRPr="007F053B">
              <w:rPr>
                <w:rFonts w:ascii="Cambria" w:hAnsi="Cambria" w:cs="Courier"/>
                <w:color w:val="000000"/>
              </w:rPr>
              <w:t>prin</w:t>
            </w:r>
            <w:proofErr w:type="spellEnd"/>
            <w:r w:rsidRPr="007F053B">
              <w:rPr>
                <w:rFonts w:ascii="Cambria" w:hAnsi="Cambria" w:cs="Courier"/>
                <w:color w:val="000000"/>
              </w:rPr>
              <w:t xml:space="preserve"> natura lor </w:t>
            </w:r>
            <w:proofErr w:type="spellStart"/>
            <w:r w:rsidRPr="007F053B">
              <w:rPr>
                <w:rFonts w:ascii="Cambria" w:hAnsi="Cambria" w:cs="Courier"/>
                <w:color w:val="000000"/>
              </w:rPr>
              <w:t>sau</w:t>
            </w:r>
            <w:proofErr w:type="spellEnd"/>
            <w:r w:rsidRPr="007F053B">
              <w:rPr>
                <w:rFonts w:ascii="Cambria" w:hAnsi="Cambria" w:cs="Courier"/>
                <w:color w:val="000000"/>
              </w:rPr>
              <w:t xml:space="preserve"> </w:t>
            </w:r>
            <w:proofErr w:type="spellStart"/>
            <w:r w:rsidRPr="007F053B">
              <w:rPr>
                <w:rFonts w:ascii="Cambria" w:hAnsi="Cambria" w:cs="Courier"/>
                <w:color w:val="000000"/>
              </w:rPr>
              <w:t>prin</w:t>
            </w:r>
            <w:proofErr w:type="spellEnd"/>
            <w:r w:rsidRPr="007F053B">
              <w:rPr>
                <w:rFonts w:ascii="Cambria" w:hAnsi="Cambria" w:cs="Courier"/>
                <w:color w:val="000000"/>
              </w:rPr>
              <w:t xml:space="preserve"> </w:t>
            </w:r>
            <w:proofErr w:type="spellStart"/>
            <w:r w:rsidRPr="007F053B">
              <w:rPr>
                <w:rFonts w:ascii="Cambria" w:hAnsi="Cambria" w:cs="Courier"/>
                <w:color w:val="000000"/>
              </w:rPr>
              <w:t>declaratia</w:t>
            </w:r>
            <w:proofErr w:type="spellEnd"/>
            <w:r w:rsidRPr="007F053B">
              <w:rPr>
                <w:rFonts w:ascii="Cambria" w:hAnsi="Cambria" w:cs="Courier"/>
                <w:color w:val="000000"/>
              </w:rPr>
              <w:t xml:space="preserve"> </w:t>
            </w:r>
            <w:proofErr w:type="spellStart"/>
            <w:r w:rsidRPr="007F053B">
              <w:rPr>
                <w:rFonts w:ascii="Cambria" w:hAnsi="Cambria" w:cs="Courier"/>
                <w:color w:val="000000"/>
              </w:rPr>
              <w:t>legii</w:t>
            </w:r>
            <w:proofErr w:type="spellEnd"/>
            <w:r w:rsidRPr="007F053B">
              <w:rPr>
                <w:rFonts w:ascii="Cambria" w:hAnsi="Cambria" w:cs="Courier"/>
                <w:color w:val="000000"/>
              </w:rPr>
              <w:t xml:space="preserve">, sunt de </w:t>
            </w:r>
            <w:proofErr w:type="spellStart"/>
            <w:r w:rsidRPr="007F053B">
              <w:rPr>
                <w:rFonts w:ascii="Cambria" w:hAnsi="Cambria" w:cs="Courier"/>
                <w:color w:val="000000"/>
              </w:rPr>
              <w:t>uz</w:t>
            </w:r>
            <w:proofErr w:type="spellEnd"/>
            <w:r w:rsidRPr="007F053B">
              <w:rPr>
                <w:rFonts w:ascii="Cambria" w:hAnsi="Cambria" w:cs="Courier"/>
                <w:color w:val="000000"/>
              </w:rPr>
              <w:t xml:space="preserve"> </w:t>
            </w:r>
            <w:proofErr w:type="spellStart"/>
            <w:r w:rsidRPr="007F053B">
              <w:rPr>
                <w:rFonts w:ascii="Cambria" w:hAnsi="Cambria" w:cs="Courier"/>
                <w:color w:val="000000"/>
              </w:rPr>
              <w:t>sau</w:t>
            </w:r>
            <w:proofErr w:type="spellEnd"/>
            <w:r w:rsidRPr="007F053B">
              <w:rPr>
                <w:rFonts w:ascii="Cambria" w:hAnsi="Cambria" w:cs="Courier"/>
                <w:color w:val="000000"/>
              </w:rPr>
              <w:t xml:space="preserve"> de </w:t>
            </w:r>
            <w:proofErr w:type="spellStart"/>
            <w:r w:rsidRPr="007F053B">
              <w:rPr>
                <w:rFonts w:ascii="Cambria" w:hAnsi="Cambria" w:cs="Courier"/>
                <w:color w:val="000000"/>
              </w:rPr>
              <w:t>interes</w:t>
            </w:r>
            <w:proofErr w:type="spellEnd"/>
            <w:r w:rsidRPr="007F053B">
              <w:rPr>
                <w:rFonts w:ascii="Cambria" w:hAnsi="Cambria" w:cs="Courier"/>
                <w:color w:val="000000"/>
              </w:rPr>
              <w:t xml:space="preserve"> public </w:t>
            </w:r>
            <w:proofErr w:type="spellStart"/>
            <w:r w:rsidRPr="007F053B">
              <w:rPr>
                <w:rFonts w:ascii="Cambria" w:hAnsi="Cambria" w:cs="Courier"/>
                <w:color w:val="000000"/>
              </w:rPr>
              <w:t>formeaza</w:t>
            </w:r>
            <w:proofErr w:type="spellEnd"/>
            <w:r w:rsidRPr="007F053B">
              <w:rPr>
                <w:rFonts w:ascii="Cambria" w:hAnsi="Cambria" w:cs="Courier"/>
                <w:color w:val="000000"/>
              </w:rPr>
              <w:t xml:space="preserve"> </w:t>
            </w:r>
            <w:proofErr w:type="spellStart"/>
            <w:r w:rsidRPr="007F053B">
              <w:rPr>
                <w:rFonts w:ascii="Cambria" w:hAnsi="Cambria" w:cs="Courier"/>
                <w:color w:val="000000"/>
              </w:rPr>
              <w:t>obiectul</w:t>
            </w:r>
            <w:proofErr w:type="spellEnd"/>
            <w:r w:rsidRPr="007F053B">
              <w:rPr>
                <w:rFonts w:ascii="Cambria" w:hAnsi="Cambria" w:cs="Courier"/>
                <w:color w:val="000000"/>
              </w:rPr>
              <w:t xml:space="preserve"> </w:t>
            </w:r>
            <w:proofErr w:type="spellStart"/>
            <w:r w:rsidRPr="007F053B">
              <w:rPr>
                <w:rFonts w:ascii="Cambria" w:hAnsi="Cambria" w:cs="Courier"/>
                <w:color w:val="000000"/>
              </w:rPr>
              <w:t>proprietatii</w:t>
            </w:r>
            <w:proofErr w:type="spellEnd"/>
            <w:r w:rsidRPr="007F053B">
              <w:rPr>
                <w:rFonts w:ascii="Cambria" w:hAnsi="Cambria" w:cs="Courier"/>
                <w:color w:val="000000"/>
              </w:rPr>
              <w:t xml:space="preserve"> </w:t>
            </w:r>
            <w:proofErr w:type="spellStart"/>
            <w:r w:rsidRPr="007F053B">
              <w:rPr>
                <w:rFonts w:ascii="Cambria" w:hAnsi="Cambria" w:cs="Courier"/>
                <w:color w:val="000000"/>
              </w:rPr>
              <w:t>publice</w:t>
            </w:r>
            <w:proofErr w:type="spellEnd"/>
            <w:r w:rsidRPr="007F053B">
              <w:rPr>
                <w:rFonts w:ascii="Cambria" w:hAnsi="Cambria" w:cs="Courier"/>
                <w:color w:val="000000"/>
              </w:rPr>
              <w:t xml:space="preserve">, </w:t>
            </w:r>
            <w:proofErr w:type="spellStart"/>
            <w:r w:rsidRPr="007F053B">
              <w:rPr>
                <w:rFonts w:ascii="Cambria" w:hAnsi="Cambria" w:cs="Courier"/>
                <w:color w:val="000000"/>
              </w:rPr>
              <w:t>insa</w:t>
            </w:r>
            <w:proofErr w:type="spellEnd"/>
            <w:r w:rsidRPr="007F053B">
              <w:rPr>
                <w:rFonts w:ascii="Cambria" w:hAnsi="Cambria" w:cs="Courier"/>
                <w:color w:val="000000"/>
              </w:rPr>
              <w:t xml:space="preserve"> </w:t>
            </w:r>
            <w:proofErr w:type="spellStart"/>
            <w:r w:rsidRPr="007F053B">
              <w:rPr>
                <w:rFonts w:ascii="Cambria" w:hAnsi="Cambria" w:cs="Courier"/>
                <w:color w:val="000000"/>
              </w:rPr>
              <w:t>numai</w:t>
            </w:r>
            <w:proofErr w:type="spellEnd"/>
            <w:r w:rsidRPr="007F053B">
              <w:rPr>
                <w:rFonts w:ascii="Cambria" w:hAnsi="Cambria" w:cs="Courier"/>
                <w:color w:val="000000"/>
              </w:rPr>
              <w:t xml:space="preserve"> </w:t>
            </w:r>
            <w:proofErr w:type="spellStart"/>
            <w:r w:rsidRPr="007F053B">
              <w:rPr>
                <w:rFonts w:ascii="Cambria" w:hAnsi="Cambria" w:cs="Courier"/>
                <w:color w:val="000000"/>
              </w:rPr>
              <w:t>daca</w:t>
            </w:r>
            <w:proofErr w:type="spellEnd"/>
            <w:r w:rsidRPr="007F053B">
              <w:rPr>
                <w:rFonts w:ascii="Cambria" w:hAnsi="Cambria" w:cs="Courier"/>
                <w:color w:val="000000"/>
              </w:rPr>
              <w:t xml:space="preserve"> au </w:t>
            </w:r>
            <w:proofErr w:type="spellStart"/>
            <w:r w:rsidRPr="007F053B">
              <w:rPr>
                <w:rFonts w:ascii="Cambria" w:hAnsi="Cambria" w:cs="Courier"/>
                <w:color w:val="000000"/>
              </w:rPr>
              <w:t>fost</w:t>
            </w:r>
            <w:proofErr w:type="spellEnd"/>
            <w:r w:rsidRPr="007F053B">
              <w:rPr>
                <w:rFonts w:ascii="Cambria" w:hAnsi="Cambria" w:cs="Courier"/>
                <w:color w:val="000000"/>
              </w:rPr>
              <w:t xml:space="preserve"> legal </w:t>
            </w:r>
            <w:proofErr w:type="spellStart"/>
            <w:r w:rsidRPr="007F053B">
              <w:rPr>
                <w:rFonts w:ascii="Cambria" w:hAnsi="Cambria" w:cs="Courier"/>
                <w:color w:val="000000"/>
              </w:rPr>
              <w:t>dobandite</w:t>
            </w:r>
            <w:proofErr w:type="spellEnd"/>
            <w:r w:rsidRPr="007F053B">
              <w:rPr>
                <w:rFonts w:ascii="Cambria" w:hAnsi="Cambria" w:cs="Courier"/>
                <w:color w:val="000000"/>
              </w:rPr>
              <w:t xml:space="preserve"> de </w:t>
            </w:r>
            <w:proofErr w:type="spellStart"/>
            <w:r w:rsidRPr="007F053B">
              <w:rPr>
                <w:rFonts w:ascii="Cambria" w:hAnsi="Cambria" w:cs="Courier"/>
                <w:color w:val="000000"/>
              </w:rPr>
              <w:t>catre</w:t>
            </w:r>
            <w:proofErr w:type="spellEnd"/>
            <w:r w:rsidRPr="007F053B">
              <w:rPr>
                <w:rFonts w:ascii="Cambria" w:hAnsi="Cambria" w:cs="Courier"/>
                <w:color w:val="000000"/>
              </w:rPr>
              <w:t xml:space="preserve"> </w:t>
            </w:r>
            <w:proofErr w:type="spellStart"/>
            <w:r w:rsidRPr="007F053B">
              <w:rPr>
                <w:rFonts w:ascii="Cambria" w:hAnsi="Cambria" w:cs="Courier"/>
                <w:color w:val="000000"/>
              </w:rPr>
              <w:t>acestea</w:t>
            </w:r>
            <w:proofErr w:type="spellEnd"/>
            <w:r w:rsidRPr="007F053B">
              <w:rPr>
                <w:rFonts w:ascii="Cambria" w:hAnsi="Cambria" w:cs="Courier"/>
                <w:color w:val="000000"/>
              </w:rPr>
              <w:t>.</w:t>
            </w:r>
          </w:p>
          <w:p w14:paraId="676F2780" w14:textId="77777777" w:rsidR="00B87A10" w:rsidRPr="007F053B" w:rsidRDefault="00B87A10" w:rsidP="00FD6D6D">
            <w:pPr>
              <w:autoSpaceDE w:val="0"/>
              <w:autoSpaceDN w:val="0"/>
              <w:adjustRightInd w:val="0"/>
              <w:jc w:val="both"/>
              <w:rPr>
                <w:rFonts w:ascii="Cambria" w:hAnsi="Cambria" w:cs="Courier"/>
                <w:color w:val="000000"/>
              </w:rPr>
            </w:pPr>
            <w:r w:rsidRPr="007F053B">
              <w:rPr>
                <w:rFonts w:ascii="Cambria" w:hAnsi="Cambria" w:cs="Courier"/>
                <w:color w:val="000000"/>
              </w:rPr>
              <w:t xml:space="preserve">(2) Daca </w:t>
            </w:r>
            <w:proofErr w:type="spellStart"/>
            <w:r w:rsidRPr="007F053B">
              <w:rPr>
                <w:rFonts w:ascii="Cambria" w:hAnsi="Cambria" w:cs="Courier"/>
                <w:color w:val="000000"/>
              </w:rPr>
              <w:t>prin</w:t>
            </w:r>
            <w:proofErr w:type="spellEnd"/>
            <w:r w:rsidRPr="007F053B">
              <w:rPr>
                <w:rFonts w:ascii="Cambria" w:hAnsi="Cambria" w:cs="Courier"/>
                <w:color w:val="000000"/>
              </w:rPr>
              <w:t xml:space="preserve"> </w:t>
            </w:r>
            <w:proofErr w:type="spellStart"/>
            <w:r w:rsidRPr="007F053B">
              <w:rPr>
                <w:rFonts w:ascii="Cambria" w:hAnsi="Cambria" w:cs="Courier"/>
                <w:color w:val="000000"/>
              </w:rPr>
              <w:t>lege</w:t>
            </w:r>
            <w:proofErr w:type="spellEnd"/>
            <w:r w:rsidRPr="007F053B">
              <w:rPr>
                <w:rFonts w:ascii="Cambria" w:hAnsi="Cambria" w:cs="Courier"/>
                <w:color w:val="000000"/>
              </w:rPr>
              <w:t xml:space="preserve"> nu se </w:t>
            </w:r>
            <w:proofErr w:type="spellStart"/>
            <w:r w:rsidRPr="007F053B">
              <w:rPr>
                <w:rFonts w:ascii="Cambria" w:hAnsi="Cambria" w:cs="Courier"/>
                <w:color w:val="000000"/>
              </w:rPr>
              <w:t>prevede</w:t>
            </w:r>
            <w:proofErr w:type="spellEnd"/>
            <w:r w:rsidRPr="007F053B">
              <w:rPr>
                <w:rFonts w:ascii="Cambria" w:hAnsi="Cambria" w:cs="Courier"/>
                <w:color w:val="000000"/>
              </w:rPr>
              <w:t xml:space="preserve"> </w:t>
            </w:r>
            <w:proofErr w:type="spellStart"/>
            <w:r w:rsidRPr="007F053B">
              <w:rPr>
                <w:rFonts w:ascii="Cambria" w:hAnsi="Cambria" w:cs="Courier"/>
                <w:color w:val="000000"/>
              </w:rPr>
              <w:t>altfel</w:t>
            </w:r>
            <w:proofErr w:type="spellEnd"/>
            <w:r w:rsidRPr="007F053B">
              <w:rPr>
                <w:rFonts w:ascii="Cambria" w:hAnsi="Cambria" w:cs="Courier"/>
                <w:color w:val="000000"/>
              </w:rPr>
              <w:t xml:space="preserve">, </w:t>
            </w:r>
            <w:proofErr w:type="spellStart"/>
            <w:r w:rsidRPr="007F053B">
              <w:rPr>
                <w:rFonts w:ascii="Cambria" w:hAnsi="Cambria" w:cs="Courier"/>
                <w:color w:val="000000"/>
              </w:rPr>
              <w:t>dispozitiile</w:t>
            </w:r>
            <w:proofErr w:type="spellEnd"/>
            <w:r w:rsidRPr="007F053B">
              <w:rPr>
                <w:rFonts w:ascii="Cambria" w:hAnsi="Cambria" w:cs="Courier"/>
                <w:color w:val="000000"/>
              </w:rPr>
              <w:t xml:space="preserve"> </w:t>
            </w:r>
            <w:proofErr w:type="spellStart"/>
            <w:r w:rsidRPr="007F053B">
              <w:rPr>
                <w:rFonts w:ascii="Cambria" w:hAnsi="Cambria" w:cs="Courier"/>
                <w:color w:val="000000"/>
              </w:rPr>
              <w:t>aplicabile</w:t>
            </w:r>
            <w:proofErr w:type="spellEnd"/>
            <w:r w:rsidRPr="007F053B">
              <w:rPr>
                <w:rFonts w:ascii="Cambria" w:hAnsi="Cambria" w:cs="Courier"/>
                <w:color w:val="000000"/>
              </w:rPr>
              <w:t xml:space="preserve"> </w:t>
            </w:r>
            <w:proofErr w:type="spellStart"/>
            <w:r w:rsidRPr="007F053B">
              <w:rPr>
                <w:rFonts w:ascii="Cambria" w:hAnsi="Cambria" w:cs="Courier"/>
                <w:color w:val="000000"/>
              </w:rPr>
              <w:t>dreptului</w:t>
            </w:r>
            <w:proofErr w:type="spellEnd"/>
            <w:r w:rsidRPr="007F053B">
              <w:rPr>
                <w:rFonts w:ascii="Cambria" w:hAnsi="Cambria" w:cs="Courier"/>
                <w:color w:val="000000"/>
              </w:rPr>
              <w:t xml:space="preserve"> de </w:t>
            </w:r>
            <w:proofErr w:type="spellStart"/>
            <w:r w:rsidRPr="007F053B">
              <w:rPr>
                <w:rFonts w:ascii="Cambria" w:hAnsi="Cambria" w:cs="Courier"/>
                <w:color w:val="000000"/>
              </w:rPr>
              <w:t>proprietate</w:t>
            </w:r>
            <w:proofErr w:type="spellEnd"/>
            <w:r w:rsidRPr="007F053B">
              <w:rPr>
                <w:rFonts w:ascii="Cambria" w:hAnsi="Cambria" w:cs="Courier"/>
                <w:color w:val="000000"/>
              </w:rPr>
              <w:t xml:space="preserve"> </w:t>
            </w:r>
            <w:proofErr w:type="spellStart"/>
            <w:r w:rsidRPr="007F053B">
              <w:rPr>
                <w:rFonts w:ascii="Cambria" w:hAnsi="Cambria" w:cs="Courier"/>
                <w:color w:val="000000"/>
              </w:rPr>
              <w:t>privata</w:t>
            </w:r>
            <w:proofErr w:type="spellEnd"/>
            <w:r w:rsidRPr="007F053B">
              <w:rPr>
                <w:rFonts w:ascii="Cambria" w:hAnsi="Cambria" w:cs="Courier"/>
                <w:color w:val="000000"/>
              </w:rPr>
              <w:t xml:space="preserve"> se </w:t>
            </w:r>
            <w:proofErr w:type="spellStart"/>
            <w:r w:rsidRPr="007F053B">
              <w:rPr>
                <w:rFonts w:ascii="Cambria" w:hAnsi="Cambria" w:cs="Courier"/>
                <w:color w:val="000000"/>
              </w:rPr>
              <w:t>aplica</w:t>
            </w:r>
            <w:proofErr w:type="spellEnd"/>
            <w:r w:rsidRPr="007F053B">
              <w:rPr>
                <w:rFonts w:ascii="Cambria" w:hAnsi="Cambria" w:cs="Courier"/>
                <w:color w:val="000000"/>
              </w:rPr>
              <w:t xml:space="preserve"> </w:t>
            </w:r>
            <w:proofErr w:type="spellStart"/>
            <w:r w:rsidRPr="007F053B">
              <w:rPr>
                <w:rFonts w:ascii="Cambria" w:hAnsi="Cambria" w:cs="Courier"/>
                <w:color w:val="000000"/>
              </w:rPr>
              <w:t>si</w:t>
            </w:r>
            <w:proofErr w:type="spellEnd"/>
            <w:r w:rsidRPr="007F053B">
              <w:rPr>
                <w:rFonts w:ascii="Cambria" w:hAnsi="Cambria" w:cs="Courier"/>
                <w:color w:val="000000"/>
              </w:rPr>
              <w:t xml:space="preserve"> </w:t>
            </w:r>
            <w:proofErr w:type="spellStart"/>
            <w:r w:rsidRPr="007F053B">
              <w:rPr>
                <w:rFonts w:ascii="Cambria" w:hAnsi="Cambria" w:cs="Courier"/>
                <w:color w:val="000000"/>
              </w:rPr>
              <w:t>dreptului</w:t>
            </w:r>
            <w:proofErr w:type="spellEnd"/>
            <w:r w:rsidRPr="007F053B">
              <w:rPr>
                <w:rFonts w:ascii="Cambria" w:hAnsi="Cambria" w:cs="Courier"/>
                <w:color w:val="000000"/>
              </w:rPr>
              <w:t xml:space="preserve"> de </w:t>
            </w:r>
            <w:proofErr w:type="spellStart"/>
            <w:r w:rsidRPr="007F053B">
              <w:rPr>
                <w:rFonts w:ascii="Cambria" w:hAnsi="Cambria" w:cs="Courier"/>
                <w:color w:val="000000"/>
              </w:rPr>
              <w:t>proprietate</w:t>
            </w:r>
            <w:proofErr w:type="spellEnd"/>
            <w:r w:rsidRPr="007F053B">
              <w:rPr>
                <w:rFonts w:ascii="Cambria" w:hAnsi="Cambria" w:cs="Courier"/>
                <w:color w:val="000000"/>
              </w:rPr>
              <w:t xml:space="preserve"> publica, </w:t>
            </w:r>
            <w:proofErr w:type="spellStart"/>
            <w:r w:rsidRPr="007F053B">
              <w:rPr>
                <w:rFonts w:ascii="Cambria" w:hAnsi="Cambria" w:cs="Courier"/>
                <w:color w:val="000000"/>
              </w:rPr>
              <w:t>insa</w:t>
            </w:r>
            <w:proofErr w:type="spellEnd"/>
            <w:r w:rsidRPr="007F053B">
              <w:rPr>
                <w:rFonts w:ascii="Cambria" w:hAnsi="Cambria" w:cs="Courier"/>
                <w:color w:val="000000"/>
              </w:rPr>
              <w:t xml:space="preserve"> </w:t>
            </w:r>
            <w:proofErr w:type="spellStart"/>
            <w:r w:rsidRPr="007F053B">
              <w:rPr>
                <w:rFonts w:ascii="Cambria" w:hAnsi="Cambria" w:cs="Courier"/>
                <w:color w:val="000000"/>
              </w:rPr>
              <w:t>numai</w:t>
            </w:r>
            <w:proofErr w:type="spellEnd"/>
            <w:r w:rsidRPr="007F053B">
              <w:rPr>
                <w:rFonts w:ascii="Cambria" w:hAnsi="Cambria" w:cs="Courier"/>
                <w:color w:val="000000"/>
              </w:rPr>
              <w:t xml:space="preserve"> in </w:t>
            </w:r>
            <w:proofErr w:type="spellStart"/>
            <w:r w:rsidRPr="007F053B">
              <w:rPr>
                <w:rFonts w:ascii="Cambria" w:hAnsi="Cambria" w:cs="Courier"/>
                <w:color w:val="000000"/>
              </w:rPr>
              <w:t>masura</w:t>
            </w:r>
            <w:proofErr w:type="spellEnd"/>
            <w:r w:rsidRPr="007F053B">
              <w:rPr>
                <w:rFonts w:ascii="Cambria" w:hAnsi="Cambria" w:cs="Courier"/>
                <w:color w:val="000000"/>
              </w:rPr>
              <w:t xml:space="preserve"> in care sunt </w:t>
            </w:r>
            <w:proofErr w:type="spellStart"/>
            <w:r w:rsidRPr="007F053B">
              <w:rPr>
                <w:rFonts w:ascii="Cambria" w:hAnsi="Cambria" w:cs="Courier"/>
                <w:color w:val="000000"/>
              </w:rPr>
              <w:t>compatibile</w:t>
            </w:r>
            <w:proofErr w:type="spellEnd"/>
            <w:r w:rsidRPr="007F053B">
              <w:rPr>
                <w:rFonts w:ascii="Cambria" w:hAnsi="Cambria" w:cs="Courier"/>
                <w:color w:val="000000"/>
              </w:rPr>
              <w:t xml:space="preserve"> cu </w:t>
            </w:r>
            <w:proofErr w:type="spellStart"/>
            <w:r w:rsidRPr="007F053B">
              <w:rPr>
                <w:rFonts w:ascii="Cambria" w:hAnsi="Cambria" w:cs="Courier"/>
                <w:color w:val="000000"/>
              </w:rPr>
              <w:t>acesta</w:t>
            </w:r>
            <w:proofErr w:type="spellEnd"/>
            <w:r w:rsidRPr="007F053B">
              <w:rPr>
                <w:rFonts w:ascii="Cambria" w:hAnsi="Cambria" w:cs="Courier"/>
                <w:color w:val="000000"/>
              </w:rPr>
              <w:t xml:space="preserve"> din </w:t>
            </w:r>
            <w:proofErr w:type="spellStart"/>
            <w:r w:rsidRPr="007F053B">
              <w:rPr>
                <w:rFonts w:ascii="Cambria" w:hAnsi="Cambria" w:cs="Courier"/>
                <w:color w:val="000000"/>
              </w:rPr>
              <w:t>urma</w:t>
            </w:r>
            <w:proofErr w:type="spellEnd"/>
            <w:r w:rsidRPr="007F053B">
              <w:rPr>
                <w:rFonts w:ascii="Cambria" w:hAnsi="Cambria" w:cs="Courier"/>
                <w:color w:val="000000"/>
              </w:rPr>
              <w:t>.</w:t>
            </w:r>
          </w:p>
          <w:p w14:paraId="2E4B40C1" w14:textId="77777777" w:rsidR="00B87A10" w:rsidRPr="007F053B" w:rsidRDefault="00B87A10" w:rsidP="00FD6D6D">
            <w:pPr>
              <w:autoSpaceDE w:val="0"/>
              <w:autoSpaceDN w:val="0"/>
              <w:adjustRightInd w:val="0"/>
              <w:jc w:val="both"/>
              <w:rPr>
                <w:rFonts w:ascii="Cambria" w:hAnsi="Cambria" w:cs="Courier"/>
                <w:color w:val="000000"/>
              </w:rPr>
            </w:pPr>
            <w:r w:rsidRPr="007F053B">
              <w:rPr>
                <w:rFonts w:ascii="Cambria" w:hAnsi="Cambria" w:cs="Courier"/>
                <w:color w:val="000000"/>
              </w:rPr>
              <w:t xml:space="preserve">Art. 858. - </w:t>
            </w:r>
            <w:proofErr w:type="spellStart"/>
            <w:r w:rsidRPr="007F053B">
              <w:rPr>
                <w:rFonts w:ascii="Cambria" w:hAnsi="Cambria" w:cs="Courier"/>
                <w:color w:val="000000"/>
              </w:rPr>
              <w:t>Proprietatea</w:t>
            </w:r>
            <w:proofErr w:type="spellEnd"/>
            <w:r w:rsidRPr="007F053B">
              <w:rPr>
                <w:rFonts w:ascii="Cambria" w:hAnsi="Cambria" w:cs="Courier"/>
                <w:color w:val="000000"/>
              </w:rPr>
              <w:t xml:space="preserve"> publica </w:t>
            </w:r>
            <w:proofErr w:type="spellStart"/>
            <w:r w:rsidRPr="007F053B">
              <w:rPr>
                <w:rFonts w:ascii="Cambria" w:hAnsi="Cambria" w:cs="Courier"/>
                <w:color w:val="000000"/>
              </w:rPr>
              <w:t>este</w:t>
            </w:r>
            <w:proofErr w:type="spellEnd"/>
            <w:r w:rsidRPr="007F053B">
              <w:rPr>
                <w:rFonts w:ascii="Cambria" w:hAnsi="Cambria" w:cs="Courier"/>
                <w:color w:val="000000"/>
              </w:rPr>
              <w:t xml:space="preserve"> </w:t>
            </w:r>
            <w:proofErr w:type="spellStart"/>
            <w:r w:rsidRPr="007F053B">
              <w:rPr>
                <w:rFonts w:ascii="Cambria" w:hAnsi="Cambria" w:cs="Courier"/>
                <w:color w:val="000000"/>
              </w:rPr>
              <w:t>dreptul</w:t>
            </w:r>
            <w:proofErr w:type="spellEnd"/>
            <w:r w:rsidRPr="007F053B">
              <w:rPr>
                <w:rFonts w:ascii="Cambria" w:hAnsi="Cambria" w:cs="Courier"/>
                <w:color w:val="000000"/>
              </w:rPr>
              <w:t xml:space="preserve"> de </w:t>
            </w:r>
            <w:proofErr w:type="spellStart"/>
            <w:r w:rsidRPr="007F053B">
              <w:rPr>
                <w:rFonts w:ascii="Cambria" w:hAnsi="Cambria" w:cs="Courier"/>
                <w:color w:val="000000"/>
              </w:rPr>
              <w:t>proprietate</w:t>
            </w:r>
            <w:proofErr w:type="spellEnd"/>
            <w:r w:rsidRPr="007F053B">
              <w:rPr>
                <w:rFonts w:ascii="Cambria" w:hAnsi="Cambria" w:cs="Courier"/>
                <w:color w:val="000000"/>
              </w:rPr>
              <w:t xml:space="preserve"> </w:t>
            </w:r>
            <w:proofErr w:type="spellStart"/>
            <w:r w:rsidRPr="007F053B">
              <w:rPr>
                <w:rFonts w:ascii="Cambria" w:hAnsi="Cambria" w:cs="Courier"/>
                <w:color w:val="000000"/>
              </w:rPr>
              <w:t>ce</w:t>
            </w:r>
            <w:proofErr w:type="spellEnd"/>
            <w:r w:rsidRPr="007F053B">
              <w:rPr>
                <w:rFonts w:ascii="Cambria" w:hAnsi="Cambria" w:cs="Courier"/>
                <w:color w:val="000000"/>
              </w:rPr>
              <w:t xml:space="preserve"> </w:t>
            </w:r>
            <w:proofErr w:type="spellStart"/>
            <w:r w:rsidRPr="007F053B">
              <w:rPr>
                <w:rFonts w:ascii="Cambria" w:hAnsi="Cambria" w:cs="Courier"/>
                <w:color w:val="000000"/>
              </w:rPr>
              <w:t>apartine</w:t>
            </w:r>
            <w:proofErr w:type="spellEnd"/>
            <w:r w:rsidRPr="007F053B">
              <w:rPr>
                <w:rFonts w:ascii="Cambria" w:hAnsi="Cambria" w:cs="Courier"/>
                <w:color w:val="000000"/>
              </w:rPr>
              <w:t xml:space="preserve"> </w:t>
            </w:r>
            <w:proofErr w:type="spellStart"/>
            <w:r w:rsidRPr="007F053B">
              <w:rPr>
                <w:rFonts w:ascii="Cambria" w:hAnsi="Cambria" w:cs="Courier"/>
                <w:color w:val="000000"/>
              </w:rPr>
              <w:t>statului</w:t>
            </w:r>
            <w:proofErr w:type="spellEnd"/>
            <w:r w:rsidRPr="007F053B">
              <w:rPr>
                <w:rFonts w:ascii="Cambria" w:hAnsi="Cambria" w:cs="Courier"/>
                <w:color w:val="000000"/>
              </w:rPr>
              <w:t xml:space="preserve"> </w:t>
            </w:r>
            <w:proofErr w:type="spellStart"/>
            <w:r w:rsidRPr="007F053B">
              <w:rPr>
                <w:rFonts w:ascii="Cambria" w:hAnsi="Cambria" w:cs="Courier"/>
                <w:color w:val="000000"/>
              </w:rPr>
              <w:t>sau</w:t>
            </w:r>
            <w:proofErr w:type="spellEnd"/>
            <w:r w:rsidRPr="007F053B">
              <w:rPr>
                <w:rFonts w:ascii="Cambria" w:hAnsi="Cambria" w:cs="Courier"/>
                <w:color w:val="000000"/>
              </w:rPr>
              <w:t xml:space="preserve"> </w:t>
            </w:r>
            <w:proofErr w:type="spellStart"/>
            <w:r w:rsidRPr="007F053B">
              <w:rPr>
                <w:rFonts w:ascii="Cambria" w:hAnsi="Cambria" w:cs="Courier"/>
                <w:color w:val="000000"/>
              </w:rPr>
              <w:t>unei</w:t>
            </w:r>
            <w:proofErr w:type="spellEnd"/>
            <w:r w:rsidRPr="007F053B">
              <w:rPr>
                <w:rFonts w:ascii="Cambria" w:hAnsi="Cambria" w:cs="Courier"/>
                <w:color w:val="000000"/>
              </w:rPr>
              <w:t xml:space="preserve"> </w:t>
            </w:r>
            <w:proofErr w:type="spellStart"/>
            <w:r w:rsidRPr="007F053B">
              <w:rPr>
                <w:rFonts w:ascii="Cambria" w:hAnsi="Cambria" w:cs="Courier"/>
                <w:color w:val="000000"/>
              </w:rPr>
              <w:t>unitati</w:t>
            </w:r>
            <w:proofErr w:type="spellEnd"/>
            <w:r w:rsidRPr="007F053B">
              <w:rPr>
                <w:rFonts w:ascii="Cambria" w:hAnsi="Cambria" w:cs="Courier"/>
                <w:color w:val="000000"/>
              </w:rPr>
              <w:t xml:space="preserve"> </w:t>
            </w:r>
            <w:proofErr w:type="spellStart"/>
            <w:r w:rsidRPr="007F053B">
              <w:rPr>
                <w:rFonts w:ascii="Cambria" w:hAnsi="Cambria" w:cs="Courier"/>
                <w:color w:val="000000"/>
              </w:rPr>
              <w:t>administrativ-teritoriale</w:t>
            </w:r>
            <w:proofErr w:type="spellEnd"/>
            <w:r w:rsidRPr="007F053B">
              <w:rPr>
                <w:rFonts w:ascii="Cambria" w:hAnsi="Cambria" w:cs="Courier"/>
                <w:color w:val="000000"/>
              </w:rPr>
              <w:t xml:space="preserve"> </w:t>
            </w:r>
            <w:proofErr w:type="spellStart"/>
            <w:r w:rsidRPr="007F053B">
              <w:rPr>
                <w:rFonts w:ascii="Cambria" w:hAnsi="Cambria" w:cs="Courier"/>
                <w:color w:val="000000"/>
              </w:rPr>
              <w:t>asupra</w:t>
            </w:r>
            <w:proofErr w:type="spellEnd"/>
            <w:r w:rsidRPr="007F053B">
              <w:rPr>
                <w:rFonts w:ascii="Cambria" w:hAnsi="Cambria" w:cs="Courier"/>
                <w:color w:val="000000"/>
              </w:rPr>
              <w:t xml:space="preserve"> </w:t>
            </w:r>
            <w:proofErr w:type="spellStart"/>
            <w:r w:rsidRPr="007F053B">
              <w:rPr>
                <w:rFonts w:ascii="Cambria" w:hAnsi="Cambria" w:cs="Courier"/>
                <w:color w:val="000000"/>
              </w:rPr>
              <w:t>bunurilor</w:t>
            </w:r>
            <w:proofErr w:type="spellEnd"/>
            <w:r w:rsidRPr="007F053B">
              <w:rPr>
                <w:rFonts w:ascii="Cambria" w:hAnsi="Cambria" w:cs="Courier"/>
                <w:color w:val="000000"/>
              </w:rPr>
              <w:t xml:space="preserve"> care, </w:t>
            </w:r>
            <w:proofErr w:type="spellStart"/>
            <w:r w:rsidRPr="007F053B">
              <w:rPr>
                <w:rFonts w:ascii="Cambria" w:hAnsi="Cambria" w:cs="Courier"/>
                <w:color w:val="000000"/>
              </w:rPr>
              <w:t>prin</w:t>
            </w:r>
            <w:proofErr w:type="spellEnd"/>
            <w:r w:rsidRPr="007F053B">
              <w:rPr>
                <w:rFonts w:ascii="Cambria" w:hAnsi="Cambria" w:cs="Courier"/>
                <w:color w:val="000000"/>
              </w:rPr>
              <w:t xml:space="preserve"> natura lor </w:t>
            </w:r>
            <w:proofErr w:type="spellStart"/>
            <w:r w:rsidRPr="007F053B">
              <w:rPr>
                <w:rFonts w:ascii="Cambria" w:hAnsi="Cambria" w:cs="Courier"/>
                <w:color w:val="000000"/>
              </w:rPr>
              <w:t>sau</w:t>
            </w:r>
            <w:proofErr w:type="spellEnd"/>
            <w:r w:rsidRPr="007F053B">
              <w:rPr>
                <w:rFonts w:ascii="Cambria" w:hAnsi="Cambria" w:cs="Courier"/>
                <w:color w:val="000000"/>
              </w:rPr>
              <w:t xml:space="preserve"> </w:t>
            </w:r>
            <w:proofErr w:type="spellStart"/>
            <w:r w:rsidRPr="007F053B">
              <w:rPr>
                <w:rFonts w:ascii="Cambria" w:hAnsi="Cambria" w:cs="Courier"/>
                <w:color w:val="000000"/>
              </w:rPr>
              <w:t>prin</w:t>
            </w:r>
            <w:proofErr w:type="spellEnd"/>
            <w:r w:rsidRPr="007F053B">
              <w:rPr>
                <w:rFonts w:ascii="Cambria" w:hAnsi="Cambria" w:cs="Courier"/>
                <w:color w:val="000000"/>
              </w:rPr>
              <w:t xml:space="preserve"> </w:t>
            </w:r>
            <w:proofErr w:type="spellStart"/>
            <w:r w:rsidRPr="007F053B">
              <w:rPr>
                <w:rFonts w:ascii="Cambria" w:hAnsi="Cambria" w:cs="Courier"/>
                <w:color w:val="000000"/>
              </w:rPr>
              <w:t>declaratia</w:t>
            </w:r>
            <w:proofErr w:type="spellEnd"/>
            <w:r w:rsidRPr="007F053B">
              <w:rPr>
                <w:rFonts w:ascii="Cambria" w:hAnsi="Cambria" w:cs="Courier"/>
                <w:color w:val="000000"/>
              </w:rPr>
              <w:t xml:space="preserve"> </w:t>
            </w:r>
            <w:proofErr w:type="spellStart"/>
            <w:r w:rsidRPr="007F053B">
              <w:rPr>
                <w:rFonts w:ascii="Cambria" w:hAnsi="Cambria" w:cs="Courier"/>
                <w:color w:val="000000"/>
              </w:rPr>
              <w:t>legii</w:t>
            </w:r>
            <w:proofErr w:type="spellEnd"/>
            <w:r w:rsidRPr="007F053B">
              <w:rPr>
                <w:rFonts w:ascii="Cambria" w:hAnsi="Cambria" w:cs="Courier"/>
                <w:color w:val="000000"/>
              </w:rPr>
              <w:t xml:space="preserve">, sunt de </w:t>
            </w:r>
            <w:proofErr w:type="spellStart"/>
            <w:r w:rsidRPr="007F053B">
              <w:rPr>
                <w:rFonts w:ascii="Cambria" w:hAnsi="Cambria" w:cs="Courier"/>
                <w:color w:val="000000"/>
              </w:rPr>
              <w:t>uz</w:t>
            </w:r>
            <w:proofErr w:type="spellEnd"/>
            <w:r w:rsidRPr="007F053B">
              <w:rPr>
                <w:rFonts w:ascii="Cambria" w:hAnsi="Cambria" w:cs="Courier"/>
                <w:color w:val="000000"/>
              </w:rPr>
              <w:t xml:space="preserve"> </w:t>
            </w:r>
            <w:proofErr w:type="spellStart"/>
            <w:r w:rsidRPr="007F053B">
              <w:rPr>
                <w:rFonts w:ascii="Cambria" w:hAnsi="Cambria" w:cs="Courier"/>
                <w:color w:val="000000"/>
              </w:rPr>
              <w:t>ori</w:t>
            </w:r>
            <w:proofErr w:type="spellEnd"/>
            <w:r w:rsidRPr="007F053B">
              <w:rPr>
                <w:rFonts w:ascii="Cambria" w:hAnsi="Cambria" w:cs="Courier"/>
                <w:color w:val="000000"/>
              </w:rPr>
              <w:t xml:space="preserve"> de </w:t>
            </w:r>
            <w:proofErr w:type="spellStart"/>
            <w:r w:rsidRPr="007F053B">
              <w:rPr>
                <w:rFonts w:ascii="Cambria" w:hAnsi="Cambria" w:cs="Courier"/>
                <w:color w:val="000000"/>
              </w:rPr>
              <w:t>interes</w:t>
            </w:r>
            <w:proofErr w:type="spellEnd"/>
            <w:r w:rsidRPr="007F053B">
              <w:rPr>
                <w:rFonts w:ascii="Cambria" w:hAnsi="Cambria" w:cs="Courier"/>
                <w:color w:val="000000"/>
              </w:rPr>
              <w:t xml:space="preserve"> public, cu </w:t>
            </w:r>
            <w:proofErr w:type="spellStart"/>
            <w:r w:rsidRPr="007F053B">
              <w:rPr>
                <w:rFonts w:ascii="Cambria" w:hAnsi="Cambria" w:cs="Courier"/>
                <w:color w:val="000000"/>
              </w:rPr>
              <w:t>conditia</w:t>
            </w:r>
            <w:proofErr w:type="spellEnd"/>
            <w:r w:rsidRPr="007F053B">
              <w:rPr>
                <w:rFonts w:ascii="Cambria" w:hAnsi="Cambria" w:cs="Courier"/>
                <w:color w:val="000000"/>
              </w:rPr>
              <w:t xml:space="preserve"> </w:t>
            </w:r>
            <w:proofErr w:type="spellStart"/>
            <w:r w:rsidRPr="007F053B">
              <w:rPr>
                <w:rFonts w:ascii="Cambria" w:hAnsi="Cambria" w:cs="Courier"/>
                <w:color w:val="000000"/>
              </w:rPr>
              <w:t>sa</w:t>
            </w:r>
            <w:proofErr w:type="spellEnd"/>
            <w:r w:rsidRPr="007F053B">
              <w:rPr>
                <w:rFonts w:ascii="Cambria" w:hAnsi="Cambria" w:cs="Courier"/>
                <w:color w:val="000000"/>
              </w:rPr>
              <w:t xml:space="preserve"> fie </w:t>
            </w:r>
            <w:proofErr w:type="spellStart"/>
            <w:r w:rsidRPr="007F053B">
              <w:rPr>
                <w:rFonts w:ascii="Cambria" w:hAnsi="Cambria" w:cs="Courier"/>
                <w:color w:val="000000"/>
              </w:rPr>
              <w:t>dobandite</w:t>
            </w:r>
            <w:proofErr w:type="spellEnd"/>
            <w:r w:rsidRPr="007F053B">
              <w:rPr>
                <w:rFonts w:ascii="Cambria" w:hAnsi="Cambria" w:cs="Courier"/>
                <w:color w:val="000000"/>
              </w:rPr>
              <w:t xml:space="preserve"> </w:t>
            </w:r>
            <w:proofErr w:type="spellStart"/>
            <w:r w:rsidRPr="007F053B">
              <w:rPr>
                <w:rFonts w:ascii="Cambria" w:hAnsi="Cambria" w:cs="Courier"/>
                <w:color w:val="000000"/>
              </w:rPr>
              <w:t>prin</w:t>
            </w:r>
            <w:proofErr w:type="spellEnd"/>
            <w:r w:rsidRPr="007F053B">
              <w:rPr>
                <w:rFonts w:ascii="Cambria" w:hAnsi="Cambria" w:cs="Courier"/>
                <w:color w:val="000000"/>
              </w:rPr>
              <w:t xml:space="preserve"> </w:t>
            </w:r>
            <w:proofErr w:type="spellStart"/>
            <w:r w:rsidRPr="007F053B">
              <w:rPr>
                <w:rFonts w:ascii="Cambria" w:hAnsi="Cambria" w:cs="Courier"/>
                <w:color w:val="000000"/>
              </w:rPr>
              <w:t>unul</w:t>
            </w:r>
            <w:proofErr w:type="spellEnd"/>
            <w:r w:rsidRPr="007F053B">
              <w:rPr>
                <w:rFonts w:ascii="Cambria" w:hAnsi="Cambria" w:cs="Courier"/>
                <w:color w:val="000000"/>
              </w:rPr>
              <w:t xml:space="preserve"> </w:t>
            </w:r>
            <w:proofErr w:type="spellStart"/>
            <w:r w:rsidRPr="007F053B">
              <w:rPr>
                <w:rFonts w:ascii="Cambria" w:hAnsi="Cambria" w:cs="Courier"/>
                <w:color w:val="000000"/>
              </w:rPr>
              <w:t>dintre</w:t>
            </w:r>
            <w:proofErr w:type="spellEnd"/>
          </w:p>
          <w:p w14:paraId="17FFEB21" w14:textId="77777777" w:rsidR="00B87A10" w:rsidRPr="007F053B" w:rsidRDefault="00B87A10" w:rsidP="00FD6D6D">
            <w:pPr>
              <w:autoSpaceDE w:val="0"/>
              <w:autoSpaceDN w:val="0"/>
              <w:adjustRightInd w:val="0"/>
              <w:jc w:val="both"/>
              <w:rPr>
                <w:rFonts w:ascii="Cambria" w:hAnsi="Cambria" w:cs="Courier"/>
                <w:color w:val="000000"/>
              </w:rPr>
            </w:pPr>
            <w:proofErr w:type="spellStart"/>
            <w:r w:rsidRPr="007F053B">
              <w:rPr>
                <w:rFonts w:ascii="Cambria" w:hAnsi="Cambria" w:cs="Courier"/>
                <w:color w:val="000000"/>
              </w:rPr>
              <w:t>modurile</w:t>
            </w:r>
            <w:proofErr w:type="spellEnd"/>
            <w:r w:rsidRPr="007F053B">
              <w:rPr>
                <w:rFonts w:ascii="Cambria" w:hAnsi="Cambria" w:cs="Courier"/>
                <w:color w:val="000000"/>
              </w:rPr>
              <w:t xml:space="preserve"> </w:t>
            </w:r>
            <w:proofErr w:type="spellStart"/>
            <w:r w:rsidRPr="007F053B">
              <w:rPr>
                <w:rFonts w:ascii="Cambria" w:hAnsi="Cambria" w:cs="Courier"/>
                <w:color w:val="000000"/>
              </w:rPr>
              <w:t>prevazute</w:t>
            </w:r>
            <w:proofErr w:type="spellEnd"/>
            <w:r w:rsidRPr="007F053B">
              <w:rPr>
                <w:rFonts w:ascii="Cambria" w:hAnsi="Cambria" w:cs="Courier"/>
                <w:color w:val="000000"/>
              </w:rPr>
              <w:t xml:space="preserve"> de </w:t>
            </w:r>
            <w:proofErr w:type="spellStart"/>
            <w:r w:rsidRPr="007F053B">
              <w:rPr>
                <w:rFonts w:ascii="Cambria" w:hAnsi="Cambria" w:cs="Courier"/>
                <w:color w:val="000000"/>
              </w:rPr>
              <w:t>lege</w:t>
            </w:r>
            <w:proofErr w:type="spellEnd"/>
            <w:r w:rsidRPr="007F053B">
              <w:rPr>
                <w:rFonts w:ascii="Cambria" w:hAnsi="Cambria" w:cs="Courier"/>
                <w:color w:val="000000"/>
              </w:rPr>
              <w:t>.</w:t>
            </w:r>
          </w:p>
          <w:p w14:paraId="4FEC219C" w14:textId="77777777" w:rsidR="00B87A10" w:rsidRPr="007F053B" w:rsidRDefault="00B87A10" w:rsidP="00FD6D6D">
            <w:pPr>
              <w:autoSpaceDE w:val="0"/>
              <w:autoSpaceDN w:val="0"/>
              <w:adjustRightInd w:val="0"/>
              <w:jc w:val="both"/>
              <w:rPr>
                <w:rFonts w:ascii="Cambria" w:hAnsi="Cambria" w:cs="Courier"/>
                <w:color w:val="000000"/>
              </w:rPr>
            </w:pPr>
            <w:r w:rsidRPr="007F053B">
              <w:rPr>
                <w:rFonts w:ascii="Cambria" w:hAnsi="Cambria" w:cs="Courier"/>
                <w:color w:val="000000"/>
              </w:rPr>
              <w:t xml:space="preserve">Art. 859. - (2) </w:t>
            </w:r>
            <w:proofErr w:type="spellStart"/>
            <w:r w:rsidRPr="007F053B">
              <w:rPr>
                <w:rFonts w:ascii="Cambria" w:hAnsi="Cambria" w:cs="Courier"/>
                <w:color w:val="000000"/>
              </w:rPr>
              <w:t>Celelalte</w:t>
            </w:r>
            <w:proofErr w:type="spellEnd"/>
            <w:r w:rsidRPr="007F053B">
              <w:rPr>
                <w:rFonts w:ascii="Cambria" w:hAnsi="Cambria" w:cs="Courier"/>
                <w:color w:val="000000"/>
              </w:rPr>
              <w:t xml:space="preserve"> </w:t>
            </w:r>
            <w:proofErr w:type="spellStart"/>
            <w:r w:rsidRPr="007F053B">
              <w:rPr>
                <w:rFonts w:ascii="Cambria" w:hAnsi="Cambria" w:cs="Courier"/>
                <w:color w:val="000000"/>
              </w:rPr>
              <w:t>bunuri</w:t>
            </w:r>
            <w:proofErr w:type="spellEnd"/>
            <w:r w:rsidRPr="007F053B">
              <w:rPr>
                <w:rFonts w:ascii="Cambria" w:hAnsi="Cambria" w:cs="Courier"/>
                <w:color w:val="000000"/>
              </w:rPr>
              <w:t xml:space="preserve"> care </w:t>
            </w:r>
            <w:proofErr w:type="spellStart"/>
            <w:r w:rsidRPr="007F053B">
              <w:rPr>
                <w:rFonts w:ascii="Cambria" w:hAnsi="Cambria" w:cs="Courier"/>
                <w:color w:val="000000"/>
              </w:rPr>
              <w:t>apartin</w:t>
            </w:r>
            <w:proofErr w:type="spellEnd"/>
            <w:r w:rsidRPr="007F053B">
              <w:rPr>
                <w:rFonts w:ascii="Cambria" w:hAnsi="Cambria" w:cs="Courier"/>
                <w:color w:val="000000"/>
              </w:rPr>
              <w:t xml:space="preserve"> </w:t>
            </w:r>
            <w:proofErr w:type="spellStart"/>
            <w:r w:rsidRPr="007F053B">
              <w:rPr>
                <w:rFonts w:ascii="Cambria" w:hAnsi="Cambria" w:cs="Courier"/>
                <w:color w:val="000000"/>
              </w:rPr>
              <w:t>statului</w:t>
            </w:r>
            <w:proofErr w:type="spellEnd"/>
            <w:r w:rsidRPr="007F053B">
              <w:rPr>
                <w:rFonts w:ascii="Cambria" w:hAnsi="Cambria" w:cs="Courier"/>
                <w:color w:val="000000"/>
              </w:rPr>
              <w:t xml:space="preserve"> </w:t>
            </w:r>
            <w:proofErr w:type="spellStart"/>
            <w:r w:rsidRPr="007F053B">
              <w:rPr>
                <w:rFonts w:ascii="Cambria" w:hAnsi="Cambria" w:cs="Courier"/>
                <w:color w:val="000000"/>
              </w:rPr>
              <w:t>ori</w:t>
            </w:r>
            <w:proofErr w:type="spellEnd"/>
            <w:r w:rsidRPr="007F053B">
              <w:rPr>
                <w:rFonts w:ascii="Cambria" w:hAnsi="Cambria" w:cs="Courier"/>
                <w:color w:val="000000"/>
              </w:rPr>
              <w:t xml:space="preserve"> </w:t>
            </w:r>
            <w:proofErr w:type="spellStart"/>
            <w:r w:rsidRPr="007F053B">
              <w:rPr>
                <w:rFonts w:ascii="Cambria" w:hAnsi="Cambria" w:cs="Courier"/>
                <w:color w:val="000000"/>
              </w:rPr>
              <w:t>unitatilor</w:t>
            </w:r>
            <w:proofErr w:type="spellEnd"/>
            <w:r w:rsidRPr="007F053B">
              <w:rPr>
                <w:rFonts w:ascii="Cambria" w:hAnsi="Cambria" w:cs="Courier"/>
                <w:color w:val="000000"/>
              </w:rPr>
              <w:t xml:space="preserve"> </w:t>
            </w:r>
            <w:proofErr w:type="spellStart"/>
            <w:r w:rsidRPr="007F053B">
              <w:rPr>
                <w:rFonts w:ascii="Cambria" w:hAnsi="Cambria" w:cs="Courier"/>
                <w:color w:val="000000"/>
              </w:rPr>
              <w:t>administrativ-teritoriale</w:t>
            </w:r>
            <w:proofErr w:type="spellEnd"/>
            <w:r w:rsidRPr="007F053B">
              <w:rPr>
                <w:rFonts w:ascii="Cambria" w:hAnsi="Cambria" w:cs="Courier"/>
                <w:color w:val="000000"/>
              </w:rPr>
              <w:t xml:space="preserve"> fac </w:t>
            </w:r>
            <w:proofErr w:type="spellStart"/>
            <w:r w:rsidRPr="007F053B">
              <w:rPr>
                <w:rFonts w:ascii="Cambria" w:hAnsi="Cambria" w:cs="Courier"/>
                <w:color w:val="000000"/>
              </w:rPr>
              <w:t>parte</w:t>
            </w:r>
            <w:proofErr w:type="spellEnd"/>
            <w:r w:rsidRPr="007F053B">
              <w:rPr>
                <w:rFonts w:ascii="Cambria" w:hAnsi="Cambria" w:cs="Courier"/>
                <w:color w:val="000000"/>
              </w:rPr>
              <w:t xml:space="preserve">, </w:t>
            </w:r>
            <w:proofErr w:type="spellStart"/>
            <w:r w:rsidRPr="007F053B">
              <w:rPr>
                <w:rFonts w:ascii="Cambria" w:hAnsi="Cambria" w:cs="Courier"/>
                <w:color w:val="000000"/>
              </w:rPr>
              <w:t>dupa</w:t>
            </w:r>
            <w:proofErr w:type="spellEnd"/>
            <w:r w:rsidRPr="007F053B">
              <w:rPr>
                <w:rFonts w:ascii="Cambria" w:hAnsi="Cambria" w:cs="Courier"/>
                <w:color w:val="000000"/>
              </w:rPr>
              <w:t xml:space="preserve"> </w:t>
            </w:r>
            <w:proofErr w:type="spellStart"/>
            <w:r w:rsidRPr="007F053B">
              <w:rPr>
                <w:rFonts w:ascii="Cambria" w:hAnsi="Cambria" w:cs="Courier"/>
                <w:color w:val="000000"/>
              </w:rPr>
              <w:t>caz</w:t>
            </w:r>
            <w:proofErr w:type="spellEnd"/>
            <w:r w:rsidRPr="007F053B">
              <w:rPr>
                <w:rFonts w:ascii="Cambria" w:hAnsi="Cambria" w:cs="Courier"/>
                <w:color w:val="000000"/>
              </w:rPr>
              <w:t xml:space="preserve">, din </w:t>
            </w:r>
            <w:proofErr w:type="spellStart"/>
            <w:r w:rsidRPr="007F053B">
              <w:rPr>
                <w:rFonts w:ascii="Cambria" w:hAnsi="Cambria" w:cs="Courier"/>
                <w:color w:val="000000"/>
              </w:rPr>
              <w:t>domeniul</w:t>
            </w:r>
            <w:proofErr w:type="spellEnd"/>
            <w:r w:rsidRPr="007F053B">
              <w:rPr>
                <w:rFonts w:ascii="Cambria" w:hAnsi="Cambria" w:cs="Courier"/>
                <w:color w:val="000000"/>
              </w:rPr>
              <w:t xml:space="preserve"> public </w:t>
            </w:r>
            <w:proofErr w:type="spellStart"/>
            <w:r w:rsidRPr="007F053B">
              <w:rPr>
                <w:rFonts w:ascii="Cambria" w:hAnsi="Cambria" w:cs="Courier"/>
                <w:color w:val="000000"/>
              </w:rPr>
              <w:t>sau</w:t>
            </w:r>
            <w:proofErr w:type="spellEnd"/>
            <w:r w:rsidRPr="007F053B">
              <w:rPr>
                <w:rFonts w:ascii="Cambria" w:hAnsi="Cambria" w:cs="Courier"/>
                <w:color w:val="000000"/>
              </w:rPr>
              <w:t xml:space="preserve"> din </w:t>
            </w:r>
            <w:proofErr w:type="spellStart"/>
            <w:r w:rsidRPr="007F053B">
              <w:rPr>
                <w:rFonts w:ascii="Cambria" w:hAnsi="Cambria" w:cs="Courier"/>
                <w:color w:val="000000"/>
              </w:rPr>
              <w:t>domeniul</w:t>
            </w:r>
            <w:proofErr w:type="spellEnd"/>
            <w:r w:rsidRPr="007F053B">
              <w:rPr>
                <w:rFonts w:ascii="Cambria" w:hAnsi="Cambria" w:cs="Courier"/>
                <w:color w:val="000000"/>
              </w:rPr>
              <w:t xml:space="preserve"> </w:t>
            </w:r>
            <w:proofErr w:type="spellStart"/>
            <w:r w:rsidRPr="007F053B">
              <w:rPr>
                <w:rFonts w:ascii="Cambria" w:hAnsi="Cambria" w:cs="Courier"/>
                <w:color w:val="000000"/>
              </w:rPr>
              <w:t>privat</w:t>
            </w:r>
            <w:proofErr w:type="spellEnd"/>
            <w:r w:rsidRPr="007F053B">
              <w:rPr>
                <w:rFonts w:ascii="Cambria" w:hAnsi="Cambria" w:cs="Courier"/>
                <w:color w:val="000000"/>
              </w:rPr>
              <w:t xml:space="preserve"> al </w:t>
            </w:r>
            <w:proofErr w:type="spellStart"/>
            <w:r w:rsidRPr="007F053B">
              <w:rPr>
                <w:rFonts w:ascii="Cambria" w:hAnsi="Cambria" w:cs="Courier"/>
                <w:color w:val="000000"/>
              </w:rPr>
              <w:t>acestora</w:t>
            </w:r>
            <w:proofErr w:type="spellEnd"/>
            <w:r w:rsidRPr="007F053B">
              <w:rPr>
                <w:rFonts w:ascii="Cambria" w:hAnsi="Cambria" w:cs="Courier"/>
                <w:color w:val="000000"/>
              </w:rPr>
              <w:t xml:space="preserve">, </w:t>
            </w:r>
            <w:proofErr w:type="spellStart"/>
            <w:r w:rsidRPr="007F053B">
              <w:rPr>
                <w:rFonts w:ascii="Cambria" w:hAnsi="Cambria" w:cs="Courier"/>
                <w:color w:val="000000"/>
              </w:rPr>
              <w:t>insa</w:t>
            </w:r>
            <w:proofErr w:type="spellEnd"/>
            <w:r w:rsidRPr="007F053B">
              <w:rPr>
                <w:rFonts w:ascii="Cambria" w:hAnsi="Cambria" w:cs="Courier"/>
                <w:color w:val="000000"/>
              </w:rPr>
              <w:t xml:space="preserve"> </w:t>
            </w:r>
            <w:proofErr w:type="spellStart"/>
            <w:r w:rsidRPr="007F053B">
              <w:rPr>
                <w:rFonts w:ascii="Cambria" w:hAnsi="Cambria" w:cs="Courier"/>
                <w:color w:val="000000"/>
              </w:rPr>
              <w:t>numai</w:t>
            </w:r>
            <w:proofErr w:type="spellEnd"/>
            <w:r w:rsidRPr="007F053B">
              <w:rPr>
                <w:rFonts w:ascii="Cambria" w:hAnsi="Cambria" w:cs="Courier"/>
                <w:color w:val="000000"/>
              </w:rPr>
              <w:t xml:space="preserve"> </w:t>
            </w:r>
            <w:proofErr w:type="spellStart"/>
            <w:r w:rsidRPr="007F053B">
              <w:rPr>
                <w:rFonts w:ascii="Cambria" w:hAnsi="Cambria" w:cs="Courier"/>
                <w:color w:val="000000"/>
              </w:rPr>
              <w:t>daca</w:t>
            </w:r>
            <w:proofErr w:type="spellEnd"/>
            <w:r w:rsidRPr="007F053B">
              <w:rPr>
                <w:rFonts w:ascii="Cambria" w:hAnsi="Cambria" w:cs="Courier"/>
                <w:color w:val="000000"/>
              </w:rPr>
              <w:t xml:space="preserve"> au </w:t>
            </w:r>
            <w:proofErr w:type="spellStart"/>
            <w:r w:rsidRPr="007F053B">
              <w:rPr>
                <w:rFonts w:ascii="Cambria" w:hAnsi="Cambria" w:cs="Courier"/>
                <w:color w:val="000000"/>
              </w:rPr>
              <w:t>fost</w:t>
            </w:r>
            <w:proofErr w:type="spellEnd"/>
            <w:r w:rsidRPr="007F053B">
              <w:rPr>
                <w:rFonts w:ascii="Cambria" w:hAnsi="Cambria" w:cs="Courier"/>
                <w:color w:val="000000"/>
              </w:rPr>
              <w:t xml:space="preserve">, la </w:t>
            </w:r>
            <w:proofErr w:type="spellStart"/>
            <w:r w:rsidRPr="007F053B">
              <w:rPr>
                <w:rFonts w:ascii="Cambria" w:hAnsi="Cambria" w:cs="Courier"/>
                <w:color w:val="000000"/>
              </w:rPr>
              <w:t>randul</w:t>
            </w:r>
            <w:proofErr w:type="spellEnd"/>
            <w:r w:rsidRPr="007F053B">
              <w:rPr>
                <w:rFonts w:ascii="Cambria" w:hAnsi="Cambria" w:cs="Courier"/>
                <w:color w:val="000000"/>
              </w:rPr>
              <w:t xml:space="preserve"> lor, </w:t>
            </w:r>
            <w:proofErr w:type="spellStart"/>
            <w:r w:rsidRPr="007F053B">
              <w:rPr>
                <w:rFonts w:ascii="Cambria" w:hAnsi="Cambria" w:cs="Courier"/>
                <w:color w:val="000000"/>
              </w:rPr>
              <w:t>dobandite</w:t>
            </w:r>
            <w:proofErr w:type="spellEnd"/>
            <w:r w:rsidRPr="007F053B">
              <w:rPr>
                <w:rFonts w:ascii="Cambria" w:hAnsi="Cambria" w:cs="Courier"/>
                <w:color w:val="000000"/>
              </w:rPr>
              <w:t xml:space="preserve"> </w:t>
            </w:r>
            <w:proofErr w:type="spellStart"/>
            <w:r w:rsidRPr="007F053B">
              <w:rPr>
                <w:rFonts w:ascii="Cambria" w:hAnsi="Cambria" w:cs="Courier"/>
                <w:color w:val="000000"/>
              </w:rPr>
              <w:t>prin</w:t>
            </w:r>
            <w:proofErr w:type="spellEnd"/>
            <w:r w:rsidRPr="007F053B">
              <w:rPr>
                <w:rFonts w:ascii="Cambria" w:hAnsi="Cambria" w:cs="Courier"/>
                <w:color w:val="000000"/>
              </w:rPr>
              <w:t xml:space="preserve"> </w:t>
            </w:r>
            <w:proofErr w:type="spellStart"/>
            <w:r w:rsidRPr="007F053B">
              <w:rPr>
                <w:rFonts w:ascii="Cambria" w:hAnsi="Cambria" w:cs="Courier"/>
                <w:color w:val="000000"/>
              </w:rPr>
              <w:t>unul</w:t>
            </w:r>
            <w:proofErr w:type="spellEnd"/>
            <w:r w:rsidRPr="007F053B">
              <w:rPr>
                <w:rFonts w:ascii="Cambria" w:hAnsi="Cambria" w:cs="Courier"/>
                <w:color w:val="000000"/>
              </w:rPr>
              <w:t xml:space="preserve"> </w:t>
            </w:r>
            <w:proofErr w:type="spellStart"/>
            <w:r w:rsidRPr="007F053B">
              <w:rPr>
                <w:rFonts w:ascii="Cambria" w:hAnsi="Cambria" w:cs="Courier"/>
                <w:color w:val="000000"/>
              </w:rPr>
              <w:t>dintre</w:t>
            </w:r>
            <w:proofErr w:type="spellEnd"/>
            <w:r w:rsidRPr="007F053B">
              <w:rPr>
                <w:rFonts w:ascii="Cambria" w:hAnsi="Cambria" w:cs="Courier"/>
                <w:color w:val="000000"/>
              </w:rPr>
              <w:t xml:space="preserve"> </w:t>
            </w:r>
            <w:proofErr w:type="spellStart"/>
            <w:r w:rsidRPr="007F053B">
              <w:rPr>
                <w:rFonts w:ascii="Cambria" w:hAnsi="Cambria" w:cs="Courier"/>
                <w:color w:val="000000"/>
              </w:rPr>
              <w:t>modurile</w:t>
            </w:r>
            <w:proofErr w:type="spellEnd"/>
            <w:r w:rsidRPr="007F053B">
              <w:rPr>
                <w:rFonts w:ascii="Cambria" w:hAnsi="Cambria" w:cs="Courier"/>
                <w:color w:val="000000"/>
              </w:rPr>
              <w:t xml:space="preserve"> </w:t>
            </w:r>
            <w:proofErr w:type="spellStart"/>
            <w:r w:rsidRPr="007F053B">
              <w:rPr>
                <w:rFonts w:ascii="Cambria" w:hAnsi="Cambria" w:cs="Courier"/>
                <w:color w:val="000000"/>
              </w:rPr>
              <w:t>prevazute</w:t>
            </w:r>
            <w:proofErr w:type="spellEnd"/>
            <w:r w:rsidRPr="007F053B">
              <w:rPr>
                <w:rFonts w:ascii="Cambria" w:hAnsi="Cambria" w:cs="Courier"/>
                <w:color w:val="000000"/>
              </w:rPr>
              <w:t xml:space="preserve"> de </w:t>
            </w:r>
            <w:proofErr w:type="spellStart"/>
            <w:r w:rsidRPr="007F053B">
              <w:rPr>
                <w:rFonts w:ascii="Cambria" w:hAnsi="Cambria" w:cs="Courier"/>
                <w:color w:val="000000"/>
              </w:rPr>
              <w:t>lege</w:t>
            </w:r>
            <w:proofErr w:type="spellEnd"/>
            <w:r w:rsidRPr="007F053B">
              <w:rPr>
                <w:rFonts w:ascii="Cambria" w:hAnsi="Cambria" w:cs="Courier"/>
                <w:color w:val="000000"/>
              </w:rPr>
              <w:t>.</w:t>
            </w:r>
          </w:p>
          <w:p w14:paraId="30D24899" w14:textId="77777777" w:rsidR="00B87A10" w:rsidRPr="007F053B" w:rsidRDefault="00B87A10" w:rsidP="00FD6D6D">
            <w:pPr>
              <w:autoSpaceDE w:val="0"/>
              <w:autoSpaceDN w:val="0"/>
              <w:adjustRightInd w:val="0"/>
              <w:jc w:val="both"/>
              <w:rPr>
                <w:rFonts w:ascii="Cambria" w:hAnsi="Cambria" w:cs="Courier"/>
              </w:rPr>
            </w:pPr>
            <w:r w:rsidRPr="007F053B">
              <w:rPr>
                <w:rFonts w:ascii="Cambria" w:hAnsi="Cambria" w:cs="Courier"/>
              </w:rPr>
              <w:t xml:space="preserve">Art. 864. - </w:t>
            </w:r>
            <w:proofErr w:type="spellStart"/>
            <w:r w:rsidRPr="007F053B">
              <w:rPr>
                <w:rFonts w:ascii="Cambria" w:hAnsi="Cambria" w:cs="Courier"/>
              </w:rPr>
              <w:t>Dreptul</w:t>
            </w:r>
            <w:proofErr w:type="spellEnd"/>
            <w:r w:rsidRPr="007F053B">
              <w:rPr>
                <w:rFonts w:ascii="Cambria" w:hAnsi="Cambria" w:cs="Courier"/>
              </w:rPr>
              <w:t xml:space="preserve"> de </w:t>
            </w:r>
            <w:proofErr w:type="spellStart"/>
            <w:r w:rsidRPr="007F053B">
              <w:rPr>
                <w:rFonts w:ascii="Cambria" w:hAnsi="Cambria" w:cs="Courier"/>
              </w:rPr>
              <w:t>proprietate</w:t>
            </w:r>
            <w:proofErr w:type="spellEnd"/>
            <w:r w:rsidRPr="007F053B">
              <w:rPr>
                <w:rFonts w:ascii="Cambria" w:hAnsi="Cambria" w:cs="Courier"/>
              </w:rPr>
              <w:t xml:space="preserve"> publica se stinge </w:t>
            </w:r>
            <w:proofErr w:type="spellStart"/>
            <w:r w:rsidRPr="007F053B">
              <w:rPr>
                <w:rFonts w:ascii="Cambria" w:hAnsi="Cambria" w:cs="Courier"/>
              </w:rPr>
              <w:t>daca</w:t>
            </w:r>
            <w:proofErr w:type="spellEnd"/>
            <w:r w:rsidRPr="007F053B">
              <w:rPr>
                <w:rFonts w:ascii="Cambria" w:hAnsi="Cambria" w:cs="Courier"/>
              </w:rPr>
              <w:t xml:space="preserve"> </w:t>
            </w:r>
            <w:proofErr w:type="spellStart"/>
            <w:r w:rsidRPr="007F053B">
              <w:rPr>
                <w:rFonts w:ascii="Cambria" w:hAnsi="Cambria" w:cs="Courier"/>
              </w:rPr>
              <w:t>bunul</w:t>
            </w:r>
            <w:proofErr w:type="spellEnd"/>
            <w:r w:rsidRPr="007F053B">
              <w:rPr>
                <w:rFonts w:ascii="Cambria" w:hAnsi="Cambria" w:cs="Courier"/>
              </w:rPr>
              <w:t xml:space="preserve"> a </w:t>
            </w:r>
            <w:proofErr w:type="spellStart"/>
            <w:r w:rsidRPr="007F053B">
              <w:rPr>
                <w:rFonts w:ascii="Cambria" w:hAnsi="Cambria" w:cs="Courier"/>
              </w:rPr>
              <w:t>pierit</w:t>
            </w:r>
            <w:proofErr w:type="spellEnd"/>
            <w:r w:rsidRPr="007F053B">
              <w:rPr>
                <w:rFonts w:ascii="Cambria" w:hAnsi="Cambria" w:cs="Courier"/>
              </w:rPr>
              <w:t xml:space="preserve"> </w:t>
            </w:r>
            <w:proofErr w:type="spellStart"/>
            <w:r w:rsidRPr="007F053B">
              <w:rPr>
                <w:rFonts w:ascii="Cambria" w:hAnsi="Cambria" w:cs="Courier"/>
              </w:rPr>
              <w:t>ori</w:t>
            </w:r>
            <w:proofErr w:type="spellEnd"/>
            <w:r w:rsidRPr="007F053B">
              <w:rPr>
                <w:rFonts w:ascii="Cambria" w:hAnsi="Cambria" w:cs="Courier"/>
              </w:rPr>
              <w:t xml:space="preserve"> a </w:t>
            </w:r>
            <w:proofErr w:type="spellStart"/>
            <w:r w:rsidRPr="007F053B">
              <w:rPr>
                <w:rFonts w:ascii="Cambria" w:hAnsi="Cambria" w:cs="Courier"/>
              </w:rPr>
              <w:t>fost</w:t>
            </w:r>
            <w:proofErr w:type="spellEnd"/>
            <w:r w:rsidRPr="007F053B">
              <w:rPr>
                <w:rFonts w:ascii="Cambria" w:hAnsi="Cambria" w:cs="Courier"/>
              </w:rPr>
              <w:t xml:space="preserve"> </w:t>
            </w:r>
            <w:proofErr w:type="spellStart"/>
            <w:r w:rsidRPr="007F053B">
              <w:rPr>
                <w:rFonts w:ascii="Cambria" w:hAnsi="Cambria" w:cs="Courier"/>
              </w:rPr>
              <w:t>trecut</w:t>
            </w:r>
            <w:proofErr w:type="spellEnd"/>
            <w:r w:rsidRPr="007F053B">
              <w:rPr>
                <w:rFonts w:ascii="Cambria" w:hAnsi="Cambria" w:cs="Courier"/>
              </w:rPr>
              <w:t xml:space="preserve"> in </w:t>
            </w:r>
            <w:proofErr w:type="spellStart"/>
            <w:r w:rsidRPr="007F053B">
              <w:rPr>
                <w:rFonts w:ascii="Cambria" w:hAnsi="Cambria" w:cs="Courier"/>
              </w:rPr>
              <w:t>domeniul</w:t>
            </w:r>
            <w:proofErr w:type="spellEnd"/>
            <w:r w:rsidRPr="007F053B">
              <w:rPr>
                <w:rFonts w:ascii="Cambria" w:hAnsi="Cambria" w:cs="Courier"/>
              </w:rPr>
              <w:t xml:space="preserve"> </w:t>
            </w:r>
            <w:proofErr w:type="spellStart"/>
            <w:r w:rsidRPr="007F053B">
              <w:rPr>
                <w:rFonts w:ascii="Cambria" w:hAnsi="Cambria" w:cs="Courier"/>
              </w:rPr>
              <w:t>privat</w:t>
            </w:r>
            <w:proofErr w:type="spellEnd"/>
            <w:r w:rsidRPr="007F053B">
              <w:rPr>
                <w:rFonts w:ascii="Cambria" w:hAnsi="Cambria" w:cs="Courier"/>
              </w:rPr>
              <w:t xml:space="preserve">, </w:t>
            </w:r>
            <w:proofErr w:type="spellStart"/>
            <w:r w:rsidRPr="007F053B">
              <w:rPr>
                <w:rFonts w:ascii="Cambria" w:hAnsi="Cambria" w:cs="Courier"/>
              </w:rPr>
              <w:t>daca</w:t>
            </w:r>
            <w:proofErr w:type="spellEnd"/>
            <w:r w:rsidRPr="007F053B">
              <w:rPr>
                <w:rFonts w:ascii="Cambria" w:hAnsi="Cambria" w:cs="Courier"/>
              </w:rPr>
              <w:t xml:space="preserve"> </w:t>
            </w:r>
            <w:proofErr w:type="gramStart"/>
            <w:r w:rsidRPr="007F053B">
              <w:rPr>
                <w:rFonts w:ascii="Cambria" w:hAnsi="Cambria" w:cs="Courier"/>
              </w:rPr>
              <w:t>a</w:t>
            </w:r>
            <w:proofErr w:type="gramEnd"/>
            <w:r w:rsidRPr="007F053B">
              <w:rPr>
                <w:rFonts w:ascii="Cambria" w:hAnsi="Cambria" w:cs="Courier"/>
              </w:rPr>
              <w:t xml:space="preserve"> </w:t>
            </w:r>
            <w:proofErr w:type="spellStart"/>
            <w:r w:rsidRPr="007F053B">
              <w:rPr>
                <w:rFonts w:ascii="Cambria" w:hAnsi="Cambria" w:cs="Courier"/>
              </w:rPr>
              <w:t>incetat</w:t>
            </w:r>
            <w:proofErr w:type="spellEnd"/>
            <w:r w:rsidRPr="007F053B">
              <w:rPr>
                <w:rFonts w:ascii="Cambria" w:hAnsi="Cambria" w:cs="Courier"/>
              </w:rPr>
              <w:t xml:space="preserve"> </w:t>
            </w:r>
            <w:proofErr w:type="spellStart"/>
            <w:r w:rsidRPr="007F053B">
              <w:rPr>
                <w:rFonts w:ascii="Cambria" w:hAnsi="Cambria" w:cs="Courier"/>
              </w:rPr>
              <w:t>uzul</w:t>
            </w:r>
            <w:proofErr w:type="spellEnd"/>
            <w:r w:rsidRPr="007F053B">
              <w:rPr>
                <w:rFonts w:ascii="Cambria" w:hAnsi="Cambria" w:cs="Courier"/>
              </w:rPr>
              <w:t xml:space="preserve"> </w:t>
            </w:r>
            <w:proofErr w:type="spellStart"/>
            <w:r w:rsidRPr="007F053B">
              <w:rPr>
                <w:rFonts w:ascii="Cambria" w:hAnsi="Cambria" w:cs="Courier"/>
              </w:rPr>
              <w:t>sau</w:t>
            </w:r>
            <w:proofErr w:type="spellEnd"/>
            <w:r w:rsidRPr="007F053B">
              <w:rPr>
                <w:rFonts w:ascii="Cambria" w:hAnsi="Cambria" w:cs="Courier"/>
              </w:rPr>
              <w:t xml:space="preserve"> </w:t>
            </w:r>
            <w:proofErr w:type="spellStart"/>
            <w:r w:rsidRPr="007F053B">
              <w:rPr>
                <w:rFonts w:ascii="Cambria" w:hAnsi="Cambria" w:cs="Courier"/>
              </w:rPr>
              <w:t>interesul</w:t>
            </w:r>
            <w:proofErr w:type="spellEnd"/>
            <w:r w:rsidRPr="007F053B">
              <w:rPr>
                <w:rFonts w:ascii="Cambria" w:hAnsi="Cambria" w:cs="Courier"/>
              </w:rPr>
              <w:t xml:space="preserve"> public, cu </w:t>
            </w:r>
            <w:proofErr w:type="spellStart"/>
            <w:r w:rsidRPr="007F053B">
              <w:rPr>
                <w:rFonts w:ascii="Cambria" w:hAnsi="Cambria" w:cs="Courier"/>
              </w:rPr>
              <w:t>respectarea</w:t>
            </w:r>
            <w:proofErr w:type="spellEnd"/>
            <w:r w:rsidRPr="007F053B">
              <w:rPr>
                <w:rFonts w:ascii="Cambria" w:hAnsi="Cambria" w:cs="Courier"/>
              </w:rPr>
              <w:t xml:space="preserve"> </w:t>
            </w:r>
            <w:proofErr w:type="spellStart"/>
            <w:r w:rsidRPr="007F053B">
              <w:rPr>
                <w:rFonts w:ascii="Cambria" w:hAnsi="Cambria" w:cs="Courier"/>
              </w:rPr>
              <w:t>conditiilor</w:t>
            </w:r>
            <w:proofErr w:type="spellEnd"/>
            <w:r w:rsidRPr="007F053B">
              <w:rPr>
                <w:rFonts w:ascii="Cambria" w:hAnsi="Cambria" w:cs="Courier"/>
              </w:rPr>
              <w:t xml:space="preserve"> </w:t>
            </w:r>
            <w:proofErr w:type="spellStart"/>
            <w:r w:rsidRPr="007F053B">
              <w:rPr>
                <w:rFonts w:ascii="Cambria" w:hAnsi="Cambria" w:cs="Courier"/>
              </w:rPr>
              <w:t>prevazute</w:t>
            </w:r>
            <w:proofErr w:type="spellEnd"/>
            <w:r w:rsidRPr="007F053B">
              <w:rPr>
                <w:rFonts w:ascii="Cambria" w:hAnsi="Cambria" w:cs="Courier"/>
              </w:rPr>
              <w:t xml:space="preserve"> de </w:t>
            </w:r>
            <w:proofErr w:type="spellStart"/>
            <w:r w:rsidRPr="007F053B">
              <w:rPr>
                <w:rFonts w:ascii="Cambria" w:hAnsi="Cambria" w:cs="Courier"/>
              </w:rPr>
              <w:t>lege</w:t>
            </w:r>
            <w:proofErr w:type="spellEnd"/>
            <w:r w:rsidRPr="007F053B">
              <w:rPr>
                <w:rFonts w:ascii="Cambria" w:hAnsi="Cambria" w:cs="Courier"/>
              </w:rPr>
              <w:t>.</w:t>
            </w:r>
          </w:p>
          <w:p w14:paraId="0E37D0C7" w14:textId="77777777" w:rsidR="00B87A10" w:rsidRPr="007F053B" w:rsidRDefault="00B87A10" w:rsidP="00FD6D6D">
            <w:pPr>
              <w:autoSpaceDE w:val="0"/>
              <w:autoSpaceDN w:val="0"/>
              <w:adjustRightInd w:val="0"/>
              <w:rPr>
                <w:rFonts w:ascii="Cambria" w:hAnsi="Cambria" w:cs="Courier"/>
                <w:color w:val="000000"/>
              </w:rPr>
            </w:pPr>
            <w:proofErr w:type="spellStart"/>
            <w:r w:rsidRPr="007F053B">
              <w:rPr>
                <w:rFonts w:ascii="Cambria" w:hAnsi="Cambria" w:cs="Courier"/>
                <w:color w:val="000000"/>
              </w:rPr>
              <w:t>Caracterele</w:t>
            </w:r>
            <w:proofErr w:type="spellEnd"/>
            <w:r w:rsidRPr="007F053B">
              <w:rPr>
                <w:rFonts w:ascii="Cambria" w:hAnsi="Cambria" w:cs="Courier"/>
                <w:color w:val="000000"/>
              </w:rPr>
              <w:t xml:space="preserve"> </w:t>
            </w:r>
            <w:proofErr w:type="spellStart"/>
            <w:r w:rsidRPr="007F053B">
              <w:rPr>
                <w:rFonts w:ascii="Cambria" w:hAnsi="Cambria" w:cs="Courier"/>
                <w:color w:val="000000"/>
              </w:rPr>
              <w:t>dreptului</w:t>
            </w:r>
            <w:proofErr w:type="spellEnd"/>
            <w:r w:rsidRPr="007F053B">
              <w:rPr>
                <w:rFonts w:ascii="Cambria" w:hAnsi="Cambria" w:cs="Courier"/>
                <w:color w:val="000000"/>
              </w:rPr>
              <w:t xml:space="preserve"> de </w:t>
            </w:r>
            <w:proofErr w:type="spellStart"/>
            <w:r w:rsidRPr="007F053B">
              <w:rPr>
                <w:rFonts w:ascii="Cambria" w:hAnsi="Cambria" w:cs="Courier"/>
                <w:color w:val="000000"/>
              </w:rPr>
              <w:t>proprietate</w:t>
            </w:r>
            <w:proofErr w:type="spellEnd"/>
            <w:r w:rsidRPr="007F053B">
              <w:rPr>
                <w:rFonts w:ascii="Cambria" w:hAnsi="Cambria" w:cs="Courier"/>
                <w:color w:val="000000"/>
              </w:rPr>
              <w:t xml:space="preserve"> publica</w:t>
            </w:r>
          </w:p>
          <w:p w14:paraId="0E5128CE" w14:textId="77777777" w:rsidR="00B87A10" w:rsidRPr="007F053B" w:rsidRDefault="00B87A10" w:rsidP="00FD6D6D">
            <w:pPr>
              <w:autoSpaceDE w:val="0"/>
              <w:autoSpaceDN w:val="0"/>
              <w:adjustRightInd w:val="0"/>
              <w:rPr>
                <w:rFonts w:ascii="Cambria" w:hAnsi="Cambria" w:cs="Courier"/>
                <w:color w:val="000000"/>
              </w:rPr>
            </w:pPr>
            <w:r w:rsidRPr="007F053B">
              <w:rPr>
                <w:rFonts w:ascii="Cambria" w:hAnsi="Cambria" w:cs="Courier"/>
                <w:color w:val="000000"/>
              </w:rPr>
              <w:t xml:space="preserve">Art. 861. - (1) </w:t>
            </w:r>
            <w:proofErr w:type="spellStart"/>
            <w:r w:rsidRPr="007F053B">
              <w:rPr>
                <w:rFonts w:ascii="Cambria" w:hAnsi="Cambria" w:cs="Courier"/>
                <w:color w:val="000000"/>
              </w:rPr>
              <w:t>Bunurile</w:t>
            </w:r>
            <w:proofErr w:type="spellEnd"/>
            <w:r w:rsidRPr="007F053B">
              <w:rPr>
                <w:rFonts w:ascii="Cambria" w:hAnsi="Cambria" w:cs="Courier"/>
                <w:color w:val="000000"/>
              </w:rPr>
              <w:t xml:space="preserve"> </w:t>
            </w:r>
            <w:proofErr w:type="spellStart"/>
            <w:r w:rsidRPr="007F053B">
              <w:rPr>
                <w:rFonts w:ascii="Cambria" w:hAnsi="Cambria" w:cs="Courier"/>
                <w:color w:val="000000"/>
              </w:rPr>
              <w:t>proprietate</w:t>
            </w:r>
            <w:proofErr w:type="spellEnd"/>
            <w:r w:rsidRPr="007F053B">
              <w:rPr>
                <w:rFonts w:ascii="Cambria" w:hAnsi="Cambria" w:cs="Courier"/>
                <w:color w:val="000000"/>
              </w:rPr>
              <w:t xml:space="preserve"> publica sunt </w:t>
            </w:r>
            <w:proofErr w:type="spellStart"/>
            <w:proofErr w:type="gramStart"/>
            <w:r w:rsidRPr="007F053B">
              <w:rPr>
                <w:rFonts w:ascii="Cambria" w:hAnsi="Cambria" w:cs="Courier"/>
                <w:color w:val="000000"/>
              </w:rPr>
              <w:t>inalienabile,imprescriptibile</w:t>
            </w:r>
            <w:proofErr w:type="spellEnd"/>
            <w:proofErr w:type="gramEnd"/>
            <w:r w:rsidRPr="007F053B">
              <w:rPr>
                <w:rFonts w:ascii="Cambria" w:hAnsi="Cambria" w:cs="Courier"/>
                <w:color w:val="000000"/>
              </w:rPr>
              <w:t xml:space="preserve"> </w:t>
            </w:r>
            <w:proofErr w:type="spellStart"/>
            <w:r w:rsidRPr="007F053B">
              <w:rPr>
                <w:rFonts w:ascii="Cambria" w:hAnsi="Cambria" w:cs="Courier"/>
                <w:color w:val="000000"/>
              </w:rPr>
              <w:t>si</w:t>
            </w:r>
            <w:proofErr w:type="spellEnd"/>
            <w:r w:rsidRPr="007F053B">
              <w:rPr>
                <w:rFonts w:ascii="Cambria" w:hAnsi="Cambria" w:cs="Courier"/>
                <w:color w:val="000000"/>
              </w:rPr>
              <w:t xml:space="preserve"> </w:t>
            </w:r>
            <w:proofErr w:type="spellStart"/>
            <w:r w:rsidRPr="007F053B">
              <w:rPr>
                <w:rFonts w:ascii="Cambria" w:hAnsi="Cambria" w:cs="Courier"/>
                <w:color w:val="000000"/>
              </w:rPr>
              <w:t>insesizabile</w:t>
            </w:r>
            <w:proofErr w:type="spellEnd"/>
            <w:r w:rsidRPr="007F053B">
              <w:rPr>
                <w:rFonts w:ascii="Cambria" w:hAnsi="Cambria" w:cs="Courier"/>
                <w:color w:val="000000"/>
              </w:rPr>
              <w:t>.</w:t>
            </w:r>
          </w:p>
          <w:p w14:paraId="5A971763" w14:textId="77777777" w:rsidR="00B87A10" w:rsidRPr="007F053B" w:rsidRDefault="00B87A10" w:rsidP="00FD6D6D">
            <w:pPr>
              <w:autoSpaceDE w:val="0"/>
              <w:autoSpaceDN w:val="0"/>
              <w:adjustRightInd w:val="0"/>
              <w:rPr>
                <w:rFonts w:ascii="Cambria" w:hAnsi="Cambria" w:cs="Courier"/>
                <w:color w:val="000000"/>
              </w:rPr>
            </w:pPr>
            <w:r w:rsidRPr="007F053B">
              <w:rPr>
                <w:rFonts w:ascii="Cambria" w:hAnsi="Cambria" w:cs="Courier"/>
                <w:color w:val="000000"/>
              </w:rPr>
              <w:t xml:space="preserve">(2) </w:t>
            </w:r>
            <w:proofErr w:type="spellStart"/>
            <w:r w:rsidRPr="007F053B">
              <w:rPr>
                <w:rFonts w:ascii="Cambria" w:hAnsi="Cambria" w:cs="Courier"/>
                <w:color w:val="000000"/>
              </w:rPr>
              <w:t>Proprietatea</w:t>
            </w:r>
            <w:proofErr w:type="spellEnd"/>
            <w:r w:rsidRPr="007F053B">
              <w:rPr>
                <w:rFonts w:ascii="Cambria" w:hAnsi="Cambria" w:cs="Courier"/>
                <w:color w:val="000000"/>
              </w:rPr>
              <w:t xml:space="preserve"> </w:t>
            </w:r>
            <w:proofErr w:type="spellStart"/>
            <w:r w:rsidRPr="007F053B">
              <w:rPr>
                <w:rFonts w:ascii="Cambria" w:hAnsi="Cambria" w:cs="Courier"/>
                <w:color w:val="000000"/>
              </w:rPr>
              <w:t>asupra</w:t>
            </w:r>
            <w:proofErr w:type="spellEnd"/>
            <w:r w:rsidRPr="007F053B">
              <w:rPr>
                <w:rFonts w:ascii="Cambria" w:hAnsi="Cambria" w:cs="Courier"/>
                <w:color w:val="000000"/>
              </w:rPr>
              <w:t xml:space="preserve"> </w:t>
            </w:r>
            <w:proofErr w:type="spellStart"/>
            <w:r w:rsidRPr="007F053B">
              <w:rPr>
                <w:rFonts w:ascii="Cambria" w:hAnsi="Cambria" w:cs="Courier"/>
                <w:color w:val="000000"/>
              </w:rPr>
              <w:t>acestor</w:t>
            </w:r>
            <w:proofErr w:type="spellEnd"/>
            <w:r w:rsidRPr="007F053B">
              <w:rPr>
                <w:rFonts w:ascii="Cambria" w:hAnsi="Cambria" w:cs="Courier"/>
                <w:color w:val="000000"/>
              </w:rPr>
              <w:t xml:space="preserve"> </w:t>
            </w:r>
            <w:proofErr w:type="spellStart"/>
            <w:r w:rsidRPr="007F053B">
              <w:rPr>
                <w:rFonts w:ascii="Cambria" w:hAnsi="Cambria" w:cs="Courier"/>
                <w:color w:val="000000"/>
              </w:rPr>
              <w:t>bunuri</w:t>
            </w:r>
            <w:proofErr w:type="spellEnd"/>
            <w:r w:rsidRPr="007F053B">
              <w:rPr>
                <w:rFonts w:ascii="Cambria" w:hAnsi="Cambria" w:cs="Courier"/>
                <w:color w:val="000000"/>
              </w:rPr>
              <w:t xml:space="preserve"> nu se stinge </w:t>
            </w:r>
            <w:proofErr w:type="spellStart"/>
            <w:r w:rsidRPr="007F053B">
              <w:rPr>
                <w:rFonts w:ascii="Cambria" w:hAnsi="Cambria" w:cs="Courier"/>
                <w:color w:val="000000"/>
              </w:rPr>
              <w:t>prin</w:t>
            </w:r>
            <w:proofErr w:type="spellEnd"/>
            <w:r w:rsidRPr="007F053B">
              <w:rPr>
                <w:rFonts w:ascii="Cambria" w:hAnsi="Cambria" w:cs="Courier"/>
                <w:color w:val="000000"/>
              </w:rPr>
              <w:t xml:space="preserve"> </w:t>
            </w:r>
            <w:proofErr w:type="spellStart"/>
            <w:r w:rsidRPr="007F053B">
              <w:rPr>
                <w:rFonts w:ascii="Cambria" w:hAnsi="Cambria" w:cs="Courier"/>
                <w:color w:val="000000"/>
              </w:rPr>
              <w:t>neuz</w:t>
            </w:r>
            <w:proofErr w:type="spellEnd"/>
            <w:r w:rsidRPr="007F053B">
              <w:rPr>
                <w:rFonts w:ascii="Cambria" w:hAnsi="Cambria" w:cs="Courier"/>
                <w:color w:val="000000"/>
              </w:rPr>
              <w:t xml:space="preserve"> </w:t>
            </w:r>
            <w:proofErr w:type="spellStart"/>
            <w:r w:rsidRPr="007F053B">
              <w:rPr>
                <w:rFonts w:ascii="Cambria" w:hAnsi="Cambria" w:cs="Courier"/>
                <w:color w:val="000000"/>
              </w:rPr>
              <w:t>si</w:t>
            </w:r>
            <w:proofErr w:type="spellEnd"/>
            <w:r>
              <w:rPr>
                <w:rFonts w:ascii="Cambria" w:hAnsi="Cambria" w:cs="Courier"/>
                <w:color w:val="000000"/>
              </w:rPr>
              <w:t xml:space="preserve"> </w:t>
            </w:r>
            <w:r w:rsidRPr="007F053B">
              <w:rPr>
                <w:rFonts w:ascii="Cambria" w:hAnsi="Cambria" w:cs="Courier"/>
                <w:color w:val="000000"/>
              </w:rPr>
              <w:t xml:space="preserve">nu </w:t>
            </w:r>
            <w:proofErr w:type="spellStart"/>
            <w:r w:rsidRPr="007F053B">
              <w:rPr>
                <w:rFonts w:ascii="Cambria" w:hAnsi="Cambria" w:cs="Courier"/>
                <w:color w:val="000000"/>
              </w:rPr>
              <w:t>poate</w:t>
            </w:r>
            <w:proofErr w:type="spellEnd"/>
            <w:r w:rsidRPr="007F053B">
              <w:rPr>
                <w:rFonts w:ascii="Cambria" w:hAnsi="Cambria" w:cs="Courier"/>
                <w:color w:val="000000"/>
              </w:rPr>
              <w:t xml:space="preserve"> fi </w:t>
            </w:r>
            <w:proofErr w:type="spellStart"/>
            <w:r w:rsidRPr="007F053B">
              <w:rPr>
                <w:rFonts w:ascii="Cambria" w:hAnsi="Cambria" w:cs="Courier"/>
                <w:color w:val="000000"/>
              </w:rPr>
              <w:t>dobandita</w:t>
            </w:r>
            <w:proofErr w:type="spellEnd"/>
            <w:r w:rsidRPr="007F053B">
              <w:rPr>
                <w:rFonts w:ascii="Cambria" w:hAnsi="Cambria" w:cs="Courier"/>
                <w:color w:val="000000"/>
              </w:rPr>
              <w:t xml:space="preserve"> de </w:t>
            </w:r>
            <w:proofErr w:type="spellStart"/>
            <w:r w:rsidRPr="007F053B">
              <w:rPr>
                <w:rFonts w:ascii="Cambria" w:hAnsi="Cambria" w:cs="Courier"/>
                <w:color w:val="000000"/>
              </w:rPr>
              <w:t>terti</w:t>
            </w:r>
            <w:proofErr w:type="spellEnd"/>
            <w:r w:rsidRPr="007F053B">
              <w:rPr>
                <w:rFonts w:ascii="Cambria" w:hAnsi="Cambria" w:cs="Courier"/>
                <w:color w:val="000000"/>
              </w:rPr>
              <w:t xml:space="preserve"> </w:t>
            </w:r>
            <w:proofErr w:type="spellStart"/>
            <w:r w:rsidRPr="007F053B">
              <w:rPr>
                <w:rFonts w:ascii="Cambria" w:hAnsi="Cambria" w:cs="Courier"/>
                <w:color w:val="000000"/>
              </w:rPr>
              <w:t>prin</w:t>
            </w:r>
            <w:proofErr w:type="spellEnd"/>
            <w:r w:rsidRPr="007F053B">
              <w:rPr>
                <w:rFonts w:ascii="Cambria" w:hAnsi="Cambria" w:cs="Courier"/>
                <w:color w:val="000000"/>
              </w:rPr>
              <w:t xml:space="preserve"> </w:t>
            </w:r>
            <w:proofErr w:type="spellStart"/>
            <w:r w:rsidRPr="007F053B">
              <w:rPr>
                <w:rFonts w:ascii="Cambria" w:hAnsi="Cambria" w:cs="Courier"/>
                <w:color w:val="000000"/>
              </w:rPr>
              <w:t>uzucapiune</w:t>
            </w:r>
            <w:proofErr w:type="spellEnd"/>
            <w:r w:rsidRPr="007F053B">
              <w:rPr>
                <w:rFonts w:ascii="Cambria" w:hAnsi="Cambria" w:cs="Courier"/>
                <w:color w:val="000000"/>
              </w:rPr>
              <w:t xml:space="preserve"> </w:t>
            </w:r>
            <w:proofErr w:type="spellStart"/>
            <w:r w:rsidRPr="007F053B">
              <w:rPr>
                <w:rFonts w:ascii="Cambria" w:hAnsi="Cambria" w:cs="Courier"/>
                <w:color w:val="000000"/>
              </w:rPr>
              <w:t>sau</w:t>
            </w:r>
            <w:proofErr w:type="spellEnd"/>
            <w:r w:rsidRPr="007F053B">
              <w:rPr>
                <w:rFonts w:ascii="Cambria" w:hAnsi="Cambria" w:cs="Courier"/>
                <w:color w:val="000000"/>
              </w:rPr>
              <w:t xml:space="preserve">, </w:t>
            </w:r>
            <w:proofErr w:type="spellStart"/>
            <w:r w:rsidRPr="007F053B">
              <w:rPr>
                <w:rFonts w:ascii="Cambria" w:hAnsi="Cambria" w:cs="Courier"/>
                <w:color w:val="000000"/>
              </w:rPr>
              <w:t>dupa</w:t>
            </w:r>
            <w:proofErr w:type="spellEnd"/>
            <w:r w:rsidRPr="007F053B">
              <w:rPr>
                <w:rFonts w:ascii="Cambria" w:hAnsi="Cambria" w:cs="Courier"/>
                <w:color w:val="000000"/>
              </w:rPr>
              <w:t xml:space="preserve"> </w:t>
            </w:r>
            <w:proofErr w:type="spellStart"/>
            <w:r w:rsidRPr="007F053B">
              <w:rPr>
                <w:rFonts w:ascii="Cambria" w:hAnsi="Cambria" w:cs="Courier"/>
                <w:color w:val="000000"/>
              </w:rPr>
              <w:t>caz</w:t>
            </w:r>
            <w:proofErr w:type="spellEnd"/>
            <w:r w:rsidRPr="007F053B">
              <w:rPr>
                <w:rFonts w:ascii="Cambria" w:hAnsi="Cambria" w:cs="Courier"/>
                <w:color w:val="000000"/>
              </w:rPr>
              <w:t xml:space="preserve">, </w:t>
            </w:r>
            <w:proofErr w:type="spellStart"/>
            <w:r w:rsidRPr="007F053B">
              <w:rPr>
                <w:rFonts w:ascii="Cambria" w:hAnsi="Cambria" w:cs="Courier"/>
                <w:color w:val="000000"/>
              </w:rPr>
              <w:t>prin</w:t>
            </w:r>
            <w:proofErr w:type="spellEnd"/>
            <w:r>
              <w:rPr>
                <w:rFonts w:ascii="Cambria" w:hAnsi="Cambria" w:cs="Courier"/>
                <w:color w:val="000000"/>
              </w:rPr>
              <w:t xml:space="preserve"> </w:t>
            </w:r>
            <w:proofErr w:type="spellStart"/>
            <w:r w:rsidRPr="007F053B">
              <w:rPr>
                <w:rFonts w:ascii="Cambria" w:hAnsi="Cambria" w:cs="Courier"/>
                <w:color w:val="000000"/>
              </w:rPr>
              <w:t>posesia</w:t>
            </w:r>
            <w:proofErr w:type="spellEnd"/>
            <w:r w:rsidRPr="007F053B">
              <w:rPr>
                <w:rFonts w:ascii="Cambria" w:hAnsi="Cambria" w:cs="Courier"/>
                <w:color w:val="000000"/>
              </w:rPr>
              <w:t xml:space="preserve"> de buna-</w:t>
            </w:r>
            <w:proofErr w:type="spellStart"/>
            <w:r w:rsidRPr="007F053B">
              <w:rPr>
                <w:rFonts w:ascii="Cambria" w:hAnsi="Cambria" w:cs="Courier"/>
                <w:color w:val="000000"/>
              </w:rPr>
              <w:t>credinta</w:t>
            </w:r>
            <w:proofErr w:type="spellEnd"/>
            <w:r w:rsidRPr="007F053B">
              <w:rPr>
                <w:rFonts w:ascii="Cambria" w:hAnsi="Cambria" w:cs="Courier"/>
                <w:color w:val="000000"/>
              </w:rPr>
              <w:t xml:space="preserve"> </w:t>
            </w:r>
            <w:proofErr w:type="spellStart"/>
            <w:r w:rsidRPr="007F053B">
              <w:rPr>
                <w:rFonts w:ascii="Cambria" w:hAnsi="Cambria" w:cs="Courier"/>
                <w:color w:val="000000"/>
              </w:rPr>
              <w:t>asupra</w:t>
            </w:r>
            <w:proofErr w:type="spellEnd"/>
            <w:r w:rsidRPr="007F053B">
              <w:rPr>
                <w:rFonts w:ascii="Cambria" w:hAnsi="Cambria" w:cs="Courier"/>
                <w:color w:val="000000"/>
              </w:rPr>
              <w:t xml:space="preserve"> </w:t>
            </w:r>
            <w:proofErr w:type="spellStart"/>
            <w:r w:rsidRPr="007F053B">
              <w:rPr>
                <w:rFonts w:ascii="Cambria" w:hAnsi="Cambria" w:cs="Courier"/>
                <w:color w:val="000000"/>
              </w:rPr>
              <w:t>bunurilor</w:t>
            </w:r>
            <w:proofErr w:type="spellEnd"/>
            <w:r w:rsidRPr="007F053B">
              <w:rPr>
                <w:rFonts w:ascii="Cambria" w:hAnsi="Cambria" w:cs="Courier"/>
                <w:color w:val="000000"/>
              </w:rPr>
              <w:t xml:space="preserve"> mobile.</w:t>
            </w:r>
          </w:p>
          <w:p w14:paraId="716925C6" w14:textId="77777777" w:rsidR="00B87A10" w:rsidRDefault="00B87A10" w:rsidP="00FD6D6D">
            <w:pPr>
              <w:autoSpaceDE w:val="0"/>
              <w:autoSpaceDN w:val="0"/>
              <w:adjustRightInd w:val="0"/>
              <w:rPr>
                <w:rFonts w:ascii="Cambria" w:hAnsi="Cambria" w:cs="Courier"/>
                <w:color w:val="000000"/>
              </w:rPr>
            </w:pPr>
            <w:r w:rsidRPr="007F053B">
              <w:rPr>
                <w:rFonts w:ascii="Cambria" w:hAnsi="Cambria" w:cs="Courier"/>
                <w:color w:val="000000"/>
              </w:rPr>
              <w:t xml:space="preserve">(3) In </w:t>
            </w:r>
            <w:proofErr w:type="spellStart"/>
            <w:r w:rsidRPr="007F053B">
              <w:rPr>
                <w:rFonts w:ascii="Cambria" w:hAnsi="Cambria" w:cs="Courier"/>
                <w:color w:val="000000"/>
              </w:rPr>
              <w:t>conditiile</w:t>
            </w:r>
            <w:proofErr w:type="spellEnd"/>
            <w:r w:rsidRPr="007F053B">
              <w:rPr>
                <w:rFonts w:ascii="Cambria" w:hAnsi="Cambria" w:cs="Courier"/>
                <w:color w:val="000000"/>
              </w:rPr>
              <w:t xml:space="preserve"> </w:t>
            </w:r>
            <w:proofErr w:type="spellStart"/>
            <w:r w:rsidRPr="007F053B">
              <w:rPr>
                <w:rFonts w:ascii="Cambria" w:hAnsi="Cambria" w:cs="Courier"/>
                <w:color w:val="000000"/>
              </w:rPr>
              <w:t>legii</w:t>
            </w:r>
            <w:proofErr w:type="spellEnd"/>
            <w:r w:rsidRPr="007F053B">
              <w:rPr>
                <w:rFonts w:ascii="Cambria" w:hAnsi="Cambria" w:cs="Courier"/>
                <w:color w:val="000000"/>
              </w:rPr>
              <w:t xml:space="preserve">, </w:t>
            </w:r>
            <w:proofErr w:type="spellStart"/>
            <w:r w:rsidRPr="007F053B">
              <w:rPr>
                <w:rFonts w:ascii="Cambria" w:hAnsi="Cambria" w:cs="Courier"/>
                <w:color w:val="000000"/>
              </w:rPr>
              <w:t>bunurile</w:t>
            </w:r>
            <w:proofErr w:type="spellEnd"/>
            <w:r w:rsidRPr="007F053B">
              <w:rPr>
                <w:rFonts w:ascii="Cambria" w:hAnsi="Cambria" w:cs="Courier"/>
                <w:color w:val="000000"/>
              </w:rPr>
              <w:t xml:space="preserve"> </w:t>
            </w:r>
            <w:proofErr w:type="spellStart"/>
            <w:r w:rsidRPr="007F053B">
              <w:rPr>
                <w:rFonts w:ascii="Cambria" w:hAnsi="Cambria" w:cs="Courier"/>
                <w:color w:val="000000"/>
              </w:rPr>
              <w:t>proprietate</w:t>
            </w:r>
            <w:proofErr w:type="spellEnd"/>
            <w:r w:rsidRPr="007F053B">
              <w:rPr>
                <w:rFonts w:ascii="Cambria" w:hAnsi="Cambria" w:cs="Courier"/>
                <w:color w:val="000000"/>
              </w:rPr>
              <w:t xml:space="preserve"> publica pot fi date</w:t>
            </w:r>
            <w:r>
              <w:rPr>
                <w:rFonts w:ascii="Cambria" w:hAnsi="Cambria" w:cs="Courier"/>
                <w:color w:val="000000"/>
              </w:rPr>
              <w:t xml:space="preserve"> </w:t>
            </w:r>
            <w:r w:rsidRPr="007F053B">
              <w:rPr>
                <w:rFonts w:ascii="Cambria" w:hAnsi="Cambria" w:cs="Courier"/>
                <w:color w:val="000000"/>
              </w:rPr>
              <w:t xml:space="preserve">in </w:t>
            </w:r>
            <w:proofErr w:type="spellStart"/>
            <w:r w:rsidRPr="007F053B">
              <w:rPr>
                <w:rFonts w:ascii="Cambria" w:hAnsi="Cambria" w:cs="Courier"/>
                <w:color w:val="000000"/>
              </w:rPr>
              <w:t>administrare</w:t>
            </w:r>
            <w:proofErr w:type="spellEnd"/>
            <w:r w:rsidRPr="007F053B">
              <w:rPr>
                <w:rFonts w:ascii="Cambria" w:hAnsi="Cambria" w:cs="Courier"/>
                <w:color w:val="000000"/>
              </w:rPr>
              <w:t xml:space="preserve"> </w:t>
            </w:r>
            <w:proofErr w:type="spellStart"/>
            <w:r w:rsidRPr="007F053B">
              <w:rPr>
                <w:rFonts w:ascii="Cambria" w:hAnsi="Cambria" w:cs="Courier"/>
                <w:color w:val="000000"/>
              </w:rPr>
              <w:t>sau</w:t>
            </w:r>
            <w:proofErr w:type="spellEnd"/>
            <w:r w:rsidRPr="007F053B">
              <w:rPr>
                <w:rFonts w:ascii="Cambria" w:hAnsi="Cambria" w:cs="Courier"/>
                <w:color w:val="000000"/>
              </w:rPr>
              <w:t xml:space="preserve"> in </w:t>
            </w:r>
            <w:proofErr w:type="spellStart"/>
            <w:r w:rsidRPr="007F053B">
              <w:rPr>
                <w:rFonts w:ascii="Cambria" w:hAnsi="Cambria" w:cs="Courier"/>
                <w:color w:val="000000"/>
              </w:rPr>
              <w:t>folosinta</w:t>
            </w:r>
            <w:proofErr w:type="spellEnd"/>
            <w:r w:rsidRPr="007F053B">
              <w:rPr>
                <w:rFonts w:ascii="Cambria" w:hAnsi="Cambria" w:cs="Courier"/>
                <w:color w:val="000000"/>
              </w:rPr>
              <w:t xml:space="preserve"> </w:t>
            </w:r>
            <w:proofErr w:type="spellStart"/>
            <w:r w:rsidRPr="007F053B">
              <w:rPr>
                <w:rFonts w:ascii="Cambria" w:hAnsi="Cambria" w:cs="Courier"/>
                <w:color w:val="000000"/>
              </w:rPr>
              <w:t>si</w:t>
            </w:r>
            <w:proofErr w:type="spellEnd"/>
            <w:r w:rsidRPr="007F053B">
              <w:rPr>
                <w:rFonts w:ascii="Cambria" w:hAnsi="Cambria" w:cs="Courier"/>
                <w:color w:val="000000"/>
              </w:rPr>
              <w:t xml:space="preserve"> pot fi </w:t>
            </w:r>
            <w:proofErr w:type="spellStart"/>
            <w:r w:rsidRPr="007F053B">
              <w:rPr>
                <w:rFonts w:ascii="Cambria" w:hAnsi="Cambria" w:cs="Courier"/>
                <w:color w:val="000000"/>
              </w:rPr>
              <w:t>concesionate</w:t>
            </w:r>
            <w:proofErr w:type="spellEnd"/>
            <w:r w:rsidRPr="007F053B">
              <w:rPr>
                <w:rFonts w:ascii="Cambria" w:hAnsi="Cambria" w:cs="Courier"/>
                <w:color w:val="000000"/>
              </w:rPr>
              <w:t xml:space="preserve"> </w:t>
            </w:r>
            <w:proofErr w:type="spellStart"/>
            <w:r w:rsidRPr="007F053B">
              <w:rPr>
                <w:rFonts w:ascii="Cambria" w:hAnsi="Cambria" w:cs="Courier"/>
                <w:color w:val="000000"/>
              </w:rPr>
              <w:t>ori</w:t>
            </w:r>
            <w:proofErr w:type="spellEnd"/>
            <w:r>
              <w:rPr>
                <w:rFonts w:ascii="Cambria" w:hAnsi="Cambria" w:cs="Courier"/>
                <w:color w:val="000000"/>
              </w:rPr>
              <w:t xml:space="preserve"> </w:t>
            </w:r>
            <w:proofErr w:type="spellStart"/>
            <w:r w:rsidRPr="007F053B">
              <w:rPr>
                <w:rFonts w:ascii="Cambria" w:hAnsi="Cambria" w:cs="Courier"/>
                <w:color w:val="000000"/>
              </w:rPr>
              <w:t>inchiriate</w:t>
            </w:r>
            <w:proofErr w:type="spellEnd"/>
            <w:r w:rsidRPr="007F053B">
              <w:rPr>
                <w:rFonts w:ascii="Cambria" w:hAnsi="Cambria" w:cs="Courier"/>
                <w:color w:val="000000"/>
              </w:rPr>
              <w:t>.</w:t>
            </w:r>
          </w:p>
          <w:p w14:paraId="69DB23F3" w14:textId="77777777" w:rsidR="00B87A10" w:rsidRPr="007F053B" w:rsidRDefault="00B87A10" w:rsidP="00FD6D6D">
            <w:pPr>
              <w:autoSpaceDE w:val="0"/>
              <w:autoSpaceDN w:val="0"/>
              <w:adjustRightInd w:val="0"/>
              <w:rPr>
                <w:rFonts w:ascii="Cambria" w:hAnsi="Cambria" w:cs="Courier"/>
                <w:color w:val="000000"/>
              </w:rPr>
            </w:pPr>
            <w:proofErr w:type="spellStart"/>
            <w:r>
              <w:rPr>
                <w:rFonts w:ascii="Cambria" w:hAnsi="Cambria" w:cs="Courier"/>
                <w:color w:val="000000"/>
              </w:rPr>
              <w:t>Dat</w:t>
            </w:r>
            <w:proofErr w:type="spellEnd"/>
            <w:r>
              <w:rPr>
                <w:rFonts w:ascii="Cambria" w:hAnsi="Cambria" w:cs="Courier"/>
                <w:color w:val="000000"/>
              </w:rPr>
              <w:t xml:space="preserve"> </w:t>
            </w:r>
            <w:proofErr w:type="spellStart"/>
            <w:r>
              <w:rPr>
                <w:rFonts w:ascii="Cambria" w:hAnsi="Cambria" w:cs="Courier"/>
                <w:color w:val="000000"/>
              </w:rPr>
              <w:t>fiind</w:t>
            </w:r>
            <w:proofErr w:type="spellEnd"/>
            <w:r>
              <w:rPr>
                <w:rFonts w:ascii="Cambria" w:hAnsi="Cambria" w:cs="Courier"/>
                <w:color w:val="000000"/>
              </w:rPr>
              <w:t xml:space="preserve"> </w:t>
            </w:r>
            <w:proofErr w:type="spellStart"/>
            <w:r>
              <w:rPr>
                <w:rFonts w:ascii="Cambria" w:hAnsi="Cambria" w:cs="Courier"/>
                <w:color w:val="000000"/>
              </w:rPr>
              <w:t>faptul</w:t>
            </w:r>
            <w:proofErr w:type="spellEnd"/>
            <w:r>
              <w:rPr>
                <w:rFonts w:ascii="Cambria" w:hAnsi="Cambria" w:cs="Courier"/>
                <w:color w:val="000000"/>
              </w:rPr>
              <w:t xml:space="preserve"> </w:t>
            </w:r>
            <w:proofErr w:type="spellStart"/>
            <w:r>
              <w:rPr>
                <w:rFonts w:ascii="Cambria" w:hAnsi="Cambria" w:cs="Courier"/>
                <w:color w:val="000000"/>
              </w:rPr>
              <w:t>că</w:t>
            </w:r>
            <w:proofErr w:type="spellEnd"/>
            <w:r>
              <w:rPr>
                <w:rFonts w:ascii="Cambria" w:hAnsi="Cambria" w:cs="Courier"/>
                <w:color w:val="000000"/>
              </w:rPr>
              <w:t xml:space="preserve"> </w:t>
            </w:r>
            <w:proofErr w:type="spellStart"/>
            <w:r>
              <w:rPr>
                <w:rFonts w:ascii="Cambria" w:hAnsi="Cambria" w:cs="Courier"/>
                <w:color w:val="000000"/>
              </w:rPr>
              <w:t>imobilele</w:t>
            </w:r>
            <w:proofErr w:type="spellEnd"/>
            <w:r>
              <w:rPr>
                <w:rFonts w:ascii="Cambria" w:hAnsi="Cambria" w:cs="Courier"/>
                <w:color w:val="000000"/>
              </w:rPr>
              <w:t xml:space="preserve"> </w:t>
            </w:r>
            <w:proofErr w:type="spellStart"/>
            <w:r>
              <w:rPr>
                <w:rFonts w:ascii="Cambria" w:hAnsi="Cambria" w:cs="Courier"/>
                <w:color w:val="000000"/>
              </w:rPr>
              <w:t>clădire</w:t>
            </w:r>
            <w:proofErr w:type="spellEnd"/>
            <w:r>
              <w:rPr>
                <w:rFonts w:ascii="Cambria" w:hAnsi="Cambria" w:cs="Courier"/>
                <w:color w:val="000000"/>
              </w:rPr>
              <w:t xml:space="preserve"> </w:t>
            </w:r>
            <w:proofErr w:type="spellStart"/>
            <w:r>
              <w:rPr>
                <w:rFonts w:ascii="Cambria" w:hAnsi="Cambria" w:cs="Courier"/>
                <w:color w:val="000000"/>
              </w:rPr>
              <w:t>Școala</w:t>
            </w:r>
            <w:proofErr w:type="spellEnd"/>
            <w:r>
              <w:rPr>
                <w:rFonts w:ascii="Cambria" w:hAnsi="Cambria" w:cs="Courier"/>
                <w:color w:val="000000"/>
              </w:rPr>
              <w:t xml:space="preserve"> general </w:t>
            </w:r>
            <w:proofErr w:type="spellStart"/>
            <w:r>
              <w:rPr>
                <w:rFonts w:ascii="Cambria" w:hAnsi="Cambria" w:cs="Courier"/>
                <w:color w:val="000000"/>
              </w:rPr>
              <w:t>Vâlcele</w:t>
            </w:r>
            <w:proofErr w:type="spellEnd"/>
            <w:r>
              <w:rPr>
                <w:rFonts w:ascii="Cambria" w:hAnsi="Cambria" w:cs="Courier"/>
                <w:color w:val="000000"/>
              </w:rPr>
              <w:t xml:space="preserve"> -</w:t>
            </w:r>
            <w:proofErr w:type="spellStart"/>
            <w:r>
              <w:rPr>
                <w:rFonts w:ascii="Cambria" w:hAnsi="Cambria" w:cs="Courier"/>
                <w:color w:val="000000"/>
              </w:rPr>
              <w:t>corp</w:t>
            </w:r>
            <w:proofErr w:type="spellEnd"/>
            <w:r>
              <w:rPr>
                <w:rFonts w:ascii="Cambria" w:hAnsi="Cambria" w:cs="Courier"/>
                <w:color w:val="000000"/>
              </w:rPr>
              <w:t xml:space="preserve"> </w:t>
            </w:r>
            <w:proofErr w:type="spellStart"/>
            <w:r>
              <w:rPr>
                <w:rFonts w:ascii="Cambria" w:hAnsi="Cambria" w:cs="Courier"/>
                <w:color w:val="000000"/>
              </w:rPr>
              <w:t>vechi</w:t>
            </w:r>
            <w:proofErr w:type="spellEnd"/>
            <w:r>
              <w:rPr>
                <w:rFonts w:ascii="Cambria" w:hAnsi="Cambria" w:cs="Courier"/>
                <w:color w:val="000000"/>
              </w:rPr>
              <w:t xml:space="preserve"> </w:t>
            </w:r>
            <w:proofErr w:type="spellStart"/>
            <w:r>
              <w:rPr>
                <w:rFonts w:ascii="Cambria" w:hAnsi="Cambria" w:cs="Courier"/>
                <w:color w:val="000000"/>
              </w:rPr>
              <w:t>și</w:t>
            </w:r>
            <w:proofErr w:type="spellEnd"/>
            <w:r>
              <w:rPr>
                <w:rFonts w:ascii="Cambria" w:hAnsi="Cambria" w:cs="Courier"/>
                <w:color w:val="000000"/>
              </w:rPr>
              <w:t xml:space="preserve"> </w:t>
            </w:r>
            <w:proofErr w:type="spellStart"/>
            <w:r>
              <w:rPr>
                <w:rFonts w:ascii="Cambria" w:hAnsi="Cambria" w:cs="Courier"/>
                <w:color w:val="000000"/>
              </w:rPr>
              <w:t>terenul</w:t>
            </w:r>
            <w:proofErr w:type="spellEnd"/>
            <w:r>
              <w:rPr>
                <w:rFonts w:ascii="Cambria" w:hAnsi="Cambria" w:cs="Courier"/>
                <w:color w:val="000000"/>
              </w:rPr>
              <w:t xml:space="preserve"> </w:t>
            </w:r>
            <w:proofErr w:type="spellStart"/>
            <w:r>
              <w:rPr>
                <w:rFonts w:ascii="Cambria" w:hAnsi="Cambria" w:cs="Courier"/>
                <w:color w:val="000000"/>
              </w:rPr>
              <w:t>în</w:t>
            </w:r>
            <w:proofErr w:type="spellEnd"/>
            <w:r>
              <w:rPr>
                <w:rFonts w:ascii="Cambria" w:hAnsi="Cambria" w:cs="Courier"/>
                <w:color w:val="000000"/>
              </w:rPr>
              <w:t xml:space="preserve"> </w:t>
            </w:r>
            <w:proofErr w:type="spellStart"/>
            <w:r>
              <w:rPr>
                <w:rFonts w:ascii="Cambria" w:hAnsi="Cambria" w:cs="Courier"/>
                <w:color w:val="000000"/>
              </w:rPr>
              <w:t>suprafață</w:t>
            </w:r>
            <w:proofErr w:type="spellEnd"/>
            <w:r>
              <w:rPr>
                <w:rFonts w:ascii="Cambria" w:hAnsi="Cambria" w:cs="Courier"/>
                <w:color w:val="000000"/>
              </w:rPr>
              <w:t xml:space="preserve"> de 4823 au </w:t>
            </w:r>
            <w:proofErr w:type="spellStart"/>
            <w:r>
              <w:rPr>
                <w:rFonts w:ascii="Cambria" w:hAnsi="Cambria" w:cs="Courier"/>
                <w:color w:val="000000"/>
              </w:rPr>
              <w:t>fost</w:t>
            </w:r>
            <w:proofErr w:type="spellEnd"/>
            <w:r>
              <w:rPr>
                <w:rFonts w:ascii="Cambria" w:hAnsi="Cambria" w:cs="Courier"/>
                <w:color w:val="000000"/>
              </w:rPr>
              <w:t xml:space="preserve"> </w:t>
            </w:r>
            <w:proofErr w:type="spellStart"/>
            <w:proofErr w:type="gramStart"/>
            <w:r>
              <w:rPr>
                <w:rFonts w:ascii="Cambria" w:hAnsi="Cambria" w:cs="Courier"/>
                <w:color w:val="000000"/>
              </w:rPr>
              <w:t>înscrise</w:t>
            </w:r>
            <w:proofErr w:type="spellEnd"/>
            <w:r>
              <w:rPr>
                <w:rFonts w:ascii="Cambria" w:hAnsi="Cambria" w:cs="Courier"/>
                <w:color w:val="000000"/>
              </w:rPr>
              <w:t xml:space="preserve">  </w:t>
            </w:r>
            <w:proofErr w:type="spellStart"/>
            <w:r>
              <w:rPr>
                <w:rFonts w:ascii="Cambria" w:hAnsi="Cambria" w:cs="Courier"/>
                <w:color w:val="000000"/>
              </w:rPr>
              <w:t>în</w:t>
            </w:r>
            <w:proofErr w:type="spellEnd"/>
            <w:proofErr w:type="gramEnd"/>
            <w:r>
              <w:rPr>
                <w:rFonts w:ascii="Cambria" w:hAnsi="Cambria" w:cs="Courier"/>
                <w:color w:val="000000"/>
              </w:rPr>
              <w:t xml:space="preserve"> </w:t>
            </w:r>
            <w:proofErr w:type="spellStart"/>
            <w:r>
              <w:rPr>
                <w:rFonts w:ascii="Cambria" w:hAnsi="Cambria" w:cs="Courier"/>
                <w:color w:val="000000"/>
              </w:rPr>
              <w:t>baza</w:t>
            </w:r>
            <w:proofErr w:type="spellEnd"/>
            <w:r>
              <w:rPr>
                <w:rFonts w:ascii="Cambria" w:hAnsi="Cambria" w:cs="Courier"/>
                <w:color w:val="000000"/>
              </w:rPr>
              <w:t xml:space="preserve"> </w:t>
            </w:r>
            <w:proofErr w:type="spellStart"/>
            <w:r>
              <w:rPr>
                <w:rFonts w:ascii="Cambria" w:hAnsi="Cambria" w:cs="Courier"/>
                <w:color w:val="000000"/>
              </w:rPr>
              <w:t>Legii</w:t>
            </w:r>
            <w:proofErr w:type="spellEnd"/>
            <w:r>
              <w:rPr>
                <w:rFonts w:ascii="Cambria" w:hAnsi="Cambria" w:cs="Courier"/>
                <w:color w:val="000000"/>
              </w:rPr>
              <w:t xml:space="preserve"> nr.213/1998 </w:t>
            </w:r>
            <w:proofErr w:type="spellStart"/>
            <w:r>
              <w:rPr>
                <w:rFonts w:ascii="Cambria" w:hAnsi="Cambria" w:cs="Courier"/>
                <w:color w:val="000000"/>
              </w:rPr>
              <w:t>în</w:t>
            </w:r>
            <w:proofErr w:type="spellEnd"/>
            <w:r>
              <w:rPr>
                <w:rFonts w:ascii="Cambria" w:hAnsi="Cambria" w:cs="Courier"/>
                <w:color w:val="000000"/>
              </w:rPr>
              <w:t xml:space="preserve"> </w:t>
            </w:r>
            <w:proofErr w:type="spellStart"/>
            <w:r>
              <w:rPr>
                <w:rFonts w:ascii="Cambria" w:hAnsi="Cambria" w:cs="Courier"/>
                <w:color w:val="000000"/>
              </w:rPr>
              <w:t>domeniul</w:t>
            </w:r>
            <w:proofErr w:type="spellEnd"/>
            <w:r>
              <w:rPr>
                <w:rFonts w:ascii="Cambria" w:hAnsi="Cambria" w:cs="Courier"/>
                <w:color w:val="000000"/>
              </w:rPr>
              <w:t xml:space="preserve"> public al </w:t>
            </w:r>
            <w:proofErr w:type="spellStart"/>
            <w:r>
              <w:rPr>
                <w:rFonts w:ascii="Cambria" w:hAnsi="Cambria" w:cs="Courier"/>
                <w:color w:val="000000"/>
              </w:rPr>
              <w:t>comunei</w:t>
            </w:r>
            <w:proofErr w:type="spellEnd"/>
            <w:r>
              <w:rPr>
                <w:rFonts w:ascii="Cambria" w:hAnsi="Cambria" w:cs="Courier"/>
                <w:color w:val="000000"/>
              </w:rPr>
              <w:t xml:space="preserve"> </w:t>
            </w:r>
            <w:proofErr w:type="spellStart"/>
            <w:r>
              <w:rPr>
                <w:rFonts w:ascii="Cambria" w:hAnsi="Cambria" w:cs="Courier"/>
                <w:color w:val="000000"/>
              </w:rPr>
              <w:t>Feleacu</w:t>
            </w:r>
            <w:proofErr w:type="spellEnd"/>
            <w:r>
              <w:rPr>
                <w:rFonts w:ascii="Cambria" w:hAnsi="Cambria" w:cs="Courier"/>
                <w:color w:val="000000"/>
              </w:rPr>
              <w:t xml:space="preserve"> </w:t>
            </w:r>
            <w:proofErr w:type="spellStart"/>
            <w:r>
              <w:rPr>
                <w:rFonts w:ascii="Cambria" w:hAnsi="Cambria" w:cs="Courier"/>
                <w:color w:val="000000"/>
              </w:rPr>
              <w:t>însuțit</w:t>
            </w:r>
            <w:proofErr w:type="spellEnd"/>
            <w:r>
              <w:rPr>
                <w:rFonts w:ascii="Cambria" w:hAnsi="Cambria" w:cs="Courier"/>
                <w:color w:val="000000"/>
              </w:rPr>
              <w:t xml:space="preserve"> </w:t>
            </w:r>
            <w:proofErr w:type="spellStart"/>
            <w:r>
              <w:rPr>
                <w:rFonts w:ascii="Cambria" w:hAnsi="Cambria" w:cs="Courier"/>
                <w:color w:val="000000"/>
              </w:rPr>
              <w:t>și</w:t>
            </w:r>
            <w:proofErr w:type="spellEnd"/>
            <w:r>
              <w:rPr>
                <w:rFonts w:ascii="Cambria" w:hAnsi="Cambria" w:cs="Courier"/>
                <w:color w:val="000000"/>
              </w:rPr>
              <w:t xml:space="preserve"> </w:t>
            </w:r>
            <w:proofErr w:type="spellStart"/>
            <w:r>
              <w:rPr>
                <w:rFonts w:ascii="Cambria" w:hAnsi="Cambria" w:cs="Courier"/>
                <w:color w:val="000000"/>
              </w:rPr>
              <w:t>aprobat</w:t>
            </w:r>
            <w:proofErr w:type="spellEnd"/>
            <w:r>
              <w:rPr>
                <w:rFonts w:ascii="Cambria" w:hAnsi="Cambria" w:cs="Courier"/>
                <w:color w:val="000000"/>
              </w:rPr>
              <w:t xml:space="preserve"> </w:t>
            </w:r>
            <w:proofErr w:type="spellStart"/>
            <w:r>
              <w:rPr>
                <w:rFonts w:ascii="Cambria" w:hAnsi="Cambria" w:cs="Courier"/>
                <w:color w:val="000000"/>
              </w:rPr>
              <w:t>prin</w:t>
            </w:r>
            <w:proofErr w:type="spellEnd"/>
            <w:r>
              <w:rPr>
                <w:rFonts w:ascii="Cambria" w:hAnsi="Cambria" w:cs="Courier"/>
                <w:color w:val="000000"/>
              </w:rPr>
              <w:t xml:space="preserve"> HCL nr.34/2018 </w:t>
            </w:r>
            <w:proofErr w:type="spellStart"/>
            <w:r>
              <w:rPr>
                <w:rFonts w:ascii="Cambria" w:hAnsi="Cambria" w:cs="Courier"/>
                <w:color w:val="000000"/>
              </w:rPr>
              <w:t>în</w:t>
            </w:r>
            <w:proofErr w:type="spellEnd"/>
            <w:r>
              <w:rPr>
                <w:rFonts w:ascii="Cambria" w:hAnsi="Cambria" w:cs="Courier"/>
                <w:color w:val="000000"/>
              </w:rPr>
              <w:t xml:space="preserve"> </w:t>
            </w:r>
            <w:proofErr w:type="spellStart"/>
            <w:r>
              <w:rPr>
                <w:rFonts w:ascii="Cambria" w:hAnsi="Cambria" w:cs="Courier"/>
                <w:color w:val="000000"/>
              </w:rPr>
              <w:t>vederea</w:t>
            </w:r>
            <w:proofErr w:type="spellEnd"/>
            <w:r>
              <w:rPr>
                <w:rFonts w:ascii="Cambria" w:hAnsi="Cambria" w:cs="Courier"/>
                <w:color w:val="000000"/>
              </w:rPr>
              <w:t xml:space="preserve"> </w:t>
            </w:r>
            <w:proofErr w:type="spellStart"/>
            <w:r>
              <w:rPr>
                <w:rFonts w:ascii="Cambria" w:hAnsi="Cambria" w:cs="Courier"/>
                <w:color w:val="000000"/>
              </w:rPr>
              <w:t>retrocedării</w:t>
            </w:r>
            <w:proofErr w:type="spellEnd"/>
            <w:r>
              <w:rPr>
                <w:rFonts w:ascii="Cambria" w:hAnsi="Cambria" w:cs="Courier"/>
                <w:color w:val="000000"/>
              </w:rPr>
              <w:t xml:space="preserve"> </w:t>
            </w:r>
            <w:proofErr w:type="spellStart"/>
            <w:r>
              <w:rPr>
                <w:rFonts w:ascii="Cambria" w:hAnsi="Cambria" w:cs="Courier"/>
                <w:color w:val="000000"/>
              </w:rPr>
              <w:t>acestora</w:t>
            </w:r>
            <w:proofErr w:type="spellEnd"/>
            <w:r>
              <w:rPr>
                <w:rFonts w:ascii="Cambria" w:hAnsi="Cambria" w:cs="Courier"/>
                <w:color w:val="000000"/>
              </w:rPr>
              <w:t xml:space="preserve"> </w:t>
            </w:r>
            <w:proofErr w:type="spellStart"/>
            <w:r>
              <w:rPr>
                <w:rFonts w:ascii="Cambria" w:hAnsi="Cambria" w:cs="Courier"/>
                <w:color w:val="000000"/>
              </w:rPr>
              <w:t>către</w:t>
            </w:r>
            <w:proofErr w:type="spellEnd"/>
            <w:r>
              <w:rPr>
                <w:rFonts w:ascii="Cambria" w:hAnsi="Cambria" w:cs="Courier"/>
                <w:color w:val="000000"/>
              </w:rPr>
              <w:t xml:space="preserve"> </w:t>
            </w:r>
            <w:proofErr w:type="spellStart"/>
            <w:r>
              <w:rPr>
                <w:rFonts w:ascii="Cambria" w:hAnsi="Cambria" w:cs="Courier"/>
                <w:color w:val="000000"/>
              </w:rPr>
              <w:t>Episcopia</w:t>
            </w:r>
            <w:proofErr w:type="spellEnd"/>
            <w:r>
              <w:rPr>
                <w:rFonts w:ascii="Cambria" w:hAnsi="Cambria" w:cs="Courier"/>
                <w:color w:val="000000"/>
              </w:rPr>
              <w:t xml:space="preserve"> </w:t>
            </w:r>
            <w:proofErr w:type="spellStart"/>
            <w:r>
              <w:rPr>
                <w:rFonts w:ascii="Cambria" w:hAnsi="Cambria" w:cs="Courier"/>
                <w:color w:val="000000"/>
              </w:rPr>
              <w:t>Unitariană</w:t>
            </w:r>
            <w:proofErr w:type="spellEnd"/>
            <w:r>
              <w:rPr>
                <w:rFonts w:ascii="Cambria" w:hAnsi="Cambria" w:cs="Courier"/>
                <w:color w:val="000000"/>
              </w:rPr>
              <w:t xml:space="preserve"> se </w:t>
            </w:r>
            <w:proofErr w:type="spellStart"/>
            <w:r>
              <w:rPr>
                <w:rFonts w:ascii="Cambria" w:hAnsi="Cambria" w:cs="Courier"/>
                <w:color w:val="000000"/>
              </w:rPr>
              <w:t>impune</w:t>
            </w:r>
            <w:proofErr w:type="spellEnd"/>
            <w:r>
              <w:rPr>
                <w:rFonts w:ascii="Cambria" w:hAnsi="Cambria" w:cs="Courier"/>
                <w:color w:val="000000"/>
              </w:rPr>
              <w:t xml:space="preserve"> </w:t>
            </w:r>
            <w:proofErr w:type="spellStart"/>
            <w:r>
              <w:rPr>
                <w:rFonts w:ascii="Cambria" w:hAnsi="Cambria" w:cs="Courier"/>
                <w:color w:val="000000"/>
              </w:rPr>
              <w:t>trecerea</w:t>
            </w:r>
            <w:proofErr w:type="spellEnd"/>
            <w:r>
              <w:rPr>
                <w:rFonts w:ascii="Cambria" w:hAnsi="Cambria" w:cs="Courier"/>
                <w:color w:val="000000"/>
              </w:rPr>
              <w:t xml:space="preserve"> </w:t>
            </w:r>
            <w:proofErr w:type="spellStart"/>
            <w:r>
              <w:rPr>
                <w:rFonts w:ascii="Cambria" w:hAnsi="Cambria" w:cs="Courier"/>
                <w:color w:val="000000"/>
              </w:rPr>
              <w:t>acestora</w:t>
            </w:r>
            <w:proofErr w:type="spellEnd"/>
            <w:r>
              <w:rPr>
                <w:rFonts w:ascii="Cambria" w:hAnsi="Cambria" w:cs="Courier"/>
                <w:color w:val="000000"/>
              </w:rPr>
              <w:t xml:space="preserve"> </w:t>
            </w:r>
            <w:proofErr w:type="spellStart"/>
            <w:r>
              <w:rPr>
                <w:rFonts w:ascii="Cambria" w:hAnsi="Cambria" w:cs="Courier"/>
                <w:color w:val="000000"/>
              </w:rPr>
              <w:t>în</w:t>
            </w:r>
            <w:proofErr w:type="spellEnd"/>
            <w:r>
              <w:rPr>
                <w:rFonts w:ascii="Cambria" w:hAnsi="Cambria" w:cs="Courier"/>
                <w:color w:val="000000"/>
              </w:rPr>
              <w:t xml:space="preserve"> </w:t>
            </w:r>
            <w:proofErr w:type="spellStart"/>
            <w:r>
              <w:rPr>
                <w:rFonts w:ascii="Cambria" w:hAnsi="Cambria" w:cs="Courier"/>
                <w:color w:val="000000"/>
              </w:rPr>
              <w:t>domeniul</w:t>
            </w:r>
            <w:proofErr w:type="spellEnd"/>
            <w:r>
              <w:rPr>
                <w:rFonts w:ascii="Cambria" w:hAnsi="Cambria" w:cs="Courier"/>
                <w:color w:val="000000"/>
              </w:rPr>
              <w:t xml:space="preserve"> </w:t>
            </w:r>
            <w:proofErr w:type="spellStart"/>
            <w:r>
              <w:rPr>
                <w:rFonts w:ascii="Cambria" w:hAnsi="Cambria" w:cs="Courier"/>
                <w:color w:val="000000"/>
              </w:rPr>
              <w:t>privat</w:t>
            </w:r>
            <w:proofErr w:type="spellEnd"/>
            <w:r>
              <w:rPr>
                <w:rFonts w:ascii="Cambria" w:hAnsi="Cambria" w:cs="Courier"/>
                <w:color w:val="000000"/>
              </w:rPr>
              <w:t xml:space="preserve"> al </w:t>
            </w:r>
            <w:proofErr w:type="spellStart"/>
            <w:r>
              <w:rPr>
                <w:rFonts w:ascii="Cambria" w:hAnsi="Cambria" w:cs="Courier"/>
                <w:color w:val="000000"/>
              </w:rPr>
              <w:t>Comunei</w:t>
            </w:r>
            <w:proofErr w:type="spellEnd"/>
            <w:r>
              <w:rPr>
                <w:rFonts w:ascii="Cambria" w:hAnsi="Cambria" w:cs="Courier"/>
                <w:color w:val="000000"/>
              </w:rPr>
              <w:t xml:space="preserve"> </w:t>
            </w:r>
            <w:proofErr w:type="spellStart"/>
            <w:r>
              <w:rPr>
                <w:rFonts w:ascii="Cambria" w:hAnsi="Cambria" w:cs="Courier"/>
                <w:color w:val="000000"/>
              </w:rPr>
              <w:t>Feleacu</w:t>
            </w:r>
            <w:proofErr w:type="spellEnd"/>
            <w:r>
              <w:rPr>
                <w:rFonts w:ascii="Cambria" w:hAnsi="Cambria" w:cs="Courier"/>
                <w:color w:val="000000"/>
              </w:rPr>
              <w:t>.</w:t>
            </w:r>
          </w:p>
          <w:p w14:paraId="16FF0768" w14:textId="77777777" w:rsidR="00B87A10" w:rsidRPr="007F053B" w:rsidRDefault="00B87A10" w:rsidP="00FD6D6D">
            <w:pPr>
              <w:autoSpaceDE w:val="0"/>
              <w:autoSpaceDN w:val="0"/>
              <w:adjustRightInd w:val="0"/>
              <w:jc w:val="both"/>
              <w:rPr>
                <w:rFonts w:ascii="Cambria" w:hAnsi="Cambria"/>
                <w:lang w:val="ro-RO"/>
              </w:rPr>
            </w:pPr>
          </w:p>
        </w:tc>
      </w:tr>
      <w:tr w:rsidR="00B87A10" w:rsidRPr="003473B6" w14:paraId="7BF4F470"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39EAB37F" w14:textId="77777777" w:rsidR="00B87A10" w:rsidRPr="003473B6" w:rsidRDefault="00B87A10" w:rsidP="00FD6D6D">
            <w:pPr>
              <w:tabs>
                <w:tab w:val="left" w:pos="3456"/>
              </w:tabs>
              <w:spacing w:after="120" w:line="276" w:lineRule="auto"/>
              <w:jc w:val="both"/>
              <w:rPr>
                <w:rFonts w:ascii="Cambria" w:hAnsi="Cambria" w:cs="Courier New"/>
                <w:b/>
                <w:bCs/>
                <w:noProof/>
                <w:lang w:val="ro-RO"/>
              </w:rPr>
            </w:pPr>
            <w:r w:rsidRPr="003473B6">
              <w:rPr>
                <w:rFonts w:ascii="Cambria" w:hAnsi="Cambria" w:cs="Courier New"/>
                <w:noProof/>
                <w:lang w:val="ro-RO"/>
              </w:rPr>
              <w:lastRenderedPageBreak/>
              <w:t>Secțiunea a 3-a</w:t>
            </w:r>
            <w:r w:rsidRPr="003473B6">
              <w:rPr>
                <w:rFonts w:ascii="Cambria" w:hAnsi="Cambria" w:cs="Courier New"/>
                <w:b/>
                <w:bCs/>
                <w:noProof/>
                <w:lang w:val="ro-RO"/>
              </w:rPr>
              <w:t xml:space="preserve"> Impactul financiar</w:t>
            </w:r>
          </w:p>
        </w:tc>
      </w:tr>
      <w:tr w:rsidR="00B87A10" w:rsidRPr="003473B6" w14:paraId="15BB5483"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7F525CB4" w14:textId="77777777" w:rsidR="00B87A10" w:rsidRPr="003473B6" w:rsidRDefault="00B87A10" w:rsidP="00FD6D6D">
            <w:pPr>
              <w:pStyle w:val="NoSpacing"/>
              <w:spacing w:line="276" w:lineRule="auto"/>
              <w:jc w:val="both"/>
              <w:rPr>
                <w:rFonts w:ascii="Cambria" w:hAnsi="Cambria" w:cs="Courier New"/>
                <w:noProof/>
              </w:rPr>
            </w:pPr>
            <w:r>
              <w:rPr>
                <w:rFonts w:ascii="Cambria" w:hAnsi="Cambria"/>
              </w:rPr>
              <w:t>Nu este cazul</w:t>
            </w:r>
          </w:p>
        </w:tc>
      </w:tr>
      <w:tr w:rsidR="00B87A10" w:rsidRPr="003473B6" w14:paraId="4DAD1A04"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4EA5E774" w14:textId="77777777" w:rsidR="00B87A10" w:rsidRPr="003473B6" w:rsidRDefault="00B87A10" w:rsidP="00FD6D6D">
            <w:pPr>
              <w:tabs>
                <w:tab w:val="left" w:pos="3456"/>
              </w:tabs>
              <w:spacing w:after="120" w:line="276" w:lineRule="auto"/>
              <w:jc w:val="both"/>
              <w:rPr>
                <w:rFonts w:ascii="Cambria" w:hAnsi="Cambria" w:cs="Courier New"/>
                <w:noProof/>
                <w:lang w:val="ro-RO"/>
              </w:rPr>
            </w:pPr>
            <w:r w:rsidRPr="003473B6">
              <w:rPr>
                <w:rFonts w:ascii="Cambria" w:hAnsi="Cambria" w:cs="Courier New"/>
                <w:noProof/>
                <w:lang w:val="ro-RO"/>
              </w:rPr>
              <w:t xml:space="preserve">Secțiunea a 4-a - </w:t>
            </w:r>
            <w:r w:rsidRPr="003473B6">
              <w:rPr>
                <w:rFonts w:ascii="Cambria" w:hAnsi="Cambria" w:cs="Courier New"/>
                <w:b/>
                <w:bCs/>
                <w:noProof/>
                <w:lang w:val="ro-RO"/>
              </w:rPr>
              <w:t>Concluzii/propuneri:</w:t>
            </w:r>
          </w:p>
        </w:tc>
      </w:tr>
      <w:tr w:rsidR="00B87A10" w:rsidRPr="003473B6" w14:paraId="1F8E93C8"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04CBF33C" w14:textId="77777777" w:rsidR="00B87A10" w:rsidRPr="003473B6" w:rsidRDefault="00B87A10" w:rsidP="00FD6D6D">
            <w:pPr>
              <w:tabs>
                <w:tab w:val="left" w:pos="3456"/>
              </w:tabs>
              <w:spacing w:line="276" w:lineRule="auto"/>
              <w:jc w:val="both"/>
              <w:rPr>
                <w:rFonts w:ascii="Cambria" w:hAnsi="Cambria" w:cs="Courier New"/>
                <w:noProof/>
                <w:lang w:val="ro-RO"/>
              </w:rPr>
            </w:pPr>
            <w:r w:rsidRPr="003473B6">
              <w:rPr>
                <w:rFonts w:ascii="Cambria" w:hAnsi="Cambria" w:cs="Courier New"/>
                <w:noProof/>
                <w:lang w:val="ro-RO"/>
              </w:rPr>
              <w:lastRenderedPageBreak/>
              <w:t xml:space="preserve">              În urma analizării proiectului de hotărâre și a documentării efectuate, certificăm faptul că proiectul de hotărâre îndeplinește cerințele de oportunitate și legalitate.</w:t>
            </w:r>
          </w:p>
          <w:p w14:paraId="1F3EE7DE" w14:textId="77777777" w:rsidR="00B87A10" w:rsidRPr="003473B6" w:rsidRDefault="00B87A10" w:rsidP="00FD6D6D">
            <w:pPr>
              <w:tabs>
                <w:tab w:val="left" w:pos="3456"/>
              </w:tabs>
              <w:spacing w:line="276" w:lineRule="auto"/>
              <w:jc w:val="both"/>
              <w:rPr>
                <w:rFonts w:ascii="Cambria" w:hAnsi="Cambria"/>
                <w:noProof/>
                <w:lang w:val="ro-RO"/>
              </w:rPr>
            </w:pPr>
            <w:r w:rsidRPr="003473B6">
              <w:rPr>
                <w:rFonts w:ascii="Cambria" w:hAnsi="Cambria"/>
                <w:lang w:val="ro-RO"/>
              </w:rPr>
              <w:t xml:space="preserve">              Precizăm totodată, că proiectul de hotărâre a fost elaborate cu respectarea prevederilor art. 80-81 din Legea 24/2000 privind normele de tehnică legislativă pentru elaborarea actelor normative,</w:t>
            </w:r>
            <w:r w:rsidRPr="003473B6">
              <w:rPr>
                <w:rStyle w:val="slitbdy"/>
                <w:rFonts w:ascii="Cambria" w:hAnsi="Cambria"/>
                <w:noProof/>
                <w:lang w:val="ro-RO"/>
              </w:rPr>
              <w:t xml:space="preserve"> cu modificările și completările ulterioare.</w:t>
            </w:r>
          </w:p>
          <w:p w14:paraId="4B51E36C" w14:textId="77777777" w:rsidR="00B87A10" w:rsidRPr="003473B6" w:rsidRDefault="00B87A10" w:rsidP="00FD6D6D">
            <w:pPr>
              <w:pStyle w:val="NoSpacing"/>
              <w:rPr>
                <w:rFonts w:ascii="Cambria" w:hAnsi="Cambria"/>
              </w:rPr>
            </w:pPr>
            <w:r w:rsidRPr="003473B6">
              <w:rPr>
                <w:rFonts w:ascii="Cambria" w:hAnsi="Cambria"/>
                <w:color w:val="212529"/>
                <w:shd w:val="clear" w:color="auto" w:fill="FFFFFF"/>
              </w:rPr>
              <w:t xml:space="preserve">              Având în vedere prevederile legale expuse anterior în prezentul raport, apreciem ca proiectul de hotărâre </w:t>
            </w:r>
            <w:r>
              <w:rPr>
                <w:rFonts w:ascii="Cambria" w:hAnsi="Cambria"/>
              </w:rPr>
              <w:t xml:space="preserve">privind trecerea din domeniul public în domeniul privat al unor imobile situate în comuna </w:t>
            </w:r>
            <w:proofErr w:type="spellStart"/>
            <w:r>
              <w:rPr>
                <w:rFonts w:ascii="Cambria" w:hAnsi="Cambria"/>
              </w:rPr>
              <w:t>Feleacu,sat</w:t>
            </w:r>
            <w:proofErr w:type="spellEnd"/>
            <w:r>
              <w:rPr>
                <w:rFonts w:ascii="Cambria" w:hAnsi="Cambria"/>
              </w:rPr>
              <w:t xml:space="preserve"> Vâlcele  </w:t>
            </w:r>
            <w:r w:rsidRPr="003473B6">
              <w:rPr>
                <w:rFonts w:ascii="Cambria" w:hAnsi="Cambria"/>
              </w:rPr>
              <w:t>, îndeplinește condițiile legale pentru a fi supus dezbaterii și aprobării plenului Consiliului Local Feleacu.</w:t>
            </w:r>
          </w:p>
        </w:tc>
      </w:tr>
    </w:tbl>
    <w:p w14:paraId="3BC82890" w14:textId="77777777" w:rsidR="00B87A10" w:rsidRPr="003473B6" w:rsidRDefault="00B87A10" w:rsidP="00B87A10">
      <w:pPr>
        <w:spacing w:line="276" w:lineRule="auto"/>
        <w:jc w:val="center"/>
        <w:rPr>
          <w:rFonts w:ascii="Cambria" w:hAnsi="Cambria"/>
          <w:b/>
          <w:bCs/>
          <w:lang w:val="ro-RO"/>
        </w:rPr>
      </w:pP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970"/>
        <w:gridCol w:w="2122"/>
      </w:tblGrid>
      <w:tr w:rsidR="00B87A10" w:rsidRPr="003473B6" w14:paraId="28FD62BA" w14:textId="77777777" w:rsidTr="00FD6D6D">
        <w:trPr>
          <w:trHeight w:val="301"/>
        </w:trPr>
        <w:tc>
          <w:tcPr>
            <w:tcW w:w="4525" w:type="dxa"/>
          </w:tcPr>
          <w:p w14:paraId="08C8EC0A" w14:textId="77777777" w:rsidR="00B87A10" w:rsidRPr="003473B6" w:rsidRDefault="00B87A10" w:rsidP="00FD6D6D">
            <w:pPr>
              <w:autoSpaceDE w:val="0"/>
              <w:autoSpaceDN w:val="0"/>
              <w:adjustRightInd w:val="0"/>
              <w:spacing w:line="276" w:lineRule="auto"/>
              <w:rPr>
                <w:rFonts w:ascii="Cambria" w:hAnsi="Cambria"/>
                <w:iCs/>
                <w:lang w:val="ro-RO" w:eastAsia="ro-RO"/>
              </w:rPr>
            </w:pPr>
            <w:r w:rsidRPr="003473B6">
              <w:rPr>
                <w:rFonts w:ascii="Cambria" w:hAnsi="Cambria"/>
                <w:iCs/>
                <w:lang w:val="ro-RO" w:eastAsia="ro-RO"/>
              </w:rPr>
              <w:t>Administrator public</w:t>
            </w:r>
          </w:p>
          <w:p w14:paraId="1F13F94D" w14:textId="77777777" w:rsidR="00B87A10" w:rsidRPr="003473B6" w:rsidRDefault="00B87A10" w:rsidP="00FD6D6D">
            <w:pPr>
              <w:autoSpaceDE w:val="0"/>
              <w:autoSpaceDN w:val="0"/>
              <w:adjustRightInd w:val="0"/>
              <w:spacing w:line="276" w:lineRule="auto"/>
              <w:rPr>
                <w:rFonts w:ascii="Cambria" w:hAnsi="Cambria" w:cs="Calibri Light"/>
                <w:i/>
                <w:noProof/>
                <w:shd w:val="clear" w:color="auto" w:fill="FFFFFF"/>
                <w:lang w:val="ro-RO"/>
              </w:rPr>
            </w:pPr>
          </w:p>
        </w:tc>
        <w:tc>
          <w:tcPr>
            <w:tcW w:w="2970" w:type="dxa"/>
          </w:tcPr>
          <w:p w14:paraId="5C4FC541" w14:textId="77777777" w:rsidR="00B87A10" w:rsidRPr="003473B6" w:rsidRDefault="00B87A10" w:rsidP="00FD6D6D">
            <w:pPr>
              <w:autoSpaceDE w:val="0"/>
              <w:autoSpaceDN w:val="0"/>
              <w:adjustRightInd w:val="0"/>
              <w:spacing w:line="276" w:lineRule="auto"/>
              <w:rPr>
                <w:rFonts w:ascii="Cambria" w:hAnsi="Cambria" w:cs="Calibri Light"/>
                <w:i/>
                <w:noProof/>
                <w:shd w:val="clear" w:color="auto" w:fill="FFFFFF"/>
                <w:lang w:val="ro-RO"/>
              </w:rPr>
            </w:pPr>
            <w:r w:rsidRPr="003473B6">
              <w:rPr>
                <w:rFonts w:ascii="Cambria" w:hAnsi="Cambria" w:cs="Calibri Light"/>
                <w:iCs/>
                <w:noProof/>
                <w:shd w:val="clear" w:color="auto" w:fill="FFFFFF"/>
                <w:lang w:val="ro-RO" w:eastAsia="ro-RO"/>
              </w:rPr>
              <w:t>Soos Sandor-Laszlo</w:t>
            </w:r>
          </w:p>
        </w:tc>
        <w:tc>
          <w:tcPr>
            <w:tcW w:w="2122" w:type="dxa"/>
          </w:tcPr>
          <w:p w14:paraId="7B4F36FC" w14:textId="77777777" w:rsidR="00B87A10" w:rsidRPr="003473B6" w:rsidRDefault="00B87A10" w:rsidP="00FD6D6D">
            <w:pPr>
              <w:autoSpaceDE w:val="0"/>
              <w:autoSpaceDN w:val="0"/>
              <w:adjustRightInd w:val="0"/>
              <w:spacing w:line="276" w:lineRule="auto"/>
              <w:rPr>
                <w:rFonts w:ascii="Cambria" w:hAnsi="Cambria" w:cs="Calibri Light"/>
                <w:i/>
                <w:noProof/>
                <w:shd w:val="clear" w:color="auto" w:fill="FFFFFF"/>
                <w:lang w:val="ro-RO"/>
              </w:rPr>
            </w:pPr>
          </w:p>
        </w:tc>
      </w:tr>
      <w:tr w:rsidR="00B87A10" w:rsidRPr="003473B6" w14:paraId="4169D98A" w14:textId="77777777" w:rsidTr="00FD6D6D">
        <w:trPr>
          <w:trHeight w:val="301"/>
        </w:trPr>
        <w:tc>
          <w:tcPr>
            <w:tcW w:w="4525" w:type="dxa"/>
          </w:tcPr>
          <w:p w14:paraId="1BC132BE" w14:textId="77777777" w:rsidR="00B87A10" w:rsidRPr="003473B6" w:rsidRDefault="00B87A10" w:rsidP="00FD6D6D">
            <w:pPr>
              <w:autoSpaceDE w:val="0"/>
              <w:autoSpaceDN w:val="0"/>
              <w:adjustRightInd w:val="0"/>
              <w:spacing w:line="276" w:lineRule="auto"/>
              <w:rPr>
                <w:rFonts w:ascii="Cambria" w:hAnsi="Cambria" w:cs="Calibri Light"/>
                <w:iCs/>
                <w:noProof/>
                <w:shd w:val="clear" w:color="auto" w:fill="FFFFFF"/>
                <w:lang w:val="ro-RO" w:eastAsia="ro-RO"/>
              </w:rPr>
            </w:pPr>
            <w:r w:rsidRPr="003473B6">
              <w:rPr>
                <w:rFonts w:ascii="Cambria" w:hAnsi="Cambria" w:cs="Calibri Light"/>
                <w:iCs/>
                <w:noProof/>
                <w:shd w:val="clear" w:color="auto" w:fill="FFFFFF"/>
                <w:lang w:val="ro-RO" w:eastAsia="ro-RO"/>
              </w:rPr>
              <w:t>Consilier juridic și Responsabil Resurse Umane</w:t>
            </w:r>
          </w:p>
        </w:tc>
        <w:tc>
          <w:tcPr>
            <w:tcW w:w="2970" w:type="dxa"/>
          </w:tcPr>
          <w:p w14:paraId="5DC46D33" w14:textId="77777777" w:rsidR="00B87A10" w:rsidRPr="003473B6" w:rsidRDefault="00B87A10" w:rsidP="00FD6D6D">
            <w:pPr>
              <w:autoSpaceDE w:val="0"/>
              <w:autoSpaceDN w:val="0"/>
              <w:adjustRightInd w:val="0"/>
              <w:spacing w:line="276" w:lineRule="auto"/>
              <w:rPr>
                <w:rFonts w:ascii="Cambria" w:hAnsi="Cambria" w:cs="Calibri Light"/>
                <w:iCs/>
                <w:noProof/>
                <w:shd w:val="clear" w:color="auto" w:fill="FFFFFF"/>
                <w:lang w:val="ro-RO"/>
              </w:rPr>
            </w:pPr>
            <w:r w:rsidRPr="003473B6">
              <w:rPr>
                <w:rFonts w:ascii="Cambria" w:hAnsi="Cambria" w:cs="Calibri Light"/>
                <w:iCs/>
                <w:noProof/>
                <w:shd w:val="clear" w:color="auto" w:fill="FFFFFF"/>
                <w:lang w:val="ro-RO"/>
              </w:rPr>
              <w:t>Țibre Claudia-Manuela</w:t>
            </w:r>
          </w:p>
          <w:p w14:paraId="539E36FC" w14:textId="77777777" w:rsidR="00B87A10" w:rsidRPr="003473B6" w:rsidRDefault="00B87A10" w:rsidP="00FD6D6D">
            <w:pPr>
              <w:autoSpaceDE w:val="0"/>
              <w:autoSpaceDN w:val="0"/>
              <w:adjustRightInd w:val="0"/>
              <w:spacing w:line="276" w:lineRule="auto"/>
              <w:rPr>
                <w:rFonts w:ascii="Cambria" w:hAnsi="Cambria" w:cs="Calibri Light"/>
                <w:iCs/>
                <w:noProof/>
                <w:shd w:val="clear" w:color="auto" w:fill="FFFFFF"/>
                <w:lang w:val="ro-RO"/>
              </w:rPr>
            </w:pPr>
          </w:p>
        </w:tc>
        <w:tc>
          <w:tcPr>
            <w:tcW w:w="2122" w:type="dxa"/>
          </w:tcPr>
          <w:p w14:paraId="77B04C3E" w14:textId="77777777" w:rsidR="00B87A10" w:rsidRPr="003473B6" w:rsidRDefault="00B87A10" w:rsidP="00FD6D6D">
            <w:pPr>
              <w:autoSpaceDE w:val="0"/>
              <w:autoSpaceDN w:val="0"/>
              <w:adjustRightInd w:val="0"/>
              <w:spacing w:line="276" w:lineRule="auto"/>
              <w:rPr>
                <w:rFonts w:ascii="Cambria" w:hAnsi="Cambria" w:cs="Calibri Light"/>
                <w:i/>
                <w:noProof/>
                <w:shd w:val="clear" w:color="auto" w:fill="FFFFFF"/>
                <w:lang w:val="ro-RO"/>
              </w:rPr>
            </w:pPr>
          </w:p>
        </w:tc>
      </w:tr>
      <w:tr w:rsidR="00B87A10" w:rsidRPr="003473B6" w14:paraId="7E95FF08" w14:textId="77777777" w:rsidTr="00FD6D6D">
        <w:trPr>
          <w:trHeight w:val="294"/>
        </w:trPr>
        <w:tc>
          <w:tcPr>
            <w:tcW w:w="4525" w:type="dxa"/>
          </w:tcPr>
          <w:p w14:paraId="14CB5615" w14:textId="77777777" w:rsidR="00B87A10" w:rsidRPr="003473B6" w:rsidRDefault="00B87A10" w:rsidP="00FD6D6D">
            <w:pPr>
              <w:autoSpaceDE w:val="0"/>
              <w:autoSpaceDN w:val="0"/>
              <w:adjustRightInd w:val="0"/>
              <w:spacing w:line="276" w:lineRule="auto"/>
              <w:rPr>
                <w:rFonts w:ascii="Cambria" w:hAnsi="Cambria" w:cs="Calibri Light"/>
                <w:iCs/>
                <w:noProof/>
                <w:shd w:val="clear" w:color="auto" w:fill="FFFFFF"/>
                <w:lang w:val="ro-RO" w:eastAsia="ro-RO"/>
              </w:rPr>
            </w:pPr>
            <w:r w:rsidRPr="003473B6">
              <w:rPr>
                <w:rFonts w:ascii="Cambria" w:hAnsi="Cambria" w:cs="Calibri Light"/>
                <w:iCs/>
                <w:noProof/>
                <w:shd w:val="clear" w:color="auto" w:fill="FFFFFF"/>
                <w:lang w:val="ro-RO" w:eastAsia="ro-RO"/>
              </w:rPr>
              <w:t>Inspector</w:t>
            </w:r>
          </w:p>
        </w:tc>
        <w:tc>
          <w:tcPr>
            <w:tcW w:w="2970" w:type="dxa"/>
          </w:tcPr>
          <w:p w14:paraId="57B21A07" w14:textId="77777777" w:rsidR="00B87A10" w:rsidRPr="003473B6" w:rsidRDefault="00B87A10" w:rsidP="00FD6D6D">
            <w:pPr>
              <w:autoSpaceDE w:val="0"/>
              <w:autoSpaceDN w:val="0"/>
              <w:adjustRightInd w:val="0"/>
              <w:spacing w:line="276" w:lineRule="auto"/>
              <w:rPr>
                <w:rFonts w:ascii="Cambria" w:hAnsi="Cambria" w:cs="Calibri Light"/>
                <w:iCs/>
                <w:noProof/>
                <w:shd w:val="clear" w:color="auto" w:fill="FFFFFF"/>
                <w:lang w:val="ro-RO"/>
              </w:rPr>
            </w:pPr>
            <w:r w:rsidRPr="003473B6">
              <w:rPr>
                <w:rFonts w:ascii="Cambria" w:hAnsi="Cambria" w:cs="Calibri Light"/>
                <w:iCs/>
                <w:noProof/>
                <w:shd w:val="clear" w:color="auto" w:fill="FFFFFF"/>
                <w:lang w:val="ro-RO"/>
              </w:rPr>
              <w:t>B</w:t>
            </w:r>
            <w:r>
              <w:rPr>
                <w:rFonts w:ascii="Cambria" w:hAnsi="Cambria" w:cs="Calibri Light"/>
                <w:iCs/>
                <w:noProof/>
                <w:shd w:val="clear" w:color="auto" w:fill="FFFFFF"/>
                <w:lang w:val="ro-RO"/>
              </w:rPr>
              <w:t>alog Lucia</w:t>
            </w:r>
          </w:p>
          <w:p w14:paraId="669D536F" w14:textId="77777777" w:rsidR="00B87A10" w:rsidRPr="003473B6" w:rsidRDefault="00B87A10" w:rsidP="00FD6D6D">
            <w:pPr>
              <w:autoSpaceDE w:val="0"/>
              <w:autoSpaceDN w:val="0"/>
              <w:adjustRightInd w:val="0"/>
              <w:spacing w:line="276" w:lineRule="auto"/>
              <w:rPr>
                <w:rFonts w:ascii="Cambria" w:hAnsi="Cambria" w:cs="Calibri Light"/>
                <w:iCs/>
                <w:noProof/>
                <w:shd w:val="clear" w:color="auto" w:fill="FFFFFF"/>
                <w:lang w:val="ro-RO"/>
              </w:rPr>
            </w:pPr>
          </w:p>
        </w:tc>
        <w:tc>
          <w:tcPr>
            <w:tcW w:w="2122" w:type="dxa"/>
          </w:tcPr>
          <w:p w14:paraId="3C96C1CF" w14:textId="77777777" w:rsidR="00B87A10" w:rsidRPr="003473B6" w:rsidRDefault="00B87A10" w:rsidP="00FD6D6D">
            <w:pPr>
              <w:autoSpaceDE w:val="0"/>
              <w:autoSpaceDN w:val="0"/>
              <w:adjustRightInd w:val="0"/>
              <w:spacing w:line="276" w:lineRule="auto"/>
              <w:rPr>
                <w:rFonts w:ascii="Cambria" w:hAnsi="Cambria" w:cs="Calibri Light"/>
                <w:i/>
                <w:noProof/>
                <w:shd w:val="clear" w:color="auto" w:fill="FFFFFF"/>
                <w:lang w:val="ro-RO"/>
              </w:rPr>
            </w:pPr>
          </w:p>
        </w:tc>
      </w:tr>
    </w:tbl>
    <w:p w14:paraId="5B65D821" w14:textId="77777777" w:rsidR="00B87A10" w:rsidRPr="003473B6" w:rsidRDefault="00B87A10" w:rsidP="00B87A10">
      <w:pPr>
        <w:rPr>
          <w:rFonts w:ascii="Cambria" w:hAnsi="Cambria"/>
          <w:lang w:val="ro-RO"/>
        </w:rPr>
      </w:pPr>
    </w:p>
    <w:p w14:paraId="127DC611" w14:textId="1CC19AC4" w:rsidR="00B87A10" w:rsidRDefault="00B87A10"/>
    <w:p w14:paraId="4A5B0B7F" w14:textId="21D4ED1E" w:rsidR="00B87A10" w:rsidRDefault="00B87A10"/>
    <w:p w14:paraId="0099538C" w14:textId="1526C574" w:rsidR="00B87A10" w:rsidRDefault="00B87A10"/>
    <w:p w14:paraId="0B71B156" w14:textId="23ACE615" w:rsidR="00B87A10" w:rsidRDefault="00B87A10"/>
    <w:p w14:paraId="3B036771" w14:textId="0CA437E7" w:rsidR="00B87A10" w:rsidRDefault="00B87A10"/>
    <w:p w14:paraId="13014C9F" w14:textId="33E52FFA" w:rsidR="00B87A10" w:rsidRDefault="00B87A10"/>
    <w:p w14:paraId="7A6E56D8" w14:textId="7606922E" w:rsidR="00B87A10" w:rsidRDefault="00B87A10"/>
    <w:p w14:paraId="7522D655" w14:textId="5485832C" w:rsidR="00B87A10" w:rsidRDefault="00B87A10"/>
    <w:p w14:paraId="21061869" w14:textId="01E33D6E" w:rsidR="00B87A10" w:rsidRDefault="00B87A10"/>
    <w:p w14:paraId="05B84ACE" w14:textId="0A1A69E7" w:rsidR="00B87A10" w:rsidRDefault="00B87A10"/>
    <w:p w14:paraId="325D7BB5" w14:textId="475F8D32" w:rsidR="00B87A10" w:rsidRDefault="00B87A10"/>
    <w:p w14:paraId="37B8A430" w14:textId="417F83EE" w:rsidR="00B87A10" w:rsidRDefault="00B87A10"/>
    <w:p w14:paraId="53F507AB" w14:textId="7A340C86" w:rsidR="00B87A10" w:rsidRDefault="00B87A10"/>
    <w:p w14:paraId="39D175FA" w14:textId="33A7D70E" w:rsidR="00B87A10" w:rsidRDefault="00B87A10"/>
    <w:p w14:paraId="48F208C1" w14:textId="0846B7B2" w:rsidR="00B87A10" w:rsidRDefault="00B87A10"/>
    <w:p w14:paraId="1C01EA81" w14:textId="108E0B3E" w:rsidR="00B87A10" w:rsidRDefault="00B87A10"/>
    <w:p w14:paraId="3451FBBA" w14:textId="4832DCDF" w:rsidR="00B87A10" w:rsidRDefault="00B87A10"/>
    <w:p w14:paraId="625029BB" w14:textId="385DD927" w:rsidR="00B87A10" w:rsidRDefault="00B87A10"/>
    <w:p w14:paraId="03608E6E" w14:textId="2A44BC99" w:rsidR="00B87A10" w:rsidRDefault="00B87A10"/>
    <w:p w14:paraId="2A03FA9F" w14:textId="75B272B6" w:rsidR="00B87A10" w:rsidRDefault="00B87A10"/>
    <w:p w14:paraId="59E79EDC" w14:textId="25C649BF" w:rsidR="00B87A10" w:rsidRDefault="00B87A10"/>
    <w:p w14:paraId="4307E679" w14:textId="212191BE" w:rsidR="00B87A10" w:rsidRDefault="00B87A10"/>
    <w:p w14:paraId="1FE0DB13" w14:textId="10413276" w:rsidR="00B87A10" w:rsidRDefault="00B87A10"/>
    <w:p w14:paraId="30398214" w14:textId="29400F5C" w:rsidR="00B87A10" w:rsidRDefault="00B87A10"/>
    <w:p w14:paraId="199A0AF3" w14:textId="45A2CD8A" w:rsidR="00B87A10" w:rsidRDefault="00B87A10"/>
    <w:p w14:paraId="11B408FE" w14:textId="42C9B44B" w:rsidR="00B87A10" w:rsidRDefault="00B87A10"/>
    <w:p w14:paraId="4F1667AE" w14:textId="29944E29" w:rsidR="00B87A10" w:rsidRDefault="00B87A10"/>
    <w:p w14:paraId="4B607143" w14:textId="77777777" w:rsidR="00B87A10" w:rsidRPr="00650543" w:rsidRDefault="00B87A10" w:rsidP="00B87A10">
      <w:pPr>
        <w:pStyle w:val="NoSpacing"/>
        <w:ind w:left="2832" w:firstLine="708"/>
      </w:pPr>
      <w:r>
        <w:lastRenderedPageBreak/>
        <w:t xml:space="preserve">           </w:t>
      </w:r>
      <w:bookmarkStart w:id="9" w:name="_Hlk119646315"/>
      <w:bookmarkStart w:id="10" w:name="_Hlk119644002"/>
      <w:bookmarkStart w:id="11" w:name="_Hlk141273994"/>
      <w:bookmarkStart w:id="12" w:name="_Hlk127970893"/>
      <w:bookmarkStart w:id="13" w:name="_Hlk132957222"/>
      <w:r w:rsidRPr="00CF31D7">
        <w:t>ROMÂNIA</w:t>
      </w:r>
    </w:p>
    <w:p w14:paraId="4DE5E3B1" w14:textId="77777777" w:rsidR="00B87A10" w:rsidRPr="00CF31D7" w:rsidRDefault="00B87A10" w:rsidP="00B87A10">
      <w:pPr>
        <w:pStyle w:val="NoSpacing"/>
        <w:jc w:val="center"/>
        <w:rPr>
          <w:rFonts w:ascii="Cambria" w:hAnsi="Cambria"/>
        </w:rPr>
      </w:pPr>
      <w:r w:rsidRPr="00CF31D7">
        <w:rPr>
          <w:rFonts w:ascii="Cambria" w:hAnsi="Cambria"/>
        </w:rPr>
        <w:t>JUDEŢUL CLUJ</w:t>
      </w:r>
    </w:p>
    <w:p w14:paraId="075CDAAA" w14:textId="77777777" w:rsidR="00B87A10" w:rsidRPr="00CF31D7" w:rsidRDefault="00B87A10" w:rsidP="00B87A10">
      <w:pPr>
        <w:pStyle w:val="NoSpacing"/>
        <w:jc w:val="center"/>
        <w:rPr>
          <w:rFonts w:ascii="Cambria" w:hAnsi="Cambria"/>
        </w:rPr>
      </w:pPr>
      <w:r w:rsidRPr="00CF31D7">
        <w:rPr>
          <w:rFonts w:ascii="Cambria" w:hAnsi="Cambria"/>
        </w:rPr>
        <w:t>COMUNA FELEACU</w:t>
      </w:r>
    </w:p>
    <w:p w14:paraId="103D6BAD" w14:textId="77777777" w:rsidR="00B87A10" w:rsidRPr="00CF31D7" w:rsidRDefault="00B87A10" w:rsidP="00B87A10">
      <w:pPr>
        <w:pStyle w:val="NoSpacing"/>
        <w:jc w:val="center"/>
        <w:rPr>
          <w:rFonts w:ascii="Cambria" w:hAnsi="Cambria"/>
        </w:rPr>
      </w:pPr>
      <w:r w:rsidRPr="00CF31D7">
        <w:rPr>
          <w:rFonts w:ascii="Cambria" w:hAnsi="Cambria"/>
        </w:rPr>
        <w:t>CONSILIUL LOCAL</w:t>
      </w:r>
    </w:p>
    <w:p w14:paraId="1F587D01" w14:textId="77777777" w:rsidR="00B87A10" w:rsidRPr="00CF31D7" w:rsidRDefault="00B87A10" w:rsidP="00B87A10">
      <w:pPr>
        <w:pStyle w:val="NoSpacing"/>
        <w:jc w:val="center"/>
        <w:rPr>
          <w:rFonts w:ascii="Cambria" w:hAnsi="Cambria"/>
        </w:rPr>
      </w:pPr>
      <w:r>
        <w:rPr>
          <w:rFonts w:ascii="Cambria" w:hAnsi="Cambria"/>
        </w:rPr>
        <w:t>PROIECT DE HOTĂRÂRE Nr.146</w:t>
      </w:r>
      <w:r w:rsidRPr="00CF31D7">
        <w:rPr>
          <w:rFonts w:ascii="Cambria" w:hAnsi="Cambria"/>
        </w:rPr>
        <w:t>/202</w:t>
      </w:r>
      <w:r>
        <w:rPr>
          <w:rFonts w:ascii="Cambria" w:hAnsi="Cambria"/>
        </w:rPr>
        <w:t>3</w:t>
      </w:r>
    </w:p>
    <w:p w14:paraId="20C048D6" w14:textId="77777777" w:rsidR="00B87A10" w:rsidRPr="00C81BAA" w:rsidRDefault="00B87A10" w:rsidP="00B87A10">
      <w:pPr>
        <w:pStyle w:val="NoSpacing"/>
        <w:jc w:val="center"/>
        <w:rPr>
          <w:rFonts w:ascii="Cambria" w:hAnsi="Cambria" w:cs="Times New Roman"/>
        </w:rPr>
      </w:pPr>
      <w:r w:rsidRPr="00C81BAA">
        <w:rPr>
          <w:rFonts w:ascii="Cambria" w:hAnsi="Cambria"/>
        </w:rPr>
        <w:t xml:space="preserve">pentru aprobarea executării unor lucrări pe domeniul public </w:t>
      </w:r>
      <w:proofErr w:type="spellStart"/>
      <w:r w:rsidRPr="00C81BAA">
        <w:rPr>
          <w:rFonts w:ascii="Cambria" w:hAnsi="Cambria"/>
        </w:rPr>
        <w:t>şi</w:t>
      </w:r>
      <w:proofErr w:type="spellEnd"/>
      <w:r w:rsidRPr="00C81BAA">
        <w:rPr>
          <w:rFonts w:ascii="Cambria" w:hAnsi="Cambria"/>
        </w:rPr>
        <w:t xml:space="preserve"> privat al comunei Feleacu pentru realizarea proiectelor </w:t>
      </w:r>
      <w:r w:rsidRPr="00C81BAA">
        <w:rPr>
          <w:rFonts w:ascii="Cambria" w:hAnsi="Cambria" w:cs="Times New Roman"/>
        </w:rPr>
        <w:t>:  BRANȘAMENTE   SI RACORDURI  LA UTILITATI</w:t>
      </w:r>
    </w:p>
    <w:p w14:paraId="0BB6F96F" w14:textId="77777777" w:rsidR="00B87A10" w:rsidRPr="00C81BAA" w:rsidRDefault="00B87A10" w:rsidP="00B87A10">
      <w:pPr>
        <w:pStyle w:val="NoSpacing"/>
        <w:tabs>
          <w:tab w:val="left" w:pos="708"/>
          <w:tab w:val="left" w:pos="1416"/>
          <w:tab w:val="left" w:pos="2124"/>
          <w:tab w:val="left" w:pos="2832"/>
          <w:tab w:val="left" w:pos="3540"/>
          <w:tab w:val="left" w:pos="4248"/>
          <w:tab w:val="left" w:pos="4956"/>
          <w:tab w:val="left" w:pos="5664"/>
          <w:tab w:val="left" w:pos="6372"/>
          <w:tab w:val="left" w:pos="7950"/>
        </w:tabs>
        <w:jc w:val="both"/>
        <w:rPr>
          <w:rFonts w:ascii="Cambria" w:hAnsi="Cambria"/>
        </w:rPr>
      </w:pPr>
      <w:r w:rsidRPr="00C81BAA">
        <w:rPr>
          <w:rFonts w:ascii="Cambria" w:hAnsi="Cambria"/>
        </w:rPr>
        <w:tab/>
        <w:t xml:space="preserve">Consiliul Local al comunei Feleacu </w:t>
      </w:r>
      <w:proofErr w:type="spellStart"/>
      <w:r w:rsidRPr="00C81BAA">
        <w:rPr>
          <w:rFonts w:ascii="Cambria" w:hAnsi="Cambria"/>
        </w:rPr>
        <w:t>judeţul</w:t>
      </w:r>
      <w:proofErr w:type="spellEnd"/>
      <w:r w:rsidRPr="00C81BAA">
        <w:rPr>
          <w:rFonts w:ascii="Cambria" w:hAnsi="Cambria"/>
        </w:rPr>
        <w:t xml:space="preserve"> </w:t>
      </w:r>
      <w:proofErr w:type="spellStart"/>
      <w:r w:rsidRPr="00C81BAA">
        <w:rPr>
          <w:rFonts w:ascii="Cambria" w:hAnsi="Cambria"/>
        </w:rPr>
        <w:t>Cluj,în</w:t>
      </w:r>
      <w:proofErr w:type="spellEnd"/>
      <w:r w:rsidRPr="00C81BAA">
        <w:rPr>
          <w:rFonts w:ascii="Cambria" w:hAnsi="Cambria"/>
        </w:rPr>
        <w:t xml:space="preserve"> ședință ordinară;</w:t>
      </w:r>
      <w:r w:rsidRPr="00C81BAA">
        <w:rPr>
          <w:rFonts w:ascii="Cambria" w:hAnsi="Cambria"/>
        </w:rPr>
        <w:tab/>
      </w:r>
    </w:p>
    <w:p w14:paraId="058BD9F0" w14:textId="77777777" w:rsidR="00B87A10" w:rsidRPr="00F0427D" w:rsidRDefault="00B87A10" w:rsidP="00B87A10">
      <w:pPr>
        <w:pStyle w:val="NoSpacing1"/>
        <w:rPr>
          <w:rFonts w:ascii="Cambria" w:hAnsi="Cambria"/>
        </w:rPr>
      </w:pPr>
      <w:r w:rsidRPr="00C81BAA">
        <w:tab/>
      </w:r>
      <w:proofErr w:type="spellStart"/>
      <w:proofErr w:type="gramStart"/>
      <w:r w:rsidRPr="00F0427D">
        <w:rPr>
          <w:rFonts w:ascii="Cambria" w:hAnsi="Cambria"/>
        </w:rPr>
        <w:t>Analizând</w:t>
      </w:r>
      <w:proofErr w:type="spellEnd"/>
      <w:r w:rsidRPr="00F0427D">
        <w:rPr>
          <w:rFonts w:ascii="Cambria" w:hAnsi="Cambria"/>
        </w:rPr>
        <w:t xml:space="preserve">  </w:t>
      </w:r>
      <w:proofErr w:type="spellStart"/>
      <w:r w:rsidRPr="00F0427D">
        <w:rPr>
          <w:rFonts w:ascii="Cambria" w:hAnsi="Cambria"/>
        </w:rPr>
        <w:t>Proiectul</w:t>
      </w:r>
      <w:proofErr w:type="spellEnd"/>
      <w:proofErr w:type="gramEnd"/>
      <w:r w:rsidRPr="00F0427D">
        <w:rPr>
          <w:rFonts w:ascii="Cambria" w:hAnsi="Cambria"/>
        </w:rPr>
        <w:t xml:space="preserve"> de </w:t>
      </w:r>
      <w:proofErr w:type="spellStart"/>
      <w:r w:rsidRPr="00F0427D">
        <w:rPr>
          <w:rFonts w:ascii="Cambria" w:hAnsi="Cambria"/>
        </w:rPr>
        <w:t>hotărâre</w:t>
      </w:r>
      <w:proofErr w:type="spellEnd"/>
      <w:r w:rsidRPr="00F0427D">
        <w:rPr>
          <w:rFonts w:ascii="Cambria" w:hAnsi="Cambria"/>
        </w:rPr>
        <w:t xml:space="preserve"> </w:t>
      </w:r>
      <w:proofErr w:type="spellStart"/>
      <w:r w:rsidRPr="00F0427D">
        <w:rPr>
          <w:rFonts w:ascii="Cambria" w:hAnsi="Cambria"/>
        </w:rPr>
        <w:t>pentru</w:t>
      </w:r>
      <w:proofErr w:type="spellEnd"/>
      <w:r w:rsidRPr="00F0427D">
        <w:rPr>
          <w:rFonts w:ascii="Cambria" w:hAnsi="Cambria"/>
        </w:rPr>
        <w:t xml:space="preserve"> </w:t>
      </w:r>
      <w:proofErr w:type="spellStart"/>
      <w:r w:rsidRPr="00F0427D">
        <w:rPr>
          <w:rFonts w:ascii="Cambria" w:hAnsi="Cambria"/>
        </w:rPr>
        <w:t>aprobarea</w:t>
      </w:r>
      <w:proofErr w:type="spellEnd"/>
      <w:r w:rsidRPr="00F0427D">
        <w:rPr>
          <w:rFonts w:ascii="Cambria" w:hAnsi="Cambria"/>
        </w:rPr>
        <w:t xml:space="preserve"> </w:t>
      </w:r>
      <w:proofErr w:type="spellStart"/>
      <w:r w:rsidRPr="00F0427D">
        <w:rPr>
          <w:rFonts w:ascii="Cambria" w:hAnsi="Cambria"/>
        </w:rPr>
        <w:t>executării</w:t>
      </w:r>
      <w:proofErr w:type="spellEnd"/>
      <w:r w:rsidRPr="00F0427D">
        <w:rPr>
          <w:rFonts w:ascii="Cambria" w:hAnsi="Cambria"/>
        </w:rPr>
        <w:t xml:space="preserve"> </w:t>
      </w:r>
      <w:proofErr w:type="spellStart"/>
      <w:r w:rsidRPr="00F0427D">
        <w:rPr>
          <w:rFonts w:ascii="Cambria" w:hAnsi="Cambria"/>
        </w:rPr>
        <w:t>unor</w:t>
      </w:r>
      <w:proofErr w:type="spellEnd"/>
      <w:r w:rsidRPr="00F0427D">
        <w:rPr>
          <w:rFonts w:ascii="Cambria" w:hAnsi="Cambria"/>
        </w:rPr>
        <w:t xml:space="preserve"> </w:t>
      </w:r>
      <w:proofErr w:type="spellStart"/>
      <w:r w:rsidRPr="00F0427D">
        <w:rPr>
          <w:rFonts w:ascii="Cambria" w:hAnsi="Cambria"/>
        </w:rPr>
        <w:t>lucrări</w:t>
      </w:r>
      <w:proofErr w:type="spellEnd"/>
      <w:r w:rsidRPr="00F0427D">
        <w:rPr>
          <w:rFonts w:ascii="Cambria" w:hAnsi="Cambria"/>
        </w:rPr>
        <w:t xml:space="preserve"> pe </w:t>
      </w:r>
      <w:proofErr w:type="spellStart"/>
      <w:r w:rsidRPr="00F0427D">
        <w:rPr>
          <w:rFonts w:ascii="Cambria" w:hAnsi="Cambria"/>
        </w:rPr>
        <w:t>domeniul</w:t>
      </w:r>
      <w:proofErr w:type="spellEnd"/>
      <w:r w:rsidRPr="00F0427D">
        <w:rPr>
          <w:rFonts w:ascii="Cambria" w:hAnsi="Cambria"/>
        </w:rPr>
        <w:t xml:space="preserve"> public </w:t>
      </w:r>
      <w:proofErr w:type="spellStart"/>
      <w:r w:rsidRPr="00F0427D">
        <w:rPr>
          <w:rFonts w:ascii="Cambria" w:hAnsi="Cambria"/>
        </w:rPr>
        <w:t>şi</w:t>
      </w:r>
      <w:proofErr w:type="spellEnd"/>
      <w:r w:rsidRPr="00F0427D">
        <w:rPr>
          <w:rFonts w:ascii="Cambria" w:hAnsi="Cambria"/>
        </w:rPr>
        <w:t xml:space="preserve"> </w:t>
      </w:r>
      <w:proofErr w:type="spellStart"/>
      <w:r w:rsidRPr="00F0427D">
        <w:rPr>
          <w:rFonts w:ascii="Cambria" w:hAnsi="Cambria"/>
        </w:rPr>
        <w:t>privat</w:t>
      </w:r>
      <w:proofErr w:type="spellEnd"/>
      <w:r w:rsidRPr="00F0427D">
        <w:rPr>
          <w:rFonts w:ascii="Cambria" w:hAnsi="Cambria"/>
        </w:rPr>
        <w:t xml:space="preserve"> al </w:t>
      </w:r>
      <w:proofErr w:type="spellStart"/>
      <w:r w:rsidRPr="00F0427D">
        <w:rPr>
          <w:rFonts w:ascii="Cambria" w:hAnsi="Cambria"/>
        </w:rPr>
        <w:t>comunei</w:t>
      </w:r>
      <w:proofErr w:type="spellEnd"/>
      <w:r w:rsidRPr="00F0427D">
        <w:rPr>
          <w:rFonts w:ascii="Cambria" w:hAnsi="Cambria"/>
        </w:rPr>
        <w:t xml:space="preserve"> </w:t>
      </w:r>
      <w:proofErr w:type="spellStart"/>
      <w:r w:rsidRPr="00F0427D">
        <w:rPr>
          <w:rFonts w:ascii="Cambria" w:hAnsi="Cambria"/>
        </w:rPr>
        <w:t>Feleacu</w:t>
      </w:r>
      <w:proofErr w:type="spellEnd"/>
      <w:r w:rsidRPr="00F0427D">
        <w:rPr>
          <w:rFonts w:ascii="Cambria" w:hAnsi="Cambria"/>
        </w:rPr>
        <w:t xml:space="preserve"> </w:t>
      </w:r>
      <w:proofErr w:type="spellStart"/>
      <w:r w:rsidRPr="00F0427D">
        <w:rPr>
          <w:rFonts w:ascii="Cambria" w:hAnsi="Cambria"/>
        </w:rPr>
        <w:t>pentru</w:t>
      </w:r>
      <w:proofErr w:type="spellEnd"/>
      <w:r w:rsidRPr="00F0427D">
        <w:rPr>
          <w:rFonts w:ascii="Cambria" w:hAnsi="Cambria"/>
        </w:rPr>
        <w:t xml:space="preserve"> </w:t>
      </w:r>
      <w:proofErr w:type="spellStart"/>
      <w:r w:rsidRPr="00F0427D">
        <w:rPr>
          <w:rFonts w:ascii="Cambria" w:hAnsi="Cambria"/>
        </w:rPr>
        <w:t>realizarea</w:t>
      </w:r>
      <w:proofErr w:type="spellEnd"/>
      <w:r w:rsidRPr="00F0427D">
        <w:rPr>
          <w:rFonts w:ascii="Cambria" w:hAnsi="Cambria"/>
        </w:rPr>
        <w:t xml:space="preserve"> </w:t>
      </w:r>
      <w:proofErr w:type="spellStart"/>
      <w:r w:rsidRPr="00F0427D">
        <w:rPr>
          <w:rFonts w:ascii="Cambria" w:hAnsi="Cambria"/>
        </w:rPr>
        <w:t>proiectelor</w:t>
      </w:r>
      <w:proofErr w:type="spellEnd"/>
      <w:r w:rsidRPr="00F0427D">
        <w:rPr>
          <w:rFonts w:ascii="Cambria" w:hAnsi="Cambria"/>
        </w:rPr>
        <w:t xml:space="preserve"> :</w:t>
      </w:r>
      <w:r w:rsidRPr="00F0427D">
        <w:rPr>
          <w:rFonts w:ascii="Cambria" w:hAnsi="Cambria"/>
          <w:color w:val="000000" w:themeColor="text1"/>
          <w:sz w:val="21"/>
          <w:szCs w:val="21"/>
        </w:rPr>
        <w:t xml:space="preserve"> </w:t>
      </w:r>
      <w:r w:rsidRPr="00F0427D">
        <w:rPr>
          <w:rFonts w:ascii="Cambria" w:hAnsi="Cambria"/>
        </w:rPr>
        <w:t xml:space="preserve"> BRANȘAMENTE   SI RACORDURI  LA UTILITATI     ,</w:t>
      </w:r>
      <w:proofErr w:type="spellStart"/>
      <w:r w:rsidRPr="00F0427D">
        <w:rPr>
          <w:rFonts w:ascii="Cambria" w:hAnsi="Cambria"/>
        </w:rPr>
        <w:t>propus</w:t>
      </w:r>
      <w:proofErr w:type="spellEnd"/>
      <w:r w:rsidRPr="00F0427D">
        <w:rPr>
          <w:rFonts w:ascii="Cambria" w:hAnsi="Cambria"/>
        </w:rPr>
        <w:t xml:space="preserve"> de </w:t>
      </w:r>
      <w:proofErr w:type="spellStart"/>
      <w:r w:rsidRPr="00F0427D">
        <w:rPr>
          <w:rFonts w:ascii="Cambria" w:hAnsi="Cambria"/>
        </w:rPr>
        <w:t>primarul</w:t>
      </w:r>
      <w:proofErr w:type="spellEnd"/>
      <w:r w:rsidRPr="00F0427D">
        <w:rPr>
          <w:rFonts w:ascii="Cambria" w:hAnsi="Cambria"/>
        </w:rPr>
        <w:t xml:space="preserve"> </w:t>
      </w:r>
      <w:proofErr w:type="spellStart"/>
      <w:r w:rsidRPr="00F0427D">
        <w:rPr>
          <w:rFonts w:ascii="Cambria" w:hAnsi="Cambria"/>
        </w:rPr>
        <w:t>comunei</w:t>
      </w:r>
      <w:proofErr w:type="spellEnd"/>
      <w:r w:rsidRPr="00F0427D">
        <w:rPr>
          <w:rFonts w:ascii="Cambria" w:hAnsi="Cambria"/>
        </w:rPr>
        <w:t xml:space="preserve"> </w:t>
      </w:r>
      <w:proofErr w:type="spellStart"/>
      <w:r w:rsidRPr="00F0427D">
        <w:rPr>
          <w:rFonts w:ascii="Cambria" w:hAnsi="Cambria"/>
        </w:rPr>
        <w:t>Feleacu,domnul</w:t>
      </w:r>
      <w:proofErr w:type="spellEnd"/>
      <w:r w:rsidRPr="00F0427D">
        <w:rPr>
          <w:rFonts w:ascii="Cambria" w:hAnsi="Cambria"/>
        </w:rPr>
        <w:t xml:space="preserve"> Costea </w:t>
      </w:r>
      <w:r w:rsidRPr="00F0427D">
        <w:rPr>
          <w:rFonts w:ascii="Cambria" w:hAnsi="Cambria"/>
          <w:strike/>
        </w:rPr>
        <w:t>Gabriel</w:t>
      </w:r>
      <w:r w:rsidRPr="00F0427D">
        <w:rPr>
          <w:rFonts w:ascii="Cambria" w:hAnsi="Cambria"/>
        </w:rPr>
        <w:t xml:space="preserve"> Victor ,</w:t>
      </w:r>
      <w:proofErr w:type="spellStart"/>
      <w:r w:rsidRPr="00F0427D">
        <w:rPr>
          <w:rFonts w:ascii="Cambria" w:hAnsi="Cambria"/>
        </w:rPr>
        <w:t>Referatul</w:t>
      </w:r>
      <w:proofErr w:type="spellEnd"/>
      <w:r w:rsidRPr="00F0427D">
        <w:rPr>
          <w:rFonts w:ascii="Cambria" w:hAnsi="Cambria"/>
        </w:rPr>
        <w:t xml:space="preserve"> de </w:t>
      </w:r>
      <w:proofErr w:type="spellStart"/>
      <w:r w:rsidRPr="00F0427D">
        <w:rPr>
          <w:rFonts w:ascii="Cambria" w:hAnsi="Cambria"/>
        </w:rPr>
        <w:t>aprobare</w:t>
      </w:r>
      <w:proofErr w:type="spellEnd"/>
      <w:r w:rsidRPr="00F0427D">
        <w:rPr>
          <w:rFonts w:ascii="Cambria" w:hAnsi="Cambria"/>
        </w:rPr>
        <w:t xml:space="preserve"> nr.</w:t>
      </w:r>
      <w:r>
        <w:rPr>
          <w:rFonts w:ascii="Cambria" w:hAnsi="Cambria"/>
        </w:rPr>
        <w:t>18933</w:t>
      </w:r>
      <w:r w:rsidRPr="00F0427D">
        <w:rPr>
          <w:rFonts w:ascii="Cambria" w:hAnsi="Cambria"/>
        </w:rPr>
        <w:t xml:space="preserve">/2023 ; </w:t>
      </w:r>
      <w:proofErr w:type="spellStart"/>
      <w:r w:rsidRPr="00F0427D">
        <w:rPr>
          <w:rFonts w:ascii="Cambria" w:hAnsi="Cambria"/>
        </w:rPr>
        <w:t>Raportul</w:t>
      </w:r>
      <w:proofErr w:type="spellEnd"/>
      <w:r w:rsidRPr="00F0427D">
        <w:rPr>
          <w:rFonts w:ascii="Cambria" w:hAnsi="Cambria"/>
        </w:rPr>
        <w:t xml:space="preserve"> </w:t>
      </w:r>
      <w:proofErr w:type="spellStart"/>
      <w:r w:rsidRPr="00F0427D">
        <w:rPr>
          <w:rFonts w:ascii="Cambria" w:hAnsi="Cambria"/>
        </w:rPr>
        <w:t>compartimentului</w:t>
      </w:r>
      <w:proofErr w:type="spellEnd"/>
      <w:r w:rsidRPr="00F0427D">
        <w:rPr>
          <w:rFonts w:ascii="Cambria" w:hAnsi="Cambria"/>
        </w:rPr>
        <w:t xml:space="preserve"> de resort din </w:t>
      </w:r>
      <w:proofErr w:type="spellStart"/>
      <w:r w:rsidRPr="00F0427D">
        <w:rPr>
          <w:rFonts w:ascii="Cambria" w:hAnsi="Cambria"/>
        </w:rPr>
        <w:t>cadrul</w:t>
      </w:r>
      <w:proofErr w:type="spellEnd"/>
      <w:r w:rsidRPr="00F0427D">
        <w:rPr>
          <w:rFonts w:ascii="Cambria" w:hAnsi="Cambria"/>
        </w:rPr>
        <w:t xml:space="preserve"> </w:t>
      </w:r>
      <w:proofErr w:type="spellStart"/>
      <w:r w:rsidRPr="00F0427D">
        <w:rPr>
          <w:rFonts w:ascii="Cambria" w:hAnsi="Cambria"/>
        </w:rPr>
        <w:t>aparatului</w:t>
      </w:r>
      <w:proofErr w:type="spellEnd"/>
      <w:r w:rsidRPr="00F0427D">
        <w:rPr>
          <w:rFonts w:ascii="Cambria" w:hAnsi="Cambria"/>
        </w:rPr>
        <w:t xml:space="preserve"> de </w:t>
      </w:r>
      <w:proofErr w:type="spellStart"/>
      <w:r w:rsidRPr="00F0427D">
        <w:rPr>
          <w:rFonts w:ascii="Cambria" w:hAnsi="Cambria"/>
        </w:rPr>
        <w:t>specialitate</w:t>
      </w:r>
      <w:proofErr w:type="spellEnd"/>
      <w:r w:rsidRPr="00F0427D">
        <w:rPr>
          <w:rFonts w:ascii="Cambria" w:hAnsi="Cambria"/>
        </w:rPr>
        <w:t xml:space="preserve"> nr.</w:t>
      </w:r>
      <w:r>
        <w:rPr>
          <w:rFonts w:ascii="Cambria" w:hAnsi="Cambria"/>
        </w:rPr>
        <w:t>18934</w:t>
      </w:r>
      <w:r w:rsidRPr="00F0427D">
        <w:rPr>
          <w:rFonts w:ascii="Cambria" w:hAnsi="Cambria"/>
        </w:rPr>
        <w:t>/2023</w:t>
      </w:r>
      <w:r w:rsidRPr="00F0427D">
        <w:rPr>
          <w:rFonts w:ascii="Cambria" w:hAnsi="Cambria"/>
          <w:bCs/>
        </w:rPr>
        <w:t xml:space="preserve"> </w:t>
      </w:r>
      <w:proofErr w:type="spellStart"/>
      <w:r w:rsidRPr="00F0427D">
        <w:rPr>
          <w:rFonts w:ascii="Cambria" w:hAnsi="Cambria"/>
        </w:rPr>
        <w:t>şi</w:t>
      </w:r>
      <w:proofErr w:type="spellEnd"/>
      <w:r w:rsidRPr="00F0427D">
        <w:rPr>
          <w:rFonts w:ascii="Cambria" w:hAnsi="Cambria"/>
        </w:rPr>
        <w:t xml:space="preserve"> </w:t>
      </w:r>
      <w:proofErr w:type="spellStart"/>
      <w:r w:rsidRPr="00F0427D">
        <w:rPr>
          <w:rFonts w:ascii="Cambria" w:hAnsi="Cambria"/>
        </w:rPr>
        <w:t>Avizul</w:t>
      </w:r>
      <w:proofErr w:type="spellEnd"/>
      <w:r w:rsidRPr="00F0427D">
        <w:rPr>
          <w:rFonts w:ascii="Cambria" w:hAnsi="Cambria"/>
        </w:rPr>
        <w:t xml:space="preserve"> </w:t>
      </w:r>
      <w:proofErr w:type="spellStart"/>
      <w:r w:rsidRPr="00F0427D">
        <w:rPr>
          <w:rFonts w:ascii="Cambria" w:hAnsi="Cambria"/>
        </w:rPr>
        <w:t>Comisiei</w:t>
      </w:r>
      <w:proofErr w:type="spellEnd"/>
      <w:r w:rsidRPr="00F0427D">
        <w:rPr>
          <w:rFonts w:ascii="Cambria" w:hAnsi="Cambria"/>
        </w:rPr>
        <w:t xml:space="preserve"> de </w:t>
      </w:r>
      <w:proofErr w:type="spellStart"/>
      <w:r w:rsidRPr="00F0427D">
        <w:rPr>
          <w:rFonts w:ascii="Cambria" w:hAnsi="Cambria"/>
        </w:rPr>
        <w:t>specialitate</w:t>
      </w:r>
      <w:proofErr w:type="spellEnd"/>
      <w:r w:rsidRPr="00F0427D">
        <w:rPr>
          <w:rFonts w:ascii="Cambria" w:hAnsi="Cambria"/>
        </w:rPr>
        <w:t xml:space="preserve"> nr. </w:t>
      </w:r>
      <w:proofErr w:type="gramStart"/>
      <w:r w:rsidRPr="00F0427D">
        <w:rPr>
          <w:rFonts w:ascii="Cambria" w:hAnsi="Cambria"/>
        </w:rPr>
        <w:t>2 ,</w:t>
      </w:r>
      <w:proofErr w:type="gramEnd"/>
      <w:r w:rsidRPr="00F0427D">
        <w:rPr>
          <w:rFonts w:ascii="Cambria" w:hAnsi="Cambria"/>
        </w:rPr>
        <w:t xml:space="preserve"> </w:t>
      </w:r>
      <w:proofErr w:type="spellStart"/>
      <w:r w:rsidRPr="00F0427D">
        <w:rPr>
          <w:rFonts w:ascii="Cambria" w:hAnsi="Cambria"/>
        </w:rPr>
        <w:t>în</w:t>
      </w:r>
      <w:proofErr w:type="spellEnd"/>
      <w:r w:rsidRPr="00F0427D">
        <w:rPr>
          <w:rFonts w:ascii="Cambria" w:hAnsi="Cambria"/>
        </w:rPr>
        <w:t xml:space="preserve"> </w:t>
      </w:r>
      <w:proofErr w:type="spellStart"/>
      <w:r w:rsidRPr="00F0427D">
        <w:rPr>
          <w:rFonts w:ascii="Cambria" w:hAnsi="Cambria"/>
        </w:rPr>
        <w:t>baza</w:t>
      </w:r>
      <w:proofErr w:type="spellEnd"/>
      <w:r w:rsidRPr="00F0427D">
        <w:rPr>
          <w:rFonts w:ascii="Cambria" w:hAnsi="Cambria"/>
        </w:rPr>
        <w:t xml:space="preserve"> art. 139 </w:t>
      </w:r>
      <w:proofErr w:type="spellStart"/>
      <w:r w:rsidRPr="00F0427D">
        <w:rPr>
          <w:rFonts w:ascii="Cambria" w:hAnsi="Cambria"/>
        </w:rPr>
        <w:t>coroborat</w:t>
      </w:r>
      <w:proofErr w:type="spellEnd"/>
      <w:r w:rsidRPr="00F0427D">
        <w:rPr>
          <w:rFonts w:ascii="Cambria" w:hAnsi="Cambria"/>
        </w:rPr>
        <w:t xml:space="preserve"> cu art. 136 din </w:t>
      </w:r>
      <w:proofErr w:type="spellStart"/>
      <w:r w:rsidRPr="00F0427D">
        <w:rPr>
          <w:rFonts w:ascii="Cambria" w:hAnsi="Cambria"/>
        </w:rPr>
        <w:t>Ordonanța</w:t>
      </w:r>
      <w:proofErr w:type="spellEnd"/>
      <w:r w:rsidRPr="00F0427D">
        <w:rPr>
          <w:rFonts w:ascii="Cambria" w:hAnsi="Cambria"/>
        </w:rPr>
        <w:t xml:space="preserve"> de </w:t>
      </w:r>
      <w:proofErr w:type="spellStart"/>
      <w:r w:rsidRPr="00F0427D">
        <w:rPr>
          <w:rFonts w:ascii="Cambria" w:hAnsi="Cambria"/>
        </w:rPr>
        <w:t>urgență</w:t>
      </w:r>
      <w:proofErr w:type="spellEnd"/>
      <w:r w:rsidRPr="00F0427D">
        <w:rPr>
          <w:rFonts w:ascii="Cambria" w:hAnsi="Cambria"/>
        </w:rPr>
        <w:t xml:space="preserve"> a </w:t>
      </w:r>
      <w:proofErr w:type="spellStart"/>
      <w:r w:rsidRPr="00F0427D">
        <w:rPr>
          <w:rFonts w:ascii="Cambria" w:hAnsi="Cambria"/>
        </w:rPr>
        <w:t>Guvernului</w:t>
      </w:r>
      <w:proofErr w:type="spellEnd"/>
      <w:r w:rsidRPr="00F0427D">
        <w:rPr>
          <w:rFonts w:ascii="Cambria" w:hAnsi="Cambria"/>
        </w:rPr>
        <w:t xml:space="preserve"> nr. 57/2019 </w:t>
      </w:r>
      <w:proofErr w:type="spellStart"/>
      <w:r w:rsidRPr="00F0427D">
        <w:rPr>
          <w:rFonts w:ascii="Cambria" w:hAnsi="Cambria"/>
        </w:rPr>
        <w:t>privind</w:t>
      </w:r>
      <w:proofErr w:type="spellEnd"/>
      <w:r w:rsidRPr="00F0427D">
        <w:rPr>
          <w:rFonts w:ascii="Cambria" w:hAnsi="Cambria"/>
        </w:rPr>
        <w:t xml:space="preserve"> </w:t>
      </w:r>
      <w:proofErr w:type="spellStart"/>
      <w:r w:rsidRPr="00F0427D">
        <w:rPr>
          <w:rFonts w:ascii="Cambria" w:hAnsi="Cambria"/>
        </w:rPr>
        <w:t>Codul</w:t>
      </w:r>
      <w:proofErr w:type="spellEnd"/>
      <w:r w:rsidRPr="00F0427D">
        <w:rPr>
          <w:rFonts w:ascii="Cambria" w:hAnsi="Cambria"/>
        </w:rPr>
        <w:t xml:space="preserve"> </w:t>
      </w:r>
      <w:proofErr w:type="spellStart"/>
      <w:r w:rsidRPr="00F0427D">
        <w:rPr>
          <w:rFonts w:ascii="Cambria" w:hAnsi="Cambria"/>
        </w:rPr>
        <w:t>administrativ</w:t>
      </w:r>
      <w:proofErr w:type="spellEnd"/>
      <w:r w:rsidRPr="00F0427D">
        <w:rPr>
          <w:rFonts w:ascii="Cambria" w:hAnsi="Cambria"/>
        </w:rPr>
        <w:t xml:space="preserve">, </w:t>
      </w:r>
      <w:proofErr w:type="gramStart"/>
      <w:r w:rsidRPr="00F0427D">
        <w:rPr>
          <w:rFonts w:ascii="Cambria" w:hAnsi="Cambria"/>
        </w:rPr>
        <w:t xml:space="preserve">cu  </w:t>
      </w:r>
      <w:proofErr w:type="spellStart"/>
      <w:r w:rsidRPr="00F0427D">
        <w:rPr>
          <w:rFonts w:ascii="Cambria" w:hAnsi="Cambria"/>
        </w:rPr>
        <w:t>modificările</w:t>
      </w:r>
      <w:proofErr w:type="spellEnd"/>
      <w:proofErr w:type="gramEnd"/>
      <w:r w:rsidRPr="00F0427D">
        <w:rPr>
          <w:rFonts w:ascii="Cambria" w:hAnsi="Cambria"/>
        </w:rPr>
        <w:t xml:space="preserve"> </w:t>
      </w:r>
      <w:proofErr w:type="spellStart"/>
      <w:r w:rsidRPr="00F0427D">
        <w:rPr>
          <w:rFonts w:ascii="Cambria" w:hAnsi="Cambria"/>
        </w:rPr>
        <w:t>și</w:t>
      </w:r>
      <w:proofErr w:type="spellEnd"/>
      <w:r w:rsidRPr="00F0427D">
        <w:rPr>
          <w:rFonts w:ascii="Cambria" w:hAnsi="Cambria"/>
        </w:rPr>
        <w:t xml:space="preserve"> </w:t>
      </w:r>
      <w:proofErr w:type="spellStart"/>
      <w:r w:rsidRPr="00F0427D">
        <w:rPr>
          <w:rFonts w:ascii="Cambria" w:hAnsi="Cambria"/>
        </w:rPr>
        <w:t>completările</w:t>
      </w:r>
      <w:proofErr w:type="spellEnd"/>
      <w:r w:rsidRPr="00F0427D">
        <w:rPr>
          <w:rFonts w:ascii="Cambria" w:hAnsi="Cambria"/>
        </w:rPr>
        <w:t xml:space="preserve"> </w:t>
      </w:r>
      <w:proofErr w:type="spellStart"/>
      <w:r w:rsidRPr="00F0427D">
        <w:rPr>
          <w:rFonts w:ascii="Cambria" w:hAnsi="Cambria"/>
        </w:rPr>
        <w:t>ulterioare</w:t>
      </w:r>
      <w:proofErr w:type="spellEnd"/>
      <w:r w:rsidRPr="00F0427D">
        <w:rPr>
          <w:rFonts w:ascii="Cambria" w:hAnsi="Cambria"/>
        </w:rPr>
        <w:t xml:space="preserve">; </w:t>
      </w:r>
    </w:p>
    <w:p w14:paraId="61349205" w14:textId="77777777" w:rsidR="00B87A10" w:rsidRPr="00F0427D" w:rsidRDefault="00B87A10" w:rsidP="00B87A10">
      <w:pPr>
        <w:pStyle w:val="NoSpacing1"/>
        <w:rPr>
          <w:rFonts w:ascii="Cambria" w:hAnsi="Cambria"/>
        </w:rPr>
      </w:pPr>
      <w:r w:rsidRPr="00F0427D">
        <w:rPr>
          <w:rFonts w:ascii="Cambria" w:hAnsi="Cambria"/>
        </w:rPr>
        <w:tab/>
      </w:r>
      <w:proofErr w:type="spellStart"/>
      <w:r w:rsidRPr="00F0427D">
        <w:rPr>
          <w:rFonts w:ascii="Cambria" w:hAnsi="Cambria"/>
        </w:rPr>
        <w:t>Hotărârea</w:t>
      </w:r>
      <w:proofErr w:type="spellEnd"/>
      <w:r w:rsidRPr="00F0427D">
        <w:rPr>
          <w:rFonts w:ascii="Cambria" w:hAnsi="Cambria"/>
        </w:rPr>
        <w:t xml:space="preserve"> </w:t>
      </w:r>
      <w:proofErr w:type="spellStart"/>
      <w:r w:rsidRPr="00F0427D">
        <w:rPr>
          <w:rFonts w:ascii="Cambria" w:hAnsi="Cambria"/>
        </w:rPr>
        <w:t>Consiliului</w:t>
      </w:r>
      <w:proofErr w:type="spellEnd"/>
      <w:r w:rsidRPr="00F0427D">
        <w:rPr>
          <w:rFonts w:ascii="Cambria" w:hAnsi="Cambria"/>
        </w:rPr>
        <w:t xml:space="preserve"> Local al </w:t>
      </w:r>
      <w:proofErr w:type="spellStart"/>
      <w:r w:rsidRPr="00F0427D">
        <w:rPr>
          <w:rFonts w:ascii="Cambria" w:hAnsi="Cambria"/>
        </w:rPr>
        <w:t>comunei</w:t>
      </w:r>
      <w:proofErr w:type="spellEnd"/>
      <w:r w:rsidRPr="00F0427D">
        <w:rPr>
          <w:rFonts w:ascii="Cambria" w:hAnsi="Cambria"/>
        </w:rPr>
        <w:t xml:space="preserve"> </w:t>
      </w:r>
      <w:proofErr w:type="spellStart"/>
      <w:r w:rsidRPr="00F0427D">
        <w:rPr>
          <w:rFonts w:ascii="Cambria" w:hAnsi="Cambria"/>
        </w:rPr>
        <w:t>Feleacu</w:t>
      </w:r>
      <w:proofErr w:type="spellEnd"/>
      <w:r w:rsidRPr="00F0427D">
        <w:rPr>
          <w:rFonts w:ascii="Cambria" w:hAnsi="Cambria"/>
        </w:rPr>
        <w:t xml:space="preserve"> nr.12/2017 de </w:t>
      </w:r>
      <w:proofErr w:type="spellStart"/>
      <w:r w:rsidRPr="00F0427D">
        <w:rPr>
          <w:rFonts w:ascii="Cambria" w:hAnsi="Cambria"/>
        </w:rPr>
        <w:t>aprobare</w:t>
      </w:r>
      <w:proofErr w:type="spellEnd"/>
      <w:r w:rsidRPr="00F0427D">
        <w:rPr>
          <w:rFonts w:ascii="Cambria" w:hAnsi="Cambria"/>
        </w:rPr>
        <w:t xml:space="preserve"> a </w:t>
      </w:r>
      <w:proofErr w:type="spellStart"/>
      <w:r w:rsidRPr="00F0427D">
        <w:rPr>
          <w:rFonts w:ascii="Cambria" w:hAnsi="Cambria"/>
        </w:rPr>
        <w:t>Regulamentului</w:t>
      </w:r>
      <w:proofErr w:type="spellEnd"/>
      <w:r w:rsidRPr="00F0427D">
        <w:rPr>
          <w:rFonts w:ascii="Cambria" w:hAnsi="Cambria"/>
        </w:rPr>
        <w:t xml:space="preserve"> </w:t>
      </w:r>
      <w:proofErr w:type="spellStart"/>
      <w:r w:rsidRPr="00F0427D">
        <w:rPr>
          <w:rFonts w:ascii="Cambria" w:hAnsi="Cambria"/>
        </w:rPr>
        <w:t>privind</w:t>
      </w:r>
      <w:proofErr w:type="spellEnd"/>
      <w:r w:rsidRPr="00F0427D">
        <w:rPr>
          <w:rFonts w:ascii="Cambria" w:hAnsi="Cambria"/>
        </w:rPr>
        <w:t xml:space="preserve"> </w:t>
      </w:r>
      <w:proofErr w:type="spellStart"/>
      <w:proofErr w:type="gramStart"/>
      <w:r w:rsidRPr="00F0427D">
        <w:rPr>
          <w:rFonts w:ascii="Cambria" w:hAnsi="Cambria"/>
        </w:rPr>
        <w:t>avizarea,executarea</w:t>
      </w:r>
      <w:proofErr w:type="gramEnd"/>
      <w:r w:rsidRPr="00F0427D">
        <w:rPr>
          <w:rFonts w:ascii="Cambria" w:hAnsi="Cambria"/>
        </w:rPr>
        <w:t>,urmărirea</w:t>
      </w:r>
      <w:proofErr w:type="spellEnd"/>
      <w:r w:rsidRPr="00F0427D">
        <w:rPr>
          <w:rFonts w:ascii="Cambria" w:hAnsi="Cambria"/>
        </w:rPr>
        <w:t xml:space="preserve"> </w:t>
      </w:r>
      <w:proofErr w:type="spellStart"/>
      <w:r w:rsidRPr="00F0427D">
        <w:rPr>
          <w:rFonts w:ascii="Cambria" w:hAnsi="Cambria"/>
        </w:rPr>
        <w:t>și</w:t>
      </w:r>
      <w:proofErr w:type="spellEnd"/>
      <w:r w:rsidRPr="00F0427D">
        <w:rPr>
          <w:rFonts w:ascii="Cambria" w:hAnsi="Cambria"/>
        </w:rPr>
        <w:t xml:space="preserve"> </w:t>
      </w:r>
      <w:proofErr w:type="spellStart"/>
      <w:r w:rsidRPr="00F0427D">
        <w:rPr>
          <w:rFonts w:ascii="Cambria" w:hAnsi="Cambria"/>
        </w:rPr>
        <w:t>recepționarea</w:t>
      </w:r>
      <w:proofErr w:type="spellEnd"/>
      <w:r w:rsidRPr="00F0427D">
        <w:rPr>
          <w:rFonts w:ascii="Cambria" w:hAnsi="Cambria"/>
        </w:rPr>
        <w:t xml:space="preserve"> </w:t>
      </w:r>
      <w:proofErr w:type="spellStart"/>
      <w:r w:rsidRPr="00F0427D">
        <w:rPr>
          <w:rFonts w:ascii="Cambria" w:hAnsi="Cambria"/>
        </w:rPr>
        <w:t>calitativă</w:t>
      </w:r>
      <w:proofErr w:type="spellEnd"/>
      <w:r w:rsidRPr="00F0427D">
        <w:rPr>
          <w:rFonts w:ascii="Cambria" w:hAnsi="Cambria"/>
        </w:rPr>
        <w:t xml:space="preserve"> a </w:t>
      </w:r>
      <w:proofErr w:type="spellStart"/>
      <w:r w:rsidRPr="00F0427D">
        <w:rPr>
          <w:rFonts w:ascii="Cambria" w:hAnsi="Cambria"/>
        </w:rPr>
        <w:t>lucrărilor</w:t>
      </w:r>
      <w:proofErr w:type="spellEnd"/>
      <w:r w:rsidRPr="00F0427D">
        <w:rPr>
          <w:rFonts w:ascii="Cambria" w:hAnsi="Cambria"/>
        </w:rPr>
        <w:t xml:space="preserve"> </w:t>
      </w:r>
      <w:proofErr w:type="spellStart"/>
      <w:r w:rsidRPr="00F0427D">
        <w:rPr>
          <w:rFonts w:ascii="Cambria" w:hAnsi="Cambria"/>
        </w:rPr>
        <w:t>edilitar</w:t>
      </w:r>
      <w:proofErr w:type="spellEnd"/>
      <w:r w:rsidRPr="00F0427D">
        <w:rPr>
          <w:rFonts w:ascii="Cambria" w:hAnsi="Cambria"/>
        </w:rPr>
        <w:t xml:space="preserve"> –</w:t>
      </w:r>
      <w:proofErr w:type="spellStart"/>
      <w:r w:rsidRPr="00F0427D">
        <w:rPr>
          <w:rFonts w:ascii="Cambria" w:hAnsi="Cambria"/>
        </w:rPr>
        <w:t>gospodărești,din</w:t>
      </w:r>
      <w:proofErr w:type="spellEnd"/>
      <w:r w:rsidRPr="00F0427D">
        <w:rPr>
          <w:rFonts w:ascii="Cambria" w:hAnsi="Cambria"/>
        </w:rPr>
        <w:t xml:space="preserve"> </w:t>
      </w:r>
      <w:proofErr w:type="spellStart"/>
      <w:r w:rsidRPr="00F0427D">
        <w:rPr>
          <w:rFonts w:ascii="Cambria" w:hAnsi="Cambria"/>
        </w:rPr>
        <w:t>comuna</w:t>
      </w:r>
      <w:proofErr w:type="spellEnd"/>
      <w:r w:rsidRPr="00F0427D">
        <w:rPr>
          <w:rFonts w:ascii="Cambria" w:hAnsi="Cambria"/>
        </w:rPr>
        <w:t xml:space="preserve"> </w:t>
      </w:r>
      <w:proofErr w:type="spellStart"/>
      <w:r w:rsidRPr="00F0427D">
        <w:rPr>
          <w:rFonts w:ascii="Cambria" w:hAnsi="Cambria"/>
        </w:rPr>
        <w:t>Feleacu</w:t>
      </w:r>
      <w:proofErr w:type="spellEnd"/>
      <w:r w:rsidRPr="00F0427D">
        <w:rPr>
          <w:rFonts w:ascii="Cambria" w:hAnsi="Cambria"/>
        </w:rPr>
        <w:t>;</w:t>
      </w:r>
    </w:p>
    <w:p w14:paraId="38D2AEBF" w14:textId="77777777" w:rsidR="00B87A10" w:rsidRPr="00CF31D7" w:rsidRDefault="00B87A10" w:rsidP="00B87A10">
      <w:pPr>
        <w:pStyle w:val="NoSpacing1"/>
        <w:rPr>
          <w:rFonts w:ascii="Cambria" w:hAnsi="Cambria"/>
          <w:lang w:val="it-IT"/>
        </w:rPr>
      </w:pPr>
      <w:r w:rsidRPr="00CF31D7">
        <w:rPr>
          <w:rFonts w:ascii="Cambria" w:hAnsi="Cambria"/>
        </w:rPr>
        <w:tab/>
      </w:r>
      <w:proofErr w:type="spellStart"/>
      <w:r w:rsidRPr="00CF31D7">
        <w:rPr>
          <w:rFonts w:ascii="Cambria" w:hAnsi="Cambria"/>
        </w:rPr>
        <w:t>Hotărârea</w:t>
      </w:r>
      <w:proofErr w:type="spellEnd"/>
      <w:r w:rsidRPr="00CF31D7">
        <w:rPr>
          <w:rFonts w:ascii="Cambria" w:hAnsi="Cambria"/>
        </w:rPr>
        <w:t xml:space="preserve"> </w:t>
      </w:r>
      <w:proofErr w:type="spellStart"/>
      <w:r w:rsidRPr="00CF31D7">
        <w:rPr>
          <w:rFonts w:ascii="Cambria" w:hAnsi="Cambria"/>
        </w:rPr>
        <w:t>Consiliului</w:t>
      </w:r>
      <w:proofErr w:type="spellEnd"/>
      <w:r w:rsidRPr="00CF31D7">
        <w:rPr>
          <w:rFonts w:ascii="Cambria" w:hAnsi="Cambria"/>
        </w:rPr>
        <w:t xml:space="preserve"> Local al </w:t>
      </w:r>
      <w:proofErr w:type="spellStart"/>
      <w:r w:rsidRPr="00CF31D7">
        <w:rPr>
          <w:rFonts w:ascii="Cambria" w:hAnsi="Cambria"/>
        </w:rPr>
        <w:t>comunei</w:t>
      </w:r>
      <w:proofErr w:type="spellEnd"/>
      <w:r w:rsidRPr="00CF31D7">
        <w:rPr>
          <w:rFonts w:ascii="Cambria" w:hAnsi="Cambria"/>
        </w:rPr>
        <w:t xml:space="preserve"> </w:t>
      </w:r>
      <w:proofErr w:type="spellStart"/>
      <w:r w:rsidRPr="00CF31D7">
        <w:rPr>
          <w:rFonts w:ascii="Cambria" w:hAnsi="Cambria"/>
        </w:rPr>
        <w:t>Feleacu</w:t>
      </w:r>
      <w:proofErr w:type="spellEnd"/>
      <w:r w:rsidRPr="00CF31D7">
        <w:rPr>
          <w:rFonts w:ascii="Cambria" w:hAnsi="Cambria"/>
        </w:rPr>
        <w:t xml:space="preserve"> nr.</w:t>
      </w:r>
      <w:r>
        <w:rPr>
          <w:rFonts w:ascii="Cambria" w:hAnsi="Cambria"/>
        </w:rPr>
        <w:t>156</w:t>
      </w:r>
      <w:r w:rsidRPr="00CF31D7">
        <w:rPr>
          <w:rFonts w:ascii="Cambria" w:hAnsi="Cambria"/>
        </w:rPr>
        <w:t xml:space="preserve"> din </w:t>
      </w:r>
      <w:r>
        <w:rPr>
          <w:rFonts w:ascii="Cambria" w:hAnsi="Cambria"/>
        </w:rPr>
        <w:t>21</w:t>
      </w:r>
      <w:r w:rsidRPr="00CF31D7">
        <w:rPr>
          <w:rFonts w:ascii="Cambria" w:hAnsi="Cambria"/>
        </w:rPr>
        <w:t xml:space="preserve"> </w:t>
      </w:r>
      <w:proofErr w:type="spellStart"/>
      <w:r w:rsidRPr="00CF31D7">
        <w:rPr>
          <w:rFonts w:ascii="Cambria" w:hAnsi="Cambria"/>
        </w:rPr>
        <w:t>decembrie</w:t>
      </w:r>
      <w:proofErr w:type="spellEnd"/>
      <w:r w:rsidRPr="00CF31D7">
        <w:rPr>
          <w:rFonts w:ascii="Cambria" w:hAnsi="Cambria"/>
        </w:rPr>
        <w:t xml:space="preserve"> 202</w:t>
      </w:r>
      <w:r>
        <w:rPr>
          <w:rFonts w:ascii="Cambria" w:hAnsi="Cambria"/>
        </w:rPr>
        <w:t>2</w:t>
      </w:r>
      <w:r w:rsidRPr="00CF31D7">
        <w:rPr>
          <w:rFonts w:ascii="Cambria" w:hAnsi="Cambria"/>
        </w:rPr>
        <w:t xml:space="preserve"> </w:t>
      </w:r>
      <w:proofErr w:type="spellStart"/>
      <w:r w:rsidRPr="00CF31D7">
        <w:rPr>
          <w:rFonts w:ascii="Cambria" w:hAnsi="Cambria"/>
        </w:rPr>
        <w:t>privind</w:t>
      </w:r>
      <w:proofErr w:type="spellEnd"/>
      <w:r w:rsidRPr="00CF31D7">
        <w:rPr>
          <w:rFonts w:ascii="Cambria" w:hAnsi="Cambria"/>
        </w:rPr>
        <w:t xml:space="preserve"> </w:t>
      </w:r>
      <w:proofErr w:type="spellStart"/>
      <w:r w:rsidRPr="00CF31D7">
        <w:rPr>
          <w:rFonts w:ascii="Cambria" w:hAnsi="Cambria"/>
        </w:rPr>
        <w:t>stabilirea</w:t>
      </w:r>
      <w:proofErr w:type="spellEnd"/>
      <w:r w:rsidRPr="00CF31D7">
        <w:rPr>
          <w:rFonts w:ascii="Cambria" w:hAnsi="Cambria"/>
        </w:rPr>
        <w:t xml:space="preserve"> </w:t>
      </w:r>
      <w:bookmarkStart w:id="14" w:name="_Hlk87440421"/>
      <w:proofErr w:type="spellStart"/>
      <w:r w:rsidRPr="00CF31D7">
        <w:rPr>
          <w:rFonts w:ascii="Cambria" w:hAnsi="Cambria"/>
        </w:rPr>
        <w:t>nivelurilor</w:t>
      </w:r>
      <w:proofErr w:type="spellEnd"/>
      <w:r w:rsidRPr="00CF31D7">
        <w:rPr>
          <w:rFonts w:ascii="Cambria" w:hAnsi="Cambria"/>
        </w:rPr>
        <w:t xml:space="preserve"> </w:t>
      </w:r>
      <w:proofErr w:type="spellStart"/>
      <w:r w:rsidRPr="00CF31D7">
        <w:rPr>
          <w:rFonts w:ascii="Cambria" w:hAnsi="Cambria"/>
        </w:rPr>
        <w:t>pentru</w:t>
      </w:r>
      <w:proofErr w:type="spellEnd"/>
      <w:r w:rsidRPr="00CF31D7">
        <w:rPr>
          <w:rFonts w:ascii="Cambria" w:hAnsi="Cambria"/>
        </w:rPr>
        <w:t xml:space="preserve"> </w:t>
      </w:r>
      <w:proofErr w:type="spellStart"/>
      <w:r w:rsidRPr="00CF31D7">
        <w:rPr>
          <w:rFonts w:ascii="Cambria" w:hAnsi="Cambria"/>
        </w:rPr>
        <w:t>valorile</w:t>
      </w:r>
      <w:proofErr w:type="spellEnd"/>
      <w:r w:rsidRPr="00CF31D7">
        <w:rPr>
          <w:rFonts w:ascii="Cambria" w:hAnsi="Cambria"/>
        </w:rPr>
        <w:t xml:space="preserve"> </w:t>
      </w:r>
      <w:proofErr w:type="spellStart"/>
      <w:r w:rsidRPr="00CF31D7">
        <w:rPr>
          <w:rFonts w:ascii="Cambria" w:hAnsi="Cambria"/>
        </w:rPr>
        <w:t>impozabile</w:t>
      </w:r>
      <w:proofErr w:type="spellEnd"/>
      <w:r w:rsidRPr="00CF31D7">
        <w:rPr>
          <w:rFonts w:ascii="Cambria" w:hAnsi="Cambria"/>
        </w:rPr>
        <w:t xml:space="preserve">, </w:t>
      </w:r>
      <w:proofErr w:type="spellStart"/>
      <w:r w:rsidRPr="00CF31D7">
        <w:rPr>
          <w:rFonts w:ascii="Cambria" w:hAnsi="Cambria"/>
        </w:rPr>
        <w:t>impozitele</w:t>
      </w:r>
      <w:proofErr w:type="spellEnd"/>
      <w:r w:rsidRPr="00CF31D7">
        <w:rPr>
          <w:rFonts w:ascii="Cambria" w:hAnsi="Cambria"/>
        </w:rPr>
        <w:t xml:space="preserve"> </w:t>
      </w:r>
      <w:proofErr w:type="spellStart"/>
      <w:r w:rsidRPr="00CF31D7">
        <w:rPr>
          <w:rFonts w:ascii="Cambria" w:hAnsi="Cambria"/>
        </w:rPr>
        <w:t>si</w:t>
      </w:r>
      <w:proofErr w:type="spellEnd"/>
      <w:r w:rsidRPr="00CF31D7">
        <w:rPr>
          <w:rFonts w:ascii="Cambria" w:hAnsi="Cambria"/>
        </w:rPr>
        <w:t xml:space="preserve"> </w:t>
      </w:r>
      <w:proofErr w:type="spellStart"/>
      <w:r w:rsidRPr="00CF31D7">
        <w:rPr>
          <w:rFonts w:ascii="Cambria" w:hAnsi="Cambria"/>
        </w:rPr>
        <w:t>taxele</w:t>
      </w:r>
      <w:proofErr w:type="spellEnd"/>
      <w:r w:rsidRPr="00CF31D7">
        <w:rPr>
          <w:rFonts w:ascii="Cambria" w:hAnsi="Cambria"/>
        </w:rPr>
        <w:t xml:space="preserve"> locale </w:t>
      </w:r>
      <w:proofErr w:type="spellStart"/>
      <w:r w:rsidRPr="00CF31D7">
        <w:rPr>
          <w:rFonts w:ascii="Cambria" w:hAnsi="Cambria"/>
        </w:rPr>
        <w:t>pentru</w:t>
      </w:r>
      <w:proofErr w:type="spellEnd"/>
      <w:r w:rsidRPr="00CF31D7">
        <w:rPr>
          <w:rFonts w:ascii="Cambria" w:hAnsi="Cambria"/>
        </w:rPr>
        <w:t xml:space="preserve"> </w:t>
      </w:r>
      <w:proofErr w:type="spellStart"/>
      <w:r w:rsidRPr="00CF31D7">
        <w:rPr>
          <w:rFonts w:ascii="Cambria" w:hAnsi="Cambria"/>
        </w:rPr>
        <w:t>anul</w:t>
      </w:r>
      <w:proofErr w:type="spellEnd"/>
      <w:r w:rsidRPr="00CF31D7">
        <w:rPr>
          <w:rFonts w:ascii="Cambria" w:hAnsi="Cambria"/>
        </w:rPr>
        <w:t xml:space="preserve"> 202</w:t>
      </w:r>
      <w:r>
        <w:rPr>
          <w:rFonts w:ascii="Cambria" w:hAnsi="Cambria"/>
        </w:rPr>
        <w:t>3</w:t>
      </w:r>
      <w:r w:rsidRPr="00CF31D7">
        <w:rPr>
          <w:rFonts w:ascii="Cambria" w:hAnsi="Cambria"/>
        </w:rPr>
        <w:t>;</w:t>
      </w:r>
    </w:p>
    <w:bookmarkEnd w:id="14"/>
    <w:p w14:paraId="0586A291" w14:textId="77777777" w:rsidR="00B87A10" w:rsidRPr="00CF31D7" w:rsidRDefault="00B87A10" w:rsidP="00B87A10">
      <w:pPr>
        <w:pStyle w:val="NoSpacing"/>
        <w:ind w:firstLine="360"/>
        <w:jc w:val="both"/>
        <w:rPr>
          <w:rFonts w:ascii="Cambria" w:hAnsi="Cambria"/>
          <w:lang w:val="it-IT"/>
        </w:rPr>
      </w:pPr>
      <w:r w:rsidRPr="00CF31D7">
        <w:rPr>
          <w:rFonts w:ascii="Cambria" w:hAnsi="Cambria"/>
        </w:rPr>
        <w:t xml:space="preserve">       Prevederile Legii nr. 24/2000 privind normele de tehnică legislativă pentru elaborarea actelor normative, republicată, cu modificările </w:t>
      </w:r>
      <w:proofErr w:type="spellStart"/>
      <w:r w:rsidRPr="00CF31D7">
        <w:rPr>
          <w:rFonts w:ascii="Cambria" w:hAnsi="Cambria"/>
        </w:rPr>
        <w:t>şi</w:t>
      </w:r>
      <w:proofErr w:type="spellEnd"/>
      <w:r w:rsidRPr="00CF31D7">
        <w:rPr>
          <w:rFonts w:ascii="Cambria" w:hAnsi="Cambria"/>
        </w:rPr>
        <w:t xml:space="preserve"> completările ulterioare,</w:t>
      </w:r>
    </w:p>
    <w:p w14:paraId="19174B9A" w14:textId="77777777" w:rsidR="00B87A10" w:rsidRPr="00CF31D7" w:rsidRDefault="00B87A10" w:rsidP="00B87A10">
      <w:pPr>
        <w:pStyle w:val="NoSpacing"/>
        <w:jc w:val="both"/>
        <w:rPr>
          <w:rFonts w:ascii="Cambria" w:hAnsi="Cambria"/>
          <w:lang w:val="it-IT"/>
        </w:rPr>
      </w:pPr>
      <w:r w:rsidRPr="00CF31D7">
        <w:rPr>
          <w:rFonts w:ascii="Cambria" w:hAnsi="Cambria"/>
          <w:lang w:val="it-IT"/>
        </w:rPr>
        <w:tab/>
        <w:t>În conformitate cu prevederile:</w:t>
      </w:r>
    </w:p>
    <w:p w14:paraId="2DBC0BE4" w14:textId="77777777" w:rsidR="00B87A10" w:rsidRPr="00CF31D7" w:rsidRDefault="00B87A10" w:rsidP="00B87A10">
      <w:pPr>
        <w:pStyle w:val="NoSpacing"/>
        <w:numPr>
          <w:ilvl w:val="0"/>
          <w:numId w:val="8"/>
        </w:numPr>
        <w:jc w:val="both"/>
        <w:rPr>
          <w:rFonts w:ascii="Cambria" w:hAnsi="Cambria"/>
        </w:rPr>
      </w:pPr>
      <w:r w:rsidRPr="00CF31D7">
        <w:rPr>
          <w:rFonts w:ascii="Cambria" w:hAnsi="Cambria"/>
        </w:rPr>
        <w:t xml:space="preserve">art.129 alin.(2) </w:t>
      </w:r>
      <w:proofErr w:type="spellStart"/>
      <w:r w:rsidRPr="00CF31D7">
        <w:rPr>
          <w:rFonts w:ascii="Cambria" w:hAnsi="Cambria"/>
        </w:rPr>
        <w:t>lit.c</w:t>
      </w:r>
      <w:proofErr w:type="spellEnd"/>
      <w:r w:rsidRPr="00CF31D7">
        <w:rPr>
          <w:rFonts w:ascii="Cambria" w:hAnsi="Cambria"/>
        </w:rPr>
        <w:t xml:space="preserve">) din OUG nr.57/2019 privind Codul </w:t>
      </w:r>
      <w:proofErr w:type="spellStart"/>
      <w:r w:rsidRPr="00CF31D7">
        <w:rPr>
          <w:rFonts w:ascii="Cambria" w:hAnsi="Cambria"/>
        </w:rPr>
        <w:t>administrativ,cu</w:t>
      </w:r>
      <w:proofErr w:type="spellEnd"/>
      <w:r w:rsidRPr="00CF31D7">
        <w:rPr>
          <w:rFonts w:ascii="Cambria" w:hAnsi="Cambria"/>
        </w:rPr>
        <w:t xml:space="preserve"> modificările și </w:t>
      </w:r>
      <w:proofErr w:type="spellStart"/>
      <w:r w:rsidRPr="00CF31D7">
        <w:rPr>
          <w:rFonts w:ascii="Cambria" w:hAnsi="Cambria"/>
        </w:rPr>
        <w:t>complectările</w:t>
      </w:r>
      <w:proofErr w:type="spellEnd"/>
      <w:r w:rsidRPr="00CF31D7">
        <w:rPr>
          <w:rFonts w:ascii="Cambria" w:hAnsi="Cambria"/>
        </w:rPr>
        <w:t xml:space="preserve"> ulterioare;</w:t>
      </w:r>
    </w:p>
    <w:p w14:paraId="22210578" w14:textId="77777777" w:rsidR="00B87A10" w:rsidRPr="00CF31D7" w:rsidRDefault="00B87A10" w:rsidP="00B87A10">
      <w:pPr>
        <w:pStyle w:val="NoSpacing"/>
        <w:numPr>
          <w:ilvl w:val="0"/>
          <w:numId w:val="8"/>
        </w:numPr>
        <w:jc w:val="both"/>
        <w:rPr>
          <w:rFonts w:ascii="Cambria" w:hAnsi="Cambria"/>
        </w:rPr>
      </w:pPr>
      <w:r w:rsidRPr="00CF31D7">
        <w:rPr>
          <w:rFonts w:ascii="Cambria" w:hAnsi="Cambria"/>
        </w:rPr>
        <w:t xml:space="preserve">Legii nr.50/1991 privind autorizarea executării lucrărilor de </w:t>
      </w:r>
      <w:proofErr w:type="spellStart"/>
      <w:r w:rsidRPr="00CF31D7">
        <w:rPr>
          <w:rFonts w:ascii="Cambria" w:hAnsi="Cambria"/>
        </w:rPr>
        <w:t>construcţii</w:t>
      </w:r>
      <w:proofErr w:type="spellEnd"/>
      <w:r w:rsidRPr="00CF31D7">
        <w:rPr>
          <w:rFonts w:ascii="Cambria" w:hAnsi="Cambria"/>
        </w:rPr>
        <w:t xml:space="preserve"> </w:t>
      </w:r>
      <w:proofErr w:type="spellStart"/>
      <w:r w:rsidRPr="00CF31D7">
        <w:rPr>
          <w:rFonts w:ascii="Cambria" w:hAnsi="Cambria"/>
        </w:rPr>
        <w:t>republicată,cu</w:t>
      </w:r>
      <w:proofErr w:type="spellEnd"/>
      <w:r w:rsidRPr="00CF31D7">
        <w:rPr>
          <w:rFonts w:ascii="Cambria" w:hAnsi="Cambria"/>
        </w:rPr>
        <w:t xml:space="preserve"> modificările </w:t>
      </w:r>
      <w:proofErr w:type="spellStart"/>
      <w:r w:rsidRPr="00CF31D7">
        <w:rPr>
          <w:rFonts w:ascii="Cambria" w:hAnsi="Cambria"/>
        </w:rPr>
        <w:t>şi</w:t>
      </w:r>
      <w:proofErr w:type="spellEnd"/>
      <w:r w:rsidRPr="00CF31D7">
        <w:rPr>
          <w:rFonts w:ascii="Cambria" w:hAnsi="Cambria"/>
        </w:rPr>
        <w:t xml:space="preserve"> </w:t>
      </w:r>
      <w:proofErr w:type="spellStart"/>
      <w:r w:rsidRPr="00CF31D7">
        <w:rPr>
          <w:rFonts w:ascii="Cambria" w:hAnsi="Cambria"/>
        </w:rPr>
        <w:t>complectările</w:t>
      </w:r>
      <w:proofErr w:type="spellEnd"/>
      <w:r w:rsidRPr="00CF31D7">
        <w:rPr>
          <w:rFonts w:ascii="Cambria" w:hAnsi="Cambria"/>
        </w:rPr>
        <w:t xml:space="preserve"> ulterioare;</w:t>
      </w:r>
    </w:p>
    <w:p w14:paraId="67DB85B0" w14:textId="77777777" w:rsidR="00B87A10" w:rsidRPr="00CF31D7" w:rsidRDefault="00B87A10" w:rsidP="00B87A10">
      <w:pPr>
        <w:pStyle w:val="NoSpacing"/>
        <w:numPr>
          <w:ilvl w:val="0"/>
          <w:numId w:val="8"/>
        </w:numPr>
        <w:jc w:val="both"/>
        <w:rPr>
          <w:rFonts w:ascii="Cambria" w:hAnsi="Cambria"/>
        </w:rPr>
      </w:pPr>
      <w:r w:rsidRPr="00CF31D7">
        <w:rPr>
          <w:rFonts w:ascii="Cambria" w:hAnsi="Cambria"/>
        </w:rPr>
        <w:t xml:space="preserve">art.46 alin.(1)  din O.G. 43/28.08.1997  privind regimul drumurilor , republicată, cu modificările </w:t>
      </w:r>
      <w:proofErr w:type="spellStart"/>
      <w:r w:rsidRPr="00CF31D7">
        <w:rPr>
          <w:rFonts w:ascii="Cambria" w:hAnsi="Cambria"/>
        </w:rPr>
        <w:t>şi</w:t>
      </w:r>
      <w:proofErr w:type="spellEnd"/>
      <w:r w:rsidRPr="00CF31D7">
        <w:rPr>
          <w:rFonts w:ascii="Cambria" w:hAnsi="Cambria"/>
        </w:rPr>
        <w:t xml:space="preserve"> </w:t>
      </w:r>
      <w:proofErr w:type="spellStart"/>
      <w:r w:rsidRPr="00CF31D7">
        <w:rPr>
          <w:rFonts w:ascii="Cambria" w:hAnsi="Cambria"/>
        </w:rPr>
        <w:t>complectările</w:t>
      </w:r>
      <w:proofErr w:type="spellEnd"/>
      <w:r w:rsidRPr="00CF31D7">
        <w:rPr>
          <w:rFonts w:ascii="Cambria" w:hAnsi="Cambria"/>
        </w:rPr>
        <w:t xml:space="preserve"> ulterioare;</w:t>
      </w:r>
    </w:p>
    <w:p w14:paraId="6BA49A82" w14:textId="77777777" w:rsidR="00B87A10" w:rsidRPr="00CF31D7" w:rsidRDefault="00B87A10" w:rsidP="00B87A10">
      <w:pPr>
        <w:pStyle w:val="NoSpacing"/>
        <w:ind w:firstLine="708"/>
        <w:jc w:val="both"/>
        <w:rPr>
          <w:rFonts w:ascii="Cambria" w:hAnsi="Cambria"/>
        </w:rPr>
      </w:pPr>
      <w:r w:rsidRPr="00CF31D7">
        <w:rPr>
          <w:rFonts w:ascii="Cambria" w:hAnsi="Cambria"/>
        </w:rPr>
        <w:t xml:space="preserve">În temeiul drepturilor conferite prin art. 196 alin. (1) lit. A) din Ordonanța de Urgență nr.57/2019 privind Codul Administrativ; </w:t>
      </w:r>
    </w:p>
    <w:p w14:paraId="24C86ACF" w14:textId="77777777" w:rsidR="00B87A10" w:rsidRPr="00CF31D7" w:rsidRDefault="00B87A10" w:rsidP="00B87A10">
      <w:pPr>
        <w:pStyle w:val="NoSpacing"/>
        <w:jc w:val="center"/>
        <w:rPr>
          <w:rFonts w:ascii="Cambria" w:hAnsi="Cambria"/>
          <w:b/>
        </w:rPr>
      </w:pPr>
      <w:r w:rsidRPr="00CF31D7">
        <w:rPr>
          <w:rFonts w:ascii="Cambria" w:hAnsi="Cambria"/>
          <w:b/>
        </w:rPr>
        <w:t>hotărăște:</w:t>
      </w:r>
    </w:p>
    <w:p w14:paraId="37B64B29" w14:textId="77777777" w:rsidR="00B87A10" w:rsidRPr="00CF31D7" w:rsidRDefault="00B87A10" w:rsidP="00B87A10">
      <w:pPr>
        <w:pStyle w:val="NoSpacing"/>
        <w:jc w:val="both"/>
        <w:rPr>
          <w:rFonts w:ascii="Cambria" w:hAnsi="Cambria"/>
        </w:rPr>
      </w:pPr>
      <w:r w:rsidRPr="00CF31D7">
        <w:rPr>
          <w:rFonts w:ascii="Cambria" w:hAnsi="Cambria"/>
          <w:b/>
        </w:rPr>
        <w:tab/>
        <w:t>Art.1</w:t>
      </w:r>
      <w:r w:rsidRPr="00CF31D7">
        <w:rPr>
          <w:rFonts w:ascii="Cambria" w:hAnsi="Cambria"/>
        </w:rPr>
        <w:t xml:space="preserve">.(1)Se aprobă executarea de lucrări pe domeniul public  </w:t>
      </w:r>
      <w:proofErr w:type="spellStart"/>
      <w:r w:rsidRPr="00CF31D7">
        <w:rPr>
          <w:rFonts w:ascii="Cambria" w:hAnsi="Cambria"/>
        </w:rPr>
        <w:t>şi</w:t>
      </w:r>
      <w:proofErr w:type="spellEnd"/>
      <w:r w:rsidRPr="00CF31D7">
        <w:rPr>
          <w:rFonts w:ascii="Cambria" w:hAnsi="Cambria"/>
        </w:rPr>
        <w:t xml:space="preserve"> privat al comunei Feleacu  pentru realizarea proiectelor </w:t>
      </w:r>
      <w:r>
        <w:rPr>
          <w:rFonts w:ascii="Cambria" w:hAnsi="Cambria" w:cs="Times New Roman"/>
        </w:rPr>
        <w:t xml:space="preserve"> :  </w:t>
      </w:r>
      <w:r w:rsidRPr="00CF31D7">
        <w:rPr>
          <w:rFonts w:ascii="Cambria" w:hAnsi="Cambria" w:cs="Times New Roman"/>
        </w:rPr>
        <w:t xml:space="preserve"> BRANȘAMENTE   SI RACORDURI  LA UTILITATI,  </w:t>
      </w:r>
      <w:r w:rsidRPr="00CF31D7">
        <w:rPr>
          <w:rFonts w:ascii="Cambria" w:hAnsi="Cambria"/>
        </w:rPr>
        <w:t xml:space="preserve"> în favoarea beneficiarilor înscriși în anexa nr.1 parte integrantă din prezenta hotărâre   ,conform documentațiilor  anexate. </w:t>
      </w:r>
    </w:p>
    <w:p w14:paraId="676E3411" w14:textId="77777777" w:rsidR="00B87A10" w:rsidRPr="00CF31D7" w:rsidRDefault="00B87A10" w:rsidP="00B87A10">
      <w:pPr>
        <w:pStyle w:val="NoSpacing"/>
        <w:jc w:val="both"/>
        <w:rPr>
          <w:rFonts w:ascii="Cambria" w:hAnsi="Cambria"/>
        </w:rPr>
      </w:pPr>
      <w:r w:rsidRPr="00CF31D7">
        <w:rPr>
          <w:rFonts w:ascii="Cambria" w:hAnsi="Cambria"/>
        </w:rPr>
        <w:tab/>
        <w:t xml:space="preserve"> 2)Executantul împreună cu beneficiarii lucrărilor  au </w:t>
      </w:r>
      <w:proofErr w:type="spellStart"/>
      <w:r w:rsidRPr="00CF31D7">
        <w:rPr>
          <w:rFonts w:ascii="Cambria" w:hAnsi="Cambria"/>
        </w:rPr>
        <w:t>obligaţia</w:t>
      </w:r>
      <w:proofErr w:type="spellEnd"/>
      <w:r w:rsidRPr="00CF31D7">
        <w:rPr>
          <w:rFonts w:ascii="Cambria" w:hAnsi="Cambria"/>
        </w:rPr>
        <w:t xml:space="preserve"> de a  respecta prevederile HCL nr.</w:t>
      </w:r>
      <w:r>
        <w:rPr>
          <w:rFonts w:ascii="Cambria" w:hAnsi="Cambria"/>
        </w:rPr>
        <w:t>156</w:t>
      </w:r>
      <w:r w:rsidRPr="00CF31D7">
        <w:rPr>
          <w:rFonts w:ascii="Cambria" w:hAnsi="Cambria"/>
        </w:rPr>
        <w:t>/202</w:t>
      </w:r>
      <w:r>
        <w:rPr>
          <w:rFonts w:ascii="Cambria" w:hAnsi="Cambria"/>
        </w:rPr>
        <w:t>2</w:t>
      </w:r>
      <w:r w:rsidRPr="00CF31D7">
        <w:rPr>
          <w:rFonts w:ascii="Cambria" w:hAnsi="Cambria"/>
        </w:rPr>
        <w:t xml:space="preserve"> și ale HCL nr.12/2017. </w:t>
      </w:r>
    </w:p>
    <w:p w14:paraId="09D057A8" w14:textId="77777777" w:rsidR="00B87A10" w:rsidRPr="00CF31D7" w:rsidRDefault="00B87A10" w:rsidP="00B87A10">
      <w:pPr>
        <w:pStyle w:val="NoSpacing"/>
        <w:jc w:val="both"/>
        <w:rPr>
          <w:rFonts w:ascii="Cambria" w:hAnsi="Cambria"/>
        </w:rPr>
      </w:pPr>
      <w:r w:rsidRPr="00CF31D7">
        <w:rPr>
          <w:rFonts w:ascii="Cambria" w:hAnsi="Cambria"/>
        </w:rPr>
        <w:tab/>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 .</w:t>
      </w:r>
    </w:p>
    <w:p w14:paraId="18BF7597" w14:textId="77777777" w:rsidR="00B87A10" w:rsidRPr="00CF31D7" w:rsidRDefault="00B87A10" w:rsidP="00B87A10">
      <w:pPr>
        <w:pStyle w:val="NoSpacing"/>
        <w:jc w:val="both"/>
        <w:rPr>
          <w:rFonts w:ascii="Cambria" w:hAnsi="Cambria"/>
        </w:rPr>
      </w:pPr>
      <w:r w:rsidRPr="00CF31D7">
        <w:rPr>
          <w:rFonts w:ascii="Cambria" w:hAnsi="Cambria"/>
          <w:b/>
        </w:rPr>
        <w:tab/>
        <w:t>Art. 2</w:t>
      </w:r>
      <w:r w:rsidRPr="00CF31D7">
        <w:rPr>
          <w:rFonts w:ascii="Cambria" w:hAnsi="Cambria"/>
        </w:rPr>
        <w:t xml:space="preserve">. Cu respectarea  prevederilor prezentei hotărâri se </w:t>
      </w:r>
      <w:proofErr w:type="spellStart"/>
      <w:r w:rsidRPr="00CF31D7">
        <w:rPr>
          <w:rFonts w:ascii="Cambria" w:hAnsi="Cambria"/>
        </w:rPr>
        <w:t>insarcinează</w:t>
      </w:r>
      <w:proofErr w:type="spellEnd"/>
      <w:r w:rsidRPr="00CF31D7">
        <w:rPr>
          <w:rFonts w:ascii="Cambria" w:hAnsi="Cambria"/>
        </w:rPr>
        <w:t xml:space="preserve"> Primarul Comunei Feleacu prin aparatul de specialitate.</w:t>
      </w:r>
    </w:p>
    <w:p w14:paraId="040EE61E" w14:textId="77777777" w:rsidR="00B87A10" w:rsidRPr="00CF31D7" w:rsidRDefault="00B87A10" w:rsidP="00B87A10">
      <w:pPr>
        <w:pStyle w:val="NoSpacing"/>
        <w:jc w:val="both"/>
        <w:rPr>
          <w:rFonts w:ascii="Cambria" w:hAnsi="Cambria"/>
        </w:rPr>
      </w:pPr>
      <w:r w:rsidRPr="00CF31D7">
        <w:rPr>
          <w:rFonts w:ascii="Cambria" w:hAnsi="Cambria"/>
        </w:rPr>
        <w:t xml:space="preserve">            </w:t>
      </w:r>
      <w:r w:rsidRPr="00CF31D7">
        <w:rPr>
          <w:rFonts w:ascii="Cambria" w:hAnsi="Cambria"/>
          <w:b/>
        </w:rPr>
        <w:t>Art.3</w:t>
      </w:r>
      <w:r w:rsidRPr="00CF31D7">
        <w:rPr>
          <w:rFonts w:ascii="Cambria" w:hAnsi="Cambria"/>
        </w:rPr>
        <w:t xml:space="preserve">.Prezenta </w:t>
      </w:r>
      <w:proofErr w:type="spellStart"/>
      <w:r w:rsidRPr="00CF31D7">
        <w:rPr>
          <w:rFonts w:ascii="Cambria" w:hAnsi="Cambria"/>
        </w:rPr>
        <w:t>hotarare</w:t>
      </w:r>
      <w:proofErr w:type="spellEnd"/>
      <w:r w:rsidRPr="00CF31D7">
        <w:rPr>
          <w:rFonts w:ascii="Cambria" w:hAnsi="Cambria"/>
        </w:rPr>
        <w:t xml:space="preserve"> se comunică de către secretarul general al  comunei Feleacu în </w:t>
      </w:r>
      <w:proofErr w:type="spellStart"/>
      <w:r w:rsidRPr="00CF31D7">
        <w:rPr>
          <w:rFonts w:ascii="Cambria" w:hAnsi="Cambria"/>
        </w:rPr>
        <w:t>teremenul</w:t>
      </w:r>
      <w:proofErr w:type="spellEnd"/>
      <w:r w:rsidRPr="00CF31D7">
        <w:rPr>
          <w:rFonts w:ascii="Cambria" w:hAnsi="Cambria"/>
        </w:rPr>
        <w:t xml:space="preserve"> prevăzut de lege  ,Primarului comunei Feleacu ,beneficiarilor precum și Prefectului județului Cluj  si se aduce la </w:t>
      </w:r>
      <w:proofErr w:type="spellStart"/>
      <w:r w:rsidRPr="00CF31D7">
        <w:rPr>
          <w:rFonts w:ascii="Cambria" w:hAnsi="Cambria"/>
        </w:rPr>
        <w:t>cunostinţă</w:t>
      </w:r>
      <w:proofErr w:type="spellEnd"/>
      <w:r w:rsidRPr="00CF31D7">
        <w:rPr>
          <w:rFonts w:ascii="Cambria" w:hAnsi="Cambria"/>
        </w:rPr>
        <w:t xml:space="preserve"> publică prin publicarea pe pagina de internet </w:t>
      </w:r>
      <w:hyperlink r:id="rId8" w:history="1">
        <w:r w:rsidRPr="00CF31D7">
          <w:rPr>
            <w:rStyle w:val="Hyperlink"/>
            <w:rFonts w:ascii="Cambria" w:hAnsi="Cambria"/>
          </w:rPr>
          <w:t>www.comunafeleacu.ro</w:t>
        </w:r>
      </w:hyperlink>
      <w:r w:rsidRPr="00CF31D7">
        <w:rPr>
          <w:rFonts w:ascii="Cambria" w:hAnsi="Cambria"/>
        </w:rPr>
        <w:t xml:space="preserve">   </w:t>
      </w:r>
    </w:p>
    <w:p w14:paraId="4A9ED295" w14:textId="77777777" w:rsidR="00B87A10" w:rsidRPr="00CF31D7" w:rsidRDefault="00B87A10" w:rsidP="00B87A10">
      <w:pPr>
        <w:pStyle w:val="NoSpacing1"/>
        <w:jc w:val="center"/>
        <w:rPr>
          <w:rFonts w:ascii="Cambria" w:hAnsi="Cambria"/>
        </w:rPr>
      </w:pPr>
      <w:r w:rsidRPr="00CF31D7">
        <w:rPr>
          <w:rFonts w:ascii="Cambria" w:hAnsi="Cambria"/>
        </w:rPr>
        <w:t>INIŢIATOR</w:t>
      </w:r>
    </w:p>
    <w:p w14:paraId="4A01751F" w14:textId="77777777" w:rsidR="00B87A10" w:rsidRPr="00CF31D7" w:rsidRDefault="00B87A10" w:rsidP="00B87A10">
      <w:pPr>
        <w:pStyle w:val="NoSpacing1"/>
        <w:tabs>
          <w:tab w:val="left" w:pos="3930"/>
          <w:tab w:val="center" w:pos="4536"/>
        </w:tabs>
        <w:rPr>
          <w:rFonts w:ascii="Cambria" w:hAnsi="Cambria"/>
        </w:rPr>
      </w:pPr>
      <w:r>
        <w:rPr>
          <w:rFonts w:ascii="Cambria" w:hAnsi="Cambria"/>
        </w:rPr>
        <w:tab/>
      </w:r>
      <w:r>
        <w:rPr>
          <w:rFonts w:ascii="Cambria" w:hAnsi="Cambria"/>
        </w:rPr>
        <w:tab/>
      </w:r>
      <w:proofErr w:type="spellStart"/>
      <w:r w:rsidRPr="00CF31D7">
        <w:rPr>
          <w:rFonts w:ascii="Cambria" w:hAnsi="Cambria"/>
        </w:rPr>
        <w:t>primar</w:t>
      </w:r>
      <w:proofErr w:type="spellEnd"/>
      <w:r w:rsidRPr="00CF31D7">
        <w:rPr>
          <w:rFonts w:ascii="Cambria" w:hAnsi="Cambria"/>
        </w:rPr>
        <w:t>,</w:t>
      </w:r>
    </w:p>
    <w:p w14:paraId="34F6FBAE" w14:textId="77777777" w:rsidR="00B87A10" w:rsidRPr="00CF31D7" w:rsidRDefault="00B87A10" w:rsidP="00B87A10">
      <w:pPr>
        <w:pStyle w:val="NoSpacing1"/>
        <w:jc w:val="center"/>
        <w:rPr>
          <w:rFonts w:ascii="Cambria" w:hAnsi="Cambria"/>
        </w:rPr>
      </w:pPr>
      <w:r w:rsidRPr="00CF31D7">
        <w:rPr>
          <w:rFonts w:ascii="Cambria" w:hAnsi="Cambria"/>
        </w:rPr>
        <w:t>Costea Gabriel Victor</w:t>
      </w:r>
    </w:p>
    <w:p w14:paraId="02221EC0" w14:textId="77777777" w:rsidR="00B87A10" w:rsidRPr="00CF31D7" w:rsidRDefault="00B87A10" w:rsidP="00B87A10">
      <w:pPr>
        <w:pStyle w:val="NoSpacing1"/>
        <w:jc w:val="right"/>
        <w:rPr>
          <w:rFonts w:ascii="Cambria" w:hAnsi="Cambria"/>
        </w:rPr>
      </w:pPr>
      <w:r w:rsidRPr="00CF31D7">
        <w:rPr>
          <w:rFonts w:ascii="Cambria" w:hAnsi="Cambria"/>
        </w:rPr>
        <w:lastRenderedPageBreak/>
        <w:t>AVIZAT</w:t>
      </w:r>
    </w:p>
    <w:p w14:paraId="72026BBC" w14:textId="77777777" w:rsidR="00B87A10" w:rsidRDefault="00B87A10" w:rsidP="00B87A10">
      <w:pPr>
        <w:pStyle w:val="NoSpacing"/>
        <w:jc w:val="center"/>
        <w:rPr>
          <w:rFonts w:ascii="Cambria" w:hAnsi="Cambria" w:cs="Times New Roman"/>
        </w:rPr>
      </w:pPr>
      <w:r w:rsidRPr="00C05F98">
        <w:rPr>
          <w:rFonts w:ascii="Cambria" w:hAnsi="Cambria" w:cs="Times New Roman"/>
        </w:rPr>
        <w:t xml:space="preserve">            </w:t>
      </w:r>
      <w:r w:rsidRPr="00C05F98">
        <w:rPr>
          <w:rFonts w:ascii="Cambria" w:hAnsi="Cambria" w:cs="Times New Roman"/>
        </w:rPr>
        <w:tab/>
      </w:r>
      <w:r w:rsidRPr="00C05F98">
        <w:rPr>
          <w:rFonts w:ascii="Cambria" w:hAnsi="Cambria" w:cs="Times New Roman"/>
        </w:rPr>
        <w:tab/>
      </w:r>
      <w:r w:rsidRPr="00C05F98">
        <w:rPr>
          <w:rFonts w:ascii="Cambria" w:hAnsi="Cambria" w:cs="Times New Roman"/>
        </w:rPr>
        <w:tab/>
      </w:r>
      <w:r w:rsidRPr="00C05F98">
        <w:rPr>
          <w:rFonts w:ascii="Cambria" w:hAnsi="Cambria" w:cs="Times New Roman"/>
        </w:rPr>
        <w:tab/>
      </w:r>
      <w:r w:rsidRPr="00C05F98">
        <w:rPr>
          <w:rFonts w:ascii="Cambria" w:hAnsi="Cambria" w:cs="Times New Roman"/>
        </w:rPr>
        <w:tab/>
      </w:r>
      <w:r w:rsidRPr="00C05F98">
        <w:rPr>
          <w:rFonts w:ascii="Cambria" w:hAnsi="Cambria" w:cs="Times New Roman"/>
        </w:rPr>
        <w:tab/>
      </w:r>
      <w:r w:rsidRPr="00C05F98">
        <w:rPr>
          <w:rFonts w:ascii="Cambria" w:hAnsi="Cambria" w:cs="Times New Roman"/>
        </w:rPr>
        <w:tab/>
      </w:r>
      <w:r>
        <w:rPr>
          <w:rFonts w:ascii="Cambria" w:hAnsi="Cambria" w:cs="Times New Roman"/>
        </w:rPr>
        <w:t xml:space="preserve">             </w:t>
      </w:r>
      <w:r w:rsidRPr="00C05F98">
        <w:rPr>
          <w:rFonts w:ascii="Cambria" w:hAnsi="Cambria" w:cs="Times New Roman"/>
        </w:rPr>
        <w:t xml:space="preserve">  Secretar </w:t>
      </w:r>
      <w:r>
        <w:rPr>
          <w:rFonts w:ascii="Cambria" w:hAnsi="Cambria" w:cs="Times New Roman"/>
        </w:rPr>
        <w:t xml:space="preserve">general </w:t>
      </w:r>
      <w:r w:rsidRPr="00C05F98">
        <w:rPr>
          <w:rFonts w:ascii="Cambria" w:hAnsi="Cambria" w:cs="Times New Roman"/>
        </w:rPr>
        <w:t>al comunei Feleacu</w:t>
      </w:r>
    </w:p>
    <w:p w14:paraId="61EC1025" w14:textId="77777777" w:rsidR="00B87A10" w:rsidRPr="00C05F98" w:rsidRDefault="00B87A10" w:rsidP="00B87A10">
      <w:pPr>
        <w:pStyle w:val="NoSpacing"/>
        <w:jc w:val="center"/>
        <w:rPr>
          <w:rFonts w:ascii="Cambria" w:hAnsi="Cambria"/>
        </w:rPr>
      </w:pP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t xml:space="preserve">                                  </w:t>
      </w:r>
    </w:p>
    <w:p w14:paraId="38344E28" w14:textId="77777777" w:rsidR="00B87A10" w:rsidRDefault="00B87A10" w:rsidP="00B87A10">
      <w:pPr>
        <w:pStyle w:val="NoSpacing"/>
        <w:rPr>
          <w:rFonts w:ascii="Cambria" w:hAnsi="Cambria"/>
        </w:rPr>
      </w:pPr>
      <w:bookmarkStart w:id="15" w:name="_Hlk119662892"/>
    </w:p>
    <w:p w14:paraId="49A731E4" w14:textId="77777777" w:rsidR="00B87A10" w:rsidRPr="00895E98" w:rsidRDefault="00B87A10" w:rsidP="00B87A10">
      <w:pPr>
        <w:pStyle w:val="NoSpacing"/>
        <w:rPr>
          <w:rFonts w:ascii="Cambria" w:hAnsi="Cambria"/>
          <w:lang w:val="en-US"/>
        </w:rPr>
      </w:pPr>
      <w:bookmarkStart w:id="16" w:name="_Hlk128475642"/>
      <w:bookmarkStart w:id="17" w:name="_Hlk122523257"/>
      <w:r w:rsidRPr="0047676C">
        <w:rPr>
          <w:rFonts w:ascii="Cambria" w:hAnsi="Cambria"/>
        </w:rPr>
        <w:t>Anexa nr. 1 la HCL nr:/</w:t>
      </w:r>
      <w:r>
        <w:rPr>
          <w:rFonts w:ascii="Cambria" w:hAnsi="Cambria"/>
        </w:rPr>
        <w:t>.2023</w:t>
      </w:r>
      <w:r w:rsidRPr="0047676C">
        <w:rPr>
          <w:rFonts w:ascii="Cambria" w:hAnsi="Cambria"/>
        </w:rPr>
        <w:t xml:space="preserve"> </w:t>
      </w:r>
    </w:p>
    <w:p w14:paraId="2E31DE1B" w14:textId="77777777" w:rsidR="00B87A10" w:rsidRPr="0047676C" w:rsidRDefault="00B87A10" w:rsidP="00B87A10">
      <w:pPr>
        <w:pStyle w:val="NoSpacing"/>
        <w:rPr>
          <w:rFonts w:ascii="Cambria" w:hAnsi="Cambria"/>
        </w:rPr>
      </w:pPr>
    </w:p>
    <w:p w14:paraId="4A228953" w14:textId="77777777" w:rsidR="00B87A10" w:rsidRPr="0047676C" w:rsidRDefault="00B87A10" w:rsidP="00B87A10">
      <w:pPr>
        <w:pStyle w:val="NoSpacing"/>
        <w:jc w:val="center"/>
        <w:rPr>
          <w:rFonts w:ascii="Cambria" w:hAnsi="Cambria"/>
        </w:rPr>
      </w:pPr>
      <w:r w:rsidRPr="0047676C">
        <w:rPr>
          <w:rFonts w:ascii="Cambria" w:hAnsi="Cambria"/>
        </w:rPr>
        <w:t>TABEL – NOMINAL</w:t>
      </w:r>
    </w:p>
    <w:p w14:paraId="29FB14FD" w14:textId="77777777" w:rsidR="00B87A10" w:rsidRPr="0047676C" w:rsidRDefault="00B87A10" w:rsidP="00B87A10">
      <w:pPr>
        <w:pStyle w:val="NoSpacing"/>
        <w:jc w:val="center"/>
        <w:rPr>
          <w:rFonts w:ascii="Cambria" w:hAnsi="Cambria" w:cs="Times New Roman"/>
        </w:rPr>
      </w:pPr>
      <w:r w:rsidRPr="0047676C">
        <w:rPr>
          <w:rFonts w:ascii="Cambria" w:hAnsi="Cambria"/>
        </w:rPr>
        <w:t xml:space="preserve">cu persoanele pentru care s-a aprobat executarea de lucrări pe domeniul public si privat al </w:t>
      </w:r>
      <w:r w:rsidRPr="00BE4F93">
        <w:rPr>
          <w:rFonts w:ascii="Cambria" w:hAnsi="Cambria"/>
          <w:b/>
          <w:bCs/>
        </w:rPr>
        <w:t xml:space="preserve">comunei Feleacu in vederea </w:t>
      </w:r>
      <w:proofErr w:type="spellStart"/>
      <w:r w:rsidRPr="00BE4F93">
        <w:rPr>
          <w:rFonts w:ascii="Cambria" w:hAnsi="Cambria"/>
          <w:b/>
          <w:bCs/>
        </w:rPr>
        <w:t>realizarii</w:t>
      </w:r>
      <w:proofErr w:type="spellEnd"/>
      <w:r w:rsidRPr="00BE4F93">
        <w:rPr>
          <w:rFonts w:ascii="Cambria" w:hAnsi="Cambria"/>
          <w:b/>
          <w:bCs/>
        </w:rPr>
        <w:t xml:space="preserve"> proiectelor:</w:t>
      </w:r>
      <w:r w:rsidRPr="00BE4F93">
        <w:rPr>
          <w:rFonts w:ascii="Cambria" w:hAnsi="Cambria"/>
          <w:b/>
          <w:bCs/>
          <w:color w:val="000000" w:themeColor="text1"/>
          <w:sz w:val="21"/>
          <w:szCs w:val="21"/>
        </w:rPr>
        <w:t xml:space="preserve"> </w:t>
      </w:r>
      <w:r w:rsidRPr="00BE4F93">
        <w:rPr>
          <w:rFonts w:ascii="Cambria" w:hAnsi="Cambria" w:cs="Times New Roman"/>
          <w:b/>
          <w:bCs/>
        </w:rPr>
        <w:t xml:space="preserve"> BRANȘAMENTE   SI RACORDURI  LA</w:t>
      </w:r>
      <w:r w:rsidRPr="0047676C">
        <w:rPr>
          <w:rFonts w:ascii="Cambria" w:hAnsi="Cambria" w:cs="Times New Roman"/>
        </w:rPr>
        <w:t xml:space="preserve"> UTILITATI</w:t>
      </w:r>
    </w:p>
    <w:tbl>
      <w:tblPr>
        <w:tblStyle w:val="TableGrid"/>
        <w:tblW w:w="11477" w:type="dxa"/>
        <w:tblInd w:w="-1281" w:type="dxa"/>
        <w:tblLook w:val="04A0" w:firstRow="1" w:lastRow="0" w:firstColumn="1" w:lastColumn="0" w:noHBand="0" w:noVBand="1"/>
      </w:tblPr>
      <w:tblGrid>
        <w:gridCol w:w="581"/>
        <w:gridCol w:w="2601"/>
        <w:gridCol w:w="2909"/>
        <w:gridCol w:w="1960"/>
        <w:gridCol w:w="3426"/>
      </w:tblGrid>
      <w:tr w:rsidR="00B87A10" w:rsidRPr="00A14F7A" w14:paraId="3EEB51FE" w14:textId="77777777" w:rsidTr="00FD6D6D">
        <w:trPr>
          <w:trHeight w:val="829"/>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0ED9A" w14:textId="77777777" w:rsidR="00B87A10" w:rsidRPr="00A14F7A" w:rsidRDefault="00B87A10" w:rsidP="00FD6D6D">
            <w:pPr>
              <w:pStyle w:val="NoSpacing"/>
              <w:rPr>
                <w:rFonts w:ascii="Cambria" w:hAnsi="Cambria"/>
                <w:sz w:val="24"/>
                <w:szCs w:val="24"/>
              </w:rPr>
            </w:pPr>
            <w:r w:rsidRPr="00A14F7A">
              <w:rPr>
                <w:rFonts w:ascii="Cambria" w:hAnsi="Cambria"/>
                <w:sz w:val="24"/>
                <w:szCs w:val="24"/>
              </w:rPr>
              <w:t>Nr.</w:t>
            </w:r>
          </w:p>
          <w:p w14:paraId="4187EF8F" w14:textId="77777777" w:rsidR="00B87A10" w:rsidRPr="00A14F7A" w:rsidRDefault="00B87A10" w:rsidP="00FD6D6D">
            <w:pPr>
              <w:pStyle w:val="NoSpacing"/>
              <w:rPr>
                <w:rFonts w:ascii="Cambria" w:hAnsi="Cambria"/>
                <w:sz w:val="24"/>
                <w:szCs w:val="24"/>
              </w:rPr>
            </w:pPr>
            <w:r w:rsidRPr="00A14F7A">
              <w:rPr>
                <w:rFonts w:ascii="Cambria" w:hAnsi="Cambria"/>
                <w:sz w:val="24"/>
                <w:szCs w:val="24"/>
              </w:rPr>
              <w:t>Crt.</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E06C9" w14:textId="77777777" w:rsidR="00B87A10" w:rsidRPr="00A14F7A" w:rsidRDefault="00B87A10" w:rsidP="00FD6D6D">
            <w:pPr>
              <w:pStyle w:val="NoSpacing"/>
              <w:rPr>
                <w:rFonts w:ascii="Cambria" w:hAnsi="Cambria"/>
                <w:sz w:val="24"/>
                <w:szCs w:val="24"/>
              </w:rPr>
            </w:pPr>
            <w:r w:rsidRPr="00A14F7A">
              <w:rPr>
                <w:rFonts w:ascii="Cambria" w:hAnsi="Cambria"/>
                <w:sz w:val="24"/>
                <w:szCs w:val="24"/>
              </w:rPr>
              <w:t xml:space="preserve">Numele si prenumele </w:t>
            </w:r>
          </w:p>
          <w:p w14:paraId="2A570B96" w14:textId="77777777" w:rsidR="00B87A10" w:rsidRPr="00A14F7A" w:rsidRDefault="00B87A10" w:rsidP="00FD6D6D">
            <w:pPr>
              <w:pStyle w:val="NoSpacing"/>
              <w:rPr>
                <w:rFonts w:ascii="Cambria" w:hAnsi="Cambria"/>
                <w:sz w:val="24"/>
                <w:szCs w:val="24"/>
              </w:rPr>
            </w:pPr>
            <w:r w:rsidRPr="00A14F7A">
              <w:rPr>
                <w:rFonts w:ascii="Cambria" w:hAnsi="Cambria"/>
                <w:sz w:val="24"/>
                <w:szCs w:val="24"/>
              </w:rPr>
              <w:t xml:space="preserve">solicitantului </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446AB" w14:textId="77777777" w:rsidR="00B87A10" w:rsidRPr="00A14F7A" w:rsidRDefault="00B87A10" w:rsidP="00FD6D6D">
            <w:pPr>
              <w:pStyle w:val="NoSpacing"/>
              <w:rPr>
                <w:rFonts w:ascii="Cambria" w:hAnsi="Cambria"/>
                <w:sz w:val="24"/>
                <w:szCs w:val="24"/>
              </w:rPr>
            </w:pPr>
            <w:r w:rsidRPr="00A14F7A">
              <w:rPr>
                <w:rFonts w:ascii="Cambria" w:hAnsi="Cambria"/>
                <w:sz w:val="24"/>
                <w:szCs w:val="24"/>
              </w:rPr>
              <w:t xml:space="preserve">Domiciliul solicitantului </w:t>
            </w:r>
          </w:p>
        </w:tc>
        <w:tc>
          <w:tcPr>
            <w:tcW w:w="196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9F7EB68" w14:textId="77777777" w:rsidR="00B87A10" w:rsidRPr="00A14F7A" w:rsidRDefault="00B87A10" w:rsidP="00FD6D6D">
            <w:pPr>
              <w:pStyle w:val="NoSpacing"/>
              <w:rPr>
                <w:rFonts w:ascii="Cambria" w:hAnsi="Cambria"/>
                <w:sz w:val="24"/>
                <w:szCs w:val="24"/>
              </w:rPr>
            </w:pPr>
            <w:proofErr w:type="spellStart"/>
            <w:r w:rsidRPr="00A14F7A">
              <w:rPr>
                <w:rFonts w:ascii="Cambria" w:hAnsi="Cambria"/>
                <w:sz w:val="24"/>
                <w:szCs w:val="24"/>
              </w:rPr>
              <w:t>Locatia</w:t>
            </w:r>
            <w:proofErr w:type="spellEnd"/>
            <w:r w:rsidRPr="00A14F7A">
              <w:rPr>
                <w:rFonts w:ascii="Cambria" w:hAnsi="Cambria"/>
                <w:sz w:val="24"/>
                <w:szCs w:val="24"/>
              </w:rPr>
              <w:t xml:space="preserve"> lucrării </w:t>
            </w:r>
          </w:p>
        </w:tc>
        <w:tc>
          <w:tcPr>
            <w:tcW w:w="3426" w:type="dxa"/>
            <w:tcBorders>
              <w:top w:val="single" w:sz="4" w:space="0" w:color="000000" w:themeColor="text1"/>
              <w:left w:val="single" w:sz="4" w:space="0" w:color="auto"/>
              <w:bottom w:val="single" w:sz="4" w:space="0" w:color="000000" w:themeColor="text1"/>
              <w:right w:val="single" w:sz="4" w:space="0" w:color="000000" w:themeColor="text1"/>
            </w:tcBorders>
          </w:tcPr>
          <w:p w14:paraId="670ED417" w14:textId="77777777" w:rsidR="00B87A10" w:rsidRPr="00A14F7A" w:rsidRDefault="00B87A10" w:rsidP="00FD6D6D">
            <w:pPr>
              <w:pStyle w:val="NoSpacing"/>
              <w:rPr>
                <w:rFonts w:ascii="Cambria" w:hAnsi="Cambria"/>
                <w:sz w:val="24"/>
                <w:szCs w:val="24"/>
              </w:rPr>
            </w:pPr>
            <w:proofErr w:type="spellStart"/>
            <w:r w:rsidRPr="00A14F7A">
              <w:rPr>
                <w:rFonts w:ascii="Cambria" w:hAnsi="Cambria"/>
                <w:sz w:val="24"/>
                <w:szCs w:val="24"/>
              </w:rPr>
              <w:t>Lucarea</w:t>
            </w:r>
            <w:proofErr w:type="spellEnd"/>
          </w:p>
        </w:tc>
      </w:tr>
      <w:tr w:rsidR="00B87A10" w:rsidRPr="00335456" w14:paraId="0DE280D7" w14:textId="77777777" w:rsidTr="00FD6D6D">
        <w:trPr>
          <w:trHeight w:val="66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55CBB" w14:textId="77777777" w:rsidR="00B87A10" w:rsidRPr="00335456" w:rsidRDefault="00B87A10" w:rsidP="00FD6D6D">
            <w:pPr>
              <w:pStyle w:val="NoSpacing"/>
              <w:rPr>
                <w:rFonts w:ascii="Cambria" w:hAnsi="Cambria"/>
                <w:color w:val="000000" w:themeColor="text1"/>
              </w:rPr>
            </w:pPr>
            <w:r w:rsidRPr="00335456">
              <w:rPr>
                <w:rFonts w:ascii="Cambria" w:hAnsi="Cambria"/>
                <w:color w:val="000000" w:themeColor="text1"/>
              </w:rPr>
              <w:t>1.</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35B83" w14:textId="77777777" w:rsidR="00B87A10" w:rsidRPr="00335456" w:rsidRDefault="00B87A10" w:rsidP="00FD6D6D">
            <w:pPr>
              <w:pStyle w:val="NoSpacing"/>
              <w:rPr>
                <w:rFonts w:ascii="Cambria" w:hAnsi="Cambria"/>
                <w:b/>
                <w:color w:val="000000" w:themeColor="text1"/>
              </w:rPr>
            </w:pPr>
            <w:r>
              <w:rPr>
                <w:rFonts w:ascii="Cambria" w:hAnsi="Cambria"/>
                <w:b/>
                <w:color w:val="000000" w:themeColor="text1"/>
              </w:rPr>
              <w:t>MASCAS DAN-MIRCEA</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A6172" w14:textId="77777777" w:rsidR="00B87A10" w:rsidRPr="00335456" w:rsidRDefault="00B87A10" w:rsidP="00FD6D6D">
            <w:pPr>
              <w:pStyle w:val="NoSpacing"/>
              <w:rPr>
                <w:rFonts w:ascii="Cambria" w:hAnsi="Cambria"/>
                <w:color w:val="000000" w:themeColor="text1"/>
              </w:rPr>
            </w:pPr>
            <w:r>
              <w:rPr>
                <w:rFonts w:ascii="Cambria" w:hAnsi="Cambria"/>
                <w:color w:val="000000" w:themeColor="text1"/>
              </w:rPr>
              <w:t xml:space="preserve"> Cluj-</w:t>
            </w:r>
            <w:proofErr w:type="spellStart"/>
            <w:r>
              <w:rPr>
                <w:rFonts w:ascii="Cambria" w:hAnsi="Cambria"/>
                <w:color w:val="000000" w:themeColor="text1"/>
              </w:rPr>
              <w:t>Napoca,Ialomiței</w:t>
            </w:r>
            <w:proofErr w:type="spellEnd"/>
            <w:r>
              <w:rPr>
                <w:rFonts w:ascii="Cambria" w:hAnsi="Cambria"/>
                <w:color w:val="000000" w:themeColor="text1"/>
              </w:rPr>
              <w:t xml:space="preserve"> </w:t>
            </w:r>
          </w:p>
        </w:tc>
        <w:tc>
          <w:tcPr>
            <w:tcW w:w="1960" w:type="dxa"/>
            <w:tcBorders>
              <w:top w:val="single" w:sz="4" w:space="0" w:color="000000" w:themeColor="text1"/>
              <w:left w:val="single" w:sz="4" w:space="0" w:color="000000" w:themeColor="text1"/>
              <w:bottom w:val="single" w:sz="4" w:space="0" w:color="000000" w:themeColor="text1"/>
              <w:right w:val="single" w:sz="4" w:space="0" w:color="auto"/>
            </w:tcBorders>
          </w:tcPr>
          <w:p w14:paraId="1A091660" w14:textId="77777777" w:rsidR="00B87A10" w:rsidRPr="00335456" w:rsidRDefault="00B87A10" w:rsidP="00FD6D6D">
            <w:pPr>
              <w:pStyle w:val="NoSpacing"/>
              <w:rPr>
                <w:rFonts w:ascii="Cambria" w:hAnsi="Cambria"/>
                <w:color w:val="000000" w:themeColor="text1"/>
              </w:rPr>
            </w:pPr>
            <w:r>
              <w:rPr>
                <w:rFonts w:ascii="Cambria" w:hAnsi="Cambria"/>
                <w:color w:val="000000" w:themeColor="text1"/>
              </w:rPr>
              <w:t>Vâlcele nr.cad.60253</w:t>
            </w:r>
          </w:p>
        </w:tc>
        <w:tc>
          <w:tcPr>
            <w:tcW w:w="3426" w:type="dxa"/>
            <w:tcBorders>
              <w:top w:val="single" w:sz="4" w:space="0" w:color="000000" w:themeColor="text1"/>
              <w:left w:val="single" w:sz="4" w:space="0" w:color="auto"/>
              <w:bottom w:val="single" w:sz="4" w:space="0" w:color="000000" w:themeColor="text1"/>
              <w:right w:val="single" w:sz="4" w:space="0" w:color="000000" w:themeColor="text1"/>
            </w:tcBorders>
          </w:tcPr>
          <w:p w14:paraId="69AC310C" w14:textId="77777777" w:rsidR="00B87A10" w:rsidRPr="00335456" w:rsidRDefault="00B87A10" w:rsidP="00FD6D6D">
            <w:pPr>
              <w:pStyle w:val="NoSpacing"/>
              <w:rPr>
                <w:rFonts w:ascii="Cambria" w:hAnsi="Cambria"/>
                <w:color w:val="000000" w:themeColor="text1"/>
              </w:rPr>
            </w:pPr>
            <w:r>
              <w:rPr>
                <w:rFonts w:ascii="Cambria" w:hAnsi="Cambria"/>
                <w:color w:val="000000" w:themeColor="text1"/>
              </w:rPr>
              <w:t>Branșament electric</w:t>
            </w:r>
          </w:p>
        </w:tc>
      </w:tr>
      <w:tr w:rsidR="00B87A10" w:rsidRPr="00335456" w14:paraId="00B54D99" w14:textId="77777777" w:rsidTr="00FD6D6D">
        <w:trPr>
          <w:trHeight w:val="66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565A9" w14:textId="77777777" w:rsidR="00B87A10" w:rsidRPr="00335456" w:rsidRDefault="00B87A10" w:rsidP="00FD6D6D">
            <w:pPr>
              <w:pStyle w:val="NoSpacing"/>
              <w:rPr>
                <w:rFonts w:ascii="Cambria" w:hAnsi="Cambria"/>
                <w:color w:val="000000" w:themeColor="text1"/>
              </w:rPr>
            </w:pPr>
            <w:r>
              <w:rPr>
                <w:rFonts w:ascii="Cambria" w:hAnsi="Cambria"/>
                <w:color w:val="000000" w:themeColor="text1"/>
              </w:rPr>
              <w:t>2.</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9EF05" w14:textId="77777777" w:rsidR="00B87A10" w:rsidRDefault="00B87A10" w:rsidP="00FD6D6D">
            <w:pPr>
              <w:pStyle w:val="NoSpacing"/>
              <w:rPr>
                <w:rFonts w:ascii="Cambria" w:hAnsi="Cambria"/>
                <w:b/>
                <w:color w:val="000000" w:themeColor="text1"/>
              </w:rPr>
            </w:pPr>
            <w:r>
              <w:rPr>
                <w:rFonts w:ascii="Cambria" w:hAnsi="Cambria"/>
                <w:b/>
                <w:color w:val="000000" w:themeColor="text1"/>
              </w:rPr>
              <w:t>CHIRTES ELISABETA-MARIANA</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35880" w14:textId="77777777" w:rsidR="00B87A10" w:rsidRDefault="00B87A10" w:rsidP="00FD6D6D">
            <w:pPr>
              <w:pStyle w:val="NoSpacing"/>
              <w:rPr>
                <w:rFonts w:ascii="Cambria" w:hAnsi="Cambria"/>
                <w:color w:val="000000" w:themeColor="text1"/>
              </w:rPr>
            </w:pPr>
            <w:r>
              <w:rPr>
                <w:rFonts w:ascii="Cambria" w:hAnsi="Cambria"/>
                <w:color w:val="000000" w:themeColor="text1"/>
              </w:rPr>
              <w:t>Cluj-</w:t>
            </w:r>
            <w:proofErr w:type="spellStart"/>
            <w:r>
              <w:rPr>
                <w:rFonts w:ascii="Cambria" w:hAnsi="Cambria"/>
                <w:color w:val="000000" w:themeColor="text1"/>
              </w:rPr>
              <w:t>Napoca,Răsăritului</w:t>
            </w:r>
            <w:proofErr w:type="spellEnd"/>
            <w:r>
              <w:rPr>
                <w:rFonts w:ascii="Cambria" w:hAnsi="Cambria"/>
                <w:color w:val="000000" w:themeColor="text1"/>
              </w:rPr>
              <w:t xml:space="preserve"> </w:t>
            </w:r>
          </w:p>
        </w:tc>
        <w:tc>
          <w:tcPr>
            <w:tcW w:w="1960" w:type="dxa"/>
            <w:tcBorders>
              <w:top w:val="single" w:sz="4" w:space="0" w:color="000000" w:themeColor="text1"/>
              <w:left w:val="single" w:sz="4" w:space="0" w:color="000000" w:themeColor="text1"/>
              <w:bottom w:val="single" w:sz="4" w:space="0" w:color="000000" w:themeColor="text1"/>
              <w:right w:val="single" w:sz="4" w:space="0" w:color="auto"/>
            </w:tcBorders>
          </w:tcPr>
          <w:p w14:paraId="10C6FD7F" w14:textId="77777777" w:rsidR="00B87A10" w:rsidRDefault="00B87A10" w:rsidP="00FD6D6D">
            <w:pPr>
              <w:pStyle w:val="NoSpacing"/>
              <w:rPr>
                <w:rFonts w:ascii="Cambria" w:hAnsi="Cambria"/>
                <w:color w:val="000000" w:themeColor="text1"/>
              </w:rPr>
            </w:pPr>
            <w:r>
              <w:rPr>
                <w:rFonts w:ascii="Cambria" w:hAnsi="Cambria"/>
                <w:color w:val="000000" w:themeColor="text1"/>
              </w:rPr>
              <w:t>Vâlcele nr.37</w:t>
            </w:r>
          </w:p>
        </w:tc>
        <w:tc>
          <w:tcPr>
            <w:tcW w:w="3426" w:type="dxa"/>
            <w:tcBorders>
              <w:top w:val="single" w:sz="4" w:space="0" w:color="000000" w:themeColor="text1"/>
              <w:left w:val="single" w:sz="4" w:space="0" w:color="auto"/>
              <w:bottom w:val="single" w:sz="4" w:space="0" w:color="000000" w:themeColor="text1"/>
              <w:right w:val="single" w:sz="4" w:space="0" w:color="000000" w:themeColor="text1"/>
            </w:tcBorders>
          </w:tcPr>
          <w:p w14:paraId="3CF7A031" w14:textId="77777777" w:rsidR="00B87A10" w:rsidRDefault="00B87A10" w:rsidP="00FD6D6D">
            <w:pPr>
              <w:pStyle w:val="NoSpacing"/>
              <w:rPr>
                <w:rFonts w:ascii="Cambria" w:hAnsi="Cambria"/>
                <w:color w:val="000000" w:themeColor="text1"/>
              </w:rPr>
            </w:pPr>
            <w:r>
              <w:rPr>
                <w:rFonts w:ascii="Cambria" w:hAnsi="Cambria"/>
                <w:color w:val="000000" w:themeColor="text1"/>
              </w:rPr>
              <w:t>Branșament gaz cu PRM</w:t>
            </w:r>
          </w:p>
          <w:p w14:paraId="02C95457" w14:textId="77777777" w:rsidR="00B87A10" w:rsidRDefault="00B87A10" w:rsidP="00FD6D6D">
            <w:pPr>
              <w:pStyle w:val="NoSpacing"/>
              <w:rPr>
                <w:rFonts w:ascii="Cambria" w:hAnsi="Cambria"/>
                <w:color w:val="000000" w:themeColor="text1"/>
              </w:rPr>
            </w:pPr>
            <w:r w:rsidRPr="00222FF4">
              <w:rPr>
                <w:rFonts w:ascii="Cambria" w:hAnsi="Cambria"/>
                <w:b/>
                <w:bCs/>
                <w:color w:val="000000" w:themeColor="text1"/>
              </w:rPr>
              <w:t>Condiționat fără spargere asfalt</w:t>
            </w:r>
          </w:p>
        </w:tc>
      </w:tr>
      <w:tr w:rsidR="00B87A10" w:rsidRPr="00335456" w14:paraId="2D5AC58C" w14:textId="77777777" w:rsidTr="00FD6D6D">
        <w:trPr>
          <w:trHeight w:val="66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E9EB5" w14:textId="77777777" w:rsidR="00B87A10" w:rsidRDefault="00B87A10" w:rsidP="00FD6D6D">
            <w:pPr>
              <w:pStyle w:val="NoSpacing"/>
              <w:rPr>
                <w:rFonts w:ascii="Cambria" w:hAnsi="Cambria"/>
                <w:color w:val="000000" w:themeColor="text1"/>
              </w:rPr>
            </w:pPr>
            <w:r>
              <w:rPr>
                <w:rFonts w:ascii="Cambria" w:hAnsi="Cambria"/>
                <w:color w:val="000000" w:themeColor="text1"/>
              </w:rPr>
              <w:t>3.</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B521A" w14:textId="77777777" w:rsidR="00B87A10" w:rsidRDefault="00B87A10" w:rsidP="00FD6D6D">
            <w:pPr>
              <w:pStyle w:val="NoSpacing"/>
              <w:rPr>
                <w:rFonts w:ascii="Cambria" w:hAnsi="Cambria"/>
                <w:b/>
                <w:color w:val="000000" w:themeColor="text1"/>
              </w:rPr>
            </w:pPr>
            <w:r>
              <w:rPr>
                <w:rFonts w:ascii="Cambria" w:hAnsi="Cambria"/>
                <w:b/>
                <w:color w:val="000000" w:themeColor="text1"/>
              </w:rPr>
              <w:t>PERSEA DANIEL</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979B3" w14:textId="77777777" w:rsidR="00B87A10" w:rsidRDefault="00B87A10" w:rsidP="00FD6D6D">
            <w:pPr>
              <w:pStyle w:val="NoSpacing"/>
              <w:rPr>
                <w:rFonts w:ascii="Cambria" w:hAnsi="Cambria"/>
                <w:color w:val="000000" w:themeColor="text1"/>
              </w:rPr>
            </w:pPr>
            <w:r>
              <w:rPr>
                <w:rFonts w:ascii="Cambria" w:hAnsi="Cambria"/>
                <w:color w:val="000000" w:themeColor="text1"/>
              </w:rPr>
              <w:t>Vâlcele</w:t>
            </w:r>
          </w:p>
        </w:tc>
        <w:tc>
          <w:tcPr>
            <w:tcW w:w="1960" w:type="dxa"/>
            <w:tcBorders>
              <w:top w:val="single" w:sz="4" w:space="0" w:color="000000" w:themeColor="text1"/>
              <w:left w:val="single" w:sz="4" w:space="0" w:color="000000" w:themeColor="text1"/>
              <w:bottom w:val="single" w:sz="4" w:space="0" w:color="000000" w:themeColor="text1"/>
              <w:right w:val="single" w:sz="4" w:space="0" w:color="auto"/>
            </w:tcBorders>
          </w:tcPr>
          <w:p w14:paraId="4F5EA217" w14:textId="77777777" w:rsidR="00B87A10" w:rsidRDefault="00B87A10" w:rsidP="00FD6D6D">
            <w:pPr>
              <w:pStyle w:val="NoSpacing"/>
              <w:rPr>
                <w:rFonts w:ascii="Cambria" w:hAnsi="Cambria"/>
                <w:color w:val="000000" w:themeColor="text1"/>
              </w:rPr>
            </w:pPr>
            <w:r>
              <w:rPr>
                <w:rFonts w:ascii="Cambria" w:hAnsi="Cambria"/>
                <w:color w:val="000000" w:themeColor="text1"/>
              </w:rPr>
              <w:t>Vâlcele nr.304</w:t>
            </w:r>
          </w:p>
        </w:tc>
        <w:tc>
          <w:tcPr>
            <w:tcW w:w="3426" w:type="dxa"/>
            <w:tcBorders>
              <w:top w:val="single" w:sz="4" w:space="0" w:color="000000" w:themeColor="text1"/>
              <w:left w:val="single" w:sz="4" w:space="0" w:color="auto"/>
              <w:bottom w:val="single" w:sz="4" w:space="0" w:color="000000" w:themeColor="text1"/>
              <w:right w:val="single" w:sz="4" w:space="0" w:color="000000" w:themeColor="text1"/>
            </w:tcBorders>
          </w:tcPr>
          <w:p w14:paraId="7C7D32EE" w14:textId="77777777" w:rsidR="00B87A10" w:rsidRDefault="00B87A10" w:rsidP="00FD6D6D">
            <w:pPr>
              <w:pStyle w:val="NoSpacing"/>
              <w:rPr>
                <w:rFonts w:ascii="Cambria" w:hAnsi="Cambria"/>
                <w:color w:val="000000" w:themeColor="text1"/>
              </w:rPr>
            </w:pPr>
            <w:r>
              <w:rPr>
                <w:rFonts w:ascii="Cambria" w:hAnsi="Cambria"/>
                <w:color w:val="000000" w:themeColor="text1"/>
              </w:rPr>
              <w:t>Branșament gaz și PRM</w:t>
            </w:r>
          </w:p>
          <w:p w14:paraId="6A17C7D9" w14:textId="77777777" w:rsidR="00B87A10" w:rsidRPr="00222FF4" w:rsidRDefault="00B87A10" w:rsidP="00FD6D6D">
            <w:pPr>
              <w:pStyle w:val="NoSpacing"/>
              <w:rPr>
                <w:rFonts w:ascii="Cambria" w:hAnsi="Cambria"/>
                <w:b/>
                <w:bCs/>
                <w:color w:val="000000" w:themeColor="text1"/>
              </w:rPr>
            </w:pPr>
          </w:p>
        </w:tc>
      </w:tr>
      <w:bookmarkEnd w:id="16"/>
      <w:tr w:rsidR="00B87A10" w:rsidRPr="00335456" w14:paraId="018933A8" w14:textId="77777777" w:rsidTr="00FD6D6D">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94D0D" w14:textId="77777777" w:rsidR="00B87A10" w:rsidRPr="00335456" w:rsidRDefault="00B87A10" w:rsidP="00FD6D6D">
            <w:pPr>
              <w:pStyle w:val="NoSpacing"/>
              <w:rPr>
                <w:rFonts w:ascii="Cambria" w:hAnsi="Cambria"/>
                <w:color w:val="000000" w:themeColor="text1"/>
              </w:rPr>
            </w:pPr>
            <w:r>
              <w:rPr>
                <w:rFonts w:ascii="Cambria" w:hAnsi="Cambria"/>
                <w:color w:val="000000" w:themeColor="text1"/>
              </w:rPr>
              <w:t>4.</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DA040" w14:textId="77777777" w:rsidR="00B87A10" w:rsidRPr="00335456" w:rsidRDefault="00B87A10" w:rsidP="00FD6D6D">
            <w:pPr>
              <w:pStyle w:val="NoSpacing"/>
              <w:rPr>
                <w:rFonts w:ascii="Cambria" w:hAnsi="Cambria"/>
                <w:b/>
                <w:color w:val="000000" w:themeColor="text1"/>
              </w:rPr>
            </w:pPr>
            <w:r>
              <w:rPr>
                <w:rFonts w:ascii="Cambria" w:hAnsi="Cambria"/>
                <w:b/>
                <w:color w:val="000000" w:themeColor="text1"/>
              </w:rPr>
              <w:t>BALOG IOAN</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97764" w14:textId="77777777" w:rsidR="00B87A10" w:rsidRPr="00335456" w:rsidRDefault="00B87A10" w:rsidP="00FD6D6D">
            <w:pPr>
              <w:pStyle w:val="NoSpacing"/>
              <w:rPr>
                <w:rFonts w:ascii="Cambria" w:hAnsi="Cambria"/>
                <w:color w:val="000000" w:themeColor="text1"/>
              </w:rPr>
            </w:pPr>
            <w:r>
              <w:rPr>
                <w:rFonts w:ascii="Cambria" w:hAnsi="Cambria"/>
                <w:color w:val="000000" w:themeColor="text1"/>
              </w:rPr>
              <w:t>Vâlcele</w:t>
            </w:r>
          </w:p>
        </w:tc>
        <w:tc>
          <w:tcPr>
            <w:tcW w:w="1960" w:type="dxa"/>
            <w:tcBorders>
              <w:top w:val="single" w:sz="4" w:space="0" w:color="000000" w:themeColor="text1"/>
              <w:left w:val="single" w:sz="4" w:space="0" w:color="000000" w:themeColor="text1"/>
              <w:bottom w:val="single" w:sz="4" w:space="0" w:color="000000" w:themeColor="text1"/>
              <w:right w:val="single" w:sz="4" w:space="0" w:color="auto"/>
            </w:tcBorders>
          </w:tcPr>
          <w:p w14:paraId="6ED5FD62" w14:textId="77777777" w:rsidR="00B87A10" w:rsidRPr="00335456" w:rsidRDefault="00B87A10" w:rsidP="00FD6D6D">
            <w:pPr>
              <w:pStyle w:val="NoSpacing"/>
              <w:rPr>
                <w:rFonts w:ascii="Cambria" w:hAnsi="Cambria"/>
                <w:color w:val="000000" w:themeColor="text1"/>
              </w:rPr>
            </w:pPr>
            <w:r>
              <w:rPr>
                <w:rFonts w:ascii="Cambria" w:hAnsi="Cambria"/>
                <w:color w:val="000000" w:themeColor="text1"/>
              </w:rPr>
              <w:t>Vâlcele nr.92</w:t>
            </w:r>
          </w:p>
        </w:tc>
        <w:tc>
          <w:tcPr>
            <w:tcW w:w="3426" w:type="dxa"/>
            <w:tcBorders>
              <w:top w:val="single" w:sz="4" w:space="0" w:color="000000" w:themeColor="text1"/>
              <w:left w:val="single" w:sz="4" w:space="0" w:color="auto"/>
              <w:bottom w:val="single" w:sz="4" w:space="0" w:color="000000" w:themeColor="text1"/>
              <w:right w:val="single" w:sz="4" w:space="0" w:color="000000" w:themeColor="text1"/>
            </w:tcBorders>
          </w:tcPr>
          <w:p w14:paraId="22669270" w14:textId="77777777" w:rsidR="00B87A10" w:rsidRDefault="00B87A10" w:rsidP="00FD6D6D">
            <w:pPr>
              <w:pStyle w:val="NoSpacing"/>
              <w:rPr>
                <w:rFonts w:ascii="Cambria" w:hAnsi="Cambria"/>
                <w:color w:val="000000" w:themeColor="text1"/>
              </w:rPr>
            </w:pPr>
            <w:r>
              <w:rPr>
                <w:rFonts w:ascii="Cambria" w:hAnsi="Cambria"/>
                <w:color w:val="000000" w:themeColor="text1"/>
              </w:rPr>
              <w:t>Branșament gaz cu PRM</w:t>
            </w:r>
          </w:p>
          <w:p w14:paraId="540C93A6" w14:textId="77777777" w:rsidR="00B87A10" w:rsidRPr="00842232" w:rsidRDefault="00B87A10" w:rsidP="00FD6D6D">
            <w:pPr>
              <w:pStyle w:val="NoSpacing"/>
              <w:rPr>
                <w:rFonts w:ascii="Cambria" w:hAnsi="Cambria"/>
                <w:b/>
                <w:bCs/>
                <w:color w:val="000000" w:themeColor="text1"/>
              </w:rPr>
            </w:pPr>
            <w:r w:rsidRPr="00222FF4">
              <w:rPr>
                <w:rFonts w:ascii="Cambria" w:hAnsi="Cambria"/>
                <w:b/>
                <w:bCs/>
                <w:color w:val="000000" w:themeColor="text1"/>
              </w:rPr>
              <w:t>Condiționat fără spargere asfalt</w:t>
            </w:r>
          </w:p>
        </w:tc>
      </w:tr>
      <w:bookmarkEnd w:id="17"/>
    </w:tbl>
    <w:p w14:paraId="078F5A2C" w14:textId="77777777" w:rsidR="00B87A10" w:rsidRDefault="00B87A10" w:rsidP="00B87A10">
      <w:pPr>
        <w:pStyle w:val="NoSpacing"/>
        <w:jc w:val="center"/>
        <w:rPr>
          <w:rFonts w:ascii="Cambria" w:hAnsi="Cambria" w:cs="Times New Roman"/>
        </w:rPr>
      </w:pPr>
    </w:p>
    <w:p w14:paraId="21830EEC" w14:textId="77777777" w:rsidR="00B87A10" w:rsidRDefault="00B87A10" w:rsidP="00B87A10">
      <w:pPr>
        <w:pStyle w:val="NoSpacing"/>
        <w:jc w:val="center"/>
        <w:rPr>
          <w:rFonts w:ascii="Cambria" w:hAnsi="Cambria" w:cs="Times New Roman"/>
        </w:rPr>
      </w:pPr>
    </w:p>
    <w:p w14:paraId="3BE036E8" w14:textId="77777777" w:rsidR="00B87A10" w:rsidRDefault="00B87A10" w:rsidP="00B87A10">
      <w:pPr>
        <w:pStyle w:val="NoSpacing"/>
        <w:jc w:val="center"/>
        <w:rPr>
          <w:rFonts w:ascii="Cambria" w:hAnsi="Cambria" w:cs="Times New Roman"/>
        </w:rPr>
      </w:pPr>
    </w:p>
    <w:p w14:paraId="23A74933" w14:textId="77777777" w:rsidR="00B87A10" w:rsidRDefault="00B87A10" w:rsidP="00B87A10">
      <w:pPr>
        <w:pStyle w:val="NoSpacing"/>
        <w:jc w:val="center"/>
        <w:rPr>
          <w:rFonts w:ascii="Cambria" w:hAnsi="Cambria" w:cs="Times New Roman"/>
        </w:rPr>
      </w:pPr>
    </w:p>
    <w:p w14:paraId="63AFDC54" w14:textId="77777777" w:rsidR="00B87A10" w:rsidRDefault="00B87A10" w:rsidP="00B87A10">
      <w:pPr>
        <w:pStyle w:val="NoSpacing"/>
        <w:jc w:val="center"/>
        <w:rPr>
          <w:rFonts w:ascii="Cambria" w:hAnsi="Cambria" w:cs="Times New Roman"/>
        </w:rPr>
      </w:pPr>
    </w:p>
    <w:p w14:paraId="6CA46232" w14:textId="77777777" w:rsidR="00B87A10" w:rsidRDefault="00B87A10" w:rsidP="00B87A10">
      <w:pPr>
        <w:pStyle w:val="NoSpacing"/>
        <w:jc w:val="center"/>
        <w:rPr>
          <w:rFonts w:ascii="Cambria" w:hAnsi="Cambria" w:cs="Times New Roman"/>
        </w:rPr>
      </w:pPr>
    </w:p>
    <w:p w14:paraId="795816A4" w14:textId="77777777" w:rsidR="00B87A10" w:rsidRDefault="00B87A10" w:rsidP="00B87A10">
      <w:pPr>
        <w:pStyle w:val="NoSpacing"/>
        <w:jc w:val="center"/>
        <w:rPr>
          <w:rFonts w:ascii="Cambria" w:hAnsi="Cambria" w:cs="Times New Roman"/>
        </w:rPr>
      </w:pPr>
    </w:p>
    <w:p w14:paraId="436982CB" w14:textId="77777777" w:rsidR="00B87A10" w:rsidRDefault="00B87A10" w:rsidP="00B87A10">
      <w:pPr>
        <w:pStyle w:val="NoSpacing"/>
        <w:jc w:val="center"/>
        <w:rPr>
          <w:rFonts w:ascii="Cambria" w:hAnsi="Cambria" w:cs="Times New Roman"/>
        </w:rPr>
      </w:pPr>
    </w:p>
    <w:p w14:paraId="41CB9145" w14:textId="77777777" w:rsidR="00B87A10" w:rsidRDefault="00B87A10" w:rsidP="00B87A10">
      <w:pPr>
        <w:pStyle w:val="NoSpacing"/>
        <w:jc w:val="center"/>
        <w:rPr>
          <w:rFonts w:ascii="Cambria" w:hAnsi="Cambria" w:cs="Times New Roman"/>
        </w:rPr>
      </w:pPr>
    </w:p>
    <w:p w14:paraId="3990D0A5" w14:textId="77777777" w:rsidR="00B87A10" w:rsidRDefault="00B87A10" w:rsidP="00B87A10">
      <w:pPr>
        <w:pStyle w:val="NoSpacing"/>
        <w:jc w:val="center"/>
        <w:rPr>
          <w:rFonts w:ascii="Cambria" w:hAnsi="Cambria" w:cs="Times New Roman"/>
        </w:rPr>
      </w:pPr>
    </w:p>
    <w:p w14:paraId="03A115D9" w14:textId="77777777" w:rsidR="00B87A10" w:rsidRDefault="00B87A10" w:rsidP="00B87A10">
      <w:pPr>
        <w:pStyle w:val="NoSpacing"/>
        <w:jc w:val="center"/>
        <w:rPr>
          <w:rFonts w:ascii="Cambria" w:hAnsi="Cambria" w:cs="Times New Roman"/>
        </w:rPr>
      </w:pPr>
    </w:p>
    <w:p w14:paraId="55CFD962" w14:textId="77777777" w:rsidR="00B87A10" w:rsidRDefault="00B87A10" w:rsidP="00B87A10">
      <w:pPr>
        <w:pStyle w:val="NoSpacing"/>
        <w:jc w:val="center"/>
        <w:rPr>
          <w:rFonts w:ascii="Cambria" w:hAnsi="Cambria" w:cs="Times New Roman"/>
        </w:rPr>
      </w:pPr>
    </w:p>
    <w:p w14:paraId="21D35D3E" w14:textId="77777777" w:rsidR="00B87A10" w:rsidRDefault="00B87A10" w:rsidP="00B87A10">
      <w:pPr>
        <w:pStyle w:val="NoSpacing"/>
        <w:jc w:val="center"/>
        <w:rPr>
          <w:rFonts w:ascii="Cambria" w:hAnsi="Cambria" w:cs="Times New Roman"/>
        </w:rPr>
      </w:pPr>
    </w:p>
    <w:p w14:paraId="44ACE8CB" w14:textId="77777777" w:rsidR="00B87A10" w:rsidRDefault="00B87A10" w:rsidP="00B87A10">
      <w:pPr>
        <w:pStyle w:val="NoSpacing"/>
        <w:jc w:val="center"/>
        <w:rPr>
          <w:rFonts w:ascii="Cambria" w:hAnsi="Cambria" w:cs="Times New Roman"/>
        </w:rPr>
      </w:pPr>
    </w:p>
    <w:p w14:paraId="386B8259" w14:textId="77777777" w:rsidR="00B87A10" w:rsidRDefault="00B87A10" w:rsidP="00B87A10">
      <w:pPr>
        <w:pStyle w:val="NoSpacing"/>
        <w:jc w:val="center"/>
        <w:rPr>
          <w:rFonts w:ascii="Cambria" w:hAnsi="Cambria" w:cs="Times New Roman"/>
        </w:rPr>
      </w:pPr>
    </w:p>
    <w:p w14:paraId="0F745891" w14:textId="77777777" w:rsidR="00B87A10" w:rsidRDefault="00B87A10" w:rsidP="00B87A10">
      <w:pPr>
        <w:pStyle w:val="NoSpacing"/>
        <w:jc w:val="center"/>
        <w:rPr>
          <w:rFonts w:ascii="Cambria" w:hAnsi="Cambria" w:cs="Times New Roman"/>
        </w:rPr>
      </w:pPr>
    </w:p>
    <w:p w14:paraId="7D766A0B" w14:textId="77777777" w:rsidR="00B87A10" w:rsidRDefault="00B87A10" w:rsidP="00B87A10">
      <w:pPr>
        <w:pStyle w:val="NoSpacing"/>
        <w:jc w:val="center"/>
        <w:rPr>
          <w:rFonts w:ascii="Cambria" w:hAnsi="Cambria" w:cs="Times New Roman"/>
        </w:rPr>
      </w:pPr>
    </w:p>
    <w:p w14:paraId="42CF311D" w14:textId="77777777" w:rsidR="00B87A10" w:rsidRDefault="00B87A10" w:rsidP="00B87A10">
      <w:pPr>
        <w:pStyle w:val="NoSpacing"/>
        <w:jc w:val="center"/>
        <w:rPr>
          <w:rFonts w:ascii="Cambria" w:hAnsi="Cambria" w:cs="Times New Roman"/>
        </w:rPr>
      </w:pPr>
    </w:p>
    <w:p w14:paraId="219C0EF6" w14:textId="77777777" w:rsidR="00B87A10" w:rsidRDefault="00B87A10" w:rsidP="00B87A10">
      <w:pPr>
        <w:pStyle w:val="NoSpacing"/>
        <w:jc w:val="center"/>
        <w:rPr>
          <w:rFonts w:ascii="Cambria" w:hAnsi="Cambria" w:cs="Times New Roman"/>
        </w:rPr>
      </w:pPr>
    </w:p>
    <w:p w14:paraId="7AF6BCA5" w14:textId="77777777" w:rsidR="00B87A10" w:rsidRDefault="00B87A10" w:rsidP="00B87A10">
      <w:pPr>
        <w:pStyle w:val="NoSpacing"/>
        <w:jc w:val="center"/>
        <w:rPr>
          <w:rFonts w:ascii="Cambria" w:hAnsi="Cambria" w:cs="Times New Roman"/>
        </w:rPr>
      </w:pPr>
    </w:p>
    <w:p w14:paraId="66AFF881" w14:textId="77777777" w:rsidR="00B87A10" w:rsidRDefault="00B87A10" w:rsidP="00B87A10">
      <w:pPr>
        <w:pStyle w:val="NoSpacing"/>
        <w:jc w:val="center"/>
        <w:rPr>
          <w:rFonts w:ascii="Cambria" w:hAnsi="Cambria" w:cs="Times New Roman"/>
        </w:rPr>
      </w:pPr>
    </w:p>
    <w:p w14:paraId="07DD62BB" w14:textId="77777777" w:rsidR="00B87A10" w:rsidRDefault="00B87A10" w:rsidP="00B87A10">
      <w:pPr>
        <w:pStyle w:val="NoSpacing"/>
        <w:jc w:val="center"/>
        <w:rPr>
          <w:rFonts w:ascii="Cambria" w:hAnsi="Cambria" w:cs="Times New Roman"/>
        </w:rPr>
      </w:pPr>
    </w:p>
    <w:p w14:paraId="532148B2" w14:textId="77777777" w:rsidR="00B87A10" w:rsidRDefault="00B87A10" w:rsidP="00B87A10">
      <w:pPr>
        <w:pStyle w:val="NoSpacing"/>
        <w:jc w:val="center"/>
        <w:rPr>
          <w:rFonts w:ascii="Cambria" w:hAnsi="Cambria" w:cs="Times New Roman"/>
        </w:rPr>
      </w:pPr>
    </w:p>
    <w:p w14:paraId="3EEEA74F" w14:textId="77777777" w:rsidR="00B87A10" w:rsidRDefault="00B87A10" w:rsidP="00B87A10">
      <w:pPr>
        <w:pStyle w:val="NoSpacing"/>
        <w:jc w:val="center"/>
        <w:rPr>
          <w:rFonts w:ascii="Cambria" w:hAnsi="Cambria" w:cs="Times New Roman"/>
        </w:rPr>
      </w:pPr>
    </w:p>
    <w:p w14:paraId="649568F3" w14:textId="77777777" w:rsidR="00B87A10" w:rsidRDefault="00B87A10" w:rsidP="00B87A10">
      <w:pPr>
        <w:pStyle w:val="NoSpacing"/>
        <w:jc w:val="center"/>
        <w:rPr>
          <w:rFonts w:ascii="Cambria" w:hAnsi="Cambria" w:cs="Times New Roman"/>
        </w:rPr>
      </w:pPr>
    </w:p>
    <w:p w14:paraId="52E817A8" w14:textId="77777777" w:rsidR="00B87A10" w:rsidRDefault="00B87A10" w:rsidP="00B87A10">
      <w:pPr>
        <w:pStyle w:val="NoSpacing"/>
        <w:jc w:val="center"/>
        <w:rPr>
          <w:rFonts w:ascii="Cambria" w:hAnsi="Cambria" w:cs="Times New Roman"/>
        </w:rPr>
      </w:pPr>
    </w:p>
    <w:p w14:paraId="2CE058A8" w14:textId="77777777" w:rsidR="00B87A10" w:rsidRDefault="00B87A10" w:rsidP="00B87A10">
      <w:pPr>
        <w:pStyle w:val="NoSpacing"/>
        <w:jc w:val="center"/>
        <w:rPr>
          <w:rFonts w:ascii="Cambria" w:hAnsi="Cambria" w:cs="Times New Roman"/>
        </w:rPr>
      </w:pPr>
    </w:p>
    <w:p w14:paraId="6EFD745E" w14:textId="77777777" w:rsidR="00B87A10" w:rsidRDefault="00B87A10" w:rsidP="00B87A10">
      <w:pPr>
        <w:pStyle w:val="NoSpacing"/>
        <w:jc w:val="center"/>
        <w:rPr>
          <w:rFonts w:ascii="Cambria" w:hAnsi="Cambria" w:cs="Times New Roman"/>
        </w:rPr>
      </w:pPr>
      <w:bookmarkStart w:id="18" w:name="_Hlk143663505"/>
      <w:bookmarkStart w:id="19" w:name="_Hlk130389986"/>
      <w:r>
        <w:rPr>
          <w:rFonts w:ascii="Cambria" w:hAnsi="Cambria" w:cs="Times New Roman"/>
        </w:rPr>
        <w:lastRenderedPageBreak/>
        <w:t>ROMÂNIA</w:t>
      </w:r>
    </w:p>
    <w:p w14:paraId="0C662EF7" w14:textId="77777777" w:rsidR="00B87A10" w:rsidRPr="00A14F7A" w:rsidRDefault="00B87A10" w:rsidP="00B87A10">
      <w:pPr>
        <w:pStyle w:val="NoSpacing"/>
        <w:jc w:val="center"/>
        <w:rPr>
          <w:rFonts w:ascii="Cambria" w:hAnsi="Cambria" w:cs="Times New Roman"/>
        </w:rPr>
      </w:pPr>
      <w:r w:rsidRPr="00A14F7A">
        <w:rPr>
          <w:rFonts w:ascii="Cambria" w:hAnsi="Cambria" w:cs="Times New Roman"/>
        </w:rPr>
        <w:t>JUDEŢUL CLUJ</w:t>
      </w:r>
    </w:p>
    <w:p w14:paraId="47247419" w14:textId="77777777" w:rsidR="00B87A10" w:rsidRPr="00A14F7A" w:rsidRDefault="00B87A10" w:rsidP="00B87A10">
      <w:pPr>
        <w:pStyle w:val="NoSpacing"/>
        <w:jc w:val="center"/>
        <w:rPr>
          <w:rFonts w:ascii="Cambria" w:hAnsi="Cambria" w:cs="Times New Roman"/>
        </w:rPr>
      </w:pPr>
      <w:r w:rsidRPr="00A14F7A">
        <w:rPr>
          <w:rFonts w:ascii="Cambria" w:hAnsi="Cambria" w:cs="Times New Roman"/>
        </w:rPr>
        <w:t>COMUNA FELEACU</w:t>
      </w:r>
    </w:p>
    <w:p w14:paraId="5C86D007" w14:textId="77777777" w:rsidR="00B87A10" w:rsidRDefault="00B87A10" w:rsidP="00B87A10">
      <w:pPr>
        <w:pStyle w:val="NoSpacing"/>
        <w:jc w:val="center"/>
        <w:rPr>
          <w:rFonts w:ascii="Cambria" w:hAnsi="Cambria" w:cs="Times New Roman"/>
        </w:rPr>
      </w:pPr>
      <w:r w:rsidRPr="00A14F7A">
        <w:rPr>
          <w:rFonts w:ascii="Cambria" w:hAnsi="Cambria" w:cs="Times New Roman"/>
        </w:rPr>
        <w:t>Nr</w:t>
      </w:r>
      <w:r>
        <w:rPr>
          <w:rFonts w:ascii="Cambria" w:hAnsi="Cambria" w:cs="Times New Roman"/>
        </w:rPr>
        <w:t>.18933/07.09.2023</w:t>
      </w:r>
    </w:p>
    <w:p w14:paraId="3AE77A6E" w14:textId="77777777" w:rsidR="00B87A10" w:rsidRPr="00A14F7A" w:rsidRDefault="00B87A10" w:rsidP="00B87A10">
      <w:pPr>
        <w:pStyle w:val="NoSpacing"/>
        <w:jc w:val="center"/>
        <w:rPr>
          <w:rFonts w:ascii="Cambria" w:hAnsi="Cambria" w:cs="Times New Roman"/>
        </w:rPr>
      </w:pPr>
      <w:r w:rsidRPr="00A14F7A">
        <w:rPr>
          <w:rFonts w:ascii="Cambria" w:hAnsi="Cambria" w:cs="Times New Roman"/>
        </w:rPr>
        <w:t>REFERAT DE APROBARE</w:t>
      </w:r>
    </w:p>
    <w:p w14:paraId="5D50984A" w14:textId="77777777" w:rsidR="00B87A10" w:rsidRPr="00F622CD" w:rsidRDefault="00B87A10" w:rsidP="00B87A10">
      <w:pPr>
        <w:pStyle w:val="NoSpacing"/>
        <w:jc w:val="center"/>
        <w:rPr>
          <w:rFonts w:ascii="Cambria" w:hAnsi="Cambria" w:cs="Times New Roman"/>
          <w:sz w:val="20"/>
          <w:szCs w:val="20"/>
        </w:rPr>
      </w:pPr>
      <w:r w:rsidRPr="00A14F7A">
        <w:rPr>
          <w:rFonts w:ascii="Cambria" w:hAnsi="Cambria" w:cs="Times New Roman"/>
        </w:rPr>
        <w:t xml:space="preserve">a Proiectului de hotărâre </w:t>
      </w:r>
      <w:r w:rsidRPr="00A14F7A">
        <w:rPr>
          <w:rFonts w:ascii="Cambria" w:hAnsi="Cambria"/>
        </w:rPr>
        <w:t xml:space="preserve">pentru aprobarea executării unor lucrări pe domeniul public </w:t>
      </w:r>
      <w:proofErr w:type="spellStart"/>
      <w:r w:rsidRPr="00A14F7A">
        <w:rPr>
          <w:rFonts w:ascii="Cambria" w:hAnsi="Cambria"/>
        </w:rPr>
        <w:t>şi</w:t>
      </w:r>
      <w:proofErr w:type="spellEnd"/>
      <w:r w:rsidRPr="00A14F7A">
        <w:rPr>
          <w:rFonts w:ascii="Cambria" w:hAnsi="Cambria"/>
        </w:rPr>
        <w:t xml:space="preserve"> privat al comunei Feleacu pentru realizarea proiectelor </w:t>
      </w:r>
      <w:r w:rsidRPr="00A14F7A">
        <w:rPr>
          <w:rFonts w:ascii="Cambria" w:hAnsi="Cambria" w:cs="Times New Roman"/>
        </w:rPr>
        <w:t xml:space="preserve">:   </w:t>
      </w:r>
      <w:r w:rsidRPr="00F622CD">
        <w:rPr>
          <w:rFonts w:ascii="Cambria" w:hAnsi="Cambria" w:cs="Times New Roman"/>
          <w:sz w:val="20"/>
          <w:szCs w:val="20"/>
        </w:rPr>
        <w:t>BRANȘAMENTE   SI RACORDURI  LA UTILITATI</w:t>
      </w:r>
    </w:p>
    <w:p w14:paraId="77EF2FE9" w14:textId="77777777" w:rsidR="00B87A10" w:rsidRDefault="00B87A10" w:rsidP="00B87A10">
      <w:pPr>
        <w:pStyle w:val="NoSpacing"/>
        <w:jc w:val="both"/>
        <w:rPr>
          <w:rFonts w:ascii="Cambria" w:hAnsi="Cambria"/>
        </w:rPr>
      </w:pPr>
      <w:r w:rsidRPr="00A14F7A">
        <w:rPr>
          <w:rFonts w:ascii="Cambria" w:hAnsi="Cambria"/>
        </w:rPr>
        <w:t xml:space="preserve">               </w:t>
      </w:r>
    </w:p>
    <w:p w14:paraId="2E0E0677" w14:textId="77777777" w:rsidR="00B87A10" w:rsidRPr="00A14F7A" w:rsidRDefault="00B87A10" w:rsidP="00B87A10">
      <w:pPr>
        <w:pStyle w:val="NoSpacing"/>
        <w:jc w:val="both"/>
        <w:rPr>
          <w:rFonts w:ascii="Cambria" w:hAnsi="Cambria"/>
        </w:rPr>
      </w:pPr>
      <w:r w:rsidRPr="00A14F7A">
        <w:rPr>
          <w:rFonts w:ascii="Cambria" w:hAnsi="Cambria"/>
        </w:rPr>
        <w:t xml:space="preserve">   În conformitate cu prevederile  art.136 alin.(1) și  alin.(8) din OUG nr.57/2019 privind Codul administrativ am inițiat proiectul pentru aprobarea executării unor lucrări pe domeniul public </w:t>
      </w:r>
      <w:proofErr w:type="spellStart"/>
      <w:r w:rsidRPr="00A14F7A">
        <w:rPr>
          <w:rFonts w:ascii="Cambria" w:hAnsi="Cambria"/>
        </w:rPr>
        <w:t>şi</w:t>
      </w:r>
      <w:proofErr w:type="spellEnd"/>
      <w:r w:rsidRPr="00A14F7A">
        <w:rPr>
          <w:rFonts w:ascii="Cambria" w:hAnsi="Cambria"/>
        </w:rPr>
        <w:t xml:space="preserve"> privat al comunei Feleacu pentru realizarea proiectelor  :       BRANȘAMENTE   SI RACORDURI  LA UTILITATI </w:t>
      </w:r>
    </w:p>
    <w:p w14:paraId="6B1AD0C7" w14:textId="77777777" w:rsidR="00B87A10" w:rsidRPr="00A14F7A" w:rsidRDefault="00B87A10" w:rsidP="00B87A10">
      <w:pPr>
        <w:pStyle w:val="NoSpacing"/>
        <w:ind w:firstLine="708"/>
        <w:jc w:val="both"/>
        <w:rPr>
          <w:rFonts w:ascii="Cambria" w:hAnsi="Cambria"/>
        </w:rPr>
      </w:pPr>
      <w:r w:rsidRPr="00A14F7A">
        <w:rPr>
          <w:rFonts w:ascii="Cambria" w:hAnsi="Cambria"/>
          <w:b/>
        </w:rPr>
        <w:t>Motivul adoptării proiectului de hotărâre</w:t>
      </w:r>
      <w:r w:rsidRPr="00A14F7A">
        <w:rPr>
          <w:rFonts w:ascii="Cambria" w:hAnsi="Cambria"/>
        </w:rPr>
        <w:t>:</w:t>
      </w:r>
    </w:p>
    <w:p w14:paraId="7EC8626B" w14:textId="77777777" w:rsidR="00B87A10" w:rsidRDefault="00B87A10" w:rsidP="00B87A10">
      <w:pPr>
        <w:pStyle w:val="NoSpacing1"/>
        <w:ind w:firstLine="708"/>
        <w:jc w:val="both"/>
        <w:rPr>
          <w:rFonts w:ascii="Cambria" w:hAnsi="Cambria"/>
        </w:rPr>
      </w:pPr>
      <w:r w:rsidRPr="00A14F7A">
        <w:rPr>
          <w:rFonts w:ascii="Cambria" w:hAnsi="Cambria"/>
          <w:b/>
        </w:rPr>
        <w:t xml:space="preserve">1.Prin </w:t>
      </w:r>
      <w:proofErr w:type="spellStart"/>
      <w:proofErr w:type="gramStart"/>
      <w:r w:rsidRPr="00A14F7A">
        <w:rPr>
          <w:rFonts w:ascii="Cambria" w:hAnsi="Cambria"/>
          <w:b/>
        </w:rPr>
        <w:t>cere</w:t>
      </w:r>
      <w:r>
        <w:rPr>
          <w:rFonts w:ascii="Cambria" w:hAnsi="Cambria"/>
          <w:b/>
        </w:rPr>
        <w:t>rea</w:t>
      </w:r>
      <w:proofErr w:type="spellEnd"/>
      <w:r>
        <w:rPr>
          <w:rFonts w:ascii="Cambria" w:hAnsi="Cambria"/>
          <w:b/>
        </w:rPr>
        <w:t xml:space="preserve"> </w:t>
      </w:r>
      <w:r w:rsidRPr="00A14F7A">
        <w:rPr>
          <w:rFonts w:ascii="Cambria" w:hAnsi="Cambria"/>
          <w:b/>
        </w:rPr>
        <w:t xml:space="preserve"> </w:t>
      </w:r>
      <w:proofErr w:type="spellStart"/>
      <w:r w:rsidRPr="00A14F7A">
        <w:rPr>
          <w:rFonts w:ascii="Cambria" w:hAnsi="Cambria"/>
          <w:b/>
        </w:rPr>
        <w:t>înregistrat</w:t>
      </w:r>
      <w:r>
        <w:rPr>
          <w:rFonts w:ascii="Cambria" w:hAnsi="Cambria"/>
          <w:b/>
        </w:rPr>
        <w:t>ă</w:t>
      </w:r>
      <w:proofErr w:type="spellEnd"/>
      <w:proofErr w:type="gramEnd"/>
      <w:r w:rsidRPr="00A14F7A">
        <w:rPr>
          <w:rFonts w:ascii="Cambria" w:hAnsi="Cambria"/>
          <w:b/>
        </w:rPr>
        <w:t xml:space="preserve">  </w:t>
      </w:r>
      <w:bookmarkEnd w:id="18"/>
      <w:r w:rsidRPr="00A14F7A">
        <w:rPr>
          <w:rFonts w:ascii="Cambria" w:hAnsi="Cambria"/>
          <w:b/>
        </w:rPr>
        <w:t>sub nr.</w:t>
      </w:r>
      <w:r>
        <w:rPr>
          <w:rFonts w:ascii="Cambria" w:hAnsi="Cambria"/>
          <w:b/>
        </w:rPr>
        <w:t>18694</w:t>
      </w:r>
      <w:r w:rsidRPr="00A14F7A">
        <w:rPr>
          <w:rFonts w:ascii="Cambria" w:hAnsi="Cambria"/>
          <w:b/>
        </w:rPr>
        <w:t xml:space="preserve"> din </w:t>
      </w:r>
      <w:r>
        <w:rPr>
          <w:rFonts w:ascii="Cambria" w:hAnsi="Cambria"/>
          <w:b/>
        </w:rPr>
        <w:t xml:space="preserve">05.09.2023 </w:t>
      </w:r>
      <w:r w:rsidRPr="00A14F7A">
        <w:rPr>
          <w:rFonts w:ascii="Cambria" w:hAnsi="Cambria"/>
        </w:rPr>
        <w:t xml:space="preserve">s-a </w:t>
      </w:r>
      <w:proofErr w:type="spellStart"/>
      <w:r w:rsidRPr="00A14F7A">
        <w:rPr>
          <w:rFonts w:ascii="Cambria" w:hAnsi="Cambria"/>
        </w:rPr>
        <w:t>solicitat</w:t>
      </w:r>
      <w:proofErr w:type="spellEnd"/>
      <w:r w:rsidRPr="00A14F7A">
        <w:rPr>
          <w:rFonts w:ascii="Cambria" w:hAnsi="Cambria"/>
        </w:rPr>
        <w:t xml:space="preserve"> de </w:t>
      </w:r>
      <w:proofErr w:type="spellStart"/>
      <w:r w:rsidRPr="00A14F7A">
        <w:rPr>
          <w:rFonts w:ascii="Cambria" w:hAnsi="Cambria"/>
        </w:rPr>
        <w:t>către</w:t>
      </w:r>
      <w:proofErr w:type="spellEnd"/>
      <w:r w:rsidRPr="00A14F7A">
        <w:rPr>
          <w:rFonts w:ascii="Cambria" w:hAnsi="Cambria"/>
        </w:rPr>
        <w:t xml:space="preserve">  </w:t>
      </w:r>
      <w:r>
        <w:rPr>
          <w:rFonts w:ascii="Cambria" w:hAnsi="Cambria"/>
          <w:b/>
        </w:rPr>
        <w:t xml:space="preserve">MASCAS DAN-MIRCEA </w:t>
      </w:r>
      <w:r>
        <w:rPr>
          <w:rFonts w:ascii="Cambria" w:hAnsi="Cambria"/>
        </w:rPr>
        <w:t>,</w:t>
      </w:r>
      <w:r w:rsidRPr="00A14F7A">
        <w:rPr>
          <w:rFonts w:ascii="Cambria" w:hAnsi="Cambria"/>
        </w:rPr>
        <w:t xml:space="preserve">  </w:t>
      </w:r>
      <w:proofErr w:type="spellStart"/>
      <w:r w:rsidRPr="00A14F7A">
        <w:rPr>
          <w:rFonts w:ascii="Cambria" w:hAnsi="Cambria"/>
        </w:rPr>
        <w:t>Hotărârea</w:t>
      </w:r>
      <w:proofErr w:type="spellEnd"/>
      <w:r w:rsidRPr="00A14F7A">
        <w:rPr>
          <w:rFonts w:ascii="Cambria" w:hAnsi="Cambria"/>
        </w:rPr>
        <w:t xml:space="preserve"> </w:t>
      </w:r>
      <w:proofErr w:type="spellStart"/>
      <w:r w:rsidRPr="00A14F7A">
        <w:rPr>
          <w:rFonts w:ascii="Cambria" w:hAnsi="Cambria"/>
        </w:rPr>
        <w:t>Consiliului</w:t>
      </w:r>
      <w:proofErr w:type="spellEnd"/>
      <w:r w:rsidRPr="00A14F7A">
        <w:rPr>
          <w:rFonts w:ascii="Cambria" w:hAnsi="Cambria"/>
        </w:rPr>
        <w:t xml:space="preserve"> Local </w:t>
      </w:r>
      <w:proofErr w:type="spellStart"/>
      <w:r w:rsidRPr="00A14F7A">
        <w:rPr>
          <w:rFonts w:ascii="Cambria" w:hAnsi="Cambria"/>
        </w:rPr>
        <w:t>pentru</w:t>
      </w:r>
      <w:proofErr w:type="spellEnd"/>
      <w:r w:rsidRPr="00A14F7A">
        <w:rPr>
          <w:rFonts w:ascii="Cambria" w:hAnsi="Cambria"/>
        </w:rPr>
        <w:t xml:space="preserve"> </w:t>
      </w:r>
      <w:proofErr w:type="spellStart"/>
      <w:r w:rsidRPr="00A14F7A">
        <w:rPr>
          <w:rFonts w:ascii="Cambria" w:hAnsi="Cambria"/>
        </w:rPr>
        <w:t>lucrările</w:t>
      </w:r>
      <w:proofErr w:type="spellEnd"/>
      <w:r w:rsidRPr="00A14F7A">
        <w:rPr>
          <w:rFonts w:ascii="Cambria" w:hAnsi="Cambria"/>
        </w:rPr>
        <w:t xml:space="preserve"> </w:t>
      </w:r>
      <w:proofErr w:type="spellStart"/>
      <w:r w:rsidRPr="00A14F7A">
        <w:rPr>
          <w:rFonts w:ascii="Cambria" w:hAnsi="Cambria"/>
        </w:rPr>
        <w:t>ce</w:t>
      </w:r>
      <w:proofErr w:type="spellEnd"/>
      <w:r w:rsidRPr="00A14F7A">
        <w:rPr>
          <w:rFonts w:ascii="Cambria" w:hAnsi="Cambria"/>
        </w:rPr>
        <w:t xml:space="preserve"> se </w:t>
      </w:r>
      <w:proofErr w:type="spellStart"/>
      <w:r w:rsidRPr="00A14F7A">
        <w:rPr>
          <w:rFonts w:ascii="Cambria" w:hAnsi="Cambria"/>
        </w:rPr>
        <w:t>execută</w:t>
      </w:r>
      <w:proofErr w:type="spellEnd"/>
      <w:r w:rsidRPr="00A14F7A">
        <w:rPr>
          <w:rFonts w:ascii="Cambria" w:hAnsi="Cambria"/>
        </w:rPr>
        <w:t xml:space="preserve"> pe </w:t>
      </w:r>
      <w:proofErr w:type="spellStart"/>
      <w:r w:rsidRPr="00A14F7A">
        <w:rPr>
          <w:rFonts w:ascii="Cambria" w:hAnsi="Cambria"/>
        </w:rPr>
        <w:t>domeniul</w:t>
      </w:r>
      <w:proofErr w:type="spellEnd"/>
      <w:r w:rsidRPr="00A14F7A">
        <w:rPr>
          <w:rFonts w:ascii="Cambria" w:hAnsi="Cambria"/>
        </w:rPr>
        <w:t xml:space="preserve"> public </w:t>
      </w:r>
      <w:proofErr w:type="spellStart"/>
      <w:r w:rsidRPr="00A14F7A">
        <w:rPr>
          <w:rFonts w:ascii="Cambria" w:hAnsi="Cambria"/>
        </w:rPr>
        <w:t>şi</w:t>
      </w:r>
      <w:proofErr w:type="spellEnd"/>
      <w:r w:rsidRPr="00A14F7A">
        <w:rPr>
          <w:rFonts w:ascii="Cambria" w:hAnsi="Cambria"/>
        </w:rPr>
        <w:t xml:space="preserve"> </w:t>
      </w:r>
      <w:proofErr w:type="spellStart"/>
      <w:r w:rsidRPr="00A14F7A">
        <w:rPr>
          <w:rFonts w:ascii="Cambria" w:hAnsi="Cambria"/>
        </w:rPr>
        <w:t>privat</w:t>
      </w:r>
      <w:proofErr w:type="spellEnd"/>
      <w:r w:rsidRPr="00A14F7A">
        <w:rPr>
          <w:rFonts w:ascii="Cambria" w:hAnsi="Cambria"/>
        </w:rPr>
        <w:t xml:space="preserve"> al </w:t>
      </w:r>
      <w:proofErr w:type="spellStart"/>
      <w:r w:rsidRPr="00A14F7A">
        <w:rPr>
          <w:rFonts w:ascii="Cambria" w:hAnsi="Cambria"/>
        </w:rPr>
        <w:t>comunei</w:t>
      </w:r>
      <w:proofErr w:type="spellEnd"/>
      <w:r w:rsidRPr="00A14F7A">
        <w:rPr>
          <w:rFonts w:ascii="Cambria" w:hAnsi="Cambria"/>
        </w:rPr>
        <w:t xml:space="preserve">  </w:t>
      </w:r>
      <w:proofErr w:type="spellStart"/>
      <w:r w:rsidRPr="00A14F7A">
        <w:rPr>
          <w:rFonts w:ascii="Cambria" w:hAnsi="Cambria"/>
        </w:rPr>
        <w:t>în</w:t>
      </w:r>
      <w:proofErr w:type="spellEnd"/>
      <w:r w:rsidRPr="00A14F7A">
        <w:rPr>
          <w:rFonts w:ascii="Cambria" w:hAnsi="Cambria"/>
        </w:rPr>
        <w:t xml:space="preserve"> </w:t>
      </w:r>
      <w:proofErr w:type="spellStart"/>
      <w:r w:rsidRPr="00A14F7A">
        <w:rPr>
          <w:rFonts w:ascii="Cambria" w:hAnsi="Cambria"/>
        </w:rPr>
        <w:t>vederea</w:t>
      </w:r>
      <w:proofErr w:type="spellEnd"/>
      <w:r w:rsidRPr="00A14F7A">
        <w:rPr>
          <w:rFonts w:ascii="Cambria" w:hAnsi="Cambria"/>
        </w:rPr>
        <w:t xml:space="preserve"> </w:t>
      </w:r>
      <w:proofErr w:type="spellStart"/>
      <w:r w:rsidRPr="00A14F7A">
        <w:rPr>
          <w:rFonts w:ascii="Cambria" w:hAnsi="Cambria"/>
        </w:rPr>
        <w:t>realizării</w:t>
      </w:r>
      <w:proofErr w:type="spellEnd"/>
      <w:r w:rsidRPr="00A14F7A">
        <w:rPr>
          <w:rFonts w:ascii="Cambria" w:hAnsi="Cambria"/>
        </w:rPr>
        <w:t xml:space="preserve"> </w:t>
      </w:r>
      <w:r>
        <w:rPr>
          <w:rFonts w:ascii="Cambria" w:hAnsi="Cambria"/>
          <w:b/>
        </w:rPr>
        <w:t>BRANȘAMENTELUI ELECTRIC</w:t>
      </w:r>
      <w:r w:rsidRPr="00A14F7A">
        <w:rPr>
          <w:rFonts w:ascii="Cambria" w:hAnsi="Cambria"/>
          <w:b/>
        </w:rPr>
        <w:t xml:space="preserve">  </w:t>
      </w:r>
      <w:r w:rsidRPr="00A14F7A">
        <w:rPr>
          <w:rFonts w:ascii="Cambria" w:hAnsi="Cambria"/>
        </w:rPr>
        <w:t xml:space="preserve"> la </w:t>
      </w:r>
      <w:proofErr w:type="spellStart"/>
      <w:r w:rsidRPr="00A14F7A">
        <w:rPr>
          <w:rFonts w:ascii="Cambria" w:hAnsi="Cambria"/>
        </w:rPr>
        <w:t>imobilul</w:t>
      </w:r>
      <w:proofErr w:type="spellEnd"/>
      <w:r w:rsidRPr="00A14F7A">
        <w:rPr>
          <w:rFonts w:ascii="Cambria" w:hAnsi="Cambria"/>
        </w:rPr>
        <w:t xml:space="preserve"> </w:t>
      </w:r>
      <w:proofErr w:type="spellStart"/>
      <w:r w:rsidRPr="00A14F7A">
        <w:rPr>
          <w:rFonts w:ascii="Cambria" w:hAnsi="Cambria"/>
        </w:rPr>
        <w:t>situat</w:t>
      </w:r>
      <w:proofErr w:type="spellEnd"/>
      <w:r w:rsidRPr="00A14F7A">
        <w:rPr>
          <w:rFonts w:ascii="Cambria" w:hAnsi="Cambria"/>
        </w:rPr>
        <w:t xml:space="preserve"> </w:t>
      </w:r>
      <w:proofErr w:type="spellStart"/>
      <w:r w:rsidRPr="00A14F7A">
        <w:rPr>
          <w:rFonts w:ascii="Cambria" w:hAnsi="Cambria"/>
        </w:rPr>
        <w:t>în</w:t>
      </w:r>
      <w:proofErr w:type="spellEnd"/>
      <w:r w:rsidRPr="00A14F7A">
        <w:rPr>
          <w:rFonts w:ascii="Cambria" w:hAnsi="Cambria"/>
        </w:rPr>
        <w:t xml:space="preserve"> </w:t>
      </w:r>
      <w:proofErr w:type="spellStart"/>
      <w:r w:rsidRPr="00A14F7A">
        <w:rPr>
          <w:rFonts w:ascii="Cambria" w:hAnsi="Cambria"/>
        </w:rPr>
        <w:t>localitatea</w:t>
      </w:r>
      <w:proofErr w:type="spellEnd"/>
      <w:r w:rsidRPr="00A14F7A">
        <w:rPr>
          <w:rFonts w:ascii="Cambria" w:hAnsi="Cambria"/>
        </w:rPr>
        <w:t xml:space="preserve"> </w:t>
      </w:r>
      <w:proofErr w:type="spellStart"/>
      <w:r>
        <w:rPr>
          <w:rFonts w:ascii="Cambria" w:hAnsi="Cambria"/>
        </w:rPr>
        <w:t>Vâlcele</w:t>
      </w:r>
      <w:proofErr w:type="spellEnd"/>
      <w:r>
        <w:rPr>
          <w:rFonts w:ascii="Cambria" w:hAnsi="Cambria"/>
        </w:rPr>
        <w:t xml:space="preserve"> nr.cad.60253.</w:t>
      </w:r>
    </w:p>
    <w:p w14:paraId="68749416" w14:textId="77777777" w:rsidR="00B87A10" w:rsidRPr="00CF64B7" w:rsidRDefault="00B87A10" w:rsidP="00B87A10">
      <w:pPr>
        <w:pStyle w:val="NoSpacing"/>
        <w:ind w:firstLine="708"/>
        <w:jc w:val="both"/>
        <w:rPr>
          <w:rFonts w:ascii="Cambria" w:hAnsi="Cambria"/>
          <w:color w:val="000000" w:themeColor="text1"/>
        </w:rPr>
      </w:pPr>
      <w:r>
        <w:rPr>
          <w:rFonts w:ascii="Cambria" w:hAnsi="Cambria"/>
        </w:rPr>
        <w:t xml:space="preserve">În vederea realizării branșamentului electric </w:t>
      </w:r>
      <w:r w:rsidRPr="00CF64B7">
        <w:rPr>
          <w:rFonts w:ascii="Cambria" w:hAnsi="Cambria"/>
          <w:color w:val="000000" w:themeColor="text1"/>
        </w:rPr>
        <w:t xml:space="preserve">a fost emis avizul </w:t>
      </w:r>
      <w:r>
        <w:rPr>
          <w:rFonts w:ascii="Cambria" w:hAnsi="Cambria"/>
          <w:color w:val="000000" w:themeColor="text1"/>
        </w:rPr>
        <w:t xml:space="preserve">tehnic de racordare </w:t>
      </w:r>
      <w:r w:rsidRPr="00CF64B7">
        <w:rPr>
          <w:rFonts w:ascii="Cambria" w:hAnsi="Cambria"/>
          <w:color w:val="000000" w:themeColor="text1"/>
        </w:rPr>
        <w:t xml:space="preserve">nr: </w:t>
      </w:r>
      <w:r>
        <w:rPr>
          <w:rFonts w:ascii="Cambria" w:hAnsi="Cambria"/>
          <w:color w:val="000000" w:themeColor="text1"/>
        </w:rPr>
        <w:t xml:space="preserve">601020504998 </w:t>
      </w:r>
      <w:r w:rsidRPr="00CF64B7">
        <w:rPr>
          <w:rFonts w:ascii="Cambria" w:hAnsi="Cambria"/>
          <w:color w:val="000000" w:themeColor="text1"/>
        </w:rPr>
        <w:t>di</w:t>
      </w:r>
      <w:r>
        <w:rPr>
          <w:rFonts w:ascii="Cambria" w:hAnsi="Cambria"/>
          <w:color w:val="000000" w:themeColor="text1"/>
        </w:rPr>
        <w:t xml:space="preserve">n 26.07.2021 emis  </w:t>
      </w:r>
      <w:r w:rsidRPr="00CF64B7">
        <w:rPr>
          <w:rFonts w:ascii="Cambria" w:hAnsi="Cambria"/>
          <w:color w:val="000000" w:themeColor="text1"/>
        </w:rPr>
        <w:t xml:space="preserve"> de către D</w:t>
      </w:r>
      <w:r>
        <w:rPr>
          <w:rFonts w:ascii="Cambria" w:hAnsi="Cambria"/>
          <w:color w:val="000000" w:themeColor="text1"/>
        </w:rPr>
        <w:t>EER -Sucursala Cluj-Napoca.</w:t>
      </w:r>
      <w:r w:rsidRPr="00CF64B7">
        <w:rPr>
          <w:rFonts w:ascii="Cambria" w:hAnsi="Cambria"/>
          <w:color w:val="000000" w:themeColor="text1"/>
        </w:rPr>
        <w:t xml:space="preserve"> .  </w:t>
      </w:r>
    </w:p>
    <w:p w14:paraId="5B61FB83" w14:textId="77777777" w:rsidR="00B87A10" w:rsidRDefault="00B87A10" w:rsidP="00B87A10">
      <w:pPr>
        <w:pStyle w:val="NoSpacing"/>
        <w:ind w:firstLine="708"/>
        <w:jc w:val="both"/>
        <w:rPr>
          <w:rFonts w:ascii="Cambria" w:hAnsi="Cambria"/>
        </w:rPr>
      </w:pPr>
      <w:r w:rsidRPr="00A14F7A">
        <w:rPr>
          <w:rFonts w:ascii="Cambria" w:hAnsi="Cambria"/>
        </w:rPr>
        <w:t xml:space="preserve">Lucrările ce se vor </w:t>
      </w:r>
      <w:proofErr w:type="spellStart"/>
      <w:r w:rsidRPr="00A14F7A">
        <w:rPr>
          <w:rFonts w:ascii="Cambria" w:hAnsi="Cambria"/>
        </w:rPr>
        <w:t>executa,suprafața</w:t>
      </w:r>
      <w:proofErr w:type="spellEnd"/>
      <w:r w:rsidRPr="00A14F7A">
        <w:rPr>
          <w:rFonts w:ascii="Cambria" w:hAnsi="Cambria"/>
        </w:rPr>
        <w:t xml:space="preserve"> de teren afectată din domeniul public pentru realizarea obiectivului sunt prevăzute în documentația care însoțește cererea solicitanților.</w:t>
      </w:r>
    </w:p>
    <w:p w14:paraId="58FAC387" w14:textId="77777777" w:rsidR="00B87A10" w:rsidRDefault="00B87A10" w:rsidP="00B87A10">
      <w:pPr>
        <w:pStyle w:val="NoSpacing1"/>
        <w:ind w:firstLine="708"/>
        <w:jc w:val="both"/>
        <w:rPr>
          <w:rFonts w:ascii="Cambria" w:hAnsi="Cambria"/>
        </w:rPr>
      </w:pPr>
      <w:r>
        <w:rPr>
          <w:rFonts w:ascii="Cambria" w:hAnsi="Cambria"/>
          <w:b/>
        </w:rPr>
        <w:t>2</w:t>
      </w:r>
      <w:r w:rsidRPr="00A14F7A">
        <w:rPr>
          <w:rFonts w:ascii="Cambria" w:hAnsi="Cambria"/>
          <w:b/>
        </w:rPr>
        <w:t xml:space="preserve">.Prin </w:t>
      </w:r>
      <w:proofErr w:type="spellStart"/>
      <w:r w:rsidRPr="00A14F7A">
        <w:rPr>
          <w:rFonts w:ascii="Cambria" w:hAnsi="Cambria"/>
          <w:b/>
        </w:rPr>
        <w:t>cererea</w:t>
      </w:r>
      <w:proofErr w:type="spellEnd"/>
      <w:r w:rsidRPr="00A14F7A">
        <w:rPr>
          <w:rFonts w:ascii="Cambria" w:hAnsi="Cambria"/>
          <w:b/>
        </w:rPr>
        <w:t xml:space="preserve"> </w:t>
      </w:r>
      <w:proofErr w:type="spellStart"/>
      <w:proofErr w:type="gramStart"/>
      <w:r w:rsidRPr="00A14F7A">
        <w:rPr>
          <w:rFonts w:ascii="Cambria" w:hAnsi="Cambria"/>
          <w:b/>
        </w:rPr>
        <w:t>înregistrată</w:t>
      </w:r>
      <w:proofErr w:type="spellEnd"/>
      <w:r w:rsidRPr="00A14F7A">
        <w:rPr>
          <w:rFonts w:ascii="Cambria" w:hAnsi="Cambria"/>
          <w:b/>
        </w:rPr>
        <w:t xml:space="preserve">  sub</w:t>
      </w:r>
      <w:proofErr w:type="gramEnd"/>
      <w:r w:rsidRPr="00A14F7A">
        <w:rPr>
          <w:rFonts w:ascii="Cambria" w:hAnsi="Cambria"/>
          <w:b/>
        </w:rPr>
        <w:t xml:space="preserve"> nr.</w:t>
      </w:r>
      <w:r>
        <w:rPr>
          <w:rFonts w:ascii="Cambria" w:hAnsi="Cambria"/>
          <w:b/>
        </w:rPr>
        <w:t>18747</w:t>
      </w:r>
      <w:r w:rsidRPr="00A14F7A">
        <w:rPr>
          <w:rFonts w:ascii="Cambria" w:hAnsi="Cambria"/>
          <w:b/>
        </w:rPr>
        <w:t xml:space="preserve"> din </w:t>
      </w:r>
      <w:r>
        <w:rPr>
          <w:rFonts w:ascii="Cambria" w:hAnsi="Cambria"/>
          <w:b/>
        </w:rPr>
        <w:t>06.09.2023</w:t>
      </w:r>
      <w:r w:rsidRPr="00A14F7A">
        <w:rPr>
          <w:rFonts w:ascii="Cambria" w:hAnsi="Cambria"/>
        </w:rPr>
        <w:t xml:space="preserve"> ,</w:t>
      </w:r>
      <w:r w:rsidRPr="00A14F7A">
        <w:rPr>
          <w:rFonts w:ascii="Cambria" w:hAnsi="Cambria"/>
          <w:b/>
        </w:rPr>
        <w:t xml:space="preserve"> </w:t>
      </w:r>
      <w:r w:rsidRPr="00A14F7A">
        <w:rPr>
          <w:rFonts w:ascii="Cambria" w:hAnsi="Cambria"/>
        </w:rPr>
        <w:t xml:space="preserve">s-a </w:t>
      </w:r>
      <w:proofErr w:type="spellStart"/>
      <w:r w:rsidRPr="00A14F7A">
        <w:rPr>
          <w:rFonts w:ascii="Cambria" w:hAnsi="Cambria"/>
        </w:rPr>
        <w:t>solicitat</w:t>
      </w:r>
      <w:proofErr w:type="spellEnd"/>
      <w:r w:rsidRPr="00A14F7A">
        <w:rPr>
          <w:rFonts w:ascii="Cambria" w:hAnsi="Cambria"/>
        </w:rPr>
        <w:t xml:space="preserve"> de </w:t>
      </w:r>
      <w:proofErr w:type="spellStart"/>
      <w:r w:rsidRPr="00A14F7A">
        <w:rPr>
          <w:rFonts w:ascii="Cambria" w:hAnsi="Cambria"/>
        </w:rPr>
        <w:t>către</w:t>
      </w:r>
      <w:proofErr w:type="spellEnd"/>
      <w:r w:rsidRPr="00A14F7A">
        <w:rPr>
          <w:rFonts w:ascii="Cambria" w:hAnsi="Cambria"/>
        </w:rPr>
        <w:t xml:space="preserve">  </w:t>
      </w:r>
      <w:r>
        <w:rPr>
          <w:rFonts w:ascii="Cambria" w:hAnsi="Cambria"/>
          <w:b/>
        </w:rPr>
        <w:t>CHIRTES ELISABETA MARIANA-</w:t>
      </w:r>
      <w:proofErr w:type="spellStart"/>
      <w:r>
        <w:rPr>
          <w:rFonts w:ascii="Cambria" w:hAnsi="Cambria"/>
          <w:b/>
        </w:rPr>
        <w:t>pentru</w:t>
      </w:r>
      <w:proofErr w:type="spellEnd"/>
      <w:r>
        <w:rPr>
          <w:rFonts w:ascii="Cambria" w:hAnsi="Cambria"/>
          <w:b/>
        </w:rPr>
        <w:t xml:space="preserve"> </w:t>
      </w:r>
      <w:proofErr w:type="spellStart"/>
      <w:r>
        <w:rPr>
          <w:rFonts w:ascii="Cambria" w:hAnsi="Cambria"/>
          <w:b/>
        </w:rPr>
        <w:t>imobilul</w:t>
      </w:r>
      <w:proofErr w:type="spellEnd"/>
      <w:r>
        <w:rPr>
          <w:rFonts w:ascii="Cambria" w:hAnsi="Cambria"/>
          <w:b/>
        </w:rPr>
        <w:t xml:space="preserve"> </w:t>
      </w:r>
      <w:proofErr w:type="spellStart"/>
      <w:r>
        <w:rPr>
          <w:rFonts w:ascii="Cambria" w:hAnsi="Cambria"/>
          <w:b/>
        </w:rPr>
        <w:t>situat</w:t>
      </w:r>
      <w:proofErr w:type="spellEnd"/>
      <w:r>
        <w:rPr>
          <w:rFonts w:ascii="Cambria" w:hAnsi="Cambria"/>
          <w:b/>
        </w:rPr>
        <w:t xml:space="preserve">   </w:t>
      </w:r>
      <w:r>
        <w:rPr>
          <w:rFonts w:ascii="Cambria" w:hAnsi="Cambria"/>
        </w:rPr>
        <w:t xml:space="preserve"> din  sat </w:t>
      </w:r>
      <w:proofErr w:type="spellStart"/>
      <w:r>
        <w:rPr>
          <w:rFonts w:ascii="Cambria" w:hAnsi="Cambria"/>
        </w:rPr>
        <w:t>Vâlcele</w:t>
      </w:r>
      <w:proofErr w:type="spellEnd"/>
      <w:r>
        <w:rPr>
          <w:rFonts w:ascii="Cambria" w:hAnsi="Cambria"/>
        </w:rPr>
        <w:t xml:space="preserve"> nr.37,jud.Cluj ,</w:t>
      </w:r>
      <w:r w:rsidRPr="00A14F7A">
        <w:rPr>
          <w:rFonts w:ascii="Cambria" w:hAnsi="Cambria"/>
        </w:rPr>
        <w:t xml:space="preserve">  </w:t>
      </w:r>
      <w:proofErr w:type="spellStart"/>
      <w:r w:rsidRPr="00A14F7A">
        <w:rPr>
          <w:rFonts w:ascii="Cambria" w:hAnsi="Cambria"/>
        </w:rPr>
        <w:t>Hotărârea</w:t>
      </w:r>
      <w:proofErr w:type="spellEnd"/>
      <w:r w:rsidRPr="00A14F7A">
        <w:rPr>
          <w:rFonts w:ascii="Cambria" w:hAnsi="Cambria"/>
        </w:rPr>
        <w:t xml:space="preserve"> </w:t>
      </w:r>
      <w:proofErr w:type="spellStart"/>
      <w:r w:rsidRPr="00A14F7A">
        <w:rPr>
          <w:rFonts w:ascii="Cambria" w:hAnsi="Cambria"/>
        </w:rPr>
        <w:t>Consiliului</w:t>
      </w:r>
      <w:proofErr w:type="spellEnd"/>
      <w:r w:rsidRPr="00A14F7A">
        <w:rPr>
          <w:rFonts w:ascii="Cambria" w:hAnsi="Cambria"/>
        </w:rPr>
        <w:t xml:space="preserve"> Local </w:t>
      </w:r>
      <w:proofErr w:type="spellStart"/>
      <w:r w:rsidRPr="00A14F7A">
        <w:rPr>
          <w:rFonts w:ascii="Cambria" w:hAnsi="Cambria"/>
        </w:rPr>
        <w:t>pentru</w:t>
      </w:r>
      <w:proofErr w:type="spellEnd"/>
      <w:r w:rsidRPr="00A14F7A">
        <w:rPr>
          <w:rFonts w:ascii="Cambria" w:hAnsi="Cambria"/>
        </w:rPr>
        <w:t xml:space="preserve"> </w:t>
      </w:r>
      <w:proofErr w:type="spellStart"/>
      <w:r w:rsidRPr="00A14F7A">
        <w:rPr>
          <w:rFonts w:ascii="Cambria" w:hAnsi="Cambria"/>
        </w:rPr>
        <w:t>lucrările</w:t>
      </w:r>
      <w:proofErr w:type="spellEnd"/>
      <w:r w:rsidRPr="00A14F7A">
        <w:rPr>
          <w:rFonts w:ascii="Cambria" w:hAnsi="Cambria"/>
        </w:rPr>
        <w:t xml:space="preserve"> </w:t>
      </w:r>
      <w:proofErr w:type="spellStart"/>
      <w:r w:rsidRPr="00A14F7A">
        <w:rPr>
          <w:rFonts w:ascii="Cambria" w:hAnsi="Cambria"/>
        </w:rPr>
        <w:t>ce</w:t>
      </w:r>
      <w:proofErr w:type="spellEnd"/>
      <w:r w:rsidRPr="00A14F7A">
        <w:rPr>
          <w:rFonts w:ascii="Cambria" w:hAnsi="Cambria"/>
        </w:rPr>
        <w:t xml:space="preserve"> se </w:t>
      </w:r>
      <w:proofErr w:type="spellStart"/>
      <w:r w:rsidRPr="00A14F7A">
        <w:rPr>
          <w:rFonts w:ascii="Cambria" w:hAnsi="Cambria"/>
        </w:rPr>
        <w:t>execută</w:t>
      </w:r>
      <w:proofErr w:type="spellEnd"/>
      <w:r w:rsidRPr="00A14F7A">
        <w:rPr>
          <w:rFonts w:ascii="Cambria" w:hAnsi="Cambria"/>
        </w:rPr>
        <w:t xml:space="preserve"> pe </w:t>
      </w:r>
      <w:proofErr w:type="spellStart"/>
      <w:r w:rsidRPr="00A14F7A">
        <w:rPr>
          <w:rFonts w:ascii="Cambria" w:hAnsi="Cambria"/>
        </w:rPr>
        <w:t>domeniul</w:t>
      </w:r>
      <w:proofErr w:type="spellEnd"/>
      <w:r w:rsidRPr="00A14F7A">
        <w:rPr>
          <w:rFonts w:ascii="Cambria" w:hAnsi="Cambria"/>
        </w:rPr>
        <w:t xml:space="preserve"> public </w:t>
      </w:r>
      <w:proofErr w:type="spellStart"/>
      <w:r w:rsidRPr="00A14F7A">
        <w:rPr>
          <w:rFonts w:ascii="Cambria" w:hAnsi="Cambria"/>
        </w:rPr>
        <w:t>şi</w:t>
      </w:r>
      <w:proofErr w:type="spellEnd"/>
      <w:r w:rsidRPr="00A14F7A">
        <w:rPr>
          <w:rFonts w:ascii="Cambria" w:hAnsi="Cambria"/>
        </w:rPr>
        <w:t xml:space="preserve"> </w:t>
      </w:r>
      <w:proofErr w:type="spellStart"/>
      <w:r w:rsidRPr="00A14F7A">
        <w:rPr>
          <w:rFonts w:ascii="Cambria" w:hAnsi="Cambria"/>
        </w:rPr>
        <w:t>privat</w:t>
      </w:r>
      <w:proofErr w:type="spellEnd"/>
      <w:r w:rsidRPr="00A14F7A">
        <w:rPr>
          <w:rFonts w:ascii="Cambria" w:hAnsi="Cambria"/>
        </w:rPr>
        <w:t xml:space="preserve"> al </w:t>
      </w:r>
      <w:proofErr w:type="spellStart"/>
      <w:r w:rsidRPr="00A14F7A">
        <w:rPr>
          <w:rFonts w:ascii="Cambria" w:hAnsi="Cambria"/>
        </w:rPr>
        <w:t>comunei</w:t>
      </w:r>
      <w:proofErr w:type="spellEnd"/>
      <w:r w:rsidRPr="00A14F7A">
        <w:rPr>
          <w:rFonts w:ascii="Cambria" w:hAnsi="Cambria"/>
        </w:rPr>
        <w:t xml:space="preserve">  </w:t>
      </w:r>
      <w:proofErr w:type="spellStart"/>
      <w:r w:rsidRPr="00A14F7A">
        <w:rPr>
          <w:rFonts w:ascii="Cambria" w:hAnsi="Cambria"/>
        </w:rPr>
        <w:t>în</w:t>
      </w:r>
      <w:proofErr w:type="spellEnd"/>
      <w:r w:rsidRPr="00A14F7A">
        <w:rPr>
          <w:rFonts w:ascii="Cambria" w:hAnsi="Cambria"/>
        </w:rPr>
        <w:t xml:space="preserve"> </w:t>
      </w:r>
      <w:proofErr w:type="spellStart"/>
      <w:r w:rsidRPr="00A14F7A">
        <w:rPr>
          <w:rFonts w:ascii="Cambria" w:hAnsi="Cambria"/>
        </w:rPr>
        <w:t>vederea</w:t>
      </w:r>
      <w:proofErr w:type="spellEnd"/>
      <w:r w:rsidRPr="00A14F7A">
        <w:rPr>
          <w:rFonts w:ascii="Cambria" w:hAnsi="Cambria"/>
        </w:rPr>
        <w:t xml:space="preserve"> </w:t>
      </w:r>
      <w:proofErr w:type="spellStart"/>
      <w:r w:rsidRPr="00A14F7A">
        <w:rPr>
          <w:rFonts w:ascii="Cambria" w:hAnsi="Cambria"/>
        </w:rPr>
        <w:t>reali</w:t>
      </w:r>
      <w:r>
        <w:rPr>
          <w:rFonts w:ascii="Cambria" w:hAnsi="Cambria"/>
        </w:rPr>
        <w:t>zării</w:t>
      </w:r>
      <w:proofErr w:type="spellEnd"/>
      <w:r>
        <w:rPr>
          <w:rFonts w:ascii="Cambria" w:hAnsi="Cambria"/>
        </w:rPr>
        <w:t xml:space="preserve">  </w:t>
      </w:r>
      <w:r>
        <w:rPr>
          <w:rFonts w:ascii="Cambria" w:hAnsi="Cambria"/>
          <w:b/>
        </w:rPr>
        <w:t>BRANȘAMENTULUI DE GAZ</w:t>
      </w:r>
      <w:r w:rsidRPr="00A14F7A">
        <w:rPr>
          <w:rFonts w:ascii="Cambria" w:hAnsi="Cambria"/>
          <w:b/>
        </w:rPr>
        <w:t xml:space="preserve"> </w:t>
      </w:r>
      <w:r>
        <w:rPr>
          <w:rFonts w:ascii="Cambria" w:hAnsi="Cambria"/>
          <w:b/>
        </w:rPr>
        <w:t xml:space="preserve"> CU PRM</w:t>
      </w:r>
      <w:r w:rsidRPr="00A14F7A">
        <w:rPr>
          <w:rFonts w:ascii="Cambria" w:hAnsi="Cambria"/>
          <w:b/>
        </w:rPr>
        <w:t xml:space="preserve"> </w:t>
      </w:r>
      <w:r w:rsidRPr="00A14F7A">
        <w:rPr>
          <w:rFonts w:ascii="Cambria" w:hAnsi="Cambria"/>
        </w:rPr>
        <w:t xml:space="preserve"> la </w:t>
      </w:r>
      <w:proofErr w:type="spellStart"/>
      <w:r w:rsidRPr="00A14F7A">
        <w:rPr>
          <w:rFonts w:ascii="Cambria" w:hAnsi="Cambria"/>
        </w:rPr>
        <w:t>imobilul</w:t>
      </w:r>
      <w:proofErr w:type="spellEnd"/>
      <w:r w:rsidRPr="00A14F7A">
        <w:rPr>
          <w:rFonts w:ascii="Cambria" w:hAnsi="Cambria"/>
        </w:rPr>
        <w:t xml:space="preserve"> </w:t>
      </w:r>
      <w:proofErr w:type="spellStart"/>
      <w:r w:rsidRPr="00A14F7A">
        <w:rPr>
          <w:rFonts w:ascii="Cambria" w:hAnsi="Cambria"/>
        </w:rPr>
        <w:t>situat</w:t>
      </w:r>
      <w:proofErr w:type="spellEnd"/>
      <w:r w:rsidRPr="00A14F7A">
        <w:rPr>
          <w:rFonts w:ascii="Cambria" w:hAnsi="Cambria"/>
        </w:rPr>
        <w:t xml:space="preserve"> </w:t>
      </w:r>
      <w:proofErr w:type="spellStart"/>
      <w:r w:rsidRPr="00A14F7A">
        <w:rPr>
          <w:rFonts w:ascii="Cambria" w:hAnsi="Cambria"/>
        </w:rPr>
        <w:t>în</w:t>
      </w:r>
      <w:proofErr w:type="spellEnd"/>
      <w:r w:rsidRPr="00A14F7A">
        <w:rPr>
          <w:rFonts w:ascii="Cambria" w:hAnsi="Cambria"/>
        </w:rPr>
        <w:t xml:space="preserve"> </w:t>
      </w:r>
      <w:r>
        <w:rPr>
          <w:rFonts w:ascii="Cambria" w:hAnsi="Cambria"/>
        </w:rPr>
        <w:t xml:space="preserve">sat </w:t>
      </w:r>
      <w:proofErr w:type="spellStart"/>
      <w:r>
        <w:rPr>
          <w:rFonts w:ascii="Cambria" w:hAnsi="Cambria"/>
        </w:rPr>
        <w:t>Vâlcele</w:t>
      </w:r>
      <w:proofErr w:type="spellEnd"/>
      <w:r>
        <w:rPr>
          <w:rFonts w:ascii="Cambria" w:hAnsi="Cambria"/>
        </w:rPr>
        <w:t xml:space="preserve"> nr.37. </w:t>
      </w:r>
    </w:p>
    <w:p w14:paraId="272C044F" w14:textId="77777777" w:rsidR="00B87A10" w:rsidRPr="00CF64B7" w:rsidRDefault="00B87A10" w:rsidP="00B87A10">
      <w:pPr>
        <w:pStyle w:val="NoSpacing"/>
        <w:ind w:firstLine="708"/>
        <w:jc w:val="both"/>
        <w:rPr>
          <w:rFonts w:ascii="Cambria" w:hAnsi="Cambria"/>
          <w:color w:val="000000" w:themeColor="text1"/>
        </w:rPr>
      </w:pPr>
      <w:r>
        <w:rPr>
          <w:rFonts w:ascii="Cambria" w:hAnsi="Cambria"/>
        </w:rPr>
        <w:t xml:space="preserve">În vederea realizării lucrării </w:t>
      </w:r>
      <w:r w:rsidRPr="00CF64B7">
        <w:rPr>
          <w:rFonts w:ascii="Cambria" w:hAnsi="Cambria"/>
          <w:color w:val="000000" w:themeColor="text1"/>
        </w:rPr>
        <w:t xml:space="preserve">a fost emis avizul </w:t>
      </w:r>
      <w:r>
        <w:rPr>
          <w:rFonts w:ascii="Cambria" w:hAnsi="Cambria"/>
          <w:color w:val="000000" w:themeColor="text1"/>
        </w:rPr>
        <w:t xml:space="preserve">tehnic de racordare  </w:t>
      </w:r>
      <w:r w:rsidRPr="00CF64B7">
        <w:rPr>
          <w:rFonts w:ascii="Cambria" w:hAnsi="Cambria"/>
          <w:color w:val="000000" w:themeColor="text1"/>
        </w:rPr>
        <w:t xml:space="preserve">nr: </w:t>
      </w:r>
      <w:r>
        <w:rPr>
          <w:rFonts w:ascii="Cambria" w:hAnsi="Cambria"/>
          <w:color w:val="000000" w:themeColor="text1"/>
        </w:rPr>
        <w:t xml:space="preserve">214355577 </w:t>
      </w:r>
      <w:r w:rsidRPr="00CF64B7">
        <w:rPr>
          <w:rFonts w:ascii="Cambria" w:hAnsi="Cambria"/>
          <w:color w:val="000000" w:themeColor="text1"/>
        </w:rPr>
        <w:t>di</w:t>
      </w:r>
      <w:r>
        <w:rPr>
          <w:rFonts w:ascii="Cambria" w:hAnsi="Cambria"/>
          <w:color w:val="000000" w:themeColor="text1"/>
        </w:rPr>
        <w:t xml:space="preserve">n 25.08.2023 </w:t>
      </w:r>
      <w:r w:rsidRPr="00CF64B7">
        <w:rPr>
          <w:rFonts w:ascii="Cambria" w:hAnsi="Cambria"/>
          <w:color w:val="000000" w:themeColor="text1"/>
        </w:rPr>
        <w:t xml:space="preserve"> de către </w:t>
      </w:r>
      <w:proofErr w:type="spellStart"/>
      <w:r w:rsidRPr="00CF64B7">
        <w:rPr>
          <w:rFonts w:ascii="Cambria" w:hAnsi="Cambria"/>
          <w:color w:val="000000" w:themeColor="text1"/>
        </w:rPr>
        <w:t>Delgaz</w:t>
      </w:r>
      <w:proofErr w:type="spellEnd"/>
      <w:r w:rsidRPr="00CF64B7">
        <w:rPr>
          <w:rFonts w:ascii="Cambria" w:hAnsi="Cambria"/>
          <w:color w:val="000000" w:themeColor="text1"/>
        </w:rPr>
        <w:t xml:space="preserve"> Grid .  </w:t>
      </w:r>
    </w:p>
    <w:p w14:paraId="5EAE249D" w14:textId="77777777" w:rsidR="00B87A10" w:rsidRDefault="00B87A10" w:rsidP="00B87A10">
      <w:pPr>
        <w:pStyle w:val="NoSpacing"/>
        <w:ind w:firstLine="708"/>
        <w:jc w:val="both"/>
        <w:rPr>
          <w:rFonts w:ascii="Cambria" w:hAnsi="Cambria"/>
        </w:rPr>
      </w:pPr>
      <w:r w:rsidRPr="00A14F7A">
        <w:rPr>
          <w:rFonts w:ascii="Cambria" w:hAnsi="Cambria"/>
        </w:rPr>
        <w:t xml:space="preserve">Lucrările ce se vor </w:t>
      </w:r>
      <w:proofErr w:type="spellStart"/>
      <w:r w:rsidRPr="00A14F7A">
        <w:rPr>
          <w:rFonts w:ascii="Cambria" w:hAnsi="Cambria"/>
        </w:rPr>
        <w:t>executa,suprafața</w:t>
      </w:r>
      <w:proofErr w:type="spellEnd"/>
      <w:r w:rsidRPr="00A14F7A">
        <w:rPr>
          <w:rFonts w:ascii="Cambria" w:hAnsi="Cambria"/>
        </w:rPr>
        <w:t xml:space="preserve"> de teren afectată din domeniul public pentru realizarea obiectivului sunt prevăzute în documentația care însoțește cererea solicitanților.</w:t>
      </w:r>
    </w:p>
    <w:p w14:paraId="59BF73AD" w14:textId="77777777" w:rsidR="00B87A10" w:rsidRPr="00CF64B7" w:rsidRDefault="00B87A10" w:rsidP="00B87A10">
      <w:pPr>
        <w:pStyle w:val="NoSpacing1"/>
        <w:ind w:firstLine="708"/>
        <w:jc w:val="both"/>
        <w:rPr>
          <w:rFonts w:ascii="Cambria" w:hAnsi="Cambria"/>
          <w:color w:val="000000" w:themeColor="text1"/>
        </w:rPr>
      </w:pPr>
      <w:r w:rsidRPr="00CF64B7">
        <w:rPr>
          <w:rFonts w:ascii="Cambria" w:hAnsi="Cambria"/>
          <w:b/>
          <w:color w:val="000000" w:themeColor="text1"/>
        </w:rPr>
        <w:t xml:space="preserve">3.Prin </w:t>
      </w:r>
      <w:proofErr w:type="spellStart"/>
      <w:r w:rsidRPr="00CF64B7">
        <w:rPr>
          <w:rFonts w:ascii="Cambria" w:hAnsi="Cambria"/>
          <w:b/>
          <w:color w:val="000000" w:themeColor="text1"/>
        </w:rPr>
        <w:t>cererea</w:t>
      </w:r>
      <w:proofErr w:type="spellEnd"/>
      <w:r w:rsidRPr="00CF64B7">
        <w:rPr>
          <w:rFonts w:ascii="Cambria" w:hAnsi="Cambria"/>
          <w:b/>
          <w:color w:val="000000" w:themeColor="text1"/>
        </w:rPr>
        <w:t xml:space="preserve"> </w:t>
      </w:r>
      <w:proofErr w:type="spellStart"/>
      <w:proofErr w:type="gramStart"/>
      <w:r w:rsidRPr="00CF64B7">
        <w:rPr>
          <w:rFonts w:ascii="Cambria" w:hAnsi="Cambria"/>
          <w:b/>
          <w:color w:val="000000" w:themeColor="text1"/>
        </w:rPr>
        <w:t>înregistrată</w:t>
      </w:r>
      <w:proofErr w:type="spellEnd"/>
      <w:r w:rsidRPr="00CF64B7">
        <w:rPr>
          <w:rFonts w:ascii="Cambria" w:hAnsi="Cambria"/>
          <w:b/>
          <w:color w:val="000000" w:themeColor="text1"/>
        </w:rPr>
        <w:t xml:space="preserve">  sub</w:t>
      </w:r>
      <w:proofErr w:type="gramEnd"/>
      <w:r w:rsidRPr="00CF64B7">
        <w:rPr>
          <w:rFonts w:ascii="Cambria" w:hAnsi="Cambria"/>
          <w:b/>
          <w:color w:val="000000" w:themeColor="text1"/>
        </w:rPr>
        <w:t xml:space="preserve"> nr.</w:t>
      </w:r>
      <w:r>
        <w:rPr>
          <w:rFonts w:ascii="Cambria" w:hAnsi="Cambria"/>
          <w:b/>
          <w:color w:val="000000" w:themeColor="text1"/>
        </w:rPr>
        <w:t>18749</w:t>
      </w:r>
      <w:r w:rsidRPr="00CF64B7">
        <w:rPr>
          <w:rFonts w:ascii="Cambria" w:hAnsi="Cambria"/>
          <w:b/>
          <w:color w:val="000000" w:themeColor="text1"/>
        </w:rPr>
        <w:t xml:space="preserve"> din </w:t>
      </w:r>
      <w:r>
        <w:rPr>
          <w:rFonts w:ascii="Cambria" w:hAnsi="Cambria"/>
          <w:b/>
          <w:color w:val="000000" w:themeColor="text1"/>
        </w:rPr>
        <w:t>06.09</w:t>
      </w:r>
      <w:r w:rsidRPr="00CF64B7">
        <w:rPr>
          <w:rFonts w:ascii="Cambria" w:hAnsi="Cambria"/>
          <w:b/>
          <w:color w:val="000000" w:themeColor="text1"/>
        </w:rPr>
        <w:t>.2023</w:t>
      </w:r>
      <w:r w:rsidRPr="00CF64B7">
        <w:rPr>
          <w:rFonts w:ascii="Cambria" w:hAnsi="Cambria"/>
          <w:color w:val="000000" w:themeColor="text1"/>
        </w:rPr>
        <w:t xml:space="preserve"> ,</w:t>
      </w:r>
      <w:r w:rsidRPr="00CF64B7">
        <w:rPr>
          <w:rFonts w:ascii="Cambria" w:hAnsi="Cambria"/>
          <w:b/>
          <w:color w:val="000000" w:themeColor="text1"/>
        </w:rPr>
        <w:t xml:space="preserve"> </w:t>
      </w:r>
      <w:r w:rsidRPr="00CF64B7">
        <w:rPr>
          <w:rFonts w:ascii="Cambria" w:hAnsi="Cambria"/>
          <w:color w:val="000000" w:themeColor="text1"/>
        </w:rPr>
        <w:t xml:space="preserve">s-a </w:t>
      </w:r>
      <w:proofErr w:type="spellStart"/>
      <w:r w:rsidRPr="00CF64B7">
        <w:rPr>
          <w:rFonts w:ascii="Cambria" w:hAnsi="Cambria"/>
          <w:color w:val="000000" w:themeColor="text1"/>
        </w:rPr>
        <w:t>solicitat</w:t>
      </w:r>
      <w:proofErr w:type="spellEnd"/>
      <w:r w:rsidRPr="00CF64B7">
        <w:rPr>
          <w:rFonts w:ascii="Cambria" w:hAnsi="Cambria"/>
          <w:color w:val="000000" w:themeColor="text1"/>
        </w:rPr>
        <w:t xml:space="preserve"> de </w:t>
      </w:r>
      <w:proofErr w:type="spellStart"/>
      <w:r w:rsidRPr="00CF64B7">
        <w:rPr>
          <w:rFonts w:ascii="Cambria" w:hAnsi="Cambria"/>
          <w:color w:val="000000" w:themeColor="text1"/>
        </w:rPr>
        <w:t>către</w:t>
      </w:r>
      <w:proofErr w:type="spellEnd"/>
      <w:r w:rsidRPr="00CF64B7">
        <w:rPr>
          <w:rFonts w:ascii="Cambria" w:hAnsi="Cambria"/>
          <w:color w:val="000000" w:themeColor="text1"/>
        </w:rPr>
        <w:t xml:space="preserve"> </w:t>
      </w:r>
      <w:r>
        <w:rPr>
          <w:rFonts w:ascii="Cambria" w:hAnsi="Cambria"/>
          <w:color w:val="000000" w:themeColor="text1"/>
        </w:rPr>
        <w:t xml:space="preserve">  </w:t>
      </w:r>
      <w:r>
        <w:rPr>
          <w:rFonts w:ascii="Cambria" w:hAnsi="Cambria"/>
          <w:b/>
          <w:bCs/>
          <w:color w:val="000000" w:themeColor="text1"/>
        </w:rPr>
        <w:t xml:space="preserve">PERSEA DANIEL  </w:t>
      </w:r>
      <w:r w:rsidRPr="00CF64B7">
        <w:rPr>
          <w:rFonts w:ascii="Cambria" w:hAnsi="Cambria"/>
          <w:color w:val="000000" w:themeColor="text1"/>
        </w:rPr>
        <w:t xml:space="preserve">   ,  </w:t>
      </w:r>
      <w:proofErr w:type="spellStart"/>
      <w:r w:rsidRPr="00CF64B7">
        <w:rPr>
          <w:rFonts w:ascii="Cambria" w:hAnsi="Cambria"/>
          <w:color w:val="000000" w:themeColor="text1"/>
        </w:rPr>
        <w:t>Hotărârea</w:t>
      </w:r>
      <w:proofErr w:type="spellEnd"/>
      <w:r w:rsidRPr="00CF64B7">
        <w:rPr>
          <w:rFonts w:ascii="Cambria" w:hAnsi="Cambria"/>
          <w:color w:val="000000" w:themeColor="text1"/>
        </w:rPr>
        <w:t xml:space="preserve"> </w:t>
      </w:r>
      <w:proofErr w:type="spellStart"/>
      <w:r w:rsidRPr="00CF64B7">
        <w:rPr>
          <w:rFonts w:ascii="Cambria" w:hAnsi="Cambria"/>
          <w:color w:val="000000" w:themeColor="text1"/>
        </w:rPr>
        <w:t>Consiliului</w:t>
      </w:r>
      <w:proofErr w:type="spellEnd"/>
      <w:r w:rsidRPr="00CF64B7">
        <w:rPr>
          <w:rFonts w:ascii="Cambria" w:hAnsi="Cambria"/>
          <w:color w:val="000000" w:themeColor="text1"/>
        </w:rPr>
        <w:t xml:space="preserve"> Local </w:t>
      </w:r>
      <w:proofErr w:type="spellStart"/>
      <w:r w:rsidRPr="00CF64B7">
        <w:rPr>
          <w:rFonts w:ascii="Cambria" w:hAnsi="Cambria"/>
          <w:color w:val="000000" w:themeColor="text1"/>
        </w:rPr>
        <w:t>pentru</w:t>
      </w:r>
      <w:proofErr w:type="spellEnd"/>
      <w:r w:rsidRPr="00CF64B7">
        <w:rPr>
          <w:rFonts w:ascii="Cambria" w:hAnsi="Cambria"/>
          <w:color w:val="000000" w:themeColor="text1"/>
        </w:rPr>
        <w:t xml:space="preserve"> </w:t>
      </w:r>
      <w:proofErr w:type="spellStart"/>
      <w:r w:rsidRPr="00CF64B7">
        <w:rPr>
          <w:rFonts w:ascii="Cambria" w:hAnsi="Cambria"/>
          <w:color w:val="000000" w:themeColor="text1"/>
        </w:rPr>
        <w:t>lucrările</w:t>
      </w:r>
      <w:proofErr w:type="spellEnd"/>
      <w:r w:rsidRPr="00CF64B7">
        <w:rPr>
          <w:rFonts w:ascii="Cambria" w:hAnsi="Cambria"/>
          <w:color w:val="000000" w:themeColor="text1"/>
        </w:rPr>
        <w:t xml:space="preserve"> </w:t>
      </w:r>
      <w:proofErr w:type="spellStart"/>
      <w:r w:rsidRPr="00CF64B7">
        <w:rPr>
          <w:rFonts w:ascii="Cambria" w:hAnsi="Cambria"/>
          <w:color w:val="000000" w:themeColor="text1"/>
        </w:rPr>
        <w:t>ce</w:t>
      </w:r>
      <w:proofErr w:type="spellEnd"/>
      <w:r w:rsidRPr="00CF64B7">
        <w:rPr>
          <w:rFonts w:ascii="Cambria" w:hAnsi="Cambria"/>
          <w:color w:val="000000" w:themeColor="text1"/>
        </w:rPr>
        <w:t xml:space="preserve"> se </w:t>
      </w:r>
      <w:proofErr w:type="spellStart"/>
      <w:r w:rsidRPr="00CF64B7">
        <w:rPr>
          <w:rFonts w:ascii="Cambria" w:hAnsi="Cambria"/>
          <w:color w:val="000000" w:themeColor="text1"/>
        </w:rPr>
        <w:t>execută</w:t>
      </w:r>
      <w:proofErr w:type="spellEnd"/>
      <w:r w:rsidRPr="00CF64B7">
        <w:rPr>
          <w:rFonts w:ascii="Cambria" w:hAnsi="Cambria"/>
          <w:color w:val="000000" w:themeColor="text1"/>
        </w:rPr>
        <w:t xml:space="preserve"> pe </w:t>
      </w:r>
      <w:proofErr w:type="spellStart"/>
      <w:r w:rsidRPr="00CF64B7">
        <w:rPr>
          <w:rFonts w:ascii="Cambria" w:hAnsi="Cambria"/>
          <w:color w:val="000000" w:themeColor="text1"/>
        </w:rPr>
        <w:t>domeniul</w:t>
      </w:r>
      <w:proofErr w:type="spellEnd"/>
      <w:r w:rsidRPr="00CF64B7">
        <w:rPr>
          <w:rFonts w:ascii="Cambria" w:hAnsi="Cambria"/>
          <w:color w:val="000000" w:themeColor="text1"/>
        </w:rPr>
        <w:t xml:space="preserve"> public </w:t>
      </w:r>
      <w:proofErr w:type="spellStart"/>
      <w:r w:rsidRPr="00CF64B7">
        <w:rPr>
          <w:rFonts w:ascii="Cambria" w:hAnsi="Cambria"/>
          <w:color w:val="000000" w:themeColor="text1"/>
        </w:rPr>
        <w:t>şi</w:t>
      </w:r>
      <w:proofErr w:type="spellEnd"/>
      <w:r w:rsidRPr="00CF64B7">
        <w:rPr>
          <w:rFonts w:ascii="Cambria" w:hAnsi="Cambria"/>
          <w:color w:val="000000" w:themeColor="text1"/>
        </w:rPr>
        <w:t xml:space="preserve"> </w:t>
      </w:r>
      <w:proofErr w:type="spellStart"/>
      <w:r w:rsidRPr="00CF64B7">
        <w:rPr>
          <w:rFonts w:ascii="Cambria" w:hAnsi="Cambria"/>
          <w:color w:val="000000" w:themeColor="text1"/>
        </w:rPr>
        <w:t>privat</w:t>
      </w:r>
      <w:proofErr w:type="spellEnd"/>
      <w:r w:rsidRPr="00CF64B7">
        <w:rPr>
          <w:rFonts w:ascii="Cambria" w:hAnsi="Cambria"/>
          <w:color w:val="000000" w:themeColor="text1"/>
        </w:rPr>
        <w:t xml:space="preserve"> al </w:t>
      </w:r>
      <w:proofErr w:type="spellStart"/>
      <w:r w:rsidRPr="00CF64B7">
        <w:rPr>
          <w:rFonts w:ascii="Cambria" w:hAnsi="Cambria"/>
          <w:color w:val="000000" w:themeColor="text1"/>
        </w:rPr>
        <w:t>comunei</w:t>
      </w:r>
      <w:proofErr w:type="spellEnd"/>
      <w:r w:rsidRPr="00CF64B7">
        <w:rPr>
          <w:rFonts w:ascii="Cambria" w:hAnsi="Cambria"/>
          <w:color w:val="000000" w:themeColor="text1"/>
        </w:rPr>
        <w:t xml:space="preserve">  </w:t>
      </w:r>
      <w:proofErr w:type="spellStart"/>
      <w:r w:rsidRPr="00CF64B7">
        <w:rPr>
          <w:rFonts w:ascii="Cambria" w:hAnsi="Cambria"/>
          <w:color w:val="000000" w:themeColor="text1"/>
        </w:rPr>
        <w:t>în</w:t>
      </w:r>
      <w:proofErr w:type="spellEnd"/>
      <w:r w:rsidRPr="00CF64B7">
        <w:rPr>
          <w:rFonts w:ascii="Cambria" w:hAnsi="Cambria"/>
          <w:color w:val="000000" w:themeColor="text1"/>
        </w:rPr>
        <w:t xml:space="preserve"> </w:t>
      </w:r>
      <w:proofErr w:type="spellStart"/>
      <w:r w:rsidRPr="00CF64B7">
        <w:rPr>
          <w:rFonts w:ascii="Cambria" w:hAnsi="Cambria"/>
          <w:color w:val="000000" w:themeColor="text1"/>
        </w:rPr>
        <w:t>vederea</w:t>
      </w:r>
      <w:proofErr w:type="spellEnd"/>
      <w:r w:rsidRPr="00CF64B7">
        <w:rPr>
          <w:rFonts w:ascii="Cambria" w:hAnsi="Cambria"/>
          <w:color w:val="000000" w:themeColor="text1"/>
        </w:rPr>
        <w:t xml:space="preserve"> </w:t>
      </w:r>
      <w:proofErr w:type="spellStart"/>
      <w:r w:rsidRPr="00CF64B7">
        <w:rPr>
          <w:rFonts w:ascii="Cambria" w:hAnsi="Cambria"/>
          <w:color w:val="000000" w:themeColor="text1"/>
        </w:rPr>
        <w:t>realizării</w:t>
      </w:r>
      <w:proofErr w:type="spellEnd"/>
      <w:r w:rsidRPr="00CF64B7">
        <w:rPr>
          <w:rFonts w:ascii="Cambria" w:hAnsi="Cambria"/>
          <w:color w:val="000000" w:themeColor="text1"/>
        </w:rPr>
        <w:t xml:space="preserve"> </w:t>
      </w:r>
      <w:r w:rsidRPr="00CF64B7">
        <w:rPr>
          <w:rFonts w:ascii="Cambria" w:hAnsi="Cambria"/>
          <w:b/>
          <w:color w:val="000000" w:themeColor="text1"/>
        </w:rPr>
        <w:t>BRANȘAMENT</w:t>
      </w:r>
      <w:r>
        <w:rPr>
          <w:rFonts w:ascii="Cambria" w:hAnsi="Cambria"/>
          <w:b/>
          <w:color w:val="000000" w:themeColor="text1"/>
        </w:rPr>
        <w:t xml:space="preserve">ULUI DE GAZ SI PRM </w:t>
      </w:r>
      <w:r w:rsidRPr="00CF64B7">
        <w:rPr>
          <w:rFonts w:ascii="Cambria" w:hAnsi="Cambria"/>
          <w:b/>
          <w:color w:val="000000" w:themeColor="text1"/>
        </w:rPr>
        <w:t xml:space="preserve">      </w:t>
      </w:r>
      <w:r w:rsidRPr="00CF64B7">
        <w:rPr>
          <w:rFonts w:ascii="Cambria" w:hAnsi="Cambria"/>
          <w:color w:val="000000" w:themeColor="text1"/>
        </w:rPr>
        <w:t xml:space="preserve"> </w:t>
      </w:r>
      <w:r w:rsidRPr="00CF64B7">
        <w:rPr>
          <w:rFonts w:ascii="Cambria" w:hAnsi="Cambria"/>
          <w:b/>
          <w:color w:val="000000" w:themeColor="text1"/>
        </w:rPr>
        <w:t xml:space="preserve">     </w:t>
      </w:r>
      <w:r w:rsidRPr="00CF64B7">
        <w:rPr>
          <w:rFonts w:ascii="Cambria" w:hAnsi="Cambria"/>
          <w:color w:val="000000" w:themeColor="text1"/>
        </w:rPr>
        <w:t xml:space="preserve"> la </w:t>
      </w:r>
      <w:proofErr w:type="spellStart"/>
      <w:r w:rsidRPr="00CF64B7">
        <w:rPr>
          <w:rFonts w:ascii="Cambria" w:hAnsi="Cambria"/>
          <w:color w:val="000000" w:themeColor="text1"/>
        </w:rPr>
        <w:t>imobil</w:t>
      </w:r>
      <w:r>
        <w:rPr>
          <w:rFonts w:ascii="Cambria" w:hAnsi="Cambria"/>
          <w:color w:val="000000" w:themeColor="text1"/>
        </w:rPr>
        <w:t>ul</w:t>
      </w:r>
      <w:proofErr w:type="spellEnd"/>
      <w:r>
        <w:rPr>
          <w:rFonts w:ascii="Cambria" w:hAnsi="Cambria"/>
          <w:color w:val="000000" w:themeColor="text1"/>
        </w:rPr>
        <w:t xml:space="preserve">  </w:t>
      </w:r>
      <w:r w:rsidRPr="00CF64B7">
        <w:rPr>
          <w:rFonts w:ascii="Cambria" w:hAnsi="Cambria"/>
          <w:color w:val="000000" w:themeColor="text1"/>
        </w:rPr>
        <w:t xml:space="preserve"> </w:t>
      </w:r>
      <w:proofErr w:type="spellStart"/>
      <w:r w:rsidRPr="00CF64B7">
        <w:rPr>
          <w:rFonts w:ascii="Cambria" w:hAnsi="Cambria"/>
          <w:color w:val="000000" w:themeColor="text1"/>
        </w:rPr>
        <w:t>situat</w:t>
      </w:r>
      <w:proofErr w:type="spellEnd"/>
      <w:r w:rsidRPr="00CF64B7">
        <w:rPr>
          <w:rFonts w:ascii="Cambria" w:hAnsi="Cambria"/>
          <w:color w:val="000000" w:themeColor="text1"/>
        </w:rPr>
        <w:t xml:space="preserve"> </w:t>
      </w:r>
      <w:proofErr w:type="spellStart"/>
      <w:r w:rsidRPr="00CF64B7">
        <w:rPr>
          <w:rFonts w:ascii="Cambria" w:hAnsi="Cambria"/>
          <w:color w:val="000000" w:themeColor="text1"/>
        </w:rPr>
        <w:t>în</w:t>
      </w:r>
      <w:proofErr w:type="spellEnd"/>
      <w:r w:rsidRPr="00CF64B7">
        <w:rPr>
          <w:rFonts w:ascii="Cambria" w:hAnsi="Cambria"/>
          <w:color w:val="000000" w:themeColor="text1"/>
        </w:rPr>
        <w:t xml:space="preserve"> </w:t>
      </w:r>
      <w:proofErr w:type="spellStart"/>
      <w:r w:rsidRPr="00CF64B7">
        <w:rPr>
          <w:rFonts w:ascii="Cambria" w:hAnsi="Cambria"/>
          <w:color w:val="000000" w:themeColor="text1"/>
        </w:rPr>
        <w:t>localitatea</w:t>
      </w:r>
      <w:proofErr w:type="spellEnd"/>
      <w:r w:rsidRPr="00CF64B7">
        <w:rPr>
          <w:rFonts w:ascii="Cambria" w:hAnsi="Cambria"/>
          <w:color w:val="000000" w:themeColor="text1"/>
        </w:rPr>
        <w:t xml:space="preserve"> </w:t>
      </w:r>
      <w:proofErr w:type="spellStart"/>
      <w:r>
        <w:rPr>
          <w:rFonts w:ascii="Cambria" w:hAnsi="Cambria"/>
          <w:color w:val="000000" w:themeColor="text1"/>
        </w:rPr>
        <w:t>Vâlcele</w:t>
      </w:r>
      <w:proofErr w:type="spellEnd"/>
      <w:r w:rsidRPr="00CF64B7">
        <w:rPr>
          <w:rFonts w:ascii="Cambria" w:hAnsi="Cambria"/>
          <w:color w:val="000000" w:themeColor="text1"/>
        </w:rPr>
        <w:t xml:space="preserve"> nr.</w:t>
      </w:r>
      <w:r>
        <w:rPr>
          <w:rFonts w:ascii="Cambria" w:hAnsi="Cambria"/>
          <w:color w:val="000000" w:themeColor="text1"/>
        </w:rPr>
        <w:t>304</w:t>
      </w:r>
      <w:r w:rsidRPr="00CF64B7">
        <w:rPr>
          <w:rFonts w:ascii="Cambria" w:hAnsi="Cambria"/>
          <w:color w:val="000000" w:themeColor="text1"/>
        </w:rPr>
        <w:t>.</w:t>
      </w:r>
    </w:p>
    <w:p w14:paraId="20C5891E" w14:textId="77777777" w:rsidR="00B87A10" w:rsidRDefault="00B87A10" w:rsidP="00B87A10">
      <w:pPr>
        <w:pStyle w:val="NoSpacing"/>
        <w:ind w:firstLine="708"/>
        <w:jc w:val="both"/>
        <w:rPr>
          <w:rFonts w:ascii="Cambria" w:hAnsi="Cambria"/>
          <w:color w:val="000000" w:themeColor="text1"/>
        </w:rPr>
      </w:pPr>
      <w:r w:rsidRPr="00CF64B7">
        <w:rPr>
          <w:rFonts w:ascii="Cambria" w:hAnsi="Cambria" w:cs="Times New Roman"/>
          <w:color w:val="000000" w:themeColor="text1"/>
        </w:rPr>
        <w:t xml:space="preserve">În vederea realizării </w:t>
      </w:r>
      <w:proofErr w:type="spellStart"/>
      <w:r w:rsidRPr="00CF64B7">
        <w:rPr>
          <w:rFonts w:ascii="Cambria" w:hAnsi="Cambria" w:cs="Times New Roman"/>
          <w:color w:val="000000" w:themeColor="text1"/>
        </w:rPr>
        <w:t>lucrarii</w:t>
      </w:r>
      <w:proofErr w:type="spellEnd"/>
      <w:r w:rsidRPr="00CF64B7">
        <w:rPr>
          <w:rFonts w:ascii="Cambria" w:hAnsi="Cambria" w:cs="Times New Roman"/>
          <w:color w:val="000000" w:themeColor="text1"/>
        </w:rPr>
        <w:t xml:space="preserve">  </w:t>
      </w:r>
      <w:r w:rsidRPr="00CF64B7">
        <w:rPr>
          <w:rFonts w:ascii="Cambria" w:hAnsi="Cambria" w:cs="Times New Roman"/>
          <w:b/>
          <w:color w:val="000000" w:themeColor="text1"/>
        </w:rPr>
        <w:t xml:space="preserve"> </w:t>
      </w:r>
      <w:r w:rsidRPr="00CF64B7">
        <w:rPr>
          <w:rFonts w:ascii="Cambria" w:hAnsi="Cambria"/>
          <w:color w:val="000000" w:themeColor="text1"/>
        </w:rPr>
        <w:t xml:space="preserve"> ,  a fost emis avizul tehnic de racordare nr: </w:t>
      </w:r>
      <w:r>
        <w:rPr>
          <w:rFonts w:ascii="Cambria" w:hAnsi="Cambria"/>
          <w:color w:val="000000" w:themeColor="text1"/>
        </w:rPr>
        <w:t xml:space="preserve">214358089 29.08.2023 emis de  </w:t>
      </w:r>
      <w:proofErr w:type="spellStart"/>
      <w:r>
        <w:rPr>
          <w:rFonts w:ascii="Cambria" w:hAnsi="Cambria"/>
          <w:color w:val="000000" w:themeColor="text1"/>
        </w:rPr>
        <w:t>Delgaz</w:t>
      </w:r>
      <w:proofErr w:type="spellEnd"/>
      <w:r>
        <w:rPr>
          <w:rFonts w:ascii="Cambria" w:hAnsi="Cambria"/>
          <w:color w:val="000000" w:themeColor="text1"/>
        </w:rPr>
        <w:t xml:space="preserve"> Grid.</w:t>
      </w:r>
    </w:p>
    <w:p w14:paraId="552A127F" w14:textId="77777777" w:rsidR="00B87A10" w:rsidRDefault="00B87A10" w:rsidP="00B87A10">
      <w:pPr>
        <w:pStyle w:val="NoSpacing"/>
        <w:ind w:firstLine="708"/>
        <w:jc w:val="both"/>
        <w:rPr>
          <w:rFonts w:ascii="Cambria" w:hAnsi="Cambria"/>
        </w:rPr>
      </w:pPr>
      <w:r w:rsidRPr="00A14F7A">
        <w:rPr>
          <w:rFonts w:ascii="Cambria" w:hAnsi="Cambria"/>
        </w:rPr>
        <w:t xml:space="preserve">Lucrările ce se vor </w:t>
      </w:r>
      <w:proofErr w:type="spellStart"/>
      <w:r w:rsidRPr="00A14F7A">
        <w:rPr>
          <w:rFonts w:ascii="Cambria" w:hAnsi="Cambria"/>
        </w:rPr>
        <w:t>executa,suprafața</w:t>
      </w:r>
      <w:proofErr w:type="spellEnd"/>
      <w:r w:rsidRPr="00A14F7A">
        <w:rPr>
          <w:rFonts w:ascii="Cambria" w:hAnsi="Cambria"/>
        </w:rPr>
        <w:t xml:space="preserve"> de teren afectată din domeniul public pentru realizarea obiectivului sunt prevăzute în documentația care însoțește cererea solicitanților.</w:t>
      </w:r>
    </w:p>
    <w:p w14:paraId="4A1480BB" w14:textId="77777777" w:rsidR="00B87A10" w:rsidRDefault="00B87A10" w:rsidP="00B87A10">
      <w:pPr>
        <w:pStyle w:val="NoSpacing1"/>
        <w:ind w:firstLine="708"/>
        <w:jc w:val="both"/>
        <w:rPr>
          <w:rFonts w:ascii="Cambria" w:hAnsi="Cambria"/>
        </w:rPr>
      </w:pPr>
      <w:r>
        <w:rPr>
          <w:rFonts w:ascii="Cambria" w:hAnsi="Cambria"/>
          <w:b/>
        </w:rPr>
        <w:t>4</w:t>
      </w:r>
      <w:r w:rsidRPr="00A14F7A">
        <w:rPr>
          <w:rFonts w:ascii="Cambria" w:hAnsi="Cambria"/>
          <w:b/>
        </w:rPr>
        <w:t xml:space="preserve">.Prin </w:t>
      </w:r>
      <w:proofErr w:type="spellStart"/>
      <w:proofErr w:type="gramStart"/>
      <w:r w:rsidRPr="00A14F7A">
        <w:rPr>
          <w:rFonts w:ascii="Cambria" w:hAnsi="Cambria"/>
          <w:b/>
        </w:rPr>
        <w:t>cere</w:t>
      </w:r>
      <w:r>
        <w:rPr>
          <w:rFonts w:ascii="Cambria" w:hAnsi="Cambria"/>
          <w:b/>
        </w:rPr>
        <w:t>rea</w:t>
      </w:r>
      <w:proofErr w:type="spellEnd"/>
      <w:r>
        <w:rPr>
          <w:rFonts w:ascii="Cambria" w:hAnsi="Cambria"/>
          <w:b/>
        </w:rPr>
        <w:t xml:space="preserve"> </w:t>
      </w:r>
      <w:r w:rsidRPr="00A14F7A">
        <w:rPr>
          <w:rFonts w:ascii="Cambria" w:hAnsi="Cambria"/>
          <w:b/>
        </w:rPr>
        <w:t xml:space="preserve"> </w:t>
      </w:r>
      <w:proofErr w:type="spellStart"/>
      <w:r w:rsidRPr="00A14F7A">
        <w:rPr>
          <w:rFonts w:ascii="Cambria" w:hAnsi="Cambria"/>
          <w:b/>
        </w:rPr>
        <w:t>înregistrat</w:t>
      </w:r>
      <w:r>
        <w:rPr>
          <w:rFonts w:ascii="Cambria" w:hAnsi="Cambria"/>
          <w:b/>
        </w:rPr>
        <w:t>ă</w:t>
      </w:r>
      <w:proofErr w:type="spellEnd"/>
      <w:proofErr w:type="gramEnd"/>
      <w:r w:rsidRPr="00A14F7A">
        <w:rPr>
          <w:rFonts w:ascii="Cambria" w:hAnsi="Cambria"/>
          <w:b/>
        </w:rPr>
        <w:t xml:space="preserve">  sub nr.</w:t>
      </w:r>
      <w:r>
        <w:rPr>
          <w:rFonts w:ascii="Cambria" w:hAnsi="Cambria"/>
          <w:b/>
        </w:rPr>
        <w:t>18558</w:t>
      </w:r>
      <w:r w:rsidRPr="00A14F7A">
        <w:rPr>
          <w:rFonts w:ascii="Cambria" w:hAnsi="Cambria"/>
          <w:b/>
        </w:rPr>
        <w:t xml:space="preserve"> din </w:t>
      </w:r>
      <w:r>
        <w:rPr>
          <w:rFonts w:ascii="Cambria" w:hAnsi="Cambria"/>
          <w:b/>
        </w:rPr>
        <w:t xml:space="preserve">04.09.2023 </w:t>
      </w:r>
      <w:r w:rsidRPr="00A14F7A">
        <w:rPr>
          <w:rFonts w:ascii="Cambria" w:hAnsi="Cambria"/>
        </w:rPr>
        <w:t xml:space="preserve">s-a </w:t>
      </w:r>
      <w:proofErr w:type="spellStart"/>
      <w:r w:rsidRPr="00A14F7A">
        <w:rPr>
          <w:rFonts w:ascii="Cambria" w:hAnsi="Cambria"/>
        </w:rPr>
        <w:t>solicitat</w:t>
      </w:r>
      <w:proofErr w:type="spellEnd"/>
      <w:r w:rsidRPr="00A14F7A">
        <w:rPr>
          <w:rFonts w:ascii="Cambria" w:hAnsi="Cambria"/>
        </w:rPr>
        <w:t xml:space="preserve"> de </w:t>
      </w:r>
      <w:proofErr w:type="spellStart"/>
      <w:r w:rsidRPr="00A14F7A">
        <w:rPr>
          <w:rFonts w:ascii="Cambria" w:hAnsi="Cambria"/>
        </w:rPr>
        <w:t>către</w:t>
      </w:r>
      <w:proofErr w:type="spellEnd"/>
      <w:r w:rsidRPr="00A14F7A">
        <w:rPr>
          <w:rFonts w:ascii="Cambria" w:hAnsi="Cambria"/>
        </w:rPr>
        <w:t xml:space="preserve">  </w:t>
      </w:r>
      <w:r>
        <w:rPr>
          <w:rFonts w:ascii="Cambria" w:hAnsi="Cambria"/>
          <w:b/>
        </w:rPr>
        <w:t>BOLOG IOAN</w:t>
      </w:r>
      <w:r>
        <w:rPr>
          <w:rFonts w:ascii="Cambria" w:hAnsi="Cambria"/>
        </w:rPr>
        <w:t>,</w:t>
      </w:r>
      <w:r w:rsidRPr="00A14F7A">
        <w:rPr>
          <w:rFonts w:ascii="Cambria" w:hAnsi="Cambria"/>
        </w:rPr>
        <w:t xml:space="preserve">  </w:t>
      </w:r>
      <w:proofErr w:type="spellStart"/>
      <w:r w:rsidRPr="00A14F7A">
        <w:rPr>
          <w:rFonts w:ascii="Cambria" w:hAnsi="Cambria"/>
        </w:rPr>
        <w:t>Hotărârea</w:t>
      </w:r>
      <w:proofErr w:type="spellEnd"/>
      <w:r w:rsidRPr="00A14F7A">
        <w:rPr>
          <w:rFonts w:ascii="Cambria" w:hAnsi="Cambria"/>
        </w:rPr>
        <w:t xml:space="preserve"> </w:t>
      </w:r>
      <w:proofErr w:type="spellStart"/>
      <w:r w:rsidRPr="00A14F7A">
        <w:rPr>
          <w:rFonts w:ascii="Cambria" w:hAnsi="Cambria"/>
        </w:rPr>
        <w:t>Consiliului</w:t>
      </w:r>
      <w:proofErr w:type="spellEnd"/>
      <w:r w:rsidRPr="00A14F7A">
        <w:rPr>
          <w:rFonts w:ascii="Cambria" w:hAnsi="Cambria"/>
        </w:rPr>
        <w:t xml:space="preserve"> Local </w:t>
      </w:r>
      <w:proofErr w:type="spellStart"/>
      <w:r w:rsidRPr="00A14F7A">
        <w:rPr>
          <w:rFonts w:ascii="Cambria" w:hAnsi="Cambria"/>
        </w:rPr>
        <w:t>pentru</w:t>
      </w:r>
      <w:proofErr w:type="spellEnd"/>
      <w:r w:rsidRPr="00A14F7A">
        <w:rPr>
          <w:rFonts w:ascii="Cambria" w:hAnsi="Cambria"/>
        </w:rPr>
        <w:t xml:space="preserve"> </w:t>
      </w:r>
      <w:proofErr w:type="spellStart"/>
      <w:r w:rsidRPr="00A14F7A">
        <w:rPr>
          <w:rFonts w:ascii="Cambria" w:hAnsi="Cambria"/>
        </w:rPr>
        <w:t>lucrările</w:t>
      </w:r>
      <w:proofErr w:type="spellEnd"/>
      <w:r w:rsidRPr="00A14F7A">
        <w:rPr>
          <w:rFonts w:ascii="Cambria" w:hAnsi="Cambria"/>
        </w:rPr>
        <w:t xml:space="preserve"> </w:t>
      </w:r>
      <w:proofErr w:type="spellStart"/>
      <w:r w:rsidRPr="00A14F7A">
        <w:rPr>
          <w:rFonts w:ascii="Cambria" w:hAnsi="Cambria"/>
        </w:rPr>
        <w:t>ce</w:t>
      </w:r>
      <w:proofErr w:type="spellEnd"/>
      <w:r w:rsidRPr="00A14F7A">
        <w:rPr>
          <w:rFonts w:ascii="Cambria" w:hAnsi="Cambria"/>
        </w:rPr>
        <w:t xml:space="preserve"> se </w:t>
      </w:r>
      <w:proofErr w:type="spellStart"/>
      <w:r w:rsidRPr="00A14F7A">
        <w:rPr>
          <w:rFonts w:ascii="Cambria" w:hAnsi="Cambria"/>
        </w:rPr>
        <w:t>execută</w:t>
      </w:r>
      <w:proofErr w:type="spellEnd"/>
      <w:r w:rsidRPr="00A14F7A">
        <w:rPr>
          <w:rFonts w:ascii="Cambria" w:hAnsi="Cambria"/>
        </w:rPr>
        <w:t xml:space="preserve"> pe </w:t>
      </w:r>
      <w:proofErr w:type="spellStart"/>
      <w:r w:rsidRPr="00A14F7A">
        <w:rPr>
          <w:rFonts w:ascii="Cambria" w:hAnsi="Cambria"/>
        </w:rPr>
        <w:t>domeniul</w:t>
      </w:r>
      <w:proofErr w:type="spellEnd"/>
      <w:r w:rsidRPr="00A14F7A">
        <w:rPr>
          <w:rFonts w:ascii="Cambria" w:hAnsi="Cambria"/>
        </w:rPr>
        <w:t xml:space="preserve"> public </w:t>
      </w:r>
      <w:proofErr w:type="spellStart"/>
      <w:r w:rsidRPr="00A14F7A">
        <w:rPr>
          <w:rFonts w:ascii="Cambria" w:hAnsi="Cambria"/>
        </w:rPr>
        <w:t>şi</w:t>
      </w:r>
      <w:proofErr w:type="spellEnd"/>
      <w:r w:rsidRPr="00A14F7A">
        <w:rPr>
          <w:rFonts w:ascii="Cambria" w:hAnsi="Cambria"/>
        </w:rPr>
        <w:t xml:space="preserve"> </w:t>
      </w:r>
      <w:proofErr w:type="spellStart"/>
      <w:r w:rsidRPr="00A14F7A">
        <w:rPr>
          <w:rFonts w:ascii="Cambria" w:hAnsi="Cambria"/>
        </w:rPr>
        <w:t>privat</w:t>
      </w:r>
      <w:proofErr w:type="spellEnd"/>
      <w:r w:rsidRPr="00A14F7A">
        <w:rPr>
          <w:rFonts w:ascii="Cambria" w:hAnsi="Cambria"/>
        </w:rPr>
        <w:t xml:space="preserve"> al </w:t>
      </w:r>
      <w:proofErr w:type="spellStart"/>
      <w:r w:rsidRPr="00A14F7A">
        <w:rPr>
          <w:rFonts w:ascii="Cambria" w:hAnsi="Cambria"/>
        </w:rPr>
        <w:t>comunei</w:t>
      </w:r>
      <w:proofErr w:type="spellEnd"/>
      <w:r w:rsidRPr="00A14F7A">
        <w:rPr>
          <w:rFonts w:ascii="Cambria" w:hAnsi="Cambria"/>
        </w:rPr>
        <w:t xml:space="preserve">  </w:t>
      </w:r>
      <w:proofErr w:type="spellStart"/>
      <w:r w:rsidRPr="00A14F7A">
        <w:rPr>
          <w:rFonts w:ascii="Cambria" w:hAnsi="Cambria"/>
        </w:rPr>
        <w:t>în</w:t>
      </w:r>
      <w:proofErr w:type="spellEnd"/>
      <w:r w:rsidRPr="00A14F7A">
        <w:rPr>
          <w:rFonts w:ascii="Cambria" w:hAnsi="Cambria"/>
        </w:rPr>
        <w:t xml:space="preserve"> </w:t>
      </w:r>
      <w:proofErr w:type="spellStart"/>
      <w:r w:rsidRPr="00A14F7A">
        <w:rPr>
          <w:rFonts w:ascii="Cambria" w:hAnsi="Cambria"/>
        </w:rPr>
        <w:t>vederea</w:t>
      </w:r>
      <w:proofErr w:type="spellEnd"/>
      <w:r w:rsidRPr="00A14F7A">
        <w:rPr>
          <w:rFonts w:ascii="Cambria" w:hAnsi="Cambria"/>
        </w:rPr>
        <w:t xml:space="preserve"> </w:t>
      </w:r>
      <w:proofErr w:type="spellStart"/>
      <w:r w:rsidRPr="00A14F7A">
        <w:rPr>
          <w:rFonts w:ascii="Cambria" w:hAnsi="Cambria"/>
        </w:rPr>
        <w:t>realizării</w:t>
      </w:r>
      <w:proofErr w:type="spellEnd"/>
      <w:r w:rsidRPr="00A14F7A">
        <w:rPr>
          <w:rFonts w:ascii="Cambria" w:hAnsi="Cambria"/>
        </w:rPr>
        <w:t xml:space="preserve"> </w:t>
      </w:r>
      <w:r>
        <w:rPr>
          <w:rFonts w:ascii="Cambria" w:hAnsi="Cambria"/>
          <w:b/>
        </w:rPr>
        <w:t>BRANȘAMENTELUI DE GAZ</w:t>
      </w:r>
      <w:r w:rsidRPr="00A14F7A">
        <w:rPr>
          <w:rFonts w:ascii="Cambria" w:hAnsi="Cambria"/>
          <w:b/>
        </w:rPr>
        <w:t xml:space="preserve">   </w:t>
      </w:r>
      <w:r w:rsidRPr="00A14F7A">
        <w:rPr>
          <w:rFonts w:ascii="Cambria" w:hAnsi="Cambria"/>
        </w:rPr>
        <w:t xml:space="preserve"> la </w:t>
      </w:r>
      <w:proofErr w:type="spellStart"/>
      <w:r w:rsidRPr="00A14F7A">
        <w:rPr>
          <w:rFonts w:ascii="Cambria" w:hAnsi="Cambria"/>
        </w:rPr>
        <w:t>imobilul</w:t>
      </w:r>
      <w:proofErr w:type="spellEnd"/>
      <w:r w:rsidRPr="00A14F7A">
        <w:rPr>
          <w:rFonts w:ascii="Cambria" w:hAnsi="Cambria"/>
        </w:rPr>
        <w:t xml:space="preserve"> </w:t>
      </w:r>
      <w:proofErr w:type="spellStart"/>
      <w:r w:rsidRPr="00A14F7A">
        <w:rPr>
          <w:rFonts w:ascii="Cambria" w:hAnsi="Cambria"/>
        </w:rPr>
        <w:t>situat</w:t>
      </w:r>
      <w:proofErr w:type="spellEnd"/>
      <w:r w:rsidRPr="00A14F7A">
        <w:rPr>
          <w:rFonts w:ascii="Cambria" w:hAnsi="Cambria"/>
        </w:rPr>
        <w:t xml:space="preserve"> </w:t>
      </w:r>
      <w:proofErr w:type="spellStart"/>
      <w:r w:rsidRPr="00A14F7A">
        <w:rPr>
          <w:rFonts w:ascii="Cambria" w:hAnsi="Cambria"/>
        </w:rPr>
        <w:t>în</w:t>
      </w:r>
      <w:proofErr w:type="spellEnd"/>
      <w:r w:rsidRPr="00A14F7A">
        <w:rPr>
          <w:rFonts w:ascii="Cambria" w:hAnsi="Cambria"/>
        </w:rPr>
        <w:t xml:space="preserve"> </w:t>
      </w:r>
      <w:proofErr w:type="spellStart"/>
      <w:r w:rsidRPr="00A14F7A">
        <w:rPr>
          <w:rFonts w:ascii="Cambria" w:hAnsi="Cambria"/>
        </w:rPr>
        <w:t>localitatea</w:t>
      </w:r>
      <w:proofErr w:type="spellEnd"/>
      <w:r w:rsidRPr="00A14F7A">
        <w:rPr>
          <w:rFonts w:ascii="Cambria" w:hAnsi="Cambria"/>
        </w:rPr>
        <w:t xml:space="preserve"> </w:t>
      </w:r>
      <w:proofErr w:type="spellStart"/>
      <w:r>
        <w:rPr>
          <w:rFonts w:ascii="Cambria" w:hAnsi="Cambria"/>
        </w:rPr>
        <w:t>Vâlcele</w:t>
      </w:r>
      <w:proofErr w:type="spellEnd"/>
      <w:r>
        <w:rPr>
          <w:rFonts w:ascii="Cambria" w:hAnsi="Cambria"/>
        </w:rPr>
        <w:t xml:space="preserve"> NR.92</w:t>
      </w:r>
      <w:r w:rsidRPr="00A14F7A">
        <w:rPr>
          <w:rFonts w:ascii="Cambria" w:hAnsi="Cambria"/>
        </w:rPr>
        <w:t>.</w:t>
      </w:r>
    </w:p>
    <w:p w14:paraId="0F9B63AC" w14:textId="77777777" w:rsidR="00B87A10" w:rsidRPr="00CF64B7" w:rsidRDefault="00B87A10" w:rsidP="00B87A10">
      <w:pPr>
        <w:pStyle w:val="NoSpacing"/>
        <w:ind w:firstLine="708"/>
        <w:jc w:val="both"/>
        <w:rPr>
          <w:rFonts w:ascii="Cambria" w:hAnsi="Cambria"/>
          <w:color w:val="000000" w:themeColor="text1"/>
        </w:rPr>
      </w:pPr>
      <w:r>
        <w:rPr>
          <w:rFonts w:ascii="Cambria" w:hAnsi="Cambria"/>
        </w:rPr>
        <w:t xml:space="preserve">În vederea realizării branșamentului de gaz </w:t>
      </w:r>
      <w:r w:rsidRPr="00CF64B7">
        <w:rPr>
          <w:rFonts w:ascii="Cambria" w:hAnsi="Cambria"/>
          <w:color w:val="000000" w:themeColor="text1"/>
        </w:rPr>
        <w:t xml:space="preserve">a fost emis avizul </w:t>
      </w:r>
      <w:r>
        <w:rPr>
          <w:rFonts w:ascii="Cambria" w:hAnsi="Cambria"/>
          <w:color w:val="000000" w:themeColor="text1"/>
        </w:rPr>
        <w:t xml:space="preserve">tehnic de racordare </w:t>
      </w:r>
      <w:r w:rsidRPr="00CF64B7">
        <w:rPr>
          <w:rFonts w:ascii="Cambria" w:hAnsi="Cambria"/>
          <w:color w:val="000000" w:themeColor="text1"/>
        </w:rPr>
        <w:t>nr: 2</w:t>
      </w:r>
      <w:r>
        <w:rPr>
          <w:rFonts w:ascii="Cambria" w:hAnsi="Cambria"/>
          <w:color w:val="000000" w:themeColor="text1"/>
        </w:rPr>
        <w:t xml:space="preserve">14355566 </w:t>
      </w:r>
      <w:r w:rsidRPr="00CF64B7">
        <w:rPr>
          <w:rFonts w:ascii="Cambria" w:hAnsi="Cambria"/>
          <w:color w:val="000000" w:themeColor="text1"/>
        </w:rPr>
        <w:t>di</w:t>
      </w:r>
      <w:r>
        <w:rPr>
          <w:rFonts w:ascii="Cambria" w:hAnsi="Cambria"/>
          <w:color w:val="000000" w:themeColor="text1"/>
        </w:rPr>
        <w:t xml:space="preserve">n 25.08.2023 </w:t>
      </w:r>
      <w:r w:rsidRPr="00CF64B7">
        <w:rPr>
          <w:rFonts w:ascii="Cambria" w:hAnsi="Cambria"/>
          <w:color w:val="000000" w:themeColor="text1"/>
        </w:rPr>
        <w:t xml:space="preserve"> de către </w:t>
      </w:r>
      <w:proofErr w:type="spellStart"/>
      <w:r w:rsidRPr="00CF64B7">
        <w:rPr>
          <w:rFonts w:ascii="Cambria" w:hAnsi="Cambria"/>
          <w:color w:val="000000" w:themeColor="text1"/>
        </w:rPr>
        <w:t>Delgaz</w:t>
      </w:r>
      <w:proofErr w:type="spellEnd"/>
      <w:r w:rsidRPr="00CF64B7">
        <w:rPr>
          <w:rFonts w:ascii="Cambria" w:hAnsi="Cambria"/>
          <w:color w:val="000000" w:themeColor="text1"/>
        </w:rPr>
        <w:t xml:space="preserve"> Grid .  </w:t>
      </w:r>
    </w:p>
    <w:p w14:paraId="574B79E0" w14:textId="77777777" w:rsidR="00B87A10" w:rsidRDefault="00B87A10" w:rsidP="00B87A10">
      <w:pPr>
        <w:pStyle w:val="NoSpacing"/>
        <w:ind w:firstLine="708"/>
        <w:jc w:val="both"/>
        <w:rPr>
          <w:rFonts w:ascii="Cambria" w:hAnsi="Cambria"/>
        </w:rPr>
      </w:pPr>
      <w:r w:rsidRPr="00A14F7A">
        <w:rPr>
          <w:rFonts w:ascii="Cambria" w:hAnsi="Cambria"/>
        </w:rPr>
        <w:t xml:space="preserve">Lucrările ce se vor </w:t>
      </w:r>
      <w:proofErr w:type="spellStart"/>
      <w:r w:rsidRPr="00A14F7A">
        <w:rPr>
          <w:rFonts w:ascii="Cambria" w:hAnsi="Cambria"/>
        </w:rPr>
        <w:t>executa,suprafața</w:t>
      </w:r>
      <w:proofErr w:type="spellEnd"/>
      <w:r w:rsidRPr="00A14F7A">
        <w:rPr>
          <w:rFonts w:ascii="Cambria" w:hAnsi="Cambria"/>
        </w:rPr>
        <w:t xml:space="preserve"> de teren afectată din domeniul public pentru realizarea obiectivului sunt prevăzute în documentația care însoțește cererea solicitanților.</w:t>
      </w:r>
    </w:p>
    <w:bookmarkEnd w:id="15"/>
    <w:bookmarkEnd w:id="19"/>
    <w:p w14:paraId="6ABB1502" w14:textId="77777777" w:rsidR="00B87A10" w:rsidRDefault="00B87A10" w:rsidP="00B87A10">
      <w:pPr>
        <w:pStyle w:val="NoSpacing"/>
        <w:ind w:firstLine="708"/>
        <w:jc w:val="both"/>
        <w:rPr>
          <w:rFonts w:ascii="Cambria" w:hAnsi="Cambria"/>
        </w:rPr>
      </w:pPr>
      <w:r>
        <w:rPr>
          <w:rFonts w:ascii="Cambria" w:hAnsi="Cambria"/>
        </w:rPr>
        <w:t xml:space="preserve">Având în vedere solicitările de mai </w:t>
      </w:r>
      <w:proofErr w:type="spellStart"/>
      <w:r>
        <w:rPr>
          <w:rFonts w:ascii="Cambria" w:hAnsi="Cambria"/>
        </w:rPr>
        <w:t>sus,propun</w:t>
      </w:r>
      <w:proofErr w:type="spellEnd"/>
      <w:r>
        <w:rPr>
          <w:rFonts w:ascii="Cambria" w:hAnsi="Cambria"/>
        </w:rPr>
        <w:t xml:space="preserve"> Consiliului Local al comunei Feleacu analizarea proiectului de hotărâre inițiat pentru </w:t>
      </w:r>
      <w:r w:rsidRPr="00A14F7A">
        <w:rPr>
          <w:rFonts w:ascii="Cambria" w:hAnsi="Cambria"/>
        </w:rPr>
        <w:t xml:space="preserve"> aprobarea executării unor lucrări pe domeniul public </w:t>
      </w:r>
      <w:proofErr w:type="spellStart"/>
      <w:r w:rsidRPr="00A14F7A">
        <w:rPr>
          <w:rFonts w:ascii="Cambria" w:hAnsi="Cambria"/>
        </w:rPr>
        <w:t>şi</w:t>
      </w:r>
      <w:proofErr w:type="spellEnd"/>
      <w:r w:rsidRPr="00A14F7A">
        <w:rPr>
          <w:rFonts w:ascii="Cambria" w:hAnsi="Cambria"/>
        </w:rPr>
        <w:t xml:space="preserve"> privat al comunei Feleacu pentru realizarea proiectelor </w:t>
      </w:r>
      <w:r w:rsidRPr="00A14F7A">
        <w:rPr>
          <w:rFonts w:ascii="Cambria" w:hAnsi="Cambria" w:cs="Times New Roman"/>
        </w:rPr>
        <w:t xml:space="preserve">:   </w:t>
      </w:r>
      <w:r w:rsidRPr="00F622CD">
        <w:rPr>
          <w:rFonts w:ascii="Cambria" w:hAnsi="Cambria" w:cs="Times New Roman"/>
          <w:sz w:val="20"/>
          <w:szCs w:val="20"/>
        </w:rPr>
        <w:t>BRANȘAMENTE   SI RACORDURI  LA UTILITATI</w:t>
      </w:r>
      <w:r>
        <w:rPr>
          <w:rFonts w:ascii="Cambria" w:hAnsi="Cambria" w:cs="Times New Roman"/>
          <w:sz w:val="20"/>
          <w:szCs w:val="20"/>
        </w:rPr>
        <w:t xml:space="preserve"> în conformitate cu Regulamentul de organizare și funcționare a Consiliului Local .</w:t>
      </w:r>
    </w:p>
    <w:p w14:paraId="2621E889" w14:textId="77777777" w:rsidR="00B87A10" w:rsidRDefault="00B87A10" w:rsidP="00B87A10">
      <w:pPr>
        <w:pStyle w:val="NoSpacing1"/>
        <w:ind w:firstLine="708"/>
        <w:jc w:val="center"/>
        <w:rPr>
          <w:rFonts w:ascii="Cambria" w:hAnsi="Cambria"/>
        </w:rPr>
      </w:pPr>
      <w:r>
        <w:rPr>
          <w:rFonts w:ascii="Cambria" w:hAnsi="Cambria"/>
        </w:rPr>
        <w:t>PRIMAR</w:t>
      </w:r>
    </w:p>
    <w:p w14:paraId="79E54A9C" w14:textId="77777777" w:rsidR="00B87A10" w:rsidRDefault="00B87A10" w:rsidP="00B87A10">
      <w:pPr>
        <w:pStyle w:val="NoSpacing"/>
        <w:rPr>
          <w:rFonts w:ascii="Cambria" w:hAnsi="Cambria"/>
          <w:sz w:val="24"/>
          <w:szCs w:val="24"/>
        </w:rPr>
      </w:pPr>
    </w:p>
    <w:p w14:paraId="6C6C42B9" w14:textId="77777777" w:rsidR="00B87A10" w:rsidRPr="00086EF8" w:rsidRDefault="00B87A10" w:rsidP="00B87A10">
      <w:pPr>
        <w:pStyle w:val="NoSpacing"/>
        <w:rPr>
          <w:rFonts w:ascii="Cambria" w:hAnsi="Cambria"/>
          <w:sz w:val="24"/>
          <w:szCs w:val="24"/>
        </w:rPr>
      </w:pPr>
      <w:r w:rsidRPr="00086EF8">
        <w:rPr>
          <w:rFonts w:ascii="Cambria" w:hAnsi="Cambria"/>
          <w:sz w:val="24"/>
          <w:szCs w:val="24"/>
        </w:rPr>
        <w:t>ROMÂNIA</w:t>
      </w:r>
    </w:p>
    <w:p w14:paraId="10489D62" w14:textId="77777777" w:rsidR="00B87A10" w:rsidRPr="00086EF8" w:rsidRDefault="00B87A10" w:rsidP="00B87A10">
      <w:pPr>
        <w:pStyle w:val="NoSpacing"/>
        <w:rPr>
          <w:rFonts w:ascii="Cambria" w:hAnsi="Cambria"/>
          <w:sz w:val="24"/>
          <w:szCs w:val="24"/>
        </w:rPr>
      </w:pPr>
      <w:r w:rsidRPr="00086EF8">
        <w:rPr>
          <w:rFonts w:ascii="Cambria" w:hAnsi="Cambria"/>
          <w:sz w:val="24"/>
          <w:szCs w:val="24"/>
        </w:rPr>
        <w:t>JUDEȚUL CLUJ</w:t>
      </w:r>
    </w:p>
    <w:p w14:paraId="4CCA7AEA" w14:textId="77777777" w:rsidR="00B87A10" w:rsidRPr="00086EF8" w:rsidRDefault="00B87A10" w:rsidP="00B87A10">
      <w:pPr>
        <w:pStyle w:val="NoSpacing"/>
        <w:rPr>
          <w:rFonts w:ascii="Cambria" w:hAnsi="Cambria"/>
          <w:sz w:val="24"/>
          <w:szCs w:val="24"/>
        </w:rPr>
      </w:pPr>
      <w:r w:rsidRPr="00086EF8">
        <w:rPr>
          <w:rFonts w:ascii="Cambria" w:hAnsi="Cambria"/>
          <w:sz w:val="24"/>
          <w:szCs w:val="24"/>
        </w:rPr>
        <w:t>COMUNA FELEACU</w:t>
      </w:r>
    </w:p>
    <w:p w14:paraId="0EDA3356" w14:textId="77777777" w:rsidR="00B87A10" w:rsidRPr="005C14B8" w:rsidRDefault="00B87A10" w:rsidP="00B87A10">
      <w:pPr>
        <w:pStyle w:val="NoSpacing"/>
        <w:rPr>
          <w:rFonts w:ascii="Montserrat" w:hAnsi="Montserrat"/>
          <w:lang w:val="fr-FR"/>
        </w:rPr>
      </w:pPr>
      <w:r>
        <w:rPr>
          <w:rFonts w:ascii="Cambria" w:hAnsi="Cambria"/>
          <w:sz w:val="24"/>
          <w:szCs w:val="24"/>
          <w:lang w:val="fr-FR"/>
        </w:rPr>
        <w:t xml:space="preserve">Nr.18934/07.09.2023 </w:t>
      </w:r>
      <w:r w:rsidRPr="005C14B8">
        <w:rPr>
          <w:rFonts w:ascii="Montserrat" w:hAnsi="Montserrat"/>
          <w:lang w:val="fr-FR"/>
        </w:rPr>
        <w:tab/>
      </w:r>
    </w:p>
    <w:p w14:paraId="63F012ED" w14:textId="77777777" w:rsidR="00B87A10" w:rsidRPr="00DD0461" w:rsidRDefault="00B87A10" w:rsidP="00B87A10">
      <w:pPr>
        <w:tabs>
          <w:tab w:val="left" w:pos="3456"/>
        </w:tabs>
        <w:jc w:val="center"/>
        <w:rPr>
          <w:rFonts w:ascii="Cambria" w:hAnsi="Cambria"/>
          <w:b/>
          <w:bCs/>
          <w:iCs/>
        </w:rPr>
      </w:pPr>
      <w:r w:rsidRPr="00DD0461">
        <w:rPr>
          <w:rFonts w:ascii="Cambria" w:hAnsi="Cambria"/>
          <w:b/>
          <w:bCs/>
          <w:iCs/>
        </w:rPr>
        <w:t>RAPORT DE SPECIALITATE</w:t>
      </w:r>
    </w:p>
    <w:p w14:paraId="0C130024" w14:textId="77777777" w:rsidR="00B87A10" w:rsidRPr="00DD0461" w:rsidRDefault="00B87A10" w:rsidP="00B87A10">
      <w:pPr>
        <w:tabs>
          <w:tab w:val="left" w:pos="3456"/>
        </w:tabs>
        <w:rPr>
          <w:rFonts w:ascii="Cambria" w:hAnsi="Cambria"/>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802"/>
        <w:gridCol w:w="2160"/>
        <w:gridCol w:w="1147"/>
        <w:gridCol w:w="1620"/>
      </w:tblGrid>
      <w:tr w:rsidR="00B87A10" w:rsidRPr="004B290B" w14:paraId="6A04F5D2" w14:textId="77777777" w:rsidTr="00FD6D6D">
        <w:trPr>
          <w:trHeight w:val="278"/>
        </w:trPr>
        <w:tc>
          <w:tcPr>
            <w:tcW w:w="3896" w:type="dxa"/>
          </w:tcPr>
          <w:p w14:paraId="4FF92A16" w14:textId="77777777" w:rsidR="00B87A10" w:rsidRPr="003E05B7" w:rsidRDefault="00B87A10" w:rsidP="00FD6D6D">
            <w:pPr>
              <w:tabs>
                <w:tab w:val="left" w:pos="3456"/>
              </w:tabs>
              <w:jc w:val="both"/>
              <w:rPr>
                <w:rFonts w:ascii="Cambria" w:hAnsi="Cambria"/>
                <w:b/>
                <w:bCs/>
                <w:iCs/>
                <w:lang w:val="fr-FR"/>
              </w:rPr>
            </w:pPr>
            <w:proofErr w:type="spellStart"/>
            <w:r w:rsidRPr="003E05B7">
              <w:rPr>
                <w:rFonts w:ascii="Cambria" w:hAnsi="Cambria"/>
                <w:b/>
                <w:bCs/>
                <w:iCs/>
                <w:lang w:val="fr-FR"/>
              </w:rPr>
              <w:t>Titlul</w:t>
            </w:r>
            <w:proofErr w:type="spellEnd"/>
            <w:r w:rsidRPr="003E05B7">
              <w:rPr>
                <w:rFonts w:ascii="Cambria" w:hAnsi="Cambria"/>
                <w:b/>
                <w:bCs/>
                <w:iCs/>
                <w:lang w:val="fr-FR"/>
              </w:rPr>
              <w:t xml:space="preserve"> </w:t>
            </w:r>
            <w:proofErr w:type="spellStart"/>
            <w:r w:rsidRPr="003E05B7">
              <w:rPr>
                <w:rFonts w:ascii="Cambria" w:hAnsi="Cambria"/>
                <w:b/>
                <w:bCs/>
                <w:iCs/>
                <w:lang w:val="fr-FR"/>
              </w:rPr>
              <w:t>proiectului</w:t>
            </w:r>
            <w:proofErr w:type="spellEnd"/>
            <w:r w:rsidRPr="003E05B7">
              <w:rPr>
                <w:rFonts w:ascii="Cambria" w:hAnsi="Cambria"/>
                <w:b/>
                <w:bCs/>
                <w:iCs/>
                <w:lang w:val="fr-FR"/>
              </w:rPr>
              <w:t xml:space="preserve"> de </w:t>
            </w:r>
            <w:proofErr w:type="spellStart"/>
            <w:r w:rsidRPr="003E05B7">
              <w:rPr>
                <w:rFonts w:ascii="Cambria" w:hAnsi="Cambria"/>
                <w:b/>
                <w:bCs/>
                <w:iCs/>
                <w:lang w:val="fr-FR"/>
              </w:rPr>
              <w:t>hotărâre</w:t>
            </w:r>
            <w:proofErr w:type="spellEnd"/>
          </w:p>
        </w:tc>
        <w:tc>
          <w:tcPr>
            <w:tcW w:w="5729" w:type="dxa"/>
            <w:gridSpan w:val="4"/>
          </w:tcPr>
          <w:p w14:paraId="24D072FF" w14:textId="77777777" w:rsidR="00B87A10" w:rsidRDefault="00B87A10" w:rsidP="00FD6D6D">
            <w:pPr>
              <w:pStyle w:val="NoSpacing"/>
              <w:rPr>
                <w:rFonts w:ascii="Cambria" w:hAnsi="Cambria" w:cs="Times New Roman"/>
                <w:sz w:val="20"/>
                <w:szCs w:val="20"/>
              </w:rPr>
            </w:pPr>
            <w:r>
              <w:rPr>
                <w:rFonts w:ascii="Cambria" w:hAnsi="Cambria"/>
                <w:bCs/>
                <w:iCs/>
              </w:rPr>
              <w:t xml:space="preserve">Proiect de hotărâre </w:t>
            </w:r>
            <w:r w:rsidRPr="00C05F98">
              <w:rPr>
                <w:rFonts w:ascii="Cambria" w:hAnsi="Cambria"/>
                <w:sz w:val="24"/>
                <w:szCs w:val="24"/>
              </w:rPr>
              <w:t xml:space="preserve">pentru aprobarea executării unor lucrări pe domeniul public </w:t>
            </w:r>
            <w:proofErr w:type="spellStart"/>
            <w:r w:rsidRPr="00C05F98">
              <w:rPr>
                <w:rFonts w:ascii="Cambria" w:hAnsi="Cambria"/>
                <w:sz w:val="24"/>
                <w:szCs w:val="24"/>
              </w:rPr>
              <w:t>şi</w:t>
            </w:r>
            <w:proofErr w:type="spellEnd"/>
            <w:r w:rsidRPr="00C05F98">
              <w:rPr>
                <w:rFonts w:ascii="Cambria" w:hAnsi="Cambria"/>
                <w:sz w:val="24"/>
                <w:szCs w:val="24"/>
              </w:rPr>
              <w:t xml:space="preserve"> privat al comunei Feleacu pentru realizarea proiectelor </w:t>
            </w:r>
            <w:r w:rsidRPr="00C05F98">
              <w:rPr>
                <w:rFonts w:ascii="Georgia" w:hAnsi="Georgia" w:cs="Times New Roman"/>
                <w:sz w:val="20"/>
                <w:szCs w:val="20"/>
              </w:rPr>
              <w:t>:</w:t>
            </w:r>
            <w:r w:rsidRPr="0047676C">
              <w:rPr>
                <w:rFonts w:ascii="Cambria" w:hAnsi="Cambria"/>
                <w:color w:val="000000" w:themeColor="text1"/>
                <w:sz w:val="21"/>
                <w:szCs w:val="21"/>
              </w:rPr>
              <w:t xml:space="preserve"> </w:t>
            </w:r>
            <w:r>
              <w:rPr>
                <w:rFonts w:ascii="Cambria" w:hAnsi="Cambria" w:cs="Times New Roman"/>
                <w:sz w:val="20"/>
                <w:szCs w:val="20"/>
              </w:rPr>
              <w:t xml:space="preserve"> </w:t>
            </w:r>
            <w:r w:rsidRPr="00C05F98">
              <w:rPr>
                <w:rFonts w:ascii="Cambria" w:hAnsi="Cambria" w:cs="Times New Roman"/>
                <w:sz w:val="20"/>
                <w:szCs w:val="20"/>
              </w:rPr>
              <w:t xml:space="preserve">  BRANȘAMENTE   SI RACORDURI  LA UTILITATI</w:t>
            </w:r>
          </w:p>
          <w:p w14:paraId="6BD874C7" w14:textId="77777777" w:rsidR="00B87A10" w:rsidRPr="00DD0461" w:rsidRDefault="00B87A10" w:rsidP="00FD6D6D">
            <w:pPr>
              <w:pStyle w:val="NoSpacing"/>
              <w:rPr>
                <w:rFonts w:ascii="Cambria" w:hAnsi="Cambria"/>
                <w:bCs/>
                <w:iCs/>
              </w:rPr>
            </w:pPr>
          </w:p>
        </w:tc>
      </w:tr>
      <w:tr w:rsidR="00B87A10" w:rsidRPr="004B290B" w14:paraId="6FDFB377" w14:textId="77777777" w:rsidTr="00FD6D6D">
        <w:tc>
          <w:tcPr>
            <w:tcW w:w="3896" w:type="dxa"/>
          </w:tcPr>
          <w:p w14:paraId="5B57591F" w14:textId="77777777" w:rsidR="00B87A10" w:rsidRPr="00DD0461" w:rsidRDefault="00B87A10" w:rsidP="00FD6D6D">
            <w:pPr>
              <w:tabs>
                <w:tab w:val="left" w:pos="3456"/>
              </w:tabs>
              <w:jc w:val="both"/>
              <w:rPr>
                <w:rFonts w:ascii="Cambria" w:hAnsi="Cambria"/>
                <w:b/>
                <w:bCs/>
                <w:iCs/>
              </w:rPr>
            </w:pPr>
            <w:proofErr w:type="spellStart"/>
            <w:r w:rsidRPr="00DD0461">
              <w:rPr>
                <w:rFonts w:ascii="Cambria" w:hAnsi="Cambria"/>
                <w:b/>
                <w:bCs/>
                <w:iCs/>
              </w:rPr>
              <w:t>Compartiment</w:t>
            </w:r>
            <w:proofErr w:type="spellEnd"/>
            <w:r w:rsidRPr="00DD0461">
              <w:rPr>
                <w:rFonts w:ascii="Cambria" w:hAnsi="Cambria"/>
                <w:b/>
                <w:bCs/>
                <w:iCs/>
              </w:rPr>
              <w:t xml:space="preserve"> de resort:</w:t>
            </w:r>
          </w:p>
        </w:tc>
        <w:tc>
          <w:tcPr>
            <w:tcW w:w="5729" w:type="dxa"/>
            <w:gridSpan w:val="4"/>
          </w:tcPr>
          <w:p w14:paraId="4102E050" w14:textId="77777777" w:rsidR="00B87A10" w:rsidRDefault="00B87A10" w:rsidP="00FD6D6D">
            <w:pPr>
              <w:tabs>
                <w:tab w:val="left" w:pos="3456"/>
              </w:tabs>
              <w:jc w:val="both"/>
              <w:rPr>
                <w:rFonts w:ascii="Cambria" w:hAnsi="Cambria"/>
                <w:iCs/>
              </w:rPr>
            </w:pPr>
            <w:proofErr w:type="spellStart"/>
            <w:r>
              <w:rPr>
                <w:rFonts w:ascii="Cambria" w:hAnsi="Cambria"/>
                <w:iCs/>
              </w:rPr>
              <w:t>Compartiment</w:t>
            </w:r>
            <w:proofErr w:type="spellEnd"/>
            <w:r>
              <w:rPr>
                <w:rFonts w:ascii="Cambria" w:hAnsi="Cambria"/>
                <w:iCs/>
              </w:rPr>
              <w:t xml:space="preserve"> </w:t>
            </w:r>
            <w:proofErr w:type="spellStart"/>
            <w:r>
              <w:rPr>
                <w:rFonts w:ascii="Cambria" w:hAnsi="Cambria"/>
                <w:iCs/>
              </w:rPr>
              <w:t>Urmanism</w:t>
            </w:r>
            <w:proofErr w:type="spellEnd"/>
            <w:r>
              <w:rPr>
                <w:rFonts w:ascii="Cambria" w:hAnsi="Cambria"/>
                <w:iCs/>
              </w:rPr>
              <w:t xml:space="preserve"> </w:t>
            </w:r>
            <w:proofErr w:type="spellStart"/>
            <w:r>
              <w:rPr>
                <w:rFonts w:ascii="Cambria" w:hAnsi="Cambria"/>
                <w:iCs/>
              </w:rPr>
              <w:t>și</w:t>
            </w:r>
            <w:proofErr w:type="spellEnd"/>
            <w:r>
              <w:rPr>
                <w:rFonts w:ascii="Cambria" w:hAnsi="Cambria"/>
                <w:iCs/>
              </w:rPr>
              <w:t xml:space="preserve"> </w:t>
            </w:r>
            <w:proofErr w:type="spellStart"/>
            <w:r>
              <w:rPr>
                <w:rFonts w:ascii="Cambria" w:hAnsi="Cambria"/>
                <w:iCs/>
              </w:rPr>
              <w:t>Investiții</w:t>
            </w:r>
            <w:proofErr w:type="spellEnd"/>
          </w:p>
          <w:p w14:paraId="2664460A" w14:textId="77777777" w:rsidR="00B87A10" w:rsidRPr="00DD0461" w:rsidRDefault="00B87A10" w:rsidP="00FD6D6D">
            <w:pPr>
              <w:tabs>
                <w:tab w:val="left" w:pos="3456"/>
              </w:tabs>
              <w:jc w:val="both"/>
              <w:rPr>
                <w:rFonts w:ascii="Cambria" w:hAnsi="Cambria"/>
                <w:iCs/>
              </w:rPr>
            </w:pPr>
          </w:p>
        </w:tc>
      </w:tr>
      <w:tr w:rsidR="00B87A10" w:rsidRPr="00DD0461" w14:paraId="0FA30F26" w14:textId="77777777" w:rsidTr="00FD6D6D">
        <w:tc>
          <w:tcPr>
            <w:tcW w:w="9625" w:type="dxa"/>
            <w:gridSpan w:val="5"/>
          </w:tcPr>
          <w:p w14:paraId="73F4C128" w14:textId="77777777" w:rsidR="00B87A10" w:rsidRPr="00DD0461" w:rsidRDefault="00B87A10" w:rsidP="00FD6D6D">
            <w:pPr>
              <w:tabs>
                <w:tab w:val="left" w:pos="3456"/>
              </w:tabs>
              <w:jc w:val="both"/>
              <w:rPr>
                <w:rFonts w:ascii="Cambria" w:hAnsi="Cambria"/>
                <w:b/>
                <w:bCs/>
                <w:iCs/>
              </w:rPr>
            </w:pPr>
            <w:proofErr w:type="spellStart"/>
            <w:r w:rsidRPr="00DD0461">
              <w:rPr>
                <w:rFonts w:ascii="Cambria" w:hAnsi="Cambria"/>
                <w:b/>
                <w:bCs/>
                <w:iCs/>
              </w:rPr>
              <w:t>Secțiunea</w:t>
            </w:r>
            <w:proofErr w:type="spellEnd"/>
            <w:r w:rsidRPr="00DD0461">
              <w:rPr>
                <w:rFonts w:ascii="Cambria" w:hAnsi="Cambria"/>
                <w:b/>
                <w:bCs/>
                <w:iCs/>
              </w:rPr>
              <w:t xml:space="preserve"> 1 – </w:t>
            </w:r>
            <w:proofErr w:type="spellStart"/>
            <w:r w:rsidRPr="00DD0461">
              <w:rPr>
                <w:rFonts w:ascii="Cambria" w:hAnsi="Cambria"/>
                <w:b/>
                <w:bCs/>
                <w:iCs/>
              </w:rPr>
              <w:t>Documentare</w:t>
            </w:r>
            <w:proofErr w:type="spellEnd"/>
            <w:r w:rsidRPr="00DD0461">
              <w:rPr>
                <w:rFonts w:ascii="Cambria" w:hAnsi="Cambria"/>
                <w:b/>
                <w:bCs/>
                <w:iCs/>
              </w:rPr>
              <w:t xml:space="preserve"> </w:t>
            </w:r>
            <w:proofErr w:type="spellStart"/>
            <w:r w:rsidRPr="00DD0461">
              <w:rPr>
                <w:rFonts w:ascii="Cambria" w:hAnsi="Cambria"/>
                <w:b/>
                <w:bCs/>
                <w:iCs/>
              </w:rPr>
              <w:t>și</w:t>
            </w:r>
            <w:proofErr w:type="spellEnd"/>
            <w:r w:rsidRPr="00DD0461">
              <w:rPr>
                <w:rFonts w:ascii="Cambria" w:hAnsi="Cambria"/>
                <w:b/>
                <w:bCs/>
                <w:iCs/>
              </w:rPr>
              <w:t xml:space="preserve"> </w:t>
            </w:r>
            <w:proofErr w:type="spellStart"/>
            <w:r w:rsidRPr="00DD0461">
              <w:rPr>
                <w:rFonts w:ascii="Cambria" w:hAnsi="Cambria"/>
                <w:b/>
                <w:bCs/>
                <w:iCs/>
              </w:rPr>
              <w:t>analiză</w:t>
            </w:r>
            <w:proofErr w:type="spellEnd"/>
            <w:r w:rsidRPr="00DD0461">
              <w:rPr>
                <w:rFonts w:ascii="Cambria" w:hAnsi="Cambria"/>
                <w:b/>
                <w:bCs/>
                <w:iCs/>
              </w:rPr>
              <w:t xml:space="preserve">: </w:t>
            </w:r>
          </w:p>
        </w:tc>
      </w:tr>
      <w:tr w:rsidR="00B87A10" w:rsidRPr="004B290B" w14:paraId="159474ED" w14:textId="77777777" w:rsidTr="00FD6D6D">
        <w:tc>
          <w:tcPr>
            <w:tcW w:w="9625" w:type="dxa"/>
            <w:gridSpan w:val="5"/>
          </w:tcPr>
          <w:p w14:paraId="7D88E2C4" w14:textId="77777777" w:rsidR="00B87A10" w:rsidRPr="00760E68" w:rsidRDefault="00B87A10" w:rsidP="00FD6D6D">
            <w:pPr>
              <w:pStyle w:val="NoSpacing1"/>
              <w:rPr>
                <w:rFonts w:ascii="Cambria" w:hAnsi="Cambria"/>
                <w:noProof/>
                <w:sz w:val="24"/>
                <w:szCs w:val="24"/>
              </w:rPr>
            </w:pPr>
            <w:r w:rsidRPr="00760E68">
              <w:rPr>
                <w:rFonts w:ascii="Cambria" w:hAnsi="Cambria"/>
                <w:noProof/>
                <w:sz w:val="24"/>
                <w:szCs w:val="24"/>
              </w:rPr>
              <w:t>Documente publice incidente:</w:t>
            </w:r>
          </w:p>
          <w:p w14:paraId="077081BA" w14:textId="77777777" w:rsidR="00B87A10" w:rsidRPr="00760E68" w:rsidRDefault="00B87A10" w:rsidP="00FD6D6D">
            <w:pPr>
              <w:pStyle w:val="NoSpacing1"/>
              <w:rPr>
                <w:rFonts w:ascii="Cambria" w:hAnsi="Cambria"/>
                <w:sz w:val="24"/>
                <w:szCs w:val="24"/>
              </w:rPr>
            </w:pPr>
            <w:r>
              <w:rPr>
                <w:rFonts w:ascii="Cambria" w:hAnsi="Cambria"/>
                <w:sz w:val="24"/>
                <w:szCs w:val="24"/>
              </w:rPr>
              <w:t xml:space="preserve">             </w:t>
            </w:r>
            <w:proofErr w:type="spellStart"/>
            <w:r w:rsidRPr="00760E68">
              <w:rPr>
                <w:rFonts w:ascii="Cambria" w:hAnsi="Cambria"/>
                <w:sz w:val="24"/>
                <w:szCs w:val="24"/>
              </w:rPr>
              <w:t>Hotărârea</w:t>
            </w:r>
            <w:proofErr w:type="spellEnd"/>
            <w:r w:rsidRPr="00760E68">
              <w:rPr>
                <w:rFonts w:ascii="Cambria" w:hAnsi="Cambria"/>
                <w:sz w:val="24"/>
                <w:szCs w:val="24"/>
              </w:rPr>
              <w:t xml:space="preserve"> </w:t>
            </w:r>
            <w:proofErr w:type="spellStart"/>
            <w:r w:rsidRPr="00760E68">
              <w:rPr>
                <w:rFonts w:ascii="Cambria" w:hAnsi="Cambria"/>
                <w:sz w:val="24"/>
                <w:szCs w:val="24"/>
              </w:rPr>
              <w:t>Consiliului</w:t>
            </w:r>
            <w:proofErr w:type="spellEnd"/>
            <w:r w:rsidRPr="00760E68">
              <w:rPr>
                <w:rFonts w:ascii="Cambria" w:hAnsi="Cambria"/>
                <w:sz w:val="24"/>
                <w:szCs w:val="24"/>
              </w:rPr>
              <w:t xml:space="preserve"> Local al </w:t>
            </w:r>
            <w:proofErr w:type="spellStart"/>
            <w:r w:rsidRPr="00760E68">
              <w:rPr>
                <w:rFonts w:ascii="Cambria" w:hAnsi="Cambria"/>
                <w:sz w:val="24"/>
                <w:szCs w:val="24"/>
              </w:rPr>
              <w:t>comunei</w:t>
            </w:r>
            <w:proofErr w:type="spellEnd"/>
            <w:r w:rsidRPr="00760E68">
              <w:rPr>
                <w:rFonts w:ascii="Cambria" w:hAnsi="Cambria"/>
                <w:sz w:val="24"/>
                <w:szCs w:val="24"/>
              </w:rPr>
              <w:t xml:space="preserve"> </w:t>
            </w:r>
            <w:proofErr w:type="spellStart"/>
            <w:r w:rsidRPr="00760E68">
              <w:rPr>
                <w:rFonts w:ascii="Cambria" w:hAnsi="Cambria"/>
                <w:sz w:val="24"/>
                <w:szCs w:val="24"/>
              </w:rPr>
              <w:t>Feleacu</w:t>
            </w:r>
            <w:proofErr w:type="spellEnd"/>
            <w:r w:rsidRPr="00760E68">
              <w:rPr>
                <w:rFonts w:ascii="Cambria" w:hAnsi="Cambria"/>
                <w:sz w:val="24"/>
                <w:szCs w:val="24"/>
              </w:rPr>
              <w:t xml:space="preserve"> nr.12/2017 de </w:t>
            </w:r>
            <w:proofErr w:type="spellStart"/>
            <w:r w:rsidRPr="00760E68">
              <w:rPr>
                <w:rFonts w:ascii="Cambria" w:hAnsi="Cambria"/>
                <w:sz w:val="24"/>
                <w:szCs w:val="24"/>
              </w:rPr>
              <w:t>aprobare</w:t>
            </w:r>
            <w:proofErr w:type="spellEnd"/>
            <w:r w:rsidRPr="00760E68">
              <w:rPr>
                <w:rFonts w:ascii="Cambria" w:hAnsi="Cambria"/>
                <w:sz w:val="24"/>
                <w:szCs w:val="24"/>
              </w:rPr>
              <w:t xml:space="preserve"> a </w:t>
            </w:r>
            <w:proofErr w:type="spellStart"/>
            <w:r w:rsidRPr="00760E68">
              <w:rPr>
                <w:rFonts w:ascii="Cambria" w:hAnsi="Cambria"/>
                <w:sz w:val="24"/>
                <w:szCs w:val="24"/>
              </w:rPr>
              <w:t>Regulamentului</w:t>
            </w:r>
            <w:proofErr w:type="spellEnd"/>
            <w:r w:rsidRPr="00760E68">
              <w:rPr>
                <w:rFonts w:ascii="Cambria" w:hAnsi="Cambria"/>
                <w:sz w:val="24"/>
                <w:szCs w:val="24"/>
              </w:rPr>
              <w:t xml:space="preserve"> </w:t>
            </w:r>
            <w:proofErr w:type="spellStart"/>
            <w:r w:rsidRPr="00760E68">
              <w:rPr>
                <w:rFonts w:ascii="Cambria" w:hAnsi="Cambria"/>
                <w:sz w:val="24"/>
                <w:szCs w:val="24"/>
              </w:rPr>
              <w:t>privind</w:t>
            </w:r>
            <w:proofErr w:type="spellEnd"/>
            <w:r w:rsidRPr="00760E68">
              <w:rPr>
                <w:rFonts w:ascii="Cambria" w:hAnsi="Cambria"/>
                <w:sz w:val="24"/>
                <w:szCs w:val="24"/>
              </w:rPr>
              <w:t xml:space="preserve"> </w:t>
            </w:r>
            <w:proofErr w:type="spellStart"/>
            <w:proofErr w:type="gramStart"/>
            <w:r w:rsidRPr="00760E68">
              <w:rPr>
                <w:rFonts w:ascii="Cambria" w:hAnsi="Cambria"/>
                <w:sz w:val="24"/>
                <w:szCs w:val="24"/>
              </w:rPr>
              <w:t>avizarea,executarea</w:t>
            </w:r>
            <w:proofErr w:type="gramEnd"/>
            <w:r w:rsidRPr="00760E68">
              <w:rPr>
                <w:rFonts w:ascii="Cambria" w:hAnsi="Cambria"/>
                <w:sz w:val="24"/>
                <w:szCs w:val="24"/>
              </w:rPr>
              <w:t>,urmărirea</w:t>
            </w:r>
            <w:proofErr w:type="spellEnd"/>
            <w:r w:rsidRPr="00760E68">
              <w:rPr>
                <w:rFonts w:ascii="Cambria" w:hAnsi="Cambria"/>
                <w:sz w:val="24"/>
                <w:szCs w:val="24"/>
              </w:rPr>
              <w:t xml:space="preserve"> </w:t>
            </w:r>
            <w:proofErr w:type="spellStart"/>
            <w:r w:rsidRPr="00760E68">
              <w:rPr>
                <w:rFonts w:ascii="Cambria" w:hAnsi="Cambria"/>
                <w:sz w:val="24"/>
                <w:szCs w:val="24"/>
              </w:rPr>
              <w:t>și</w:t>
            </w:r>
            <w:proofErr w:type="spellEnd"/>
            <w:r w:rsidRPr="00760E68">
              <w:rPr>
                <w:rFonts w:ascii="Cambria" w:hAnsi="Cambria"/>
                <w:sz w:val="24"/>
                <w:szCs w:val="24"/>
              </w:rPr>
              <w:t xml:space="preserve"> </w:t>
            </w:r>
            <w:proofErr w:type="spellStart"/>
            <w:r w:rsidRPr="00760E68">
              <w:rPr>
                <w:rFonts w:ascii="Cambria" w:hAnsi="Cambria"/>
                <w:sz w:val="24"/>
                <w:szCs w:val="24"/>
              </w:rPr>
              <w:t>recepționarea</w:t>
            </w:r>
            <w:proofErr w:type="spellEnd"/>
            <w:r w:rsidRPr="00760E68">
              <w:rPr>
                <w:rFonts w:ascii="Cambria" w:hAnsi="Cambria"/>
                <w:sz w:val="24"/>
                <w:szCs w:val="24"/>
              </w:rPr>
              <w:t xml:space="preserve"> </w:t>
            </w:r>
            <w:proofErr w:type="spellStart"/>
            <w:r w:rsidRPr="00760E68">
              <w:rPr>
                <w:rFonts w:ascii="Cambria" w:hAnsi="Cambria"/>
                <w:sz w:val="24"/>
                <w:szCs w:val="24"/>
              </w:rPr>
              <w:t>calitativă</w:t>
            </w:r>
            <w:proofErr w:type="spellEnd"/>
            <w:r w:rsidRPr="00760E68">
              <w:rPr>
                <w:rFonts w:ascii="Cambria" w:hAnsi="Cambria"/>
                <w:sz w:val="24"/>
                <w:szCs w:val="24"/>
              </w:rPr>
              <w:t xml:space="preserve"> a </w:t>
            </w:r>
            <w:proofErr w:type="spellStart"/>
            <w:r w:rsidRPr="00760E68">
              <w:rPr>
                <w:rFonts w:ascii="Cambria" w:hAnsi="Cambria"/>
                <w:sz w:val="24"/>
                <w:szCs w:val="24"/>
              </w:rPr>
              <w:t>lucrărilor</w:t>
            </w:r>
            <w:proofErr w:type="spellEnd"/>
            <w:r w:rsidRPr="00760E68">
              <w:rPr>
                <w:rFonts w:ascii="Cambria" w:hAnsi="Cambria"/>
                <w:sz w:val="24"/>
                <w:szCs w:val="24"/>
              </w:rPr>
              <w:t xml:space="preserve"> </w:t>
            </w:r>
            <w:proofErr w:type="spellStart"/>
            <w:r w:rsidRPr="00760E68">
              <w:rPr>
                <w:rFonts w:ascii="Cambria" w:hAnsi="Cambria"/>
                <w:sz w:val="24"/>
                <w:szCs w:val="24"/>
              </w:rPr>
              <w:t>edilitar</w:t>
            </w:r>
            <w:proofErr w:type="spellEnd"/>
            <w:r w:rsidRPr="00760E68">
              <w:rPr>
                <w:rFonts w:ascii="Cambria" w:hAnsi="Cambria"/>
                <w:sz w:val="24"/>
                <w:szCs w:val="24"/>
              </w:rPr>
              <w:t xml:space="preserve"> –</w:t>
            </w:r>
            <w:proofErr w:type="spellStart"/>
            <w:r w:rsidRPr="00760E68">
              <w:rPr>
                <w:rFonts w:ascii="Cambria" w:hAnsi="Cambria"/>
                <w:sz w:val="24"/>
                <w:szCs w:val="24"/>
              </w:rPr>
              <w:t>gospodărești,din</w:t>
            </w:r>
            <w:proofErr w:type="spellEnd"/>
            <w:r w:rsidRPr="00760E68">
              <w:rPr>
                <w:rFonts w:ascii="Cambria" w:hAnsi="Cambria"/>
                <w:sz w:val="24"/>
                <w:szCs w:val="24"/>
              </w:rPr>
              <w:t xml:space="preserve"> </w:t>
            </w:r>
            <w:proofErr w:type="spellStart"/>
            <w:r w:rsidRPr="00760E68">
              <w:rPr>
                <w:rFonts w:ascii="Cambria" w:hAnsi="Cambria"/>
                <w:sz w:val="24"/>
                <w:szCs w:val="24"/>
              </w:rPr>
              <w:t>comuna</w:t>
            </w:r>
            <w:proofErr w:type="spellEnd"/>
            <w:r w:rsidRPr="00760E68">
              <w:rPr>
                <w:rFonts w:ascii="Cambria" w:hAnsi="Cambria"/>
                <w:sz w:val="24"/>
                <w:szCs w:val="24"/>
              </w:rPr>
              <w:t xml:space="preserve"> </w:t>
            </w:r>
            <w:proofErr w:type="spellStart"/>
            <w:r w:rsidRPr="00760E68">
              <w:rPr>
                <w:rFonts w:ascii="Cambria" w:hAnsi="Cambria"/>
                <w:sz w:val="24"/>
                <w:szCs w:val="24"/>
              </w:rPr>
              <w:t>Feleacu</w:t>
            </w:r>
            <w:proofErr w:type="spellEnd"/>
            <w:r w:rsidRPr="00760E68">
              <w:rPr>
                <w:rFonts w:ascii="Cambria" w:hAnsi="Cambria"/>
                <w:sz w:val="24"/>
                <w:szCs w:val="24"/>
              </w:rPr>
              <w:t>;</w:t>
            </w:r>
          </w:p>
          <w:p w14:paraId="022D6E40" w14:textId="77777777" w:rsidR="00B87A10" w:rsidRPr="00760E68" w:rsidRDefault="00B87A10" w:rsidP="00FD6D6D">
            <w:pPr>
              <w:pStyle w:val="NoSpacing1"/>
              <w:rPr>
                <w:rFonts w:ascii="Cambria" w:hAnsi="Cambria"/>
                <w:sz w:val="24"/>
                <w:szCs w:val="24"/>
                <w:lang w:val="it-IT"/>
              </w:rPr>
            </w:pPr>
            <w:r w:rsidRPr="00760E68">
              <w:rPr>
                <w:rFonts w:ascii="Cambria" w:hAnsi="Cambria"/>
                <w:sz w:val="24"/>
                <w:szCs w:val="24"/>
              </w:rPr>
              <w:tab/>
            </w:r>
            <w:proofErr w:type="spellStart"/>
            <w:r w:rsidRPr="00760E68">
              <w:rPr>
                <w:rFonts w:ascii="Cambria" w:hAnsi="Cambria"/>
                <w:sz w:val="24"/>
                <w:szCs w:val="24"/>
              </w:rPr>
              <w:t>Hotărârea</w:t>
            </w:r>
            <w:proofErr w:type="spellEnd"/>
            <w:r w:rsidRPr="00760E68">
              <w:rPr>
                <w:rFonts w:ascii="Cambria" w:hAnsi="Cambria"/>
                <w:sz w:val="24"/>
                <w:szCs w:val="24"/>
              </w:rPr>
              <w:t xml:space="preserve"> </w:t>
            </w:r>
            <w:proofErr w:type="spellStart"/>
            <w:r w:rsidRPr="00760E68">
              <w:rPr>
                <w:rFonts w:ascii="Cambria" w:hAnsi="Cambria"/>
                <w:sz w:val="24"/>
                <w:szCs w:val="24"/>
              </w:rPr>
              <w:t>Consiliului</w:t>
            </w:r>
            <w:proofErr w:type="spellEnd"/>
            <w:r w:rsidRPr="00760E68">
              <w:rPr>
                <w:rFonts w:ascii="Cambria" w:hAnsi="Cambria"/>
                <w:sz w:val="24"/>
                <w:szCs w:val="24"/>
              </w:rPr>
              <w:t xml:space="preserve"> Local al </w:t>
            </w:r>
            <w:proofErr w:type="spellStart"/>
            <w:r w:rsidRPr="00760E68">
              <w:rPr>
                <w:rFonts w:ascii="Cambria" w:hAnsi="Cambria"/>
                <w:sz w:val="24"/>
                <w:szCs w:val="24"/>
              </w:rPr>
              <w:t>comunei</w:t>
            </w:r>
            <w:proofErr w:type="spellEnd"/>
            <w:r w:rsidRPr="00760E68">
              <w:rPr>
                <w:rFonts w:ascii="Cambria" w:hAnsi="Cambria"/>
                <w:sz w:val="24"/>
                <w:szCs w:val="24"/>
              </w:rPr>
              <w:t xml:space="preserve"> </w:t>
            </w:r>
            <w:proofErr w:type="spellStart"/>
            <w:r w:rsidRPr="00760E68">
              <w:rPr>
                <w:rFonts w:ascii="Cambria" w:hAnsi="Cambria"/>
                <w:sz w:val="24"/>
                <w:szCs w:val="24"/>
              </w:rPr>
              <w:t>Feleacu</w:t>
            </w:r>
            <w:proofErr w:type="spellEnd"/>
            <w:r w:rsidRPr="00760E68">
              <w:rPr>
                <w:rFonts w:ascii="Cambria" w:hAnsi="Cambria"/>
                <w:sz w:val="24"/>
                <w:szCs w:val="24"/>
              </w:rPr>
              <w:t xml:space="preserve"> nr.1</w:t>
            </w:r>
            <w:r>
              <w:rPr>
                <w:rFonts w:ascii="Cambria" w:hAnsi="Cambria"/>
                <w:sz w:val="24"/>
                <w:szCs w:val="24"/>
              </w:rPr>
              <w:t>56</w:t>
            </w:r>
            <w:r w:rsidRPr="00760E68">
              <w:rPr>
                <w:rFonts w:ascii="Cambria" w:hAnsi="Cambria"/>
                <w:sz w:val="24"/>
                <w:szCs w:val="24"/>
              </w:rPr>
              <w:t xml:space="preserve"> din </w:t>
            </w:r>
            <w:r>
              <w:rPr>
                <w:rFonts w:ascii="Cambria" w:hAnsi="Cambria"/>
                <w:sz w:val="24"/>
                <w:szCs w:val="24"/>
              </w:rPr>
              <w:t>21</w:t>
            </w:r>
            <w:r w:rsidRPr="00760E68">
              <w:rPr>
                <w:rFonts w:ascii="Cambria" w:hAnsi="Cambria"/>
                <w:sz w:val="24"/>
                <w:szCs w:val="24"/>
              </w:rPr>
              <w:t xml:space="preserve"> </w:t>
            </w:r>
            <w:proofErr w:type="spellStart"/>
            <w:r w:rsidRPr="00760E68">
              <w:rPr>
                <w:rFonts w:ascii="Cambria" w:hAnsi="Cambria"/>
                <w:sz w:val="24"/>
                <w:szCs w:val="24"/>
              </w:rPr>
              <w:t>decembrie</w:t>
            </w:r>
            <w:proofErr w:type="spellEnd"/>
            <w:r w:rsidRPr="00760E68">
              <w:rPr>
                <w:rFonts w:ascii="Cambria" w:hAnsi="Cambria"/>
                <w:sz w:val="24"/>
                <w:szCs w:val="24"/>
              </w:rPr>
              <w:t xml:space="preserve"> 202</w:t>
            </w:r>
            <w:r>
              <w:rPr>
                <w:rFonts w:ascii="Cambria" w:hAnsi="Cambria"/>
                <w:sz w:val="24"/>
                <w:szCs w:val="24"/>
              </w:rPr>
              <w:t>2</w:t>
            </w:r>
            <w:r w:rsidRPr="00760E68">
              <w:rPr>
                <w:rFonts w:ascii="Cambria" w:hAnsi="Cambria"/>
                <w:sz w:val="24"/>
                <w:szCs w:val="24"/>
              </w:rPr>
              <w:t xml:space="preserve"> </w:t>
            </w:r>
            <w:proofErr w:type="spellStart"/>
            <w:r w:rsidRPr="00760E68">
              <w:rPr>
                <w:rFonts w:ascii="Cambria" w:hAnsi="Cambria"/>
                <w:sz w:val="24"/>
                <w:szCs w:val="24"/>
              </w:rPr>
              <w:t>privind</w:t>
            </w:r>
            <w:proofErr w:type="spellEnd"/>
            <w:r w:rsidRPr="00760E68">
              <w:rPr>
                <w:rFonts w:ascii="Cambria" w:hAnsi="Cambria"/>
                <w:sz w:val="24"/>
                <w:szCs w:val="24"/>
              </w:rPr>
              <w:t xml:space="preserve"> </w:t>
            </w:r>
            <w:proofErr w:type="spellStart"/>
            <w:r w:rsidRPr="00760E68">
              <w:rPr>
                <w:rFonts w:ascii="Cambria" w:hAnsi="Cambria"/>
                <w:sz w:val="24"/>
                <w:szCs w:val="24"/>
              </w:rPr>
              <w:t>stabilirea</w:t>
            </w:r>
            <w:proofErr w:type="spellEnd"/>
            <w:r w:rsidRPr="00760E68">
              <w:rPr>
                <w:rFonts w:ascii="Cambria" w:hAnsi="Cambria"/>
                <w:sz w:val="24"/>
                <w:szCs w:val="24"/>
              </w:rPr>
              <w:t xml:space="preserve"> </w:t>
            </w:r>
            <w:proofErr w:type="spellStart"/>
            <w:r w:rsidRPr="00760E68">
              <w:rPr>
                <w:rFonts w:ascii="Cambria" w:hAnsi="Cambria"/>
                <w:sz w:val="24"/>
                <w:szCs w:val="24"/>
              </w:rPr>
              <w:t>nivelurilor</w:t>
            </w:r>
            <w:proofErr w:type="spellEnd"/>
            <w:r w:rsidRPr="00760E68">
              <w:rPr>
                <w:rFonts w:ascii="Cambria" w:hAnsi="Cambria"/>
                <w:sz w:val="24"/>
                <w:szCs w:val="24"/>
              </w:rPr>
              <w:t xml:space="preserve"> </w:t>
            </w:r>
            <w:proofErr w:type="spellStart"/>
            <w:r w:rsidRPr="00760E68">
              <w:rPr>
                <w:rFonts w:ascii="Cambria" w:hAnsi="Cambria"/>
                <w:sz w:val="24"/>
                <w:szCs w:val="24"/>
              </w:rPr>
              <w:t>pentru</w:t>
            </w:r>
            <w:proofErr w:type="spellEnd"/>
            <w:r w:rsidRPr="00760E68">
              <w:rPr>
                <w:rFonts w:ascii="Cambria" w:hAnsi="Cambria"/>
                <w:sz w:val="24"/>
                <w:szCs w:val="24"/>
              </w:rPr>
              <w:t xml:space="preserve"> </w:t>
            </w:r>
            <w:proofErr w:type="spellStart"/>
            <w:r w:rsidRPr="00760E68">
              <w:rPr>
                <w:rFonts w:ascii="Cambria" w:hAnsi="Cambria"/>
                <w:sz w:val="24"/>
                <w:szCs w:val="24"/>
              </w:rPr>
              <w:t>valorile</w:t>
            </w:r>
            <w:proofErr w:type="spellEnd"/>
            <w:r w:rsidRPr="00760E68">
              <w:rPr>
                <w:rFonts w:ascii="Cambria" w:hAnsi="Cambria"/>
                <w:sz w:val="24"/>
                <w:szCs w:val="24"/>
              </w:rPr>
              <w:t xml:space="preserve"> </w:t>
            </w:r>
            <w:proofErr w:type="spellStart"/>
            <w:r w:rsidRPr="00760E68">
              <w:rPr>
                <w:rFonts w:ascii="Cambria" w:hAnsi="Cambria"/>
                <w:sz w:val="24"/>
                <w:szCs w:val="24"/>
              </w:rPr>
              <w:t>impozabile</w:t>
            </w:r>
            <w:proofErr w:type="spellEnd"/>
            <w:r w:rsidRPr="00760E68">
              <w:rPr>
                <w:rFonts w:ascii="Cambria" w:hAnsi="Cambria"/>
                <w:sz w:val="24"/>
                <w:szCs w:val="24"/>
              </w:rPr>
              <w:t xml:space="preserve">, </w:t>
            </w:r>
            <w:proofErr w:type="spellStart"/>
            <w:r w:rsidRPr="00760E68">
              <w:rPr>
                <w:rFonts w:ascii="Cambria" w:hAnsi="Cambria"/>
                <w:sz w:val="24"/>
                <w:szCs w:val="24"/>
              </w:rPr>
              <w:t>impozitele</w:t>
            </w:r>
            <w:proofErr w:type="spellEnd"/>
            <w:r w:rsidRPr="00760E68">
              <w:rPr>
                <w:rFonts w:ascii="Cambria" w:hAnsi="Cambria"/>
                <w:sz w:val="24"/>
                <w:szCs w:val="24"/>
              </w:rPr>
              <w:t xml:space="preserve"> </w:t>
            </w:r>
            <w:proofErr w:type="spellStart"/>
            <w:r w:rsidRPr="00760E68">
              <w:rPr>
                <w:rFonts w:ascii="Cambria" w:hAnsi="Cambria"/>
                <w:sz w:val="24"/>
                <w:szCs w:val="24"/>
              </w:rPr>
              <w:t>si</w:t>
            </w:r>
            <w:proofErr w:type="spellEnd"/>
            <w:r w:rsidRPr="00760E68">
              <w:rPr>
                <w:rFonts w:ascii="Cambria" w:hAnsi="Cambria"/>
                <w:sz w:val="24"/>
                <w:szCs w:val="24"/>
              </w:rPr>
              <w:t xml:space="preserve"> </w:t>
            </w:r>
            <w:proofErr w:type="spellStart"/>
            <w:r w:rsidRPr="00760E68">
              <w:rPr>
                <w:rFonts w:ascii="Cambria" w:hAnsi="Cambria"/>
                <w:sz w:val="24"/>
                <w:szCs w:val="24"/>
              </w:rPr>
              <w:t>taxele</w:t>
            </w:r>
            <w:proofErr w:type="spellEnd"/>
            <w:r w:rsidRPr="00760E68">
              <w:rPr>
                <w:rFonts w:ascii="Cambria" w:hAnsi="Cambria"/>
                <w:sz w:val="24"/>
                <w:szCs w:val="24"/>
              </w:rPr>
              <w:t xml:space="preserve"> locale </w:t>
            </w:r>
            <w:proofErr w:type="spellStart"/>
            <w:r w:rsidRPr="00760E68">
              <w:rPr>
                <w:rFonts w:ascii="Cambria" w:hAnsi="Cambria"/>
                <w:sz w:val="24"/>
                <w:szCs w:val="24"/>
              </w:rPr>
              <w:t>pentru</w:t>
            </w:r>
            <w:proofErr w:type="spellEnd"/>
            <w:r w:rsidRPr="00760E68">
              <w:rPr>
                <w:rFonts w:ascii="Cambria" w:hAnsi="Cambria"/>
                <w:sz w:val="24"/>
                <w:szCs w:val="24"/>
              </w:rPr>
              <w:t xml:space="preserve"> </w:t>
            </w:r>
            <w:proofErr w:type="spellStart"/>
            <w:r w:rsidRPr="00760E68">
              <w:rPr>
                <w:rFonts w:ascii="Cambria" w:hAnsi="Cambria"/>
                <w:sz w:val="24"/>
                <w:szCs w:val="24"/>
              </w:rPr>
              <w:t>anul</w:t>
            </w:r>
            <w:proofErr w:type="spellEnd"/>
            <w:r w:rsidRPr="00760E68">
              <w:rPr>
                <w:rFonts w:ascii="Cambria" w:hAnsi="Cambria"/>
                <w:sz w:val="24"/>
                <w:szCs w:val="24"/>
              </w:rPr>
              <w:t xml:space="preserve"> 202</w:t>
            </w:r>
            <w:r>
              <w:rPr>
                <w:rFonts w:ascii="Cambria" w:hAnsi="Cambria"/>
                <w:sz w:val="24"/>
                <w:szCs w:val="24"/>
              </w:rPr>
              <w:t>3</w:t>
            </w:r>
            <w:r w:rsidRPr="00760E68">
              <w:rPr>
                <w:rFonts w:ascii="Cambria" w:hAnsi="Cambria"/>
                <w:sz w:val="24"/>
                <w:szCs w:val="24"/>
              </w:rPr>
              <w:t>;</w:t>
            </w:r>
          </w:p>
          <w:p w14:paraId="23EB5123" w14:textId="77777777" w:rsidR="00B87A10" w:rsidRPr="00760E68" w:rsidRDefault="00B87A10" w:rsidP="00FD6D6D">
            <w:pPr>
              <w:pStyle w:val="NoSpacing"/>
              <w:ind w:firstLine="708"/>
              <w:rPr>
                <w:rFonts w:ascii="Cambria" w:hAnsi="Cambria"/>
                <w:lang w:val="it-IT"/>
              </w:rPr>
            </w:pPr>
          </w:p>
        </w:tc>
      </w:tr>
      <w:tr w:rsidR="00B87A10" w:rsidRPr="004B290B" w14:paraId="3B5FE3F0" w14:textId="77777777" w:rsidTr="00FD6D6D">
        <w:tc>
          <w:tcPr>
            <w:tcW w:w="9625" w:type="dxa"/>
            <w:gridSpan w:val="5"/>
            <w:tcBorders>
              <w:top w:val="single" w:sz="4" w:space="0" w:color="auto"/>
              <w:left w:val="single" w:sz="4" w:space="0" w:color="auto"/>
              <w:bottom w:val="single" w:sz="4" w:space="0" w:color="auto"/>
              <w:right w:val="single" w:sz="4" w:space="0" w:color="auto"/>
            </w:tcBorders>
          </w:tcPr>
          <w:p w14:paraId="7B565DF8" w14:textId="77777777" w:rsidR="00B87A10" w:rsidRPr="0070443B" w:rsidRDefault="00B87A10" w:rsidP="00FD6D6D">
            <w:pPr>
              <w:tabs>
                <w:tab w:val="left" w:pos="3456"/>
              </w:tabs>
              <w:jc w:val="both"/>
              <w:rPr>
                <w:rFonts w:ascii="Cambria" w:hAnsi="Cambria" w:cs="Courier New"/>
                <w:noProof/>
              </w:rPr>
            </w:pPr>
            <w:r w:rsidRPr="0070443B">
              <w:rPr>
                <w:rFonts w:ascii="Cambria" w:hAnsi="Cambria" w:cs="Courier New"/>
                <w:noProof/>
              </w:rPr>
              <w:t xml:space="preserve">Secțiunea a 2-a - Fundamentare tehnică, respectiv cerințele de natuă tehnică, economică, juridică, posibilități de realizare în condiții de utilitate, legalitate, regularitate, eficiență, eficacitate și economicitate: </w:t>
            </w:r>
          </w:p>
        </w:tc>
      </w:tr>
      <w:tr w:rsidR="00B87A10" w:rsidRPr="004B290B" w14:paraId="6313E23B" w14:textId="77777777" w:rsidTr="00FD6D6D">
        <w:tc>
          <w:tcPr>
            <w:tcW w:w="9625" w:type="dxa"/>
            <w:gridSpan w:val="5"/>
            <w:tcBorders>
              <w:top w:val="single" w:sz="4" w:space="0" w:color="auto"/>
              <w:left w:val="single" w:sz="4" w:space="0" w:color="auto"/>
              <w:bottom w:val="single" w:sz="4" w:space="0" w:color="auto"/>
              <w:right w:val="single" w:sz="4" w:space="0" w:color="auto"/>
            </w:tcBorders>
          </w:tcPr>
          <w:p w14:paraId="68B836F1" w14:textId="77777777" w:rsidR="00B87A10" w:rsidRDefault="00B87A10" w:rsidP="00FD6D6D">
            <w:pPr>
              <w:pStyle w:val="NoSpacing"/>
              <w:rPr>
                <w:rFonts w:ascii="Cambria" w:eastAsia="Times New Roman" w:hAnsi="Cambria"/>
                <w:sz w:val="24"/>
                <w:szCs w:val="24"/>
              </w:rPr>
            </w:pPr>
            <w:r w:rsidRPr="00180C02">
              <w:rPr>
                <w:rFonts w:eastAsia="Times New Roman"/>
              </w:rPr>
              <w:t xml:space="preserve"> </w:t>
            </w:r>
            <w:r>
              <w:rPr>
                <w:rFonts w:ascii="Cambria" w:eastAsia="Times New Roman" w:hAnsi="Cambria"/>
                <w:sz w:val="24"/>
                <w:szCs w:val="24"/>
              </w:rPr>
              <w:t xml:space="preserve">O.U.G.nr.57/2019 privind Codul </w:t>
            </w:r>
            <w:proofErr w:type="spellStart"/>
            <w:r>
              <w:rPr>
                <w:rFonts w:ascii="Cambria" w:eastAsia="Times New Roman" w:hAnsi="Cambria"/>
                <w:sz w:val="24"/>
                <w:szCs w:val="24"/>
              </w:rPr>
              <w:t>administrativ,cu</w:t>
            </w:r>
            <w:proofErr w:type="spellEnd"/>
            <w:r>
              <w:rPr>
                <w:rFonts w:ascii="Cambria" w:eastAsia="Times New Roman" w:hAnsi="Cambria"/>
                <w:sz w:val="24"/>
                <w:szCs w:val="24"/>
              </w:rPr>
              <w:t xml:space="preserve"> modificările și </w:t>
            </w:r>
            <w:proofErr w:type="spellStart"/>
            <w:r>
              <w:rPr>
                <w:rFonts w:ascii="Cambria" w:eastAsia="Times New Roman" w:hAnsi="Cambria"/>
                <w:sz w:val="24"/>
                <w:szCs w:val="24"/>
              </w:rPr>
              <w:t>complectările</w:t>
            </w:r>
            <w:proofErr w:type="spellEnd"/>
            <w:r>
              <w:rPr>
                <w:rFonts w:ascii="Cambria" w:eastAsia="Times New Roman" w:hAnsi="Cambria"/>
                <w:sz w:val="24"/>
                <w:szCs w:val="24"/>
              </w:rPr>
              <w:t xml:space="preserve"> ulterioare:</w:t>
            </w:r>
          </w:p>
          <w:p w14:paraId="7E20A3B3" w14:textId="77777777" w:rsidR="00B87A10" w:rsidRPr="003E6780" w:rsidRDefault="00B87A10" w:rsidP="00FD6D6D">
            <w:pPr>
              <w:rPr>
                <w:rFonts w:ascii="Cambria" w:hAnsi="Cambria"/>
              </w:rPr>
            </w:pPr>
            <w:r w:rsidRPr="003E6780">
              <w:rPr>
                <w:rFonts w:ascii="Cambria" w:hAnsi="Cambria" w:cs="Courier New"/>
              </w:rPr>
              <w:t xml:space="preserve">Art.129 (1) </w:t>
            </w:r>
            <w:proofErr w:type="spellStart"/>
            <w:r w:rsidRPr="003E6780">
              <w:rPr>
                <w:rFonts w:ascii="Cambria" w:hAnsi="Cambria" w:cs="Courier New"/>
              </w:rPr>
              <w:t>Consiliul</w:t>
            </w:r>
            <w:proofErr w:type="spellEnd"/>
            <w:r w:rsidRPr="003E6780">
              <w:rPr>
                <w:rFonts w:ascii="Cambria" w:hAnsi="Cambria" w:cs="Courier New"/>
              </w:rPr>
              <w:t xml:space="preserve"> local are </w:t>
            </w:r>
            <w:proofErr w:type="spellStart"/>
            <w:r w:rsidRPr="003E6780">
              <w:rPr>
                <w:rFonts w:ascii="Cambria" w:hAnsi="Cambria" w:cs="Courier New"/>
              </w:rPr>
              <w:t>initiativa</w:t>
            </w:r>
            <w:proofErr w:type="spellEnd"/>
            <w:r w:rsidRPr="003E6780">
              <w:rPr>
                <w:rFonts w:ascii="Cambria" w:hAnsi="Cambria" w:cs="Courier New"/>
              </w:rPr>
              <w:t xml:space="preserve"> </w:t>
            </w:r>
            <w:proofErr w:type="spellStart"/>
            <w:r w:rsidRPr="003E6780">
              <w:rPr>
                <w:rFonts w:ascii="Cambria" w:hAnsi="Cambria" w:cs="Courier New"/>
              </w:rPr>
              <w:t>si</w:t>
            </w:r>
            <w:proofErr w:type="spellEnd"/>
            <w:r w:rsidRPr="003E6780">
              <w:rPr>
                <w:rFonts w:ascii="Cambria" w:hAnsi="Cambria" w:cs="Courier New"/>
              </w:rPr>
              <w:t xml:space="preserve"> </w:t>
            </w:r>
            <w:proofErr w:type="spellStart"/>
            <w:r w:rsidRPr="003E6780">
              <w:rPr>
                <w:rFonts w:ascii="Cambria" w:hAnsi="Cambria" w:cs="Courier New"/>
              </w:rPr>
              <w:t>hotaraste</w:t>
            </w:r>
            <w:proofErr w:type="spellEnd"/>
            <w:r w:rsidRPr="003E6780">
              <w:rPr>
                <w:rFonts w:ascii="Cambria" w:hAnsi="Cambria" w:cs="Courier New"/>
              </w:rPr>
              <w:t xml:space="preserve">, in </w:t>
            </w:r>
            <w:proofErr w:type="spellStart"/>
            <w:r w:rsidRPr="003E6780">
              <w:rPr>
                <w:rFonts w:ascii="Cambria" w:hAnsi="Cambria" w:cs="Courier New"/>
              </w:rPr>
              <w:t>conditiile</w:t>
            </w:r>
            <w:proofErr w:type="spellEnd"/>
            <w:r w:rsidRPr="003E6780">
              <w:rPr>
                <w:rFonts w:ascii="Cambria" w:hAnsi="Cambria" w:cs="Courier New"/>
              </w:rPr>
              <w:t xml:space="preserve"> </w:t>
            </w:r>
            <w:proofErr w:type="spellStart"/>
            <w:r w:rsidRPr="003E6780">
              <w:rPr>
                <w:rFonts w:ascii="Cambria" w:hAnsi="Cambria" w:cs="Courier New"/>
              </w:rPr>
              <w:t>legii</w:t>
            </w:r>
            <w:proofErr w:type="spellEnd"/>
            <w:r w:rsidRPr="003E6780">
              <w:rPr>
                <w:rFonts w:ascii="Cambria" w:hAnsi="Cambria" w:cs="Courier New"/>
              </w:rPr>
              <w:t xml:space="preserve">, in </w:t>
            </w:r>
            <w:proofErr w:type="spellStart"/>
            <w:r w:rsidRPr="003E6780">
              <w:rPr>
                <w:rFonts w:ascii="Cambria" w:hAnsi="Cambria" w:cs="Courier New"/>
              </w:rPr>
              <w:t>toate</w:t>
            </w:r>
            <w:proofErr w:type="spellEnd"/>
            <w:r w:rsidRPr="003E6780">
              <w:rPr>
                <w:rFonts w:ascii="Cambria" w:hAnsi="Cambria" w:cs="Courier New"/>
              </w:rPr>
              <w:t xml:space="preserve"> </w:t>
            </w:r>
            <w:proofErr w:type="spellStart"/>
            <w:r w:rsidRPr="003E6780">
              <w:rPr>
                <w:rFonts w:ascii="Cambria" w:hAnsi="Cambria" w:cs="Courier New"/>
              </w:rPr>
              <w:t>problemele</w:t>
            </w:r>
            <w:proofErr w:type="spellEnd"/>
            <w:r w:rsidRPr="003E6780">
              <w:rPr>
                <w:rFonts w:ascii="Cambria" w:hAnsi="Cambria" w:cs="Courier New"/>
              </w:rPr>
              <w:t xml:space="preserve"> de </w:t>
            </w:r>
            <w:proofErr w:type="spellStart"/>
            <w:r w:rsidRPr="003E6780">
              <w:rPr>
                <w:rFonts w:ascii="Cambria" w:hAnsi="Cambria" w:cs="Courier New"/>
              </w:rPr>
              <w:t>interes</w:t>
            </w:r>
            <w:proofErr w:type="spellEnd"/>
            <w:r w:rsidRPr="003E6780">
              <w:rPr>
                <w:rFonts w:ascii="Cambria" w:hAnsi="Cambria" w:cs="Courier New"/>
              </w:rPr>
              <w:t xml:space="preserve"> local, cu </w:t>
            </w:r>
            <w:proofErr w:type="spellStart"/>
            <w:r w:rsidRPr="003E6780">
              <w:rPr>
                <w:rFonts w:ascii="Cambria" w:hAnsi="Cambria" w:cs="Courier New"/>
              </w:rPr>
              <w:t>exceptia</w:t>
            </w:r>
            <w:proofErr w:type="spellEnd"/>
            <w:r w:rsidRPr="003E6780">
              <w:rPr>
                <w:rFonts w:ascii="Cambria" w:hAnsi="Cambria" w:cs="Courier New"/>
              </w:rPr>
              <w:t xml:space="preserve"> </w:t>
            </w:r>
            <w:proofErr w:type="spellStart"/>
            <w:r w:rsidRPr="003E6780">
              <w:rPr>
                <w:rFonts w:ascii="Cambria" w:hAnsi="Cambria" w:cs="Courier New"/>
              </w:rPr>
              <w:t>celor</w:t>
            </w:r>
            <w:proofErr w:type="spellEnd"/>
            <w:r w:rsidRPr="003E6780">
              <w:rPr>
                <w:rFonts w:ascii="Cambria" w:hAnsi="Cambria" w:cs="Courier New"/>
              </w:rPr>
              <w:t xml:space="preserve"> care sunt date </w:t>
            </w:r>
            <w:proofErr w:type="spellStart"/>
            <w:r w:rsidRPr="003E6780">
              <w:rPr>
                <w:rFonts w:ascii="Cambria" w:hAnsi="Cambria" w:cs="Courier New"/>
              </w:rPr>
              <w:t>prin</w:t>
            </w:r>
            <w:proofErr w:type="spellEnd"/>
            <w:r w:rsidRPr="003E6780">
              <w:rPr>
                <w:rFonts w:ascii="Cambria" w:hAnsi="Cambria" w:cs="Courier New"/>
              </w:rPr>
              <w:t xml:space="preserve"> </w:t>
            </w:r>
            <w:proofErr w:type="spellStart"/>
            <w:r w:rsidRPr="003E6780">
              <w:rPr>
                <w:rFonts w:ascii="Cambria" w:hAnsi="Cambria" w:cs="Courier New"/>
              </w:rPr>
              <w:t>lege</w:t>
            </w:r>
            <w:proofErr w:type="spellEnd"/>
            <w:r w:rsidRPr="003E6780">
              <w:rPr>
                <w:rFonts w:ascii="Cambria" w:hAnsi="Cambria" w:cs="Courier New"/>
              </w:rPr>
              <w:t xml:space="preserve"> in </w:t>
            </w:r>
            <w:proofErr w:type="spellStart"/>
            <w:r w:rsidRPr="003E6780">
              <w:rPr>
                <w:rFonts w:ascii="Cambria" w:hAnsi="Cambria" w:cs="Courier New"/>
              </w:rPr>
              <w:t>competenta</w:t>
            </w:r>
            <w:proofErr w:type="spellEnd"/>
            <w:r w:rsidRPr="003E6780">
              <w:rPr>
                <w:rFonts w:ascii="Cambria" w:hAnsi="Cambria" w:cs="Courier New"/>
              </w:rPr>
              <w:t xml:space="preserve"> </w:t>
            </w:r>
            <w:proofErr w:type="spellStart"/>
            <w:r w:rsidRPr="003E6780">
              <w:rPr>
                <w:rFonts w:ascii="Cambria" w:hAnsi="Cambria" w:cs="Courier New"/>
              </w:rPr>
              <w:t>altor</w:t>
            </w:r>
            <w:proofErr w:type="spellEnd"/>
            <w:r w:rsidRPr="003E6780">
              <w:rPr>
                <w:rFonts w:ascii="Cambria" w:hAnsi="Cambria" w:cs="Courier New"/>
              </w:rPr>
              <w:t xml:space="preserve"> </w:t>
            </w:r>
            <w:proofErr w:type="spellStart"/>
            <w:r w:rsidRPr="003E6780">
              <w:rPr>
                <w:rFonts w:ascii="Cambria" w:hAnsi="Cambria" w:cs="Courier New"/>
              </w:rPr>
              <w:t>autoritati</w:t>
            </w:r>
            <w:proofErr w:type="spellEnd"/>
            <w:r w:rsidRPr="003E6780">
              <w:rPr>
                <w:rFonts w:ascii="Cambria" w:hAnsi="Cambria" w:cs="Courier New"/>
              </w:rPr>
              <w:t xml:space="preserve"> ale </w:t>
            </w:r>
            <w:proofErr w:type="spellStart"/>
            <w:r w:rsidRPr="003E6780">
              <w:rPr>
                <w:rFonts w:ascii="Cambria" w:hAnsi="Cambria" w:cs="Courier New"/>
              </w:rPr>
              <w:t>administratiei</w:t>
            </w:r>
            <w:proofErr w:type="spellEnd"/>
            <w:r w:rsidRPr="003E6780">
              <w:rPr>
                <w:rFonts w:ascii="Cambria" w:hAnsi="Cambria" w:cs="Courier New"/>
              </w:rPr>
              <w:t xml:space="preserve"> </w:t>
            </w:r>
            <w:proofErr w:type="spellStart"/>
            <w:r w:rsidRPr="003E6780">
              <w:rPr>
                <w:rFonts w:ascii="Cambria" w:hAnsi="Cambria" w:cs="Courier New"/>
              </w:rPr>
              <w:t>publice</w:t>
            </w:r>
            <w:proofErr w:type="spellEnd"/>
            <w:r w:rsidRPr="003E6780">
              <w:rPr>
                <w:rFonts w:ascii="Cambria" w:hAnsi="Cambria" w:cs="Courier New"/>
              </w:rPr>
              <w:t xml:space="preserve"> locale </w:t>
            </w:r>
            <w:proofErr w:type="spellStart"/>
            <w:r w:rsidRPr="003E6780">
              <w:rPr>
                <w:rFonts w:ascii="Cambria" w:hAnsi="Cambria" w:cs="Courier New"/>
              </w:rPr>
              <w:t>sau</w:t>
            </w:r>
            <w:proofErr w:type="spellEnd"/>
            <w:r w:rsidRPr="003E6780">
              <w:rPr>
                <w:rFonts w:ascii="Cambria" w:hAnsi="Cambria" w:cs="Courier New"/>
              </w:rPr>
              <w:t xml:space="preserve"> centrale.</w:t>
            </w:r>
            <w:r w:rsidRPr="003E6780">
              <w:rPr>
                <w:rFonts w:ascii="Cambria" w:hAnsi="Cambria" w:cs="Courier New"/>
              </w:rPr>
              <w:br/>
            </w:r>
            <w:proofErr w:type="gramStart"/>
            <w:r w:rsidRPr="003E6780">
              <w:rPr>
                <w:rFonts w:ascii="Cambria" w:hAnsi="Cambria" w:cs="Courier New"/>
              </w:rPr>
              <w:t>   (</w:t>
            </w:r>
            <w:proofErr w:type="gramEnd"/>
            <w:r w:rsidRPr="003E6780">
              <w:rPr>
                <w:rFonts w:ascii="Cambria" w:hAnsi="Cambria" w:cs="Courier New"/>
              </w:rPr>
              <w:t xml:space="preserve">2) </w:t>
            </w:r>
            <w:proofErr w:type="spellStart"/>
            <w:r w:rsidRPr="003E6780">
              <w:rPr>
                <w:rFonts w:ascii="Cambria" w:hAnsi="Cambria" w:cs="Courier New"/>
              </w:rPr>
              <w:t>Consiliul</w:t>
            </w:r>
            <w:proofErr w:type="spellEnd"/>
            <w:r w:rsidRPr="003E6780">
              <w:rPr>
                <w:rFonts w:ascii="Cambria" w:hAnsi="Cambria" w:cs="Courier New"/>
              </w:rPr>
              <w:t xml:space="preserve"> local </w:t>
            </w:r>
            <w:proofErr w:type="spellStart"/>
            <w:r w:rsidRPr="003E6780">
              <w:rPr>
                <w:rFonts w:ascii="Cambria" w:hAnsi="Cambria" w:cs="Courier New"/>
              </w:rPr>
              <w:t>exercita</w:t>
            </w:r>
            <w:proofErr w:type="spellEnd"/>
            <w:r w:rsidRPr="003E6780">
              <w:rPr>
                <w:rFonts w:ascii="Cambria" w:hAnsi="Cambria" w:cs="Courier New"/>
              </w:rPr>
              <w:t xml:space="preserve"> </w:t>
            </w:r>
            <w:proofErr w:type="spellStart"/>
            <w:r w:rsidRPr="003E6780">
              <w:rPr>
                <w:rFonts w:ascii="Cambria" w:hAnsi="Cambria" w:cs="Courier New"/>
              </w:rPr>
              <w:t>urmatoarele</w:t>
            </w:r>
            <w:proofErr w:type="spellEnd"/>
            <w:r w:rsidRPr="003E6780">
              <w:rPr>
                <w:rFonts w:ascii="Cambria" w:hAnsi="Cambria" w:cs="Courier New"/>
              </w:rPr>
              <w:t xml:space="preserve"> </w:t>
            </w:r>
            <w:proofErr w:type="spellStart"/>
            <w:r w:rsidRPr="003E6780">
              <w:rPr>
                <w:rFonts w:ascii="Cambria" w:hAnsi="Cambria" w:cs="Courier New"/>
              </w:rPr>
              <w:t>categorii</w:t>
            </w:r>
            <w:proofErr w:type="spellEnd"/>
            <w:r w:rsidRPr="003E6780">
              <w:rPr>
                <w:rFonts w:ascii="Cambria" w:hAnsi="Cambria" w:cs="Courier New"/>
              </w:rPr>
              <w:t xml:space="preserve"> de </w:t>
            </w:r>
            <w:proofErr w:type="spellStart"/>
            <w:r w:rsidRPr="003E6780">
              <w:rPr>
                <w:rFonts w:ascii="Cambria" w:hAnsi="Cambria" w:cs="Courier New"/>
              </w:rPr>
              <w:t>atributii</w:t>
            </w:r>
            <w:proofErr w:type="spellEnd"/>
            <w:r w:rsidRPr="003E6780">
              <w:rPr>
                <w:rFonts w:ascii="Cambria" w:hAnsi="Cambria" w:cs="Courier New"/>
              </w:rPr>
              <w:t>:</w:t>
            </w:r>
          </w:p>
          <w:p w14:paraId="4534F64C" w14:textId="77777777" w:rsidR="00B87A10" w:rsidRPr="003E6780" w:rsidRDefault="00B87A10" w:rsidP="00FD6D6D">
            <w:pPr>
              <w:rPr>
                <w:rFonts w:ascii="Cambria" w:hAnsi="Cambria"/>
              </w:rPr>
            </w:pPr>
            <w:r w:rsidRPr="003E6780">
              <w:rPr>
                <w:rFonts w:ascii="Cambria" w:hAnsi="Cambria" w:cs="Courier New"/>
              </w:rPr>
              <w:t xml:space="preserve">   c) </w:t>
            </w:r>
            <w:proofErr w:type="spellStart"/>
            <w:r w:rsidRPr="003E6780">
              <w:rPr>
                <w:rFonts w:ascii="Cambria" w:hAnsi="Cambria" w:cs="Courier New"/>
              </w:rPr>
              <w:t>atributii</w:t>
            </w:r>
            <w:proofErr w:type="spellEnd"/>
            <w:r w:rsidRPr="003E6780">
              <w:rPr>
                <w:rFonts w:ascii="Cambria" w:hAnsi="Cambria" w:cs="Courier New"/>
              </w:rPr>
              <w:t xml:space="preserve"> </w:t>
            </w:r>
            <w:proofErr w:type="spellStart"/>
            <w:r w:rsidRPr="003E6780">
              <w:rPr>
                <w:rFonts w:ascii="Cambria" w:hAnsi="Cambria" w:cs="Courier New"/>
              </w:rPr>
              <w:t>privind</w:t>
            </w:r>
            <w:proofErr w:type="spellEnd"/>
            <w:r w:rsidRPr="003E6780">
              <w:rPr>
                <w:rFonts w:ascii="Cambria" w:hAnsi="Cambria" w:cs="Courier New"/>
              </w:rPr>
              <w:t xml:space="preserve"> </w:t>
            </w:r>
            <w:proofErr w:type="spellStart"/>
            <w:r w:rsidRPr="003E6780">
              <w:rPr>
                <w:rFonts w:ascii="Cambria" w:hAnsi="Cambria" w:cs="Courier New"/>
              </w:rPr>
              <w:t>administrarea</w:t>
            </w:r>
            <w:proofErr w:type="spellEnd"/>
            <w:r w:rsidRPr="003E6780">
              <w:rPr>
                <w:rFonts w:ascii="Cambria" w:hAnsi="Cambria" w:cs="Courier New"/>
              </w:rPr>
              <w:t xml:space="preserve"> </w:t>
            </w:r>
            <w:proofErr w:type="spellStart"/>
            <w:r w:rsidRPr="003E6780">
              <w:rPr>
                <w:rFonts w:ascii="Cambria" w:hAnsi="Cambria" w:cs="Courier New"/>
              </w:rPr>
              <w:t>domeniului</w:t>
            </w:r>
            <w:proofErr w:type="spellEnd"/>
            <w:r w:rsidRPr="003E6780">
              <w:rPr>
                <w:rFonts w:ascii="Cambria" w:hAnsi="Cambria" w:cs="Courier New"/>
              </w:rPr>
              <w:t xml:space="preserve"> public </w:t>
            </w:r>
            <w:proofErr w:type="spellStart"/>
            <w:r w:rsidRPr="003E6780">
              <w:rPr>
                <w:rFonts w:ascii="Cambria" w:hAnsi="Cambria" w:cs="Courier New"/>
              </w:rPr>
              <w:t>si</w:t>
            </w:r>
            <w:proofErr w:type="spellEnd"/>
            <w:r w:rsidRPr="003E6780">
              <w:rPr>
                <w:rFonts w:ascii="Cambria" w:hAnsi="Cambria" w:cs="Courier New"/>
              </w:rPr>
              <w:t xml:space="preserve"> </w:t>
            </w:r>
            <w:proofErr w:type="spellStart"/>
            <w:r w:rsidRPr="003E6780">
              <w:rPr>
                <w:rFonts w:ascii="Cambria" w:hAnsi="Cambria" w:cs="Courier New"/>
              </w:rPr>
              <w:t>privat</w:t>
            </w:r>
            <w:proofErr w:type="spellEnd"/>
            <w:r w:rsidRPr="003E6780">
              <w:rPr>
                <w:rFonts w:ascii="Cambria" w:hAnsi="Cambria" w:cs="Courier New"/>
              </w:rPr>
              <w:t xml:space="preserve"> al </w:t>
            </w:r>
            <w:proofErr w:type="spellStart"/>
            <w:r w:rsidRPr="003E6780">
              <w:rPr>
                <w:rFonts w:ascii="Cambria" w:hAnsi="Cambria" w:cs="Courier New"/>
              </w:rPr>
              <w:t>comunei</w:t>
            </w:r>
            <w:proofErr w:type="spellEnd"/>
            <w:r w:rsidRPr="003E6780">
              <w:rPr>
                <w:rFonts w:ascii="Cambria" w:hAnsi="Cambria" w:cs="Courier New"/>
              </w:rPr>
              <w:t xml:space="preserve">, </w:t>
            </w:r>
            <w:proofErr w:type="spellStart"/>
            <w:r w:rsidRPr="003E6780">
              <w:rPr>
                <w:rFonts w:ascii="Cambria" w:hAnsi="Cambria" w:cs="Courier New"/>
              </w:rPr>
              <w:t>orasului</w:t>
            </w:r>
            <w:proofErr w:type="spellEnd"/>
            <w:r w:rsidRPr="003E6780">
              <w:rPr>
                <w:rFonts w:ascii="Cambria" w:hAnsi="Cambria" w:cs="Courier New"/>
              </w:rPr>
              <w:t xml:space="preserve"> </w:t>
            </w:r>
            <w:proofErr w:type="spellStart"/>
            <w:r w:rsidRPr="003E6780">
              <w:rPr>
                <w:rFonts w:ascii="Cambria" w:hAnsi="Cambria" w:cs="Courier New"/>
              </w:rPr>
              <w:t>sau</w:t>
            </w:r>
            <w:proofErr w:type="spellEnd"/>
            <w:r w:rsidRPr="003E6780">
              <w:rPr>
                <w:rFonts w:ascii="Cambria" w:hAnsi="Cambria" w:cs="Courier New"/>
              </w:rPr>
              <w:t xml:space="preserve"> </w:t>
            </w:r>
            <w:proofErr w:type="spellStart"/>
            <w:r w:rsidRPr="003E6780">
              <w:rPr>
                <w:rFonts w:ascii="Cambria" w:hAnsi="Cambria" w:cs="Courier New"/>
              </w:rPr>
              <w:t>municipiului</w:t>
            </w:r>
            <w:proofErr w:type="spellEnd"/>
            <w:r w:rsidRPr="003E6780">
              <w:rPr>
                <w:rFonts w:ascii="Cambria" w:hAnsi="Cambria" w:cs="Courier New"/>
              </w:rPr>
              <w:t>;</w:t>
            </w:r>
          </w:p>
          <w:p w14:paraId="1BD9AD95" w14:textId="77777777" w:rsidR="00B87A10" w:rsidRDefault="00B87A10" w:rsidP="00FD6D6D">
            <w:pPr>
              <w:pStyle w:val="NoSpacing"/>
              <w:rPr>
                <w:rFonts w:ascii="Courier New" w:hAnsi="Courier New" w:cs="Courier New"/>
                <w:b/>
                <w:bCs/>
                <w:color w:val="008000"/>
                <w:sz w:val="20"/>
                <w:szCs w:val="20"/>
              </w:rPr>
            </w:pPr>
            <w:r w:rsidRPr="00180C02">
              <w:rPr>
                <w:rFonts w:eastAsia="Times New Roman"/>
              </w:rPr>
              <w:t xml:space="preserve"> </w:t>
            </w:r>
            <w:r w:rsidRPr="00760E68">
              <w:rPr>
                <w:rFonts w:ascii="Cambria" w:eastAsia="Calibri" w:hAnsi="Cambria"/>
                <w:sz w:val="24"/>
                <w:szCs w:val="24"/>
              </w:rPr>
              <w:t xml:space="preserve">Legea nr.50/1991 privind autorizarea lucrărilor de </w:t>
            </w:r>
            <w:proofErr w:type="spellStart"/>
            <w:r w:rsidRPr="00760E68">
              <w:rPr>
                <w:rFonts w:ascii="Cambria" w:eastAsia="Calibri" w:hAnsi="Cambria"/>
                <w:sz w:val="24"/>
                <w:szCs w:val="24"/>
              </w:rPr>
              <w:t>construcții,republicată</w:t>
            </w:r>
            <w:proofErr w:type="spellEnd"/>
            <w:r w:rsidRPr="00760E68">
              <w:rPr>
                <w:rFonts w:ascii="Cambria" w:eastAsia="Calibri" w:hAnsi="Cambria"/>
                <w:sz w:val="24"/>
                <w:szCs w:val="24"/>
              </w:rPr>
              <w:t xml:space="preserve"> cu modificările și </w:t>
            </w:r>
            <w:proofErr w:type="spellStart"/>
            <w:r w:rsidRPr="00760E68">
              <w:rPr>
                <w:rFonts w:ascii="Cambria" w:eastAsia="Calibri" w:hAnsi="Cambria"/>
                <w:sz w:val="24"/>
                <w:szCs w:val="24"/>
              </w:rPr>
              <w:t>complectările</w:t>
            </w:r>
            <w:proofErr w:type="spellEnd"/>
            <w:r w:rsidRPr="00760E68">
              <w:rPr>
                <w:rFonts w:ascii="Cambria" w:eastAsia="Calibri" w:hAnsi="Cambria"/>
                <w:sz w:val="24"/>
                <w:szCs w:val="24"/>
              </w:rPr>
              <w:t xml:space="preserve"> ulterioare</w:t>
            </w:r>
            <w:r>
              <w:rPr>
                <w:rFonts w:ascii="Cambria" w:eastAsia="Calibri" w:hAnsi="Cambria"/>
                <w:color w:val="0000FF"/>
                <w:sz w:val="24"/>
                <w:szCs w:val="24"/>
              </w:rPr>
              <w:t>:</w:t>
            </w:r>
            <w:r>
              <w:rPr>
                <w:rFonts w:ascii="Courier New" w:hAnsi="Courier New" w:cs="Courier New"/>
                <w:b/>
                <w:bCs/>
                <w:color w:val="008000"/>
                <w:sz w:val="20"/>
                <w:szCs w:val="20"/>
              </w:rPr>
              <w:t xml:space="preserve"> </w:t>
            </w:r>
          </w:p>
          <w:p w14:paraId="08E4FD28" w14:textId="77777777" w:rsidR="00B87A10" w:rsidRDefault="00B87A10" w:rsidP="00FD6D6D">
            <w:pPr>
              <w:pStyle w:val="msonospacing0"/>
              <w:rPr>
                <w:rFonts w:ascii="Cambria" w:eastAsia="Calibri" w:hAnsi="Cambria"/>
                <w:color w:val="000000" w:themeColor="text1"/>
              </w:rPr>
            </w:pPr>
            <w:r>
              <w:rPr>
                <w:rFonts w:ascii="Courier New" w:hAnsi="Courier New" w:cs="Courier New"/>
                <w:b/>
                <w:bCs/>
                <w:color w:val="008000"/>
                <w:sz w:val="20"/>
                <w:szCs w:val="20"/>
              </w:rPr>
              <w:t>Art.</w:t>
            </w:r>
            <w:r w:rsidRPr="00760E68">
              <w:rPr>
                <w:rFonts w:ascii="Cambria" w:hAnsi="Cambria" w:cs="Courier New"/>
                <w:bCs/>
                <w:color w:val="000000" w:themeColor="text1"/>
              </w:rPr>
              <w:t>(1</w:t>
            </w:r>
            <w:r w:rsidRPr="00760E68">
              <w:rPr>
                <w:rFonts w:ascii="Cambria" w:hAnsi="Cambria" w:cs="Courier New"/>
                <w:bCs/>
                <w:color w:val="000000" w:themeColor="text1"/>
                <w:vertAlign w:val="superscript"/>
              </w:rPr>
              <w:t>1</w:t>
            </w:r>
            <w:r w:rsidRPr="00760E68">
              <w:rPr>
                <w:rFonts w:ascii="Cambria" w:hAnsi="Cambria" w:cs="Courier New"/>
                <w:bCs/>
                <w:color w:val="000000" w:themeColor="text1"/>
              </w:rPr>
              <w:t xml:space="preserve">) Pentru realizarea </w:t>
            </w:r>
            <w:proofErr w:type="spellStart"/>
            <w:r w:rsidRPr="00760E68">
              <w:rPr>
                <w:rFonts w:ascii="Cambria" w:hAnsi="Cambria" w:cs="Courier New"/>
                <w:bCs/>
                <w:color w:val="000000" w:themeColor="text1"/>
              </w:rPr>
              <w:t>lucrarilor</w:t>
            </w:r>
            <w:proofErr w:type="spellEnd"/>
            <w:r w:rsidRPr="00760E68">
              <w:rPr>
                <w:rFonts w:ascii="Cambria" w:hAnsi="Cambria" w:cs="Courier New"/>
                <w:bCs/>
                <w:color w:val="000000" w:themeColor="text1"/>
              </w:rPr>
              <w:t xml:space="preserve"> de </w:t>
            </w:r>
            <w:proofErr w:type="spellStart"/>
            <w:r w:rsidRPr="00760E68">
              <w:rPr>
                <w:rFonts w:ascii="Cambria" w:hAnsi="Cambria" w:cs="Courier New"/>
                <w:bCs/>
                <w:color w:val="000000" w:themeColor="text1"/>
              </w:rPr>
              <w:t>constructii</w:t>
            </w:r>
            <w:proofErr w:type="spellEnd"/>
            <w:r w:rsidRPr="00760E68">
              <w:rPr>
                <w:rFonts w:ascii="Cambria" w:hAnsi="Cambria" w:cs="Courier New"/>
                <w:bCs/>
                <w:color w:val="000000" w:themeColor="text1"/>
              </w:rPr>
              <w:t xml:space="preserve"> si/sau deviere care privesc exclusiv racordarea/</w:t>
            </w:r>
            <w:proofErr w:type="spellStart"/>
            <w:r w:rsidRPr="00760E68">
              <w:rPr>
                <w:rFonts w:ascii="Cambria" w:hAnsi="Cambria" w:cs="Courier New"/>
                <w:bCs/>
                <w:color w:val="000000" w:themeColor="text1"/>
              </w:rPr>
              <w:t>bransarea</w:t>
            </w:r>
            <w:proofErr w:type="spellEnd"/>
            <w:r w:rsidRPr="00760E68">
              <w:rPr>
                <w:rFonts w:ascii="Cambria" w:hAnsi="Cambria" w:cs="Courier New"/>
                <w:bCs/>
                <w:color w:val="000000" w:themeColor="text1"/>
              </w:rPr>
              <w:t xml:space="preserve"> la </w:t>
            </w:r>
            <w:proofErr w:type="spellStart"/>
            <w:r w:rsidRPr="00760E68">
              <w:rPr>
                <w:rFonts w:ascii="Cambria" w:hAnsi="Cambria" w:cs="Courier New"/>
                <w:bCs/>
                <w:color w:val="000000" w:themeColor="text1"/>
              </w:rPr>
              <w:t>retelele</w:t>
            </w:r>
            <w:proofErr w:type="spellEnd"/>
            <w:r w:rsidRPr="00760E68">
              <w:rPr>
                <w:rFonts w:ascii="Cambria" w:hAnsi="Cambria" w:cs="Courier New"/>
                <w:bCs/>
                <w:color w:val="000000" w:themeColor="text1"/>
              </w:rPr>
              <w:t xml:space="preserve"> </w:t>
            </w:r>
            <w:proofErr w:type="spellStart"/>
            <w:r w:rsidRPr="00760E68">
              <w:rPr>
                <w:rFonts w:ascii="Cambria" w:hAnsi="Cambria" w:cs="Courier New"/>
                <w:bCs/>
                <w:color w:val="000000" w:themeColor="text1"/>
              </w:rPr>
              <w:t>tehnico</w:t>
            </w:r>
            <w:proofErr w:type="spellEnd"/>
            <w:r w:rsidRPr="00760E68">
              <w:rPr>
                <w:rFonts w:ascii="Cambria" w:hAnsi="Cambria" w:cs="Courier New"/>
                <w:bCs/>
                <w:color w:val="000000" w:themeColor="text1"/>
              </w:rPr>
              <w:t>-edilitare existente in zona, acordul/</w:t>
            </w:r>
            <w:proofErr w:type="spellStart"/>
            <w:r w:rsidRPr="00760E68">
              <w:rPr>
                <w:rFonts w:ascii="Cambria" w:hAnsi="Cambria" w:cs="Courier New"/>
                <w:bCs/>
                <w:color w:val="000000" w:themeColor="text1"/>
              </w:rPr>
              <w:t>autorizatia</w:t>
            </w:r>
            <w:proofErr w:type="spellEnd"/>
            <w:r w:rsidRPr="00760E68">
              <w:rPr>
                <w:rFonts w:ascii="Cambria" w:hAnsi="Cambria" w:cs="Courier New"/>
                <w:bCs/>
                <w:color w:val="000000" w:themeColor="text1"/>
              </w:rPr>
              <w:t xml:space="preserve"> administratorului drumului se emite de </w:t>
            </w:r>
            <w:proofErr w:type="spellStart"/>
            <w:r w:rsidRPr="00760E68">
              <w:rPr>
                <w:rFonts w:ascii="Cambria" w:hAnsi="Cambria" w:cs="Courier New"/>
                <w:bCs/>
                <w:color w:val="000000" w:themeColor="text1"/>
              </w:rPr>
              <w:t>autoritatile</w:t>
            </w:r>
            <w:proofErr w:type="spellEnd"/>
            <w:r w:rsidRPr="00760E68">
              <w:rPr>
                <w:rFonts w:ascii="Cambria" w:hAnsi="Cambria" w:cs="Courier New"/>
                <w:bCs/>
                <w:color w:val="000000" w:themeColor="text1"/>
              </w:rPr>
              <w:t xml:space="preserve"> competente in numele operatorilor de </w:t>
            </w:r>
            <w:proofErr w:type="spellStart"/>
            <w:r w:rsidRPr="00760E68">
              <w:rPr>
                <w:rFonts w:ascii="Cambria" w:hAnsi="Cambria" w:cs="Courier New"/>
                <w:bCs/>
                <w:color w:val="000000" w:themeColor="text1"/>
              </w:rPr>
              <w:t>retele</w:t>
            </w:r>
            <w:proofErr w:type="spellEnd"/>
            <w:r w:rsidRPr="00760E68">
              <w:rPr>
                <w:rFonts w:ascii="Cambria" w:hAnsi="Cambria" w:cs="Courier New"/>
                <w:bCs/>
                <w:color w:val="000000" w:themeColor="text1"/>
              </w:rPr>
              <w:t xml:space="preserve"> </w:t>
            </w:r>
            <w:proofErr w:type="spellStart"/>
            <w:r w:rsidRPr="00760E68">
              <w:rPr>
                <w:rFonts w:ascii="Cambria" w:hAnsi="Cambria" w:cs="Courier New"/>
                <w:bCs/>
                <w:color w:val="000000" w:themeColor="text1"/>
              </w:rPr>
              <w:t>tehnico</w:t>
            </w:r>
            <w:proofErr w:type="spellEnd"/>
            <w:r w:rsidRPr="00760E68">
              <w:rPr>
                <w:rFonts w:ascii="Cambria" w:hAnsi="Cambria" w:cs="Courier New"/>
                <w:bCs/>
                <w:color w:val="000000" w:themeColor="text1"/>
              </w:rPr>
              <w:t xml:space="preserve">-edilitare, pe baza cererii formulate de beneficiarul obiectivului si in considerarea drepturilor legale de care </w:t>
            </w:r>
            <w:proofErr w:type="spellStart"/>
            <w:r w:rsidRPr="00760E68">
              <w:rPr>
                <w:rFonts w:ascii="Cambria" w:hAnsi="Cambria" w:cs="Courier New"/>
                <w:bCs/>
                <w:color w:val="000000" w:themeColor="text1"/>
              </w:rPr>
              <w:t>beneficiaza</w:t>
            </w:r>
            <w:proofErr w:type="spellEnd"/>
            <w:r w:rsidRPr="00760E68">
              <w:rPr>
                <w:rFonts w:ascii="Cambria" w:hAnsi="Cambria" w:cs="Courier New"/>
                <w:bCs/>
                <w:color w:val="000000" w:themeColor="text1"/>
              </w:rPr>
              <w:t xml:space="preserve"> operatorul de </w:t>
            </w:r>
            <w:proofErr w:type="spellStart"/>
            <w:r w:rsidRPr="00760E68">
              <w:rPr>
                <w:rFonts w:ascii="Cambria" w:hAnsi="Cambria" w:cs="Courier New"/>
                <w:bCs/>
                <w:color w:val="000000" w:themeColor="text1"/>
              </w:rPr>
              <w:t>retea</w:t>
            </w:r>
            <w:proofErr w:type="spellEnd"/>
            <w:r w:rsidRPr="00760E68">
              <w:rPr>
                <w:rFonts w:ascii="Cambria" w:hAnsi="Cambria" w:cs="Courier New"/>
                <w:bCs/>
                <w:color w:val="000000" w:themeColor="text1"/>
              </w:rPr>
              <w:t xml:space="preserve">. </w:t>
            </w:r>
            <w:proofErr w:type="spellStart"/>
            <w:r w:rsidRPr="00760E68">
              <w:rPr>
                <w:rFonts w:ascii="Cambria" w:hAnsi="Cambria" w:cs="Courier New"/>
                <w:bCs/>
                <w:color w:val="000000" w:themeColor="text1"/>
              </w:rPr>
              <w:t>Autorizatiile</w:t>
            </w:r>
            <w:proofErr w:type="spellEnd"/>
            <w:r w:rsidRPr="00760E68">
              <w:rPr>
                <w:rFonts w:ascii="Cambria" w:hAnsi="Cambria" w:cs="Courier New"/>
                <w:bCs/>
                <w:color w:val="000000" w:themeColor="text1"/>
              </w:rPr>
              <w:t xml:space="preserve"> de construire pentru imobil si acordul/</w:t>
            </w:r>
            <w:proofErr w:type="spellStart"/>
            <w:r w:rsidRPr="00760E68">
              <w:rPr>
                <w:rFonts w:ascii="Cambria" w:hAnsi="Cambria" w:cs="Courier New"/>
                <w:bCs/>
                <w:color w:val="000000" w:themeColor="text1"/>
              </w:rPr>
              <w:t>autorizatia</w:t>
            </w:r>
            <w:proofErr w:type="spellEnd"/>
            <w:r w:rsidRPr="00760E68">
              <w:rPr>
                <w:rFonts w:ascii="Cambria" w:hAnsi="Cambria" w:cs="Courier New"/>
                <w:bCs/>
                <w:color w:val="000000" w:themeColor="text1"/>
              </w:rPr>
              <w:t xml:space="preserve"> administratorului drumului pentru </w:t>
            </w:r>
            <w:proofErr w:type="spellStart"/>
            <w:r w:rsidRPr="00760E68">
              <w:rPr>
                <w:rFonts w:ascii="Cambria" w:hAnsi="Cambria" w:cs="Courier New"/>
                <w:bCs/>
                <w:color w:val="000000" w:themeColor="text1"/>
              </w:rPr>
              <w:t>instalatiile</w:t>
            </w:r>
            <w:proofErr w:type="spellEnd"/>
            <w:r w:rsidRPr="00760E68">
              <w:rPr>
                <w:rFonts w:ascii="Cambria" w:hAnsi="Cambria" w:cs="Courier New"/>
                <w:bCs/>
                <w:color w:val="000000" w:themeColor="text1"/>
              </w:rPr>
              <w:t xml:space="preserve"> de racordare la </w:t>
            </w:r>
            <w:proofErr w:type="spellStart"/>
            <w:r w:rsidRPr="00760E68">
              <w:rPr>
                <w:rFonts w:ascii="Cambria" w:hAnsi="Cambria" w:cs="Courier New"/>
                <w:bCs/>
                <w:color w:val="000000" w:themeColor="text1"/>
              </w:rPr>
              <w:t>utilitati</w:t>
            </w:r>
            <w:proofErr w:type="spellEnd"/>
            <w:r w:rsidRPr="00760E68">
              <w:rPr>
                <w:rFonts w:ascii="Cambria" w:hAnsi="Cambria" w:cs="Courier New"/>
                <w:bCs/>
                <w:color w:val="000000" w:themeColor="text1"/>
              </w:rPr>
              <w:t xml:space="preserve"> se emit concomitent. Imposibilitatea emiterii unui/unei acord/</w:t>
            </w:r>
            <w:proofErr w:type="spellStart"/>
            <w:r w:rsidRPr="00760E68">
              <w:rPr>
                <w:rFonts w:ascii="Cambria" w:hAnsi="Cambria" w:cs="Courier New"/>
                <w:bCs/>
                <w:color w:val="000000" w:themeColor="text1"/>
              </w:rPr>
              <w:t>autorizatii</w:t>
            </w:r>
            <w:proofErr w:type="spellEnd"/>
            <w:r w:rsidRPr="00760E68">
              <w:rPr>
                <w:rFonts w:ascii="Cambria" w:hAnsi="Cambria" w:cs="Courier New"/>
                <w:bCs/>
                <w:color w:val="000000" w:themeColor="text1"/>
              </w:rPr>
              <w:t xml:space="preserve"> al/a administratorului drumului pentru realizarea </w:t>
            </w:r>
            <w:proofErr w:type="spellStart"/>
            <w:r w:rsidRPr="00760E68">
              <w:rPr>
                <w:rFonts w:ascii="Cambria" w:hAnsi="Cambria" w:cs="Courier New"/>
                <w:bCs/>
                <w:color w:val="000000" w:themeColor="text1"/>
              </w:rPr>
              <w:t>instalatiei</w:t>
            </w:r>
            <w:proofErr w:type="spellEnd"/>
            <w:r w:rsidRPr="00760E68">
              <w:rPr>
                <w:rFonts w:ascii="Cambria" w:hAnsi="Cambria" w:cs="Courier New"/>
                <w:bCs/>
                <w:color w:val="000000" w:themeColor="text1"/>
              </w:rPr>
              <w:t xml:space="preserve"> de racordare la una din </w:t>
            </w:r>
            <w:proofErr w:type="spellStart"/>
            <w:r w:rsidRPr="00760E68">
              <w:rPr>
                <w:rFonts w:ascii="Cambria" w:hAnsi="Cambria" w:cs="Courier New"/>
                <w:bCs/>
                <w:color w:val="000000" w:themeColor="text1"/>
              </w:rPr>
              <w:t>utilitati</w:t>
            </w:r>
            <w:proofErr w:type="spellEnd"/>
            <w:r w:rsidRPr="00760E68">
              <w:rPr>
                <w:rFonts w:ascii="Cambria" w:hAnsi="Cambria" w:cs="Courier New"/>
                <w:bCs/>
                <w:color w:val="000000" w:themeColor="text1"/>
              </w:rPr>
              <w:t xml:space="preserve"> nu va bloca procesul de emitere a celorlalte </w:t>
            </w:r>
            <w:proofErr w:type="spellStart"/>
            <w:r w:rsidRPr="00760E68">
              <w:rPr>
                <w:rFonts w:ascii="Cambria" w:hAnsi="Cambria" w:cs="Courier New"/>
                <w:bCs/>
                <w:color w:val="000000" w:themeColor="text1"/>
              </w:rPr>
              <w:t>autorizatii</w:t>
            </w:r>
            <w:proofErr w:type="spellEnd"/>
            <w:r w:rsidRPr="00760E68">
              <w:rPr>
                <w:rFonts w:ascii="Cambria" w:hAnsi="Cambria" w:cs="Courier New"/>
                <w:bCs/>
                <w:color w:val="000000" w:themeColor="text1"/>
              </w:rPr>
              <w:t xml:space="preserve"> de construire pentru imobil si alte </w:t>
            </w:r>
            <w:proofErr w:type="spellStart"/>
            <w:r w:rsidRPr="00760E68">
              <w:rPr>
                <w:rFonts w:ascii="Cambria" w:hAnsi="Cambria" w:cs="Courier New"/>
                <w:bCs/>
                <w:color w:val="000000" w:themeColor="text1"/>
              </w:rPr>
              <w:t>utilitati</w:t>
            </w:r>
            <w:proofErr w:type="spellEnd"/>
            <w:r w:rsidRPr="00760E68">
              <w:rPr>
                <w:rFonts w:ascii="Cambria" w:hAnsi="Cambria" w:cs="Courier New"/>
                <w:bCs/>
                <w:color w:val="000000" w:themeColor="text1"/>
              </w:rPr>
              <w:t>.</w:t>
            </w:r>
            <w:r w:rsidRPr="00760E68">
              <w:rPr>
                <w:rFonts w:ascii="Cambria" w:eastAsia="Calibri" w:hAnsi="Cambria"/>
                <w:color w:val="000000" w:themeColor="text1"/>
              </w:rPr>
              <w:t> </w:t>
            </w:r>
          </w:p>
          <w:p w14:paraId="53D09AB5" w14:textId="77777777" w:rsidR="00B87A10" w:rsidRPr="002A461D" w:rsidRDefault="00B87A10" w:rsidP="00FD6D6D">
            <w:pPr>
              <w:pStyle w:val="msonospacing0"/>
              <w:rPr>
                <w:rFonts w:ascii="Cambria" w:hAnsi="Cambria"/>
                <w:b/>
                <w:color w:val="000000" w:themeColor="text1"/>
              </w:rPr>
            </w:pPr>
            <w:r w:rsidRPr="002A461D">
              <w:rPr>
                <w:rFonts w:ascii="Cambria" w:hAnsi="Cambria"/>
                <w:color w:val="000000" w:themeColor="text1"/>
              </w:rPr>
              <w:t xml:space="preserve">   </w:t>
            </w:r>
            <w:r w:rsidRPr="002A461D">
              <w:rPr>
                <w:rStyle w:val="Strong"/>
                <w:rFonts w:ascii="Cambria" w:hAnsi="Cambria" w:cs="Courier New"/>
                <w:color w:val="000000" w:themeColor="text1"/>
              </w:rPr>
              <w:t>Art. 11. </w:t>
            </w:r>
            <w:r>
              <w:rPr>
                <w:rStyle w:val="Strong"/>
                <w:rFonts w:ascii="Cambria" w:hAnsi="Cambria" w:cs="Courier New"/>
                <w:color w:val="000000" w:themeColor="text1"/>
              </w:rPr>
              <w:t>a</w:t>
            </w:r>
            <w:r w:rsidRPr="002A461D">
              <w:rPr>
                <w:rStyle w:val="Strong"/>
                <w:rFonts w:ascii="Cambria" w:hAnsi="Cambria" w:cs="Courier New"/>
                <w:color w:val="000000" w:themeColor="text1"/>
              </w:rPr>
              <w:t xml:space="preserve">lin. </w:t>
            </w:r>
            <w:r w:rsidRPr="002A461D">
              <w:rPr>
                <w:rFonts w:ascii="Cambria" w:hAnsi="Cambria" w:cs="Courier New"/>
                <w:bCs/>
                <w:color w:val="000000" w:themeColor="text1"/>
              </w:rPr>
              <w:t>(7)</w:t>
            </w:r>
            <w:r w:rsidRPr="002A461D">
              <w:rPr>
                <w:rStyle w:val="Strong"/>
                <w:rFonts w:ascii="Cambria" w:hAnsi="Cambria" w:cs="Courier New"/>
                <w:color w:val="000000" w:themeColor="text1"/>
              </w:rPr>
              <w:t xml:space="preserve"> Se pot executa </w:t>
            </w:r>
            <w:proofErr w:type="spellStart"/>
            <w:r w:rsidRPr="002A461D">
              <w:rPr>
                <w:rStyle w:val="Strong"/>
                <w:rFonts w:ascii="Cambria" w:hAnsi="Cambria" w:cs="Courier New"/>
                <w:color w:val="000000" w:themeColor="text1"/>
              </w:rPr>
              <w:t>fara</w:t>
            </w:r>
            <w:proofErr w:type="spellEnd"/>
            <w:r w:rsidRPr="002A461D">
              <w:rPr>
                <w:rStyle w:val="Strong"/>
                <w:rFonts w:ascii="Cambria" w:hAnsi="Cambria" w:cs="Courier New"/>
                <w:color w:val="000000" w:themeColor="text1"/>
              </w:rPr>
              <w:t xml:space="preserve"> </w:t>
            </w:r>
            <w:proofErr w:type="spellStart"/>
            <w:r w:rsidRPr="002A461D">
              <w:rPr>
                <w:rStyle w:val="Strong"/>
                <w:rFonts w:ascii="Cambria" w:hAnsi="Cambria" w:cs="Courier New"/>
                <w:color w:val="000000" w:themeColor="text1"/>
              </w:rPr>
              <w:t>autorizatie</w:t>
            </w:r>
            <w:proofErr w:type="spellEnd"/>
            <w:r w:rsidRPr="002A461D">
              <w:rPr>
                <w:rStyle w:val="Strong"/>
                <w:rFonts w:ascii="Cambria" w:hAnsi="Cambria" w:cs="Courier New"/>
                <w:color w:val="000000" w:themeColor="text1"/>
              </w:rPr>
              <w:t xml:space="preserve"> de construire:</w:t>
            </w:r>
          </w:p>
          <w:p w14:paraId="04CBEDEB" w14:textId="77777777" w:rsidR="00B87A10" w:rsidRDefault="00B87A10" w:rsidP="00FD6D6D">
            <w:pPr>
              <w:pStyle w:val="msonospacing0"/>
              <w:rPr>
                <w:rFonts w:ascii="Cambria" w:hAnsi="Cambria" w:cs="Courier New"/>
                <w:bCs/>
                <w:color w:val="000000" w:themeColor="text1"/>
              </w:rPr>
            </w:pPr>
            <w:r w:rsidRPr="002A461D">
              <w:rPr>
                <w:rFonts w:ascii="Cambria" w:hAnsi="Cambria" w:cs="Courier New"/>
                <w:bCs/>
                <w:color w:val="000000" w:themeColor="text1"/>
              </w:rPr>
              <w:lastRenderedPageBreak/>
              <w:t xml:space="preserve">     e) </w:t>
            </w:r>
            <w:proofErr w:type="spellStart"/>
            <w:r w:rsidRPr="002A461D">
              <w:rPr>
                <w:rFonts w:ascii="Cambria" w:hAnsi="Cambria" w:cs="Courier New"/>
                <w:bCs/>
                <w:color w:val="000000" w:themeColor="text1"/>
              </w:rPr>
              <w:t>lucrari</w:t>
            </w:r>
            <w:proofErr w:type="spellEnd"/>
            <w:r w:rsidRPr="002A461D">
              <w:rPr>
                <w:rFonts w:ascii="Cambria" w:hAnsi="Cambria" w:cs="Courier New"/>
                <w:bCs/>
                <w:color w:val="000000" w:themeColor="text1"/>
              </w:rPr>
              <w:t xml:space="preserve"> de </w:t>
            </w:r>
            <w:proofErr w:type="spellStart"/>
            <w:r w:rsidRPr="002A461D">
              <w:rPr>
                <w:rFonts w:ascii="Cambria" w:hAnsi="Cambria" w:cs="Courier New"/>
                <w:bCs/>
                <w:color w:val="000000" w:themeColor="text1"/>
              </w:rPr>
              <w:t>bransamente</w:t>
            </w:r>
            <w:proofErr w:type="spellEnd"/>
            <w:r w:rsidRPr="002A461D">
              <w:rPr>
                <w:rFonts w:ascii="Cambria" w:hAnsi="Cambria" w:cs="Courier New"/>
                <w:bCs/>
                <w:color w:val="000000" w:themeColor="text1"/>
              </w:rPr>
              <w:t xml:space="preserve"> si racorduri executate pe domeniul public la infrastructura </w:t>
            </w:r>
            <w:proofErr w:type="spellStart"/>
            <w:r w:rsidRPr="002A461D">
              <w:rPr>
                <w:rFonts w:ascii="Cambria" w:hAnsi="Cambria" w:cs="Courier New"/>
                <w:bCs/>
                <w:color w:val="000000" w:themeColor="text1"/>
              </w:rPr>
              <w:t>tehnico</w:t>
            </w:r>
            <w:proofErr w:type="spellEnd"/>
            <w:r w:rsidRPr="002A461D">
              <w:rPr>
                <w:rFonts w:ascii="Cambria" w:hAnsi="Cambria" w:cs="Courier New"/>
                <w:bCs/>
                <w:color w:val="000000" w:themeColor="text1"/>
              </w:rPr>
              <w:t>-edilitara existenta in zona, cu acordul/</w:t>
            </w:r>
            <w:proofErr w:type="spellStart"/>
            <w:r w:rsidRPr="002A461D">
              <w:rPr>
                <w:rFonts w:ascii="Cambria" w:hAnsi="Cambria" w:cs="Courier New"/>
                <w:bCs/>
                <w:color w:val="000000" w:themeColor="text1"/>
              </w:rPr>
              <w:t>autorizatia</w:t>
            </w:r>
            <w:proofErr w:type="spellEnd"/>
            <w:r w:rsidRPr="002A461D">
              <w:rPr>
                <w:rFonts w:ascii="Cambria" w:hAnsi="Cambria" w:cs="Courier New"/>
                <w:bCs/>
                <w:color w:val="000000" w:themeColor="text1"/>
              </w:rPr>
              <w:t xml:space="preserve"> administratorului drumului;</w:t>
            </w:r>
          </w:p>
          <w:p w14:paraId="1E7313E2" w14:textId="77777777" w:rsidR="00B87A10" w:rsidRDefault="00B87A10" w:rsidP="00FD6D6D">
            <w:pPr>
              <w:pStyle w:val="msonospacing0"/>
              <w:rPr>
                <w:rFonts w:ascii="Cambria" w:hAnsi="Cambria" w:cs="Courier New"/>
                <w:bCs/>
                <w:color w:val="000000" w:themeColor="text1"/>
              </w:rPr>
            </w:pPr>
            <w:r>
              <w:rPr>
                <w:rFonts w:ascii="Cambria" w:hAnsi="Cambria" w:cs="Courier New"/>
                <w:bCs/>
                <w:color w:val="000000" w:themeColor="text1"/>
              </w:rPr>
              <w:t xml:space="preserve">O.G.nr.43/1997 privind regimul </w:t>
            </w:r>
            <w:proofErr w:type="spellStart"/>
            <w:r>
              <w:rPr>
                <w:rFonts w:ascii="Cambria" w:hAnsi="Cambria" w:cs="Courier New"/>
                <w:bCs/>
                <w:color w:val="000000" w:themeColor="text1"/>
              </w:rPr>
              <w:t>drumurilor,republicată</w:t>
            </w:r>
            <w:proofErr w:type="spellEnd"/>
            <w:r>
              <w:rPr>
                <w:rFonts w:ascii="Cambria" w:hAnsi="Cambria" w:cs="Courier New"/>
                <w:bCs/>
                <w:color w:val="000000" w:themeColor="text1"/>
              </w:rPr>
              <w:t xml:space="preserve"> cu modificările și </w:t>
            </w:r>
            <w:proofErr w:type="spellStart"/>
            <w:r>
              <w:rPr>
                <w:rFonts w:ascii="Cambria" w:hAnsi="Cambria" w:cs="Courier New"/>
                <w:bCs/>
                <w:color w:val="000000" w:themeColor="text1"/>
              </w:rPr>
              <w:t>complectările</w:t>
            </w:r>
            <w:proofErr w:type="spellEnd"/>
            <w:r>
              <w:rPr>
                <w:rFonts w:ascii="Cambria" w:hAnsi="Cambria" w:cs="Courier New"/>
                <w:bCs/>
                <w:color w:val="000000" w:themeColor="text1"/>
              </w:rPr>
              <w:t xml:space="preserve"> ulterioare:</w:t>
            </w:r>
          </w:p>
          <w:p w14:paraId="3FCE91D4" w14:textId="77777777" w:rsidR="00B87A10" w:rsidRPr="00321AA6" w:rsidRDefault="00B87A10" w:rsidP="00FD6D6D">
            <w:pPr>
              <w:pStyle w:val="msonospacing0"/>
              <w:rPr>
                <w:rFonts w:ascii="Cambria" w:hAnsi="Cambria" w:cs="Courier New"/>
                <w:bCs/>
                <w:color w:val="000000" w:themeColor="text1"/>
              </w:rPr>
            </w:pPr>
            <w:r w:rsidRPr="003E6780">
              <w:rPr>
                <w:rStyle w:val="Strong"/>
                <w:rFonts w:ascii="Cambria" w:hAnsi="Cambria"/>
                <w:color w:val="000000" w:themeColor="text1"/>
              </w:rPr>
              <w:t>Ar. 46</w:t>
            </w:r>
            <w:r w:rsidRPr="00321AA6">
              <w:rPr>
                <w:rStyle w:val="Strong"/>
                <w:rFonts w:ascii="Cambria" w:hAnsi="Cambria"/>
                <w:color w:val="000000" w:themeColor="text1"/>
              </w:rPr>
              <w:t>.</w:t>
            </w:r>
            <w:r w:rsidRPr="00321AA6">
              <w:rPr>
                <w:rFonts w:ascii="Cambria" w:hAnsi="Cambria"/>
                <w:color w:val="000000" w:themeColor="text1"/>
              </w:rPr>
              <w:t xml:space="preserve"> </w:t>
            </w:r>
            <w:r w:rsidRPr="00321AA6">
              <w:rPr>
                <w:rFonts w:ascii="Cambria" w:hAnsi="Cambria"/>
                <w:bCs/>
                <w:color w:val="000000" w:themeColor="text1"/>
              </w:rPr>
              <w:t xml:space="preserve">- (1) Pentru realizarea sau amplasarea in zona drumului public a panourilor publicitare, a </w:t>
            </w:r>
            <w:proofErr w:type="spellStart"/>
            <w:r w:rsidRPr="00321AA6">
              <w:rPr>
                <w:rFonts w:ascii="Cambria" w:hAnsi="Cambria"/>
                <w:bCs/>
                <w:color w:val="000000" w:themeColor="text1"/>
              </w:rPr>
              <w:t>oricaror</w:t>
            </w:r>
            <w:proofErr w:type="spellEnd"/>
            <w:r w:rsidRPr="00321AA6">
              <w:rPr>
                <w:rFonts w:ascii="Cambria" w:hAnsi="Cambria"/>
                <w:bCs/>
                <w:color w:val="000000" w:themeColor="text1"/>
              </w:rPr>
              <w:t xml:space="preserve"> </w:t>
            </w:r>
            <w:proofErr w:type="spellStart"/>
            <w:r w:rsidRPr="00321AA6">
              <w:rPr>
                <w:rFonts w:ascii="Cambria" w:hAnsi="Cambria"/>
                <w:bCs/>
                <w:color w:val="000000" w:themeColor="text1"/>
              </w:rPr>
              <w:t>constructii</w:t>
            </w:r>
            <w:proofErr w:type="spellEnd"/>
            <w:r w:rsidRPr="00321AA6">
              <w:rPr>
                <w:rFonts w:ascii="Cambria" w:hAnsi="Cambria"/>
                <w:bCs/>
                <w:color w:val="000000" w:themeColor="text1"/>
              </w:rPr>
              <w:t xml:space="preserve"> sau </w:t>
            </w:r>
            <w:proofErr w:type="spellStart"/>
            <w:r w:rsidRPr="00321AA6">
              <w:rPr>
                <w:rFonts w:ascii="Cambria" w:hAnsi="Cambria"/>
                <w:bCs/>
                <w:color w:val="000000" w:themeColor="text1"/>
              </w:rPr>
              <w:t>activitati</w:t>
            </w:r>
            <w:proofErr w:type="spellEnd"/>
            <w:r w:rsidRPr="00321AA6">
              <w:rPr>
                <w:rFonts w:ascii="Cambria" w:hAnsi="Cambria"/>
                <w:bCs/>
                <w:color w:val="000000" w:themeColor="text1"/>
              </w:rPr>
              <w:t xml:space="preserve"> comerciale, cai de acces, </w:t>
            </w:r>
            <w:proofErr w:type="spellStart"/>
            <w:r w:rsidRPr="00321AA6">
              <w:rPr>
                <w:rFonts w:ascii="Cambria" w:hAnsi="Cambria"/>
                <w:bCs/>
                <w:color w:val="000000" w:themeColor="text1"/>
              </w:rPr>
              <w:t>amenajari</w:t>
            </w:r>
            <w:proofErr w:type="spellEnd"/>
            <w:r w:rsidRPr="00321AA6">
              <w:rPr>
                <w:rFonts w:ascii="Cambria" w:hAnsi="Cambria"/>
                <w:bCs/>
                <w:color w:val="000000" w:themeColor="text1"/>
              </w:rPr>
              <w:t xml:space="preserve"> sau </w:t>
            </w:r>
            <w:proofErr w:type="spellStart"/>
            <w:r w:rsidRPr="00321AA6">
              <w:rPr>
                <w:rFonts w:ascii="Cambria" w:hAnsi="Cambria"/>
                <w:bCs/>
                <w:color w:val="000000" w:themeColor="text1"/>
              </w:rPr>
              <w:t>instalatii</w:t>
            </w:r>
            <w:proofErr w:type="spellEnd"/>
            <w:r w:rsidRPr="00321AA6">
              <w:rPr>
                <w:rFonts w:ascii="Cambria" w:hAnsi="Cambria"/>
                <w:bCs/>
                <w:color w:val="000000" w:themeColor="text1"/>
              </w:rPr>
              <w:t xml:space="preserve"> in orice scop, </w:t>
            </w:r>
            <w:proofErr w:type="spellStart"/>
            <w:r w:rsidRPr="00321AA6">
              <w:rPr>
                <w:rFonts w:ascii="Cambria" w:hAnsi="Cambria"/>
                <w:bCs/>
                <w:color w:val="000000" w:themeColor="text1"/>
              </w:rPr>
              <w:t>fara</w:t>
            </w:r>
            <w:proofErr w:type="spellEnd"/>
            <w:r w:rsidRPr="00321AA6">
              <w:rPr>
                <w:rFonts w:ascii="Cambria" w:hAnsi="Cambria"/>
                <w:bCs/>
                <w:color w:val="000000" w:themeColor="text1"/>
              </w:rPr>
              <w:t xml:space="preserve"> a periclita </w:t>
            </w:r>
            <w:proofErr w:type="spellStart"/>
            <w:r w:rsidRPr="00321AA6">
              <w:rPr>
                <w:rFonts w:ascii="Cambria" w:hAnsi="Cambria"/>
                <w:bCs/>
                <w:color w:val="000000" w:themeColor="text1"/>
              </w:rPr>
              <w:t>siguranta</w:t>
            </w:r>
            <w:proofErr w:type="spellEnd"/>
            <w:r w:rsidRPr="00321AA6">
              <w:rPr>
                <w:rFonts w:ascii="Cambria" w:hAnsi="Cambria"/>
                <w:bCs/>
                <w:color w:val="000000" w:themeColor="text1"/>
              </w:rPr>
              <w:t xml:space="preserve"> </w:t>
            </w:r>
            <w:proofErr w:type="spellStart"/>
            <w:r w:rsidRPr="00321AA6">
              <w:rPr>
                <w:rFonts w:ascii="Cambria" w:hAnsi="Cambria"/>
                <w:bCs/>
                <w:color w:val="000000" w:themeColor="text1"/>
              </w:rPr>
              <w:t>circulatiei</w:t>
            </w:r>
            <w:proofErr w:type="spellEnd"/>
            <w:r w:rsidRPr="00321AA6">
              <w:rPr>
                <w:rFonts w:ascii="Cambria" w:hAnsi="Cambria"/>
                <w:bCs/>
                <w:color w:val="000000" w:themeColor="text1"/>
              </w:rPr>
              <w:t xml:space="preserve">, sunt obligatorii, pe </w:t>
            </w:r>
            <w:proofErr w:type="spellStart"/>
            <w:r w:rsidRPr="00321AA6">
              <w:rPr>
                <w:rFonts w:ascii="Cambria" w:hAnsi="Cambria"/>
                <w:bCs/>
                <w:color w:val="000000" w:themeColor="text1"/>
              </w:rPr>
              <w:t>langa</w:t>
            </w:r>
            <w:proofErr w:type="spellEnd"/>
            <w:r w:rsidRPr="00321AA6">
              <w:rPr>
                <w:rFonts w:ascii="Cambria" w:hAnsi="Cambria"/>
                <w:bCs/>
                <w:color w:val="000000" w:themeColor="text1"/>
              </w:rPr>
              <w:t xml:space="preserve"> </w:t>
            </w:r>
            <w:proofErr w:type="spellStart"/>
            <w:r w:rsidRPr="00321AA6">
              <w:rPr>
                <w:rFonts w:ascii="Cambria" w:hAnsi="Cambria"/>
                <w:bCs/>
                <w:color w:val="000000" w:themeColor="text1"/>
              </w:rPr>
              <w:t>autorizatia</w:t>
            </w:r>
            <w:proofErr w:type="spellEnd"/>
            <w:r w:rsidRPr="00321AA6">
              <w:rPr>
                <w:rFonts w:ascii="Cambria" w:hAnsi="Cambria"/>
                <w:bCs/>
                <w:color w:val="000000" w:themeColor="text1"/>
              </w:rPr>
              <w:t xml:space="preserve"> de construire, </w:t>
            </w:r>
            <w:proofErr w:type="spellStart"/>
            <w:r w:rsidRPr="00321AA6">
              <w:rPr>
                <w:rFonts w:ascii="Cambria" w:hAnsi="Cambria"/>
                <w:bCs/>
                <w:color w:val="000000" w:themeColor="text1"/>
              </w:rPr>
              <w:t>dupa</w:t>
            </w:r>
            <w:proofErr w:type="spellEnd"/>
            <w:r w:rsidRPr="00321AA6">
              <w:rPr>
                <w:rFonts w:ascii="Cambria" w:hAnsi="Cambria"/>
                <w:bCs/>
                <w:color w:val="000000" w:themeColor="text1"/>
              </w:rPr>
              <w:t xml:space="preserve"> caz, acordul prealabil si </w:t>
            </w:r>
            <w:proofErr w:type="spellStart"/>
            <w:r w:rsidRPr="00321AA6">
              <w:rPr>
                <w:rFonts w:ascii="Cambria" w:hAnsi="Cambria"/>
                <w:bCs/>
                <w:color w:val="000000" w:themeColor="text1"/>
              </w:rPr>
              <w:t>autorizatia</w:t>
            </w:r>
            <w:proofErr w:type="spellEnd"/>
            <w:r w:rsidRPr="00321AA6">
              <w:rPr>
                <w:rFonts w:ascii="Cambria" w:hAnsi="Cambria"/>
                <w:bCs/>
                <w:color w:val="000000" w:themeColor="text1"/>
              </w:rPr>
              <w:t xml:space="preserve"> de amplasare si/sau de acces in zona drumului public, emise de administratorul drumului respectiv.</w:t>
            </w:r>
          </w:p>
          <w:p w14:paraId="72BD4BDA" w14:textId="77777777" w:rsidR="00B87A10" w:rsidRPr="00A32554" w:rsidRDefault="00B87A10" w:rsidP="00FD6D6D">
            <w:pPr>
              <w:pStyle w:val="NoSpacing"/>
              <w:rPr>
                <w:rFonts w:ascii="Cambria" w:hAnsi="Cambria" w:cs="Courier New"/>
                <w:noProof/>
                <w:sz w:val="24"/>
                <w:szCs w:val="24"/>
              </w:rPr>
            </w:pPr>
          </w:p>
        </w:tc>
      </w:tr>
      <w:tr w:rsidR="00B87A10" w:rsidRPr="0070443B" w14:paraId="40A98E9E" w14:textId="77777777" w:rsidTr="00FD6D6D">
        <w:tc>
          <w:tcPr>
            <w:tcW w:w="9625" w:type="dxa"/>
            <w:gridSpan w:val="5"/>
            <w:tcBorders>
              <w:top w:val="single" w:sz="4" w:space="0" w:color="auto"/>
              <w:left w:val="single" w:sz="4" w:space="0" w:color="auto"/>
              <w:bottom w:val="single" w:sz="4" w:space="0" w:color="auto"/>
              <w:right w:val="single" w:sz="4" w:space="0" w:color="auto"/>
            </w:tcBorders>
          </w:tcPr>
          <w:p w14:paraId="0CDACAFA" w14:textId="77777777" w:rsidR="00B87A10" w:rsidRPr="00806EBB" w:rsidRDefault="00B87A10" w:rsidP="00FD6D6D">
            <w:pPr>
              <w:tabs>
                <w:tab w:val="left" w:pos="3456"/>
              </w:tabs>
              <w:jc w:val="both"/>
              <w:rPr>
                <w:rFonts w:ascii="Cambria" w:hAnsi="Cambria" w:cs="Courier New"/>
                <w:b/>
                <w:bCs/>
                <w:noProof/>
              </w:rPr>
            </w:pPr>
            <w:r>
              <w:rPr>
                <w:rFonts w:ascii="Cambria" w:hAnsi="Cambria" w:cs="Courier New"/>
                <w:b/>
                <w:bCs/>
                <w:noProof/>
              </w:rPr>
              <w:lastRenderedPageBreak/>
              <w:t xml:space="preserve">Secțiunea a 3-a </w:t>
            </w:r>
            <w:r w:rsidRPr="00806EBB">
              <w:rPr>
                <w:rFonts w:ascii="Cambria" w:hAnsi="Cambria" w:cs="Courier New"/>
                <w:b/>
                <w:bCs/>
                <w:noProof/>
              </w:rPr>
              <w:t>Impactul financiar</w:t>
            </w:r>
            <w:r>
              <w:rPr>
                <w:rFonts w:ascii="Cambria" w:hAnsi="Cambria" w:cs="Courier New"/>
                <w:b/>
                <w:bCs/>
                <w:noProof/>
              </w:rPr>
              <w:t>:</w:t>
            </w:r>
          </w:p>
        </w:tc>
      </w:tr>
      <w:tr w:rsidR="00B87A10" w:rsidRPr="00DD7D40" w14:paraId="4AC2A328" w14:textId="77777777" w:rsidTr="00FD6D6D">
        <w:tc>
          <w:tcPr>
            <w:tcW w:w="9625" w:type="dxa"/>
            <w:gridSpan w:val="5"/>
            <w:tcBorders>
              <w:top w:val="single" w:sz="4" w:space="0" w:color="auto"/>
              <w:left w:val="single" w:sz="4" w:space="0" w:color="auto"/>
              <w:bottom w:val="single" w:sz="4" w:space="0" w:color="auto"/>
              <w:right w:val="single" w:sz="4" w:space="0" w:color="auto"/>
            </w:tcBorders>
          </w:tcPr>
          <w:p w14:paraId="43D12D46" w14:textId="77777777" w:rsidR="00B87A10" w:rsidRPr="00A32554" w:rsidRDefault="00B87A10" w:rsidP="00FD6D6D">
            <w:pPr>
              <w:pStyle w:val="NoSpacing"/>
              <w:rPr>
                <w:rFonts w:ascii="Cambria" w:hAnsi="Cambria"/>
                <w:sz w:val="24"/>
                <w:szCs w:val="24"/>
              </w:rPr>
            </w:pPr>
            <w:r>
              <w:rPr>
                <w:rFonts w:ascii="Cambria" w:hAnsi="Cambria" w:cs="Courier New"/>
                <w:noProof/>
                <w:sz w:val="24"/>
                <w:szCs w:val="24"/>
              </w:rPr>
              <w:t xml:space="preserve">              </w:t>
            </w:r>
            <w:r w:rsidRPr="0070443B">
              <w:rPr>
                <w:rFonts w:ascii="Cambria" w:hAnsi="Cambria" w:cs="Courier New"/>
                <w:noProof/>
                <w:sz w:val="24"/>
                <w:szCs w:val="24"/>
              </w:rPr>
              <w:t>Impactul financiar asupra bugetului comunei pe</w:t>
            </w:r>
            <w:r>
              <w:rPr>
                <w:rFonts w:ascii="Cambria" w:hAnsi="Cambria" w:cs="Courier New"/>
                <w:noProof/>
                <w:sz w:val="24"/>
                <w:szCs w:val="24"/>
              </w:rPr>
              <w:t xml:space="preserve"> termen scurt (pe anul curent): Obținerea unor fonduri suplimentare la bugetul local</w:t>
            </w:r>
          </w:p>
        </w:tc>
      </w:tr>
      <w:tr w:rsidR="00B87A10" w:rsidRPr="0070443B" w14:paraId="3F2C812F" w14:textId="77777777" w:rsidTr="00FD6D6D">
        <w:tc>
          <w:tcPr>
            <w:tcW w:w="9625" w:type="dxa"/>
            <w:gridSpan w:val="5"/>
            <w:tcBorders>
              <w:top w:val="single" w:sz="4" w:space="0" w:color="auto"/>
              <w:left w:val="single" w:sz="4" w:space="0" w:color="auto"/>
              <w:bottom w:val="single" w:sz="4" w:space="0" w:color="auto"/>
              <w:right w:val="single" w:sz="4" w:space="0" w:color="auto"/>
            </w:tcBorders>
          </w:tcPr>
          <w:p w14:paraId="27FA0F5F" w14:textId="77777777" w:rsidR="00B87A10" w:rsidRPr="0070443B" w:rsidRDefault="00B87A10" w:rsidP="00FD6D6D">
            <w:pPr>
              <w:tabs>
                <w:tab w:val="left" w:pos="3456"/>
              </w:tabs>
              <w:jc w:val="both"/>
              <w:rPr>
                <w:rFonts w:ascii="Cambria" w:hAnsi="Cambria" w:cs="Courier New"/>
                <w:noProof/>
              </w:rPr>
            </w:pPr>
            <w:r w:rsidRPr="00CA2845">
              <w:rPr>
                <w:rFonts w:ascii="Cambria" w:hAnsi="Cambria" w:cs="Courier New"/>
                <w:b/>
                <w:noProof/>
              </w:rPr>
              <w:t>Secțiunea a 4-a</w:t>
            </w:r>
            <w:r w:rsidRPr="0070443B">
              <w:rPr>
                <w:rFonts w:ascii="Cambria" w:hAnsi="Cambria" w:cs="Courier New"/>
                <w:noProof/>
              </w:rPr>
              <w:t xml:space="preserve"> - </w:t>
            </w:r>
            <w:r w:rsidRPr="007A456F">
              <w:rPr>
                <w:rFonts w:ascii="Cambria" w:hAnsi="Cambria" w:cs="Courier New"/>
                <w:b/>
                <w:bCs/>
                <w:noProof/>
              </w:rPr>
              <w:t>Concluzii/propuneri:</w:t>
            </w:r>
            <w:r w:rsidRPr="0070443B">
              <w:rPr>
                <w:rFonts w:ascii="Cambria" w:hAnsi="Cambria" w:cs="Courier New"/>
                <w:noProof/>
              </w:rPr>
              <w:t xml:space="preserve">  </w:t>
            </w:r>
          </w:p>
        </w:tc>
      </w:tr>
      <w:tr w:rsidR="00B87A10" w:rsidRPr="004B290B" w14:paraId="195EC075" w14:textId="77777777" w:rsidTr="00FD6D6D">
        <w:tc>
          <w:tcPr>
            <w:tcW w:w="9625" w:type="dxa"/>
            <w:gridSpan w:val="5"/>
            <w:tcBorders>
              <w:top w:val="single" w:sz="4" w:space="0" w:color="auto"/>
              <w:left w:val="single" w:sz="4" w:space="0" w:color="auto"/>
              <w:bottom w:val="single" w:sz="4" w:space="0" w:color="auto"/>
              <w:right w:val="single" w:sz="4" w:space="0" w:color="auto"/>
            </w:tcBorders>
          </w:tcPr>
          <w:p w14:paraId="2964C177" w14:textId="77777777" w:rsidR="00B87A10" w:rsidRPr="003E6780" w:rsidRDefault="00B87A10" w:rsidP="00FD6D6D">
            <w:pPr>
              <w:pStyle w:val="NoSpacing"/>
              <w:rPr>
                <w:rFonts w:ascii="Cambria" w:hAnsi="Cambria" w:cs="Times New Roman"/>
                <w:sz w:val="20"/>
                <w:szCs w:val="20"/>
              </w:rPr>
            </w:pPr>
            <w:r w:rsidRPr="00AB3A56">
              <w:rPr>
                <w:rFonts w:ascii="Cambria" w:hAnsi="Cambria" w:cs="Times New Roman"/>
                <w:color w:val="212529"/>
                <w:sz w:val="24"/>
                <w:szCs w:val="24"/>
              </w:rPr>
              <w:t xml:space="preserve">          </w:t>
            </w:r>
            <w:proofErr w:type="spellStart"/>
            <w:r w:rsidRPr="00AB3A56">
              <w:rPr>
                <w:rFonts w:ascii="Cambria" w:hAnsi="Cambria" w:cs="Times New Roman"/>
                <w:color w:val="212529"/>
                <w:sz w:val="24"/>
                <w:szCs w:val="24"/>
                <w:shd w:val="clear" w:color="auto" w:fill="FFFFFF"/>
              </w:rPr>
              <w:t>Avand</w:t>
            </w:r>
            <w:proofErr w:type="spellEnd"/>
            <w:r w:rsidRPr="00AB3A56">
              <w:rPr>
                <w:rFonts w:ascii="Cambria" w:hAnsi="Cambria" w:cs="Times New Roman"/>
                <w:color w:val="212529"/>
                <w:sz w:val="24"/>
                <w:szCs w:val="24"/>
                <w:shd w:val="clear" w:color="auto" w:fill="FFFFFF"/>
              </w:rPr>
              <w:t xml:space="preserve"> in vedere prevederile legale expuse</w:t>
            </w:r>
            <w:r w:rsidRPr="00AB3A56">
              <w:rPr>
                <w:rFonts w:ascii="Cambria" w:hAnsi="Cambria"/>
                <w:color w:val="212529"/>
                <w:sz w:val="24"/>
                <w:szCs w:val="24"/>
                <w:shd w:val="clear" w:color="auto" w:fill="FFFFFF"/>
              </w:rPr>
              <w:t xml:space="preserve"> anterior</w:t>
            </w:r>
            <w:r w:rsidRPr="00AB3A56">
              <w:rPr>
                <w:rFonts w:ascii="Cambria" w:hAnsi="Cambria" w:cs="Times New Roman"/>
                <w:color w:val="212529"/>
                <w:sz w:val="24"/>
                <w:szCs w:val="24"/>
                <w:shd w:val="clear" w:color="auto" w:fill="FFFFFF"/>
              </w:rPr>
              <w:t xml:space="preserve"> in prezentul raport, apreciem ca proiectul de </w:t>
            </w:r>
            <w:proofErr w:type="spellStart"/>
            <w:r w:rsidRPr="00AB3A56">
              <w:rPr>
                <w:rFonts w:ascii="Cambria" w:hAnsi="Cambria" w:cs="Times New Roman"/>
                <w:color w:val="212529"/>
                <w:sz w:val="24"/>
                <w:szCs w:val="24"/>
                <w:shd w:val="clear" w:color="auto" w:fill="FFFFFF"/>
              </w:rPr>
              <w:t>hotarare</w:t>
            </w:r>
            <w:proofErr w:type="spellEnd"/>
            <w:r w:rsidRPr="00AB3A56">
              <w:rPr>
                <w:rFonts w:ascii="Cambria" w:hAnsi="Cambria" w:cs="Times New Roman"/>
                <w:color w:val="212529"/>
                <w:sz w:val="24"/>
                <w:szCs w:val="24"/>
                <w:shd w:val="clear" w:color="auto" w:fill="FFFFFF"/>
              </w:rPr>
              <w:t xml:space="preserve"> </w:t>
            </w:r>
            <w:r w:rsidRPr="00C05F98">
              <w:rPr>
                <w:rFonts w:ascii="Cambria" w:hAnsi="Cambria"/>
                <w:sz w:val="24"/>
                <w:szCs w:val="24"/>
              </w:rPr>
              <w:t xml:space="preserve">pentru aprobarea executării unor lucrări pe domeniul public </w:t>
            </w:r>
            <w:proofErr w:type="spellStart"/>
            <w:r w:rsidRPr="00C05F98">
              <w:rPr>
                <w:rFonts w:ascii="Cambria" w:hAnsi="Cambria"/>
                <w:sz w:val="24"/>
                <w:szCs w:val="24"/>
              </w:rPr>
              <w:t>şi</w:t>
            </w:r>
            <w:proofErr w:type="spellEnd"/>
            <w:r w:rsidRPr="00C05F98">
              <w:rPr>
                <w:rFonts w:ascii="Cambria" w:hAnsi="Cambria"/>
                <w:sz w:val="24"/>
                <w:szCs w:val="24"/>
              </w:rPr>
              <w:t xml:space="preserve"> privat al comunei Feleacu pentru realizarea proiectelor </w:t>
            </w:r>
            <w:r w:rsidRPr="00C05F98">
              <w:rPr>
                <w:rFonts w:ascii="Georgia" w:hAnsi="Georgia" w:cs="Times New Roman"/>
                <w:sz w:val="20"/>
                <w:szCs w:val="20"/>
              </w:rPr>
              <w:t>:</w:t>
            </w:r>
            <w:r w:rsidRPr="0047676C">
              <w:rPr>
                <w:rFonts w:ascii="Cambria" w:hAnsi="Cambria"/>
                <w:color w:val="000000" w:themeColor="text1"/>
                <w:sz w:val="21"/>
                <w:szCs w:val="21"/>
              </w:rPr>
              <w:t xml:space="preserve"> Modificarea traseului de distribuție a gazelor naturale,</w:t>
            </w:r>
            <w:r>
              <w:rPr>
                <w:rFonts w:ascii="Cambria" w:hAnsi="Cambria" w:cs="Times New Roman"/>
                <w:sz w:val="20"/>
                <w:szCs w:val="20"/>
              </w:rPr>
              <w:t xml:space="preserve"> </w:t>
            </w:r>
            <w:r w:rsidRPr="00C05F98">
              <w:rPr>
                <w:rFonts w:ascii="Cambria" w:hAnsi="Cambria" w:cs="Times New Roman"/>
                <w:sz w:val="20"/>
                <w:szCs w:val="20"/>
              </w:rPr>
              <w:t xml:space="preserve">  BRANȘAMENTE   SI RACORDURI  LA UTILITATI</w:t>
            </w:r>
            <w:r w:rsidRPr="00C26120">
              <w:rPr>
                <w:rFonts w:ascii="Cambria" w:hAnsi="Cambria" w:cs="Times New Roman"/>
                <w:sz w:val="24"/>
                <w:szCs w:val="24"/>
              </w:rPr>
              <w:t xml:space="preserve">  </w:t>
            </w:r>
            <w:r>
              <w:rPr>
                <w:rFonts w:ascii="Cambria" w:hAnsi="Cambria" w:cs="Times New Roman"/>
                <w:sz w:val="24"/>
                <w:szCs w:val="24"/>
              </w:rPr>
              <w:t>,</w:t>
            </w:r>
            <w:r>
              <w:rPr>
                <w:rFonts w:ascii="Cambria" w:hAnsi="Cambria"/>
                <w:sz w:val="24"/>
                <w:szCs w:val="24"/>
              </w:rPr>
              <w:t xml:space="preserve">  </w:t>
            </w:r>
            <w:proofErr w:type="spellStart"/>
            <w:r w:rsidRPr="00AB3A56">
              <w:rPr>
                <w:rFonts w:ascii="Cambria" w:hAnsi="Cambria"/>
                <w:sz w:val="24"/>
                <w:szCs w:val="24"/>
              </w:rPr>
              <w:t>indeplineste</w:t>
            </w:r>
            <w:proofErr w:type="spellEnd"/>
            <w:r w:rsidRPr="00AB3A56">
              <w:rPr>
                <w:rFonts w:ascii="Cambria" w:hAnsi="Cambria"/>
                <w:sz w:val="24"/>
                <w:szCs w:val="24"/>
              </w:rPr>
              <w:t xml:space="preserve"> </w:t>
            </w:r>
            <w:proofErr w:type="spellStart"/>
            <w:r w:rsidRPr="00AB3A56">
              <w:rPr>
                <w:rFonts w:ascii="Cambria" w:hAnsi="Cambria"/>
                <w:sz w:val="24"/>
                <w:szCs w:val="24"/>
              </w:rPr>
              <w:t>conditiile</w:t>
            </w:r>
            <w:proofErr w:type="spellEnd"/>
            <w:r w:rsidRPr="00AB3A56">
              <w:rPr>
                <w:rFonts w:ascii="Cambria" w:hAnsi="Cambria"/>
                <w:sz w:val="24"/>
                <w:szCs w:val="24"/>
              </w:rPr>
              <w:t xml:space="preserve"> </w:t>
            </w:r>
            <w:r>
              <w:rPr>
                <w:rFonts w:ascii="Cambria" w:hAnsi="Cambria"/>
                <w:sz w:val="24"/>
                <w:szCs w:val="24"/>
              </w:rPr>
              <w:t xml:space="preserve">tehnice și </w:t>
            </w:r>
            <w:r w:rsidRPr="00AB3A56">
              <w:rPr>
                <w:rFonts w:ascii="Cambria" w:hAnsi="Cambria"/>
                <w:sz w:val="24"/>
                <w:szCs w:val="24"/>
              </w:rPr>
              <w:t xml:space="preserve">legale pentru a fi supus dezbaterii si </w:t>
            </w:r>
            <w:proofErr w:type="spellStart"/>
            <w:r w:rsidRPr="00AB3A56">
              <w:rPr>
                <w:rFonts w:ascii="Cambria" w:hAnsi="Cambria"/>
                <w:sz w:val="24"/>
                <w:szCs w:val="24"/>
              </w:rPr>
              <w:t>aprobarii</w:t>
            </w:r>
            <w:proofErr w:type="spellEnd"/>
            <w:r w:rsidRPr="00AB3A56">
              <w:rPr>
                <w:rFonts w:ascii="Cambria" w:hAnsi="Cambria"/>
                <w:sz w:val="24"/>
                <w:szCs w:val="24"/>
              </w:rPr>
              <w:t xml:space="preserve"> plenului Consiliului Local Feleacu.</w:t>
            </w:r>
          </w:p>
        </w:tc>
      </w:tr>
      <w:tr w:rsidR="00B87A10" w:rsidRPr="0070443B" w14:paraId="684D972B" w14:textId="77777777" w:rsidTr="00FD6D6D">
        <w:tc>
          <w:tcPr>
            <w:tcW w:w="4698" w:type="dxa"/>
            <w:gridSpan w:val="2"/>
          </w:tcPr>
          <w:p w14:paraId="630A1441" w14:textId="77777777" w:rsidR="00B87A10" w:rsidRPr="0070443B" w:rsidRDefault="00B87A10" w:rsidP="00FD6D6D">
            <w:pPr>
              <w:tabs>
                <w:tab w:val="left" w:pos="3456"/>
              </w:tabs>
              <w:jc w:val="both"/>
              <w:rPr>
                <w:rFonts w:ascii="Cambria" w:hAnsi="Cambria"/>
                <w:b/>
                <w:bCs/>
                <w:iCs/>
                <w:lang w:val="pt-BR"/>
              </w:rPr>
            </w:pPr>
          </w:p>
        </w:tc>
        <w:tc>
          <w:tcPr>
            <w:tcW w:w="2160" w:type="dxa"/>
          </w:tcPr>
          <w:p w14:paraId="14B7F3F5" w14:textId="77777777" w:rsidR="00B87A10" w:rsidRPr="0070443B" w:rsidRDefault="00B87A10" w:rsidP="00FD6D6D">
            <w:pPr>
              <w:tabs>
                <w:tab w:val="left" w:pos="3456"/>
              </w:tabs>
              <w:jc w:val="both"/>
              <w:rPr>
                <w:rFonts w:ascii="Cambria" w:hAnsi="Cambria"/>
                <w:b/>
                <w:bCs/>
                <w:iCs/>
              </w:rPr>
            </w:pPr>
            <w:proofErr w:type="spellStart"/>
            <w:r w:rsidRPr="0070443B">
              <w:rPr>
                <w:rFonts w:ascii="Cambria" w:hAnsi="Cambria"/>
                <w:b/>
                <w:bCs/>
                <w:iCs/>
              </w:rPr>
              <w:t>Prenume</w:t>
            </w:r>
            <w:proofErr w:type="spellEnd"/>
            <w:r w:rsidRPr="0070443B">
              <w:rPr>
                <w:rFonts w:ascii="Cambria" w:hAnsi="Cambria"/>
                <w:b/>
                <w:bCs/>
                <w:iCs/>
              </w:rPr>
              <w:t xml:space="preserve"> </w:t>
            </w:r>
            <w:proofErr w:type="spellStart"/>
            <w:r w:rsidRPr="0070443B">
              <w:rPr>
                <w:rFonts w:ascii="Cambria" w:hAnsi="Cambria"/>
                <w:b/>
                <w:bCs/>
                <w:iCs/>
              </w:rPr>
              <w:t>și</w:t>
            </w:r>
            <w:proofErr w:type="spellEnd"/>
            <w:r w:rsidRPr="0070443B">
              <w:rPr>
                <w:rFonts w:ascii="Cambria" w:hAnsi="Cambria"/>
                <w:b/>
                <w:bCs/>
                <w:iCs/>
              </w:rPr>
              <w:t xml:space="preserve"> </w:t>
            </w:r>
            <w:proofErr w:type="spellStart"/>
            <w:r w:rsidRPr="0070443B">
              <w:rPr>
                <w:rFonts w:ascii="Cambria" w:hAnsi="Cambria"/>
                <w:b/>
                <w:bCs/>
                <w:iCs/>
              </w:rPr>
              <w:t>nume</w:t>
            </w:r>
            <w:proofErr w:type="spellEnd"/>
          </w:p>
        </w:tc>
        <w:tc>
          <w:tcPr>
            <w:tcW w:w="1147" w:type="dxa"/>
          </w:tcPr>
          <w:p w14:paraId="7016B885" w14:textId="77777777" w:rsidR="00B87A10" w:rsidRPr="0070443B" w:rsidRDefault="00B87A10" w:rsidP="00FD6D6D">
            <w:pPr>
              <w:tabs>
                <w:tab w:val="left" w:pos="3456"/>
              </w:tabs>
              <w:jc w:val="both"/>
              <w:rPr>
                <w:rFonts w:ascii="Cambria" w:hAnsi="Cambria"/>
                <w:b/>
                <w:bCs/>
                <w:iCs/>
              </w:rPr>
            </w:pPr>
            <w:r w:rsidRPr="0070443B">
              <w:rPr>
                <w:rFonts w:ascii="Cambria" w:hAnsi="Cambria"/>
                <w:b/>
                <w:bCs/>
                <w:iCs/>
              </w:rPr>
              <w:t>Data</w:t>
            </w:r>
          </w:p>
        </w:tc>
        <w:tc>
          <w:tcPr>
            <w:tcW w:w="1620" w:type="dxa"/>
          </w:tcPr>
          <w:p w14:paraId="32B1C133" w14:textId="77777777" w:rsidR="00B87A10" w:rsidRPr="0070443B" w:rsidRDefault="00B87A10" w:rsidP="00FD6D6D">
            <w:pPr>
              <w:tabs>
                <w:tab w:val="left" w:pos="3456"/>
              </w:tabs>
              <w:jc w:val="both"/>
              <w:rPr>
                <w:rFonts w:ascii="Cambria" w:hAnsi="Cambria"/>
                <w:b/>
                <w:bCs/>
                <w:iCs/>
              </w:rPr>
            </w:pPr>
            <w:proofErr w:type="spellStart"/>
            <w:r w:rsidRPr="0070443B">
              <w:rPr>
                <w:rFonts w:ascii="Cambria" w:hAnsi="Cambria"/>
                <w:b/>
                <w:bCs/>
                <w:iCs/>
              </w:rPr>
              <w:t>Semnătura</w:t>
            </w:r>
            <w:proofErr w:type="spellEnd"/>
          </w:p>
        </w:tc>
      </w:tr>
      <w:tr w:rsidR="00B87A10" w:rsidRPr="0070443B" w14:paraId="2CD7DA2A" w14:textId="77777777" w:rsidTr="00FD6D6D">
        <w:tc>
          <w:tcPr>
            <w:tcW w:w="4698" w:type="dxa"/>
            <w:gridSpan w:val="2"/>
          </w:tcPr>
          <w:p w14:paraId="03AD3E11" w14:textId="77777777" w:rsidR="00B87A10" w:rsidRPr="0070443B" w:rsidRDefault="00B87A10" w:rsidP="00FD6D6D">
            <w:pPr>
              <w:tabs>
                <w:tab w:val="left" w:pos="3456"/>
              </w:tabs>
              <w:jc w:val="both"/>
              <w:rPr>
                <w:rFonts w:ascii="Cambria" w:hAnsi="Cambria"/>
                <w:iCs/>
              </w:rPr>
            </w:pPr>
            <w:proofErr w:type="spellStart"/>
            <w:r>
              <w:rPr>
                <w:rFonts w:ascii="Cambria" w:hAnsi="Cambria"/>
                <w:iCs/>
              </w:rPr>
              <w:t>Arhitect</w:t>
            </w:r>
            <w:proofErr w:type="spellEnd"/>
            <w:r>
              <w:rPr>
                <w:rFonts w:ascii="Cambria" w:hAnsi="Cambria"/>
                <w:iCs/>
              </w:rPr>
              <w:t xml:space="preserve"> </w:t>
            </w:r>
            <w:proofErr w:type="spellStart"/>
            <w:r>
              <w:rPr>
                <w:rFonts w:ascii="Cambria" w:hAnsi="Cambria"/>
                <w:iCs/>
              </w:rPr>
              <w:t>șef</w:t>
            </w:r>
            <w:proofErr w:type="spellEnd"/>
            <w:r>
              <w:rPr>
                <w:rFonts w:ascii="Cambria" w:hAnsi="Cambria"/>
                <w:iCs/>
              </w:rPr>
              <w:t xml:space="preserve"> </w:t>
            </w:r>
            <w:proofErr w:type="spellStart"/>
            <w:r>
              <w:rPr>
                <w:rFonts w:ascii="Cambria" w:hAnsi="Cambria"/>
                <w:iCs/>
              </w:rPr>
              <w:t>Compartiment</w:t>
            </w:r>
            <w:proofErr w:type="spellEnd"/>
            <w:r>
              <w:rPr>
                <w:rFonts w:ascii="Cambria" w:hAnsi="Cambria"/>
                <w:iCs/>
              </w:rPr>
              <w:t xml:space="preserve"> Urbanism </w:t>
            </w:r>
            <w:proofErr w:type="spellStart"/>
            <w:r>
              <w:rPr>
                <w:rFonts w:ascii="Cambria" w:hAnsi="Cambria"/>
                <w:iCs/>
              </w:rPr>
              <w:t>și</w:t>
            </w:r>
            <w:proofErr w:type="spellEnd"/>
            <w:r>
              <w:rPr>
                <w:rFonts w:ascii="Cambria" w:hAnsi="Cambria"/>
                <w:iCs/>
              </w:rPr>
              <w:t xml:space="preserve"> </w:t>
            </w:r>
            <w:proofErr w:type="spellStart"/>
            <w:r>
              <w:rPr>
                <w:rFonts w:ascii="Cambria" w:hAnsi="Cambria"/>
                <w:iCs/>
              </w:rPr>
              <w:t>Investiții</w:t>
            </w:r>
            <w:proofErr w:type="spellEnd"/>
          </w:p>
          <w:p w14:paraId="2832C5CE" w14:textId="77777777" w:rsidR="00B87A10" w:rsidRPr="0070443B" w:rsidRDefault="00B87A10" w:rsidP="00FD6D6D">
            <w:pPr>
              <w:tabs>
                <w:tab w:val="left" w:pos="3456"/>
              </w:tabs>
              <w:jc w:val="both"/>
              <w:rPr>
                <w:rFonts w:ascii="Cambria" w:hAnsi="Cambria"/>
                <w:iCs/>
              </w:rPr>
            </w:pPr>
          </w:p>
        </w:tc>
        <w:tc>
          <w:tcPr>
            <w:tcW w:w="2160" w:type="dxa"/>
          </w:tcPr>
          <w:p w14:paraId="3EDB2915" w14:textId="77777777" w:rsidR="00B87A10" w:rsidRPr="00652BD8" w:rsidRDefault="00B87A10" w:rsidP="00FD6D6D">
            <w:pPr>
              <w:spacing w:line="360" w:lineRule="auto"/>
              <w:jc w:val="center"/>
              <w:rPr>
                <w:b/>
                <w:bCs/>
              </w:rPr>
            </w:pPr>
            <w:r>
              <w:rPr>
                <w:b/>
                <w:bCs/>
              </w:rPr>
              <w:t xml:space="preserve"> Romana </w:t>
            </w:r>
            <w:proofErr w:type="spellStart"/>
            <w:r>
              <w:rPr>
                <w:b/>
                <w:bCs/>
              </w:rPr>
              <w:t>Donca</w:t>
            </w:r>
            <w:proofErr w:type="spellEnd"/>
          </w:p>
          <w:p w14:paraId="78C3DBC6" w14:textId="77777777" w:rsidR="00B87A10" w:rsidRPr="0070443B" w:rsidRDefault="00B87A10" w:rsidP="00FD6D6D">
            <w:pPr>
              <w:tabs>
                <w:tab w:val="left" w:pos="3456"/>
              </w:tabs>
              <w:jc w:val="both"/>
              <w:rPr>
                <w:rFonts w:ascii="Cambria" w:hAnsi="Cambria"/>
                <w:iCs/>
              </w:rPr>
            </w:pPr>
          </w:p>
        </w:tc>
        <w:tc>
          <w:tcPr>
            <w:tcW w:w="1147" w:type="dxa"/>
          </w:tcPr>
          <w:p w14:paraId="0CD33045" w14:textId="77777777" w:rsidR="00B87A10" w:rsidRPr="0070443B" w:rsidRDefault="00B87A10" w:rsidP="00FD6D6D">
            <w:pPr>
              <w:tabs>
                <w:tab w:val="left" w:pos="3456"/>
              </w:tabs>
              <w:jc w:val="both"/>
              <w:rPr>
                <w:rFonts w:ascii="Cambria" w:hAnsi="Cambria"/>
                <w:iCs/>
              </w:rPr>
            </w:pPr>
          </w:p>
        </w:tc>
        <w:tc>
          <w:tcPr>
            <w:tcW w:w="1620" w:type="dxa"/>
          </w:tcPr>
          <w:p w14:paraId="1CEF8BEE" w14:textId="77777777" w:rsidR="00B87A10" w:rsidRPr="0070443B" w:rsidRDefault="00B87A10" w:rsidP="00FD6D6D">
            <w:pPr>
              <w:tabs>
                <w:tab w:val="left" w:pos="3456"/>
              </w:tabs>
              <w:jc w:val="both"/>
              <w:rPr>
                <w:rFonts w:ascii="Cambria" w:hAnsi="Cambria"/>
                <w:i/>
              </w:rPr>
            </w:pPr>
          </w:p>
        </w:tc>
      </w:tr>
      <w:bookmarkEnd w:id="9"/>
    </w:tbl>
    <w:p w14:paraId="6FD959A4" w14:textId="77777777" w:rsidR="00B87A10" w:rsidRPr="0070443B" w:rsidRDefault="00B87A10" w:rsidP="00B87A10">
      <w:pPr>
        <w:pStyle w:val="NoSpacing"/>
        <w:jc w:val="center"/>
        <w:rPr>
          <w:rFonts w:ascii="Cambria" w:hAnsi="Cambria"/>
          <w:sz w:val="24"/>
          <w:szCs w:val="24"/>
        </w:rPr>
      </w:pPr>
    </w:p>
    <w:bookmarkEnd w:id="10"/>
    <w:p w14:paraId="0050E75C" w14:textId="77777777" w:rsidR="00B87A10" w:rsidRDefault="00B87A10" w:rsidP="00B87A10">
      <w:pPr>
        <w:pStyle w:val="NoSpacing"/>
        <w:jc w:val="center"/>
        <w:rPr>
          <w:rFonts w:ascii="Cambria" w:hAnsi="Cambria"/>
          <w:sz w:val="24"/>
          <w:szCs w:val="24"/>
        </w:rPr>
      </w:pPr>
    </w:p>
    <w:bookmarkEnd w:id="11"/>
    <w:p w14:paraId="3AC874C9" w14:textId="77777777" w:rsidR="00B87A10" w:rsidRDefault="00B87A10" w:rsidP="00B87A10">
      <w:pPr>
        <w:pStyle w:val="NoSpacing"/>
        <w:rPr>
          <w:rFonts w:ascii="Cambria" w:hAnsi="Cambria"/>
          <w:sz w:val="24"/>
          <w:szCs w:val="24"/>
        </w:rPr>
      </w:pPr>
    </w:p>
    <w:bookmarkEnd w:id="12"/>
    <w:p w14:paraId="37351DFC" w14:textId="77777777" w:rsidR="00B87A10" w:rsidRPr="00592EBC" w:rsidRDefault="00B87A10" w:rsidP="00B87A10">
      <w:pPr>
        <w:pStyle w:val="NoSpacing"/>
        <w:rPr>
          <w:rFonts w:ascii="Cambria" w:hAnsi="Cambria"/>
          <w:sz w:val="24"/>
          <w:szCs w:val="24"/>
        </w:rPr>
      </w:pPr>
      <w:r>
        <w:rPr>
          <w:rFonts w:ascii="Cambria" w:hAnsi="Cambria"/>
          <w:sz w:val="24"/>
          <w:szCs w:val="24"/>
        </w:rPr>
        <w:tab/>
      </w:r>
    </w:p>
    <w:bookmarkEnd w:id="13"/>
    <w:p w14:paraId="39874D77" w14:textId="4E36D76D" w:rsidR="00B87A10" w:rsidRDefault="00B87A10"/>
    <w:p w14:paraId="28F3553A" w14:textId="1A1969BD" w:rsidR="00B87A10" w:rsidRDefault="00B87A10"/>
    <w:p w14:paraId="5BFA3F11" w14:textId="2A524CFD" w:rsidR="00B87A10" w:rsidRDefault="00B87A10"/>
    <w:p w14:paraId="32604946" w14:textId="32E7C139" w:rsidR="00B87A10" w:rsidRDefault="00B87A10"/>
    <w:p w14:paraId="7FEC636C" w14:textId="2AAF1D86" w:rsidR="00B87A10" w:rsidRDefault="00B87A10"/>
    <w:p w14:paraId="1B0C57C0" w14:textId="438F31D3" w:rsidR="00B87A10" w:rsidRDefault="00B87A10"/>
    <w:p w14:paraId="677733A8" w14:textId="6305A339" w:rsidR="00B87A10" w:rsidRDefault="00B87A10"/>
    <w:p w14:paraId="6A53B0D3" w14:textId="27B376CE" w:rsidR="00B87A10" w:rsidRDefault="00B87A10"/>
    <w:p w14:paraId="2AE182BF" w14:textId="28619EEC" w:rsidR="00B87A10" w:rsidRDefault="00B87A10"/>
    <w:p w14:paraId="441A8CCA" w14:textId="4997FF0B" w:rsidR="00B87A10" w:rsidRDefault="00B87A10"/>
    <w:p w14:paraId="672024C8" w14:textId="572FFA0D" w:rsidR="00B87A10" w:rsidRDefault="00B87A10"/>
    <w:p w14:paraId="6698A60D" w14:textId="09273F0E" w:rsidR="00B87A10" w:rsidRDefault="00B87A10"/>
    <w:p w14:paraId="41AAB901" w14:textId="4D8828B0" w:rsidR="00B87A10" w:rsidRDefault="00B87A10"/>
    <w:p w14:paraId="7B8DD328" w14:textId="0AEAA2F7" w:rsidR="00B87A10" w:rsidRDefault="00B87A10"/>
    <w:p w14:paraId="667A93E7" w14:textId="0788EB46" w:rsidR="00B87A10" w:rsidRDefault="00B87A10"/>
    <w:p w14:paraId="2AB6948D" w14:textId="396DC0F0" w:rsidR="00B87A10" w:rsidRDefault="00B87A10"/>
    <w:p w14:paraId="428F7740" w14:textId="14DEB7B5" w:rsidR="00B87A10" w:rsidRDefault="00B87A10"/>
    <w:p w14:paraId="3F3A4BFB" w14:textId="3A81C2FC" w:rsidR="00B87A10" w:rsidRDefault="00B87A10"/>
    <w:p w14:paraId="1F221F7B" w14:textId="7B1E74AB" w:rsidR="00B87A10" w:rsidRDefault="00B87A10"/>
    <w:p w14:paraId="6958F6B1" w14:textId="77777777" w:rsidR="00B87A10" w:rsidRPr="006B50DB" w:rsidRDefault="00B87A10" w:rsidP="00B87A10">
      <w:pPr>
        <w:pStyle w:val="NoSpacing"/>
        <w:tabs>
          <w:tab w:val="left" w:pos="3720"/>
          <w:tab w:val="center" w:pos="4536"/>
          <w:tab w:val="left" w:pos="5505"/>
        </w:tabs>
        <w:jc w:val="center"/>
        <w:rPr>
          <w:rFonts w:ascii="Cambria" w:hAnsi="Cambria"/>
          <w:sz w:val="24"/>
          <w:szCs w:val="24"/>
        </w:rPr>
      </w:pPr>
      <w:bookmarkStart w:id="20" w:name="_Hlk141274155"/>
      <w:r w:rsidRPr="006B50DB">
        <w:rPr>
          <w:rFonts w:ascii="Cambria" w:hAnsi="Cambria"/>
          <w:sz w:val="24"/>
          <w:szCs w:val="24"/>
        </w:rPr>
        <w:lastRenderedPageBreak/>
        <w:t>ROMÂNIA</w:t>
      </w:r>
    </w:p>
    <w:p w14:paraId="14FCC4BD" w14:textId="77777777" w:rsidR="00B87A10" w:rsidRPr="006B50DB" w:rsidRDefault="00B87A10" w:rsidP="00B87A10">
      <w:pPr>
        <w:pStyle w:val="NoSpacing"/>
        <w:jc w:val="center"/>
        <w:rPr>
          <w:rFonts w:ascii="Cambria" w:hAnsi="Cambria"/>
          <w:sz w:val="24"/>
          <w:szCs w:val="24"/>
        </w:rPr>
      </w:pPr>
      <w:r w:rsidRPr="006B50DB">
        <w:rPr>
          <w:rFonts w:ascii="Cambria" w:hAnsi="Cambria"/>
          <w:sz w:val="24"/>
          <w:szCs w:val="24"/>
        </w:rPr>
        <w:t>JUDEŢUL CLUJ</w:t>
      </w:r>
    </w:p>
    <w:p w14:paraId="4014315F" w14:textId="77777777" w:rsidR="00B87A10" w:rsidRPr="006B50DB" w:rsidRDefault="00B87A10" w:rsidP="00B87A10">
      <w:pPr>
        <w:pStyle w:val="NoSpacing"/>
        <w:jc w:val="center"/>
        <w:rPr>
          <w:rFonts w:ascii="Cambria" w:hAnsi="Cambria"/>
          <w:sz w:val="24"/>
          <w:szCs w:val="24"/>
        </w:rPr>
      </w:pPr>
      <w:r w:rsidRPr="006B50DB">
        <w:rPr>
          <w:rFonts w:ascii="Cambria" w:hAnsi="Cambria"/>
          <w:sz w:val="24"/>
          <w:szCs w:val="24"/>
        </w:rPr>
        <w:t>COMUNA FELEACU</w:t>
      </w:r>
    </w:p>
    <w:p w14:paraId="61B6D184" w14:textId="77777777" w:rsidR="00B87A10" w:rsidRPr="006B50DB" w:rsidRDefault="00B87A10" w:rsidP="00B87A10">
      <w:pPr>
        <w:pStyle w:val="NoSpacing"/>
        <w:jc w:val="center"/>
        <w:rPr>
          <w:rFonts w:ascii="Cambria" w:hAnsi="Cambria"/>
          <w:sz w:val="24"/>
          <w:szCs w:val="24"/>
        </w:rPr>
      </w:pPr>
      <w:r w:rsidRPr="006B50DB">
        <w:rPr>
          <w:rFonts w:ascii="Cambria" w:hAnsi="Cambria"/>
          <w:sz w:val="24"/>
          <w:szCs w:val="24"/>
        </w:rPr>
        <w:t>CONSILIUL LOCAL</w:t>
      </w:r>
    </w:p>
    <w:p w14:paraId="3D90A426" w14:textId="77777777" w:rsidR="00B87A10" w:rsidRPr="006B50DB" w:rsidRDefault="00B87A10" w:rsidP="00B87A10">
      <w:pPr>
        <w:pStyle w:val="NoSpacing"/>
        <w:jc w:val="center"/>
        <w:rPr>
          <w:rFonts w:ascii="Cambria" w:hAnsi="Cambria"/>
          <w:sz w:val="24"/>
          <w:szCs w:val="24"/>
        </w:rPr>
      </w:pPr>
      <w:r>
        <w:rPr>
          <w:rFonts w:ascii="Cambria" w:hAnsi="Cambria"/>
          <w:sz w:val="24"/>
          <w:szCs w:val="24"/>
        </w:rPr>
        <w:t>PROIECT DE HOTĂRÂRE Nr.147/2023</w:t>
      </w:r>
    </w:p>
    <w:p w14:paraId="70F60E8F" w14:textId="77777777" w:rsidR="00B87A10" w:rsidRDefault="00B87A10" w:rsidP="00B87A10">
      <w:pPr>
        <w:pStyle w:val="NoSpacing"/>
        <w:spacing w:line="276" w:lineRule="auto"/>
        <w:jc w:val="center"/>
        <w:rPr>
          <w:rFonts w:ascii="Cambria" w:hAnsi="Cambria" w:cs="Times New Roman"/>
          <w:sz w:val="20"/>
          <w:szCs w:val="20"/>
        </w:rPr>
      </w:pP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2A996C1A" w14:textId="77777777" w:rsidR="00B87A10" w:rsidRPr="00871DAB" w:rsidRDefault="00B87A10" w:rsidP="00B87A10">
      <w:pPr>
        <w:pStyle w:val="NoSpacing"/>
        <w:jc w:val="center"/>
        <w:rPr>
          <w:rFonts w:ascii="Cambria" w:hAnsi="Cambria" w:cs="Times New Roman"/>
          <w:sz w:val="20"/>
          <w:szCs w:val="20"/>
        </w:rPr>
      </w:pPr>
    </w:p>
    <w:p w14:paraId="5AD4E781" w14:textId="77777777" w:rsidR="00B87A10" w:rsidRDefault="00B87A10" w:rsidP="00B87A10">
      <w:pPr>
        <w:pStyle w:val="NoSpacing"/>
        <w:jc w:val="both"/>
        <w:rPr>
          <w:rFonts w:ascii="Cambria" w:hAnsi="Cambria"/>
          <w:sz w:val="24"/>
          <w:szCs w:val="24"/>
        </w:rPr>
      </w:pPr>
      <w:r w:rsidRPr="006B50DB">
        <w:rPr>
          <w:rFonts w:ascii="Cambria" w:hAnsi="Cambria"/>
          <w:sz w:val="24"/>
          <w:szCs w:val="24"/>
        </w:rPr>
        <w:tab/>
        <w:t xml:space="preserve">Consiliul Local al comunei Feleacu </w:t>
      </w:r>
      <w:proofErr w:type="spellStart"/>
      <w:r w:rsidRPr="006B50DB">
        <w:rPr>
          <w:rFonts w:ascii="Cambria" w:hAnsi="Cambria"/>
          <w:sz w:val="24"/>
          <w:szCs w:val="24"/>
        </w:rPr>
        <w:t>judeţul</w:t>
      </w:r>
      <w:proofErr w:type="spellEnd"/>
      <w:r w:rsidRPr="006B50DB">
        <w:rPr>
          <w:rFonts w:ascii="Cambria" w:hAnsi="Cambria"/>
          <w:sz w:val="24"/>
          <w:szCs w:val="24"/>
        </w:rPr>
        <w:t xml:space="preserve"> </w:t>
      </w:r>
      <w:proofErr w:type="spellStart"/>
      <w:r w:rsidRPr="006B50DB">
        <w:rPr>
          <w:rFonts w:ascii="Cambria" w:hAnsi="Cambria"/>
          <w:sz w:val="24"/>
          <w:szCs w:val="24"/>
        </w:rPr>
        <w:t>Cluj,în</w:t>
      </w:r>
      <w:proofErr w:type="spellEnd"/>
      <w:r w:rsidRPr="006B50DB">
        <w:rPr>
          <w:rFonts w:ascii="Cambria" w:hAnsi="Cambria"/>
          <w:sz w:val="24"/>
          <w:szCs w:val="24"/>
        </w:rPr>
        <w:t xml:space="preserve"> ședință ordinară;</w:t>
      </w:r>
    </w:p>
    <w:p w14:paraId="34C21356" w14:textId="77777777" w:rsidR="00B87A10" w:rsidRPr="00C14CD5" w:rsidRDefault="00B87A10" w:rsidP="00B87A10">
      <w:pPr>
        <w:pStyle w:val="NoSpacing"/>
        <w:spacing w:line="276" w:lineRule="auto"/>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w:t>
      </w:r>
      <w:proofErr w:type="spellStart"/>
      <w:r w:rsidRPr="00C14CD5">
        <w:rPr>
          <w:rFonts w:ascii="Cambria" w:hAnsi="Cambria"/>
        </w:rPr>
        <w:t>şi</w:t>
      </w:r>
      <w:proofErr w:type="spellEnd"/>
      <w:r w:rsidRPr="00C14CD5">
        <w:rPr>
          <w:rFonts w:ascii="Cambria" w:hAnsi="Cambria"/>
        </w:rPr>
        <w:t xml:space="preserve">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sidRPr="00E218E1">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C14CD5">
        <w:rPr>
          <w:rFonts w:ascii="Cambria" w:hAnsi="Cambria"/>
        </w:rPr>
        <w:t xml:space="preserve"> propus de </w:t>
      </w:r>
      <w:r>
        <w:rPr>
          <w:rFonts w:ascii="Cambria" w:hAnsi="Cambria"/>
        </w:rPr>
        <w:t>P</w:t>
      </w:r>
      <w:r w:rsidRPr="00C14CD5">
        <w:rPr>
          <w:rFonts w:ascii="Cambria" w:hAnsi="Cambria"/>
        </w:rPr>
        <w:t xml:space="preserve">rimarul comunei </w:t>
      </w:r>
      <w:proofErr w:type="spellStart"/>
      <w:r w:rsidRPr="00C14CD5">
        <w:rPr>
          <w:rFonts w:ascii="Cambria" w:hAnsi="Cambria"/>
        </w:rPr>
        <w:t>Feleacu,do</w:t>
      </w:r>
      <w:r>
        <w:rPr>
          <w:rFonts w:ascii="Cambria" w:hAnsi="Cambria"/>
        </w:rPr>
        <w:t>mnul</w:t>
      </w:r>
      <w:proofErr w:type="spellEnd"/>
      <w:r>
        <w:rPr>
          <w:rFonts w:ascii="Cambria" w:hAnsi="Cambria"/>
        </w:rPr>
        <w:t xml:space="preserve"> Costea Gabriel Victor</w:t>
      </w:r>
      <w:r w:rsidRPr="00C14CD5">
        <w:rPr>
          <w:rFonts w:ascii="Cambria" w:hAnsi="Cambria"/>
        </w:rPr>
        <w:t xml:space="preserve"> ,R</w:t>
      </w:r>
      <w:r>
        <w:rPr>
          <w:rFonts w:ascii="Cambria" w:hAnsi="Cambria"/>
        </w:rPr>
        <w:t>eferatul de aprobare nr.18936/2023</w:t>
      </w:r>
      <w:r w:rsidRPr="00C14CD5">
        <w:rPr>
          <w:rFonts w:ascii="Cambria" w:hAnsi="Cambria"/>
        </w:rPr>
        <w:t xml:space="preserve"> ,  R</w:t>
      </w:r>
      <w:r>
        <w:rPr>
          <w:rFonts w:ascii="Cambria" w:hAnsi="Cambria"/>
        </w:rPr>
        <w:t xml:space="preserve">aportul de specialitate nr.18937/2023 al Compartimentului </w:t>
      </w:r>
      <w:proofErr w:type="spellStart"/>
      <w:r>
        <w:rPr>
          <w:rFonts w:ascii="Cambria" w:hAnsi="Cambria"/>
        </w:rPr>
        <w:t>Urbanim</w:t>
      </w:r>
      <w:proofErr w:type="spellEnd"/>
      <w:r>
        <w:rPr>
          <w:rFonts w:ascii="Cambria" w:hAnsi="Cambria"/>
        </w:rPr>
        <w:t xml:space="preserve"> și Investiții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Comisiei de specialitate nr.2, </w:t>
      </w:r>
      <w:r w:rsidRPr="00C14CD5">
        <w:rPr>
          <w:rFonts w:ascii="Cambria" w:hAnsi="Cambria"/>
          <w:lang w:eastAsia="ro-RO"/>
        </w:rPr>
        <w:t xml:space="preserve"> în baza art. 139 coroborat cu art. 136 din Ordonanța de urgență a Guvernului nr. 57/2019 privind Codul administrativ, cu  modificările și completările ulterioare; </w:t>
      </w:r>
    </w:p>
    <w:p w14:paraId="146C8B0F" w14:textId="77777777" w:rsidR="00B87A10" w:rsidRPr="00C14CD5" w:rsidRDefault="00B87A10" w:rsidP="00B87A10">
      <w:pPr>
        <w:pStyle w:val="NoSpacing"/>
        <w:jc w:val="both"/>
        <w:rPr>
          <w:rFonts w:ascii="Cambria" w:hAnsi="Cambria"/>
        </w:rPr>
      </w:pPr>
      <w:r w:rsidRPr="00C14CD5">
        <w:rPr>
          <w:rFonts w:ascii="Cambria" w:hAnsi="Cambria"/>
        </w:rPr>
        <w:tab/>
        <w:t>Având în vedere:</w:t>
      </w:r>
    </w:p>
    <w:p w14:paraId="231F767F" w14:textId="77777777" w:rsidR="00B87A10" w:rsidRPr="00C14CD5" w:rsidRDefault="00B87A10" w:rsidP="00B87A10">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spellStart"/>
      <w:r w:rsidRPr="00C14CD5">
        <w:rPr>
          <w:rFonts w:ascii="Cambria" w:hAnsi="Cambria"/>
        </w:rPr>
        <w:t>avizarea,executarea,urmărirea</w:t>
      </w:r>
      <w:proofErr w:type="spellEnd"/>
      <w:r w:rsidRPr="00C14CD5">
        <w:rPr>
          <w:rFonts w:ascii="Cambria" w:hAnsi="Cambria"/>
        </w:rPr>
        <w:t xml:space="preserve"> și recepționarea calitativă a lucrărilor edilitar –</w:t>
      </w:r>
      <w:proofErr w:type="spellStart"/>
      <w:r w:rsidRPr="00C14CD5">
        <w:rPr>
          <w:rFonts w:ascii="Cambria" w:hAnsi="Cambria"/>
        </w:rPr>
        <w:t>gospodărești,din</w:t>
      </w:r>
      <w:proofErr w:type="spellEnd"/>
      <w:r w:rsidRPr="00C14CD5">
        <w:rPr>
          <w:rFonts w:ascii="Cambria" w:hAnsi="Cambria"/>
        </w:rPr>
        <w:t xml:space="preserve"> comuna Feleacu;</w:t>
      </w:r>
    </w:p>
    <w:p w14:paraId="0911BAE2" w14:textId="77777777" w:rsidR="00B87A10" w:rsidRPr="00CF31D7" w:rsidRDefault="00B87A10" w:rsidP="00B87A10">
      <w:pPr>
        <w:pStyle w:val="NoSpacing1"/>
        <w:rPr>
          <w:rFonts w:ascii="Cambria" w:hAnsi="Cambria"/>
          <w:lang w:val="it-IT"/>
        </w:rPr>
      </w:pPr>
      <w:r w:rsidRPr="00C14CD5">
        <w:rPr>
          <w:rFonts w:ascii="Cambria" w:hAnsi="Cambria"/>
        </w:rPr>
        <w:tab/>
      </w:r>
      <w:proofErr w:type="spellStart"/>
      <w:r w:rsidRPr="00CF31D7">
        <w:rPr>
          <w:rFonts w:ascii="Cambria" w:hAnsi="Cambria"/>
        </w:rPr>
        <w:t>Hotărârea</w:t>
      </w:r>
      <w:proofErr w:type="spellEnd"/>
      <w:r w:rsidRPr="00CF31D7">
        <w:rPr>
          <w:rFonts w:ascii="Cambria" w:hAnsi="Cambria"/>
        </w:rPr>
        <w:t xml:space="preserve"> </w:t>
      </w:r>
      <w:proofErr w:type="spellStart"/>
      <w:r w:rsidRPr="00CF31D7">
        <w:rPr>
          <w:rFonts w:ascii="Cambria" w:hAnsi="Cambria"/>
        </w:rPr>
        <w:t>Consiliului</w:t>
      </w:r>
      <w:proofErr w:type="spellEnd"/>
      <w:r w:rsidRPr="00CF31D7">
        <w:rPr>
          <w:rFonts w:ascii="Cambria" w:hAnsi="Cambria"/>
        </w:rPr>
        <w:t xml:space="preserve"> Local al </w:t>
      </w:r>
      <w:proofErr w:type="spellStart"/>
      <w:r w:rsidRPr="00CF31D7">
        <w:rPr>
          <w:rFonts w:ascii="Cambria" w:hAnsi="Cambria"/>
        </w:rPr>
        <w:t>comunei</w:t>
      </w:r>
      <w:proofErr w:type="spellEnd"/>
      <w:r w:rsidRPr="00CF31D7">
        <w:rPr>
          <w:rFonts w:ascii="Cambria" w:hAnsi="Cambria"/>
        </w:rPr>
        <w:t xml:space="preserve"> </w:t>
      </w:r>
      <w:proofErr w:type="spellStart"/>
      <w:r w:rsidRPr="00CF31D7">
        <w:rPr>
          <w:rFonts w:ascii="Cambria" w:hAnsi="Cambria"/>
        </w:rPr>
        <w:t>Feleacu</w:t>
      </w:r>
      <w:proofErr w:type="spellEnd"/>
      <w:r w:rsidRPr="00CF31D7">
        <w:rPr>
          <w:rFonts w:ascii="Cambria" w:hAnsi="Cambria"/>
        </w:rPr>
        <w:t xml:space="preserve"> nr.</w:t>
      </w:r>
      <w:r>
        <w:rPr>
          <w:rFonts w:ascii="Cambria" w:hAnsi="Cambria"/>
        </w:rPr>
        <w:t>156</w:t>
      </w:r>
      <w:r w:rsidRPr="00CF31D7">
        <w:rPr>
          <w:rFonts w:ascii="Cambria" w:hAnsi="Cambria"/>
        </w:rPr>
        <w:t xml:space="preserve"> din </w:t>
      </w:r>
      <w:r>
        <w:rPr>
          <w:rFonts w:ascii="Cambria" w:hAnsi="Cambria"/>
        </w:rPr>
        <w:t>21</w:t>
      </w:r>
      <w:r w:rsidRPr="00CF31D7">
        <w:rPr>
          <w:rFonts w:ascii="Cambria" w:hAnsi="Cambria"/>
        </w:rPr>
        <w:t xml:space="preserve"> </w:t>
      </w:r>
      <w:proofErr w:type="spellStart"/>
      <w:r w:rsidRPr="00CF31D7">
        <w:rPr>
          <w:rFonts w:ascii="Cambria" w:hAnsi="Cambria"/>
        </w:rPr>
        <w:t>decembrie</w:t>
      </w:r>
      <w:proofErr w:type="spellEnd"/>
      <w:r w:rsidRPr="00CF31D7">
        <w:rPr>
          <w:rFonts w:ascii="Cambria" w:hAnsi="Cambria"/>
        </w:rPr>
        <w:t xml:space="preserve"> 202</w:t>
      </w:r>
      <w:r>
        <w:rPr>
          <w:rFonts w:ascii="Cambria" w:hAnsi="Cambria"/>
        </w:rPr>
        <w:t>2</w:t>
      </w:r>
      <w:r w:rsidRPr="00CF31D7">
        <w:rPr>
          <w:rFonts w:ascii="Cambria" w:hAnsi="Cambria"/>
        </w:rPr>
        <w:t xml:space="preserve"> </w:t>
      </w:r>
      <w:proofErr w:type="spellStart"/>
      <w:r w:rsidRPr="00CF31D7">
        <w:rPr>
          <w:rFonts w:ascii="Cambria" w:hAnsi="Cambria"/>
        </w:rPr>
        <w:t>privind</w:t>
      </w:r>
      <w:proofErr w:type="spellEnd"/>
      <w:r w:rsidRPr="00CF31D7">
        <w:rPr>
          <w:rFonts w:ascii="Cambria" w:hAnsi="Cambria"/>
        </w:rPr>
        <w:t xml:space="preserve"> </w:t>
      </w:r>
      <w:proofErr w:type="spellStart"/>
      <w:r w:rsidRPr="00CF31D7">
        <w:rPr>
          <w:rFonts w:ascii="Cambria" w:hAnsi="Cambria"/>
        </w:rPr>
        <w:t>stabilirea</w:t>
      </w:r>
      <w:proofErr w:type="spellEnd"/>
      <w:r w:rsidRPr="00CF31D7">
        <w:rPr>
          <w:rFonts w:ascii="Cambria" w:hAnsi="Cambria"/>
        </w:rPr>
        <w:t xml:space="preserve"> </w:t>
      </w:r>
      <w:proofErr w:type="spellStart"/>
      <w:r w:rsidRPr="00CF31D7">
        <w:rPr>
          <w:rFonts w:ascii="Cambria" w:hAnsi="Cambria"/>
        </w:rPr>
        <w:t>nivelurilor</w:t>
      </w:r>
      <w:proofErr w:type="spellEnd"/>
      <w:r w:rsidRPr="00CF31D7">
        <w:rPr>
          <w:rFonts w:ascii="Cambria" w:hAnsi="Cambria"/>
        </w:rPr>
        <w:t xml:space="preserve"> </w:t>
      </w:r>
      <w:proofErr w:type="spellStart"/>
      <w:r w:rsidRPr="00CF31D7">
        <w:rPr>
          <w:rFonts w:ascii="Cambria" w:hAnsi="Cambria"/>
        </w:rPr>
        <w:t>pentru</w:t>
      </w:r>
      <w:proofErr w:type="spellEnd"/>
      <w:r w:rsidRPr="00CF31D7">
        <w:rPr>
          <w:rFonts w:ascii="Cambria" w:hAnsi="Cambria"/>
        </w:rPr>
        <w:t xml:space="preserve"> </w:t>
      </w:r>
      <w:proofErr w:type="spellStart"/>
      <w:r w:rsidRPr="00CF31D7">
        <w:rPr>
          <w:rFonts w:ascii="Cambria" w:hAnsi="Cambria"/>
        </w:rPr>
        <w:t>valorile</w:t>
      </w:r>
      <w:proofErr w:type="spellEnd"/>
      <w:r w:rsidRPr="00CF31D7">
        <w:rPr>
          <w:rFonts w:ascii="Cambria" w:hAnsi="Cambria"/>
        </w:rPr>
        <w:t xml:space="preserve"> </w:t>
      </w:r>
      <w:proofErr w:type="spellStart"/>
      <w:r w:rsidRPr="00CF31D7">
        <w:rPr>
          <w:rFonts w:ascii="Cambria" w:hAnsi="Cambria"/>
        </w:rPr>
        <w:t>impozabile</w:t>
      </w:r>
      <w:proofErr w:type="spellEnd"/>
      <w:r w:rsidRPr="00CF31D7">
        <w:rPr>
          <w:rFonts w:ascii="Cambria" w:hAnsi="Cambria"/>
        </w:rPr>
        <w:t xml:space="preserve">, </w:t>
      </w:r>
      <w:proofErr w:type="spellStart"/>
      <w:r w:rsidRPr="00CF31D7">
        <w:rPr>
          <w:rFonts w:ascii="Cambria" w:hAnsi="Cambria"/>
        </w:rPr>
        <w:t>impozitele</w:t>
      </w:r>
      <w:proofErr w:type="spellEnd"/>
      <w:r w:rsidRPr="00CF31D7">
        <w:rPr>
          <w:rFonts w:ascii="Cambria" w:hAnsi="Cambria"/>
        </w:rPr>
        <w:t xml:space="preserve"> </w:t>
      </w:r>
      <w:proofErr w:type="spellStart"/>
      <w:r w:rsidRPr="00CF31D7">
        <w:rPr>
          <w:rFonts w:ascii="Cambria" w:hAnsi="Cambria"/>
        </w:rPr>
        <w:t>si</w:t>
      </w:r>
      <w:proofErr w:type="spellEnd"/>
      <w:r w:rsidRPr="00CF31D7">
        <w:rPr>
          <w:rFonts w:ascii="Cambria" w:hAnsi="Cambria"/>
        </w:rPr>
        <w:t xml:space="preserve"> </w:t>
      </w:r>
      <w:proofErr w:type="spellStart"/>
      <w:r w:rsidRPr="00CF31D7">
        <w:rPr>
          <w:rFonts w:ascii="Cambria" w:hAnsi="Cambria"/>
        </w:rPr>
        <w:t>taxele</w:t>
      </w:r>
      <w:proofErr w:type="spellEnd"/>
      <w:r w:rsidRPr="00CF31D7">
        <w:rPr>
          <w:rFonts w:ascii="Cambria" w:hAnsi="Cambria"/>
        </w:rPr>
        <w:t xml:space="preserve"> locale </w:t>
      </w:r>
      <w:proofErr w:type="spellStart"/>
      <w:r w:rsidRPr="00CF31D7">
        <w:rPr>
          <w:rFonts w:ascii="Cambria" w:hAnsi="Cambria"/>
        </w:rPr>
        <w:t>pentru</w:t>
      </w:r>
      <w:proofErr w:type="spellEnd"/>
      <w:r w:rsidRPr="00CF31D7">
        <w:rPr>
          <w:rFonts w:ascii="Cambria" w:hAnsi="Cambria"/>
        </w:rPr>
        <w:t xml:space="preserve"> </w:t>
      </w:r>
      <w:proofErr w:type="spellStart"/>
      <w:r w:rsidRPr="00CF31D7">
        <w:rPr>
          <w:rFonts w:ascii="Cambria" w:hAnsi="Cambria"/>
        </w:rPr>
        <w:t>anul</w:t>
      </w:r>
      <w:proofErr w:type="spellEnd"/>
      <w:r w:rsidRPr="00CF31D7">
        <w:rPr>
          <w:rFonts w:ascii="Cambria" w:hAnsi="Cambria"/>
        </w:rPr>
        <w:t xml:space="preserve"> 202</w:t>
      </w:r>
      <w:r>
        <w:rPr>
          <w:rFonts w:ascii="Cambria" w:hAnsi="Cambria"/>
        </w:rPr>
        <w:t>3</w:t>
      </w:r>
      <w:r w:rsidRPr="00CF31D7">
        <w:rPr>
          <w:rFonts w:ascii="Cambria" w:hAnsi="Cambria"/>
        </w:rPr>
        <w:t>;</w:t>
      </w:r>
    </w:p>
    <w:p w14:paraId="083B344A" w14:textId="77777777" w:rsidR="00B87A10" w:rsidRPr="00C14CD5" w:rsidRDefault="00B87A10" w:rsidP="00B87A10">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w:t>
      </w:r>
      <w:proofErr w:type="spellStart"/>
      <w:r w:rsidRPr="00C14CD5">
        <w:rPr>
          <w:rFonts w:ascii="Cambria" w:hAnsi="Cambria"/>
        </w:rPr>
        <w:t>şi</w:t>
      </w:r>
      <w:proofErr w:type="spellEnd"/>
      <w:r w:rsidRPr="00C14CD5">
        <w:rPr>
          <w:rFonts w:ascii="Cambria" w:hAnsi="Cambria"/>
        </w:rPr>
        <w:t xml:space="preserve"> completările ulterioare,</w:t>
      </w:r>
    </w:p>
    <w:p w14:paraId="6251B999" w14:textId="77777777" w:rsidR="00B87A10" w:rsidRPr="00C14CD5" w:rsidRDefault="00B87A10" w:rsidP="00B87A10">
      <w:pPr>
        <w:pStyle w:val="NoSpacing"/>
        <w:jc w:val="both"/>
        <w:rPr>
          <w:rFonts w:ascii="Cambria" w:hAnsi="Cambria"/>
          <w:lang w:val="it-IT"/>
        </w:rPr>
      </w:pPr>
      <w:r w:rsidRPr="00C14CD5">
        <w:rPr>
          <w:rFonts w:ascii="Cambria" w:hAnsi="Cambria"/>
          <w:lang w:val="it-IT"/>
        </w:rPr>
        <w:tab/>
        <w:t>În conformitate cu prevederile:</w:t>
      </w:r>
    </w:p>
    <w:p w14:paraId="7449FDB1" w14:textId="77777777" w:rsidR="00B87A10" w:rsidRPr="00C14CD5" w:rsidRDefault="00B87A10" w:rsidP="00B87A10">
      <w:pPr>
        <w:pStyle w:val="NoSpacing"/>
        <w:numPr>
          <w:ilvl w:val="0"/>
          <w:numId w:val="8"/>
        </w:numPr>
        <w:jc w:val="both"/>
        <w:rPr>
          <w:rFonts w:ascii="Cambria" w:hAnsi="Cambria"/>
        </w:rPr>
      </w:pPr>
      <w:r w:rsidRPr="00C14CD5">
        <w:rPr>
          <w:rFonts w:ascii="Cambria" w:hAnsi="Cambria"/>
        </w:rPr>
        <w:t xml:space="preserve">art.129 alin.(2) </w:t>
      </w:r>
      <w:proofErr w:type="spellStart"/>
      <w:r w:rsidRPr="00C14CD5">
        <w:rPr>
          <w:rFonts w:ascii="Cambria" w:hAnsi="Cambria"/>
        </w:rPr>
        <w:t>lit.c</w:t>
      </w:r>
      <w:proofErr w:type="spellEnd"/>
      <w:r w:rsidRPr="00C14CD5">
        <w:rPr>
          <w:rFonts w:ascii="Cambria" w:hAnsi="Cambria"/>
        </w:rPr>
        <w:t xml:space="preserve">) din OUG nr.57/2019 privind Codul </w:t>
      </w:r>
      <w:proofErr w:type="spellStart"/>
      <w:r w:rsidRPr="00C14CD5">
        <w:rPr>
          <w:rFonts w:ascii="Cambria" w:hAnsi="Cambria"/>
        </w:rPr>
        <w:t>administrativ,cu</w:t>
      </w:r>
      <w:proofErr w:type="spellEnd"/>
      <w:r w:rsidRPr="00C14CD5">
        <w:rPr>
          <w:rFonts w:ascii="Cambria" w:hAnsi="Cambria"/>
        </w:rPr>
        <w:t xml:space="preserve"> modificările și </w:t>
      </w:r>
      <w:proofErr w:type="spellStart"/>
      <w:r w:rsidRPr="00C14CD5">
        <w:rPr>
          <w:rFonts w:ascii="Cambria" w:hAnsi="Cambria"/>
        </w:rPr>
        <w:t>complectările</w:t>
      </w:r>
      <w:proofErr w:type="spellEnd"/>
      <w:r w:rsidRPr="00C14CD5">
        <w:rPr>
          <w:rFonts w:ascii="Cambria" w:hAnsi="Cambria"/>
        </w:rPr>
        <w:t xml:space="preserve"> ulterioare;</w:t>
      </w:r>
    </w:p>
    <w:p w14:paraId="55966AB5" w14:textId="77777777" w:rsidR="00B87A10" w:rsidRPr="00C14CD5" w:rsidRDefault="00B87A10" w:rsidP="00B87A10">
      <w:pPr>
        <w:pStyle w:val="NoSpacing"/>
        <w:numPr>
          <w:ilvl w:val="0"/>
          <w:numId w:val="8"/>
        </w:numPr>
        <w:jc w:val="both"/>
        <w:rPr>
          <w:rFonts w:ascii="Cambria" w:hAnsi="Cambria"/>
        </w:rPr>
      </w:pPr>
      <w:r w:rsidRPr="00C14CD5">
        <w:rPr>
          <w:rFonts w:ascii="Cambria" w:hAnsi="Cambria"/>
        </w:rPr>
        <w:t xml:space="preserve">Legii nr.50/1991 privind autorizarea executării lucrărilor de </w:t>
      </w:r>
      <w:proofErr w:type="spellStart"/>
      <w:r w:rsidRPr="00C14CD5">
        <w:rPr>
          <w:rFonts w:ascii="Cambria" w:hAnsi="Cambria"/>
        </w:rPr>
        <w:t>construcţii</w:t>
      </w:r>
      <w:proofErr w:type="spellEnd"/>
      <w:r w:rsidRPr="00C14CD5">
        <w:rPr>
          <w:rFonts w:ascii="Cambria" w:hAnsi="Cambria"/>
        </w:rPr>
        <w:t xml:space="preserve"> </w:t>
      </w:r>
      <w:proofErr w:type="spellStart"/>
      <w:r w:rsidRPr="00C14CD5">
        <w:rPr>
          <w:rFonts w:ascii="Cambria" w:hAnsi="Cambria"/>
        </w:rPr>
        <w:t>republicată,cu</w:t>
      </w:r>
      <w:proofErr w:type="spellEnd"/>
      <w:r w:rsidRPr="00C14CD5">
        <w:rPr>
          <w:rFonts w:ascii="Cambria" w:hAnsi="Cambria"/>
        </w:rPr>
        <w:t xml:space="preserve">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068881E4" w14:textId="77777777" w:rsidR="00B87A10" w:rsidRPr="00C14CD5" w:rsidRDefault="00B87A10" w:rsidP="00B87A10">
      <w:pPr>
        <w:pStyle w:val="NoSpacing"/>
        <w:numPr>
          <w:ilvl w:val="0"/>
          <w:numId w:val="8"/>
        </w:numPr>
        <w:jc w:val="both"/>
        <w:rPr>
          <w:rFonts w:ascii="Cambria" w:hAnsi="Cambria"/>
        </w:rPr>
      </w:pPr>
      <w:r w:rsidRPr="00C14CD5">
        <w:rPr>
          <w:rFonts w:ascii="Cambria" w:hAnsi="Cambria"/>
        </w:rPr>
        <w:t xml:space="preserve">art.46 alin.(1)  din O.G. 43/28.08.1997  privind regimul drumurilor , republicată, cu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3DEBBD07" w14:textId="77777777" w:rsidR="00B87A10" w:rsidRPr="00C14CD5" w:rsidRDefault="00B87A10" w:rsidP="00B87A10">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17BF8E09" w14:textId="77777777" w:rsidR="00B87A10" w:rsidRPr="006B50DB" w:rsidRDefault="00B87A10" w:rsidP="00B87A10">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2AB8B69A" w14:textId="77777777" w:rsidR="00B87A10" w:rsidRDefault="00B87A10" w:rsidP="00B87A10">
      <w:pPr>
        <w:pStyle w:val="NoSpacing"/>
        <w:jc w:val="center"/>
        <w:rPr>
          <w:rFonts w:ascii="Cambria" w:hAnsi="Cambria"/>
          <w:b/>
          <w:sz w:val="24"/>
          <w:szCs w:val="24"/>
        </w:rPr>
      </w:pPr>
      <w:r w:rsidRPr="006B50DB">
        <w:rPr>
          <w:rFonts w:ascii="Cambria" w:hAnsi="Cambria"/>
          <w:b/>
          <w:sz w:val="24"/>
          <w:szCs w:val="24"/>
        </w:rPr>
        <w:t>hotărăște:</w:t>
      </w:r>
    </w:p>
    <w:p w14:paraId="0B4208CA" w14:textId="77777777" w:rsidR="00B87A10" w:rsidRPr="006B50DB" w:rsidRDefault="00B87A10" w:rsidP="00B87A10">
      <w:pPr>
        <w:pStyle w:val="NoSpacing"/>
        <w:jc w:val="center"/>
        <w:rPr>
          <w:rFonts w:ascii="Cambria" w:hAnsi="Cambria"/>
          <w:b/>
          <w:sz w:val="24"/>
          <w:szCs w:val="24"/>
        </w:rPr>
      </w:pPr>
    </w:p>
    <w:p w14:paraId="7F57F4DC" w14:textId="77777777" w:rsidR="00B87A10" w:rsidRPr="006B50DB" w:rsidRDefault="00B87A10" w:rsidP="00B87A10">
      <w:pPr>
        <w:pStyle w:val="NoSpacing"/>
        <w:spacing w:line="276" w:lineRule="auto"/>
        <w:rPr>
          <w:rFonts w:ascii="Cambria" w:hAnsi="Cambria"/>
          <w:sz w:val="24"/>
          <w:szCs w:val="24"/>
        </w:rPr>
      </w:pPr>
      <w:r w:rsidRPr="006B50DB">
        <w:rPr>
          <w:rFonts w:ascii="Cambria" w:hAnsi="Cambria"/>
          <w:b/>
          <w:sz w:val="24"/>
          <w:szCs w:val="24"/>
        </w:rPr>
        <w:tab/>
        <w:t>Art.1</w:t>
      </w:r>
      <w:r w:rsidRPr="006B50DB">
        <w:rPr>
          <w:rFonts w:ascii="Cambria" w:hAnsi="Cambria"/>
          <w:sz w:val="24"/>
          <w:szCs w:val="24"/>
        </w:rPr>
        <w:t xml:space="preserve">.(1)Se aprobă executarea de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910B19">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 AMPLASARE RACORDURI ȘI BRANȘAMENTE</w:t>
      </w:r>
      <w:r w:rsidRPr="008C3709">
        <w:rPr>
          <w:rFonts w:ascii="Cambria" w:hAnsi="Cambria" w:cs="Times New Roman"/>
          <w:sz w:val="20"/>
          <w:szCs w:val="20"/>
        </w:rPr>
        <w:t xml:space="preserve"> </w:t>
      </w:r>
      <w:r>
        <w:rPr>
          <w:rFonts w:ascii="Cambria" w:hAnsi="Cambria" w:cs="Times New Roman"/>
          <w:sz w:val="20"/>
          <w:szCs w:val="20"/>
        </w:rPr>
        <w:t xml:space="preserve"> </w:t>
      </w:r>
      <w:r w:rsidRPr="006B50DB">
        <w:rPr>
          <w:rFonts w:ascii="Cambria" w:hAnsi="Cambria" w:cs="Times New Roman"/>
          <w:sz w:val="24"/>
          <w:szCs w:val="24"/>
        </w:rPr>
        <w:t xml:space="preserve">  </w:t>
      </w:r>
      <w:r w:rsidRPr="006B50DB">
        <w:rPr>
          <w:rFonts w:ascii="Cambria" w:hAnsi="Cambria"/>
          <w:sz w:val="24"/>
          <w:szCs w:val="24"/>
        </w:rPr>
        <w:t xml:space="preserve"> în favoarea bene</w:t>
      </w:r>
      <w:r>
        <w:rPr>
          <w:rFonts w:ascii="Cambria" w:hAnsi="Cambria"/>
          <w:sz w:val="24"/>
          <w:szCs w:val="24"/>
        </w:rPr>
        <w:t xml:space="preserve">ficiarului </w:t>
      </w:r>
      <w:proofErr w:type="spellStart"/>
      <w:r>
        <w:rPr>
          <w:rFonts w:ascii="Cambria" w:hAnsi="Cambria"/>
          <w:sz w:val="24"/>
          <w:szCs w:val="24"/>
        </w:rPr>
        <w:t>Laszloffi</w:t>
      </w:r>
      <w:proofErr w:type="spellEnd"/>
      <w:r>
        <w:rPr>
          <w:rFonts w:ascii="Cambria" w:hAnsi="Cambria"/>
          <w:sz w:val="24"/>
          <w:szCs w:val="24"/>
        </w:rPr>
        <w:t xml:space="preserve"> Ferenc pentru imobilul teren cu nr.cadastral.</w:t>
      </w:r>
      <w:r>
        <w:rPr>
          <w:rFonts w:ascii="Cambria" w:hAnsi="Cambria"/>
          <w:b/>
          <w:sz w:val="24"/>
          <w:szCs w:val="24"/>
        </w:rPr>
        <w:t>60942</w:t>
      </w:r>
      <w:r w:rsidRPr="006B50DB">
        <w:rPr>
          <w:rFonts w:ascii="Cambria" w:hAnsi="Cambria"/>
          <w:sz w:val="24"/>
          <w:szCs w:val="24"/>
        </w:rPr>
        <w:t xml:space="preserve"> în următoarele condiții:</w:t>
      </w:r>
    </w:p>
    <w:p w14:paraId="6C59A710" w14:textId="77777777" w:rsidR="00B87A10" w:rsidRPr="006B50DB" w:rsidRDefault="00B87A10" w:rsidP="00B87A10">
      <w:pPr>
        <w:pStyle w:val="NoSpacing"/>
        <w:numPr>
          <w:ilvl w:val="0"/>
          <w:numId w:val="9"/>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466AF67D" w14:textId="77777777" w:rsidR="00B87A10" w:rsidRPr="006B50DB" w:rsidRDefault="00B87A10" w:rsidP="00B87A10">
      <w:pPr>
        <w:pStyle w:val="NoSpacing"/>
        <w:numPr>
          <w:ilvl w:val="0"/>
          <w:numId w:val="9"/>
        </w:numPr>
        <w:jc w:val="both"/>
        <w:rPr>
          <w:rFonts w:ascii="Cambria" w:hAnsi="Cambria"/>
          <w:sz w:val="24"/>
          <w:szCs w:val="24"/>
        </w:rPr>
      </w:pPr>
      <w:r w:rsidRPr="006B50DB">
        <w:rPr>
          <w:rFonts w:ascii="Cambria" w:hAnsi="Cambria"/>
          <w:sz w:val="24"/>
          <w:szCs w:val="24"/>
        </w:rPr>
        <w:lastRenderedPageBreak/>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107F05FC" w14:textId="77777777" w:rsidR="00B87A10" w:rsidRPr="006B50DB" w:rsidRDefault="00B87A10" w:rsidP="00B87A10">
      <w:pPr>
        <w:pStyle w:val="NoSpacing"/>
        <w:numPr>
          <w:ilvl w:val="0"/>
          <w:numId w:val="9"/>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74154F96" w14:textId="77777777" w:rsidR="00B87A10" w:rsidRDefault="00B87A10" w:rsidP="00B87A10">
      <w:pPr>
        <w:pStyle w:val="NoSpacing"/>
        <w:numPr>
          <w:ilvl w:val="0"/>
          <w:numId w:val="9"/>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709B32C9" w14:textId="77777777" w:rsidR="00B87A10" w:rsidRDefault="00B87A10" w:rsidP="00B87A10">
      <w:pPr>
        <w:pStyle w:val="NoSpacing"/>
        <w:ind w:left="360"/>
        <w:jc w:val="both"/>
        <w:rPr>
          <w:rFonts w:ascii="Cambria" w:hAnsi="Cambria"/>
          <w:sz w:val="24"/>
          <w:szCs w:val="24"/>
        </w:rPr>
      </w:pPr>
      <w:r w:rsidRPr="006B50DB">
        <w:rPr>
          <w:rFonts w:ascii="Cambria" w:hAnsi="Cambria"/>
          <w:sz w:val="24"/>
          <w:szCs w:val="24"/>
        </w:rPr>
        <w:tab/>
        <w:t xml:space="preserve"> 2)Executantul împreună cu beneficiarul  lucrări</w:t>
      </w:r>
      <w:r>
        <w:rPr>
          <w:rFonts w:ascii="Cambria" w:hAnsi="Cambria"/>
          <w:sz w:val="24"/>
          <w:szCs w:val="24"/>
        </w:rPr>
        <w:t>lor</w:t>
      </w:r>
      <w:r w:rsidRPr="006B50DB">
        <w:rPr>
          <w:rFonts w:ascii="Cambria" w:hAnsi="Cambria"/>
          <w:sz w:val="24"/>
          <w:szCs w:val="24"/>
        </w:rPr>
        <w:t xml:space="preserve">  au </w:t>
      </w:r>
      <w:proofErr w:type="spellStart"/>
      <w:r w:rsidRPr="006B50DB">
        <w:rPr>
          <w:rFonts w:ascii="Cambria" w:hAnsi="Cambria"/>
          <w:sz w:val="24"/>
          <w:szCs w:val="24"/>
        </w:rPr>
        <w:t>obligaţia</w:t>
      </w:r>
      <w:proofErr w:type="spellEnd"/>
      <w:r w:rsidRPr="006B50DB">
        <w:rPr>
          <w:rFonts w:ascii="Cambria" w:hAnsi="Cambria"/>
          <w:sz w:val="24"/>
          <w:szCs w:val="24"/>
        </w:rPr>
        <w:t xml:space="preserve"> de a</w:t>
      </w:r>
      <w:r>
        <w:rPr>
          <w:rFonts w:ascii="Cambria" w:hAnsi="Cambria"/>
          <w:sz w:val="24"/>
          <w:szCs w:val="24"/>
        </w:rPr>
        <w:t xml:space="preserve">  respecta prevederile HCL nr.156/2022</w:t>
      </w:r>
      <w:r w:rsidRPr="006B50DB">
        <w:rPr>
          <w:rFonts w:ascii="Cambria" w:hAnsi="Cambria"/>
          <w:sz w:val="24"/>
          <w:szCs w:val="24"/>
        </w:rPr>
        <w:t xml:space="preserve">  și ale HCL nr.12/2017. </w:t>
      </w:r>
    </w:p>
    <w:p w14:paraId="0CF84E9F" w14:textId="77777777" w:rsidR="00B87A10" w:rsidRDefault="00B87A10" w:rsidP="00B87A10">
      <w:pPr>
        <w:pStyle w:val="NoSpacing"/>
        <w:ind w:left="720"/>
        <w:jc w:val="both"/>
        <w:rPr>
          <w:rFonts w:ascii="Cambria" w:hAnsi="Cambria"/>
          <w:sz w:val="24"/>
          <w:szCs w:val="24"/>
        </w:rPr>
      </w:pPr>
      <w:r w:rsidRPr="00CF31D7">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w:t>
      </w:r>
      <w:r>
        <w:rPr>
          <w:rFonts w:ascii="Cambria" w:hAnsi="Cambria"/>
        </w:rPr>
        <w:t>.</w:t>
      </w:r>
      <w:r w:rsidRPr="00CF31D7">
        <w:rPr>
          <w:rFonts w:ascii="Cambria" w:hAnsi="Cambria"/>
        </w:rPr>
        <w:t xml:space="preserve"> </w:t>
      </w:r>
    </w:p>
    <w:p w14:paraId="2CECD825" w14:textId="77777777" w:rsidR="00B87A10" w:rsidRPr="006B50DB" w:rsidRDefault="00B87A10" w:rsidP="00B87A10">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Cu  urmărirea respectării  prevederilor prezentei hotărâri se </w:t>
      </w:r>
      <w:proofErr w:type="spellStart"/>
      <w:r w:rsidRPr="006B50DB">
        <w:rPr>
          <w:rFonts w:ascii="Cambria" w:hAnsi="Cambria"/>
          <w:sz w:val="24"/>
          <w:szCs w:val="24"/>
        </w:rPr>
        <w:t>incredințează</w:t>
      </w:r>
      <w:proofErr w:type="spellEnd"/>
      <w:r w:rsidRPr="006B50DB">
        <w:rPr>
          <w:rFonts w:ascii="Cambria" w:hAnsi="Cambria"/>
          <w:sz w:val="24"/>
          <w:szCs w:val="24"/>
        </w:rPr>
        <w:t xml:space="preserve"> Primarul Comunei Feleacu prin aparatul de specialitate.</w:t>
      </w:r>
    </w:p>
    <w:p w14:paraId="152CC7A1" w14:textId="77777777" w:rsidR="00B87A10" w:rsidRPr="006B50DB" w:rsidRDefault="00B87A10" w:rsidP="00B87A10">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w:t>
      </w:r>
      <w:proofErr w:type="spellStart"/>
      <w:r w:rsidRPr="006B50DB">
        <w:rPr>
          <w:rFonts w:ascii="Cambria" w:hAnsi="Cambria"/>
          <w:sz w:val="24"/>
          <w:szCs w:val="24"/>
        </w:rPr>
        <w:t>hotarare</w:t>
      </w:r>
      <w:proofErr w:type="spellEnd"/>
      <w:r w:rsidRPr="006B50DB">
        <w:rPr>
          <w:rFonts w:ascii="Cambria" w:hAnsi="Cambria"/>
          <w:sz w:val="24"/>
          <w:szCs w:val="24"/>
        </w:rPr>
        <w:t xml:space="preserve"> se comunică de către secretarul general al  comunei Feleacu în </w:t>
      </w:r>
      <w:proofErr w:type="spellStart"/>
      <w:r w:rsidRPr="006B50DB">
        <w:rPr>
          <w:rFonts w:ascii="Cambria" w:hAnsi="Cambria"/>
          <w:sz w:val="24"/>
          <w:szCs w:val="24"/>
        </w:rPr>
        <w:t>teremenul</w:t>
      </w:r>
      <w:proofErr w:type="spellEnd"/>
      <w:r w:rsidRPr="006B50DB">
        <w:rPr>
          <w:rFonts w:ascii="Cambria" w:hAnsi="Cambria"/>
          <w:sz w:val="24"/>
          <w:szCs w:val="24"/>
        </w:rPr>
        <w:t xml:space="preserve"> prevăzut de lege  ,Primarului comunei Feleacu  ,beneficiarului   precum și Prefectului județului Cluj  si se aduce la </w:t>
      </w:r>
      <w:proofErr w:type="spellStart"/>
      <w:r w:rsidRPr="006B50DB">
        <w:rPr>
          <w:rFonts w:ascii="Cambria" w:hAnsi="Cambria"/>
          <w:sz w:val="24"/>
          <w:szCs w:val="24"/>
        </w:rPr>
        <w:t>cunostinţă</w:t>
      </w:r>
      <w:proofErr w:type="spellEnd"/>
      <w:r w:rsidRPr="006B50DB">
        <w:rPr>
          <w:rFonts w:ascii="Cambria" w:hAnsi="Cambria"/>
          <w:sz w:val="24"/>
          <w:szCs w:val="24"/>
        </w:rPr>
        <w:t xml:space="preserve"> publică prin publicarea pe pagina de internet </w:t>
      </w:r>
      <w:hyperlink r:id="rId9"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71F32A33" w14:textId="77777777" w:rsidR="00B87A10" w:rsidRDefault="00B87A10" w:rsidP="00B87A10">
      <w:pPr>
        <w:pStyle w:val="NoSpacing"/>
        <w:jc w:val="center"/>
        <w:rPr>
          <w:rFonts w:ascii="Cambria" w:hAnsi="Cambria"/>
          <w:sz w:val="24"/>
          <w:szCs w:val="24"/>
        </w:rPr>
      </w:pPr>
    </w:p>
    <w:p w14:paraId="18A6E802" w14:textId="77777777" w:rsidR="00B87A10" w:rsidRPr="006B50DB" w:rsidRDefault="00B87A10" w:rsidP="00B87A10">
      <w:pPr>
        <w:pStyle w:val="NoSpacing"/>
        <w:jc w:val="center"/>
        <w:rPr>
          <w:rFonts w:ascii="Cambria" w:hAnsi="Cambria"/>
          <w:sz w:val="24"/>
          <w:szCs w:val="24"/>
        </w:rPr>
      </w:pPr>
      <w:r w:rsidRPr="006B50DB">
        <w:rPr>
          <w:rFonts w:ascii="Cambria" w:hAnsi="Cambria"/>
          <w:sz w:val="24"/>
          <w:szCs w:val="24"/>
        </w:rPr>
        <w:t>INIŢIATOR</w:t>
      </w:r>
    </w:p>
    <w:p w14:paraId="561F4368" w14:textId="77777777" w:rsidR="00B87A10" w:rsidRPr="006B50DB" w:rsidRDefault="00B87A10" w:rsidP="00B87A10">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0869CCD8" w14:textId="77777777" w:rsidR="00B87A10" w:rsidRPr="006B50DB" w:rsidRDefault="00B87A10" w:rsidP="00B87A10">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5DE428B3" w14:textId="77777777" w:rsidR="00B87A10" w:rsidRDefault="00B87A10" w:rsidP="00B87A10">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14FA37A4" w14:textId="77777777" w:rsidR="00B87A10" w:rsidRDefault="00B87A10" w:rsidP="00B87A10">
      <w:pPr>
        <w:pStyle w:val="NoSpacing"/>
        <w:jc w:val="right"/>
        <w:rPr>
          <w:rFonts w:ascii="Cambria" w:hAnsi="Cambria"/>
          <w:sz w:val="24"/>
          <w:szCs w:val="24"/>
        </w:rPr>
      </w:pPr>
      <w:r>
        <w:rPr>
          <w:rFonts w:ascii="Cambria" w:hAnsi="Cambria"/>
          <w:sz w:val="24"/>
          <w:szCs w:val="24"/>
        </w:rPr>
        <w:t>Mocan Valeria</w:t>
      </w:r>
    </w:p>
    <w:p w14:paraId="5E355589" w14:textId="77777777" w:rsidR="00B87A10" w:rsidRDefault="00B87A10" w:rsidP="00B87A10">
      <w:pPr>
        <w:pStyle w:val="NoSpacing"/>
        <w:jc w:val="right"/>
        <w:rPr>
          <w:rFonts w:ascii="Cambria" w:hAnsi="Cambria"/>
          <w:sz w:val="24"/>
          <w:szCs w:val="24"/>
        </w:rPr>
      </w:pPr>
    </w:p>
    <w:p w14:paraId="3F1F4322" w14:textId="77777777" w:rsidR="00B87A10" w:rsidRDefault="00B87A10" w:rsidP="00B87A10">
      <w:pPr>
        <w:pStyle w:val="NoSpacing"/>
        <w:jc w:val="right"/>
        <w:rPr>
          <w:rFonts w:ascii="Cambria" w:hAnsi="Cambria"/>
          <w:sz w:val="24"/>
          <w:szCs w:val="24"/>
        </w:rPr>
      </w:pPr>
    </w:p>
    <w:p w14:paraId="2D5F4B71" w14:textId="77777777" w:rsidR="00B87A10" w:rsidRDefault="00B87A10" w:rsidP="00B87A10">
      <w:pPr>
        <w:pStyle w:val="NoSpacing"/>
        <w:jc w:val="right"/>
        <w:rPr>
          <w:rFonts w:ascii="Cambria" w:hAnsi="Cambria"/>
          <w:sz w:val="24"/>
          <w:szCs w:val="24"/>
        </w:rPr>
      </w:pPr>
    </w:p>
    <w:p w14:paraId="3BDDEA98" w14:textId="77777777" w:rsidR="00B87A10" w:rsidRDefault="00B87A10" w:rsidP="00B87A10">
      <w:pPr>
        <w:pStyle w:val="NoSpacing"/>
        <w:jc w:val="right"/>
        <w:rPr>
          <w:rFonts w:ascii="Cambria" w:hAnsi="Cambria"/>
          <w:sz w:val="24"/>
          <w:szCs w:val="24"/>
        </w:rPr>
      </w:pPr>
    </w:p>
    <w:p w14:paraId="4B7D9A11" w14:textId="77777777" w:rsidR="00B87A10" w:rsidRDefault="00B87A10" w:rsidP="00B87A10">
      <w:pPr>
        <w:pStyle w:val="NoSpacing"/>
        <w:jc w:val="right"/>
        <w:rPr>
          <w:rFonts w:ascii="Cambria" w:hAnsi="Cambria"/>
          <w:sz w:val="24"/>
          <w:szCs w:val="24"/>
        </w:rPr>
      </w:pPr>
    </w:p>
    <w:p w14:paraId="2C8C57A4" w14:textId="77777777" w:rsidR="00B87A10" w:rsidRDefault="00B87A10" w:rsidP="00B87A10">
      <w:pPr>
        <w:pStyle w:val="NoSpacing"/>
        <w:jc w:val="right"/>
        <w:rPr>
          <w:rFonts w:ascii="Cambria" w:hAnsi="Cambria"/>
          <w:sz w:val="24"/>
          <w:szCs w:val="24"/>
        </w:rPr>
      </w:pPr>
    </w:p>
    <w:p w14:paraId="1F0B03C6" w14:textId="77777777" w:rsidR="00B87A10" w:rsidRDefault="00B87A10" w:rsidP="00B87A10">
      <w:pPr>
        <w:pStyle w:val="NoSpacing"/>
        <w:jc w:val="right"/>
        <w:rPr>
          <w:rFonts w:ascii="Cambria" w:hAnsi="Cambria"/>
          <w:sz w:val="24"/>
          <w:szCs w:val="24"/>
        </w:rPr>
      </w:pPr>
    </w:p>
    <w:p w14:paraId="049C8A91" w14:textId="77777777" w:rsidR="00B87A10" w:rsidRDefault="00B87A10" w:rsidP="00B87A10">
      <w:pPr>
        <w:pStyle w:val="NoSpacing"/>
        <w:jc w:val="right"/>
        <w:rPr>
          <w:rFonts w:ascii="Cambria" w:hAnsi="Cambria"/>
          <w:sz w:val="24"/>
          <w:szCs w:val="24"/>
        </w:rPr>
      </w:pPr>
    </w:p>
    <w:p w14:paraId="047C82AB" w14:textId="77777777" w:rsidR="00B87A10" w:rsidRDefault="00B87A10" w:rsidP="00B87A10">
      <w:pPr>
        <w:pStyle w:val="NoSpacing"/>
        <w:jc w:val="right"/>
        <w:rPr>
          <w:rFonts w:ascii="Cambria" w:hAnsi="Cambria"/>
          <w:sz w:val="24"/>
          <w:szCs w:val="24"/>
        </w:rPr>
      </w:pPr>
    </w:p>
    <w:p w14:paraId="37AD911F" w14:textId="77777777" w:rsidR="00B87A10" w:rsidRDefault="00B87A10" w:rsidP="00B87A10">
      <w:pPr>
        <w:pStyle w:val="NoSpacing"/>
        <w:jc w:val="right"/>
        <w:rPr>
          <w:rFonts w:ascii="Cambria" w:hAnsi="Cambria"/>
          <w:sz w:val="24"/>
          <w:szCs w:val="24"/>
        </w:rPr>
      </w:pPr>
    </w:p>
    <w:p w14:paraId="18A5122E" w14:textId="77777777" w:rsidR="00B87A10" w:rsidRDefault="00B87A10" w:rsidP="00B87A10">
      <w:pPr>
        <w:pStyle w:val="NoSpacing"/>
        <w:jc w:val="right"/>
        <w:rPr>
          <w:rFonts w:ascii="Cambria" w:hAnsi="Cambria"/>
          <w:sz w:val="24"/>
          <w:szCs w:val="24"/>
        </w:rPr>
      </w:pPr>
    </w:p>
    <w:p w14:paraId="0FB71FDE" w14:textId="77777777" w:rsidR="00B87A10" w:rsidRDefault="00B87A10" w:rsidP="00B87A10">
      <w:pPr>
        <w:pStyle w:val="NoSpacing"/>
        <w:jc w:val="right"/>
        <w:rPr>
          <w:rFonts w:ascii="Cambria" w:hAnsi="Cambria"/>
          <w:sz w:val="24"/>
          <w:szCs w:val="24"/>
        </w:rPr>
      </w:pPr>
    </w:p>
    <w:p w14:paraId="7F4E411D" w14:textId="77777777" w:rsidR="00B87A10" w:rsidRDefault="00B87A10" w:rsidP="00B87A10">
      <w:pPr>
        <w:pStyle w:val="NoSpacing"/>
        <w:jc w:val="right"/>
        <w:rPr>
          <w:rFonts w:ascii="Cambria" w:hAnsi="Cambria"/>
          <w:sz w:val="24"/>
          <w:szCs w:val="24"/>
        </w:rPr>
      </w:pPr>
    </w:p>
    <w:p w14:paraId="782501F3" w14:textId="77777777" w:rsidR="00B87A10" w:rsidRDefault="00B87A10" w:rsidP="00B87A10">
      <w:pPr>
        <w:pStyle w:val="NoSpacing"/>
        <w:jc w:val="right"/>
        <w:rPr>
          <w:rFonts w:ascii="Cambria" w:hAnsi="Cambria"/>
          <w:sz w:val="24"/>
          <w:szCs w:val="24"/>
        </w:rPr>
      </w:pPr>
    </w:p>
    <w:p w14:paraId="3EC8B067" w14:textId="77777777" w:rsidR="00B87A10" w:rsidRDefault="00B87A10" w:rsidP="00B87A10">
      <w:pPr>
        <w:pStyle w:val="NoSpacing"/>
        <w:jc w:val="right"/>
        <w:rPr>
          <w:rFonts w:ascii="Cambria" w:hAnsi="Cambria"/>
          <w:sz w:val="24"/>
          <w:szCs w:val="24"/>
        </w:rPr>
      </w:pPr>
    </w:p>
    <w:p w14:paraId="34243344" w14:textId="77777777" w:rsidR="00B87A10" w:rsidRDefault="00B87A10" w:rsidP="00B87A10">
      <w:pPr>
        <w:pStyle w:val="NoSpacing"/>
        <w:jc w:val="right"/>
        <w:rPr>
          <w:rFonts w:ascii="Cambria" w:hAnsi="Cambria"/>
          <w:sz w:val="24"/>
          <w:szCs w:val="24"/>
        </w:rPr>
      </w:pPr>
    </w:p>
    <w:p w14:paraId="6BCF74FE" w14:textId="77777777" w:rsidR="00B87A10" w:rsidRDefault="00B87A10" w:rsidP="00B87A10">
      <w:pPr>
        <w:pStyle w:val="NoSpacing"/>
        <w:jc w:val="right"/>
        <w:rPr>
          <w:rFonts w:ascii="Cambria" w:hAnsi="Cambria"/>
          <w:sz w:val="24"/>
          <w:szCs w:val="24"/>
        </w:rPr>
      </w:pPr>
    </w:p>
    <w:p w14:paraId="10C82472" w14:textId="77777777" w:rsidR="00B87A10" w:rsidRDefault="00B87A10" w:rsidP="00B87A10">
      <w:pPr>
        <w:pStyle w:val="NoSpacing"/>
        <w:jc w:val="right"/>
        <w:rPr>
          <w:rFonts w:ascii="Cambria" w:hAnsi="Cambria"/>
          <w:sz w:val="24"/>
          <w:szCs w:val="24"/>
        </w:rPr>
      </w:pPr>
    </w:p>
    <w:p w14:paraId="692AD9BE" w14:textId="77777777" w:rsidR="00B87A10" w:rsidRDefault="00B87A10" w:rsidP="00B87A10">
      <w:pPr>
        <w:pStyle w:val="NoSpacing"/>
        <w:jc w:val="right"/>
        <w:rPr>
          <w:rFonts w:ascii="Cambria" w:hAnsi="Cambria"/>
          <w:sz w:val="24"/>
          <w:szCs w:val="24"/>
        </w:rPr>
      </w:pPr>
    </w:p>
    <w:p w14:paraId="2BF02DEF" w14:textId="77777777" w:rsidR="00B87A10" w:rsidRPr="00DB36DA" w:rsidRDefault="00B87A10" w:rsidP="00B87A10">
      <w:pPr>
        <w:pStyle w:val="NoSpacing"/>
        <w:jc w:val="center"/>
        <w:rPr>
          <w:rFonts w:ascii="Times New Roman" w:hAnsi="Times New Roman" w:cs="Times New Roman"/>
          <w:sz w:val="24"/>
          <w:szCs w:val="24"/>
        </w:rPr>
      </w:pPr>
      <w:r w:rsidRPr="00DB36DA">
        <w:rPr>
          <w:rFonts w:ascii="Times New Roman" w:hAnsi="Times New Roman" w:cs="Times New Roman"/>
          <w:sz w:val="24"/>
          <w:szCs w:val="24"/>
        </w:rPr>
        <w:lastRenderedPageBreak/>
        <w:t>ROMÂNIA</w:t>
      </w:r>
    </w:p>
    <w:p w14:paraId="381EF07B" w14:textId="77777777" w:rsidR="00B87A10" w:rsidRPr="00DB36DA" w:rsidRDefault="00B87A10" w:rsidP="00B87A10">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15FC838A" w14:textId="77777777" w:rsidR="00B87A10" w:rsidRPr="00DB36DA" w:rsidRDefault="00B87A10" w:rsidP="00B87A10">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134F0B58" w14:textId="77777777" w:rsidR="00B87A10" w:rsidRPr="00DB36DA" w:rsidRDefault="00B87A10" w:rsidP="00B87A10">
      <w:pPr>
        <w:pStyle w:val="NoSpacing"/>
        <w:jc w:val="center"/>
        <w:rPr>
          <w:rFonts w:ascii="Times New Roman" w:hAnsi="Times New Roman" w:cs="Times New Roman"/>
          <w:sz w:val="24"/>
          <w:szCs w:val="24"/>
        </w:rPr>
      </w:pPr>
      <w:r>
        <w:rPr>
          <w:rFonts w:ascii="Times New Roman" w:hAnsi="Times New Roman" w:cs="Times New Roman"/>
          <w:sz w:val="24"/>
          <w:szCs w:val="24"/>
        </w:rPr>
        <w:t>Nr.18936/07.09.2023</w:t>
      </w:r>
    </w:p>
    <w:p w14:paraId="5A72EA03" w14:textId="77777777" w:rsidR="00B87A10" w:rsidRPr="00DB36DA" w:rsidRDefault="00B87A10" w:rsidP="00B87A10">
      <w:pPr>
        <w:pStyle w:val="NoSpacing"/>
        <w:jc w:val="center"/>
        <w:rPr>
          <w:rFonts w:ascii="Times New Roman" w:hAnsi="Times New Roman" w:cs="Times New Roman"/>
          <w:sz w:val="24"/>
          <w:szCs w:val="24"/>
        </w:rPr>
      </w:pPr>
    </w:p>
    <w:p w14:paraId="05885407" w14:textId="77777777" w:rsidR="00B87A10" w:rsidRPr="00DB36DA" w:rsidRDefault="00B87A10" w:rsidP="00B87A10">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5A0C4956" w14:textId="77777777" w:rsidR="00B87A10" w:rsidRDefault="00B87A10" w:rsidP="00B87A10">
      <w:pPr>
        <w:pStyle w:val="NoSpacing"/>
        <w:spacing w:line="276" w:lineRule="auto"/>
        <w:jc w:val="center"/>
        <w:rPr>
          <w:rFonts w:ascii="Cambria" w:hAnsi="Cambria" w:cs="Times New Roman"/>
          <w:sz w:val="20"/>
          <w:szCs w:val="20"/>
        </w:rPr>
      </w:pPr>
      <w:r>
        <w:rPr>
          <w:rFonts w:ascii="Cambria" w:hAnsi="Cambria" w:cs="Times New Roman"/>
          <w:sz w:val="24"/>
          <w:szCs w:val="24"/>
        </w:rPr>
        <w:t>l</w:t>
      </w:r>
      <w:r w:rsidRPr="003C644F">
        <w:rPr>
          <w:rFonts w:ascii="Cambria" w:hAnsi="Cambria" w:cs="Times New Roman"/>
          <w:sz w:val="24"/>
          <w:szCs w:val="24"/>
        </w:rPr>
        <w:t xml:space="preserve">a Proiectului de hotărâre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24665C4F" w14:textId="77777777" w:rsidR="00B87A10" w:rsidRDefault="00B87A10" w:rsidP="00B87A10">
      <w:pPr>
        <w:pStyle w:val="NoSpacing"/>
        <w:spacing w:line="276" w:lineRule="auto"/>
        <w:jc w:val="center"/>
        <w:rPr>
          <w:rFonts w:ascii="Cambria" w:hAnsi="Cambria" w:cs="Times New Roman"/>
          <w:sz w:val="20"/>
          <w:szCs w:val="20"/>
        </w:rPr>
      </w:pPr>
    </w:p>
    <w:p w14:paraId="05F0040A" w14:textId="77777777" w:rsidR="00B87A10" w:rsidRPr="00944011" w:rsidRDefault="00B87A10" w:rsidP="00B87A10">
      <w:pPr>
        <w:pStyle w:val="NoSpacing"/>
        <w:spacing w:line="276" w:lineRule="auto"/>
        <w:jc w:val="center"/>
        <w:rPr>
          <w:rFonts w:ascii="Cambria" w:hAnsi="Cambria" w:cs="Times New Roman"/>
          <w:sz w:val="24"/>
          <w:szCs w:val="24"/>
        </w:rPr>
      </w:pPr>
    </w:p>
    <w:p w14:paraId="63D7B618" w14:textId="77777777" w:rsidR="00B87A10" w:rsidRPr="00871DAB" w:rsidRDefault="00B87A10" w:rsidP="00B87A10">
      <w:pPr>
        <w:pStyle w:val="NoSpacing"/>
        <w:spacing w:line="276" w:lineRule="auto"/>
        <w:rPr>
          <w:rFonts w:ascii="Cambria" w:hAnsi="Cambria" w:cs="Times New Roman"/>
          <w:sz w:val="20"/>
          <w:szCs w:val="20"/>
        </w:rPr>
      </w:pPr>
      <w:r w:rsidRPr="00A71109">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A71109">
        <w:rPr>
          <w:rFonts w:ascii="Cambria" w:hAnsi="Cambria"/>
          <w:sz w:val="24"/>
          <w:szCs w:val="24"/>
        </w:rPr>
        <w:t>şi</w:t>
      </w:r>
      <w:proofErr w:type="spellEnd"/>
      <w:r w:rsidRPr="00A71109">
        <w:rPr>
          <w:rFonts w:ascii="Cambria" w:hAnsi="Cambria"/>
          <w:sz w:val="24"/>
          <w:szCs w:val="24"/>
        </w:rPr>
        <w:t xml:space="preserve"> privat al comunei Feleac</w:t>
      </w:r>
      <w:r>
        <w:rPr>
          <w:rFonts w:ascii="Cambria" w:hAnsi="Cambria"/>
          <w:sz w:val="24"/>
          <w:szCs w:val="24"/>
        </w:rPr>
        <w:t>u pentru realizarea proiectului</w:t>
      </w:r>
      <w:r w:rsidRPr="00A71109">
        <w:rPr>
          <w:rFonts w:ascii="Cambria" w:hAnsi="Cambria"/>
          <w:sz w:val="24"/>
          <w:szCs w:val="24"/>
        </w:rPr>
        <w:t xml:space="preserve">  :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LOCALITĂȚII,REGLEMENTARE PROFIL</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657194FA" w14:textId="77777777" w:rsidR="00B87A10" w:rsidRPr="00EA364C" w:rsidRDefault="00B87A10" w:rsidP="00B87A10">
      <w:pPr>
        <w:pStyle w:val="NoSpacing"/>
        <w:spacing w:line="276" w:lineRule="auto"/>
        <w:ind w:firstLine="708"/>
        <w:jc w:val="both"/>
        <w:rPr>
          <w:rFonts w:ascii="Cambria" w:hAnsi="Cambria"/>
          <w:sz w:val="24"/>
          <w:szCs w:val="24"/>
        </w:rPr>
      </w:pPr>
      <w:r w:rsidRPr="00EA364C">
        <w:rPr>
          <w:rFonts w:ascii="Cambria" w:hAnsi="Cambria"/>
          <w:b/>
          <w:sz w:val="24"/>
          <w:szCs w:val="24"/>
        </w:rPr>
        <w:t>Motivul adoptării proiectului de hotărâre</w:t>
      </w:r>
      <w:r w:rsidRPr="00EA364C">
        <w:rPr>
          <w:rFonts w:ascii="Cambria" w:hAnsi="Cambria"/>
          <w:sz w:val="24"/>
          <w:szCs w:val="24"/>
        </w:rPr>
        <w:t>:</w:t>
      </w:r>
    </w:p>
    <w:p w14:paraId="516D27FD" w14:textId="77777777" w:rsidR="00B87A10" w:rsidRDefault="00B87A10" w:rsidP="00B87A10">
      <w:pPr>
        <w:pStyle w:val="NoSpacing"/>
        <w:spacing w:line="276" w:lineRule="auto"/>
        <w:ind w:firstLine="708"/>
        <w:jc w:val="both"/>
        <w:rPr>
          <w:rFonts w:ascii="Cambria" w:hAnsi="Cambria" w:cs="Times New Roman"/>
          <w:sz w:val="24"/>
          <w:szCs w:val="24"/>
        </w:rPr>
      </w:pPr>
      <w:r w:rsidRPr="00EA364C">
        <w:rPr>
          <w:rFonts w:ascii="Cambria" w:hAnsi="Cambria" w:cs="Times New Roman"/>
          <w:b/>
          <w:sz w:val="24"/>
          <w:szCs w:val="24"/>
        </w:rPr>
        <w:t>Prin cererea înregistrată sub nr.</w:t>
      </w:r>
      <w:r>
        <w:rPr>
          <w:rFonts w:ascii="Cambria" w:hAnsi="Cambria" w:cs="Times New Roman"/>
          <w:b/>
          <w:sz w:val="24"/>
          <w:szCs w:val="24"/>
        </w:rPr>
        <w:t>15414 din 14.07.2023</w:t>
      </w:r>
      <w:r>
        <w:rPr>
          <w:rFonts w:ascii="Cambria" w:hAnsi="Cambria" w:cs="Times New Roman"/>
          <w:sz w:val="24"/>
          <w:szCs w:val="24"/>
        </w:rPr>
        <w:t xml:space="preserve"> numitul </w:t>
      </w:r>
      <w:proofErr w:type="spellStart"/>
      <w:r>
        <w:rPr>
          <w:rFonts w:ascii="Cambria" w:hAnsi="Cambria" w:cs="Times New Roman"/>
          <w:sz w:val="24"/>
          <w:szCs w:val="24"/>
        </w:rPr>
        <w:t>Laszloffi</w:t>
      </w:r>
      <w:proofErr w:type="spellEnd"/>
      <w:r>
        <w:rPr>
          <w:rFonts w:ascii="Cambria" w:hAnsi="Cambria" w:cs="Times New Roman"/>
          <w:sz w:val="24"/>
          <w:szCs w:val="24"/>
        </w:rPr>
        <w:t xml:space="preserve"> Ferenc    domiciliat în Dej </w:t>
      </w:r>
      <w:proofErr w:type="spellStart"/>
      <w:r>
        <w:rPr>
          <w:rFonts w:ascii="Cambria" w:hAnsi="Cambria" w:cs="Times New Roman"/>
          <w:sz w:val="24"/>
          <w:szCs w:val="24"/>
        </w:rPr>
        <w:t>str.Unirii</w:t>
      </w:r>
      <w:proofErr w:type="spellEnd"/>
      <w:r>
        <w:rPr>
          <w:rFonts w:ascii="Cambria" w:hAnsi="Cambria" w:cs="Times New Roman"/>
          <w:sz w:val="24"/>
          <w:szCs w:val="24"/>
        </w:rPr>
        <w:t xml:space="preserve"> nr.25 ap.25  ,județul </w:t>
      </w:r>
      <w:proofErr w:type="spellStart"/>
      <w:r>
        <w:rPr>
          <w:rFonts w:ascii="Cambria" w:hAnsi="Cambria" w:cs="Times New Roman"/>
          <w:sz w:val="24"/>
          <w:szCs w:val="24"/>
        </w:rPr>
        <w:t>Cluj,solicită</w:t>
      </w:r>
      <w:proofErr w:type="spellEnd"/>
      <w:r>
        <w:rPr>
          <w:rFonts w:ascii="Cambria" w:hAnsi="Cambria" w:cs="Times New Roman"/>
          <w:sz w:val="24"/>
          <w:szCs w:val="24"/>
        </w:rPr>
        <w:t xml:space="preserve"> Hotărârea Consiliului Local al comunei Feleacu în vederea realizării  de lucrări în zona drumului local pentru  branșament energie </w:t>
      </w:r>
      <w:proofErr w:type="spellStart"/>
      <w:r>
        <w:rPr>
          <w:rFonts w:ascii="Cambria" w:hAnsi="Cambria" w:cs="Times New Roman"/>
          <w:sz w:val="24"/>
          <w:szCs w:val="24"/>
        </w:rPr>
        <w:t>electrică,amenajare</w:t>
      </w:r>
      <w:proofErr w:type="spellEnd"/>
      <w:r>
        <w:rPr>
          <w:rFonts w:ascii="Cambria" w:hAnsi="Cambria" w:cs="Times New Roman"/>
          <w:sz w:val="24"/>
          <w:szCs w:val="24"/>
        </w:rPr>
        <w:t xml:space="preserve"> acces   pentru imobilul teren situat în sat Gheorghieni nr.238  cu nr.cadastral:60942. </w:t>
      </w:r>
    </w:p>
    <w:p w14:paraId="63A407B3" w14:textId="77777777" w:rsidR="00B87A10" w:rsidRDefault="00B87A10" w:rsidP="00B87A10">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solicitantului Primăria comunei Feleacu a eliberat Certificatul de Urbanism nr.489 din 12.12.2022  în scopul :CONSTRUIRE CASĂ UNIFAMILIALĂ,AMENAJĂRI EXTERIOARE,REALIZARE ZID DE SPRIJIN PENTRU ACCES AUTO,BAZIN VIDANJABIL,GARD LA STRADĂ,ÎMPREJMUIRE PROPRIETATE,RACORDURI ȘI BRANȘAMANTE LA UTILITĂȚI  LOCUINȚĂ UNIFAMILIALĂ,PISCINĂ,AMENAJĂRI EXTERIOARE,SISTEMATIZARE PE VERTICALĂ,ÎMPREJMUIRE TEREN,RACORDURI ȘI BRANȘAMANTE LA UTILITĂȚI ,AMENAJARE </w:t>
      </w:r>
      <w:proofErr w:type="spellStart"/>
      <w:r>
        <w:rPr>
          <w:rFonts w:ascii="Cambria" w:hAnsi="Cambria" w:cs="Times New Roman"/>
          <w:sz w:val="24"/>
          <w:szCs w:val="24"/>
        </w:rPr>
        <w:t>ACCES,iar</w:t>
      </w:r>
      <w:proofErr w:type="spellEnd"/>
      <w:r>
        <w:rPr>
          <w:rFonts w:ascii="Cambria" w:hAnsi="Cambria" w:cs="Times New Roman"/>
          <w:sz w:val="24"/>
          <w:szCs w:val="24"/>
        </w:rPr>
        <w:t xml:space="preserve"> printre avizele solicitate se numără și Hotărârea Consiliului Local al Comunei Feleacu  pentru lucrări în zona  drumului local(acces </w:t>
      </w:r>
      <w:proofErr w:type="spellStart"/>
      <w:r>
        <w:rPr>
          <w:rFonts w:ascii="Cambria" w:hAnsi="Cambria" w:cs="Times New Roman"/>
          <w:sz w:val="24"/>
          <w:szCs w:val="24"/>
        </w:rPr>
        <w:t>branșamente,racorduri</w:t>
      </w:r>
      <w:proofErr w:type="spellEnd"/>
      <w:r>
        <w:rPr>
          <w:rFonts w:ascii="Cambria" w:hAnsi="Cambria" w:cs="Times New Roman"/>
          <w:sz w:val="24"/>
          <w:szCs w:val="24"/>
        </w:rPr>
        <w:t xml:space="preserve">  și împrejmuire la stradă).</w:t>
      </w:r>
    </w:p>
    <w:p w14:paraId="26C8425C" w14:textId="77777777" w:rsidR="00B87A10" w:rsidRDefault="00B87A10" w:rsidP="00B87A10">
      <w:pPr>
        <w:pStyle w:val="NoSpacing"/>
        <w:spacing w:line="276" w:lineRule="auto"/>
        <w:ind w:firstLine="708"/>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Local supun spre  analiza </w:t>
      </w:r>
      <w:r w:rsidRPr="00EA364C">
        <w:rPr>
          <w:rFonts w:ascii="Cambria" w:hAnsi="Cambria"/>
          <w:bCs/>
          <w:color w:val="000000"/>
          <w:sz w:val="24"/>
          <w:szCs w:val="24"/>
        </w:rPr>
        <w:t xml:space="preserve"> proiectul de hotărâre</w:t>
      </w:r>
      <w:r>
        <w:rPr>
          <w:rFonts w:ascii="Cambria" w:hAnsi="Cambria"/>
          <w:bCs/>
          <w:color w:val="000000"/>
          <w:sz w:val="24"/>
          <w:szCs w:val="24"/>
        </w:rPr>
        <w:t xml:space="preserve"> inițiat </w:t>
      </w:r>
      <w:r w:rsidRPr="00EA364C">
        <w:rPr>
          <w:rFonts w:ascii="Cambria" w:hAnsi="Cambria"/>
          <w:bCs/>
          <w:color w:val="000000"/>
          <w:sz w:val="24"/>
          <w:szCs w:val="24"/>
        </w:rPr>
        <w:t xml:space="preserve"> </w:t>
      </w:r>
      <w:r w:rsidRPr="00EA364C">
        <w:rPr>
          <w:rFonts w:ascii="Cambria" w:hAnsi="Cambria"/>
          <w:sz w:val="24"/>
          <w:szCs w:val="24"/>
        </w:rPr>
        <w:t xml:space="preserve">pentru aprobarea executării unor lucrări pe domeniul public </w:t>
      </w:r>
      <w:proofErr w:type="spellStart"/>
      <w:r w:rsidRPr="00EA364C">
        <w:rPr>
          <w:rFonts w:ascii="Cambria" w:hAnsi="Cambria"/>
          <w:sz w:val="24"/>
          <w:szCs w:val="24"/>
        </w:rPr>
        <w:t>şi</w:t>
      </w:r>
      <w:proofErr w:type="spellEnd"/>
      <w:r w:rsidRPr="00EA364C">
        <w:rPr>
          <w:rFonts w:ascii="Cambria" w:hAnsi="Cambria"/>
          <w:sz w:val="24"/>
          <w:szCs w:val="24"/>
        </w:rPr>
        <w:t xml:space="preserve"> privat al comunei Felea</w:t>
      </w:r>
      <w:r>
        <w:rPr>
          <w:rFonts w:ascii="Cambria" w:hAnsi="Cambria"/>
          <w:sz w:val="24"/>
          <w:szCs w:val="24"/>
        </w:rPr>
        <w:t>cu pentru</w:t>
      </w:r>
      <w:r w:rsidRPr="00003F3A">
        <w:rPr>
          <w:rFonts w:ascii="Cambria" w:hAnsi="Cambria" w:cs="Times New Roman"/>
          <w:sz w:val="24"/>
          <w:szCs w:val="24"/>
        </w:rPr>
        <w:t xml:space="preserve"> </w:t>
      </w:r>
      <w:r w:rsidRPr="003C644F">
        <w:rPr>
          <w:rFonts w:ascii="Cambria" w:hAnsi="Cambria" w:cs="Times New Roman"/>
          <w:sz w:val="24"/>
          <w:szCs w:val="24"/>
        </w:rPr>
        <w:t xml:space="preserve">realizarea </w:t>
      </w:r>
      <w:r>
        <w:rPr>
          <w:rFonts w:ascii="Cambria" w:hAnsi="Cambria" w:cs="Times New Roman"/>
          <w:sz w:val="24"/>
          <w:szCs w:val="24"/>
        </w:rPr>
        <w:t>lucrării</w:t>
      </w:r>
      <w:r w:rsidRPr="00734240">
        <w:rPr>
          <w:rFonts w:ascii="Cambria" w:hAnsi="Cambria" w:cs="Times New Roman"/>
          <w:sz w:val="24"/>
          <w:szCs w:val="24"/>
        </w:rPr>
        <w:t xml:space="preserve">:  </w:t>
      </w:r>
      <w:r>
        <w:rPr>
          <w:rFonts w:ascii="Cambria" w:hAnsi="Cambria" w:cs="Times New Roman"/>
          <w:sz w:val="20"/>
          <w:szCs w:val="20"/>
        </w:rPr>
        <w:t xml:space="preserve"> 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EA364C">
        <w:rPr>
          <w:rFonts w:ascii="Cambria" w:hAnsi="Cambria"/>
          <w:bCs/>
          <w:color w:val="000000"/>
          <w:sz w:val="24"/>
          <w:szCs w:val="24"/>
        </w:rPr>
        <w:t xml:space="preserve"> </w:t>
      </w:r>
      <w:r>
        <w:rPr>
          <w:rFonts w:ascii="Cambria" w:hAnsi="Cambria"/>
          <w:bCs/>
          <w:color w:val="000000"/>
          <w:sz w:val="24"/>
          <w:szCs w:val="24"/>
        </w:rPr>
        <w:t>,</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al comunei Feleacu.</w:t>
      </w:r>
    </w:p>
    <w:p w14:paraId="6BA67F36" w14:textId="77777777" w:rsidR="00B87A10" w:rsidRDefault="00B87A10" w:rsidP="00B87A10">
      <w:pPr>
        <w:pStyle w:val="NoSpacing"/>
        <w:spacing w:line="276" w:lineRule="auto"/>
        <w:ind w:firstLine="708"/>
        <w:jc w:val="both"/>
        <w:rPr>
          <w:rFonts w:ascii="Cambria" w:hAnsi="Cambria" w:cs="Times New Roman"/>
          <w:color w:val="FF0000"/>
          <w:sz w:val="24"/>
          <w:szCs w:val="24"/>
        </w:rPr>
      </w:pPr>
    </w:p>
    <w:p w14:paraId="6D6B38DE" w14:textId="77777777" w:rsidR="00B87A10" w:rsidRPr="00EA364C" w:rsidRDefault="00B87A10" w:rsidP="00B87A10">
      <w:pPr>
        <w:pStyle w:val="NoSpacing"/>
        <w:spacing w:line="276" w:lineRule="auto"/>
        <w:jc w:val="center"/>
        <w:rPr>
          <w:rFonts w:ascii="Cambria" w:hAnsi="Cambria" w:cs="Times New Roman"/>
          <w:color w:val="FF0000"/>
          <w:sz w:val="24"/>
          <w:szCs w:val="24"/>
        </w:rPr>
      </w:pPr>
      <w:r w:rsidRPr="00EA364C">
        <w:rPr>
          <w:rFonts w:ascii="Cambria" w:hAnsi="Cambria"/>
          <w:sz w:val="24"/>
          <w:szCs w:val="24"/>
        </w:rPr>
        <w:t>PRIMAR,</w:t>
      </w:r>
    </w:p>
    <w:p w14:paraId="45719F66" w14:textId="77777777" w:rsidR="00B87A10" w:rsidRPr="00EA364C" w:rsidRDefault="00B87A10" w:rsidP="00B87A10">
      <w:pPr>
        <w:pStyle w:val="NoSpacing"/>
        <w:spacing w:line="276" w:lineRule="auto"/>
        <w:ind w:left="2832" w:firstLine="708"/>
        <w:rPr>
          <w:rFonts w:ascii="Cambria" w:hAnsi="Cambria"/>
          <w:sz w:val="24"/>
          <w:szCs w:val="24"/>
        </w:rPr>
      </w:pPr>
      <w:r>
        <w:rPr>
          <w:rFonts w:ascii="Cambria" w:hAnsi="Cambria"/>
          <w:sz w:val="24"/>
          <w:szCs w:val="24"/>
        </w:rPr>
        <w:t xml:space="preserve">       Costea Gabriel Victor</w:t>
      </w:r>
    </w:p>
    <w:p w14:paraId="32FCE48C" w14:textId="77777777" w:rsidR="00B87A10" w:rsidRDefault="00B87A10" w:rsidP="00B87A10">
      <w:pPr>
        <w:pStyle w:val="NoSpacing"/>
        <w:spacing w:line="276" w:lineRule="auto"/>
        <w:rPr>
          <w:rFonts w:ascii="Cambria" w:hAnsi="Cambria"/>
          <w:sz w:val="24"/>
          <w:szCs w:val="24"/>
        </w:rPr>
      </w:pPr>
    </w:p>
    <w:p w14:paraId="2AD89631" w14:textId="77777777" w:rsidR="00B87A10" w:rsidRDefault="00B87A10" w:rsidP="00B87A10">
      <w:pPr>
        <w:pStyle w:val="NoSpacing"/>
        <w:spacing w:line="276" w:lineRule="auto"/>
        <w:rPr>
          <w:rFonts w:ascii="Cambria" w:hAnsi="Cambria"/>
          <w:sz w:val="24"/>
          <w:szCs w:val="24"/>
        </w:rPr>
      </w:pPr>
    </w:p>
    <w:p w14:paraId="5206ACA4" w14:textId="77777777" w:rsidR="00B87A10" w:rsidRPr="003C487E" w:rsidRDefault="00B87A10" w:rsidP="00B87A10">
      <w:pPr>
        <w:pStyle w:val="NoSpacing1"/>
        <w:jc w:val="center"/>
      </w:pPr>
      <w:r w:rsidRPr="003C487E">
        <w:lastRenderedPageBreak/>
        <w:t>ROMÂNIA</w:t>
      </w:r>
    </w:p>
    <w:p w14:paraId="6519FD6C" w14:textId="77777777" w:rsidR="00B87A10" w:rsidRPr="003C487E" w:rsidRDefault="00B87A10" w:rsidP="00B87A10">
      <w:pPr>
        <w:pStyle w:val="NoSpacing1"/>
        <w:jc w:val="center"/>
      </w:pPr>
      <w:r w:rsidRPr="003C487E">
        <w:t>JUDEŢUL CLUJ</w:t>
      </w:r>
    </w:p>
    <w:p w14:paraId="311BFD04" w14:textId="77777777" w:rsidR="00B87A10" w:rsidRPr="003C487E" w:rsidRDefault="00B87A10" w:rsidP="00B87A10">
      <w:pPr>
        <w:pStyle w:val="NoSpacing1"/>
        <w:jc w:val="center"/>
      </w:pPr>
      <w:r w:rsidRPr="003C487E">
        <w:t>COMUNA FELEACU</w:t>
      </w:r>
    </w:p>
    <w:p w14:paraId="19C641B2" w14:textId="77777777" w:rsidR="00B87A10" w:rsidRPr="003C487E" w:rsidRDefault="00B87A10" w:rsidP="00B87A10">
      <w:pPr>
        <w:pStyle w:val="NoSpacing1"/>
        <w:jc w:val="center"/>
      </w:pPr>
      <w:r w:rsidRPr="003C487E">
        <w:t>Nr.</w:t>
      </w:r>
      <w:r>
        <w:t>18937</w:t>
      </w:r>
      <w:r w:rsidRPr="003C487E">
        <w:t>/</w:t>
      </w:r>
      <w:r>
        <w:t>07.09.</w:t>
      </w:r>
      <w:r w:rsidRPr="003C487E">
        <w:t>2023</w:t>
      </w:r>
    </w:p>
    <w:p w14:paraId="65D308D4" w14:textId="77777777" w:rsidR="00B87A10" w:rsidRPr="003C487E" w:rsidRDefault="00B87A10" w:rsidP="00B87A10">
      <w:pPr>
        <w:pStyle w:val="NoSpacing1"/>
        <w:jc w:val="center"/>
        <w:rPr>
          <w:rFonts w:ascii="Georgia" w:hAnsi="Georgia"/>
          <w:b/>
          <w:bCs/>
        </w:rPr>
      </w:pPr>
      <w:r w:rsidRPr="003C487E">
        <w:rPr>
          <w:rFonts w:ascii="Georgia" w:hAnsi="Georgia"/>
          <w:b/>
          <w:bCs/>
        </w:rPr>
        <w:t>RAPORT DE SPECIALITATE</w:t>
      </w:r>
    </w:p>
    <w:p w14:paraId="6C068B93" w14:textId="77777777" w:rsidR="00B87A10" w:rsidRPr="003C487E" w:rsidRDefault="00B87A10" w:rsidP="00B87A10">
      <w:pPr>
        <w:pStyle w:val="NoSpacing1"/>
        <w:jc w:val="center"/>
        <w:rPr>
          <w:rFonts w:ascii="Cambria" w:hAnsi="Cambria"/>
        </w:rPr>
      </w:pPr>
      <w:r w:rsidRPr="003C487E">
        <w:rPr>
          <w:rFonts w:ascii="Cambria" w:hAnsi="Cambria"/>
        </w:rPr>
        <w:t xml:space="preserve">la </w:t>
      </w:r>
      <w:proofErr w:type="spellStart"/>
      <w:r w:rsidRPr="003C487E">
        <w:rPr>
          <w:rFonts w:ascii="Cambria" w:hAnsi="Cambria"/>
        </w:rPr>
        <w:t>Proiectului</w:t>
      </w:r>
      <w:proofErr w:type="spellEnd"/>
      <w:r w:rsidRPr="003C487E">
        <w:rPr>
          <w:rFonts w:ascii="Cambria" w:hAnsi="Cambria"/>
        </w:rPr>
        <w:t xml:space="preserve"> de </w:t>
      </w:r>
      <w:proofErr w:type="spellStart"/>
      <w:r w:rsidRPr="003C487E">
        <w:rPr>
          <w:rFonts w:ascii="Cambria" w:hAnsi="Cambria"/>
        </w:rPr>
        <w:t>hotărâre</w:t>
      </w:r>
      <w:proofErr w:type="spellEnd"/>
      <w:r w:rsidRPr="003C487E">
        <w:rPr>
          <w:rFonts w:ascii="Cambria" w:hAnsi="Cambria"/>
        </w:rPr>
        <w:t xml:space="preserve"> </w:t>
      </w:r>
      <w:proofErr w:type="spellStart"/>
      <w:r w:rsidRPr="003C487E">
        <w:rPr>
          <w:rFonts w:ascii="Cambria" w:hAnsi="Cambria"/>
        </w:rPr>
        <w:t>pentru</w:t>
      </w:r>
      <w:proofErr w:type="spellEnd"/>
      <w:r w:rsidRPr="003C487E">
        <w:rPr>
          <w:rFonts w:ascii="Cambria" w:hAnsi="Cambria"/>
        </w:rPr>
        <w:t xml:space="preserve"> </w:t>
      </w:r>
      <w:proofErr w:type="spellStart"/>
      <w:r w:rsidRPr="003C487E">
        <w:rPr>
          <w:rFonts w:ascii="Cambria" w:hAnsi="Cambria"/>
        </w:rPr>
        <w:t>aprobarea</w:t>
      </w:r>
      <w:proofErr w:type="spellEnd"/>
      <w:r w:rsidRPr="003C487E">
        <w:rPr>
          <w:rFonts w:ascii="Cambria" w:hAnsi="Cambria"/>
        </w:rPr>
        <w:t xml:space="preserve"> </w:t>
      </w:r>
      <w:proofErr w:type="spellStart"/>
      <w:r w:rsidRPr="003C487E">
        <w:rPr>
          <w:rFonts w:ascii="Cambria" w:hAnsi="Cambria"/>
        </w:rPr>
        <w:t>executării</w:t>
      </w:r>
      <w:proofErr w:type="spellEnd"/>
      <w:r w:rsidRPr="003C487E">
        <w:rPr>
          <w:rFonts w:ascii="Cambria" w:hAnsi="Cambria"/>
        </w:rPr>
        <w:t xml:space="preserve"> </w:t>
      </w:r>
      <w:proofErr w:type="spellStart"/>
      <w:r w:rsidRPr="003C487E">
        <w:rPr>
          <w:rFonts w:ascii="Cambria" w:hAnsi="Cambria"/>
        </w:rPr>
        <w:t>unor</w:t>
      </w:r>
      <w:proofErr w:type="spellEnd"/>
      <w:r w:rsidRPr="003C487E">
        <w:rPr>
          <w:rFonts w:ascii="Cambria" w:hAnsi="Cambria"/>
        </w:rPr>
        <w:t xml:space="preserve"> </w:t>
      </w:r>
      <w:proofErr w:type="spellStart"/>
      <w:r w:rsidRPr="003C487E">
        <w:rPr>
          <w:rFonts w:ascii="Cambria" w:hAnsi="Cambria"/>
        </w:rPr>
        <w:t>lucrări</w:t>
      </w:r>
      <w:proofErr w:type="spellEnd"/>
      <w:r w:rsidRPr="003C487E">
        <w:rPr>
          <w:rFonts w:ascii="Cambria" w:hAnsi="Cambria"/>
        </w:rPr>
        <w:t xml:space="preserve"> pe </w:t>
      </w:r>
      <w:proofErr w:type="spellStart"/>
      <w:r w:rsidRPr="003C487E">
        <w:rPr>
          <w:rFonts w:ascii="Cambria" w:hAnsi="Cambria"/>
        </w:rPr>
        <w:t>domeniul</w:t>
      </w:r>
      <w:proofErr w:type="spellEnd"/>
      <w:r w:rsidRPr="003C487E">
        <w:rPr>
          <w:rFonts w:ascii="Cambria" w:hAnsi="Cambria"/>
        </w:rPr>
        <w:t xml:space="preserve"> public </w:t>
      </w:r>
      <w:proofErr w:type="spellStart"/>
      <w:r w:rsidRPr="003C487E">
        <w:rPr>
          <w:rFonts w:ascii="Cambria" w:hAnsi="Cambria"/>
        </w:rPr>
        <w:t>şi</w:t>
      </w:r>
      <w:proofErr w:type="spellEnd"/>
      <w:r w:rsidRPr="003C487E">
        <w:rPr>
          <w:rFonts w:ascii="Cambria" w:hAnsi="Cambria"/>
        </w:rPr>
        <w:t xml:space="preserve"> </w:t>
      </w:r>
      <w:proofErr w:type="spellStart"/>
      <w:r w:rsidRPr="003C487E">
        <w:rPr>
          <w:rFonts w:ascii="Cambria" w:hAnsi="Cambria"/>
        </w:rPr>
        <w:t>privat</w:t>
      </w:r>
      <w:proofErr w:type="spellEnd"/>
      <w:r w:rsidRPr="003C487E">
        <w:rPr>
          <w:rFonts w:ascii="Cambria" w:hAnsi="Cambria"/>
        </w:rPr>
        <w:t xml:space="preserve"> al </w:t>
      </w:r>
      <w:proofErr w:type="spellStart"/>
      <w:r w:rsidRPr="003C487E">
        <w:rPr>
          <w:rFonts w:ascii="Cambria" w:hAnsi="Cambria"/>
        </w:rPr>
        <w:t>comunei</w:t>
      </w:r>
      <w:proofErr w:type="spellEnd"/>
      <w:r w:rsidRPr="003C487E">
        <w:rPr>
          <w:rFonts w:ascii="Cambria" w:hAnsi="Cambria"/>
        </w:rPr>
        <w:t xml:space="preserve"> </w:t>
      </w:r>
      <w:proofErr w:type="spellStart"/>
      <w:r w:rsidRPr="003C487E">
        <w:rPr>
          <w:rFonts w:ascii="Cambria" w:hAnsi="Cambria"/>
        </w:rPr>
        <w:t>Feleacu</w:t>
      </w:r>
      <w:proofErr w:type="spellEnd"/>
      <w:r w:rsidRPr="003C487E">
        <w:rPr>
          <w:rFonts w:ascii="Cambria" w:hAnsi="Cambria"/>
        </w:rPr>
        <w:t xml:space="preserve"> </w:t>
      </w:r>
      <w:proofErr w:type="spellStart"/>
      <w:r w:rsidRPr="003C487E">
        <w:rPr>
          <w:rFonts w:ascii="Cambria" w:hAnsi="Cambria"/>
        </w:rPr>
        <w:t>pentru</w:t>
      </w:r>
      <w:proofErr w:type="spellEnd"/>
      <w:r w:rsidRPr="003C487E">
        <w:rPr>
          <w:rFonts w:ascii="Cambria" w:hAnsi="Cambria"/>
        </w:rPr>
        <w:t xml:space="preserve"> </w:t>
      </w:r>
      <w:proofErr w:type="spellStart"/>
      <w:r w:rsidRPr="003C487E">
        <w:rPr>
          <w:rFonts w:ascii="Cambria" w:hAnsi="Cambria"/>
        </w:rPr>
        <w:t>realizarea</w:t>
      </w:r>
      <w:proofErr w:type="spellEnd"/>
      <w:r w:rsidRPr="003C487E">
        <w:rPr>
          <w:rFonts w:ascii="Cambria" w:hAnsi="Cambria"/>
        </w:rPr>
        <w:t xml:space="preserve"> </w:t>
      </w:r>
      <w:proofErr w:type="spellStart"/>
      <w:r w:rsidRPr="003C487E">
        <w:rPr>
          <w:rFonts w:ascii="Cambria" w:hAnsi="Cambria"/>
        </w:rPr>
        <w:t>lucrării</w:t>
      </w:r>
      <w:proofErr w:type="spellEnd"/>
      <w:r w:rsidRPr="003C487E">
        <w:rPr>
          <w:rFonts w:ascii="Cambria" w:hAnsi="Cambria"/>
        </w:rPr>
        <w:t xml:space="preserve">: DESCHIDERE   ACCES LA STRADA </w:t>
      </w:r>
      <w:proofErr w:type="gramStart"/>
      <w:r w:rsidRPr="003C487E">
        <w:rPr>
          <w:rFonts w:ascii="Cambria" w:hAnsi="Cambria"/>
        </w:rPr>
        <w:t>LOCALITĂȚII ,AMPLASARE</w:t>
      </w:r>
      <w:proofErr w:type="gramEnd"/>
      <w:r w:rsidRPr="003C487E">
        <w:rPr>
          <w:rFonts w:ascii="Cambria" w:hAnsi="Cambria"/>
        </w:rPr>
        <w:t xml:space="preserve"> RACORDURI ȘI BRANȘAMENTE</w:t>
      </w:r>
    </w:p>
    <w:p w14:paraId="52256915" w14:textId="77777777" w:rsidR="00B87A10" w:rsidRPr="003C487E" w:rsidRDefault="00B87A10" w:rsidP="00B87A10">
      <w:pPr>
        <w:pStyle w:val="NoSpacing"/>
        <w:spacing w:line="276" w:lineRule="auto"/>
        <w:ind w:firstLine="708"/>
        <w:jc w:val="both"/>
        <w:rPr>
          <w:rFonts w:ascii="Cambria" w:hAnsi="Cambria" w:cs="Times New Roman"/>
        </w:rPr>
      </w:pPr>
      <w:r w:rsidRPr="003C487E">
        <w:rPr>
          <w:rFonts w:ascii="Georgia" w:hAnsi="Georgia" w:cs="Times New Roman"/>
          <w:color w:val="000000" w:themeColor="text1"/>
        </w:rPr>
        <w:t xml:space="preserve">Prin cererea înregistrată la Primăria Comunei Feleacu sub nr. 15414 din 14.07.2023, numitul </w:t>
      </w:r>
      <w:proofErr w:type="spellStart"/>
      <w:r w:rsidRPr="003C487E">
        <w:rPr>
          <w:rFonts w:ascii="Georgia" w:hAnsi="Georgia" w:cs="Times New Roman"/>
          <w:color w:val="000000" w:themeColor="text1"/>
        </w:rPr>
        <w:t>Laszloffi</w:t>
      </w:r>
      <w:proofErr w:type="spellEnd"/>
      <w:r w:rsidRPr="003C487E">
        <w:rPr>
          <w:rFonts w:ascii="Georgia" w:hAnsi="Georgia" w:cs="Times New Roman"/>
          <w:color w:val="000000" w:themeColor="text1"/>
        </w:rPr>
        <w:t xml:space="preserve"> Ferenc domiciliat în Dej </w:t>
      </w:r>
      <w:proofErr w:type="spellStart"/>
      <w:r w:rsidRPr="003C487E">
        <w:rPr>
          <w:rFonts w:ascii="Georgia" w:hAnsi="Georgia" w:cs="Times New Roman"/>
          <w:color w:val="000000" w:themeColor="text1"/>
        </w:rPr>
        <w:t>str.Unirii</w:t>
      </w:r>
      <w:proofErr w:type="spellEnd"/>
      <w:r w:rsidRPr="003C487E">
        <w:rPr>
          <w:rFonts w:ascii="Georgia" w:hAnsi="Georgia" w:cs="Times New Roman"/>
          <w:color w:val="000000" w:themeColor="text1"/>
        </w:rPr>
        <w:t xml:space="preserve"> nr.25</w:t>
      </w:r>
      <w:r w:rsidRPr="003C487E">
        <w:rPr>
          <w:rFonts w:ascii="Cambria" w:hAnsi="Cambria" w:cs="Times New Roman"/>
        </w:rPr>
        <w:t xml:space="preserve">,județul </w:t>
      </w:r>
      <w:proofErr w:type="spellStart"/>
      <w:r w:rsidRPr="003C487E">
        <w:rPr>
          <w:rFonts w:ascii="Cambria" w:hAnsi="Cambria" w:cs="Times New Roman"/>
        </w:rPr>
        <w:t>Cluj,solicită</w:t>
      </w:r>
      <w:proofErr w:type="spellEnd"/>
      <w:r w:rsidRPr="003C487E">
        <w:rPr>
          <w:rFonts w:ascii="Cambria" w:hAnsi="Cambria" w:cs="Times New Roman"/>
        </w:rPr>
        <w:t xml:space="preserve"> Hotărârea Consiliului Local al comunei Feleacu în vederea realizării  de lucrări în zona drumului local pentru  branșament energie electrică , acces și împrejmuire la stradă  pentru imobilul teren situat în sat Gheorghieni nr.238 cu </w:t>
      </w:r>
      <w:proofErr w:type="spellStart"/>
      <w:r w:rsidRPr="003C487E">
        <w:rPr>
          <w:rFonts w:ascii="Cambria" w:hAnsi="Cambria" w:cs="Times New Roman"/>
        </w:rPr>
        <w:t>nr.cadastral</w:t>
      </w:r>
      <w:proofErr w:type="spellEnd"/>
      <w:r w:rsidRPr="003C487E">
        <w:rPr>
          <w:rFonts w:ascii="Cambria" w:hAnsi="Cambria" w:cs="Times New Roman"/>
        </w:rPr>
        <w:t xml:space="preserve">: 60942,precizând că nu se racordează la gaz. </w:t>
      </w:r>
    </w:p>
    <w:p w14:paraId="003D2D04" w14:textId="77777777" w:rsidR="00B87A10" w:rsidRPr="003C487E" w:rsidRDefault="00B87A10" w:rsidP="00B87A10">
      <w:pPr>
        <w:pStyle w:val="NoSpacing"/>
        <w:spacing w:line="276" w:lineRule="auto"/>
        <w:ind w:firstLine="708"/>
        <w:jc w:val="both"/>
        <w:rPr>
          <w:rFonts w:ascii="Cambria" w:hAnsi="Cambria" w:cs="Times New Roman"/>
        </w:rPr>
      </w:pPr>
      <w:r w:rsidRPr="003C487E">
        <w:rPr>
          <w:rFonts w:ascii="Georgia" w:hAnsi="Georgia" w:cs="Times New Roman"/>
          <w:color w:val="000000" w:themeColor="text1"/>
        </w:rPr>
        <w:t xml:space="preserve"> Pentru parcela identificată prin </w:t>
      </w:r>
      <w:proofErr w:type="spellStart"/>
      <w:r w:rsidRPr="003C487E">
        <w:rPr>
          <w:rFonts w:ascii="Georgia" w:hAnsi="Georgia" w:cs="Times New Roman"/>
          <w:color w:val="000000" w:themeColor="text1"/>
        </w:rPr>
        <w:t>cărtea</w:t>
      </w:r>
      <w:proofErr w:type="spellEnd"/>
      <w:r w:rsidRPr="003C487E">
        <w:rPr>
          <w:rFonts w:ascii="Georgia" w:hAnsi="Georgia" w:cs="Times New Roman"/>
          <w:color w:val="000000" w:themeColor="text1"/>
        </w:rPr>
        <w:t xml:space="preserve"> funciară nr. </w:t>
      </w:r>
      <w:r w:rsidRPr="003C487E">
        <w:rPr>
          <w:rFonts w:ascii="Cambria" w:hAnsi="Cambria" w:cs="Times New Roman"/>
        </w:rPr>
        <w:t xml:space="preserve">60942 </w:t>
      </w:r>
      <w:r w:rsidRPr="003C487E">
        <w:rPr>
          <w:rFonts w:ascii="Georgia" w:hAnsi="Georgia" w:cs="Times New Roman"/>
          <w:color w:val="000000" w:themeColor="text1"/>
        </w:rPr>
        <w:t xml:space="preserve"> Gheorghieni  ,  s-a eliberat de către </w:t>
      </w:r>
      <w:r w:rsidRPr="003C487E">
        <w:rPr>
          <w:rFonts w:ascii="Cambria" w:hAnsi="Cambria" w:cs="Times New Roman"/>
        </w:rPr>
        <w:t xml:space="preserve">Primăria comunei Feleacu  Certificatul de </w:t>
      </w:r>
      <w:proofErr w:type="spellStart"/>
      <w:r w:rsidRPr="003C487E">
        <w:rPr>
          <w:rFonts w:ascii="Cambria" w:hAnsi="Cambria" w:cs="Times New Roman"/>
        </w:rPr>
        <w:t>de</w:t>
      </w:r>
      <w:proofErr w:type="spellEnd"/>
      <w:r w:rsidRPr="003C487E">
        <w:rPr>
          <w:rFonts w:ascii="Cambria" w:hAnsi="Cambria" w:cs="Times New Roman"/>
        </w:rPr>
        <w:t xml:space="preserve"> Urbanism nr.489 din 12.12.2022  în scopul </w:t>
      </w:r>
      <w:r w:rsidRPr="003C487E">
        <w:rPr>
          <w:rFonts w:ascii="Cambria" w:hAnsi="Cambria" w:cs="Times New Roman"/>
          <w:sz w:val="20"/>
          <w:szCs w:val="20"/>
        </w:rPr>
        <w:t xml:space="preserve">:CONSTRUIRE CASĂ UNIFAMILIALĂ,AMENAJĂRI EXTERIOARE,REALIZARE ZID DE SPRIJIN PENTRU ACCES AUTO,BAZIN VIDANJABIL,GARD LA STRADĂ,ÎMPREJMUIRE PROPRIETATE,RACORDURI ȘI BRANȘAMANTE LA UTILITĂȚI  LOCUINȚĂ UNIFAMILIALĂ,PISCINĂ,AMENAJĂRI EXTERIOARE,SISTEMATIZARE PE VERTICALĂ,ÎMPREJMUIRE TEREN,RACORDURI ȘI BRANȘAMANTE LA UTILITĂȚI ,AMENAJARE </w:t>
      </w:r>
      <w:proofErr w:type="spellStart"/>
      <w:r w:rsidRPr="003C487E">
        <w:rPr>
          <w:rFonts w:ascii="Cambria" w:hAnsi="Cambria" w:cs="Times New Roman"/>
          <w:sz w:val="20"/>
          <w:szCs w:val="20"/>
        </w:rPr>
        <w:t>ACCES</w:t>
      </w:r>
      <w:r w:rsidRPr="003C487E">
        <w:rPr>
          <w:rFonts w:ascii="Cambria" w:hAnsi="Cambria" w:cs="Times New Roman"/>
        </w:rPr>
        <w:t>,iar</w:t>
      </w:r>
      <w:proofErr w:type="spellEnd"/>
      <w:r w:rsidRPr="003C487E">
        <w:rPr>
          <w:rFonts w:ascii="Cambria" w:hAnsi="Cambria" w:cs="Times New Roman"/>
        </w:rPr>
        <w:t xml:space="preserve"> printre avizele solicitate se numără și Hotărârea Consiliului Local al Comunei Feleacu  pentru lucrări în zona  drumului local(acces </w:t>
      </w:r>
      <w:proofErr w:type="spellStart"/>
      <w:r w:rsidRPr="003C487E">
        <w:rPr>
          <w:rFonts w:ascii="Cambria" w:hAnsi="Cambria" w:cs="Times New Roman"/>
        </w:rPr>
        <w:t>branșamente,racorduri</w:t>
      </w:r>
      <w:proofErr w:type="spellEnd"/>
      <w:r w:rsidRPr="003C487E">
        <w:rPr>
          <w:rFonts w:ascii="Cambria" w:hAnsi="Cambria" w:cs="Times New Roman"/>
        </w:rPr>
        <w:t xml:space="preserve">  și împrejmuire la stradă).</w:t>
      </w:r>
    </w:p>
    <w:p w14:paraId="45F49286" w14:textId="77777777" w:rsidR="00B87A10" w:rsidRPr="003C487E" w:rsidRDefault="00B87A10" w:rsidP="00B87A10">
      <w:pPr>
        <w:ind w:firstLine="360"/>
        <w:jc w:val="both"/>
        <w:rPr>
          <w:rFonts w:ascii="Georgia" w:hAnsi="Georgia"/>
          <w:lang w:val="ro-RO"/>
        </w:rPr>
      </w:pPr>
      <w:r w:rsidRPr="003C487E">
        <w:rPr>
          <w:rFonts w:ascii="Georgia" w:hAnsi="Georgia"/>
          <w:lang w:val="ro-RO"/>
        </w:rPr>
        <w:t xml:space="preserve">A fost analizată cererea sub aspectul realizării </w:t>
      </w:r>
      <w:proofErr w:type="spellStart"/>
      <w:r w:rsidRPr="003C487E">
        <w:rPr>
          <w:rFonts w:ascii="Georgia" w:hAnsi="Georgia"/>
          <w:lang w:val="ro-RO"/>
        </w:rPr>
        <w:t>accesului,împrejmuirii</w:t>
      </w:r>
      <w:proofErr w:type="spellEnd"/>
      <w:r w:rsidRPr="003C487E">
        <w:rPr>
          <w:rFonts w:ascii="Georgia" w:hAnsi="Georgia"/>
          <w:lang w:val="ro-RO"/>
        </w:rPr>
        <w:t xml:space="preserve"> la stradă  și a amplasării branșamentelor și racordurilor la utilitățile urbane   conform documentației depusă de solicitant , rezultând următoarele:</w:t>
      </w:r>
    </w:p>
    <w:p w14:paraId="52A5EEA1" w14:textId="77777777" w:rsidR="00B87A10" w:rsidRPr="003C487E" w:rsidRDefault="00B87A10" w:rsidP="00B87A10">
      <w:pPr>
        <w:pStyle w:val="ListParagraph"/>
        <w:numPr>
          <w:ilvl w:val="0"/>
          <w:numId w:val="10"/>
        </w:numPr>
        <w:spacing w:line="276" w:lineRule="auto"/>
        <w:jc w:val="both"/>
        <w:rPr>
          <w:rFonts w:ascii="Georgia" w:hAnsi="Georgia"/>
          <w:lang w:val="ro-RO"/>
        </w:rPr>
      </w:pPr>
      <w:r w:rsidRPr="003C487E">
        <w:rPr>
          <w:rFonts w:ascii="Georgia" w:hAnsi="Georgia"/>
          <w:lang w:val="ro-RO"/>
        </w:rPr>
        <w:t xml:space="preserve">Parcela cu număr cadastral  60942 Gheorghieni, este situată conform PUG Feleacu în intravilanul localității Gheorghieni. </w:t>
      </w:r>
    </w:p>
    <w:p w14:paraId="42C07772" w14:textId="77777777" w:rsidR="00B87A10" w:rsidRPr="003C487E" w:rsidRDefault="00B87A10" w:rsidP="00B87A10">
      <w:pPr>
        <w:pStyle w:val="NoSpacing"/>
        <w:spacing w:line="276" w:lineRule="auto"/>
        <w:rPr>
          <w:rFonts w:ascii="Georgia" w:hAnsi="Georgia"/>
        </w:rPr>
      </w:pPr>
      <w:r w:rsidRPr="003C487E">
        <w:rPr>
          <w:rFonts w:ascii="Georgia" w:hAnsi="Georgia"/>
        </w:rPr>
        <w:t xml:space="preserve">       În concluzie, în funcție de viziunea de dezvoltare a comunității transpusă prin votul consilierilor locali ai comunei Feleacu, se  supune votului propunerea de  realizare a</w:t>
      </w:r>
      <w:r w:rsidRPr="003C487E">
        <w:rPr>
          <w:rFonts w:ascii="Cambria" w:hAnsi="Cambria" w:cs="Times New Roman"/>
        </w:rPr>
        <w:t xml:space="preserve"> DESCHIDERI   ACCESULUI  LA STRADA LOCALITĂȚII ,AMPLASARE RACORDURI ȘI BRANȘAMENTE,</w:t>
      </w:r>
      <w:r w:rsidRPr="003C487E">
        <w:rPr>
          <w:rFonts w:ascii="Georgia" w:hAnsi="Georgia"/>
        </w:rPr>
        <w:t xml:space="preserve">  cu respectarea următoarelor condiții tehnice:</w:t>
      </w:r>
    </w:p>
    <w:p w14:paraId="6CB32BE6" w14:textId="77777777" w:rsidR="00B87A10" w:rsidRPr="003C487E" w:rsidRDefault="00B87A10" w:rsidP="00B87A10">
      <w:pPr>
        <w:pStyle w:val="NoSpacing"/>
        <w:numPr>
          <w:ilvl w:val="0"/>
          <w:numId w:val="9"/>
        </w:numPr>
        <w:spacing w:line="276" w:lineRule="auto"/>
        <w:jc w:val="both"/>
        <w:rPr>
          <w:rFonts w:ascii="Cambria" w:hAnsi="Cambria"/>
        </w:rPr>
      </w:pPr>
      <w:r w:rsidRPr="003C487E">
        <w:rPr>
          <w:rFonts w:ascii="Cambria" w:hAnsi="Cambria"/>
        </w:rPr>
        <w:t xml:space="preserve">Amenajarea accesului se va realiza în baza unui proiect tehnic de specialitate cu asigurarea scurgerii apelor pluviale și cu o minimă intervenție la drumul </w:t>
      </w:r>
      <w:proofErr w:type="spellStart"/>
      <w:r w:rsidRPr="003C487E">
        <w:rPr>
          <w:rFonts w:ascii="Cambria" w:hAnsi="Cambria"/>
        </w:rPr>
        <w:t>public;Ușile</w:t>
      </w:r>
      <w:proofErr w:type="spellEnd"/>
      <w:r w:rsidRPr="003C487E">
        <w:rPr>
          <w:rFonts w:ascii="Cambria" w:hAnsi="Cambria"/>
        </w:rPr>
        <w:t xml:space="preserve"> de acces se vor deschide spre interiorul parcelei sau în planul împrejmuirii ne fiind permisă deschiderea acestora peste domeniul public;</w:t>
      </w:r>
    </w:p>
    <w:p w14:paraId="30A80E71" w14:textId="77777777" w:rsidR="00B87A10" w:rsidRPr="003C487E" w:rsidRDefault="00B87A10" w:rsidP="00B87A10">
      <w:pPr>
        <w:pStyle w:val="NoSpacing"/>
        <w:numPr>
          <w:ilvl w:val="0"/>
          <w:numId w:val="9"/>
        </w:numPr>
        <w:spacing w:line="276" w:lineRule="auto"/>
        <w:jc w:val="both"/>
        <w:rPr>
          <w:rFonts w:ascii="Cambria" w:hAnsi="Cambria"/>
        </w:rPr>
      </w:pPr>
      <w:r w:rsidRPr="003C487E">
        <w:rPr>
          <w:rFonts w:ascii="Cambria" w:hAnsi="Cambria"/>
        </w:rPr>
        <w:t xml:space="preserve">Domeniul public afectat de lucrările privind amenajarea accesului și amplasarea racordurilor și branșamentelor  va fi readus la stadiul </w:t>
      </w:r>
      <w:proofErr w:type="spellStart"/>
      <w:r w:rsidRPr="003C487E">
        <w:rPr>
          <w:rFonts w:ascii="Cambria" w:hAnsi="Cambria"/>
        </w:rPr>
        <w:t>inițial;Toate</w:t>
      </w:r>
      <w:proofErr w:type="spellEnd"/>
      <w:r w:rsidRPr="003C487E">
        <w:rPr>
          <w:rFonts w:ascii="Cambria" w:hAnsi="Cambria"/>
        </w:rPr>
        <w:t xml:space="preserve"> cheltuielile ocazionate de realizarea acestora ,inclusiv reparațiile necesare domeniului </w:t>
      </w:r>
      <w:proofErr w:type="spellStart"/>
      <w:r w:rsidRPr="003C487E">
        <w:rPr>
          <w:rFonts w:ascii="Cambria" w:hAnsi="Cambria"/>
        </w:rPr>
        <w:t>public,vor</w:t>
      </w:r>
      <w:proofErr w:type="spellEnd"/>
      <w:r w:rsidRPr="003C487E">
        <w:rPr>
          <w:rFonts w:ascii="Cambria" w:hAnsi="Cambria"/>
        </w:rPr>
        <w:t xml:space="preserve"> fi suportate de către solicitant;</w:t>
      </w:r>
    </w:p>
    <w:p w14:paraId="3A3ED081" w14:textId="77777777" w:rsidR="00B87A10" w:rsidRPr="003C487E" w:rsidRDefault="00B87A10" w:rsidP="00B87A10">
      <w:pPr>
        <w:pStyle w:val="NoSpacing"/>
        <w:numPr>
          <w:ilvl w:val="0"/>
          <w:numId w:val="9"/>
        </w:numPr>
        <w:spacing w:line="276" w:lineRule="auto"/>
        <w:jc w:val="both"/>
        <w:rPr>
          <w:rFonts w:ascii="Cambria" w:hAnsi="Cambria"/>
        </w:rPr>
      </w:pPr>
      <w:r w:rsidRPr="003C487E">
        <w:rPr>
          <w:rFonts w:ascii="Cambria" w:hAnsi="Cambria"/>
        </w:rPr>
        <w:t xml:space="preserve">Organizarea execuției se va realiza astfel încât să nu fie stânjenită circulația </w:t>
      </w:r>
      <w:proofErr w:type="spellStart"/>
      <w:r w:rsidRPr="003C487E">
        <w:rPr>
          <w:rFonts w:ascii="Cambria" w:hAnsi="Cambria"/>
        </w:rPr>
        <w:t>publică,iar</w:t>
      </w:r>
      <w:proofErr w:type="spellEnd"/>
      <w:r w:rsidRPr="003C487E">
        <w:rPr>
          <w:rFonts w:ascii="Cambria" w:hAnsi="Cambria"/>
        </w:rPr>
        <w:t xml:space="preserve"> lucrările vor fi semnalizate corespunzător;</w:t>
      </w:r>
    </w:p>
    <w:p w14:paraId="16D1BB55" w14:textId="77777777" w:rsidR="00B87A10" w:rsidRPr="003C487E" w:rsidRDefault="00B87A10" w:rsidP="00B87A10">
      <w:pPr>
        <w:pStyle w:val="NoSpacing"/>
        <w:numPr>
          <w:ilvl w:val="0"/>
          <w:numId w:val="9"/>
        </w:numPr>
        <w:spacing w:line="276" w:lineRule="auto"/>
        <w:jc w:val="both"/>
        <w:rPr>
          <w:rFonts w:ascii="Cambria" w:hAnsi="Cambria"/>
        </w:rPr>
      </w:pPr>
      <w:r w:rsidRPr="003C487E">
        <w:rPr>
          <w:rFonts w:ascii="Cambria" w:hAnsi="Cambria"/>
        </w:rPr>
        <w:t xml:space="preserve">Împrejmuirea la stradă </w:t>
      </w:r>
      <w:r>
        <w:rPr>
          <w:rFonts w:ascii="Cambria" w:hAnsi="Cambria"/>
        </w:rPr>
        <w:t xml:space="preserve">;i zidul de sprijin </w:t>
      </w:r>
      <w:r w:rsidRPr="003C487E">
        <w:rPr>
          <w:rFonts w:ascii="Cambria" w:hAnsi="Cambria"/>
        </w:rPr>
        <w:t>se v</w:t>
      </w:r>
      <w:r>
        <w:rPr>
          <w:rFonts w:ascii="Cambria" w:hAnsi="Cambria"/>
        </w:rPr>
        <w:t>or</w:t>
      </w:r>
      <w:r w:rsidRPr="003C487E">
        <w:rPr>
          <w:rFonts w:ascii="Cambria" w:hAnsi="Cambria"/>
        </w:rPr>
        <w:t xml:space="preserve"> realiza fără ocuparea domeniului public</w:t>
      </w:r>
      <w:r>
        <w:rPr>
          <w:rFonts w:ascii="Cambria" w:hAnsi="Cambria"/>
        </w:rPr>
        <w:t>;</w:t>
      </w:r>
    </w:p>
    <w:p w14:paraId="070C76E3" w14:textId="77777777" w:rsidR="00B87A10" w:rsidRPr="003C487E" w:rsidRDefault="00B87A10" w:rsidP="00B87A10">
      <w:pPr>
        <w:pStyle w:val="NoSpacing"/>
        <w:numPr>
          <w:ilvl w:val="0"/>
          <w:numId w:val="9"/>
        </w:numPr>
        <w:spacing w:line="276" w:lineRule="auto"/>
        <w:jc w:val="both"/>
        <w:rPr>
          <w:rFonts w:ascii="Cambria" w:hAnsi="Cambria"/>
        </w:rPr>
      </w:pPr>
      <w:r w:rsidRPr="003C487E">
        <w:rPr>
          <w:rFonts w:ascii="Cambria" w:hAnsi="Cambria"/>
        </w:rPr>
        <w:t xml:space="preserve">Lucrările  se vor executa fără afectarea proprietăților particulare  din </w:t>
      </w:r>
      <w:proofErr w:type="spellStart"/>
      <w:r w:rsidRPr="003C487E">
        <w:rPr>
          <w:rFonts w:ascii="Cambria" w:hAnsi="Cambria"/>
        </w:rPr>
        <w:t>zonă,beneficiarul</w:t>
      </w:r>
      <w:proofErr w:type="spellEnd"/>
      <w:r w:rsidRPr="003C487E">
        <w:rPr>
          <w:rFonts w:ascii="Cambria" w:hAnsi="Cambria"/>
        </w:rPr>
        <w:t xml:space="preserve"> lucrărilor  asumându-și întreaga responsabilitate cu privire la respectarea condițiilor impuse prin prezenta hotărâre.</w:t>
      </w:r>
    </w:p>
    <w:p w14:paraId="04398F20" w14:textId="77777777" w:rsidR="00B87A10" w:rsidRPr="003C487E" w:rsidRDefault="00B87A10" w:rsidP="00B87A10">
      <w:pPr>
        <w:pStyle w:val="NoSpacing1"/>
        <w:jc w:val="center"/>
      </w:pPr>
      <w:r>
        <w:t>ARHITECT ȘEF</w:t>
      </w:r>
    </w:p>
    <w:p w14:paraId="2F347BFE" w14:textId="77777777" w:rsidR="00B87A10" w:rsidRPr="003C487E" w:rsidRDefault="00B87A10" w:rsidP="00B87A10">
      <w:pPr>
        <w:pStyle w:val="NoSpacing1"/>
        <w:jc w:val="center"/>
      </w:pPr>
      <w:r>
        <w:t xml:space="preserve">Romana </w:t>
      </w:r>
      <w:proofErr w:type="spellStart"/>
      <w:r>
        <w:t>Donca</w:t>
      </w:r>
      <w:proofErr w:type="spellEnd"/>
    </w:p>
    <w:bookmarkEnd w:id="20"/>
    <w:p w14:paraId="10D438EF" w14:textId="77777777" w:rsidR="00B87A10" w:rsidRPr="006B50DB" w:rsidRDefault="00B87A10" w:rsidP="00B87A10">
      <w:pPr>
        <w:pStyle w:val="NoSpacing"/>
        <w:tabs>
          <w:tab w:val="left" w:pos="3720"/>
          <w:tab w:val="center" w:pos="4536"/>
          <w:tab w:val="left" w:pos="5505"/>
        </w:tabs>
        <w:jc w:val="center"/>
        <w:rPr>
          <w:rFonts w:ascii="Cambria" w:hAnsi="Cambria"/>
          <w:sz w:val="24"/>
          <w:szCs w:val="24"/>
        </w:rPr>
      </w:pPr>
      <w:r w:rsidRPr="006B50DB">
        <w:rPr>
          <w:rFonts w:ascii="Cambria" w:hAnsi="Cambria"/>
          <w:sz w:val="24"/>
          <w:szCs w:val="24"/>
        </w:rPr>
        <w:lastRenderedPageBreak/>
        <w:t>ROMÂNIA</w:t>
      </w:r>
    </w:p>
    <w:p w14:paraId="3898E6F1" w14:textId="77777777" w:rsidR="00B87A10" w:rsidRPr="006B50DB" w:rsidRDefault="00B87A10" w:rsidP="00B87A10">
      <w:pPr>
        <w:pStyle w:val="NoSpacing"/>
        <w:jc w:val="center"/>
        <w:rPr>
          <w:rFonts w:ascii="Cambria" w:hAnsi="Cambria"/>
          <w:sz w:val="24"/>
          <w:szCs w:val="24"/>
        </w:rPr>
      </w:pPr>
      <w:r w:rsidRPr="006B50DB">
        <w:rPr>
          <w:rFonts w:ascii="Cambria" w:hAnsi="Cambria"/>
          <w:sz w:val="24"/>
          <w:szCs w:val="24"/>
        </w:rPr>
        <w:t>JUDEŢUL CLUJ</w:t>
      </w:r>
    </w:p>
    <w:p w14:paraId="5CE07547" w14:textId="77777777" w:rsidR="00B87A10" w:rsidRPr="006B50DB" w:rsidRDefault="00B87A10" w:rsidP="00B87A10">
      <w:pPr>
        <w:pStyle w:val="NoSpacing"/>
        <w:jc w:val="center"/>
        <w:rPr>
          <w:rFonts w:ascii="Cambria" w:hAnsi="Cambria"/>
          <w:sz w:val="24"/>
          <w:szCs w:val="24"/>
        </w:rPr>
      </w:pPr>
      <w:r w:rsidRPr="006B50DB">
        <w:rPr>
          <w:rFonts w:ascii="Cambria" w:hAnsi="Cambria"/>
          <w:sz w:val="24"/>
          <w:szCs w:val="24"/>
        </w:rPr>
        <w:t>COMUNA FELEACU</w:t>
      </w:r>
    </w:p>
    <w:p w14:paraId="2A001ACF" w14:textId="77777777" w:rsidR="00B87A10" w:rsidRPr="006B50DB" w:rsidRDefault="00B87A10" w:rsidP="00B87A10">
      <w:pPr>
        <w:pStyle w:val="NoSpacing"/>
        <w:jc w:val="center"/>
        <w:rPr>
          <w:rFonts w:ascii="Cambria" w:hAnsi="Cambria"/>
          <w:sz w:val="24"/>
          <w:szCs w:val="24"/>
        </w:rPr>
      </w:pPr>
      <w:r w:rsidRPr="006B50DB">
        <w:rPr>
          <w:rFonts w:ascii="Cambria" w:hAnsi="Cambria"/>
          <w:sz w:val="24"/>
          <w:szCs w:val="24"/>
        </w:rPr>
        <w:t>CONSILIUL LOCAL</w:t>
      </w:r>
    </w:p>
    <w:p w14:paraId="61112DE5" w14:textId="77777777" w:rsidR="00B87A10" w:rsidRPr="006B50DB" w:rsidRDefault="00B87A10" w:rsidP="00B87A10">
      <w:pPr>
        <w:pStyle w:val="NoSpacing"/>
        <w:jc w:val="center"/>
        <w:rPr>
          <w:rFonts w:ascii="Cambria" w:hAnsi="Cambria"/>
          <w:sz w:val="24"/>
          <w:szCs w:val="24"/>
        </w:rPr>
      </w:pPr>
      <w:r>
        <w:rPr>
          <w:rFonts w:ascii="Cambria" w:hAnsi="Cambria"/>
          <w:sz w:val="24"/>
          <w:szCs w:val="24"/>
        </w:rPr>
        <w:t>PROIECT DE HOTĂRÂRE Nr.148/2023</w:t>
      </w:r>
    </w:p>
    <w:p w14:paraId="6B1A9AF5" w14:textId="77777777" w:rsidR="00B87A10" w:rsidRDefault="00B87A10" w:rsidP="00B87A10">
      <w:pPr>
        <w:pStyle w:val="NoSpacing"/>
        <w:spacing w:line="276" w:lineRule="auto"/>
        <w:jc w:val="center"/>
        <w:rPr>
          <w:rFonts w:ascii="Cambria" w:hAnsi="Cambria" w:cs="Times New Roman"/>
          <w:sz w:val="20"/>
          <w:szCs w:val="20"/>
        </w:rPr>
      </w:pP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76B79100" w14:textId="77777777" w:rsidR="00B87A10" w:rsidRPr="00871DAB" w:rsidRDefault="00B87A10" w:rsidP="00B87A10">
      <w:pPr>
        <w:pStyle w:val="NoSpacing"/>
        <w:jc w:val="center"/>
        <w:rPr>
          <w:rFonts w:ascii="Cambria" w:hAnsi="Cambria" w:cs="Times New Roman"/>
          <w:sz w:val="20"/>
          <w:szCs w:val="20"/>
        </w:rPr>
      </w:pPr>
    </w:p>
    <w:p w14:paraId="7B42B1B2" w14:textId="77777777" w:rsidR="00B87A10" w:rsidRDefault="00B87A10" w:rsidP="00B87A10">
      <w:pPr>
        <w:pStyle w:val="NoSpacing"/>
        <w:jc w:val="both"/>
        <w:rPr>
          <w:rFonts w:ascii="Cambria" w:hAnsi="Cambria"/>
          <w:sz w:val="24"/>
          <w:szCs w:val="24"/>
        </w:rPr>
      </w:pPr>
      <w:r w:rsidRPr="006B50DB">
        <w:rPr>
          <w:rFonts w:ascii="Cambria" w:hAnsi="Cambria"/>
          <w:sz w:val="24"/>
          <w:szCs w:val="24"/>
        </w:rPr>
        <w:tab/>
        <w:t xml:space="preserve">Consiliul Local al comunei Feleacu </w:t>
      </w:r>
      <w:proofErr w:type="spellStart"/>
      <w:r w:rsidRPr="006B50DB">
        <w:rPr>
          <w:rFonts w:ascii="Cambria" w:hAnsi="Cambria"/>
          <w:sz w:val="24"/>
          <w:szCs w:val="24"/>
        </w:rPr>
        <w:t>judeţul</w:t>
      </w:r>
      <w:proofErr w:type="spellEnd"/>
      <w:r w:rsidRPr="006B50DB">
        <w:rPr>
          <w:rFonts w:ascii="Cambria" w:hAnsi="Cambria"/>
          <w:sz w:val="24"/>
          <w:szCs w:val="24"/>
        </w:rPr>
        <w:t xml:space="preserve"> </w:t>
      </w:r>
      <w:proofErr w:type="spellStart"/>
      <w:r w:rsidRPr="006B50DB">
        <w:rPr>
          <w:rFonts w:ascii="Cambria" w:hAnsi="Cambria"/>
          <w:sz w:val="24"/>
          <w:szCs w:val="24"/>
        </w:rPr>
        <w:t>Cluj,în</w:t>
      </w:r>
      <w:proofErr w:type="spellEnd"/>
      <w:r w:rsidRPr="006B50DB">
        <w:rPr>
          <w:rFonts w:ascii="Cambria" w:hAnsi="Cambria"/>
          <w:sz w:val="24"/>
          <w:szCs w:val="24"/>
        </w:rPr>
        <w:t xml:space="preserve"> ședință ordinară;</w:t>
      </w:r>
    </w:p>
    <w:p w14:paraId="48A7EDE1" w14:textId="77777777" w:rsidR="00B87A10" w:rsidRPr="00C14CD5" w:rsidRDefault="00B87A10" w:rsidP="00B87A10">
      <w:pPr>
        <w:pStyle w:val="NoSpacing"/>
        <w:spacing w:line="276" w:lineRule="auto"/>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w:t>
      </w:r>
      <w:proofErr w:type="spellStart"/>
      <w:r w:rsidRPr="00C14CD5">
        <w:rPr>
          <w:rFonts w:ascii="Cambria" w:hAnsi="Cambria"/>
        </w:rPr>
        <w:t>şi</w:t>
      </w:r>
      <w:proofErr w:type="spellEnd"/>
      <w:r w:rsidRPr="00C14CD5">
        <w:rPr>
          <w:rFonts w:ascii="Cambria" w:hAnsi="Cambria"/>
        </w:rPr>
        <w:t xml:space="preserve">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sidRPr="00E218E1">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C14CD5">
        <w:rPr>
          <w:rFonts w:ascii="Cambria" w:hAnsi="Cambria"/>
        </w:rPr>
        <w:t xml:space="preserve"> propus de </w:t>
      </w:r>
      <w:r>
        <w:rPr>
          <w:rFonts w:ascii="Cambria" w:hAnsi="Cambria"/>
        </w:rPr>
        <w:t>P</w:t>
      </w:r>
      <w:r w:rsidRPr="00C14CD5">
        <w:rPr>
          <w:rFonts w:ascii="Cambria" w:hAnsi="Cambria"/>
        </w:rPr>
        <w:t xml:space="preserve">rimarul comunei </w:t>
      </w:r>
      <w:proofErr w:type="spellStart"/>
      <w:r w:rsidRPr="00C14CD5">
        <w:rPr>
          <w:rFonts w:ascii="Cambria" w:hAnsi="Cambria"/>
        </w:rPr>
        <w:t>Feleacu,do</w:t>
      </w:r>
      <w:r>
        <w:rPr>
          <w:rFonts w:ascii="Cambria" w:hAnsi="Cambria"/>
        </w:rPr>
        <w:t>mnul</w:t>
      </w:r>
      <w:proofErr w:type="spellEnd"/>
      <w:r>
        <w:rPr>
          <w:rFonts w:ascii="Cambria" w:hAnsi="Cambria"/>
        </w:rPr>
        <w:t xml:space="preserve"> Costea Gabriel Victor</w:t>
      </w:r>
      <w:r w:rsidRPr="00C14CD5">
        <w:rPr>
          <w:rFonts w:ascii="Cambria" w:hAnsi="Cambria"/>
        </w:rPr>
        <w:t xml:space="preserve"> ,R</w:t>
      </w:r>
      <w:r>
        <w:rPr>
          <w:rFonts w:ascii="Cambria" w:hAnsi="Cambria"/>
        </w:rPr>
        <w:t>eferatul de aprobare nr.18938/2023</w:t>
      </w:r>
      <w:r w:rsidRPr="00C14CD5">
        <w:rPr>
          <w:rFonts w:ascii="Cambria" w:hAnsi="Cambria"/>
        </w:rPr>
        <w:t xml:space="preserve"> ,  R</w:t>
      </w:r>
      <w:r>
        <w:rPr>
          <w:rFonts w:ascii="Cambria" w:hAnsi="Cambria"/>
        </w:rPr>
        <w:t xml:space="preserve">aportul de specialitate nr.18939/2023 al Compartimentului </w:t>
      </w:r>
      <w:proofErr w:type="spellStart"/>
      <w:r>
        <w:rPr>
          <w:rFonts w:ascii="Cambria" w:hAnsi="Cambria"/>
        </w:rPr>
        <w:t>Urbanim</w:t>
      </w:r>
      <w:proofErr w:type="spellEnd"/>
      <w:r>
        <w:rPr>
          <w:rFonts w:ascii="Cambria" w:hAnsi="Cambria"/>
        </w:rPr>
        <w:t xml:space="preserve"> și Investiții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Comisiei de specialitate nr.2, </w:t>
      </w:r>
      <w:r w:rsidRPr="00C14CD5">
        <w:rPr>
          <w:rFonts w:ascii="Cambria" w:hAnsi="Cambria"/>
          <w:lang w:eastAsia="ro-RO"/>
        </w:rPr>
        <w:t xml:space="preserve"> în baza art. 139 coroborat cu art. 136 din Ordonanța de urgență a Guvernului nr. 57/2019 privind Codul administrativ, cu  modificările și completările ulterioare; </w:t>
      </w:r>
    </w:p>
    <w:p w14:paraId="6D5DA016" w14:textId="77777777" w:rsidR="00B87A10" w:rsidRPr="00C14CD5" w:rsidRDefault="00B87A10" w:rsidP="00B87A10">
      <w:pPr>
        <w:pStyle w:val="NoSpacing"/>
        <w:jc w:val="both"/>
        <w:rPr>
          <w:rFonts w:ascii="Cambria" w:hAnsi="Cambria"/>
        </w:rPr>
      </w:pPr>
      <w:r w:rsidRPr="00C14CD5">
        <w:rPr>
          <w:rFonts w:ascii="Cambria" w:hAnsi="Cambria"/>
        </w:rPr>
        <w:tab/>
        <w:t>Având în vedere:</w:t>
      </w:r>
    </w:p>
    <w:p w14:paraId="3BD3538B" w14:textId="77777777" w:rsidR="00B87A10" w:rsidRPr="00C14CD5" w:rsidRDefault="00B87A10" w:rsidP="00B87A10">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spellStart"/>
      <w:r w:rsidRPr="00C14CD5">
        <w:rPr>
          <w:rFonts w:ascii="Cambria" w:hAnsi="Cambria"/>
        </w:rPr>
        <w:t>avizarea,executarea,urmărirea</w:t>
      </w:r>
      <w:proofErr w:type="spellEnd"/>
      <w:r w:rsidRPr="00C14CD5">
        <w:rPr>
          <w:rFonts w:ascii="Cambria" w:hAnsi="Cambria"/>
        </w:rPr>
        <w:t xml:space="preserve"> și recepționarea calitativă a lucrărilor edilitar –</w:t>
      </w:r>
      <w:proofErr w:type="spellStart"/>
      <w:r w:rsidRPr="00C14CD5">
        <w:rPr>
          <w:rFonts w:ascii="Cambria" w:hAnsi="Cambria"/>
        </w:rPr>
        <w:t>gospodărești,din</w:t>
      </w:r>
      <w:proofErr w:type="spellEnd"/>
      <w:r w:rsidRPr="00C14CD5">
        <w:rPr>
          <w:rFonts w:ascii="Cambria" w:hAnsi="Cambria"/>
        </w:rPr>
        <w:t xml:space="preserve"> comuna Feleacu;</w:t>
      </w:r>
    </w:p>
    <w:p w14:paraId="3538D689" w14:textId="77777777" w:rsidR="00B87A10" w:rsidRPr="00CF31D7" w:rsidRDefault="00B87A10" w:rsidP="00B87A10">
      <w:pPr>
        <w:pStyle w:val="NoSpacing1"/>
        <w:rPr>
          <w:rFonts w:ascii="Cambria" w:hAnsi="Cambria"/>
          <w:lang w:val="it-IT"/>
        </w:rPr>
      </w:pPr>
      <w:r w:rsidRPr="00C14CD5">
        <w:rPr>
          <w:rFonts w:ascii="Cambria" w:hAnsi="Cambria"/>
        </w:rPr>
        <w:tab/>
      </w:r>
      <w:proofErr w:type="spellStart"/>
      <w:r w:rsidRPr="00CF31D7">
        <w:rPr>
          <w:rFonts w:ascii="Cambria" w:hAnsi="Cambria"/>
        </w:rPr>
        <w:t>Hotărârea</w:t>
      </w:r>
      <w:proofErr w:type="spellEnd"/>
      <w:r w:rsidRPr="00CF31D7">
        <w:rPr>
          <w:rFonts w:ascii="Cambria" w:hAnsi="Cambria"/>
        </w:rPr>
        <w:t xml:space="preserve"> </w:t>
      </w:r>
      <w:proofErr w:type="spellStart"/>
      <w:r w:rsidRPr="00CF31D7">
        <w:rPr>
          <w:rFonts w:ascii="Cambria" w:hAnsi="Cambria"/>
        </w:rPr>
        <w:t>Consiliului</w:t>
      </w:r>
      <w:proofErr w:type="spellEnd"/>
      <w:r w:rsidRPr="00CF31D7">
        <w:rPr>
          <w:rFonts w:ascii="Cambria" w:hAnsi="Cambria"/>
        </w:rPr>
        <w:t xml:space="preserve"> Local al </w:t>
      </w:r>
      <w:proofErr w:type="spellStart"/>
      <w:r w:rsidRPr="00CF31D7">
        <w:rPr>
          <w:rFonts w:ascii="Cambria" w:hAnsi="Cambria"/>
        </w:rPr>
        <w:t>comunei</w:t>
      </w:r>
      <w:proofErr w:type="spellEnd"/>
      <w:r w:rsidRPr="00CF31D7">
        <w:rPr>
          <w:rFonts w:ascii="Cambria" w:hAnsi="Cambria"/>
        </w:rPr>
        <w:t xml:space="preserve"> </w:t>
      </w:r>
      <w:proofErr w:type="spellStart"/>
      <w:r w:rsidRPr="00CF31D7">
        <w:rPr>
          <w:rFonts w:ascii="Cambria" w:hAnsi="Cambria"/>
        </w:rPr>
        <w:t>Feleacu</w:t>
      </w:r>
      <w:proofErr w:type="spellEnd"/>
      <w:r w:rsidRPr="00CF31D7">
        <w:rPr>
          <w:rFonts w:ascii="Cambria" w:hAnsi="Cambria"/>
        </w:rPr>
        <w:t xml:space="preserve"> nr.</w:t>
      </w:r>
      <w:r>
        <w:rPr>
          <w:rFonts w:ascii="Cambria" w:hAnsi="Cambria"/>
        </w:rPr>
        <w:t>156</w:t>
      </w:r>
      <w:r w:rsidRPr="00CF31D7">
        <w:rPr>
          <w:rFonts w:ascii="Cambria" w:hAnsi="Cambria"/>
        </w:rPr>
        <w:t xml:space="preserve"> din </w:t>
      </w:r>
      <w:r>
        <w:rPr>
          <w:rFonts w:ascii="Cambria" w:hAnsi="Cambria"/>
        </w:rPr>
        <w:t>21</w:t>
      </w:r>
      <w:r w:rsidRPr="00CF31D7">
        <w:rPr>
          <w:rFonts w:ascii="Cambria" w:hAnsi="Cambria"/>
        </w:rPr>
        <w:t xml:space="preserve"> </w:t>
      </w:r>
      <w:proofErr w:type="spellStart"/>
      <w:r w:rsidRPr="00CF31D7">
        <w:rPr>
          <w:rFonts w:ascii="Cambria" w:hAnsi="Cambria"/>
        </w:rPr>
        <w:t>decembrie</w:t>
      </w:r>
      <w:proofErr w:type="spellEnd"/>
      <w:r w:rsidRPr="00CF31D7">
        <w:rPr>
          <w:rFonts w:ascii="Cambria" w:hAnsi="Cambria"/>
        </w:rPr>
        <w:t xml:space="preserve"> 202</w:t>
      </w:r>
      <w:r>
        <w:rPr>
          <w:rFonts w:ascii="Cambria" w:hAnsi="Cambria"/>
        </w:rPr>
        <w:t>2</w:t>
      </w:r>
      <w:r w:rsidRPr="00CF31D7">
        <w:rPr>
          <w:rFonts w:ascii="Cambria" w:hAnsi="Cambria"/>
        </w:rPr>
        <w:t xml:space="preserve"> </w:t>
      </w:r>
      <w:proofErr w:type="spellStart"/>
      <w:r w:rsidRPr="00CF31D7">
        <w:rPr>
          <w:rFonts w:ascii="Cambria" w:hAnsi="Cambria"/>
        </w:rPr>
        <w:t>privind</w:t>
      </w:r>
      <w:proofErr w:type="spellEnd"/>
      <w:r w:rsidRPr="00CF31D7">
        <w:rPr>
          <w:rFonts w:ascii="Cambria" w:hAnsi="Cambria"/>
        </w:rPr>
        <w:t xml:space="preserve"> </w:t>
      </w:r>
      <w:proofErr w:type="spellStart"/>
      <w:r w:rsidRPr="00CF31D7">
        <w:rPr>
          <w:rFonts w:ascii="Cambria" w:hAnsi="Cambria"/>
        </w:rPr>
        <w:t>stabilirea</w:t>
      </w:r>
      <w:proofErr w:type="spellEnd"/>
      <w:r w:rsidRPr="00CF31D7">
        <w:rPr>
          <w:rFonts w:ascii="Cambria" w:hAnsi="Cambria"/>
        </w:rPr>
        <w:t xml:space="preserve"> </w:t>
      </w:r>
      <w:proofErr w:type="spellStart"/>
      <w:r w:rsidRPr="00CF31D7">
        <w:rPr>
          <w:rFonts w:ascii="Cambria" w:hAnsi="Cambria"/>
        </w:rPr>
        <w:t>nivelurilor</w:t>
      </w:r>
      <w:proofErr w:type="spellEnd"/>
      <w:r w:rsidRPr="00CF31D7">
        <w:rPr>
          <w:rFonts w:ascii="Cambria" w:hAnsi="Cambria"/>
        </w:rPr>
        <w:t xml:space="preserve"> </w:t>
      </w:r>
      <w:proofErr w:type="spellStart"/>
      <w:r w:rsidRPr="00CF31D7">
        <w:rPr>
          <w:rFonts w:ascii="Cambria" w:hAnsi="Cambria"/>
        </w:rPr>
        <w:t>pentru</w:t>
      </w:r>
      <w:proofErr w:type="spellEnd"/>
      <w:r w:rsidRPr="00CF31D7">
        <w:rPr>
          <w:rFonts w:ascii="Cambria" w:hAnsi="Cambria"/>
        </w:rPr>
        <w:t xml:space="preserve"> </w:t>
      </w:r>
      <w:proofErr w:type="spellStart"/>
      <w:r w:rsidRPr="00CF31D7">
        <w:rPr>
          <w:rFonts w:ascii="Cambria" w:hAnsi="Cambria"/>
        </w:rPr>
        <w:t>valorile</w:t>
      </w:r>
      <w:proofErr w:type="spellEnd"/>
      <w:r w:rsidRPr="00CF31D7">
        <w:rPr>
          <w:rFonts w:ascii="Cambria" w:hAnsi="Cambria"/>
        </w:rPr>
        <w:t xml:space="preserve"> </w:t>
      </w:r>
      <w:proofErr w:type="spellStart"/>
      <w:r w:rsidRPr="00CF31D7">
        <w:rPr>
          <w:rFonts w:ascii="Cambria" w:hAnsi="Cambria"/>
        </w:rPr>
        <w:t>impozabile</w:t>
      </w:r>
      <w:proofErr w:type="spellEnd"/>
      <w:r w:rsidRPr="00CF31D7">
        <w:rPr>
          <w:rFonts w:ascii="Cambria" w:hAnsi="Cambria"/>
        </w:rPr>
        <w:t xml:space="preserve">, </w:t>
      </w:r>
      <w:proofErr w:type="spellStart"/>
      <w:r w:rsidRPr="00CF31D7">
        <w:rPr>
          <w:rFonts w:ascii="Cambria" w:hAnsi="Cambria"/>
        </w:rPr>
        <w:t>impozitele</w:t>
      </w:r>
      <w:proofErr w:type="spellEnd"/>
      <w:r w:rsidRPr="00CF31D7">
        <w:rPr>
          <w:rFonts w:ascii="Cambria" w:hAnsi="Cambria"/>
        </w:rPr>
        <w:t xml:space="preserve"> </w:t>
      </w:r>
      <w:proofErr w:type="spellStart"/>
      <w:r w:rsidRPr="00CF31D7">
        <w:rPr>
          <w:rFonts w:ascii="Cambria" w:hAnsi="Cambria"/>
        </w:rPr>
        <w:t>si</w:t>
      </w:r>
      <w:proofErr w:type="spellEnd"/>
      <w:r w:rsidRPr="00CF31D7">
        <w:rPr>
          <w:rFonts w:ascii="Cambria" w:hAnsi="Cambria"/>
        </w:rPr>
        <w:t xml:space="preserve"> </w:t>
      </w:r>
      <w:proofErr w:type="spellStart"/>
      <w:r w:rsidRPr="00CF31D7">
        <w:rPr>
          <w:rFonts w:ascii="Cambria" w:hAnsi="Cambria"/>
        </w:rPr>
        <w:t>taxele</w:t>
      </w:r>
      <w:proofErr w:type="spellEnd"/>
      <w:r w:rsidRPr="00CF31D7">
        <w:rPr>
          <w:rFonts w:ascii="Cambria" w:hAnsi="Cambria"/>
        </w:rPr>
        <w:t xml:space="preserve"> locale </w:t>
      </w:r>
      <w:proofErr w:type="spellStart"/>
      <w:r w:rsidRPr="00CF31D7">
        <w:rPr>
          <w:rFonts w:ascii="Cambria" w:hAnsi="Cambria"/>
        </w:rPr>
        <w:t>pentru</w:t>
      </w:r>
      <w:proofErr w:type="spellEnd"/>
      <w:r w:rsidRPr="00CF31D7">
        <w:rPr>
          <w:rFonts w:ascii="Cambria" w:hAnsi="Cambria"/>
        </w:rPr>
        <w:t xml:space="preserve"> </w:t>
      </w:r>
      <w:proofErr w:type="spellStart"/>
      <w:r w:rsidRPr="00CF31D7">
        <w:rPr>
          <w:rFonts w:ascii="Cambria" w:hAnsi="Cambria"/>
        </w:rPr>
        <w:t>anul</w:t>
      </w:r>
      <w:proofErr w:type="spellEnd"/>
      <w:r w:rsidRPr="00CF31D7">
        <w:rPr>
          <w:rFonts w:ascii="Cambria" w:hAnsi="Cambria"/>
        </w:rPr>
        <w:t xml:space="preserve"> 202</w:t>
      </w:r>
      <w:r>
        <w:rPr>
          <w:rFonts w:ascii="Cambria" w:hAnsi="Cambria"/>
        </w:rPr>
        <w:t>3</w:t>
      </w:r>
      <w:r w:rsidRPr="00CF31D7">
        <w:rPr>
          <w:rFonts w:ascii="Cambria" w:hAnsi="Cambria"/>
        </w:rPr>
        <w:t>;</w:t>
      </w:r>
    </w:p>
    <w:p w14:paraId="608B13D8" w14:textId="77777777" w:rsidR="00B87A10" w:rsidRPr="00C14CD5" w:rsidRDefault="00B87A10" w:rsidP="00B87A10">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w:t>
      </w:r>
      <w:proofErr w:type="spellStart"/>
      <w:r w:rsidRPr="00C14CD5">
        <w:rPr>
          <w:rFonts w:ascii="Cambria" w:hAnsi="Cambria"/>
        </w:rPr>
        <w:t>şi</w:t>
      </w:r>
      <w:proofErr w:type="spellEnd"/>
      <w:r w:rsidRPr="00C14CD5">
        <w:rPr>
          <w:rFonts w:ascii="Cambria" w:hAnsi="Cambria"/>
        </w:rPr>
        <w:t xml:space="preserve"> completările ulterioare,</w:t>
      </w:r>
    </w:p>
    <w:p w14:paraId="528529A6" w14:textId="77777777" w:rsidR="00B87A10" w:rsidRPr="00C14CD5" w:rsidRDefault="00B87A10" w:rsidP="00B87A10">
      <w:pPr>
        <w:pStyle w:val="NoSpacing"/>
        <w:jc w:val="both"/>
        <w:rPr>
          <w:rFonts w:ascii="Cambria" w:hAnsi="Cambria"/>
          <w:lang w:val="it-IT"/>
        </w:rPr>
      </w:pPr>
      <w:r w:rsidRPr="00C14CD5">
        <w:rPr>
          <w:rFonts w:ascii="Cambria" w:hAnsi="Cambria"/>
          <w:lang w:val="it-IT"/>
        </w:rPr>
        <w:tab/>
        <w:t>În conformitate cu prevederile:</w:t>
      </w:r>
    </w:p>
    <w:p w14:paraId="599B9986" w14:textId="77777777" w:rsidR="00B87A10" w:rsidRPr="00C14CD5" w:rsidRDefault="00B87A10" w:rsidP="00B87A10">
      <w:pPr>
        <w:pStyle w:val="NoSpacing"/>
        <w:numPr>
          <w:ilvl w:val="0"/>
          <w:numId w:val="8"/>
        </w:numPr>
        <w:jc w:val="both"/>
        <w:rPr>
          <w:rFonts w:ascii="Cambria" w:hAnsi="Cambria"/>
        </w:rPr>
      </w:pPr>
      <w:r w:rsidRPr="00C14CD5">
        <w:rPr>
          <w:rFonts w:ascii="Cambria" w:hAnsi="Cambria"/>
        </w:rPr>
        <w:t xml:space="preserve">art.129 alin.(2) </w:t>
      </w:r>
      <w:proofErr w:type="spellStart"/>
      <w:r w:rsidRPr="00C14CD5">
        <w:rPr>
          <w:rFonts w:ascii="Cambria" w:hAnsi="Cambria"/>
        </w:rPr>
        <w:t>lit.c</w:t>
      </w:r>
      <w:proofErr w:type="spellEnd"/>
      <w:r w:rsidRPr="00C14CD5">
        <w:rPr>
          <w:rFonts w:ascii="Cambria" w:hAnsi="Cambria"/>
        </w:rPr>
        <w:t xml:space="preserve">) din OUG nr.57/2019 privind Codul </w:t>
      </w:r>
      <w:proofErr w:type="spellStart"/>
      <w:r w:rsidRPr="00C14CD5">
        <w:rPr>
          <w:rFonts w:ascii="Cambria" w:hAnsi="Cambria"/>
        </w:rPr>
        <w:t>administrativ,cu</w:t>
      </w:r>
      <w:proofErr w:type="spellEnd"/>
      <w:r w:rsidRPr="00C14CD5">
        <w:rPr>
          <w:rFonts w:ascii="Cambria" w:hAnsi="Cambria"/>
        </w:rPr>
        <w:t xml:space="preserve"> modificările și </w:t>
      </w:r>
      <w:proofErr w:type="spellStart"/>
      <w:r w:rsidRPr="00C14CD5">
        <w:rPr>
          <w:rFonts w:ascii="Cambria" w:hAnsi="Cambria"/>
        </w:rPr>
        <w:t>complectările</w:t>
      </w:r>
      <w:proofErr w:type="spellEnd"/>
      <w:r w:rsidRPr="00C14CD5">
        <w:rPr>
          <w:rFonts w:ascii="Cambria" w:hAnsi="Cambria"/>
        </w:rPr>
        <w:t xml:space="preserve"> ulterioare;</w:t>
      </w:r>
    </w:p>
    <w:p w14:paraId="415D89D0" w14:textId="77777777" w:rsidR="00B87A10" w:rsidRPr="00C14CD5" w:rsidRDefault="00B87A10" w:rsidP="00B87A10">
      <w:pPr>
        <w:pStyle w:val="NoSpacing"/>
        <w:numPr>
          <w:ilvl w:val="0"/>
          <w:numId w:val="8"/>
        </w:numPr>
        <w:jc w:val="both"/>
        <w:rPr>
          <w:rFonts w:ascii="Cambria" w:hAnsi="Cambria"/>
        </w:rPr>
      </w:pPr>
      <w:r w:rsidRPr="00C14CD5">
        <w:rPr>
          <w:rFonts w:ascii="Cambria" w:hAnsi="Cambria"/>
        </w:rPr>
        <w:t xml:space="preserve">Legii nr.50/1991 privind autorizarea executării lucrărilor de </w:t>
      </w:r>
      <w:proofErr w:type="spellStart"/>
      <w:r w:rsidRPr="00C14CD5">
        <w:rPr>
          <w:rFonts w:ascii="Cambria" w:hAnsi="Cambria"/>
        </w:rPr>
        <w:t>construcţii</w:t>
      </w:r>
      <w:proofErr w:type="spellEnd"/>
      <w:r w:rsidRPr="00C14CD5">
        <w:rPr>
          <w:rFonts w:ascii="Cambria" w:hAnsi="Cambria"/>
        </w:rPr>
        <w:t xml:space="preserve"> </w:t>
      </w:r>
      <w:proofErr w:type="spellStart"/>
      <w:r w:rsidRPr="00C14CD5">
        <w:rPr>
          <w:rFonts w:ascii="Cambria" w:hAnsi="Cambria"/>
        </w:rPr>
        <w:t>republicată,cu</w:t>
      </w:r>
      <w:proofErr w:type="spellEnd"/>
      <w:r w:rsidRPr="00C14CD5">
        <w:rPr>
          <w:rFonts w:ascii="Cambria" w:hAnsi="Cambria"/>
        </w:rPr>
        <w:t xml:space="preserve">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3C7CCC20" w14:textId="77777777" w:rsidR="00B87A10" w:rsidRPr="00C14CD5" w:rsidRDefault="00B87A10" w:rsidP="00B87A10">
      <w:pPr>
        <w:pStyle w:val="NoSpacing"/>
        <w:numPr>
          <w:ilvl w:val="0"/>
          <w:numId w:val="8"/>
        </w:numPr>
        <w:jc w:val="both"/>
        <w:rPr>
          <w:rFonts w:ascii="Cambria" w:hAnsi="Cambria"/>
        </w:rPr>
      </w:pPr>
      <w:r w:rsidRPr="00C14CD5">
        <w:rPr>
          <w:rFonts w:ascii="Cambria" w:hAnsi="Cambria"/>
        </w:rPr>
        <w:t xml:space="preserve">art.46 alin.(1)  din O.G. 43/28.08.1997  privind regimul drumurilor , republicată, cu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1AAFC01E" w14:textId="77777777" w:rsidR="00B87A10" w:rsidRPr="00C14CD5" w:rsidRDefault="00B87A10" w:rsidP="00B87A10">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636A063A" w14:textId="77777777" w:rsidR="00B87A10" w:rsidRPr="006B50DB" w:rsidRDefault="00B87A10" w:rsidP="00B87A10">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757DDC46" w14:textId="77777777" w:rsidR="00B87A10" w:rsidRDefault="00B87A10" w:rsidP="00B87A10">
      <w:pPr>
        <w:pStyle w:val="NoSpacing"/>
        <w:jc w:val="center"/>
        <w:rPr>
          <w:rFonts w:ascii="Cambria" w:hAnsi="Cambria"/>
          <w:b/>
          <w:sz w:val="24"/>
          <w:szCs w:val="24"/>
        </w:rPr>
      </w:pPr>
      <w:r w:rsidRPr="006B50DB">
        <w:rPr>
          <w:rFonts w:ascii="Cambria" w:hAnsi="Cambria"/>
          <w:b/>
          <w:sz w:val="24"/>
          <w:szCs w:val="24"/>
        </w:rPr>
        <w:t>hotărăște:</w:t>
      </w:r>
    </w:p>
    <w:p w14:paraId="78785745" w14:textId="77777777" w:rsidR="00B87A10" w:rsidRPr="006B50DB" w:rsidRDefault="00B87A10" w:rsidP="00B87A10">
      <w:pPr>
        <w:pStyle w:val="NoSpacing"/>
        <w:jc w:val="center"/>
        <w:rPr>
          <w:rFonts w:ascii="Cambria" w:hAnsi="Cambria"/>
          <w:b/>
          <w:sz w:val="24"/>
          <w:szCs w:val="24"/>
        </w:rPr>
      </w:pPr>
    </w:p>
    <w:p w14:paraId="3BB8FD5C" w14:textId="77777777" w:rsidR="00B87A10" w:rsidRPr="006B50DB" w:rsidRDefault="00B87A10" w:rsidP="00B87A10">
      <w:pPr>
        <w:pStyle w:val="NoSpacing"/>
        <w:spacing w:line="276" w:lineRule="auto"/>
        <w:rPr>
          <w:rFonts w:ascii="Cambria" w:hAnsi="Cambria"/>
          <w:sz w:val="24"/>
          <w:szCs w:val="24"/>
        </w:rPr>
      </w:pPr>
      <w:r w:rsidRPr="006B50DB">
        <w:rPr>
          <w:rFonts w:ascii="Cambria" w:hAnsi="Cambria"/>
          <w:b/>
          <w:sz w:val="24"/>
          <w:szCs w:val="24"/>
        </w:rPr>
        <w:tab/>
        <w:t>Art.1</w:t>
      </w:r>
      <w:r w:rsidRPr="006B50DB">
        <w:rPr>
          <w:rFonts w:ascii="Cambria" w:hAnsi="Cambria"/>
          <w:sz w:val="24"/>
          <w:szCs w:val="24"/>
        </w:rPr>
        <w:t xml:space="preserve">.(1)Se aprobă executarea de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910B19">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 AMPLASARE RACORDURI ȘI BRANȘAMENTE</w:t>
      </w:r>
      <w:r w:rsidRPr="008C3709">
        <w:rPr>
          <w:rFonts w:ascii="Cambria" w:hAnsi="Cambria" w:cs="Times New Roman"/>
          <w:sz w:val="20"/>
          <w:szCs w:val="20"/>
        </w:rPr>
        <w:t xml:space="preserve"> </w:t>
      </w:r>
      <w:r>
        <w:rPr>
          <w:rFonts w:ascii="Cambria" w:hAnsi="Cambria" w:cs="Times New Roman"/>
          <w:sz w:val="20"/>
          <w:szCs w:val="20"/>
        </w:rPr>
        <w:t xml:space="preserve"> </w:t>
      </w:r>
      <w:r w:rsidRPr="006B50DB">
        <w:rPr>
          <w:rFonts w:ascii="Cambria" w:hAnsi="Cambria" w:cs="Times New Roman"/>
          <w:sz w:val="24"/>
          <w:szCs w:val="24"/>
        </w:rPr>
        <w:t xml:space="preserve">  </w:t>
      </w:r>
      <w:r w:rsidRPr="006B50DB">
        <w:rPr>
          <w:rFonts w:ascii="Cambria" w:hAnsi="Cambria"/>
          <w:sz w:val="24"/>
          <w:szCs w:val="24"/>
        </w:rPr>
        <w:t xml:space="preserve"> în favoarea bene</w:t>
      </w:r>
      <w:r>
        <w:rPr>
          <w:rFonts w:ascii="Cambria" w:hAnsi="Cambria"/>
          <w:sz w:val="24"/>
          <w:szCs w:val="24"/>
        </w:rPr>
        <w:t>ficiarului SIDAM BAHIG pentru imobilul teren cu nr.cadastral.</w:t>
      </w:r>
      <w:r>
        <w:rPr>
          <w:rFonts w:ascii="Cambria" w:hAnsi="Cambria"/>
          <w:b/>
          <w:sz w:val="24"/>
          <w:szCs w:val="24"/>
        </w:rPr>
        <w:t>59882 -Feleacu</w:t>
      </w:r>
      <w:r w:rsidRPr="006B50DB">
        <w:rPr>
          <w:rFonts w:ascii="Cambria" w:hAnsi="Cambria"/>
          <w:sz w:val="24"/>
          <w:szCs w:val="24"/>
        </w:rPr>
        <w:t xml:space="preserve"> în următoarele condiții:</w:t>
      </w:r>
    </w:p>
    <w:p w14:paraId="42DC7FAC" w14:textId="77777777" w:rsidR="00B87A10" w:rsidRPr="006B50DB" w:rsidRDefault="00B87A10" w:rsidP="00B87A10">
      <w:pPr>
        <w:pStyle w:val="NoSpacing"/>
        <w:numPr>
          <w:ilvl w:val="0"/>
          <w:numId w:val="9"/>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201ACDBE" w14:textId="77777777" w:rsidR="00B87A10" w:rsidRPr="006B50DB" w:rsidRDefault="00B87A10" w:rsidP="00B87A10">
      <w:pPr>
        <w:pStyle w:val="NoSpacing"/>
        <w:numPr>
          <w:ilvl w:val="0"/>
          <w:numId w:val="9"/>
        </w:numPr>
        <w:jc w:val="both"/>
        <w:rPr>
          <w:rFonts w:ascii="Cambria" w:hAnsi="Cambria"/>
          <w:sz w:val="24"/>
          <w:szCs w:val="24"/>
        </w:rPr>
      </w:pPr>
      <w:r w:rsidRPr="006B50DB">
        <w:rPr>
          <w:rFonts w:ascii="Cambria" w:hAnsi="Cambria"/>
          <w:sz w:val="24"/>
          <w:szCs w:val="24"/>
        </w:rPr>
        <w:lastRenderedPageBreak/>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3F53A6D9" w14:textId="77777777" w:rsidR="00B87A10" w:rsidRPr="006B50DB" w:rsidRDefault="00B87A10" w:rsidP="00B87A10">
      <w:pPr>
        <w:pStyle w:val="NoSpacing"/>
        <w:numPr>
          <w:ilvl w:val="0"/>
          <w:numId w:val="9"/>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0734AED9" w14:textId="77777777" w:rsidR="00B87A10" w:rsidRDefault="00B87A10" w:rsidP="00B87A10">
      <w:pPr>
        <w:pStyle w:val="NoSpacing"/>
        <w:numPr>
          <w:ilvl w:val="0"/>
          <w:numId w:val="9"/>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0B247069" w14:textId="77777777" w:rsidR="00B87A10" w:rsidRDefault="00B87A10" w:rsidP="00B87A10">
      <w:pPr>
        <w:pStyle w:val="NoSpacing"/>
        <w:ind w:left="360"/>
        <w:jc w:val="both"/>
        <w:rPr>
          <w:rFonts w:ascii="Cambria" w:hAnsi="Cambria"/>
          <w:sz w:val="24"/>
          <w:szCs w:val="24"/>
        </w:rPr>
      </w:pPr>
      <w:r w:rsidRPr="006B50DB">
        <w:rPr>
          <w:rFonts w:ascii="Cambria" w:hAnsi="Cambria"/>
          <w:sz w:val="24"/>
          <w:szCs w:val="24"/>
        </w:rPr>
        <w:tab/>
        <w:t xml:space="preserve"> 2)Executantul împreună cu beneficiarul  lucrări</w:t>
      </w:r>
      <w:r>
        <w:rPr>
          <w:rFonts w:ascii="Cambria" w:hAnsi="Cambria"/>
          <w:sz w:val="24"/>
          <w:szCs w:val="24"/>
        </w:rPr>
        <w:t>lor</w:t>
      </w:r>
      <w:r w:rsidRPr="006B50DB">
        <w:rPr>
          <w:rFonts w:ascii="Cambria" w:hAnsi="Cambria"/>
          <w:sz w:val="24"/>
          <w:szCs w:val="24"/>
        </w:rPr>
        <w:t xml:space="preserve">  au </w:t>
      </w:r>
      <w:proofErr w:type="spellStart"/>
      <w:r w:rsidRPr="006B50DB">
        <w:rPr>
          <w:rFonts w:ascii="Cambria" w:hAnsi="Cambria"/>
          <w:sz w:val="24"/>
          <w:szCs w:val="24"/>
        </w:rPr>
        <w:t>obligaţia</w:t>
      </w:r>
      <w:proofErr w:type="spellEnd"/>
      <w:r w:rsidRPr="006B50DB">
        <w:rPr>
          <w:rFonts w:ascii="Cambria" w:hAnsi="Cambria"/>
          <w:sz w:val="24"/>
          <w:szCs w:val="24"/>
        </w:rPr>
        <w:t xml:space="preserve"> de a</w:t>
      </w:r>
      <w:r>
        <w:rPr>
          <w:rFonts w:ascii="Cambria" w:hAnsi="Cambria"/>
          <w:sz w:val="24"/>
          <w:szCs w:val="24"/>
        </w:rPr>
        <w:t xml:space="preserve">  respecta prevederile HCL nr.156/2022</w:t>
      </w:r>
      <w:r w:rsidRPr="006B50DB">
        <w:rPr>
          <w:rFonts w:ascii="Cambria" w:hAnsi="Cambria"/>
          <w:sz w:val="24"/>
          <w:szCs w:val="24"/>
        </w:rPr>
        <w:t xml:space="preserve">  și ale HCL nr.12/2017. </w:t>
      </w:r>
    </w:p>
    <w:p w14:paraId="0FF91AC1" w14:textId="77777777" w:rsidR="00B87A10" w:rsidRDefault="00B87A10" w:rsidP="00B87A10">
      <w:pPr>
        <w:pStyle w:val="NoSpacing"/>
        <w:ind w:left="720"/>
        <w:jc w:val="both"/>
        <w:rPr>
          <w:rFonts w:ascii="Cambria" w:hAnsi="Cambria"/>
          <w:sz w:val="24"/>
          <w:szCs w:val="24"/>
        </w:rPr>
      </w:pPr>
      <w:r w:rsidRPr="00CF31D7">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w:t>
      </w:r>
      <w:r>
        <w:rPr>
          <w:rFonts w:ascii="Cambria" w:hAnsi="Cambria"/>
        </w:rPr>
        <w:t>.</w:t>
      </w:r>
      <w:r w:rsidRPr="00CF31D7">
        <w:rPr>
          <w:rFonts w:ascii="Cambria" w:hAnsi="Cambria"/>
        </w:rPr>
        <w:t xml:space="preserve"> </w:t>
      </w:r>
    </w:p>
    <w:p w14:paraId="628410D7" w14:textId="77777777" w:rsidR="00B87A10" w:rsidRPr="006B50DB" w:rsidRDefault="00B87A10" w:rsidP="00B87A10">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Cu  urmărirea respectării  prevederilor prezentei hotărâri se </w:t>
      </w:r>
      <w:proofErr w:type="spellStart"/>
      <w:r w:rsidRPr="006B50DB">
        <w:rPr>
          <w:rFonts w:ascii="Cambria" w:hAnsi="Cambria"/>
          <w:sz w:val="24"/>
          <w:szCs w:val="24"/>
        </w:rPr>
        <w:t>incredințează</w:t>
      </w:r>
      <w:proofErr w:type="spellEnd"/>
      <w:r w:rsidRPr="006B50DB">
        <w:rPr>
          <w:rFonts w:ascii="Cambria" w:hAnsi="Cambria"/>
          <w:sz w:val="24"/>
          <w:szCs w:val="24"/>
        </w:rPr>
        <w:t xml:space="preserve"> Primarul Comunei Feleacu prin aparatul de specialitate.</w:t>
      </w:r>
    </w:p>
    <w:p w14:paraId="7F86E0D1" w14:textId="77777777" w:rsidR="00B87A10" w:rsidRPr="006B50DB" w:rsidRDefault="00B87A10" w:rsidP="00B87A10">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w:t>
      </w:r>
      <w:proofErr w:type="spellStart"/>
      <w:r w:rsidRPr="006B50DB">
        <w:rPr>
          <w:rFonts w:ascii="Cambria" w:hAnsi="Cambria"/>
          <w:sz w:val="24"/>
          <w:szCs w:val="24"/>
        </w:rPr>
        <w:t>hotarare</w:t>
      </w:r>
      <w:proofErr w:type="spellEnd"/>
      <w:r w:rsidRPr="006B50DB">
        <w:rPr>
          <w:rFonts w:ascii="Cambria" w:hAnsi="Cambria"/>
          <w:sz w:val="24"/>
          <w:szCs w:val="24"/>
        </w:rPr>
        <w:t xml:space="preserve"> se comunică de către secretarul general al  comunei Feleacu în </w:t>
      </w:r>
      <w:proofErr w:type="spellStart"/>
      <w:r w:rsidRPr="006B50DB">
        <w:rPr>
          <w:rFonts w:ascii="Cambria" w:hAnsi="Cambria"/>
          <w:sz w:val="24"/>
          <w:szCs w:val="24"/>
        </w:rPr>
        <w:t>teremenul</w:t>
      </w:r>
      <w:proofErr w:type="spellEnd"/>
      <w:r w:rsidRPr="006B50DB">
        <w:rPr>
          <w:rFonts w:ascii="Cambria" w:hAnsi="Cambria"/>
          <w:sz w:val="24"/>
          <w:szCs w:val="24"/>
        </w:rPr>
        <w:t xml:space="preserve"> prevăzut de lege  ,Primarului comunei Feleacu  ,beneficiarului   precum și Prefectului județului Cluj  si se aduce la </w:t>
      </w:r>
      <w:proofErr w:type="spellStart"/>
      <w:r w:rsidRPr="006B50DB">
        <w:rPr>
          <w:rFonts w:ascii="Cambria" w:hAnsi="Cambria"/>
          <w:sz w:val="24"/>
          <w:szCs w:val="24"/>
        </w:rPr>
        <w:t>cunostinţă</w:t>
      </w:r>
      <w:proofErr w:type="spellEnd"/>
      <w:r w:rsidRPr="006B50DB">
        <w:rPr>
          <w:rFonts w:ascii="Cambria" w:hAnsi="Cambria"/>
          <w:sz w:val="24"/>
          <w:szCs w:val="24"/>
        </w:rPr>
        <w:t xml:space="preserve"> publică prin publicarea pe pagina de internet </w:t>
      </w:r>
      <w:hyperlink r:id="rId10"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746BB486" w14:textId="77777777" w:rsidR="00B87A10" w:rsidRDefault="00B87A10" w:rsidP="00B87A10">
      <w:pPr>
        <w:pStyle w:val="NoSpacing"/>
        <w:jc w:val="center"/>
        <w:rPr>
          <w:rFonts w:ascii="Cambria" w:hAnsi="Cambria"/>
          <w:sz w:val="24"/>
          <w:szCs w:val="24"/>
        </w:rPr>
      </w:pPr>
    </w:p>
    <w:p w14:paraId="62F96998" w14:textId="77777777" w:rsidR="00B87A10" w:rsidRPr="006B50DB" w:rsidRDefault="00B87A10" w:rsidP="00B87A10">
      <w:pPr>
        <w:pStyle w:val="NoSpacing"/>
        <w:jc w:val="center"/>
        <w:rPr>
          <w:rFonts w:ascii="Cambria" w:hAnsi="Cambria"/>
          <w:sz w:val="24"/>
          <w:szCs w:val="24"/>
        </w:rPr>
      </w:pPr>
      <w:r w:rsidRPr="006B50DB">
        <w:rPr>
          <w:rFonts w:ascii="Cambria" w:hAnsi="Cambria"/>
          <w:sz w:val="24"/>
          <w:szCs w:val="24"/>
        </w:rPr>
        <w:t>INIŢIATOR</w:t>
      </w:r>
    </w:p>
    <w:p w14:paraId="1554E23C" w14:textId="77777777" w:rsidR="00B87A10" w:rsidRPr="006B50DB" w:rsidRDefault="00B87A10" w:rsidP="00B87A10">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7477CE7E" w14:textId="77777777" w:rsidR="00B87A10" w:rsidRPr="006B50DB" w:rsidRDefault="00B87A10" w:rsidP="00B87A10">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3339A88B" w14:textId="77777777" w:rsidR="00B87A10" w:rsidRDefault="00B87A10" w:rsidP="00B87A10">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46039E35" w14:textId="77777777" w:rsidR="00B87A10" w:rsidRDefault="00B87A10" w:rsidP="00B87A10">
      <w:pPr>
        <w:pStyle w:val="NoSpacing"/>
        <w:jc w:val="right"/>
        <w:rPr>
          <w:rFonts w:ascii="Cambria" w:hAnsi="Cambria"/>
          <w:sz w:val="24"/>
          <w:szCs w:val="24"/>
        </w:rPr>
      </w:pPr>
      <w:r>
        <w:rPr>
          <w:rFonts w:ascii="Cambria" w:hAnsi="Cambria"/>
          <w:sz w:val="24"/>
          <w:szCs w:val="24"/>
        </w:rPr>
        <w:t>Mocan Valeria</w:t>
      </w:r>
    </w:p>
    <w:p w14:paraId="13D93C8F" w14:textId="77777777" w:rsidR="00B87A10" w:rsidRDefault="00B87A10" w:rsidP="00B87A10">
      <w:pPr>
        <w:pStyle w:val="NoSpacing"/>
        <w:jc w:val="right"/>
        <w:rPr>
          <w:rFonts w:ascii="Cambria" w:hAnsi="Cambria"/>
          <w:sz w:val="24"/>
          <w:szCs w:val="24"/>
        </w:rPr>
      </w:pPr>
    </w:p>
    <w:p w14:paraId="0FF5039B" w14:textId="77777777" w:rsidR="00B87A10" w:rsidRDefault="00B87A10" w:rsidP="00B87A10">
      <w:pPr>
        <w:pStyle w:val="NoSpacing"/>
        <w:jc w:val="right"/>
        <w:rPr>
          <w:rFonts w:ascii="Cambria" w:hAnsi="Cambria"/>
          <w:sz w:val="24"/>
          <w:szCs w:val="24"/>
        </w:rPr>
      </w:pPr>
    </w:p>
    <w:p w14:paraId="459819FD" w14:textId="77777777" w:rsidR="00B87A10" w:rsidRDefault="00B87A10" w:rsidP="00B87A10">
      <w:pPr>
        <w:pStyle w:val="NoSpacing"/>
        <w:jc w:val="right"/>
        <w:rPr>
          <w:rFonts w:ascii="Cambria" w:hAnsi="Cambria"/>
          <w:sz w:val="24"/>
          <w:szCs w:val="24"/>
        </w:rPr>
      </w:pPr>
    </w:p>
    <w:p w14:paraId="7729E017" w14:textId="77777777" w:rsidR="00B87A10" w:rsidRDefault="00B87A10" w:rsidP="00B87A10">
      <w:pPr>
        <w:pStyle w:val="NoSpacing"/>
        <w:jc w:val="right"/>
        <w:rPr>
          <w:rFonts w:ascii="Cambria" w:hAnsi="Cambria"/>
          <w:sz w:val="24"/>
          <w:szCs w:val="24"/>
        </w:rPr>
      </w:pPr>
    </w:p>
    <w:p w14:paraId="1C86C2C0" w14:textId="77777777" w:rsidR="00B87A10" w:rsidRDefault="00B87A10" w:rsidP="00B87A10">
      <w:pPr>
        <w:pStyle w:val="NoSpacing"/>
        <w:jc w:val="right"/>
        <w:rPr>
          <w:rFonts w:ascii="Cambria" w:hAnsi="Cambria"/>
          <w:sz w:val="24"/>
          <w:szCs w:val="24"/>
        </w:rPr>
      </w:pPr>
    </w:p>
    <w:p w14:paraId="78EA04E8" w14:textId="77777777" w:rsidR="00B87A10" w:rsidRDefault="00B87A10" w:rsidP="00B87A10">
      <w:pPr>
        <w:pStyle w:val="NoSpacing"/>
        <w:jc w:val="right"/>
        <w:rPr>
          <w:rFonts w:ascii="Cambria" w:hAnsi="Cambria"/>
          <w:sz w:val="24"/>
          <w:szCs w:val="24"/>
        </w:rPr>
      </w:pPr>
    </w:p>
    <w:p w14:paraId="44CB2B39" w14:textId="77777777" w:rsidR="00B87A10" w:rsidRDefault="00B87A10" w:rsidP="00B87A10">
      <w:pPr>
        <w:pStyle w:val="NoSpacing"/>
        <w:jc w:val="right"/>
        <w:rPr>
          <w:rFonts w:ascii="Cambria" w:hAnsi="Cambria"/>
          <w:sz w:val="24"/>
          <w:szCs w:val="24"/>
        </w:rPr>
      </w:pPr>
    </w:p>
    <w:p w14:paraId="4145F5C2" w14:textId="77777777" w:rsidR="00B87A10" w:rsidRDefault="00B87A10" w:rsidP="00B87A10">
      <w:pPr>
        <w:pStyle w:val="NoSpacing"/>
        <w:jc w:val="right"/>
        <w:rPr>
          <w:rFonts w:ascii="Cambria" w:hAnsi="Cambria"/>
          <w:sz w:val="24"/>
          <w:szCs w:val="24"/>
        </w:rPr>
      </w:pPr>
    </w:p>
    <w:p w14:paraId="33F1FB54" w14:textId="77777777" w:rsidR="00B87A10" w:rsidRDefault="00B87A10" w:rsidP="00B87A10">
      <w:pPr>
        <w:pStyle w:val="NoSpacing"/>
        <w:jc w:val="right"/>
        <w:rPr>
          <w:rFonts w:ascii="Cambria" w:hAnsi="Cambria"/>
          <w:sz w:val="24"/>
          <w:szCs w:val="24"/>
        </w:rPr>
      </w:pPr>
    </w:p>
    <w:p w14:paraId="654395E9" w14:textId="77777777" w:rsidR="00B87A10" w:rsidRDefault="00B87A10" w:rsidP="00B87A10">
      <w:pPr>
        <w:pStyle w:val="NoSpacing"/>
        <w:jc w:val="right"/>
        <w:rPr>
          <w:rFonts w:ascii="Cambria" w:hAnsi="Cambria"/>
          <w:sz w:val="24"/>
          <w:szCs w:val="24"/>
        </w:rPr>
      </w:pPr>
    </w:p>
    <w:p w14:paraId="6CDB0806" w14:textId="77777777" w:rsidR="00B87A10" w:rsidRDefault="00B87A10" w:rsidP="00B87A10">
      <w:pPr>
        <w:pStyle w:val="NoSpacing"/>
        <w:jc w:val="right"/>
        <w:rPr>
          <w:rFonts w:ascii="Cambria" w:hAnsi="Cambria"/>
          <w:sz w:val="24"/>
          <w:szCs w:val="24"/>
        </w:rPr>
      </w:pPr>
    </w:p>
    <w:p w14:paraId="29CFBC1A" w14:textId="77777777" w:rsidR="00B87A10" w:rsidRDefault="00B87A10" w:rsidP="00B87A10">
      <w:pPr>
        <w:pStyle w:val="NoSpacing"/>
        <w:jc w:val="right"/>
        <w:rPr>
          <w:rFonts w:ascii="Cambria" w:hAnsi="Cambria"/>
          <w:sz w:val="24"/>
          <w:szCs w:val="24"/>
        </w:rPr>
      </w:pPr>
    </w:p>
    <w:p w14:paraId="216FF6E8" w14:textId="77777777" w:rsidR="00B87A10" w:rsidRDefault="00B87A10" w:rsidP="00B87A10">
      <w:pPr>
        <w:pStyle w:val="NoSpacing"/>
        <w:jc w:val="right"/>
        <w:rPr>
          <w:rFonts w:ascii="Cambria" w:hAnsi="Cambria"/>
          <w:sz w:val="24"/>
          <w:szCs w:val="24"/>
        </w:rPr>
      </w:pPr>
    </w:p>
    <w:p w14:paraId="5F5FE45E" w14:textId="77777777" w:rsidR="00B87A10" w:rsidRDefault="00B87A10" w:rsidP="00B87A10">
      <w:pPr>
        <w:pStyle w:val="NoSpacing"/>
        <w:jc w:val="right"/>
        <w:rPr>
          <w:rFonts w:ascii="Cambria" w:hAnsi="Cambria"/>
          <w:sz w:val="24"/>
          <w:szCs w:val="24"/>
        </w:rPr>
      </w:pPr>
    </w:p>
    <w:p w14:paraId="7CC8CBED" w14:textId="77777777" w:rsidR="00B87A10" w:rsidRDefault="00B87A10" w:rsidP="00B87A10">
      <w:pPr>
        <w:pStyle w:val="NoSpacing"/>
        <w:jc w:val="right"/>
        <w:rPr>
          <w:rFonts w:ascii="Cambria" w:hAnsi="Cambria"/>
          <w:sz w:val="24"/>
          <w:szCs w:val="24"/>
        </w:rPr>
      </w:pPr>
    </w:p>
    <w:p w14:paraId="3E4444E0" w14:textId="77777777" w:rsidR="00B87A10" w:rsidRDefault="00B87A10" w:rsidP="00B87A10">
      <w:pPr>
        <w:pStyle w:val="NoSpacing"/>
        <w:jc w:val="right"/>
        <w:rPr>
          <w:rFonts w:ascii="Cambria" w:hAnsi="Cambria"/>
          <w:sz w:val="24"/>
          <w:szCs w:val="24"/>
        </w:rPr>
      </w:pPr>
    </w:p>
    <w:p w14:paraId="5C130FED" w14:textId="77777777" w:rsidR="00B87A10" w:rsidRDefault="00B87A10" w:rsidP="00B87A10">
      <w:pPr>
        <w:pStyle w:val="NoSpacing"/>
        <w:jc w:val="right"/>
        <w:rPr>
          <w:rFonts w:ascii="Cambria" w:hAnsi="Cambria"/>
          <w:sz w:val="24"/>
          <w:szCs w:val="24"/>
        </w:rPr>
      </w:pPr>
    </w:p>
    <w:p w14:paraId="6256ED08" w14:textId="77777777" w:rsidR="00B87A10" w:rsidRDefault="00B87A10" w:rsidP="00B87A10">
      <w:pPr>
        <w:pStyle w:val="NoSpacing"/>
        <w:jc w:val="right"/>
        <w:rPr>
          <w:rFonts w:ascii="Cambria" w:hAnsi="Cambria"/>
          <w:sz w:val="24"/>
          <w:szCs w:val="24"/>
        </w:rPr>
      </w:pPr>
    </w:p>
    <w:p w14:paraId="3BD0485D" w14:textId="77777777" w:rsidR="00B87A10" w:rsidRDefault="00B87A10" w:rsidP="00B87A10">
      <w:pPr>
        <w:pStyle w:val="NoSpacing"/>
        <w:jc w:val="right"/>
        <w:rPr>
          <w:rFonts w:ascii="Cambria" w:hAnsi="Cambria"/>
          <w:sz w:val="24"/>
          <w:szCs w:val="24"/>
        </w:rPr>
      </w:pPr>
    </w:p>
    <w:p w14:paraId="4074E64F" w14:textId="77777777" w:rsidR="00B87A10" w:rsidRPr="00DB36DA" w:rsidRDefault="00B87A10" w:rsidP="00B87A10">
      <w:pPr>
        <w:pStyle w:val="NoSpacing"/>
        <w:jc w:val="center"/>
        <w:rPr>
          <w:rFonts w:ascii="Times New Roman" w:hAnsi="Times New Roman" w:cs="Times New Roman"/>
          <w:sz w:val="24"/>
          <w:szCs w:val="24"/>
        </w:rPr>
      </w:pPr>
      <w:r w:rsidRPr="00DB36DA">
        <w:rPr>
          <w:rFonts w:ascii="Times New Roman" w:hAnsi="Times New Roman" w:cs="Times New Roman"/>
          <w:sz w:val="24"/>
          <w:szCs w:val="24"/>
        </w:rPr>
        <w:lastRenderedPageBreak/>
        <w:t>ROMÂNIA</w:t>
      </w:r>
    </w:p>
    <w:p w14:paraId="5FB44C53" w14:textId="77777777" w:rsidR="00B87A10" w:rsidRPr="00DB36DA" w:rsidRDefault="00B87A10" w:rsidP="00B87A10">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22E0EE03" w14:textId="77777777" w:rsidR="00B87A10" w:rsidRPr="00DB36DA" w:rsidRDefault="00B87A10" w:rsidP="00B87A10">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2A17A51C" w14:textId="77777777" w:rsidR="00B87A10" w:rsidRPr="00DB36DA" w:rsidRDefault="00B87A10" w:rsidP="00B87A10">
      <w:pPr>
        <w:pStyle w:val="NoSpacing"/>
        <w:jc w:val="center"/>
        <w:rPr>
          <w:rFonts w:ascii="Times New Roman" w:hAnsi="Times New Roman" w:cs="Times New Roman"/>
          <w:sz w:val="24"/>
          <w:szCs w:val="24"/>
        </w:rPr>
      </w:pPr>
      <w:r>
        <w:rPr>
          <w:rFonts w:ascii="Times New Roman" w:hAnsi="Times New Roman" w:cs="Times New Roman"/>
          <w:sz w:val="24"/>
          <w:szCs w:val="24"/>
        </w:rPr>
        <w:t>Nr.18938/07.09.2023</w:t>
      </w:r>
    </w:p>
    <w:p w14:paraId="6825E99A" w14:textId="77777777" w:rsidR="00B87A10" w:rsidRPr="00DB36DA" w:rsidRDefault="00B87A10" w:rsidP="00B87A10">
      <w:pPr>
        <w:pStyle w:val="NoSpacing"/>
        <w:jc w:val="center"/>
        <w:rPr>
          <w:rFonts w:ascii="Times New Roman" w:hAnsi="Times New Roman" w:cs="Times New Roman"/>
          <w:sz w:val="24"/>
          <w:szCs w:val="24"/>
        </w:rPr>
      </w:pPr>
    </w:p>
    <w:p w14:paraId="117FAF43" w14:textId="77777777" w:rsidR="00B87A10" w:rsidRPr="00DB36DA" w:rsidRDefault="00B87A10" w:rsidP="00B87A10">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6A73498C" w14:textId="77777777" w:rsidR="00B87A10" w:rsidRDefault="00B87A10" w:rsidP="00B87A10">
      <w:pPr>
        <w:pStyle w:val="NoSpacing"/>
        <w:spacing w:line="276" w:lineRule="auto"/>
        <w:jc w:val="center"/>
        <w:rPr>
          <w:rFonts w:ascii="Cambria" w:hAnsi="Cambria" w:cs="Times New Roman"/>
          <w:sz w:val="20"/>
          <w:szCs w:val="20"/>
        </w:rPr>
      </w:pPr>
      <w:r>
        <w:rPr>
          <w:rFonts w:ascii="Cambria" w:hAnsi="Cambria" w:cs="Times New Roman"/>
          <w:sz w:val="24"/>
          <w:szCs w:val="24"/>
        </w:rPr>
        <w:t>l</w:t>
      </w:r>
      <w:r w:rsidRPr="003C644F">
        <w:rPr>
          <w:rFonts w:ascii="Cambria" w:hAnsi="Cambria" w:cs="Times New Roman"/>
          <w:sz w:val="24"/>
          <w:szCs w:val="24"/>
        </w:rPr>
        <w:t xml:space="preserve">a Proiectului de hotărâre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63D96024" w14:textId="77777777" w:rsidR="00B87A10" w:rsidRDefault="00B87A10" w:rsidP="00B87A10">
      <w:pPr>
        <w:pStyle w:val="NoSpacing"/>
        <w:spacing w:line="276" w:lineRule="auto"/>
        <w:jc w:val="center"/>
        <w:rPr>
          <w:rFonts w:ascii="Cambria" w:hAnsi="Cambria" w:cs="Times New Roman"/>
          <w:sz w:val="20"/>
          <w:szCs w:val="20"/>
        </w:rPr>
      </w:pPr>
    </w:p>
    <w:p w14:paraId="254A2E94" w14:textId="77777777" w:rsidR="00B87A10" w:rsidRPr="00944011" w:rsidRDefault="00B87A10" w:rsidP="00B87A10">
      <w:pPr>
        <w:pStyle w:val="NoSpacing"/>
        <w:spacing w:line="276" w:lineRule="auto"/>
        <w:jc w:val="center"/>
        <w:rPr>
          <w:rFonts w:ascii="Cambria" w:hAnsi="Cambria" w:cs="Times New Roman"/>
          <w:sz w:val="24"/>
          <w:szCs w:val="24"/>
        </w:rPr>
      </w:pPr>
    </w:p>
    <w:p w14:paraId="29E9B404" w14:textId="77777777" w:rsidR="00B87A10" w:rsidRPr="00871DAB" w:rsidRDefault="00B87A10" w:rsidP="00B87A10">
      <w:pPr>
        <w:pStyle w:val="NoSpacing"/>
        <w:spacing w:line="276" w:lineRule="auto"/>
        <w:rPr>
          <w:rFonts w:ascii="Cambria" w:hAnsi="Cambria" w:cs="Times New Roman"/>
          <w:sz w:val="20"/>
          <w:szCs w:val="20"/>
        </w:rPr>
      </w:pPr>
      <w:r w:rsidRPr="00A71109">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A71109">
        <w:rPr>
          <w:rFonts w:ascii="Cambria" w:hAnsi="Cambria"/>
          <w:sz w:val="24"/>
          <w:szCs w:val="24"/>
        </w:rPr>
        <w:t>şi</w:t>
      </w:r>
      <w:proofErr w:type="spellEnd"/>
      <w:r w:rsidRPr="00A71109">
        <w:rPr>
          <w:rFonts w:ascii="Cambria" w:hAnsi="Cambria"/>
          <w:sz w:val="24"/>
          <w:szCs w:val="24"/>
        </w:rPr>
        <w:t xml:space="preserve"> privat al comunei Feleac</w:t>
      </w:r>
      <w:r>
        <w:rPr>
          <w:rFonts w:ascii="Cambria" w:hAnsi="Cambria"/>
          <w:sz w:val="24"/>
          <w:szCs w:val="24"/>
        </w:rPr>
        <w:t>u pentru realizarea proiectului</w:t>
      </w:r>
      <w:r w:rsidRPr="00A71109">
        <w:rPr>
          <w:rFonts w:ascii="Cambria" w:hAnsi="Cambria"/>
          <w:sz w:val="24"/>
          <w:szCs w:val="24"/>
        </w:rPr>
        <w:t xml:space="preserve">  :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LOCALITĂȚII,REGLEMENTARE PROFIL</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05ABC58A" w14:textId="77777777" w:rsidR="00B87A10" w:rsidRPr="00EA364C" w:rsidRDefault="00B87A10" w:rsidP="00B87A10">
      <w:pPr>
        <w:pStyle w:val="NoSpacing"/>
        <w:spacing w:line="276" w:lineRule="auto"/>
        <w:ind w:firstLine="708"/>
        <w:jc w:val="both"/>
        <w:rPr>
          <w:rFonts w:ascii="Cambria" w:hAnsi="Cambria"/>
          <w:sz w:val="24"/>
          <w:szCs w:val="24"/>
        </w:rPr>
      </w:pPr>
      <w:r w:rsidRPr="00EA364C">
        <w:rPr>
          <w:rFonts w:ascii="Cambria" w:hAnsi="Cambria"/>
          <w:b/>
          <w:sz w:val="24"/>
          <w:szCs w:val="24"/>
        </w:rPr>
        <w:t>Motivul adoptării proiectului de hotărâre</w:t>
      </w:r>
      <w:r w:rsidRPr="00EA364C">
        <w:rPr>
          <w:rFonts w:ascii="Cambria" w:hAnsi="Cambria"/>
          <w:sz w:val="24"/>
          <w:szCs w:val="24"/>
        </w:rPr>
        <w:t>:</w:t>
      </w:r>
    </w:p>
    <w:p w14:paraId="29C5E892" w14:textId="77777777" w:rsidR="00B87A10" w:rsidRDefault="00B87A10" w:rsidP="00B87A10">
      <w:pPr>
        <w:pStyle w:val="NoSpacing"/>
        <w:spacing w:line="276" w:lineRule="auto"/>
        <w:ind w:firstLine="708"/>
        <w:jc w:val="both"/>
        <w:rPr>
          <w:rFonts w:ascii="Cambria" w:hAnsi="Cambria" w:cs="Times New Roman"/>
          <w:sz w:val="24"/>
          <w:szCs w:val="24"/>
        </w:rPr>
      </w:pPr>
      <w:r w:rsidRPr="00EA364C">
        <w:rPr>
          <w:rFonts w:ascii="Cambria" w:hAnsi="Cambria" w:cs="Times New Roman"/>
          <w:b/>
          <w:sz w:val="24"/>
          <w:szCs w:val="24"/>
        </w:rPr>
        <w:t>Prin cerer</w:t>
      </w:r>
      <w:r>
        <w:rPr>
          <w:rFonts w:ascii="Cambria" w:hAnsi="Cambria" w:cs="Times New Roman"/>
          <w:b/>
          <w:sz w:val="24"/>
          <w:szCs w:val="24"/>
        </w:rPr>
        <w:t xml:space="preserve">ile </w:t>
      </w:r>
      <w:r w:rsidRPr="00EA364C">
        <w:rPr>
          <w:rFonts w:ascii="Cambria" w:hAnsi="Cambria" w:cs="Times New Roman"/>
          <w:b/>
          <w:sz w:val="24"/>
          <w:szCs w:val="24"/>
        </w:rPr>
        <w:t xml:space="preserve"> înregistrat</w:t>
      </w:r>
      <w:r>
        <w:rPr>
          <w:rFonts w:ascii="Cambria" w:hAnsi="Cambria" w:cs="Times New Roman"/>
          <w:b/>
          <w:sz w:val="24"/>
          <w:szCs w:val="24"/>
        </w:rPr>
        <w:t>e</w:t>
      </w:r>
      <w:r w:rsidRPr="00EA364C">
        <w:rPr>
          <w:rFonts w:ascii="Cambria" w:hAnsi="Cambria" w:cs="Times New Roman"/>
          <w:b/>
          <w:sz w:val="24"/>
          <w:szCs w:val="24"/>
        </w:rPr>
        <w:t xml:space="preserve"> sub nr.</w:t>
      </w:r>
      <w:r>
        <w:rPr>
          <w:rFonts w:ascii="Cambria" w:hAnsi="Cambria" w:cs="Times New Roman"/>
          <w:b/>
          <w:sz w:val="24"/>
          <w:szCs w:val="24"/>
        </w:rPr>
        <w:t>17942 și 17942  din 23.08.2023</w:t>
      </w:r>
      <w:r>
        <w:rPr>
          <w:rFonts w:ascii="Cambria" w:hAnsi="Cambria" w:cs="Times New Roman"/>
          <w:sz w:val="24"/>
          <w:szCs w:val="24"/>
        </w:rPr>
        <w:t xml:space="preserve"> numitul </w:t>
      </w:r>
      <w:proofErr w:type="spellStart"/>
      <w:r>
        <w:rPr>
          <w:rFonts w:ascii="Cambria" w:hAnsi="Cambria" w:cs="Times New Roman"/>
          <w:sz w:val="24"/>
          <w:szCs w:val="24"/>
        </w:rPr>
        <w:t>Sidam</w:t>
      </w:r>
      <w:proofErr w:type="spellEnd"/>
      <w:r>
        <w:rPr>
          <w:rFonts w:ascii="Cambria" w:hAnsi="Cambria" w:cs="Times New Roman"/>
          <w:sz w:val="24"/>
          <w:szCs w:val="24"/>
        </w:rPr>
        <w:t xml:space="preserve"> </w:t>
      </w:r>
      <w:proofErr w:type="spellStart"/>
      <w:r>
        <w:rPr>
          <w:rFonts w:ascii="Cambria" w:hAnsi="Cambria" w:cs="Times New Roman"/>
          <w:sz w:val="24"/>
          <w:szCs w:val="24"/>
        </w:rPr>
        <w:t>Bahig</w:t>
      </w:r>
      <w:proofErr w:type="spellEnd"/>
      <w:r>
        <w:rPr>
          <w:rFonts w:ascii="Cambria" w:hAnsi="Cambria" w:cs="Times New Roman"/>
          <w:sz w:val="24"/>
          <w:szCs w:val="24"/>
        </w:rPr>
        <w:t xml:space="preserve">    domiciliat în Turda </w:t>
      </w:r>
      <w:proofErr w:type="spellStart"/>
      <w:r>
        <w:rPr>
          <w:rFonts w:ascii="Cambria" w:hAnsi="Cambria" w:cs="Times New Roman"/>
          <w:sz w:val="24"/>
          <w:szCs w:val="24"/>
        </w:rPr>
        <w:t>str.General</w:t>
      </w:r>
      <w:proofErr w:type="spellEnd"/>
      <w:r>
        <w:rPr>
          <w:rFonts w:ascii="Cambria" w:hAnsi="Cambria" w:cs="Times New Roman"/>
          <w:sz w:val="24"/>
          <w:szCs w:val="24"/>
        </w:rPr>
        <w:t xml:space="preserve"> Dragalina nr.63 ,județul </w:t>
      </w:r>
      <w:proofErr w:type="spellStart"/>
      <w:r>
        <w:rPr>
          <w:rFonts w:ascii="Cambria" w:hAnsi="Cambria" w:cs="Times New Roman"/>
          <w:sz w:val="24"/>
          <w:szCs w:val="24"/>
        </w:rPr>
        <w:t>Cluj,solicită</w:t>
      </w:r>
      <w:proofErr w:type="spellEnd"/>
      <w:r>
        <w:rPr>
          <w:rFonts w:ascii="Cambria" w:hAnsi="Cambria" w:cs="Times New Roman"/>
          <w:sz w:val="24"/>
          <w:szCs w:val="24"/>
        </w:rPr>
        <w:t xml:space="preserve"> Hotărârea Consiliului Local al comunei Feleacu în vederea realizării  accesului și al branșamentelor la imobilul teren situat sat Feleacu cu nr.cadastral:59882. </w:t>
      </w:r>
    </w:p>
    <w:p w14:paraId="2877EDAD" w14:textId="77777777" w:rsidR="00B87A10" w:rsidRDefault="00B87A10" w:rsidP="00B87A10">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solicitantului Primăria comunei Feleacu a eliberat Certificatul de Urbanism nr.151 din 12.06.2022  în scopul :CONSTRUIRE LOCUINȚĂ UNIFAMILIALĂ,AMENAJĂRI EXTERIOARE,ÎMPREJMUIRE,RACORDURI ȘI </w:t>
      </w:r>
      <w:proofErr w:type="spellStart"/>
      <w:r>
        <w:rPr>
          <w:rFonts w:ascii="Cambria" w:hAnsi="Cambria" w:cs="Times New Roman"/>
          <w:sz w:val="24"/>
          <w:szCs w:val="24"/>
        </w:rPr>
        <w:t>BRANȘAMENTE,iar</w:t>
      </w:r>
      <w:proofErr w:type="spellEnd"/>
      <w:r>
        <w:rPr>
          <w:rFonts w:ascii="Cambria" w:hAnsi="Cambria" w:cs="Times New Roman"/>
          <w:sz w:val="24"/>
          <w:szCs w:val="24"/>
        </w:rPr>
        <w:t xml:space="preserve"> printre avizele solicitate se numără și Hotărârea Consiliului Local al Comunei Feleacu  pentru lucrări în zona  drumului local privind accesul și branșamente utilități.</w:t>
      </w:r>
    </w:p>
    <w:p w14:paraId="1BE5C803" w14:textId="77777777" w:rsidR="00B87A10" w:rsidRDefault="00B87A10" w:rsidP="00B87A10">
      <w:pPr>
        <w:pStyle w:val="NoSpacing"/>
        <w:spacing w:line="276" w:lineRule="auto"/>
        <w:ind w:firstLine="708"/>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Local supun spre  analiza </w:t>
      </w:r>
      <w:r w:rsidRPr="00EA364C">
        <w:rPr>
          <w:rFonts w:ascii="Cambria" w:hAnsi="Cambria"/>
          <w:bCs/>
          <w:color w:val="000000"/>
          <w:sz w:val="24"/>
          <w:szCs w:val="24"/>
        </w:rPr>
        <w:t xml:space="preserve"> proiectul de hotărâre</w:t>
      </w:r>
      <w:r>
        <w:rPr>
          <w:rFonts w:ascii="Cambria" w:hAnsi="Cambria"/>
          <w:bCs/>
          <w:color w:val="000000"/>
          <w:sz w:val="24"/>
          <w:szCs w:val="24"/>
        </w:rPr>
        <w:t xml:space="preserve"> inițiat </w:t>
      </w:r>
      <w:r w:rsidRPr="00EA364C">
        <w:rPr>
          <w:rFonts w:ascii="Cambria" w:hAnsi="Cambria"/>
          <w:bCs/>
          <w:color w:val="000000"/>
          <w:sz w:val="24"/>
          <w:szCs w:val="24"/>
        </w:rPr>
        <w:t xml:space="preserve"> </w:t>
      </w:r>
      <w:r w:rsidRPr="00EA364C">
        <w:rPr>
          <w:rFonts w:ascii="Cambria" w:hAnsi="Cambria"/>
          <w:sz w:val="24"/>
          <w:szCs w:val="24"/>
        </w:rPr>
        <w:t xml:space="preserve">pentru aprobarea executării unor lucrări pe domeniul public </w:t>
      </w:r>
      <w:proofErr w:type="spellStart"/>
      <w:r w:rsidRPr="00EA364C">
        <w:rPr>
          <w:rFonts w:ascii="Cambria" w:hAnsi="Cambria"/>
          <w:sz w:val="24"/>
          <w:szCs w:val="24"/>
        </w:rPr>
        <w:t>şi</w:t>
      </w:r>
      <w:proofErr w:type="spellEnd"/>
      <w:r w:rsidRPr="00EA364C">
        <w:rPr>
          <w:rFonts w:ascii="Cambria" w:hAnsi="Cambria"/>
          <w:sz w:val="24"/>
          <w:szCs w:val="24"/>
        </w:rPr>
        <w:t xml:space="preserve"> privat al comunei Felea</w:t>
      </w:r>
      <w:r>
        <w:rPr>
          <w:rFonts w:ascii="Cambria" w:hAnsi="Cambria"/>
          <w:sz w:val="24"/>
          <w:szCs w:val="24"/>
        </w:rPr>
        <w:t>cu pentru</w:t>
      </w:r>
      <w:r w:rsidRPr="00003F3A">
        <w:rPr>
          <w:rFonts w:ascii="Cambria" w:hAnsi="Cambria" w:cs="Times New Roman"/>
          <w:sz w:val="24"/>
          <w:szCs w:val="24"/>
        </w:rPr>
        <w:t xml:space="preserve"> </w:t>
      </w:r>
      <w:r w:rsidRPr="003C644F">
        <w:rPr>
          <w:rFonts w:ascii="Cambria" w:hAnsi="Cambria" w:cs="Times New Roman"/>
          <w:sz w:val="24"/>
          <w:szCs w:val="24"/>
        </w:rPr>
        <w:t xml:space="preserve">realizarea </w:t>
      </w:r>
      <w:r>
        <w:rPr>
          <w:rFonts w:ascii="Cambria" w:hAnsi="Cambria" w:cs="Times New Roman"/>
          <w:sz w:val="24"/>
          <w:szCs w:val="24"/>
        </w:rPr>
        <w:t>lucrării</w:t>
      </w:r>
      <w:r w:rsidRPr="00734240">
        <w:rPr>
          <w:rFonts w:ascii="Cambria" w:hAnsi="Cambria" w:cs="Times New Roman"/>
          <w:sz w:val="24"/>
          <w:szCs w:val="24"/>
        </w:rPr>
        <w:t xml:space="preserve">:  </w:t>
      </w:r>
      <w:r>
        <w:rPr>
          <w:rFonts w:ascii="Cambria" w:hAnsi="Cambria" w:cs="Times New Roman"/>
          <w:sz w:val="20"/>
          <w:szCs w:val="20"/>
        </w:rPr>
        <w:t xml:space="preserve"> 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EA364C">
        <w:rPr>
          <w:rFonts w:ascii="Cambria" w:hAnsi="Cambria"/>
          <w:bCs/>
          <w:color w:val="000000"/>
          <w:sz w:val="24"/>
          <w:szCs w:val="24"/>
        </w:rPr>
        <w:t xml:space="preserve"> </w:t>
      </w:r>
      <w:r>
        <w:rPr>
          <w:rFonts w:ascii="Cambria" w:hAnsi="Cambria"/>
          <w:bCs/>
          <w:color w:val="000000"/>
          <w:sz w:val="24"/>
          <w:szCs w:val="24"/>
        </w:rPr>
        <w:t>,</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al comunei Feleacu.</w:t>
      </w:r>
    </w:p>
    <w:p w14:paraId="5936DD7A" w14:textId="77777777" w:rsidR="00B87A10" w:rsidRDefault="00B87A10" w:rsidP="00B87A10">
      <w:pPr>
        <w:pStyle w:val="NoSpacing"/>
        <w:spacing w:line="276" w:lineRule="auto"/>
        <w:ind w:firstLine="708"/>
        <w:jc w:val="both"/>
        <w:rPr>
          <w:rFonts w:ascii="Cambria" w:hAnsi="Cambria" w:cs="Times New Roman"/>
          <w:color w:val="FF0000"/>
          <w:sz w:val="24"/>
          <w:szCs w:val="24"/>
        </w:rPr>
      </w:pPr>
    </w:p>
    <w:p w14:paraId="28DB689D" w14:textId="77777777" w:rsidR="00B87A10" w:rsidRPr="00EA364C" w:rsidRDefault="00B87A10" w:rsidP="00B87A10">
      <w:pPr>
        <w:pStyle w:val="NoSpacing"/>
        <w:spacing w:line="276" w:lineRule="auto"/>
        <w:jc w:val="center"/>
        <w:rPr>
          <w:rFonts w:ascii="Cambria" w:hAnsi="Cambria" w:cs="Times New Roman"/>
          <w:color w:val="FF0000"/>
          <w:sz w:val="24"/>
          <w:szCs w:val="24"/>
        </w:rPr>
      </w:pPr>
      <w:r w:rsidRPr="00EA364C">
        <w:rPr>
          <w:rFonts w:ascii="Cambria" w:hAnsi="Cambria"/>
          <w:sz w:val="24"/>
          <w:szCs w:val="24"/>
        </w:rPr>
        <w:t>PRIMAR,</w:t>
      </w:r>
    </w:p>
    <w:p w14:paraId="044919F8" w14:textId="77777777" w:rsidR="00B87A10" w:rsidRPr="00EA364C" w:rsidRDefault="00B87A10" w:rsidP="00B87A10">
      <w:pPr>
        <w:pStyle w:val="NoSpacing"/>
        <w:spacing w:line="276" w:lineRule="auto"/>
        <w:ind w:left="2832" w:firstLine="708"/>
        <w:rPr>
          <w:rFonts w:ascii="Cambria" w:hAnsi="Cambria"/>
          <w:sz w:val="24"/>
          <w:szCs w:val="24"/>
        </w:rPr>
      </w:pPr>
      <w:r>
        <w:rPr>
          <w:rFonts w:ascii="Cambria" w:hAnsi="Cambria"/>
          <w:sz w:val="24"/>
          <w:szCs w:val="24"/>
        </w:rPr>
        <w:t xml:space="preserve">       Costea Gabriel Victor</w:t>
      </w:r>
    </w:p>
    <w:p w14:paraId="0375E4C9" w14:textId="77777777" w:rsidR="00B87A10" w:rsidRDefault="00B87A10" w:rsidP="00B87A10">
      <w:pPr>
        <w:pStyle w:val="NoSpacing"/>
        <w:spacing w:line="276" w:lineRule="auto"/>
        <w:rPr>
          <w:rFonts w:ascii="Cambria" w:hAnsi="Cambria"/>
          <w:sz w:val="24"/>
          <w:szCs w:val="24"/>
        </w:rPr>
      </w:pPr>
    </w:p>
    <w:p w14:paraId="5CD6B481" w14:textId="77777777" w:rsidR="00B87A10" w:rsidRDefault="00B87A10" w:rsidP="00B87A10">
      <w:pPr>
        <w:pStyle w:val="NoSpacing"/>
        <w:spacing w:line="276" w:lineRule="auto"/>
        <w:rPr>
          <w:rFonts w:ascii="Cambria" w:hAnsi="Cambria"/>
          <w:sz w:val="24"/>
          <w:szCs w:val="24"/>
        </w:rPr>
      </w:pPr>
    </w:p>
    <w:p w14:paraId="33D7AFA0" w14:textId="77777777" w:rsidR="00B87A10" w:rsidRDefault="00B87A10" w:rsidP="00B87A10">
      <w:pPr>
        <w:pStyle w:val="NoSpacing"/>
        <w:spacing w:line="276" w:lineRule="auto"/>
        <w:rPr>
          <w:rFonts w:ascii="Cambria" w:hAnsi="Cambria"/>
          <w:sz w:val="24"/>
          <w:szCs w:val="24"/>
        </w:rPr>
      </w:pPr>
    </w:p>
    <w:p w14:paraId="74796324" w14:textId="77777777" w:rsidR="00B87A10" w:rsidRDefault="00B87A10" w:rsidP="00B87A10">
      <w:pPr>
        <w:pStyle w:val="NoSpacing"/>
        <w:spacing w:line="276" w:lineRule="auto"/>
        <w:rPr>
          <w:rFonts w:ascii="Cambria" w:hAnsi="Cambria"/>
          <w:sz w:val="24"/>
          <w:szCs w:val="24"/>
        </w:rPr>
      </w:pPr>
    </w:p>
    <w:p w14:paraId="6FDD49FF" w14:textId="77777777" w:rsidR="00B87A10" w:rsidRDefault="00B87A10" w:rsidP="00B87A10">
      <w:pPr>
        <w:pStyle w:val="NoSpacing"/>
        <w:spacing w:line="276" w:lineRule="auto"/>
        <w:rPr>
          <w:rFonts w:ascii="Cambria" w:hAnsi="Cambria"/>
          <w:sz w:val="24"/>
          <w:szCs w:val="24"/>
        </w:rPr>
      </w:pPr>
    </w:p>
    <w:p w14:paraId="176CA776" w14:textId="77777777" w:rsidR="00B87A10" w:rsidRDefault="00B87A10" w:rsidP="00B87A10">
      <w:pPr>
        <w:pStyle w:val="NoSpacing"/>
        <w:spacing w:line="276" w:lineRule="auto"/>
        <w:rPr>
          <w:rFonts w:ascii="Cambria" w:hAnsi="Cambria"/>
          <w:sz w:val="24"/>
          <w:szCs w:val="24"/>
        </w:rPr>
      </w:pPr>
    </w:p>
    <w:p w14:paraId="3E611C07" w14:textId="77777777" w:rsidR="00B87A10" w:rsidRPr="003C487E" w:rsidRDefault="00B87A10" w:rsidP="00B87A10">
      <w:pPr>
        <w:pStyle w:val="NoSpacing1"/>
        <w:jc w:val="center"/>
      </w:pPr>
      <w:r w:rsidRPr="003C487E">
        <w:lastRenderedPageBreak/>
        <w:t>ROMÂNIA</w:t>
      </w:r>
    </w:p>
    <w:p w14:paraId="2E7D214B" w14:textId="77777777" w:rsidR="00B87A10" w:rsidRPr="003C487E" w:rsidRDefault="00B87A10" w:rsidP="00B87A10">
      <w:pPr>
        <w:pStyle w:val="NoSpacing1"/>
        <w:jc w:val="center"/>
      </w:pPr>
      <w:r w:rsidRPr="003C487E">
        <w:t>JUDEŢUL CLUJ</w:t>
      </w:r>
    </w:p>
    <w:p w14:paraId="1173118A" w14:textId="77777777" w:rsidR="00B87A10" w:rsidRPr="003C487E" w:rsidRDefault="00B87A10" w:rsidP="00B87A10">
      <w:pPr>
        <w:pStyle w:val="NoSpacing1"/>
        <w:jc w:val="center"/>
      </w:pPr>
      <w:r w:rsidRPr="003C487E">
        <w:t>COMUNA FELEACU</w:t>
      </w:r>
    </w:p>
    <w:p w14:paraId="0674A611" w14:textId="6F9B968B" w:rsidR="00B87A10" w:rsidRPr="003C487E" w:rsidRDefault="00B87A10" w:rsidP="00B87A10">
      <w:pPr>
        <w:pStyle w:val="NoSpacing1"/>
        <w:jc w:val="center"/>
      </w:pPr>
      <w:r w:rsidRPr="003C487E">
        <w:t>Nr.</w:t>
      </w:r>
      <w:r>
        <w:t>1893</w:t>
      </w:r>
      <w:r>
        <w:t>9</w:t>
      </w:r>
      <w:r w:rsidRPr="003C487E">
        <w:t>/</w:t>
      </w:r>
      <w:r>
        <w:t>07.09.</w:t>
      </w:r>
      <w:r w:rsidRPr="003C487E">
        <w:t>2023</w:t>
      </w:r>
    </w:p>
    <w:p w14:paraId="44137FDD" w14:textId="77777777" w:rsidR="00B87A10" w:rsidRPr="003C487E" w:rsidRDefault="00B87A10" w:rsidP="00B87A10">
      <w:pPr>
        <w:pStyle w:val="NoSpacing1"/>
        <w:jc w:val="center"/>
        <w:rPr>
          <w:rFonts w:ascii="Georgia" w:hAnsi="Georgia"/>
          <w:b/>
          <w:bCs/>
        </w:rPr>
      </w:pPr>
      <w:r w:rsidRPr="003C487E">
        <w:rPr>
          <w:rFonts w:ascii="Georgia" w:hAnsi="Georgia"/>
          <w:b/>
          <w:bCs/>
        </w:rPr>
        <w:t>RAPORT DE SPECIALITATE</w:t>
      </w:r>
    </w:p>
    <w:p w14:paraId="3B1D2923" w14:textId="77777777" w:rsidR="00B87A10" w:rsidRPr="003C487E" w:rsidRDefault="00B87A10" w:rsidP="00B87A10">
      <w:pPr>
        <w:pStyle w:val="NoSpacing1"/>
        <w:jc w:val="center"/>
        <w:rPr>
          <w:rFonts w:ascii="Cambria" w:hAnsi="Cambria"/>
        </w:rPr>
      </w:pPr>
      <w:r w:rsidRPr="003C487E">
        <w:rPr>
          <w:rFonts w:ascii="Cambria" w:hAnsi="Cambria"/>
        </w:rPr>
        <w:t xml:space="preserve">la </w:t>
      </w:r>
      <w:proofErr w:type="spellStart"/>
      <w:r w:rsidRPr="003C487E">
        <w:rPr>
          <w:rFonts w:ascii="Cambria" w:hAnsi="Cambria"/>
        </w:rPr>
        <w:t>Proiectului</w:t>
      </w:r>
      <w:proofErr w:type="spellEnd"/>
      <w:r w:rsidRPr="003C487E">
        <w:rPr>
          <w:rFonts w:ascii="Cambria" w:hAnsi="Cambria"/>
        </w:rPr>
        <w:t xml:space="preserve"> de </w:t>
      </w:r>
      <w:proofErr w:type="spellStart"/>
      <w:r w:rsidRPr="003C487E">
        <w:rPr>
          <w:rFonts w:ascii="Cambria" w:hAnsi="Cambria"/>
        </w:rPr>
        <w:t>hotărâre</w:t>
      </w:r>
      <w:proofErr w:type="spellEnd"/>
      <w:r w:rsidRPr="003C487E">
        <w:rPr>
          <w:rFonts w:ascii="Cambria" w:hAnsi="Cambria"/>
        </w:rPr>
        <w:t xml:space="preserve"> </w:t>
      </w:r>
      <w:proofErr w:type="spellStart"/>
      <w:r w:rsidRPr="003C487E">
        <w:rPr>
          <w:rFonts w:ascii="Cambria" w:hAnsi="Cambria"/>
        </w:rPr>
        <w:t>pentru</w:t>
      </w:r>
      <w:proofErr w:type="spellEnd"/>
      <w:r w:rsidRPr="003C487E">
        <w:rPr>
          <w:rFonts w:ascii="Cambria" w:hAnsi="Cambria"/>
        </w:rPr>
        <w:t xml:space="preserve"> </w:t>
      </w:r>
      <w:proofErr w:type="spellStart"/>
      <w:r w:rsidRPr="003C487E">
        <w:rPr>
          <w:rFonts w:ascii="Cambria" w:hAnsi="Cambria"/>
        </w:rPr>
        <w:t>aprobarea</w:t>
      </w:r>
      <w:proofErr w:type="spellEnd"/>
      <w:r w:rsidRPr="003C487E">
        <w:rPr>
          <w:rFonts w:ascii="Cambria" w:hAnsi="Cambria"/>
        </w:rPr>
        <w:t xml:space="preserve"> </w:t>
      </w:r>
      <w:proofErr w:type="spellStart"/>
      <w:r w:rsidRPr="003C487E">
        <w:rPr>
          <w:rFonts w:ascii="Cambria" w:hAnsi="Cambria"/>
        </w:rPr>
        <w:t>executării</w:t>
      </w:r>
      <w:proofErr w:type="spellEnd"/>
      <w:r w:rsidRPr="003C487E">
        <w:rPr>
          <w:rFonts w:ascii="Cambria" w:hAnsi="Cambria"/>
        </w:rPr>
        <w:t xml:space="preserve"> </w:t>
      </w:r>
      <w:proofErr w:type="spellStart"/>
      <w:r w:rsidRPr="003C487E">
        <w:rPr>
          <w:rFonts w:ascii="Cambria" w:hAnsi="Cambria"/>
        </w:rPr>
        <w:t>unor</w:t>
      </w:r>
      <w:proofErr w:type="spellEnd"/>
      <w:r w:rsidRPr="003C487E">
        <w:rPr>
          <w:rFonts w:ascii="Cambria" w:hAnsi="Cambria"/>
        </w:rPr>
        <w:t xml:space="preserve"> </w:t>
      </w:r>
      <w:proofErr w:type="spellStart"/>
      <w:r w:rsidRPr="003C487E">
        <w:rPr>
          <w:rFonts w:ascii="Cambria" w:hAnsi="Cambria"/>
        </w:rPr>
        <w:t>lucrări</w:t>
      </w:r>
      <w:proofErr w:type="spellEnd"/>
      <w:r w:rsidRPr="003C487E">
        <w:rPr>
          <w:rFonts w:ascii="Cambria" w:hAnsi="Cambria"/>
        </w:rPr>
        <w:t xml:space="preserve"> pe </w:t>
      </w:r>
      <w:proofErr w:type="spellStart"/>
      <w:r w:rsidRPr="003C487E">
        <w:rPr>
          <w:rFonts w:ascii="Cambria" w:hAnsi="Cambria"/>
        </w:rPr>
        <w:t>domeniul</w:t>
      </w:r>
      <w:proofErr w:type="spellEnd"/>
      <w:r w:rsidRPr="003C487E">
        <w:rPr>
          <w:rFonts w:ascii="Cambria" w:hAnsi="Cambria"/>
        </w:rPr>
        <w:t xml:space="preserve"> public </w:t>
      </w:r>
      <w:proofErr w:type="spellStart"/>
      <w:r w:rsidRPr="003C487E">
        <w:rPr>
          <w:rFonts w:ascii="Cambria" w:hAnsi="Cambria"/>
        </w:rPr>
        <w:t>şi</w:t>
      </w:r>
      <w:proofErr w:type="spellEnd"/>
      <w:r w:rsidRPr="003C487E">
        <w:rPr>
          <w:rFonts w:ascii="Cambria" w:hAnsi="Cambria"/>
        </w:rPr>
        <w:t xml:space="preserve"> </w:t>
      </w:r>
      <w:proofErr w:type="spellStart"/>
      <w:r w:rsidRPr="003C487E">
        <w:rPr>
          <w:rFonts w:ascii="Cambria" w:hAnsi="Cambria"/>
        </w:rPr>
        <w:t>privat</w:t>
      </w:r>
      <w:proofErr w:type="spellEnd"/>
      <w:r w:rsidRPr="003C487E">
        <w:rPr>
          <w:rFonts w:ascii="Cambria" w:hAnsi="Cambria"/>
        </w:rPr>
        <w:t xml:space="preserve"> al </w:t>
      </w:r>
      <w:proofErr w:type="spellStart"/>
      <w:r w:rsidRPr="003C487E">
        <w:rPr>
          <w:rFonts w:ascii="Cambria" w:hAnsi="Cambria"/>
        </w:rPr>
        <w:t>comunei</w:t>
      </w:r>
      <w:proofErr w:type="spellEnd"/>
      <w:r w:rsidRPr="003C487E">
        <w:rPr>
          <w:rFonts w:ascii="Cambria" w:hAnsi="Cambria"/>
        </w:rPr>
        <w:t xml:space="preserve"> </w:t>
      </w:r>
      <w:proofErr w:type="spellStart"/>
      <w:r w:rsidRPr="003C487E">
        <w:rPr>
          <w:rFonts w:ascii="Cambria" w:hAnsi="Cambria"/>
        </w:rPr>
        <w:t>Feleacu</w:t>
      </w:r>
      <w:proofErr w:type="spellEnd"/>
      <w:r w:rsidRPr="003C487E">
        <w:rPr>
          <w:rFonts w:ascii="Cambria" w:hAnsi="Cambria"/>
        </w:rPr>
        <w:t xml:space="preserve"> </w:t>
      </w:r>
      <w:proofErr w:type="spellStart"/>
      <w:r w:rsidRPr="003C487E">
        <w:rPr>
          <w:rFonts w:ascii="Cambria" w:hAnsi="Cambria"/>
        </w:rPr>
        <w:t>pentru</w:t>
      </w:r>
      <w:proofErr w:type="spellEnd"/>
      <w:r w:rsidRPr="003C487E">
        <w:rPr>
          <w:rFonts w:ascii="Cambria" w:hAnsi="Cambria"/>
        </w:rPr>
        <w:t xml:space="preserve"> </w:t>
      </w:r>
      <w:proofErr w:type="spellStart"/>
      <w:r w:rsidRPr="003C487E">
        <w:rPr>
          <w:rFonts w:ascii="Cambria" w:hAnsi="Cambria"/>
        </w:rPr>
        <w:t>realizarea</w:t>
      </w:r>
      <w:proofErr w:type="spellEnd"/>
      <w:r w:rsidRPr="003C487E">
        <w:rPr>
          <w:rFonts w:ascii="Cambria" w:hAnsi="Cambria"/>
        </w:rPr>
        <w:t xml:space="preserve"> </w:t>
      </w:r>
      <w:proofErr w:type="spellStart"/>
      <w:r w:rsidRPr="003C487E">
        <w:rPr>
          <w:rFonts w:ascii="Cambria" w:hAnsi="Cambria"/>
        </w:rPr>
        <w:t>lucrării</w:t>
      </w:r>
      <w:proofErr w:type="spellEnd"/>
      <w:r w:rsidRPr="003C487E">
        <w:rPr>
          <w:rFonts w:ascii="Cambria" w:hAnsi="Cambria"/>
        </w:rPr>
        <w:t xml:space="preserve">: DESCHIDERE   ACCES LA STRADA </w:t>
      </w:r>
      <w:proofErr w:type="gramStart"/>
      <w:r w:rsidRPr="003C487E">
        <w:rPr>
          <w:rFonts w:ascii="Cambria" w:hAnsi="Cambria"/>
        </w:rPr>
        <w:t>LOCALITĂȚII ,AMPLASARE</w:t>
      </w:r>
      <w:proofErr w:type="gramEnd"/>
      <w:r w:rsidRPr="003C487E">
        <w:rPr>
          <w:rFonts w:ascii="Cambria" w:hAnsi="Cambria"/>
        </w:rPr>
        <w:t xml:space="preserve"> RACORDURI ȘI BRANȘAMENTE</w:t>
      </w:r>
    </w:p>
    <w:p w14:paraId="68BFF41C" w14:textId="77777777" w:rsidR="00B87A10" w:rsidRDefault="00B87A10" w:rsidP="00B87A10">
      <w:pPr>
        <w:pStyle w:val="NoSpacing"/>
        <w:spacing w:line="276" w:lineRule="auto"/>
        <w:ind w:firstLine="708"/>
        <w:jc w:val="both"/>
        <w:rPr>
          <w:rFonts w:ascii="Cambria" w:hAnsi="Cambria" w:cs="Times New Roman"/>
          <w:sz w:val="24"/>
          <w:szCs w:val="24"/>
        </w:rPr>
      </w:pPr>
      <w:r w:rsidRPr="003C487E">
        <w:rPr>
          <w:rFonts w:ascii="Georgia" w:hAnsi="Georgia" w:cs="Times New Roman"/>
          <w:color w:val="000000" w:themeColor="text1"/>
        </w:rPr>
        <w:t>Prin cerer</w:t>
      </w:r>
      <w:r>
        <w:rPr>
          <w:rFonts w:ascii="Georgia" w:hAnsi="Georgia" w:cs="Times New Roman"/>
          <w:color w:val="000000" w:themeColor="text1"/>
        </w:rPr>
        <w:t>ile</w:t>
      </w:r>
      <w:r w:rsidRPr="003C487E">
        <w:rPr>
          <w:rFonts w:ascii="Georgia" w:hAnsi="Georgia" w:cs="Times New Roman"/>
          <w:color w:val="000000" w:themeColor="text1"/>
        </w:rPr>
        <w:t xml:space="preserve"> înregistrat</w:t>
      </w:r>
      <w:r>
        <w:rPr>
          <w:rFonts w:ascii="Georgia" w:hAnsi="Georgia" w:cs="Times New Roman"/>
          <w:color w:val="000000" w:themeColor="text1"/>
        </w:rPr>
        <w:t>e</w:t>
      </w:r>
      <w:r w:rsidRPr="003C487E">
        <w:rPr>
          <w:rFonts w:ascii="Georgia" w:hAnsi="Georgia" w:cs="Times New Roman"/>
          <w:color w:val="000000" w:themeColor="text1"/>
        </w:rPr>
        <w:t xml:space="preserve"> la Primăria Comunei Feleacu sub nr. </w:t>
      </w:r>
      <w:r>
        <w:rPr>
          <w:rFonts w:ascii="Cambria" w:hAnsi="Cambria" w:cs="Times New Roman"/>
          <w:b/>
          <w:sz w:val="24"/>
          <w:szCs w:val="24"/>
        </w:rPr>
        <w:t>17942 și 17942  din 23.08.2023</w:t>
      </w:r>
      <w:r>
        <w:rPr>
          <w:rFonts w:ascii="Cambria" w:hAnsi="Cambria" w:cs="Times New Roman"/>
          <w:sz w:val="24"/>
          <w:szCs w:val="24"/>
        </w:rPr>
        <w:t xml:space="preserve"> numitul </w:t>
      </w:r>
      <w:proofErr w:type="spellStart"/>
      <w:r>
        <w:rPr>
          <w:rFonts w:ascii="Cambria" w:hAnsi="Cambria" w:cs="Times New Roman"/>
          <w:sz w:val="24"/>
          <w:szCs w:val="24"/>
        </w:rPr>
        <w:t>Sidam</w:t>
      </w:r>
      <w:proofErr w:type="spellEnd"/>
      <w:r>
        <w:rPr>
          <w:rFonts w:ascii="Cambria" w:hAnsi="Cambria" w:cs="Times New Roman"/>
          <w:sz w:val="24"/>
          <w:szCs w:val="24"/>
        </w:rPr>
        <w:t xml:space="preserve"> </w:t>
      </w:r>
      <w:proofErr w:type="spellStart"/>
      <w:r>
        <w:rPr>
          <w:rFonts w:ascii="Cambria" w:hAnsi="Cambria" w:cs="Times New Roman"/>
          <w:sz w:val="24"/>
          <w:szCs w:val="24"/>
        </w:rPr>
        <w:t>Bahig</w:t>
      </w:r>
      <w:proofErr w:type="spellEnd"/>
      <w:r>
        <w:rPr>
          <w:rFonts w:ascii="Cambria" w:hAnsi="Cambria" w:cs="Times New Roman"/>
          <w:sz w:val="24"/>
          <w:szCs w:val="24"/>
        </w:rPr>
        <w:t xml:space="preserve">    domiciliat în Turda </w:t>
      </w:r>
      <w:proofErr w:type="spellStart"/>
      <w:r>
        <w:rPr>
          <w:rFonts w:ascii="Cambria" w:hAnsi="Cambria" w:cs="Times New Roman"/>
          <w:sz w:val="24"/>
          <w:szCs w:val="24"/>
        </w:rPr>
        <w:t>str.General</w:t>
      </w:r>
      <w:proofErr w:type="spellEnd"/>
      <w:r>
        <w:rPr>
          <w:rFonts w:ascii="Cambria" w:hAnsi="Cambria" w:cs="Times New Roman"/>
          <w:sz w:val="24"/>
          <w:szCs w:val="24"/>
        </w:rPr>
        <w:t xml:space="preserve"> Dragalina nr.63 ,județul </w:t>
      </w:r>
      <w:proofErr w:type="spellStart"/>
      <w:r>
        <w:rPr>
          <w:rFonts w:ascii="Cambria" w:hAnsi="Cambria" w:cs="Times New Roman"/>
          <w:sz w:val="24"/>
          <w:szCs w:val="24"/>
        </w:rPr>
        <w:t>Cluj,solicită</w:t>
      </w:r>
      <w:proofErr w:type="spellEnd"/>
      <w:r>
        <w:rPr>
          <w:rFonts w:ascii="Cambria" w:hAnsi="Cambria" w:cs="Times New Roman"/>
          <w:sz w:val="24"/>
          <w:szCs w:val="24"/>
        </w:rPr>
        <w:t xml:space="preserve"> Hotărârea Consiliului Local al comunei Feleacu în vederea realizării  accesului și al branșamentelor la imobilul teren situat sat Feleacu cu nr.cadastral:59882. </w:t>
      </w:r>
    </w:p>
    <w:p w14:paraId="2704D28E" w14:textId="77777777" w:rsidR="00B87A10" w:rsidRDefault="00B87A10" w:rsidP="00B87A10">
      <w:pPr>
        <w:pStyle w:val="NoSpacing"/>
        <w:spacing w:line="276" w:lineRule="auto"/>
        <w:ind w:firstLine="708"/>
        <w:jc w:val="both"/>
        <w:rPr>
          <w:rFonts w:ascii="Cambria" w:hAnsi="Cambria" w:cs="Times New Roman"/>
          <w:sz w:val="24"/>
          <w:szCs w:val="24"/>
        </w:rPr>
      </w:pPr>
      <w:r w:rsidRPr="003C487E">
        <w:rPr>
          <w:rFonts w:ascii="Georgia" w:hAnsi="Georgia" w:cs="Times New Roman"/>
          <w:color w:val="000000" w:themeColor="text1"/>
        </w:rPr>
        <w:t xml:space="preserve"> Pentru parcela identificată prin </w:t>
      </w:r>
      <w:proofErr w:type="spellStart"/>
      <w:r w:rsidRPr="003C487E">
        <w:rPr>
          <w:rFonts w:ascii="Georgia" w:hAnsi="Georgia" w:cs="Times New Roman"/>
          <w:color w:val="000000" w:themeColor="text1"/>
        </w:rPr>
        <w:t>cărtea</w:t>
      </w:r>
      <w:proofErr w:type="spellEnd"/>
      <w:r w:rsidRPr="003C487E">
        <w:rPr>
          <w:rFonts w:ascii="Georgia" w:hAnsi="Georgia" w:cs="Times New Roman"/>
          <w:color w:val="000000" w:themeColor="text1"/>
        </w:rPr>
        <w:t xml:space="preserve"> funciară nr. </w:t>
      </w:r>
      <w:r>
        <w:rPr>
          <w:rFonts w:ascii="Cambria" w:hAnsi="Cambria" w:cs="Times New Roman"/>
        </w:rPr>
        <w:t>59882</w:t>
      </w:r>
      <w:r w:rsidRPr="003C487E">
        <w:rPr>
          <w:rFonts w:ascii="Cambria" w:hAnsi="Cambria" w:cs="Times New Roman"/>
        </w:rPr>
        <w:t xml:space="preserve"> </w:t>
      </w:r>
      <w:r w:rsidRPr="003C487E">
        <w:rPr>
          <w:rFonts w:ascii="Georgia" w:hAnsi="Georgia" w:cs="Times New Roman"/>
          <w:color w:val="000000" w:themeColor="text1"/>
        </w:rPr>
        <w:t xml:space="preserve"> </w:t>
      </w:r>
      <w:r>
        <w:rPr>
          <w:rFonts w:ascii="Georgia" w:hAnsi="Georgia" w:cs="Times New Roman"/>
          <w:color w:val="000000" w:themeColor="text1"/>
        </w:rPr>
        <w:t>Feleacu</w:t>
      </w:r>
      <w:r w:rsidRPr="003C487E">
        <w:rPr>
          <w:rFonts w:ascii="Georgia" w:hAnsi="Georgia" w:cs="Times New Roman"/>
          <w:color w:val="000000" w:themeColor="text1"/>
        </w:rPr>
        <w:t xml:space="preserve"> ,  s-a eliberat de către </w:t>
      </w:r>
      <w:r w:rsidRPr="003C487E">
        <w:rPr>
          <w:rFonts w:ascii="Cambria" w:hAnsi="Cambria" w:cs="Times New Roman"/>
        </w:rPr>
        <w:t xml:space="preserve">Primăria comunei Feleacu  Certificatul de </w:t>
      </w:r>
      <w:proofErr w:type="spellStart"/>
      <w:r w:rsidRPr="003C487E">
        <w:rPr>
          <w:rFonts w:ascii="Cambria" w:hAnsi="Cambria" w:cs="Times New Roman"/>
        </w:rPr>
        <w:t>de</w:t>
      </w:r>
      <w:proofErr w:type="spellEnd"/>
      <w:r w:rsidRPr="003C487E">
        <w:rPr>
          <w:rFonts w:ascii="Cambria" w:hAnsi="Cambria" w:cs="Times New Roman"/>
        </w:rPr>
        <w:t xml:space="preserve"> Urbanism nr.</w:t>
      </w:r>
      <w:r w:rsidRPr="001C199C">
        <w:rPr>
          <w:rFonts w:ascii="Cambria" w:hAnsi="Cambria" w:cs="Times New Roman"/>
          <w:sz w:val="24"/>
          <w:szCs w:val="24"/>
        </w:rPr>
        <w:t xml:space="preserve"> </w:t>
      </w:r>
      <w:r>
        <w:rPr>
          <w:rFonts w:ascii="Cambria" w:hAnsi="Cambria" w:cs="Times New Roman"/>
          <w:sz w:val="24"/>
          <w:szCs w:val="24"/>
        </w:rPr>
        <w:t xml:space="preserve">151 din 12.06.2022  în scopul :CONSTRUIRE LOCUINȚĂ UNIFAMILIALĂ,AMENAJĂRI EXTERIOARE,ÎMPREJMUIRE,RACORDURI ȘI </w:t>
      </w:r>
      <w:proofErr w:type="spellStart"/>
      <w:r>
        <w:rPr>
          <w:rFonts w:ascii="Cambria" w:hAnsi="Cambria" w:cs="Times New Roman"/>
          <w:sz w:val="24"/>
          <w:szCs w:val="24"/>
        </w:rPr>
        <w:t>BRANȘAMENTE,iar</w:t>
      </w:r>
      <w:proofErr w:type="spellEnd"/>
      <w:r>
        <w:rPr>
          <w:rFonts w:ascii="Cambria" w:hAnsi="Cambria" w:cs="Times New Roman"/>
          <w:sz w:val="24"/>
          <w:szCs w:val="24"/>
        </w:rPr>
        <w:t xml:space="preserve"> printre avizele solicitate se numără și Hotărârea Consiliului Local al Comunei Feleacu  pentru lucrări în zona  drumului local privind accesul și branșamente utilități.</w:t>
      </w:r>
    </w:p>
    <w:p w14:paraId="7F0E5924" w14:textId="77777777" w:rsidR="00B87A10" w:rsidRPr="003C487E" w:rsidRDefault="00B87A10" w:rsidP="00B87A10">
      <w:pPr>
        <w:ind w:firstLine="360"/>
        <w:jc w:val="both"/>
        <w:rPr>
          <w:rFonts w:ascii="Georgia" w:hAnsi="Georgia"/>
          <w:lang w:val="ro-RO"/>
        </w:rPr>
      </w:pPr>
      <w:r w:rsidRPr="003C487E">
        <w:rPr>
          <w:rFonts w:ascii="Georgia" w:hAnsi="Georgia"/>
          <w:lang w:val="ro-RO"/>
        </w:rPr>
        <w:t>A fost analizată cererea sub aspectul realizării accesului  și a amplasării branșamentelor și racordurilor la utilitățile urbane   conform documentației depusă de solicitant , rezultând următoarele:</w:t>
      </w:r>
    </w:p>
    <w:p w14:paraId="647EA5D3" w14:textId="77777777" w:rsidR="00B87A10" w:rsidRPr="003C487E" w:rsidRDefault="00B87A10" w:rsidP="00B87A10">
      <w:pPr>
        <w:pStyle w:val="ListParagraph"/>
        <w:numPr>
          <w:ilvl w:val="0"/>
          <w:numId w:val="10"/>
        </w:numPr>
        <w:spacing w:line="276" w:lineRule="auto"/>
        <w:jc w:val="both"/>
        <w:rPr>
          <w:rFonts w:ascii="Georgia" w:hAnsi="Georgia"/>
          <w:lang w:val="ro-RO"/>
        </w:rPr>
      </w:pPr>
      <w:r w:rsidRPr="003C487E">
        <w:rPr>
          <w:rFonts w:ascii="Georgia" w:hAnsi="Georgia"/>
          <w:lang w:val="ro-RO"/>
        </w:rPr>
        <w:t xml:space="preserve">Parcela cu număr cadastral  </w:t>
      </w:r>
      <w:r>
        <w:rPr>
          <w:rFonts w:ascii="Georgia" w:hAnsi="Georgia"/>
          <w:lang w:val="ro-RO"/>
        </w:rPr>
        <w:t>59882</w:t>
      </w:r>
      <w:r w:rsidRPr="003C487E">
        <w:rPr>
          <w:rFonts w:ascii="Georgia" w:hAnsi="Georgia"/>
          <w:lang w:val="ro-RO"/>
        </w:rPr>
        <w:t xml:space="preserve"> </w:t>
      </w:r>
      <w:r>
        <w:rPr>
          <w:rFonts w:ascii="Georgia" w:hAnsi="Georgia"/>
          <w:lang w:val="ro-RO"/>
        </w:rPr>
        <w:t>Feleacu</w:t>
      </w:r>
      <w:r w:rsidRPr="003C487E">
        <w:rPr>
          <w:rFonts w:ascii="Georgia" w:hAnsi="Georgia"/>
          <w:lang w:val="ro-RO"/>
        </w:rPr>
        <w:t xml:space="preserve">, este situată conform PUG Feleacu în intravilanul localității </w:t>
      </w:r>
      <w:r>
        <w:rPr>
          <w:rFonts w:ascii="Georgia" w:hAnsi="Georgia"/>
          <w:lang w:val="ro-RO"/>
        </w:rPr>
        <w:t>Feleacu</w:t>
      </w:r>
      <w:r w:rsidRPr="003C487E">
        <w:rPr>
          <w:rFonts w:ascii="Georgia" w:hAnsi="Georgia"/>
          <w:lang w:val="ro-RO"/>
        </w:rPr>
        <w:t xml:space="preserve">. </w:t>
      </w:r>
    </w:p>
    <w:p w14:paraId="69AC7148" w14:textId="77777777" w:rsidR="00B87A10" w:rsidRPr="003C487E" w:rsidRDefault="00B87A10" w:rsidP="00B87A10">
      <w:pPr>
        <w:pStyle w:val="NoSpacing"/>
        <w:spacing w:line="276" w:lineRule="auto"/>
        <w:rPr>
          <w:rFonts w:ascii="Georgia" w:hAnsi="Georgia"/>
        </w:rPr>
      </w:pPr>
      <w:r w:rsidRPr="003C487E">
        <w:rPr>
          <w:rFonts w:ascii="Georgia" w:hAnsi="Georgia"/>
        </w:rPr>
        <w:t xml:space="preserve">       În concluzie, în funcție de viziunea de dezvoltare a comunității transpusă prin votul consilierilor locali ai comunei Feleacu, se  supune votului propunerea de  realizare a</w:t>
      </w:r>
      <w:r w:rsidRPr="003C487E">
        <w:rPr>
          <w:rFonts w:ascii="Cambria" w:hAnsi="Cambria" w:cs="Times New Roman"/>
        </w:rPr>
        <w:t xml:space="preserve"> DESCHIDERI   ACCESULUI  LA STRADA LOCALITĂȚII ,AMPLASARE RACORDURI ȘI BRANȘAMENTE,</w:t>
      </w:r>
      <w:r w:rsidRPr="003C487E">
        <w:rPr>
          <w:rFonts w:ascii="Georgia" w:hAnsi="Georgia"/>
        </w:rPr>
        <w:t xml:space="preserve">  cu respectarea următoarelor condiții tehnice:</w:t>
      </w:r>
    </w:p>
    <w:p w14:paraId="1782CB00" w14:textId="77777777" w:rsidR="00B87A10" w:rsidRPr="003C487E" w:rsidRDefault="00B87A10" w:rsidP="00B87A10">
      <w:pPr>
        <w:pStyle w:val="NoSpacing"/>
        <w:numPr>
          <w:ilvl w:val="0"/>
          <w:numId w:val="9"/>
        </w:numPr>
        <w:spacing w:line="276" w:lineRule="auto"/>
        <w:jc w:val="both"/>
        <w:rPr>
          <w:rFonts w:ascii="Cambria" w:hAnsi="Cambria"/>
        </w:rPr>
      </w:pPr>
      <w:r w:rsidRPr="003C487E">
        <w:rPr>
          <w:rFonts w:ascii="Cambria" w:hAnsi="Cambria"/>
        </w:rPr>
        <w:t xml:space="preserve">Amenajarea accesului se va realiza în baza unui proiect tehnic de specialitate cu asigurarea scurgerii apelor pluviale și cu o minimă intervenție la drumul </w:t>
      </w:r>
      <w:proofErr w:type="spellStart"/>
      <w:r w:rsidRPr="003C487E">
        <w:rPr>
          <w:rFonts w:ascii="Cambria" w:hAnsi="Cambria"/>
        </w:rPr>
        <w:t>public;Ușile</w:t>
      </w:r>
      <w:proofErr w:type="spellEnd"/>
      <w:r w:rsidRPr="003C487E">
        <w:rPr>
          <w:rFonts w:ascii="Cambria" w:hAnsi="Cambria"/>
        </w:rPr>
        <w:t xml:space="preserve"> de acces se vor deschide spre interiorul parcelei sau în planul împrejmuirii ne fiind permisă deschiderea acestora peste domeniul public;</w:t>
      </w:r>
    </w:p>
    <w:p w14:paraId="0FB26B70" w14:textId="77777777" w:rsidR="00B87A10" w:rsidRPr="003C487E" w:rsidRDefault="00B87A10" w:rsidP="00B87A10">
      <w:pPr>
        <w:pStyle w:val="NoSpacing"/>
        <w:numPr>
          <w:ilvl w:val="0"/>
          <w:numId w:val="9"/>
        </w:numPr>
        <w:spacing w:line="276" w:lineRule="auto"/>
        <w:jc w:val="both"/>
        <w:rPr>
          <w:rFonts w:ascii="Cambria" w:hAnsi="Cambria"/>
        </w:rPr>
      </w:pPr>
      <w:r w:rsidRPr="003C487E">
        <w:rPr>
          <w:rFonts w:ascii="Cambria" w:hAnsi="Cambria"/>
        </w:rPr>
        <w:t xml:space="preserve">Domeniul public afectat de lucrările privind amenajarea accesului și amplasarea racordurilor și branșamentelor  va fi readus la stadiul </w:t>
      </w:r>
      <w:proofErr w:type="spellStart"/>
      <w:r w:rsidRPr="003C487E">
        <w:rPr>
          <w:rFonts w:ascii="Cambria" w:hAnsi="Cambria"/>
        </w:rPr>
        <w:t>inițial;Toate</w:t>
      </w:r>
      <w:proofErr w:type="spellEnd"/>
      <w:r w:rsidRPr="003C487E">
        <w:rPr>
          <w:rFonts w:ascii="Cambria" w:hAnsi="Cambria"/>
        </w:rPr>
        <w:t xml:space="preserve"> cheltuielile ocazionate de realizarea acestora ,inclusiv reparațiile necesare domeniului </w:t>
      </w:r>
      <w:proofErr w:type="spellStart"/>
      <w:r w:rsidRPr="003C487E">
        <w:rPr>
          <w:rFonts w:ascii="Cambria" w:hAnsi="Cambria"/>
        </w:rPr>
        <w:t>public,vor</w:t>
      </w:r>
      <w:proofErr w:type="spellEnd"/>
      <w:r w:rsidRPr="003C487E">
        <w:rPr>
          <w:rFonts w:ascii="Cambria" w:hAnsi="Cambria"/>
        </w:rPr>
        <w:t xml:space="preserve"> fi suportate de către solicitant;</w:t>
      </w:r>
    </w:p>
    <w:p w14:paraId="4AD05026" w14:textId="77777777" w:rsidR="00B87A10" w:rsidRPr="003C487E" w:rsidRDefault="00B87A10" w:rsidP="00B87A10">
      <w:pPr>
        <w:pStyle w:val="NoSpacing"/>
        <w:numPr>
          <w:ilvl w:val="0"/>
          <w:numId w:val="9"/>
        </w:numPr>
        <w:spacing w:line="276" w:lineRule="auto"/>
        <w:jc w:val="both"/>
        <w:rPr>
          <w:rFonts w:ascii="Cambria" w:hAnsi="Cambria"/>
        </w:rPr>
      </w:pPr>
      <w:r w:rsidRPr="003C487E">
        <w:rPr>
          <w:rFonts w:ascii="Cambria" w:hAnsi="Cambria"/>
        </w:rPr>
        <w:t xml:space="preserve">Organizarea execuției se va realiza astfel încât să nu fie stânjenită circulația </w:t>
      </w:r>
      <w:proofErr w:type="spellStart"/>
      <w:r w:rsidRPr="003C487E">
        <w:rPr>
          <w:rFonts w:ascii="Cambria" w:hAnsi="Cambria"/>
        </w:rPr>
        <w:t>publică,iar</w:t>
      </w:r>
      <w:proofErr w:type="spellEnd"/>
      <w:r w:rsidRPr="003C487E">
        <w:rPr>
          <w:rFonts w:ascii="Cambria" w:hAnsi="Cambria"/>
        </w:rPr>
        <w:t xml:space="preserve"> lucrările vor fi semnalizate corespunzător;</w:t>
      </w:r>
    </w:p>
    <w:p w14:paraId="349F9EF1" w14:textId="77777777" w:rsidR="00B87A10" w:rsidRPr="003C487E" w:rsidRDefault="00B87A10" w:rsidP="00B87A10">
      <w:pPr>
        <w:pStyle w:val="NoSpacing"/>
        <w:numPr>
          <w:ilvl w:val="0"/>
          <w:numId w:val="9"/>
        </w:numPr>
        <w:spacing w:line="276" w:lineRule="auto"/>
        <w:jc w:val="both"/>
        <w:rPr>
          <w:rFonts w:ascii="Cambria" w:hAnsi="Cambria"/>
        </w:rPr>
      </w:pPr>
      <w:r w:rsidRPr="003C487E">
        <w:rPr>
          <w:rFonts w:ascii="Cambria" w:hAnsi="Cambria"/>
        </w:rPr>
        <w:t xml:space="preserve">Împrejmuirea la stradă </w:t>
      </w:r>
      <w:r>
        <w:rPr>
          <w:rFonts w:ascii="Cambria" w:hAnsi="Cambria"/>
        </w:rPr>
        <w:t xml:space="preserve">;i zidul de sprijin </w:t>
      </w:r>
      <w:r w:rsidRPr="003C487E">
        <w:rPr>
          <w:rFonts w:ascii="Cambria" w:hAnsi="Cambria"/>
        </w:rPr>
        <w:t>se v</w:t>
      </w:r>
      <w:r>
        <w:rPr>
          <w:rFonts w:ascii="Cambria" w:hAnsi="Cambria"/>
        </w:rPr>
        <w:t>or</w:t>
      </w:r>
      <w:r w:rsidRPr="003C487E">
        <w:rPr>
          <w:rFonts w:ascii="Cambria" w:hAnsi="Cambria"/>
        </w:rPr>
        <w:t xml:space="preserve"> realiza fără ocuparea domeniului public</w:t>
      </w:r>
      <w:r>
        <w:rPr>
          <w:rFonts w:ascii="Cambria" w:hAnsi="Cambria"/>
        </w:rPr>
        <w:t>;</w:t>
      </w:r>
    </w:p>
    <w:p w14:paraId="6AA154EC" w14:textId="77777777" w:rsidR="00B87A10" w:rsidRPr="003C487E" w:rsidRDefault="00B87A10" w:rsidP="00B87A10">
      <w:pPr>
        <w:pStyle w:val="NoSpacing"/>
        <w:numPr>
          <w:ilvl w:val="0"/>
          <w:numId w:val="9"/>
        </w:numPr>
        <w:spacing w:line="276" w:lineRule="auto"/>
        <w:jc w:val="both"/>
        <w:rPr>
          <w:rFonts w:ascii="Cambria" w:hAnsi="Cambria"/>
        </w:rPr>
      </w:pPr>
      <w:r w:rsidRPr="003C487E">
        <w:rPr>
          <w:rFonts w:ascii="Cambria" w:hAnsi="Cambria"/>
        </w:rPr>
        <w:t xml:space="preserve">Lucrările  se vor executa fără afectarea proprietăților particulare  din </w:t>
      </w:r>
      <w:proofErr w:type="spellStart"/>
      <w:r w:rsidRPr="003C487E">
        <w:rPr>
          <w:rFonts w:ascii="Cambria" w:hAnsi="Cambria"/>
        </w:rPr>
        <w:t>zonă,beneficiarul</w:t>
      </w:r>
      <w:proofErr w:type="spellEnd"/>
      <w:r w:rsidRPr="003C487E">
        <w:rPr>
          <w:rFonts w:ascii="Cambria" w:hAnsi="Cambria"/>
        </w:rPr>
        <w:t xml:space="preserve"> lucrărilor  asumându-și întreaga responsabilitate cu privire la respectarea condițiilor impuse prin prezenta hotărâre.</w:t>
      </w:r>
    </w:p>
    <w:p w14:paraId="4A43C59D" w14:textId="77777777" w:rsidR="00B87A10" w:rsidRPr="003C487E" w:rsidRDefault="00B87A10" w:rsidP="00B87A10">
      <w:pPr>
        <w:pStyle w:val="NoSpacing1"/>
        <w:jc w:val="center"/>
      </w:pPr>
      <w:r>
        <w:t>ARHITECT ȘEF</w:t>
      </w:r>
    </w:p>
    <w:p w14:paraId="2500F6BF" w14:textId="77777777" w:rsidR="00B87A10" w:rsidRPr="003C487E" w:rsidRDefault="00B87A10" w:rsidP="00B87A10">
      <w:pPr>
        <w:pStyle w:val="NoSpacing1"/>
        <w:jc w:val="center"/>
      </w:pPr>
      <w:r>
        <w:t xml:space="preserve">Romana </w:t>
      </w:r>
      <w:proofErr w:type="spellStart"/>
      <w:r>
        <w:t>Donca</w:t>
      </w:r>
      <w:proofErr w:type="spellEnd"/>
    </w:p>
    <w:p w14:paraId="3106C7A4" w14:textId="77777777" w:rsidR="00B87A10" w:rsidRDefault="00B87A10" w:rsidP="00B87A10"/>
    <w:p w14:paraId="5A6EACCB" w14:textId="62E7DE81" w:rsidR="00B87A10" w:rsidRDefault="00B87A10"/>
    <w:p w14:paraId="737D5D45" w14:textId="77777777" w:rsidR="0064528D" w:rsidRPr="006B50DB" w:rsidRDefault="0064528D" w:rsidP="0064528D">
      <w:pPr>
        <w:pStyle w:val="NoSpacing"/>
        <w:tabs>
          <w:tab w:val="left" w:pos="3720"/>
          <w:tab w:val="center" w:pos="4536"/>
          <w:tab w:val="left" w:pos="5505"/>
        </w:tabs>
        <w:jc w:val="center"/>
        <w:rPr>
          <w:rFonts w:ascii="Cambria" w:hAnsi="Cambria"/>
          <w:sz w:val="24"/>
          <w:szCs w:val="24"/>
        </w:rPr>
      </w:pPr>
      <w:r w:rsidRPr="006B50DB">
        <w:rPr>
          <w:rFonts w:ascii="Cambria" w:hAnsi="Cambria"/>
          <w:sz w:val="24"/>
          <w:szCs w:val="24"/>
        </w:rPr>
        <w:lastRenderedPageBreak/>
        <w:t>ROMÂNIA</w:t>
      </w:r>
    </w:p>
    <w:p w14:paraId="2B7004EC" w14:textId="77777777" w:rsidR="0064528D" w:rsidRPr="006B50DB" w:rsidRDefault="0064528D" w:rsidP="0064528D">
      <w:pPr>
        <w:pStyle w:val="NoSpacing"/>
        <w:jc w:val="center"/>
        <w:rPr>
          <w:rFonts w:ascii="Cambria" w:hAnsi="Cambria"/>
          <w:sz w:val="24"/>
          <w:szCs w:val="24"/>
        </w:rPr>
      </w:pPr>
      <w:r w:rsidRPr="006B50DB">
        <w:rPr>
          <w:rFonts w:ascii="Cambria" w:hAnsi="Cambria"/>
          <w:sz w:val="24"/>
          <w:szCs w:val="24"/>
        </w:rPr>
        <w:t>JUDEŢUL CLUJ</w:t>
      </w:r>
    </w:p>
    <w:p w14:paraId="03799819" w14:textId="77777777" w:rsidR="0064528D" w:rsidRPr="006B50DB" w:rsidRDefault="0064528D" w:rsidP="0064528D">
      <w:pPr>
        <w:pStyle w:val="NoSpacing"/>
        <w:jc w:val="center"/>
        <w:rPr>
          <w:rFonts w:ascii="Cambria" w:hAnsi="Cambria"/>
          <w:sz w:val="24"/>
          <w:szCs w:val="24"/>
        </w:rPr>
      </w:pPr>
      <w:r w:rsidRPr="006B50DB">
        <w:rPr>
          <w:rFonts w:ascii="Cambria" w:hAnsi="Cambria"/>
          <w:sz w:val="24"/>
          <w:szCs w:val="24"/>
        </w:rPr>
        <w:t>COMUNA FELEACU</w:t>
      </w:r>
    </w:p>
    <w:p w14:paraId="6ACC99B2" w14:textId="77777777" w:rsidR="0064528D" w:rsidRPr="006B50DB" w:rsidRDefault="0064528D" w:rsidP="0064528D">
      <w:pPr>
        <w:pStyle w:val="NoSpacing"/>
        <w:jc w:val="center"/>
        <w:rPr>
          <w:rFonts w:ascii="Cambria" w:hAnsi="Cambria"/>
          <w:sz w:val="24"/>
          <w:szCs w:val="24"/>
        </w:rPr>
      </w:pPr>
      <w:r w:rsidRPr="006B50DB">
        <w:rPr>
          <w:rFonts w:ascii="Cambria" w:hAnsi="Cambria"/>
          <w:sz w:val="24"/>
          <w:szCs w:val="24"/>
        </w:rPr>
        <w:t>CONSILIUL LOCAL</w:t>
      </w:r>
    </w:p>
    <w:p w14:paraId="46313EB8" w14:textId="77777777" w:rsidR="0064528D" w:rsidRPr="006B50DB" w:rsidRDefault="0064528D" w:rsidP="0064528D">
      <w:pPr>
        <w:pStyle w:val="NoSpacing"/>
        <w:jc w:val="center"/>
        <w:rPr>
          <w:rFonts w:ascii="Cambria" w:hAnsi="Cambria"/>
          <w:sz w:val="24"/>
          <w:szCs w:val="24"/>
        </w:rPr>
      </w:pPr>
      <w:r>
        <w:rPr>
          <w:rFonts w:ascii="Cambria" w:hAnsi="Cambria"/>
          <w:sz w:val="24"/>
          <w:szCs w:val="24"/>
        </w:rPr>
        <w:t>PROIECT DE HOTĂRÂRE Nr.149/2023</w:t>
      </w:r>
    </w:p>
    <w:p w14:paraId="6A3FF8D3" w14:textId="77777777" w:rsidR="0064528D" w:rsidRDefault="0064528D" w:rsidP="0064528D">
      <w:pPr>
        <w:pStyle w:val="NoSpacing"/>
        <w:spacing w:line="276" w:lineRule="auto"/>
        <w:jc w:val="center"/>
        <w:rPr>
          <w:rFonts w:ascii="Cambria" w:hAnsi="Cambria" w:cs="Times New Roman"/>
          <w:sz w:val="20"/>
          <w:szCs w:val="20"/>
        </w:rPr>
      </w:pP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p>
    <w:p w14:paraId="3339AAA4" w14:textId="77777777" w:rsidR="0064528D" w:rsidRPr="00871DAB" w:rsidRDefault="0064528D" w:rsidP="0064528D">
      <w:pPr>
        <w:pStyle w:val="NoSpacing"/>
        <w:jc w:val="center"/>
        <w:rPr>
          <w:rFonts w:ascii="Cambria" w:hAnsi="Cambria" w:cs="Times New Roman"/>
          <w:sz w:val="20"/>
          <w:szCs w:val="20"/>
        </w:rPr>
      </w:pPr>
    </w:p>
    <w:p w14:paraId="4654364F" w14:textId="77777777" w:rsidR="0064528D" w:rsidRDefault="0064528D" w:rsidP="0064528D">
      <w:pPr>
        <w:pStyle w:val="NoSpacing"/>
        <w:jc w:val="both"/>
        <w:rPr>
          <w:rFonts w:ascii="Cambria" w:hAnsi="Cambria"/>
          <w:sz w:val="24"/>
          <w:szCs w:val="24"/>
        </w:rPr>
      </w:pPr>
      <w:r w:rsidRPr="006B50DB">
        <w:rPr>
          <w:rFonts w:ascii="Cambria" w:hAnsi="Cambria"/>
          <w:sz w:val="24"/>
          <w:szCs w:val="24"/>
        </w:rPr>
        <w:tab/>
        <w:t xml:space="preserve">Consiliul Local al comunei Feleacu </w:t>
      </w:r>
      <w:proofErr w:type="spellStart"/>
      <w:r w:rsidRPr="006B50DB">
        <w:rPr>
          <w:rFonts w:ascii="Cambria" w:hAnsi="Cambria"/>
          <w:sz w:val="24"/>
          <w:szCs w:val="24"/>
        </w:rPr>
        <w:t>judeţul</w:t>
      </w:r>
      <w:proofErr w:type="spellEnd"/>
      <w:r w:rsidRPr="006B50DB">
        <w:rPr>
          <w:rFonts w:ascii="Cambria" w:hAnsi="Cambria"/>
          <w:sz w:val="24"/>
          <w:szCs w:val="24"/>
        </w:rPr>
        <w:t xml:space="preserve"> </w:t>
      </w:r>
      <w:proofErr w:type="spellStart"/>
      <w:r w:rsidRPr="006B50DB">
        <w:rPr>
          <w:rFonts w:ascii="Cambria" w:hAnsi="Cambria"/>
          <w:sz w:val="24"/>
          <w:szCs w:val="24"/>
        </w:rPr>
        <w:t>Cluj,în</w:t>
      </w:r>
      <w:proofErr w:type="spellEnd"/>
      <w:r w:rsidRPr="006B50DB">
        <w:rPr>
          <w:rFonts w:ascii="Cambria" w:hAnsi="Cambria"/>
          <w:sz w:val="24"/>
          <w:szCs w:val="24"/>
        </w:rPr>
        <w:t xml:space="preserve"> ședință ordinară;</w:t>
      </w:r>
    </w:p>
    <w:p w14:paraId="27B461A6" w14:textId="77777777" w:rsidR="0064528D" w:rsidRPr="00C14CD5" w:rsidRDefault="0064528D" w:rsidP="0064528D">
      <w:pPr>
        <w:pStyle w:val="NoSpacing"/>
        <w:spacing w:line="276" w:lineRule="auto"/>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w:t>
      </w:r>
      <w:proofErr w:type="spellStart"/>
      <w:r w:rsidRPr="00C14CD5">
        <w:rPr>
          <w:rFonts w:ascii="Cambria" w:hAnsi="Cambria"/>
        </w:rPr>
        <w:t>şi</w:t>
      </w:r>
      <w:proofErr w:type="spellEnd"/>
      <w:r w:rsidRPr="00C14CD5">
        <w:rPr>
          <w:rFonts w:ascii="Cambria" w:hAnsi="Cambria"/>
        </w:rPr>
        <w:t xml:space="preserve">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sidRPr="00E218E1">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sidRPr="00C14CD5">
        <w:rPr>
          <w:rFonts w:ascii="Cambria" w:hAnsi="Cambria"/>
        </w:rPr>
        <w:t xml:space="preserve">propus de </w:t>
      </w:r>
      <w:r>
        <w:rPr>
          <w:rFonts w:ascii="Cambria" w:hAnsi="Cambria"/>
        </w:rPr>
        <w:t>P</w:t>
      </w:r>
      <w:r w:rsidRPr="00C14CD5">
        <w:rPr>
          <w:rFonts w:ascii="Cambria" w:hAnsi="Cambria"/>
        </w:rPr>
        <w:t xml:space="preserve">rimarul comunei </w:t>
      </w:r>
      <w:proofErr w:type="spellStart"/>
      <w:r w:rsidRPr="00C14CD5">
        <w:rPr>
          <w:rFonts w:ascii="Cambria" w:hAnsi="Cambria"/>
        </w:rPr>
        <w:t>Feleacu,do</w:t>
      </w:r>
      <w:r>
        <w:rPr>
          <w:rFonts w:ascii="Cambria" w:hAnsi="Cambria"/>
        </w:rPr>
        <w:t>mnul</w:t>
      </w:r>
      <w:proofErr w:type="spellEnd"/>
      <w:r>
        <w:rPr>
          <w:rFonts w:ascii="Cambria" w:hAnsi="Cambria"/>
        </w:rPr>
        <w:t xml:space="preserve"> Costea Gabriel Victor</w:t>
      </w:r>
      <w:r w:rsidRPr="00C14CD5">
        <w:rPr>
          <w:rFonts w:ascii="Cambria" w:hAnsi="Cambria"/>
        </w:rPr>
        <w:t xml:space="preserve"> ,R</w:t>
      </w:r>
      <w:r>
        <w:rPr>
          <w:rFonts w:ascii="Cambria" w:hAnsi="Cambria"/>
        </w:rPr>
        <w:t>eferatul de aprobare nr.18941/2023</w:t>
      </w:r>
      <w:r w:rsidRPr="00C14CD5">
        <w:rPr>
          <w:rFonts w:ascii="Cambria" w:hAnsi="Cambria"/>
        </w:rPr>
        <w:t xml:space="preserve"> ,  R</w:t>
      </w:r>
      <w:r>
        <w:rPr>
          <w:rFonts w:ascii="Cambria" w:hAnsi="Cambria"/>
        </w:rPr>
        <w:t xml:space="preserve">aportul de specialitate nr.18942/2023 al Compartimentului </w:t>
      </w:r>
      <w:proofErr w:type="spellStart"/>
      <w:r>
        <w:rPr>
          <w:rFonts w:ascii="Cambria" w:hAnsi="Cambria"/>
        </w:rPr>
        <w:t>Urbanim</w:t>
      </w:r>
      <w:proofErr w:type="spellEnd"/>
      <w:r>
        <w:rPr>
          <w:rFonts w:ascii="Cambria" w:hAnsi="Cambria"/>
        </w:rPr>
        <w:t xml:space="preserve"> și Investiții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Comisiei de specialitate nr.2, </w:t>
      </w:r>
      <w:r w:rsidRPr="00C14CD5">
        <w:rPr>
          <w:rFonts w:ascii="Cambria" w:hAnsi="Cambria"/>
          <w:lang w:eastAsia="ro-RO"/>
        </w:rPr>
        <w:t xml:space="preserve"> în baza art. 139 coroborat cu art. 136 din Ordonanța de urgență a Guvernului nr. 57/2019 privind Codul administrativ, cu  modificările și completările ulterioare; </w:t>
      </w:r>
    </w:p>
    <w:p w14:paraId="4E12D4D3" w14:textId="77777777" w:rsidR="0064528D" w:rsidRPr="00C14CD5" w:rsidRDefault="0064528D" w:rsidP="0064528D">
      <w:pPr>
        <w:pStyle w:val="NoSpacing"/>
        <w:jc w:val="both"/>
        <w:rPr>
          <w:rFonts w:ascii="Cambria" w:hAnsi="Cambria"/>
        </w:rPr>
      </w:pPr>
      <w:r w:rsidRPr="00C14CD5">
        <w:rPr>
          <w:rFonts w:ascii="Cambria" w:hAnsi="Cambria"/>
        </w:rPr>
        <w:tab/>
        <w:t>Având în vedere:</w:t>
      </w:r>
    </w:p>
    <w:p w14:paraId="437B9358" w14:textId="77777777" w:rsidR="0064528D" w:rsidRPr="00C14CD5" w:rsidRDefault="0064528D" w:rsidP="0064528D">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spellStart"/>
      <w:r w:rsidRPr="00C14CD5">
        <w:rPr>
          <w:rFonts w:ascii="Cambria" w:hAnsi="Cambria"/>
        </w:rPr>
        <w:t>avizarea,executarea,urmărirea</w:t>
      </w:r>
      <w:proofErr w:type="spellEnd"/>
      <w:r w:rsidRPr="00C14CD5">
        <w:rPr>
          <w:rFonts w:ascii="Cambria" w:hAnsi="Cambria"/>
        </w:rPr>
        <w:t xml:space="preserve"> și recepționarea calitativă a lucrărilor edilitar –</w:t>
      </w:r>
      <w:proofErr w:type="spellStart"/>
      <w:r w:rsidRPr="00C14CD5">
        <w:rPr>
          <w:rFonts w:ascii="Cambria" w:hAnsi="Cambria"/>
        </w:rPr>
        <w:t>gospodărești,din</w:t>
      </w:r>
      <w:proofErr w:type="spellEnd"/>
      <w:r w:rsidRPr="00C14CD5">
        <w:rPr>
          <w:rFonts w:ascii="Cambria" w:hAnsi="Cambria"/>
        </w:rPr>
        <w:t xml:space="preserve"> comuna Feleacu;</w:t>
      </w:r>
    </w:p>
    <w:p w14:paraId="76D077FF" w14:textId="77777777" w:rsidR="0064528D" w:rsidRPr="00CF31D7" w:rsidRDefault="0064528D" w:rsidP="0064528D">
      <w:pPr>
        <w:pStyle w:val="NoSpacing1"/>
        <w:rPr>
          <w:rFonts w:ascii="Cambria" w:hAnsi="Cambria"/>
          <w:lang w:val="it-IT"/>
        </w:rPr>
      </w:pPr>
      <w:r w:rsidRPr="00C14CD5">
        <w:rPr>
          <w:rFonts w:ascii="Cambria" w:hAnsi="Cambria"/>
        </w:rPr>
        <w:tab/>
      </w:r>
      <w:proofErr w:type="spellStart"/>
      <w:r w:rsidRPr="00CF31D7">
        <w:rPr>
          <w:rFonts w:ascii="Cambria" w:hAnsi="Cambria"/>
        </w:rPr>
        <w:t>Hotărârea</w:t>
      </w:r>
      <w:proofErr w:type="spellEnd"/>
      <w:r w:rsidRPr="00CF31D7">
        <w:rPr>
          <w:rFonts w:ascii="Cambria" w:hAnsi="Cambria"/>
        </w:rPr>
        <w:t xml:space="preserve"> </w:t>
      </w:r>
      <w:proofErr w:type="spellStart"/>
      <w:r w:rsidRPr="00CF31D7">
        <w:rPr>
          <w:rFonts w:ascii="Cambria" w:hAnsi="Cambria"/>
        </w:rPr>
        <w:t>Consiliului</w:t>
      </w:r>
      <w:proofErr w:type="spellEnd"/>
      <w:r w:rsidRPr="00CF31D7">
        <w:rPr>
          <w:rFonts w:ascii="Cambria" w:hAnsi="Cambria"/>
        </w:rPr>
        <w:t xml:space="preserve"> Local al </w:t>
      </w:r>
      <w:proofErr w:type="spellStart"/>
      <w:r w:rsidRPr="00CF31D7">
        <w:rPr>
          <w:rFonts w:ascii="Cambria" w:hAnsi="Cambria"/>
        </w:rPr>
        <w:t>comunei</w:t>
      </w:r>
      <w:proofErr w:type="spellEnd"/>
      <w:r w:rsidRPr="00CF31D7">
        <w:rPr>
          <w:rFonts w:ascii="Cambria" w:hAnsi="Cambria"/>
        </w:rPr>
        <w:t xml:space="preserve"> </w:t>
      </w:r>
      <w:proofErr w:type="spellStart"/>
      <w:r w:rsidRPr="00CF31D7">
        <w:rPr>
          <w:rFonts w:ascii="Cambria" w:hAnsi="Cambria"/>
        </w:rPr>
        <w:t>Feleacu</w:t>
      </w:r>
      <w:proofErr w:type="spellEnd"/>
      <w:r w:rsidRPr="00CF31D7">
        <w:rPr>
          <w:rFonts w:ascii="Cambria" w:hAnsi="Cambria"/>
        </w:rPr>
        <w:t xml:space="preserve"> nr.</w:t>
      </w:r>
      <w:r>
        <w:rPr>
          <w:rFonts w:ascii="Cambria" w:hAnsi="Cambria"/>
        </w:rPr>
        <w:t>156</w:t>
      </w:r>
      <w:r w:rsidRPr="00CF31D7">
        <w:rPr>
          <w:rFonts w:ascii="Cambria" w:hAnsi="Cambria"/>
        </w:rPr>
        <w:t xml:space="preserve"> din </w:t>
      </w:r>
      <w:r>
        <w:rPr>
          <w:rFonts w:ascii="Cambria" w:hAnsi="Cambria"/>
        </w:rPr>
        <w:t>21</w:t>
      </w:r>
      <w:r w:rsidRPr="00CF31D7">
        <w:rPr>
          <w:rFonts w:ascii="Cambria" w:hAnsi="Cambria"/>
        </w:rPr>
        <w:t xml:space="preserve"> </w:t>
      </w:r>
      <w:proofErr w:type="spellStart"/>
      <w:r w:rsidRPr="00CF31D7">
        <w:rPr>
          <w:rFonts w:ascii="Cambria" w:hAnsi="Cambria"/>
        </w:rPr>
        <w:t>decembrie</w:t>
      </w:r>
      <w:proofErr w:type="spellEnd"/>
      <w:r w:rsidRPr="00CF31D7">
        <w:rPr>
          <w:rFonts w:ascii="Cambria" w:hAnsi="Cambria"/>
        </w:rPr>
        <w:t xml:space="preserve"> 202</w:t>
      </w:r>
      <w:r>
        <w:rPr>
          <w:rFonts w:ascii="Cambria" w:hAnsi="Cambria"/>
        </w:rPr>
        <w:t>2</w:t>
      </w:r>
      <w:r w:rsidRPr="00CF31D7">
        <w:rPr>
          <w:rFonts w:ascii="Cambria" w:hAnsi="Cambria"/>
        </w:rPr>
        <w:t xml:space="preserve"> </w:t>
      </w:r>
      <w:proofErr w:type="spellStart"/>
      <w:r w:rsidRPr="00CF31D7">
        <w:rPr>
          <w:rFonts w:ascii="Cambria" w:hAnsi="Cambria"/>
        </w:rPr>
        <w:t>privind</w:t>
      </w:r>
      <w:proofErr w:type="spellEnd"/>
      <w:r w:rsidRPr="00CF31D7">
        <w:rPr>
          <w:rFonts w:ascii="Cambria" w:hAnsi="Cambria"/>
        </w:rPr>
        <w:t xml:space="preserve"> </w:t>
      </w:r>
      <w:proofErr w:type="spellStart"/>
      <w:r w:rsidRPr="00CF31D7">
        <w:rPr>
          <w:rFonts w:ascii="Cambria" w:hAnsi="Cambria"/>
        </w:rPr>
        <w:t>stabilirea</w:t>
      </w:r>
      <w:proofErr w:type="spellEnd"/>
      <w:r w:rsidRPr="00CF31D7">
        <w:rPr>
          <w:rFonts w:ascii="Cambria" w:hAnsi="Cambria"/>
        </w:rPr>
        <w:t xml:space="preserve"> </w:t>
      </w:r>
      <w:proofErr w:type="spellStart"/>
      <w:r w:rsidRPr="00CF31D7">
        <w:rPr>
          <w:rFonts w:ascii="Cambria" w:hAnsi="Cambria"/>
        </w:rPr>
        <w:t>nivelurilor</w:t>
      </w:r>
      <w:proofErr w:type="spellEnd"/>
      <w:r w:rsidRPr="00CF31D7">
        <w:rPr>
          <w:rFonts w:ascii="Cambria" w:hAnsi="Cambria"/>
        </w:rPr>
        <w:t xml:space="preserve"> </w:t>
      </w:r>
      <w:proofErr w:type="spellStart"/>
      <w:r w:rsidRPr="00CF31D7">
        <w:rPr>
          <w:rFonts w:ascii="Cambria" w:hAnsi="Cambria"/>
        </w:rPr>
        <w:t>pentru</w:t>
      </w:r>
      <w:proofErr w:type="spellEnd"/>
      <w:r w:rsidRPr="00CF31D7">
        <w:rPr>
          <w:rFonts w:ascii="Cambria" w:hAnsi="Cambria"/>
        </w:rPr>
        <w:t xml:space="preserve"> </w:t>
      </w:r>
      <w:proofErr w:type="spellStart"/>
      <w:r w:rsidRPr="00CF31D7">
        <w:rPr>
          <w:rFonts w:ascii="Cambria" w:hAnsi="Cambria"/>
        </w:rPr>
        <w:t>valorile</w:t>
      </w:r>
      <w:proofErr w:type="spellEnd"/>
      <w:r w:rsidRPr="00CF31D7">
        <w:rPr>
          <w:rFonts w:ascii="Cambria" w:hAnsi="Cambria"/>
        </w:rPr>
        <w:t xml:space="preserve"> </w:t>
      </w:r>
      <w:proofErr w:type="spellStart"/>
      <w:r w:rsidRPr="00CF31D7">
        <w:rPr>
          <w:rFonts w:ascii="Cambria" w:hAnsi="Cambria"/>
        </w:rPr>
        <w:t>impozabile</w:t>
      </w:r>
      <w:proofErr w:type="spellEnd"/>
      <w:r w:rsidRPr="00CF31D7">
        <w:rPr>
          <w:rFonts w:ascii="Cambria" w:hAnsi="Cambria"/>
        </w:rPr>
        <w:t xml:space="preserve">, </w:t>
      </w:r>
      <w:proofErr w:type="spellStart"/>
      <w:r w:rsidRPr="00CF31D7">
        <w:rPr>
          <w:rFonts w:ascii="Cambria" w:hAnsi="Cambria"/>
        </w:rPr>
        <w:t>impozitele</w:t>
      </w:r>
      <w:proofErr w:type="spellEnd"/>
      <w:r w:rsidRPr="00CF31D7">
        <w:rPr>
          <w:rFonts w:ascii="Cambria" w:hAnsi="Cambria"/>
        </w:rPr>
        <w:t xml:space="preserve"> </w:t>
      </w:r>
      <w:proofErr w:type="spellStart"/>
      <w:r w:rsidRPr="00CF31D7">
        <w:rPr>
          <w:rFonts w:ascii="Cambria" w:hAnsi="Cambria"/>
        </w:rPr>
        <w:t>si</w:t>
      </w:r>
      <w:proofErr w:type="spellEnd"/>
      <w:r w:rsidRPr="00CF31D7">
        <w:rPr>
          <w:rFonts w:ascii="Cambria" w:hAnsi="Cambria"/>
        </w:rPr>
        <w:t xml:space="preserve"> </w:t>
      </w:r>
      <w:proofErr w:type="spellStart"/>
      <w:r w:rsidRPr="00CF31D7">
        <w:rPr>
          <w:rFonts w:ascii="Cambria" w:hAnsi="Cambria"/>
        </w:rPr>
        <w:t>taxele</w:t>
      </w:r>
      <w:proofErr w:type="spellEnd"/>
      <w:r w:rsidRPr="00CF31D7">
        <w:rPr>
          <w:rFonts w:ascii="Cambria" w:hAnsi="Cambria"/>
        </w:rPr>
        <w:t xml:space="preserve"> locale </w:t>
      </w:r>
      <w:proofErr w:type="spellStart"/>
      <w:r w:rsidRPr="00CF31D7">
        <w:rPr>
          <w:rFonts w:ascii="Cambria" w:hAnsi="Cambria"/>
        </w:rPr>
        <w:t>pentru</w:t>
      </w:r>
      <w:proofErr w:type="spellEnd"/>
      <w:r w:rsidRPr="00CF31D7">
        <w:rPr>
          <w:rFonts w:ascii="Cambria" w:hAnsi="Cambria"/>
        </w:rPr>
        <w:t xml:space="preserve"> </w:t>
      </w:r>
      <w:proofErr w:type="spellStart"/>
      <w:r w:rsidRPr="00CF31D7">
        <w:rPr>
          <w:rFonts w:ascii="Cambria" w:hAnsi="Cambria"/>
        </w:rPr>
        <w:t>anul</w:t>
      </w:r>
      <w:proofErr w:type="spellEnd"/>
      <w:r w:rsidRPr="00CF31D7">
        <w:rPr>
          <w:rFonts w:ascii="Cambria" w:hAnsi="Cambria"/>
        </w:rPr>
        <w:t xml:space="preserve"> 202</w:t>
      </w:r>
      <w:r>
        <w:rPr>
          <w:rFonts w:ascii="Cambria" w:hAnsi="Cambria"/>
        </w:rPr>
        <w:t>3</w:t>
      </w:r>
      <w:r w:rsidRPr="00CF31D7">
        <w:rPr>
          <w:rFonts w:ascii="Cambria" w:hAnsi="Cambria"/>
        </w:rPr>
        <w:t>;</w:t>
      </w:r>
    </w:p>
    <w:p w14:paraId="36987A75" w14:textId="77777777" w:rsidR="0064528D" w:rsidRPr="00C14CD5" w:rsidRDefault="0064528D" w:rsidP="0064528D">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w:t>
      </w:r>
      <w:proofErr w:type="spellStart"/>
      <w:r w:rsidRPr="00C14CD5">
        <w:rPr>
          <w:rFonts w:ascii="Cambria" w:hAnsi="Cambria"/>
        </w:rPr>
        <w:t>şi</w:t>
      </w:r>
      <w:proofErr w:type="spellEnd"/>
      <w:r w:rsidRPr="00C14CD5">
        <w:rPr>
          <w:rFonts w:ascii="Cambria" w:hAnsi="Cambria"/>
        </w:rPr>
        <w:t xml:space="preserve"> completările ulterioare,</w:t>
      </w:r>
    </w:p>
    <w:p w14:paraId="129EA80F" w14:textId="77777777" w:rsidR="0064528D" w:rsidRPr="00C14CD5" w:rsidRDefault="0064528D" w:rsidP="0064528D">
      <w:pPr>
        <w:pStyle w:val="NoSpacing"/>
        <w:jc w:val="both"/>
        <w:rPr>
          <w:rFonts w:ascii="Cambria" w:hAnsi="Cambria"/>
          <w:lang w:val="it-IT"/>
        </w:rPr>
      </w:pPr>
      <w:r w:rsidRPr="00C14CD5">
        <w:rPr>
          <w:rFonts w:ascii="Cambria" w:hAnsi="Cambria"/>
          <w:lang w:val="it-IT"/>
        </w:rPr>
        <w:tab/>
        <w:t>În conformitate cu prevederile:</w:t>
      </w:r>
    </w:p>
    <w:p w14:paraId="6BA1FAD9" w14:textId="77777777" w:rsidR="0064528D" w:rsidRPr="00C14CD5" w:rsidRDefault="0064528D" w:rsidP="0064528D">
      <w:pPr>
        <w:pStyle w:val="NoSpacing"/>
        <w:numPr>
          <w:ilvl w:val="0"/>
          <w:numId w:val="8"/>
        </w:numPr>
        <w:jc w:val="both"/>
        <w:rPr>
          <w:rFonts w:ascii="Cambria" w:hAnsi="Cambria"/>
        </w:rPr>
      </w:pPr>
      <w:r w:rsidRPr="00C14CD5">
        <w:rPr>
          <w:rFonts w:ascii="Cambria" w:hAnsi="Cambria"/>
        </w:rPr>
        <w:t xml:space="preserve">art.129 alin.(2) </w:t>
      </w:r>
      <w:proofErr w:type="spellStart"/>
      <w:r w:rsidRPr="00C14CD5">
        <w:rPr>
          <w:rFonts w:ascii="Cambria" w:hAnsi="Cambria"/>
        </w:rPr>
        <w:t>lit.c</w:t>
      </w:r>
      <w:proofErr w:type="spellEnd"/>
      <w:r w:rsidRPr="00C14CD5">
        <w:rPr>
          <w:rFonts w:ascii="Cambria" w:hAnsi="Cambria"/>
        </w:rPr>
        <w:t xml:space="preserve">) din OUG nr.57/2019 privind Codul </w:t>
      </w:r>
      <w:proofErr w:type="spellStart"/>
      <w:r w:rsidRPr="00C14CD5">
        <w:rPr>
          <w:rFonts w:ascii="Cambria" w:hAnsi="Cambria"/>
        </w:rPr>
        <w:t>administrativ,cu</w:t>
      </w:r>
      <w:proofErr w:type="spellEnd"/>
      <w:r w:rsidRPr="00C14CD5">
        <w:rPr>
          <w:rFonts w:ascii="Cambria" w:hAnsi="Cambria"/>
        </w:rPr>
        <w:t xml:space="preserve"> modificările și </w:t>
      </w:r>
      <w:proofErr w:type="spellStart"/>
      <w:r w:rsidRPr="00C14CD5">
        <w:rPr>
          <w:rFonts w:ascii="Cambria" w:hAnsi="Cambria"/>
        </w:rPr>
        <w:t>complectările</w:t>
      </w:r>
      <w:proofErr w:type="spellEnd"/>
      <w:r w:rsidRPr="00C14CD5">
        <w:rPr>
          <w:rFonts w:ascii="Cambria" w:hAnsi="Cambria"/>
        </w:rPr>
        <w:t xml:space="preserve"> ulterioare;</w:t>
      </w:r>
    </w:p>
    <w:p w14:paraId="402147E6" w14:textId="77777777" w:rsidR="0064528D" w:rsidRPr="00C14CD5" w:rsidRDefault="0064528D" w:rsidP="0064528D">
      <w:pPr>
        <w:pStyle w:val="NoSpacing"/>
        <w:numPr>
          <w:ilvl w:val="0"/>
          <w:numId w:val="8"/>
        </w:numPr>
        <w:jc w:val="both"/>
        <w:rPr>
          <w:rFonts w:ascii="Cambria" w:hAnsi="Cambria"/>
        </w:rPr>
      </w:pPr>
      <w:r w:rsidRPr="00C14CD5">
        <w:rPr>
          <w:rFonts w:ascii="Cambria" w:hAnsi="Cambria"/>
        </w:rPr>
        <w:t xml:space="preserve">Legii nr.50/1991 privind autorizarea executării lucrărilor de </w:t>
      </w:r>
      <w:proofErr w:type="spellStart"/>
      <w:r w:rsidRPr="00C14CD5">
        <w:rPr>
          <w:rFonts w:ascii="Cambria" w:hAnsi="Cambria"/>
        </w:rPr>
        <w:t>construcţii</w:t>
      </w:r>
      <w:proofErr w:type="spellEnd"/>
      <w:r w:rsidRPr="00C14CD5">
        <w:rPr>
          <w:rFonts w:ascii="Cambria" w:hAnsi="Cambria"/>
        </w:rPr>
        <w:t xml:space="preserve"> </w:t>
      </w:r>
      <w:proofErr w:type="spellStart"/>
      <w:r w:rsidRPr="00C14CD5">
        <w:rPr>
          <w:rFonts w:ascii="Cambria" w:hAnsi="Cambria"/>
        </w:rPr>
        <w:t>republicată,cu</w:t>
      </w:r>
      <w:proofErr w:type="spellEnd"/>
      <w:r w:rsidRPr="00C14CD5">
        <w:rPr>
          <w:rFonts w:ascii="Cambria" w:hAnsi="Cambria"/>
        </w:rPr>
        <w:t xml:space="preserve">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57D02024" w14:textId="77777777" w:rsidR="0064528D" w:rsidRPr="00C14CD5" w:rsidRDefault="0064528D" w:rsidP="0064528D">
      <w:pPr>
        <w:pStyle w:val="NoSpacing"/>
        <w:numPr>
          <w:ilvl w:val="0"/>
          <w:numId w:val="8"/>
        </w:numPr>
        <w:jc w:val="both"/>
        <w:rPr>
          <w:rFonts w:ascii="Cambria" w:hAnsi="Cambria"/>
        </w:rPr>
      </w:pPr>
      <w:r w:rsidRPr="00C14CD5">
        <w:rPr>
          <w:rFonts w:ascii="Cambria" w:hAnsi="Cambria"/>
        </w:rPr>
        <w:t xml:space="preserve">art.46 alin.(1)  din O.G. 43/28.08.1997  privind regimul drumurilor , republicată, cu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666DD9E5" w14:textId="77777777" w:rsidR="0064528D" w:rsidRPr="00C14CD5" w:rsidRDefault="0064528D" w:rsidP="0064528D">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1F4D17B6" w14:textId="77777777" w:rsidR="0064528D" w:rsidRPr="006B50DB" w:rsidRDefault="0064528D" w:rsidP="0064528D">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6B935BB5" w14:textId="77777777" w:rsidR="0064528D" w:rsidRDefault="0064528D" w:rsidP="0064528D">
      <w:pPr>
        <w:pStyle w:val="NoSpacing"/>
        <w:jc w:val="center"/>
        <w:rPr>
          <w:rFonts w:ascii="Cambria" w:hAnsi="Cambria"/>
          <w:b/>
          <w:sz w:val="24"/>
          <w:szCs w:val="24"/>
        </w:rPr>
      </w:pPr>
      <w:r w:rsidRPr="006B50DB">
        <w:rPr>
          <w:rFonts w:ascii="Cambria" w:hAnsi="Cambria"/>
          <w:b/>
          <w:sz w:val="24"/>
          <w:szCs w:val="24"/>
        </w:rPr>
        <w:t>hotărăște:</w:t>
      </w:r>
    </w:p>
    <w:p w14:paraId="0F32309C" w14:textId="77777777" w:rsidR="0064528D" w:rsidRPr="006B50DB" w:rsidRDefault="0064528D" w:rsidP="0064528D">
      <w:pPr>
        <w:pStyle w:val="NoSpacing"/>
        <w:jc w:val="center"/>
        <w:rPr>
          <w:rFonts w:ascii="Cambria" w:hAnsi="Cambria"/>
          <w:b/>
          <w:sz w:val="24"/>
          <w:szCs w:val="24"/>
        </w:rPr>
      </w:pPr>
    </w:p>
    <w:p w14:paraId="137F7BE9" w14:textId="77777777" w:rsidR="0064528D" w:rsidRPr="006B50DB" w:rsidRDefault="0064528D" w:rsidP="0064528D">
      <w:pPr>
        <w:pStyle w:val="NoSpacing"/>
        <w:spacing w:line="276" w:lineRule="auto"/>
        <w:rPr>
          <w:rFonts w:ascii="Cambria" w:hAnsi="Cambria"/>
          <w:sz w:val="24"/>
          <w:szCs w:val="24"/>
        </w:rPr>
      </w:pPr>
      <w:r w:rsidRPr="006B50DB">
        <w:rPr>
          <w:rFonts w:ascii="Cambria" w:hAnsi="Cambria"/>
          <w:b/>
          <w:sz w:val="24"/>
          <w:szCs w:val="24"/>
        </w:rPr>
        <w:tab/>
        <w:t>Art.1</w:t>
      </w:r>
      <w:r w:rsidRPr="006B50DB">
        <w:rPr>
          <w:rFonts w:ascii="Cambria" w:hAnsi="Cambria"/>
          <w:sz w:val="24"/>
          <w:szCs w:val="24"/>
        </w:rPr>
        <w:t xml:space="preserve">.(1)Se aprobă executarea de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910B19">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 xml:space="preserve"> </w:t>
      </w:r>
      <w:r w:rsidRPr="006B50DB">
        <w:rPr>
          <w:rFonts w:ascii="Cambria" w:hAnsi="Cambria" w:cs="Times New Roman"/>
          <w:sz w:val="24"/>
          <w:szCs w:val="24"/>
        </w:rPr>
        <w:t xml:space="preserve">  </w:t>
      </w:r>
      <w:r w:rsidRPr="006B50DB">
        <w:rPr>
          <w:rFonts w:ascii="Cambria" w:hAnsi="Cambria"/>
          <w:sz w:val="24"/>
          <w:szCs w:val="24"/>
        </w:rPr>
        <w:t xml:space="preserve"> în favoarea bene</w:t>
      </w:r>
      <w:r>
        <w:rPr>
          <w:rFonts w:ascii="Cambria" w:hAnsi="Cambria"/>
          <w:sz w:val="24"/>
          <w:szCs w:val="24"/>
        </w:rPr>
        <w:t>ficiarului DEAC-PETRUȘEL RAUL-CRISTIAN pentru imobilul teren cu nr.cadastral.</w:t>
      </w:r>
      <w:r>
        <w:rPr>
          <w:rFonts w:ascii="Cambria" w:hAnsi="Cambria"/>
          <w:b/>
          <w:sz w:val="24"/>
          <w:szCs w:val="24"/>
        </w:rPr>
        <w:t>60942</w:t>
      </w:r>
      <w:r w:rsidRPr="006B50DB">
        <w:rPr>
          <w:rFonts w:ascii="Cambria" w:hAnsi="Cambria"/>
          <w:sz w:val="24"/>
          <w:szCs w:val="24"/>
        </w:rPr>
        <w:t xml:space="preserve"> în următoarele condiții:</w:t>
      </w:r>
    </w:p>
    <w:p w14:paraId="1CC145B4" w14:textId="77777777" w:rsidR="0064528D" w:rsidRPr="006B50DB" w:rsidRDefault="0064528D" w:rsidP="0064528D">
      <w:pPr>
        <w:pStyle w:val="NoSpacing"/>
        <w:numPr>
          <w:ilvl w:val="0"/>
          <w:numId w:val="9"/>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3D9BDCBD" w14:textId="77777777" w:rsidR="0064528D" w:rsidRPr="006B50DB" w:rsidRDefault="0064528D" w:rsidP="0064528D">
      <w:pPr>
        <w:pStyle w:val="NoSpacing"/>
        <w:numPr>
          <w:ilvl w:val="0"/>
          <w:numId w:val="9"/>
        </w:numPr>
        <w:jc w:val="both"/>
        <w:rPr>
          <w:rFonts w:ascii="Cambria" w:hAnsi="Cambria"/>
          <w:sz w:val="24"/>
          <w:szCs w:val="24"/>
        </w:rPr>
      </w:pPr>
      <w:r w:rsidRPr="006B50DB">
        <w:rPr>
          <w:rFonts w:ascii="Cambria" w:hAnsi="Cambria"/>
          <w:sz w:val="24"/>
          <w:szCs w:val="24"/>
        </w:rPr>
        <w:lastRenderedPageBreak/>
        <w:t>Domeniul public afectat de lucrăr</w:t>
      </w:r>
      <w:r>
        <w:rPr>
          <w:rFonts w:ascii="Cambria" w:hAnsi="Cambria"/>
          <w:sz w:val="24"/>
          <w:szCs w:val="24"/>
        </w:rPr>
        <w:t xml:space="preserve">ile privind amenajarea accesului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acestuia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1F700A0A" w14:textId="77777777" w:rsidR="0064528D" w:rsidRPr="006B50DB" w:rsidRDefault="0064528D" w:rsidP="0064528D">
      <w:pPr>
        <w:pStyle w:val="NoSpacing"/>
        <w:numPr>
          <w:ilvl w:val="0"/>
          <w:numId w:val="9"/>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283DF122" w14:textId="77777777" w:rsidR="0064528D" w:rsidRDefault="0064528D" w:rsidP="0064528D">
      <w:pPr>
        <w:pStyle w:val="NoSpacing"/>
        <w:numPr>
          <w:ilvl w:val="0"/>
          <w:numId w:val="9"/>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6B587479" w14:textId="77777777" w:rsidR="0064528D" w:rsidRDefault="0064528D" w:rsidP="0064528D">
      <w:pPr>
        <w:pStyle w:val="NoSpacing"/>
        <w:ind w:left="360"/>
        <w:jc w:val="both"/>
        <w:rPr>
          <w:rFonts w:ascii="Cambria" w:hAnsi="Cambria"/>
          <w:sz w:val="24"/>
          <w:szCs w:val="24"/>
        </w:rPr>
      </w:pPr>
      <w:r w:rsidRPr="006B50DB">
        <w:rPr>
          <w:rFonts w:ascii="Cambria" w:hAnsi="Cambria"/>
          <w:sz w:val="24"/>
          <w:szCs w:val="24"/>
        </w:rPr>
        <w:tab/>
        <w:t xml:space="preserve"> 2)Executantul împreună cu beneficiarul  lucrări</w:t>
      </w:r>
      <w:r>
        <w:rPr>
          <w:rFonts w:ascii="Cambria" w:hAnsi="Cambria"/>
          <w:sz w:val="24"/>
          <w:szCs w:val="24"/>
        </w:rPr>
        <w:t>lor</w:t>
      </w:r>
      <w:r w:rsidRPr="006B50DB">
        <w:rPr>
          <w:rFonts w:ascii="Cambria" w:hAnsi="Cambria"/>
          <w:sz w:val="24"/>
          <w:szCs w:val="24"/>
        </w:rPr>
        <w:t xml:space="preserve">  au </w:t>
      </w:r>
      <w:proofErr w:type="spellStart"/>
      <w:r w:rsidRPr="006B50DB">
        <w:rPr>
          <w:rFonts w:ascii="Cambria" w:hAnsi="Cambria"/>
          <w:sz w:val="24"/>
          <w:szCs w:val="24"/>
        </w:rPr>
        <w:t>obligaţia</w:t>
      </w:r>
      <w:proofErr w:type="spellEnd"/>
      <w:r w:rsidRPr="006B50DB">
        <w:rPr>
          <w:rFonts w:ascii="Cambria" w:hAnsi="Cambria"/>
          <w:sz w:val="24"/>
          <w:szCs w:val="24"/>
        </w:rPr>
        <w:t xml:space="preserve"> de a</w:t>
      </w:r>
      <w:r>
        <w:rPr>
          <w:rFonts w:ascii="Cambria" w:hAnsi="Cambria"/>
          <w:sz w:val="24"/>
          <w:szCs w:val="24"/>
        </w:rPr>
        <w:t xml:space="preserve">  respecta prevederile HCL nr.156/2022</w:t>
      </w:r>
      <w:r w:rsidRPr="006B50DB">
        <w:rPr>
          <w:rFonts w:ascii="Cambria" w:hAnsi="Cambria"/>
          <w:sz w:val="24"/>
          <w:szCs w:val="24"/>
        </w:rPr>
        <w:t xml:space="preserve">  și ale HCL nr.12/2017. </w:t>
      </w:r>
    </w:p>
    <w:p w14:paraId="3B793EF8" w14:textId="77777777" w:rsidR="0064528D" w:rsidRDefault="0064528D" w:rsidP="0064528D">
      <w:pPr>
        <w:pStyle w:val="NoSpacing"/>
        <w:ind w:left="720"/>
        <w:jc w:val="both"/>
        <w:rPr>
          <w:rFonts w:ascii="Cambria" w:hAnsi="Cambria"/>
          <w:sz w:val="24"/>
          <w:szCs w:val="24"/>
        </w:rPr>
      </w:pPr>
      <w:r w:rsidRPr="00CF31D7">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w:t>
      </w:r>
      <w:r>
        <w:rPr>
          <w:rFonts w:ascii="Cambria" w:hAnsi="Cambria"/>
        </w:rPr>
        <w:t>.</w:t>
      </w:r>
      <w:r w:rsidRPr="00CF31D7">
        <w:rPr>
          <w:rFonts w:ascii="Cambria" w:hAnsi="Cambria"/>
        </w:rPr>
        <w:t xml:space="preserve"> </w:t>
      </w:r>
    </w:p>
    <w:p w14:paraId="3571710F" w14:textId="77777777" w:rsidR="0064528D" w:rsidRPr="006B50DB" w:rsidRDefault="0064528D" w:rsidP="0064528D">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Cu  urmărirea respectării  prevederilor prezentei hotărâri se </w:t>
      </w:r>
      <w:proofErr w:type="spellStart"/>
      <w:r w:rsidRPr="006B50DB">
        <w:rPr>
          <w:rFonts w:ascii="Cambria" w:hAnsi="Cambria"/>
          <w:sz w:val="24"/>
          <w:szCs w:val="24"/>
        </w:rPr>
        <w:t>incredințează</w:t>
      </w:r>
      <w:proofErr w:type="spellEnd"/>
      <w:r w:rsidRPr="006B50DB">
        <w:rPr>
          <w:rFonts w:ascii="Cambria" w:hAnsi="Cambria"/>
          <w:sz w:val="24"/>
          <w:szCs w:val="24"/>
        </w:rPr>
        <w:t xml:space="preserve"> Primarul Comunei Feleacu prin aparatul de specialitate.</w:t>
      </w:r>
    </w:p>
    <w:p w14:paraId="5C0B126E" w14:textId="77777777" w:rsidR="0064528D" w:rsidRPr="006B50DB" w:rsidRDefault="0064528D" w:rsidP="0064528D">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w:t>
      </w:r>
      <w:proofErr w:type="spellStart"/>
      <w:r w:rsidRPr="006B50DB">
        <w:rPr>
          <w:rFonts w:ascii="Cambria" w:hAnsi="Cambria"/>
          <w:sz w:val="24"/>
          <w:szCs w:val="24"/>
        </w:rPr>
        <w:t>hotarare</w:t>
      </w:r>
      <w:proofErr w:type="spellEnd"/>
      <w:r w:rsidRPr="006B50DB">
        <w:rPr>
          <w:rFonts w:ascii="Cambria" w:hAnsi="Cambria"/>
          <w:sz w:val="24"/>
          <w:szCs w:val="24"/>
        </w:rPr>
        <w:t xml:space="preserve"> se comunică de către secretarul general al  comunei Feleacu în </w:t>
      </w:r>
      <w:proofErr w:type="spellStart"/>
      <w:r w:rsidRPr="006B50DB">
        <w:rPr>
          <w:rFonts w:ascii="Cambria" w:hAnsi="Cambria"/>
          <w:sz w:val="24"/>
          <w:szCs w:val="24"/>
        </w:rPr>
        <w:t>teremenul</w:t>
      </w:r>
      <w:proofErr w:type="spellEnd"/>
      <w:r w:rsidRPr="006B50DB">
        <w:rPr>
          <w:rFonts w:ascii="Cambria" w:hAnsi="Cambria"/>
          <w:sz w:val="24"/>
          <w:szCs w:val="24"/>
        </w:rPr>
        <w:t xml:space="preserve"> prevăzut de lege  ,Primarului comunei Feleacu  ,beneficiarului   precum și Prefectului județului Cluj  si se aduce la </w:t>
      </w:r>
      <w:proofErr w:type="spellStart"/>
      <w:r w:rsidRPr="006B50DB">
        <w:rPr>
          <w:rFonts w:ascii="Cambria" w:hAnsi="Cambria"/>
          <w:sz w:val="24"/>
          <w:szCs w:val="24"/>
        </w:rPr>
        <w:t>cunostinţă</w:t>
      </w:r>
      <w:proofErr w:type="spellEnd"/>
      <w:r w:rsidRPr="006B50DB">
        <w:rPr>
          <w:rFonts w:ascii="Cambria" w:hAnsi="Cambria"/>
          <w:sz w:val="24"/>
          <w:szCs w:val="24"/>
        </w:rPr>
        <w:t xml:space="preserve"> publică prin publicarea pe pagina de internet </w:t>
      </w:r>
      <w:hyperlink r:id="rId11"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2FCEF8D4" w14:textId="77777777" w:rsidR="0064528D" w:rsidRDefault="0064528D" w:rsidP="0064528D">
      <w:pPr>
        <w:pStyle w:val="NoSpacing"/>
        <w:jc w:val="center"/>
        <w:rPr>
          <w:rFonts w:ascii="Cambria" w:hAnsi="Cambria"/>
          <w:sz w:val="24"/>
          <w:szCs w:val="24"/>
        </w:rPr>
      </w:pPr>
    </w:p>
    <w:p w14:paraId="322CA1F3" w14:textId="77777777" w:rsidR="0064528D" w:rsidRPr="006B50DB" w:rsidRDefault="0064528D" w:rsidP="0064528D">
      <w:pPr>
        <w:pStyle w:val="NoSpacing"/>
        <w:jc w:val="center"/>
        <w:rPr>
          <w:rFonts w:ascii="Cambria" w:hAnsi="Cambria"/>
          <w:sz w:val="24"/>
          <w:szCs w:val="24"/>
        </w:rPr>
      </w:pPr>
      <w:r w:rsidRPr="006B50DB">
        <w:rPr>
          <w:rFonts w:ascii="Cambria" w:hAnsi="Cambria"/>
          <w:sz w:val="24"/>
          <w:szCs w:val="24"/>
        </w:rPr>
        <w:t>INIŢIATOR</w:t>
      </w:r>
    </w:p>
    <w:p w14:paraId="754DC54F" w14:textId="77777777" w:rsidR="0064528D" w:rsidRPr="006B50DB" w:rsidRDefault="0064528D" w:rsidP="0064528D">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43976654" w14:textId="77777777" w:rsidR="0064528D" w:rsidRPr="006B50DB" w:rsidRDefault="0064528D" w:rsidP="0064528D">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223D7D75" w14:textId="77777777" w:rsidR="0064528D" w:rsidRDefault="0064528D" w:rsidP="0064528D">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2C02BC49" w14:textId="77777777" w:rsidR="0064528D" w:rsidRDefault="0064528D" w:rsidP="0064528D">
      <w:pPr>
        <w:pStyle w:val="NoSpacing"/>
        <w:jc w:val="right"/>
        <w:rPr>
          <w:rFonts w:ascii="Cambria" w:hAnsi="Cambria"/>
          <w:sz w:val="24"/>
          <w:szCs w:val="24"/>
        </w:rPr>
      </w:pPr>
      <w:r>
        <w:rPr>
          <w:rFonts w:ascii="Cambria" w:hAnsi="Cambria"/>
          <w:sz w:val="24"/>
          <w:szCs w:val="24"/>
        </w:rPr>
        <w:t>Mocan Valeria</w:t>
      </w:r>
    </w:p>
    <w:p w14:paraId="7FFDFAA2" w14:textId="77777777" w:rsidR="0064528D" w:rsidRDefault="0064528D" w:rsidP="0064528D">
      <w:pPr>
        <w:pStyle w:val="NoSpacing"/>
        <w:jc w:val="right"/>
        <w:rPr>
          <w:rFonts w:ascii="Cambria" w:hAnsi="Cambria"/>
          <w:sz w:val="24"/>
          <w:szCs w:val="24"/>
        </w:rPr>
      </w:pPr>
    </w:p>
    <w:p w14:paraId="4D8508F2" w14:textId="77777777" w:rsidR="0064528D" w:rsidRDefault="0064528D" w:rsidP="0064528D">
      <w:pPr>
        <w:pStyle w:val="NoSpacing"/>
        <w:jc w:val="right"/>
        <w:rPr>
          <w:rFonts w:ascii="Cambria" w:hAnsi="Cambria"/>
          <w:sz w:val="24"/>
          <w:szCs w:val="24"/>
        </w:rPr>
      </w:pPr>
    </w:p>
    <w:p w14:paraId="03B4FB91" w14:textId="77777777" w:rsidR="0064528D" w:rsidRDefault="0064528D" w:rsidP="0064528D">
      <w:pPr>
        <w:pStyle w:val="NoSpacing"/>
        <w:jc w:val="right"/>
        <w:rPr>
          <w:rFonts w:ascii="Cambria" w:hAnsi="Cambria"/>
          <w:sz w:val="24"/>
          <w:szCs w:val="24"/>
        </w:rPr>
      </w:pPr>
    </w:p>
    <w:p w14:paraId="5123A05F" w14:textId="77777777" w:rsidR="0064528D" w:rsidRDefault="0064528D" w:rsidP="0064528D">
      <w:pPr>
        <w:pStyle w:val="NoSpacing"/>
        <w:jc w:val="right"/>
        <w:rPr>
          <w:rFonts w:ascii="Cambria" w:hAnsi="Cambria"/>
          <w:sz w:val="24"/>
          <w:szCs w:val="24"/>
        </w:rPr>
      </w:pPr>
    </w:p>
    <w:p w14:paraId="5ECC4D47" w14:textId="77777777" w:rsidR="0064528D" w:rsidRDefault="0064528D" w:rsidP="0064528D">
      <w:pPr>
        <w:pStyle w:val="NoSpacing"/>
        <w:jc w:val="right"/>
        <w:rPr>
          <w:rFonts w:ascii="Cambria" w:hAnsi="Cambria"/>
          <w:sz w:val="24"/>
          <w:szCs w:val="24"/>
        </w:rPr>
      </w:pPr>
    </w:p>
    <w:p w14:paraId="5EBD84CB" w14:textId="77777777" w:rsidR="0064528D" w:rsidRDefault="0064528D" w:rsidP="0064528D">
      <w:pPr>
        <w:pStyle w:val="NoSpacing"/>
        <w:jc w:val="right"/>
        <w:rPr>
          <w:rFonts w:ascii="Cambria" w:hAnsi="Cambria"/>
          <w:sz w:val="24"/>
          <w:szCs w:val="24"/>
        </w:rPr>
      </w:pPr>
    </w:p>
    <w:p w14:paraId="279C3E15" w14:textId="77777777" w:rsidR="0064528D" w:rsidRDefault="0064528D" w:rsidP="0064528D">
      <w:pPr>
        <w:pStyle w:val="NoSpacing"/>
        <w:jc w:val="right"/>
        <w:rPr>
          <w:rFonts w:ascii="Cambria" w:hAnsi="Cambria"/>
          <w:sz w:val="24"/>
          <w:szCs w:val="24"/>
        </w:rPr>
      </w:pPr>
    </w:p>
    <w:p w14:paraId="30067968" w14:textId="77777777" w:rsidR="0064528D" w:rsidRDefault="0064528D" w:rsidP="0064528D">
      <w:pPr>
        <w:pStyle w:val="NoSpacing"/>
        <w:jc w:val="right"/>
        <w:rPr>
          <w:rFonts w:ascii="Cambria" w:hAnsi="Cambria"/>
          <w:sz w:val="24"/>
          <w:szCs w:val="24"/>
        </w:rPr>
      </w:pPr>
    </w:p>
    <w:p w14:paraId="036C5317" w14:textId="77777777" w:rsidR="0064528D" w:rsidRDefault="0064528D" w:rsidP="0064528D">
      <w:pPr>
        <w:pStyle w:val="NoSpacing"/>
        <w:jc w:val="right"/>
        <w:rPr>
          <w:rFonts w:ascii="Cambria" w:hAnsi="Cambria"/>
          <w:sz w:val="24"/>
          <w:szCs w:val="24"/>
        </w:rPr>
      </w:pPr>
    </w:p>
    <w:p w14:paraId="6DBC57B1" w14:textId="77777777" w:rsidR="0064528D" w:rsidRDefault="0064528D" w:rsidP="0064528D">
      <w:pPr>
        <w:pStyle w:val="NoSpacing"/>
        <w:jc w:val="right"/>
        <w:rPr>
          <w:rFonts w:ascii="Cambria" w:hAnsi="Cambria"/>
          <w:sz w:val="24"/>
          <w:szCs w:val="24"/>
        </w:rPr>
      </w:pPr>
    </w:p>
    <w:p w14:paraId="6D7D264C" w14:textId="77777777" w:rsidR="0064528D" w:rsidRDefault="0064528D" w:rsidP="0064528D">
      <w:pPr>
        <w:pStyle w:val="NoSpacing"/>
        <w:jc w:val="right"/>
        <w:rPr>
          <w:rFonts w:ascii="Cambria" w:hAnsi="Cambria"/>
          <w:sz w:val="24"/>
          <w:szCs w:val="24"/>
        </w:rPr>
      </w:pPr>
    </w:p>
    <w:p w14:paraId="75331B55" w14:textId="77777777" w:rsidR="0064528D" w:rsidRDefault="0064528D" w:rsidP="0064528D">
      <w:pPr>
        <w:pStyle w:val="NoSpacing"/>
        <w:jc w:val="right"/>
        <w:rPr>
          <w:rFonts w:ascii="Cambria" w:hAnsi="Cambria"/>
          <w:sz w:val="24"/>
          <w:szCs w:val="24"/>
        </w:rPr>
      </w:pPr>
    </w:p>
    <w:p w14:paraId="44AC711B" w14:textId="77777777" w:rsidR="0064528D" w:rsidRDefault="0064528D" w:rsidP="0064528D">
      <w:pPr>
        <w:pStyle w:val="NoSpacing"/>
        <w:jc w:val="right"/>
        <w:rPr>
          <w:rFonts w:ascii="Cambria" w:hAnsi="Cambria"/>
          <w:sz w:val="24"/>
          <w:szCs w:val="24"/>
        </w:rPr>
      </w:pPr>
    </w:p>
    <w:p w14:paraId="267C01EF" w14:textId="77777777" w:rsidR="0064528D" w:rsidRDefault="0064528D" w:rsidP="0064528D">
      <w:pPr>
        <w:pStyle w:val="NoSpacing"/>
        <w:jc w:val="right"/>
        <w:rPr>
          <w:rFonts w:ascii="Cambria" w:hAnsi="Cambria"/>
          <w:sz w:val="24"/>
          <w:szCs w:val="24"/>
        </w:rPr>
      </w:pPr>
    </w:p>
    <w:p w14:paraId="7E630197" w14:textId="77777777" w:rsidR="0064528D" w:rsidRDefault="0064528D" w:rsidP="0064528D">
      <w:pPr>
        <w:pStyle w:val="NoSpacing"/>
        <w:jc w:val="right"/>
        <w:rPr>
          <w:rFonts w:ascii="Cambria" w:hAnsi="Cambria"/>
          <w:sz w:val="24"/>
          <w:szCs w:val="24"/>
        </w:rPr>
      </w:pPr>
    </w:p>
    <w:p w14:paraId="374100E8" w14:textId="77777777" w:rsidR="0064528D" w:rsidRDefault="0064528D" w:rsidP="0064528D">
      <w:pPr>
        <w:pStyle w:val="NoSpacing"/>
        <w:jc w:val="right"/>
        <w:rPr>
          <w:rFonts w:ascii="Cambria" w:hAnsi="Cambria"/>
          <w:sz w:val="24"/>
          <w:szCs w:val="24"/>
        </w:rPr>
      </w:pPr>
    </w:p>
    <w:p w14:paraId="53CC9248" w14:textId="77777777" w:rsidR="0064528D" w:rsidRDefault="0064528D" w:rsidP="0064528D">
      <w:pPr>
        <w:pStyle w:val="NoSpacing"/>
        <w:jc w:val="right"/>
        <w:rPr>
          <w:rFonts w:ascii="Cambria" w:hAnsi="Cambria"/>
          <w:sz w:val="24"/>
          <w:szCs w:val="24"/>
        </w:rPr>
      </w:pPr>
    </w:p>
    <w:p w14:paraId="6A14B15D" w14:textId="77777777" w:rsidR="0064528D" w:rsidRDefault="0064528D" w:rsidP="0064528D">
      <w:pPr>
        <w:pStyle w:val="NoSpacing"/>
        <w:jc w:val="right"/>
        <w:rPr>
          <w:rFonts w:ascii="Cambria" w:hAnsi="Cambria"/>
          <w:sz w:val="24"/>
          <w:szCs w:val="24"/>
        </w:rPr>
      </w:pPr>
    </w:p>
    <w:p w14:paraId="36E53B7D" w14:textId="77777777" w:rsidR="0064528D" w:rsidRDefault="0064528D" w:rsidP="0064528D">
      <w:pPr>
        <w:pStyle w:val="NoSpacing"/>
        <w:jc w:val="right"/>
        <w:rPr>
          <w:rFonts w:ascii="Cambria" w:hAnsi="Cambria"/>
          <w:sz w:val="24"/>
          <w:szCs w:val="24"/>
        </w:rPr>
      </w:pPr>
    </w:p>
    <w:p w14:paraId="13280A2C" w14:textId="77777777" w:rsidR="0064528D" w:rsidRDefault="0064528D" w:rsidP="0064528D">
      <w:pPr>
        <w:pStyle w:val="NoSpacing"/>
        <w:jc w:val="center"/>
        <w:rPr>
          <w:rFonts w:ascii="Times New Roman" w:hAnsi="Times New Roman" w:cs="Times New Roman"/>
          <w:sz w:val="24"/>
          <w:szCs w:val="24"/>
        </w:rPr>
      </w:pPr>
    </w:p>
    <w:p w14:paraId="021AF2B6" w14:textId="77777777" w:rsidR="0064528D" w:rsidRPr="00DB36DA" w:rsidRDefault="0064528D" w:rsidP="0064528D">
      <w:pPr>
        <w:pStyle w:val="NoSpacing"/>
        <w:jc w:val="center"/>
        <w:rPr>
          <w:rFonts w:ascii="Times New Roman" w:hAnsi="Times New Roman" w:cs="Times New Roman"/>
          <w:sz w:val="24"/>
          <w:szCs w:val="24"/>
        </w:rPr>
      </w:pPr>
      <w:r w:rsidRPr="00DB36DA">
        <w:rPr>
          <w:rFonts w:ascii="Times New Roman" w:hAnsi="Times New Roman" w:cs="Times New Roman"/>
          <w:sz w:val="24"/>
          <w:szCs w:val="24"/>
        </w:rPr>
        <w:lastRenderedPageBreak/>
        <w:t>ROMÂNIA</w:t>
      </w:r>
    </w:p>
    <w:p w14:paraId="5EDDD07C" w14:textId="77777777" w:rsidR="0064528D" w:rsidRPr="00DB36DA" w:rsidRDefault="0064528D" w:rsidP="0064528D">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7E9410DE" w14:textId="77777777" w:rsidR="0064528D" w:rsidRPr="00DB36DA" w:rsidRDefault="0064528D" w:rsidP="0064528D">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1158141B" w14:textId="77777777" w:rsidR="0064528D" w:rsidRPr="00DB36DA" w:rsidRDefault="0064528D" w:rsidP="0064528D">
      <w:pPr>
        <w:pStyle w:val="NoSpacing"/>
        <w:jc w:val="center"/>
        <w:rPr>
          <w:rFonts w:ascii="Times New Roman" w:hAnsi="Times New Roman" w:cs="Times New Roman"/>
          <w:sz w:val="24"/>
          <w:szCs w:val="24"/>
        </w:rPr>
      </w:pPr>
      <w:r>
        <w:rPr>
          <w:rFonts w:ascii="Times New Roman" w:hAnsi="Times New Roman" w:cs="Times New Roman"/>
          <w:sz w:val="24"/>
          <w:szCs w:val="24"/>
        </w:rPr>
        <w:t>Nr.18941/07.09.2023</w:t>
      </w:r>
    </w:p>
    <w:p w14:paraId="7B08023B" w14:textId="77777777" w:rsidR="0064528D" w:rsidRPr="00DB36DA" w:rsidRDefault="0064528D" w:rsidP="0064528D">
      <w:pPr>
        <w:pStyle w:val="NoSpacing"/>
        <w:jc w:val="center"/>
        <w:rPr>
          <w:rFonts w:ascii="Times New Roman" w:hAnsi="Times New Roman" w:cs="Times New Roman"/>
          <w:sz w:val="24"/>
          <w:szCs w:val="24"/>
        </w:rPr>
      </w:pPr>
    </w:p>
    <w:p w14:paraId="7D4A9B00" w14:textId="77777777" w:rsidR="0064528D" w:rsidRPr="00DB36DA" w:rsidRDefault="0064528D" w:rsidP="0064528D">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32293BB9" w14:textId="77777777" w:rsidR="0064528D" w:rsidRDefault="0064528D" w:rsidP="0064528D">
      <w:pPr>
        <w:pStyle w:val="NoSpacing"/>
        <w:spacing w:line="276" w:lineRule="auto"/>
        <w:jc w:val="center"/>
        <w:rPr>
          <w:rFonts w:ascii="Cambria" w:hAnsi="Cambria" w:cs="Times New Roman"/>
          <w:sz w:val="20"/>
          <w:szCs w:val="20"/>
        </w:rPr>
      </w:pPr>
      <w:r>
        <w:rPr>
          <w:rFonts w:ascii="Cambria" w:hAnsi="Cambria" w:cs="Times New Roman"/>
          <w:sz w:val="24"/>
          <w:szCs w:val="24"/>
        </w:rPr>
        <w:t>l</w:t>
      </w:r>
      <w:r w:rsidRPr="003C644F">
        <w:rPr>
          <w:rFonts w:ascii="Cambria" w:hAnsi="Cambria" w:cs="Times New Roman"/>
          <w:sz w:val="24"/>
          <w:szCs w:val="24"/>
        </w:rPr>
        <w:t xml:space="preserve">a Proiectului de hotărâre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p>
    <w:p w14:paraId="72E4F142" w14:textId="77777777" w:rsidR="0064528D" w:rsidRPr="00871DAB" w:rsidRDefault="0064528D" w:rsidP="0064528D">
      <w:pPr>
        <w:pStyle w:val="NoSpacing"/>
        <w:spacing w:line="276" w:lineRule="auto"/>
        <w:rPr>
          <w:rFonts w:ascii="Cambria" w:hAnsi="Cambria" w:cs="Times New Roman"/>
          <w:sz w:val="20"/>
          <w:szCs w:val="20"/>
        </w:rPr>
      </w:pPr>
      <w:r w:rsidRPr="00A71109">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A71109">
        <w:rPr>
          <w:rFonts w:ascii="Cambria" w:hAnsi="Cambria"/>
          <w:sz w:val="24"/>
          <w:szCs w:val="24"/>
        </w:rPr>
        <w:t>şi</w:t>
      </w:r>
      <w:proofErr w:type="spellEnd"/>
      <w:r w:rsidRPr="00A71109">
        <w:rPr>
          <w:rFonts w:ascii="Cambria" w:hAnsi="Cambria"/>
          <w:sz w:val="24"/>
          <w:szCs w:val="24"/>
        </w:rPr>
        <w:t xml:space="preserve"> privat al comunei Feleac</w:t>
      </w:r>
      <w:r>
        <w:rPr>
          <w:rFonts w:ascii="Cambria" w:hAnsi="Cambria"/>
          <w:sz w:val="24"/>
          <w:szCs w:val="24"/>
        </w:rPr>
        <w:t>u pentru realizarea proiectului</w:t>
      </w:r>
      <w:r w:rsidRPr="00A71109">
        <w:rPr>
          <w:rFonts w:ascii="Cambria" w:hAnsi="Cambria"/>
          <w:sz w:val="24"/>
          <w:szCs w:val="24"/>
        </w:rPr>
        <w:t xml:space="preserve">  :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p>
    <w:p w14:paraId="54087500" w14:textId="77777777" w:rsidR="0064528D" w:rsidRPr="00EA364C" w:rsidRDefault="0064528D" w:rsidP="0064528D">
      <w:pPr>
        <w:pStyle w:val="NoSpacing"/>
        <w:spacing w:line="276" w:lineRule="auto"/>
        <w:ind w:firstLine="708"/>
        <w:jc w:val="both"/>
        <w:rPr>
          <w:rFonts w:ascii="Cambria" w:hAnsi="Cambria"/>
          <w:sz w:val="24"/>
          <w:szCs w:val="24"/>
        </w:rPr>
      </w:pPr>
      <w:r w:rsidRPr="00EA364C">
        <w:rPr>
          <w:rFonts w:ascii="Cambria" w:hAnsi="Cambria"/>
          <w:b/>
          <w:sz w:val="24"/>
          <w:szCs w:val="24"/>
        </w:rPr>
        <w:t>Motivul adoptării proiectului de hotărâre</w:t>
      </w:r>
      <w:r w:rsidRPr="00EA364C">
        <w:rPr>
          <w:rFonts w:ascii="Cambria" w:hAnsi="Cambria"/>
          <w:sz w:val="24"/>
          <w:szCs w:val="24"/>
        </w:rPr>
        <w:t>:</w:t>
      </w:r>
    </w:p>
    <w:p w14:paraId="637D5CEF" w14:textId="77777777" w:rsidR="0064528D" w:rsidRDefault="0064528D" w:rsidP="0064528D">
      <w:pPr>
        <w:pStyle w:val="NoSpacing"/>
        <w:spacing w:line="276" w:lineRule="auto"/>
        <w:ind w:firstLine="708"/>
        <w:jc w:val="both"/>
        <w:rPr>
          <w:rFonts w:ascii="Cambria" w:hAnsi="Cambria" w:cs="Times New Roman"/>
          <w:sz w:val="24"/>
          <w:szCs w:val="24"/>
        </w:rPr>
      </w:pPr>
      <w:r w:rsidRPr="00EA364C">
        <w:rPr>
          <w:rFonts w:ascii="Cambria" w:hAnsi="Cambria" w:cs="Times New Roman"/>
          <w:b/>
          <w:sz w:val="24"/>
          <w:szCs w:val="24"/>
        </w:rPr>
        <w:t>Prin cererea înregistrată sub nr.</w:t>
      </w:r>
      <w:r>
        <w:rPr>
          <w:rFonts w:ascii="Cambria" w:hAnsi="Cambria" w:cs="Times New Roman"/>
          <w:b/>
          <w:sz w:val="24"/>
          <w:szCs w:val="24"/>
        </w:rPr>
        <w:t>13339 din 13.06 .2023</w:t>
      </w:r>
      <w:r>
        <w:rPr>
          <w:rFonts w:ascii="Cambria" w:hAnsi="Cambria" w:cs="Times New Roman"/>
          <w:sz w:val="24"/>
          <w:szCs w:val="24"/>
        </w:rPr>
        <w:t xml:space="preserve"> numiții DEAC-PETRUȘEL RAUL-CRISTIAN  și DEAC-PETRUȘEL MARA-RENATA cu domiciliul în Cluj-Napoca </w:t>
      </w:r>
      <w:proofErr w:type="spellStart"/>
      <w:r>
        <w:rPr>
          <w:rFonts w:ascii="Cambria" w:hAnsi="Cambria" w:cs="Times New Roman"/>
          <w:sz w:val="24"/>
          <w:szCs w:val="24"/>
        </w:rPr>
        <w:t>str.Louis</w:t>
      </w:r>
      <w:proofErr w:type="spellEnd"/>
      <w:r>
        <w:rPr>
          <w:rFonts w:ascii="Cambria" w:hAnsi="Cambria" w:cs="Times New Roman"/>
          <w:sz w:val="24"/>
          <w:szCs w:val="24"/>
        </w:rPr>
        <w:t xml:space="preserve"> Pasteur nr.56 ap.27  ,județul </w:t>
      </w:r>
      <w:proofErr w:type="spellStart"/>
      <w:r>
        <w:rPr>
          <w:rFonts w:ascii="Cambria" w:hAnsi="Cambria" w:cs="Times New Roman"/>
          <w:sz w:val="24"/>
          <w:szCs w:val="24"/>
        </w:rPr>
        <w:t>Cluj,solicită</w:t>
      </w:r>
      <w:proofErr w:type="spellEnd"/>
      <w:r>
        <w:rPr>
          <w:rFonts w:ascii="Cambria" w:hAnsi="Cambria" w:cs="Times New Roman"/>
          <w:sz w:val="24"/>
          <w:szCs w:val="24"/>
        </w:rPr>
        <w:t xml:space="preserve"> Hotărârea Consiliului Local al comunei Feleacu în vederea realizării  de lucrări în zona drumului local pentru  acces la proprietatea   , imobilul teren situat în sat Gheorghieni nr.  cadastral:61623.</w:t>
      </w:r>
    </w:p>
    <w:p w14:paraId="5B633828" w14:textId="77777777" w:rsidR="0064528D" w:rsidRDefault="0064528D" w:rsidP="0064528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solicitantului Primăria comunei Feleacu a eliberat Certificatul de Urbanism nr.15 din 06.02.2023  în scopul :CONSTRUIRE LOCUINȚĂ UNIFAMILIALĂ P+M,GARAJ,ANEXA GOSPODĂREASCĂ,PIȘCINĂ,ÎMPREJMUIRE TEREN,RACORDURI ȘI BRANȘAMENTE LA UTILITĂȚI,AMENAJĂRI EXTERIOARE,BAZIN </w:t>
      </w:r>
      <w:proofErr w:type="spellStart"/>
      <w:r>
        <w:rPr>
          <w:rFonts w:ascii="Cambria" w:hAnsi="Cambria" w:cs="Times New Roman"/>
          <w:sz w:val="24"/>
          <w:szCs w:val="24"/>
        </w:rPr>
        <w:t>VIDANJABIL,iar</w:t>
      </w:r>
      <w:proofErr w:type="spellEnd"/>
      <w:r>
        <w:rPr>
          <w:rFonts w:ascii="Cambria" w:hAnsi="Cambria" w:cs="Times New Roman"/>
          <w:sz w:val="24"/>
          <w:szCs w:val="24"/>
        </w:rPr>
        <w:t xml:space="preserve"> printre avizele solicitate se numără și HCL Feleacu pentru amenajare acces racorduri și branșamente.  </w:t>
      </w:r>
    </w:p>
    <w:p w14:paraId="086E2FA0" w14:textId="77777777" w:rsidR="0064528D" w:rsidRDefault="0064528D" w:rsidP="0064528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Solicitanți precizează de asemenea că nu este nevoie de HCL pentru racorduri și branșamente din următoarele motive:</w:t>
      </w:r>
    </w:p>
    <w:p w14:paraId="0625BF7B" w14:textId="77777777" w:rsidR="0064528D" w:rsidRDefault="0064528D" w:rsidP="0064528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-clădirea va fi racordată la electricitate și conform aviz nu este nevoie de spargerea drumului pentru racordare deoarece stâlpul este lângă proprietate;</w:t>
      </w:r>
    </w:p>
    <w:p w14:paraId="712F878E" w14:textId="77777777" w:rsidR="0064528D" w:rsidRDefault="0064528D" w:rsidP="0064528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-încălzirea se va face printr-o pompă de căldură;</w:t>
      </w:r>
    </w:p>
    <w:p w14:paraId="4770436E" w14:textId="77777777" w:rsidR="0064528D" w:rsidRDefault="0064528D" w:rsidP="0064528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-alimentarea cu apă se va face dintr-un put forat;</w:t>
      </w:r>
    </w:p>
    <w:p w14:paraId="38D79BB8" w14:textId="77777777" w:rsidR="0064528D" w:rsidRDefault="0064528D" w:rsidP="0064528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-canalizarea va fi racordată la un bazin </w:t>
      </w:r>
      <w:proofErr w:type="spellStart"/>
      <w:r>
        <w:rPr>
          <w:rFonts w:ascii="Cambria" w:hAnsi="Cambria" w:cs="Times New Roman"/>
          <w:sz w:val="24"/>
          <w:szCs w:val="24"/>
        </w:rPr>
        <w:t>vidanjabil</w:t>
      </w:r>
      <w:proofErr w:type="spellEnd"/>
      <w:r>
        <w:rPr>
          <w:rFonts w:ascii="Cambria" w:hAnsi="Cambria" w:cs="Times New Roman"/>
          <w:sz w:val="24"/>
          <w:szCs w:val="24"/>
        </w:rPr>
        <w:t>;</w:t>
      </w:r>
    </w:p>
    <w:p w14:paraId="427DA3A2" w14:textId="77777777" w:rsidR="0064528D" w:rsidRDefault="0064528D" w:rsidP="0064528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-locuința nu se racordează la gaz.</w:t>
      </w:r>
    </w:p>
    <w:p w14:paraId="68FB43C2" w14:textId="77777777" w:rsidR="0064528D" w:rsidRDefault="0064528D" w:rsidP="0064528D">
      <w:pPr>
        <w:pStyle w:val="NoSpacing"/>
        <w:spacing w:line="276" w:lineRule="auto"/>
        <w:ind w:firstLine="708"/>
        <w:jc w:val="both"/>
        <w:rPr>
          <w:rFonts w:ascii="Cambria" w:hAnsi="Cambria" w:cs="Times New Roman"/>
          <w:color w:val="FF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Local supun spre  analiza </w:t>
      </w:r>
      <w:r w:rsidRPr="00EA364C">
        <w:rPr>
          <w:rFonts w:ascii="Cambria" w:hAnsi="Cambria"/>
          <w:bCs/>
          <w:color w:val="000000"/>
          <w:sz w:val="24"/>
          <w:szCs w:val="24"/>
        </w:rPr>
        <w:t xml:space="preserve"> proiectul de hotărâre</w:t>
      </w:r>
      <w:r>
        <w:rPr>
          <w:rFonts w:ascii="Cambria" w:hAnsi="Cambria"/>
          <w:bCs/>
          <w:color w:val="000000"/>
          <w:sz w:val="24"/>
          <w:szCs w:val="24"/>
        </w:rPr>
        <w:t xml:space="preserve"> inițiat </w:t>
      </w:r>
      <w:r w:rsidRPr="00EA364C">
        <w:rPr>
          <w:rFonts w:ascii="Cambria" w:hAnsi="Cambria"/>
          <w:bCs/>
          <w:color w:val="000000"/>
          <w:sz w:val="24"/>
          <w:szCs w:val="24"/>
        </w:rPr>
        <w:t xml:space="preserve"> </w:t>
      </w:r>
      <w:r w:rsidRPr="00EA364C">
        <w:rPr>
          <w:rFonts w:ascii="Cambria" w:hAnsi="Cambria"/>
          <w:sz w:val="24"/>
          <w:szCs w:val="24"/>
        </w:rPr>
        <w:t xml:space="preserve">pentru aprobarea executării unor lucrări pe domeniul public </w:t>
      </w:r>
      <w:proofErr w:type="spellStart"/>
      <w:r w:rsidRPr="00EA364C">
        <w:rPr>
          <w:rFonts w:ascii="Cambria" w:hAnsi="Cambria"/>
          <w:sz w:val="24"/>
          <w:szCs w:val="24"/>
        </w:rPr>
        <w:t>şi</w:t>
      </w:r>
      <w:proofErr w:type="spellEnd"/>
      <w:r w:rsidRPr="00EA364C">
        <w:rPr>
          <w:rFonts w:ascii="Cambria" w:hAnsi="Cambria"/>
          <w:sz w:val="24"/>
          <w:szCs w:val="24"/>
        </w:rPr>
        <w:t xml:space="preserve"> privat al comunei Felea</w:t>
      </w:r>
      <w:r>
        <w:rPr>
          <w:rFonts w:ascii="Cambria" w:hAnsi="Cambria"/>
          <w:sz w:val="24"/>
          <w:szCs w:val="24"/>
        </w:rPr>
        <w:t>cu pentru</w:t>
      </w:r>
      <w:r w:rsidRPr="00003F3A">
        <w:rPr>
          <w:rFonts w:ascii="Cambria" w:hAnsi="Cambria" w:cs="Times New Roman"/>
          <w:sz w:val="24"/>
          <w:szCs w:val="24"/>
        </w:rPr>
        <w:t xml:space="preserve"> </w:t>
      </w:r>
      <w:r w:rsidRPr="003C644F">
        <w:rPr>
          <w:rFonts w:ascii="Cambria" w:hAnsi="Cambria" w:cs="Times New Roman"/>
          <w:sz w:val="24"/>
          <w:szCs w:val="24"/>
        </w:rPr>
        <w:t xml:space="preserve">realizarea </w:t>
      </w:r>
      <w:r>
        <w:rPr>
          <w:rFonts w:ascii="Cambria" w:hAnsi="Cambria" w:cs="Times New Roman"/>
          <w:sz w:val="24"/>
          <w:szCs w:val="24"/>
        </w:rPr>
        <w:t>lucrării</w:t>
      </w:r>
      <w:r w:rsidRPr="00734240">
        <w:rPr>
          <w:rFonts w:ascii="Cambria" w:hAnsi="Cambria" w:cs="Times New Roman"/>
          <w:sz w:val="24"/>
          <w:szCs w:val="24"/>
        </w:rPr>
        <w:t xml:space="preserve">:  </w:t>
      </w:r>
      <w:r>
        <w:rPr>
          <w:rFonts w:ascii="Cambria" w:hAnsi="Cambria" w:cs="Times New Roman"/>
          <w:sz w:val="20"/>
          <w:szCs w:val="20"/>
        </w:rPr>
        <w:t xml:space="preserve"> 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sidRPr="00EA364C">
        <w:rPr>
          <w:rFonts w:ascii="Cambria" w:hAnsi="Cambria"/>
          <w:bCs/>
          <w:color w:val="000000"/>
          <w:sz w:val="24"/>
          <w:szCs w:val="24"/>
        </w:rPr>
        <w:t xml:space="preserve"> </w:t>
      </w:r>
      <w:r>
        <w:rPr>
          <w:rFonts w:ascii="Cambria" w:hAnsi="Cambria"/>
          <w:bCs/>
          <w:color w:val="000000"/>
          <w:sz w:val="24"/>
          <w:szCs w:val="24"/>
        </w:rPr>
        <w:t>,</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al comunei Feleacu.</w:t>
      </w:r>
    </w:p>
    <w:p w14:paraId="0A635560" w14:textId="77777777" w:rsidR="0064528D" w:rsidRPr="00EA364C" w:rsidRDefault="0064528D" w:rsidP="0064528D">
      <w:pPr>
        <w:pStyle w:val="NoSpacing"/>
        <w:spacing w:line="276" w:lineRule="auto"/>
        <w:jc w:val="center"/>
        <w:rPr>
          <w:rFonts w:ascii="Cambria" w:hAnsi="Cambria" w:cs="Times New Roman"/>
          <w:color w:val="FF0000"/>
          <w:sz w:val="24"/>
          <w:szCs w:val="24"/>
        </w:rPr>
      </w:pPr>
      <w:r w:rsidRPr="00EA364C">
        <w:rPr>
          <w:rFonts w:ascii="Cambria" w:hAnsi="Cambria"/>
          <w:sz w:val="24"/>
          <w:szCs w:val="24"/>
        </w:rPr>
        <w:t>PRIMAR,</w:t>
      </w:r>
    </w:p>
    <w:p w14:paraId="1FCF0CEF" w14:textId="77777777" w:rsidR="0064528D" w:rsidRPr="00EA364C" w:rsidRDefault="0064528D" w:rsidP="0064528D">
      <w:pPr>
        <w:pStyle w:val="NoSpacing"/>
        <w:spacing w:line="276" w:lineRule="auto"/>
        <w:ind w:left="2832" w:firstLine="708"/>
        <w:rPr>
          <w:rFonts w:ascii="Cambria" w:hAnsi="Cambria"/>
          <w:sz w:val="24"/>
          <w:szCs w:val="24"/>
        </w:rPr>
      </w:pPr>
      <w:r>
        <w:rPr>
          <w:rFonts w:ascii="Cambria" w:hAnsi="Cambria"/>
          <w:sz w:val="24"/>
          <w:szCs w:val="24"/>
        </w:rPr>
        <w:t xml:space="preserve">       Costea Gabriel Victor</w:t>
      </w:r>
    </w:p>
    <w:p w14:paraId="652FE41F" w14:textId="77777777" w:rsidR="0064528D" w:rsidRPr="003C487E" w:rsidRDefault="0064528D" w:rsidP="0064528D">
      <w:pPr>
        <w:pStyle w:val="NoSpacing1"/>
        <w:jc w:val="center"/>
      </w:pPr>
      <w:r w:rsidRPr="003C487E">
        <w:lastRenderedPageBreak/>
        <w:t>ROMÂNIA</w:t>
      </w:r>
    </w:p>
    <w:p w14:paraId="794F550C" w14:textId="77777777" w:rsidR="0064528D" w:rsidRPr="003C487E" w:rsidRDefault="0064528D" w:rsidP="0064528D">
      <w:pPr>
        <w:pStyle w:val="NoSpacing1"/>
        <w:jc w:val="center"/>
      </w:pPr>
      <w:r w:rsidRPr="003C487E">
        <w:t>JUDEŢUL CLUJ</w:t>
      </w:r>
    </w:p>
    <w:p w14:paraId="737E9AC0" w14:textId="77777777" w:rsidR="0064528D" w:rsidRPr="003C487E" w:rsidRDefault="0064528D" w:rsidP="0064528D">
      <w:pPr>
        <w:pStyle w:val="NoSpacing1"/>
        <w:jc w:val="center"/>
      </w:pPr>
      <w:r w:rsidRPr="003C487E">
        <w:t>COMUNA FELEACU</w:t>
      </w:r>
    </w:p>
    <w:p w14:paraId="5B03BF72" w14:textId="77777777" w:rsidR="0064528D" w:rsidRPr="003C487E" w:rsidRDefault="0064528D" w:rsidP="0064528D">
      <w:pPr>
        <w:pStyle w:val="NoSpacing1"/>
        <w:jc w:val="center"/>
      </w:pPr>
      <w:r w:rsidRPr="003C487E">
        <w:t>Nr.</w:t>
      </w:r>
      <w:r>
        <w:t>18942</w:t>
      </w:r>
      <w:r w:rsidRPr="003C487E">
        <w:t>/</w:t>
      </w:r>
      <w:r>
        <w:t>07.09.</w:t>
      </w:r>
      <w:r w:rsidRPr="003C487E">
        <w:t>2023</w:t>
      </w:r>
    </w:p>
    <w:p w14:paraId="39D45075" w14:textId="77777777" w:rsidR="0064528D" w:rsidRPr="003C487E" w:rsidRDefault="0064528D" w:rsidP="0064528D">
      <w:pPr>
        <w:pStyle w:val="NoSpacing1"/>
        <w:jc w:val="center"/>
        <w:rPr>
          <w:rFonts w:ascii="Georgia" w:hAnsi="Georgia"/>
          <w:b/>
          <w:bCs/>
        </w:rPr>
      </w:pPr>
      <w:r w:rsidRPr="003C487E">
        <w:rPr>
          <w:rFonts w:ascii="Georgia" w:hAnsi="Georgia"/>
          <w:b/>
          <w:bCs/>
        </w:rPr>
        <w:t>RAPORT DE SPECIALITATE</w:t>
      </w:r>
    </w:p>
    <w:p w14:paraId="211F5C64" w14:textId="77777777" w:rsidR="0064528D" w:rsidRPr="003C487E" w:rsidRDefault="0064528D" w:rsidP="0064528D">
      <w:pPr>
        <w:pStyle w:val="NoSpacing1"/>
        <w:jc w:val="center"/>
        <w:rPr>
          <w:rFonts w:ascii="Cambria" w:hAnsi="Cambria"/>
        </w:rPr>
      </w:pPr>
      <w:r w:rsidRPr="003C487E">
        <w:rPr>
          <w:rFonts w:ascii="Cambria" w:hAnsi="Cambria"/>
        </w:rPr>
        <w:t xml:space="preserve">la </w:t>
      </w:r>
      <w:proofErr w:type="spellStart"/>
      <w:r w:rsidRPr="003C487E">
        <w:rPr>
          <w:rFonts w:ascii="Cambria" w:hAnsi="Cambria"/>
        </w:rPr>
        <w:t>Proiectului</w:t>
      </w:r>
      <w:proofErr w:type="spellEnd"/>
      <w:r w:rsidRPr="003C487E">
        <w:rPr>
          <w:rFonts w:ascii="Cambria" w:hAnsi="Cambria"/>
        </w:rPr>
        <w:t xml:space="preserve"> de </w:t>
      </w:r>
      <w:proofErr w:type="spellStart"/>
      <w:r w:rsidRPr="003C487E">
        <w:rPr>
          <w:rFonts w:ascii="Cambria" w:hAnsi="Cambria"/>
        </w:rPr>
        <w:t>hotărâre</w:t>
      </w:r>
      <w:proofErr w:type="spellEnd"/>
      <w:r w:rsidRPr="003C487E">
        <w:rPr>
          <w:rFonts w:ascii="Cambria" w:hAnsi="Cambria"/>
        </w:rPr>
        <w:t xml:space="preserve"> </w:t>
      </w:r>
      <w:proofErr w:type="spellStart"/>
      <w:r w:rsidRPr="003C487E">
        <w:rPr>
          <w:rFonts w:ascii="Cambria" w:hAnsi="Cambria"/>
        </w:rPr>
        <w:t>pentru</w:t>
      </w:r>
      <w:proofErr w:type="spellEnd"/>
      <w:r w:rsidRPr="003C487E">
        <w:rPr>
          <w:rFonts w:ascii="Cambria" w:hAnsi="Cambria"/>
        </w:rPr>
        <w:t xml:space="preserve"> </w:t>
      </w:r>
      <w:proofErr w:type="spellStart"/>
      <w:r w:rsidRPr="003C487E">
        <w:rPr>
          <w:rFonts w:ascii="Cambria" w:hAnsi="Cambria"/>
        </w:rPr>
        <w:t>aprobarea</w:t>
      </w:r>
      <w:proofErr w:type="spellEnd"/>
      <w:r w:rsidRPr="003C487E">
        <w:rPr>
          <w:rFonts w:ascii="Cambria" w:hAnsi="Cambria"/>
        </w:rPr>
        <w:t xml:space="preserve"> </w:t>
      </w:r>
      <w:proofErr w:type="spellStart"/>
      <w:r w:rsidRPr="003C487E">
        <w:rPr>
          <w:rFonts w:ascii="Cambria" w:hAnsi="Cambria"/>
        </w:rPr>
        <w:t>executării</w:t>
      </w:r>
      <w:proofErr w:type="spellEnd"/>
      <w:r w:rsidRPr="003C487E">
        <w:rPr>
          <w:rFonts w:ascii="Cambria" w:hAnsi="Cambria"/>
        </w:rPr>
        <w:t xml:space="preserve"> </w:t>
      </w:r>
      <w:proofErr w:type="spellStart"/>
      <w:r w:rsidRPr="003C487E">
        <w:rPr>
          <w:rFonts w:ascii="Cambria" w:hAnsi="Cambria"/>
        </w:rPr>
        <w:t>unor</w:t>
      </w:r>
      <w:proofErr w:type="spellEnd"/>
      <w:r w:rsidRPr="003C487E">
        <w:rPr>
          <w:rFonts w:ascii="Cambria" w:hAnsi="Cambria"/>
        </w:rPr>
        <w:t xml:space="preserve"> </w:t>
      </w:r>
      <w:proofErr w:type="spellStart"/>
      <w:r w:rsidRPr="003C487E">
        <w:rPr>
          <w:rFonts w:ascii="Cambria" w:hAnsi="Cambria"/>
        </w:rPr>
        <w:t>lucrări</w:t>
      </w:r>
      <w:proofErr w:type="spellEnd"/>
      <w:r w:rsidRPr="003C487E">
        <w:rPr>
          <w:rFonts w:ascii="Cambria" w:hAnsi="Cambria"/>
        </w:rPr>
        <w:t xml:space="preserve"> pe </w:t>
      </w:r>
      <w:proofErr w:type="spellStart"/>
      <w:r w:rsidRPr="003C487E">
        <w:rPr>
          <w:rFonts w:ascii="Cambria" w:hAnsi="Cambria"/>
        </w:rPr>
        <w:t>domeniul</w:t>
      </w:r>
      <w:proofErr w:type="spellEnd"/>
      <w:r w:rsidRPr="003C487E">
        <w:rPr>
          <w:rFonts w:ascii="Cambria" w:hAnsi="Cambria"/>
        </w:rPr>
        <w:t xml:space="preserve"> public </w:t>
      </w:r>
      <w:proofErr w:type="spellStart"/>
      <w:r w:rsidRPr="003C487E">
        <w:rPr>
          <w:rFonts w:ascii="Cambria" w:hAnsi="Cambria"/>
        </w:rPr>
        <w:t>şi</w:t>
      </w:r>
      <w:proofErr w:type="spellEnd"/>
      <w:r w:rsidRPr="003C487E">
        <w:rPr>
          <w:rFonts w:ascii="Cambria" w:hAnsi="Cambria"/>
        </w:rPr>
        <w:t xml:space="preserve"> </w:t>
      </w:r>
      <w:proofErr w:type="spellStart"/>
      <w:r w:rsidRPr="003C487E">
        <w:rPr>
          <w:rFonts w:ascii="Cambria" w:hAnsi="Cambria"/>
        </w:rPr>
        <w:t>privat</w:t>
      </w:r>
      <w:proofErr w:type="spellEnd"/>
      <w:r w:rsidRPr="003C487E">
        <w:rPr>
          <w:rFonts w:ascii="Cambria" w:hAnsi="Cambria"/>
        </w:rPr>
        <w:t xml:space="preserve"> al </w:t>
      </w:r>
      <w:proofErr w:type="spellStart"/>
      <w:r w:rsidRPr="003C487E">
        <w:rPr>
          <w:rFonts w:ascii="Cambria" w:hAnsi="Cambria"/>
        </w:rPr>
        <w:t>comunei</w:t>
      </w:r>
      <w:proofErr w:type="spellEnd"/>
      <w:r w:rsidRPr="003C487E">
        <w:rPr>
          <w:rFonts w:ascii="Cambria" w:hAnsi="Cambria"/>
        </w:rPr>
        <w:t xml:space="preserve"> </w:t>
      </w:r>
      <w:proofErr w:type="spellStart"/>
      <w:r w:rsidRPr="003C487E">
        <w:rPr>
          <w:rFonts w:ascii="Cambria" w:hAnsi="Cambria"/>
        </w:rPr>
        <w:t>Feleacu</w:t>
      </w:r>
      <w:proofErr w:type="spellEnd"/>
      <w:r w:rsidRPr="003C487E">
        <w:rPr>
          <w:rFonts w:ascii="Cambria" w:hAnsi="Cambria"/>
        </w:rPr>
        <w:t xml:space="preserve"> </w:t>
      </w:r>
      <w:proofErr w:type="spellStart"/>
      <w:r w:rsidRPr="003C487E">
        <w:rPr>
          <w:rFonts w:ascii="Cambria" w:hAnsi="Cambria"/>
        </w:rPr>
        <w:t>pentru</w:t>
      </w:r>
      <w:proofErr w:type="spellEnd"/>
      <w:r w:rsidRPr="003C487E">
        <w:rPr>
          <w:rFonts w:ascii="Cambria" w:hAnsi="Cambria"/>
        </w:rPr>
        <w:t xml:space="preserve"> </w:t>
      </w:r>
      <w:proofErr w:type="spellStart"/>
      <w:r w:rsidRPr="003C487E">
        <w:rPr>
          <w:rFonts w:ascii="Cambria" w:hAnsi="Cambria"/>
        </w:rPr>
        <w:t>realizarea</w:t>
      </w:r>
      <w:proofErr w:type="spellEnd"/>
      <w:r w:rsidRPr="003C487E">
        <w:rPr>
          <w:rFonts w:ascii="Cambria" w:hAnsi="Cambria"/>
        </w:rPr>
        <w:t xml:space="preserve"> </w:t>
      </w:r>
      <w:proofErr w:type="spellStart"/>
      <w:r w:rsidRPr="003C487E">
        <w:rPr>
          <w:rFonts w:ascii="Cambria" w:hAnsi="Cambria"/>
        </w:rPr>
        <w:t>lucrării</w:t>
      </w:r>
      <w:proofErr w:type="spellEnd"/>
      <w:r w:rsidRPr="003C487E">
        <w:rPr>
          <w:rFonts w:ascii="Cambria" w:hAnsi="Cambria"/>
        </w:rPr>
        <w:t xml:space="preserve">: DESCHIDERE   ACCES LA STRADA LOCALITĂȚII </w:t>
      </w:r>
    </w:p>
    <w:p w14:paraId="4B283188" w14:textId="77777777" w:rsidR="0064528D" w:rsidRDefault="0064528D" w:rsidP="0064528D">
      <w:pPr>
        <w:pStyle w:val="NoSpacing"/>
        <w:spacing w:line="276" w:lineRule="auto"/>
        <w:ind w:firstLine="708"/>
        <w:jc w:val="both"/>
        <w:rPr>
          <w:rFonts w:ascii="Cambria" w:hAnsi="Cambria" w:cs="Times New Roman"/>
          <w:sz w:val="24"/>
          <w:szCs w:val="24"/>
        </w:rPr>
      </w:pPr>
      <w:r w:rsidRPr="003C487E">
        <w:rPr>
          <w:rFonts w:ascii="Georgia" w:hAnsi="Georgia" w:cs="Times New Roman"/>
          <w:color w:val="000000" w:themeColor="text1"/>
        </w:rPr>
        <w:t>Prin cererea înregistrată la Primăria Comunei Feleacu sub nr. 1</w:t>
      </w:r>
      <w:r>
        <w:rPr>
          <w:rFonts w:ascii="Georgia" w:hAnsi="Georgia" w:cs="Times New Roman"/>
          <w:color w:val="000000" w:themeColor="text1"/>
        </w:rPr>
        <w:t>3339</w:t>
      </w:r>
      <w:r w:rsidRPr="003C487E">
        <w:rPr>
          <w:rFonts w:ascii="Georgia" w:hAnsi="Georgia" w:cs="Times New Roman"/>
          <w:color w:val="000000" w:themeColor="text1"/>
        </w:rPr>
        <w:t xml:space="preserve"> din 1</w:t>
      </w:r>
      <w:r>
        <w:rPr>
          <w:rFonts w:ascii="Georgia" w:hAnsi="Georgia" w:cs="Times New Roman"/>
          <w:color w:val="000000" w:themeColor="text1"/>
        </w:rPr>
        <w:t>3.06</w:t>
      </w:r>
      <w:r w:rsidRPr="003C487E">
        <w:rPr>
          <w:rFonts w:ascii="Georgia" w:hAnsi="Georgia" w:cs="Times New Roman"/>
          <w:color w:val="000000" w:themeColor="text1"/>
        </w:rPr>
        <w:t xml:space="preserve">.2023, </w:t>
      </w:r>
      <w:r>
        <w:rPr>
          <w:rFonts w:ascii="Cambria" w:hAnsi="Cambria" w:cs="Times New Roman"/>
          <w:sz w:val="24"/>
          <w:szCs w:val="24"/>
        </w:rPr>
        <w:t xml:space="preserve">numiții DEAC-PETRUȘEL RAUL-CRISTIAN  și DEAC-PETRUȘEL MARA-RENATA cu domiciliul în Cluj-Napoca </w:t>
      </w:r>
      <w:proofErr w:type="spellStart"/>
      <w:r>
        <w:rPr>
          <w:rFonts w:ascii="Cambria" w:hAnsi="Cambria" w:cs="Times New Roman"/>
          <w:sz w:val="24"/>
          <w:szCs w:val="24"/>
        </w:rPr>
        <w:t>str.Louis</w:t>
      </w:r>
      <w:proofErr w:type="spellEnd"/>
      <w:r>
        <w:rPr>
          <w:rFonts w:ascii="Cambria" w:hAnsi="Cambria" w:cs="Times New Roman"/>
          <w:sz w:val="24"/>
          <w:szCs w:val="24"/>
        </w:rPr>
        <w:t xml:space="preserve"> Pasteur nr.56 ap.27  ,județul </w:t>
      </w:r>
      <w:proofErr w:type="spellStart"/>
      <w:r>
        <w:rPr>
          <w:rFonts w:ascii="Cambria" w:hAnsi="Cambria" w:cs="Times New Roman"/>
          <w:sz w:val="24"/>
          <w:szCs w:val="24"/>
        </w:rPr>
        <w:t>Cluj,solicită</w:t>
      </w:r>
      <w:proofErr w:type="spellEnd"/>
      <w:r>
        <w:rPr>
          <w:rFonts w:ascii="Cambria" w:hAnsi="Cambria" w:cs="Times New Roman"/>
          <w:sz w:val="24"/>
          <w:szCs w:val="24"/>
        </w:rPr>
        <w:t xml:space="preserve"> Hotărârea Consiliului Local al comunei Feleacu în vederea realizării  de lucrări în zona drumului local pentru  acces la proprietatea   , imobilul teren situat în sat Gheorghieni nr.  cadastral:61623.</w:t>
      </w:r>
    </w:p>
    <w:p w14:paraId="60011A00" w14:textId="77777777" w:rsidR="0064528D" w:rsidRDefault="0064528D" w:rsidP="0064528D">
      <w:pPr>
        <w:pStyle w:val="NoSpacing"/>
        <w:spacing w:line="276" w:lineRule="auto"/>
        <w:ind w:firstLine="708"/>
        <w:jc w:val="both"/>
        <w:rPr>
          <w:rFonts w:ascii="Cambria" w:hAnsi="Cambria" w:cs="Times New Roman"/>
          <w:sz w:val="24"/>
          <w:szCs w:val="24"/>
        </w:rPr>
      </w:pPr>
      <w:r w:rsidRPr="003C487E">
        <w:rPr>
          <w:rFonts w:ascii="Georgia" w:hAnsi="Georgia" w:cs="Times New Roman"/>
          <w:color w:val="000000" w:themeColor="text1"/>
        </w:rPr>
        <w:t xml:space="preserve"> Pentru parcela identificată prin </w:t>
      </w:r>
      <w:proofErr w:type="spellStart"/>
      <w:r w:rsidRPr="003C487E">
        <w:rPr>
          <w:rFonts w:ascii="Georgia" w:hAnsi="Georgia" w:cs="Times New Roman"/>
          <w:color w:val="000000" w:themeColor="text1"/>
        </w:rPr>
        <w:t>cărtea</w:t>
      </w:r>
      <w:proofErr w:type="spellEnd"/>
      <w:r w:rsidRPr="003C487E">
        <w:rPr>
          <w:rFonts w:ascii="Georgia" w:hAnsi="Georgia" w:cs="Times New Roman"/>
          <w:color w:val="000000" w:themeColor="text1"/>
        </w:rPr>
        <w:t xml:space="preserve"> funciară nr. </w:t>
      </w:r>
      <w:r w:rsidRPr="003C487E">
        <w:rPr>
          <w:rFonts w:ascii="Cambria" w:hAnsi="Cambria" w:cs="Times New Roman"/>
        </w:rPr>
        <w:t>6</w:t>
      </w:r>
      <w:r>
        <w:rPr>
          <w:rFonts w:ascii="Cambria" w:hAnsi="Cambria" w:cs="Times New Roman"/>
        </w:rPr>
        <w:t>1623</w:t>
      </w:r>
      <w:r w:rsidRPr="003C487E">
        <w:rPr>
          <w:rFonts w:ascii="Cambria" w:hAnsi="Cambria" w:cs="Times New Roman"/>
        </w:rPr>
        <w:t xml:space="preserve"> </w:t>
      </w:r>
      <w:r w:rsidRPr="003C487E">
        <w:rPr>
          <w:rFonts w:ascii="Georgia" w:hAnsi="Georgia" w:cs="Times New Roman"/>
          <w:color w:val="000000" w:themeColor="text1"/>
        </w:rPr>
        <w:t xml:space="preserve"> Gheorghieni  ,  s-a eliberat de către </w:t>
      </w:r>
      <w:r w:rsidRPr="003C487E">
        <w:rPr>
          <w:rFonts w:ascii="Cambria" w:hAnsi="Cambria" w:cs="Times New Roman"/>
        </w:rPr>
        <w:t xml:space="preserve">Primăria comunei Feleacu  Certificatul de </w:t>
      </w:r>
      <w:proofErr w:type="spellStart"/>
      <w:r w:rsidRPr="003C487E">
        <w:rPr>
          <w:rFonts w:ascii="Cambria" w:hAnsi="Cambria" w:cs="Times New Roman"/>
        </w:rPr>
        <w:t>de</w:t>
      </w:r>
      <w:proofErr w:type="spellEnd"/>
      <w:r w:rsidRPr="003C487E">
        <w:rPr>
          <w:rFonts w:ascii="Cambria" w:hAnsi="Cambria" w:cs="Times New Roman"/>
        </w:rPr>
        <w:t xml:space="preserve"> Urbanism nr.</w:t>
      </w:r>
      <w:r>
        <w:rPr>
          <w:rFonts w:ascii="Cambria" w:hAnsi="Cambria" w:cs="Times New Roman"/>
        </w:rPr>
        <w:t>15</w:t>
      </w:r>
      <w:r w:rsidRPr="003C487E">
        <w:rPr>
          <w:rFonts w:ascii="Cambria" w:hAnsi="Cambria" w:cs="Times New Roman"/>
        </w:rPr>
        <w:t xml:space="preserve"> din </w:t>
      </w:r>
      <w:r>
        <w:rPr>
          <w:rFonts w:ascii="Cambria" w:hAnsi="Cambria" w:cs="Times New Roman"/>
        </w:rPr>
        <w:t>06.02.2023</w:t>
      </w:r>
      <w:r w:rsidRPr="003C487E">
        <w:rPr>
          <w:rFonts w:ascii="Cambria" w:hAnsi="Cambria" w:cs="Times New Roman"/>
        </w:rPr>
        <w:t xml:space="preserve">  în scopul </w:t>
      </w:r>
      <w:r>
        <w:rPr>
          <w:rFonts w:ascii="Cambria" w:hAnsi="Cambria" w:cs="Times New Roman"/>
          <w:sz w:val="24"/>
          <w:szCs w:val="24"/>
        </w:rPr>
        <w:t xml:space="preserve">:CONSTRUIRE LOCUINȚĂ UNIFAMILIALĂ P+M,GARAJ,ANEXA GOSPODĂREASCĂ,PIȘCINĂ,ÎMPREJMUIRE TEREN,RACORDURI ȘI BRANȘAMENTE LA UTILITĂȚI,AMENAJĂRI EXTERIOARE,BAZIN </w:t>
      </w:r>
      <w:proofErr w:type="spellStart"/>
      <w:r>
        <w:rPr>
          <w:rFonts w:ascii="Cambria" w:hAnsi="Cambria" w:cs="Times New Roman"/>
          <w:sz w:val="24"/>
          <w:szCs w:val="24"/>
        </w:rPr>
        <w:t>VIDANJABIL,iar</w:t>
      </w:r>
      <w:proofErr w:type="spellEnd"/>
      <w:r>
        <w:rPr>
          <w:rFonts w:ascii="Cambria" w:hAnsi="Cambria" w:cs="Times New Roman"/>
          <w:sz w:val="24"/>
          <w:szCs w:val="24"/>
        </w:rPr>
        <w:t xml:space="preserve"> printre avizele solicitate se numără și HCL Feleacu pentru amenajare acces racorduri și branșamente.  </w:t>
      </w:r>
    </w:p>
    <w:p w14:paraId="254F6BE9" w14:textId="77777777" w:rsidR="0064528D" w:rsidRPr="003C487E" w:rsidRDefault="0064528D" w:rsidP="0064528D">
      <w:pPr>
        <w:ind w:firstLine="360"/>
        <w:jc w:val="both"/>
        <w:rPr>
          <w:rFonts w:ascii="Georgia" w:hAnsi="Georgia"/>
          <w:lang w:val="ro-RO"/>
        </w:rPr>
      </w:pPr>
      <w:r w:rsidRPr="003C487E">
        <w:rPr>
          <w:rFonts w:ascii="Georgia" w:hAnsi="Georgia"/>
          <w:lang w:val="ro-RO"/>
        </w:rPr>
        <w:t>A fost analizată cererea sub aspectul realizării accesului, conform documentației depusă de solicitant , rezultând următoarele:</w:t>
      </w:r>
    </w:p>
    <w:p w14:paraId="72EB916C" w14:textId="77777777" w:rsidR="0064528D" w:rsidRPr="003C487E" w:rsidRDefault="0064528D" w:rsidP="0064528D">
      <w:pPr>
        <w:pStyle w:val="ListParagraph"/>
        <w:numPr>
          <w:ilvl w:val="0"/>
          <w:numId w:val="10"/>
        </w:numPr>
        <w:spacing w:line="276" w:lineRule="auto"/>
        <w:jc w:val="both"/>
        <w:rPr>
          <w:rFonts w:ascii="Georgia" w:hAnsi="Georgia"/>
          <w:lang w:val="ro-RO"/>
        </w:rPr>
      </w:pPr>
      <w:r w:rsidRPr="003C487E">
        <w:rPr>
          <w:rFonts w:ascii="Georgia" w:hAnsi="Georgia"/>
          <w:lang w:val="ro-RO"/>
        </w:rPr>
        <w:t xml:space="preserve">Parcela cu număr cadastral  </w:t>
      </w:r>
      <w:r>
        <w:rPr>
          <w:rFonts w:ascii="Georgia" w:hAnsi="Georgia"/>
          <w:lang w:val="ro-RO"/>
        </w:rPr>
        <w:t>61623</w:t>
      </w:r>
      <w:r w:rsidRPr="003C487E">
        <w:rPr>
          <w:rFonts w:ascii="Georgia" w:hAnsi="Georgia"/>
          <w:lang w:val="ro-RO"/>
        </w:rPr>
        <w:t xml:space="preserve"> Gheorghieni, este situată conform PUG Feleacu în intravilanul localității Gheorghieni. </w:t>
      </w:r>
    </w:p>
    <w:p w14:paraId="5236DCE3" w14:textId="77777777" w:rsidR="0064528D" w:rsidRPr="003C487E" w:rsidRDefault="0064528D" w:rsidP="0064528D">
      <w:pPr>
        <w:pStyle w:val="NoSpacing"/>
        <w:spacing w:line="276" w:lineRule="auto"/>
        <w:rPr>
          <w:rFonts w:ascii="Georgia" w:hAnsi="Georgia"/>
        </w:rPr>
      </w:pPr>
      <w:r w:rsidRPr="003C487E">
        <w:rPr>
          <w:rFonts w:ascii="Georgia" w:hAnsi="Georgia"/>
        </w:rPr>
        <w:t xml:space="preserve">       În concluzie, în funcție de viziunea de dezvoltare a comunității transpusă prin votul consilierilor locali ai comunei Feleacu, se  supune votului propunerea de  realizare a</w:t>
      </w:r>
      <w:r w:rsidRPr="003C487E">
        <w:rPr>
          <w:rFonts w:ascii="Cambria" w:hAnsi="Cambria" w:cs="Times New Roman"/>
        </w:rPr>
        <w:t xml:space="preserve"> DESCHIDERI   ACCESULUI  LA STRADA LOCALITĂȚII ,</w:t>
      </w:r>
      <w:r w:rsidRPr="003C487E">
        <w:rPr>
          <w:rFonts w:ascii="Georgia" w:hAnsi="Georgia"/>
        </w:rPr>
        <w:t xml:space="preserve"> cu respectarea următoarelor condiții tehnice:</w:t>
      </w:r>
    </w:p>
    <w:p w14:paraId="1DC4C5A9" w14:textId="77777777" w:rsidR="0064528D" w:rsidRPr="003C487E" w:rsidRDefault="0064528D" w:rsidP="0064528D">
      <w:pPr>
        <w:pStyle w:val="NoSpacing"/>
        <w:numPr>
          <w:ilvl w:val="0"/>
          <w:numId w:val="9"/>
        </w:numPr>
        <w:spacing w:line="276" w:lineRule="auto"/>
        <w:jc w:val="both"/>
        <w:rPr>
          <w:rFonts w:ascii="Cambria" w:hAnsi="Cambria"/>
        </w:rPr>
      </w:pPr>
      <w:r w:rsidRPr="003C487E">
        <w:rPr>
          <w:rFonts w:ascii="Cambria" w:hAnsi="Cambria"/>
        </w:rPr>
        <w:t xml:space="preserve">Amenajarea accesului se va realiza în baza unui proiect tehnic de specialitate cu asigurarea scurgerii apelor pluviale și cu o minimă intervenție la drumul </w:t>
      </w:r>
      <w:proofErr w:type="spellStart"/>
      <w:r w:rsidRPr="003C487E">
        <w:rPr>
          <w:rFonts w:ascii="Cambria" w:hAnsi="Cambria"/>
        </w:rPr>
        <w:t>public;Ușile</w:t>
      </w:r>
      <w:proofErr w:type="spellEnd"/>
      <w:r w:rsidRPr="003C487E">
        <w:rPr>
          <w:rFonts w:ascii="Cambria" w:hAnsi="Cambria"/>
        </w:rPr>
        <w:t xml:space="preserve"> de acces se vor deschide spre interiorul parcelei sau în planul împrejmuirii ne fiind permisă deschiderea acestora peste domeniul public;</w:t>
      </w:r>
    </w:p>
    <w:p w14:paraId="20DFAC07" w14:textId="77777777" w:rsidR="0064528D" w:rsidRPr="003C487E" w:rsidRDefault="0064528D" w:rsidP="0064528D">
      <w:pPr>
        <w:pStyle w:val="NoSpacing"/>
        <w:numPr>
          <w:ilvl w:val="0"/>
          <w:numId w:val="9"/>
        </w:numPr>
        <w:spacing w:line="276" w:lineRule="auto"/>
        <w:jc w:val="both"/>
        <w:rPr>
          <w:rFonts w:ascii="Cambria" w:hAnsi="Cambria"/>
        </w:rPr>
      </w:pPr>
      <w:r w:rsidRPr="003C487E">
        <w:rPr>
          <w:rFonts w:ascii="Cambria" w:hAnsi="Cambria"/>
        </w:rPr>
        <w:t xml:space="preserve">Domeniul public afectat de lucrările privind amenajarea accesului  va fi readus la stadiul </w:t>
      </w:r>
      <w:proofErr w:type="spellStart"/>
      <w:r w:rsidRPr="003C487E">
        <w:rPr>
          <w:rFonts w:ascii="Cambria" w:hAnsi="Cambria"/>
        </w:rPr>
        <w:t>inițial;Toate</w:t>
      </w:r>
      <w:proofErr w:type="spellEnd"/>
      <w:r w:rsidRPr="003C487E">
        <w:rPr>
          <w:rFonts w:ascii="Cambria" w:hAnsi="Cambria"/>
        </w:rPr>
        <w:t xml:space="preserve"> cheltuielile ocazionate de realizarea acest</w:t>
      </w:r>
      <w:r>
        <w:rPr>
          <w:rFonts w:ascii="Cambria" w:hAnsi="Cambria"/>
        </w:rPr>
        <w:t>uia</w:t>
      </w:r>
      <w:r w:rsidRPr="003C487E">
        <w:rPr>
          <w:rFonts w:ascii="Cambria" w:hAnsi="Cambria"/>
        </w:rPr>
        <w:t xml:space="preserve"> ,inclusiv reparațiile necesare domeniului </w:t>
      </w:r>
      <w:proofErr w:type="spellStart"/>
      <w:r w:rsidRPr="003C487E">
        <w:rPr>
          <w:rFonts w:ascii="Cambria" w:hAnsi="Cambria"/>
        </w:rPr>
        <w:t>public,vor</w:t>
      </w:r>
      <w:proofErr w:type="spellEnd"/>
      <w:r w:rsidRPr="003C487E">
        <w:rPr>
          <w:rFonts w:ascii="Cambria" w:hAnsi="Cambria"/>
        </w:rPr>
        <w:t xml:space="preserve"> fi suportate de către solicitant;</w:t>
      </w:r>
    </w:p>
    <w:p w14:paraId="3FD754E5" w14:textId="77777777" w:rsidR="0064528D" w:rsidRPr="003C487E" w:rsidRDefault="0064528D" w:rsidP="0064528D">
      <w:pPr>
        <w:pStyle w:val="NoSpacing"/>
        <w:numPr>
          <w:ilvl w:val="0"/>
          <w:numId w:val="9"/>
        </w:numPr>
        <w:spacing w:line="276" w:lineRule="auto"/>
        <w:jc w:val="both"/>
        <w:rPr>
          <w:rFonts w:ascii="Cambria" w:hAnsi="Cambria"/>
        </w:rPr>
      </w:pPr>
      <w:r w:rsidRPr="003C487E">
        <w:rPr>
          <w:rFonts w:ascii="Cambria" w:hAnsi="Cambria"/>
        </w:rPr>
        <w:t xml:space="preserve">Organizarea execuției se va realiza astfel încât să nu fie stânjenită circulația </w:t>
      </w:r>
      <w:proofErr w:type="spellStart"/>
      <w:r w:rsidRPr="003C487E">
        <w:rPr>
          <w:rFonts w:ascii="Cambria" w:hAnsi="Cambria"/>
        </w:rPr>
        <w:t>publică,iar</w:t>
      </w:r>
      <w:proofErr w:type="spellEnd"/>
      <w:r w:rsidRPr="003C487E">
        <w:rPr>
          <w:rFonts w:ascii="Cambria" w:hAnsi="Cambria"/>
        </w:rPr>
        <w:t xml:space="preserve"> lucrările vor fi semnalizate corespunzător;</w:t>
      </w:r>
    </w:p>
    <w:p w14:paraId="42E0B28D" w14:textId="77777777" w:rsidR="0064528D" w:rsidRPr="003C487E" w:rsidRDefault="0064528D" w:rsidP="0064528D">
      <w:pPr>
        <w:pStyle w:val="NoSpacing"/>
        <w:numPr>
          <w:ilvl w:val="0"/>
          <w:numId w:val="9"/>
        </w:numPr>
        <w:spacing w:line="276" w:lineRule="auto"/>
        <w:jc w:val="both"/>
        <w:rPr>
          <w:rFonts w:ascii="Cambria" w:hAnsi="Cambria"/>
        </w:rPr>
      </w:pPr>
      <w:r w:rsidRPr="003C487E">
        <w:rPr>
          <w:rFonts w:ascii="Cambria" w:hAnsi="Cambria"/>
        </w:rPr>
        <w:t xml:space="preserve">Lucrările  se vor executa fără afectarea proprietăților particulare  din </w:t>
      </w:r>
      <w:proofErr w:type="spellStart"/>
      <w:r w:rsidRPr="003C487E">
        <w:rPr>
          <w:rFonts w:ascii="Cambria" w:hAnsi="Cambria"/>
        </w:rPr>
        <w:t>zonă,beneficiarul</w:t>
      </w:r>
      <w:proofErr w:type="spellEnd"/>
      <w:r w:rsidRPr="003C487E">
        <w:rPr>
          <w:rFonts w:ascii="Cambria" w:hAnsi="Cambria"/>
        </w:rPr>
        <w:t xml:space="preserve"> lucrărilor  asumându-și întreaga responsabilitate cu privire la respectarea condițiilor impuse prin prezenta hotărâre.</w:t>
      </w:r>
    </w:p>
    <w:p w14:paraId="412EB180" w14:textId="77777777" w:rsidR="0064528D" w:rsidRPr="003C487E" w:rsidRDefault="0064528D" w:rsidP="0064528D">
      <w:pPr>
        <w:pStyle w:val="NoSpacing1"/>
        <w:jc w:val="center"/>
      </w:pPr>
      <w:r>
        <w:t>ARHITECT ȘEF</w:t>
      </w:r>
    </w:p>
    <w:p w14:paraId="375C5304" w14:textId="77777777" w:rsidR="0064528D" w:rsidRPr="003C487E" w:rsidRDefault="0064528D" w:rsidP="0064528D">
      <w:pPr>
        <w:pStyle w:val="NoSpacing1"/>
        <w:jc w:val="center"/>
      </w:pPr>
      <w:r>
        <w:t xml:space="preserve">Romana </w:t>
      </w:r>
      <w:proofErr w:type="spellStart"/>
      <w:r>
        <w:t>Donca</w:t>
      </w:r>
      <w:proofErr w:type="spellEnd"/>
    </w:p>
    <w:p w14:paraId="6BE9A049" w14:textId="77777777" w:rsidR="0064528D" w:rsidRDefault="0064528D" w:rsidP="0064528D"/>
    <w:p w14:paraId="744FF73E" w14:textId="1AA00434" w:rsidR="00B87A10" w:rsidRDefault="00B87A10"/>
    <w:p w14:paraId="07CDFEA9" w14:textId="04AF3C9D" w:rsidR="0064528D" w:rsidRDefault="0064528D"/>
    <w:p w14:paraId="51B514BF" w14:textId="2AE9C8B1" w:rsidR="0064528D" w:rsidRDefault="0064528D"/>
    <w:p w14:paraId="7527A863" w14:textId="77777777" w:rsidR="0064528D" w:rsidRPr="006B50DB" w:rsidRDefault="0064528D" w:rsidP="0064528D">
      <w:pPr>
        <w:pStyle w:val="NoSpacing"/>
        <w:tabs>
          <w:tab w:val="left" w:pos="3720"/>
          <w:tab w:val="center" w:pos="4536"/>
          <w:tab w:val="left" w:pos="5505"/>
        </w:tabs>
        <w:jc w:val="center"/>
        <w:rPr>
          <w:rFonts w:ascii="Cambria" w:hAnsi="Cambria"/>
          <w:sz w:val="24"/>
          <w:szCs w:val="24"/>
        </w:rPr>
      </w:pPr>
      <w:r w:rsidRPr="006B50DB">
        <w:rPr>
          <w:rFonts w:ascii="Cambria" w:hAnsi="Cambria"/>
          <w:sz w:val="24"/>
          <w:szCs w:val="24"/>
        </w:rPr>
        <w:lastRenderedPageBreak/>
        <w:t>ROMÂNIA</w:t>
      </w:r>
    </w:p>
    <w:p w14:paraId="0D73D2C8" w14:textId="77777777" w:rsidR="0064528D" w:rsidRPr="006B50DB" w:rsidRDefault="0064528D" w:rsidP="0064528D">
      <w:pPr>
        <w:pStyle w:val="NoSpacing"/>
        <w:jc w:val="center"/>
        <w:rPr>
          <w:rFonts w:ascii="Cambria" w:hAnsi="Cambria"/>
          <w:sz w:val="24"/>
          <w:szCs w:val="24"/>
        </w:rPr>
      </w:pPr>
      <w:r w:rsidRPr="006B50DB">
        <w:rPr>
          <w:rFonts w:ascii="Cambria" w:hAnsi="Cambria"/>
          <w:sz w:val="24"/>
          <w:szCs w:val="24"/>
        </w:rPr>
        <w:t>JUDEŢUL CLUJ</w:t>
      </w:r>
    </w:p>
    <w:p w14:paraId="2F69FD07" w14:textId="77777777" w:rsidR="0064528D" w:rsidRPr="006B50DB" w:rsidRDefault="0064528D" w:rsidP="0064528D">
      <w:pPr>
        <w:pStyle w:val="NoSpacing"/>
        <w:jc w:val="center"/>
        <w:rPr>
          <w:rFonts w:ascii="Cambria" w:hAnsi="Cambria"/>
          <w:sz w:val="24"/>
          <w:szCs w:val="24"/>
        </w:rPr>
      </w:pPr>
      <w:r w:rsidRPr="006B50DB">
        <w:rPr>
          <w:rFonts w:ascii="Cambria" w:hAnsi="Cambria"/>
          <w:sz w:val="24"/>
          <w:szCs w:val="24"/>
        </w:rPr>
        <w:t>COMUNA FELEACU</w:t>
      </w:r>
    </w:p>
    <w:p w14:paraId="101CBC21" w14:textId="77777777" w:rsidR="0064528D" w:rsidRPr="006B50DB" w:rsidRDefault="0064528D" w:rsidP="0064528D">
      <w:pPr>
        <w:pStyle w:val="NoSpacing"/>
        <w:jc w:val="center"/>
        <w:rPr>
          <w:rFonts w:ascii="Cambria" w:hAnsi="Cambria"/>
          <w:sz w:val="24"/>
          <w:szCs w:val="24"/>
        </w:rPr>
      </w:pPr>
      <w:r w:rsidRPr="006B50DB">
        <w:rPr>
          <w:rFonts w:ascii="Cambria" w:hAnsi="Cambria"/>
          <w:sz w:val="24"/>
          <w:szCs w:val="24"/>
        </w:rPr>
        <w:t>CONSILIUL LOCAL</w:t>
      </w:r>
    </w:p>
    <w:p w14:paraId="3969F583" w14:textId="77777777" w:rsidR="0064528D" w:rsidRPr="006B50DB" w:rsidRDefault="0064528D" w:rsidP="0064528D">
      <w:pPr>
        <w:pStyle w:val="NoSpacing"/>
        <w:jc w:val="center"/>
        <w:rPr>
          <w:rFonts w:ascii="Cambria" w:hAnsi="Cambria"/>
          <w:sz w:val="24"/>
          <w:szCs w:val="24"/>
        </w:rPr>
      </w:pPr>
      <w:r>
        <w:rPr>
          <w:rFonts w:ascii="Cambria" w:hAnsi="Cambria"/>
          <w:sz w:val="24"/>
          <w:szCs w:val="24"/>
        </w:rPr>
        <w:t>PROIECT DE HOTĂRÂRE Nr.150/2023</w:t>
      </w:r>
    </w:p>
    <w:p w14:paraId="30FC6CEC" w14:textId="77777777" w:rsidR="0064528D" w:rsidRDefault="0064528D" w:rsidP="0064528D">
      <w:pPr>
        <w:pStyle w:val="NoSpacing"/>
        <w:spacing w:line="276" w:lineRule="auto"/>
        <w:jc w:val="center"/>
        <w:rPr>
          <w:rFonts w:ascii="Cambria" w:hAnsi="Cambria" w:cs="Times New Roman"/>
          <w:sz w:val="20"/>
          <w:szCs w:val="20"/>
        </w:rPr>
      </w:pP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5EEB5467" w14:textId="77777777" w:rsidR="0064528D" w:rsidRPr="00871DAB" w:rsidRDefault="0064528D" w:rsidP="0064528D">
      <w:pPr>
        <w:pStyle w:val="NoSpacing"/>
        <w:jc w:val="center"/>
        <w:rPr>
          <w:rFonts w:ascii="Cambria" w:hAnsi="Cambria" w:cs="Times New Roman"/>
          <w:sz w:val="20"/>
          <w:szCs w:val="20"/>
        </w:rPr>
      </w:pPr>
    </w:p>
    <w:p w14:paraId="0511D5E1" w14:textId="77777777" w:rsidR="0064528D" w:rsidRDefault="0064528D" w:rsidP="0064528D">
      <w:pPr>
        <w:pStyle w:val="NoSpacing"/>
        <w:jc w:val="both"/>
        <w:rPr>
          <w:rFonts w:ascii="Cambria" w:hAnsi="Cambria"/>
          <w:sz w:val="24"/>
          <w:szCs w:val="24"/>
        </w:rPr>
      </w:pPr>
      <w:r w:rsidRPr="006B50DB">
        <w:rPr>
          <w:rFonts w:ascii="Cambria" w:hAnsi="Cambria"/>
          <w:sz w:val="24"/>
          <w:szCs w:val="24"/>
        </w:rPr>
        <w:tab/>
        <w:t xml:space="preserve">Consiliul Local al comunei Feleacu </w:t>
      </w:r>
      <w:proofErr w:type="spellStart"/>
      <w:r w:rsidRPr="006B50DB">
        <w:rPr>
          <w:rFonts w:ascii="Cambria" w:hAnsi="Cambria"/>
          <w:sz w:val="24"/>
          <w:szCs w:val="24"/>
        </w:rPr>
        <w:t>judeţul</w:t>
      </w:r>
      <w:proofErr w:type="spellEnd"/>
      <w:r w:rsidRPr="006B50DB">
        <w:rPr>
          <w:rFonts w:ascii="Cambria" w:hAnsi="Cambria"/>
          <w:sz w:val="24"/>
          <w:szCs w:val="24"/>
        </w:rPr>
        <w:t xml:space="preserve"> </w:t>
      </w:r>
      <w:proofErr w:type="spellStart"/>
      <w:r w:rsidRPr="006B50DB">
        <w:rPr>
          <w:rFonts w:ascii="Cambria" w:hAnsi="Cambria"/>
          <w:sz w:val="24"/>
          <w:szCs w:val="24"/>
        </w:rPr>
        <w:t>Cluj,în</w:t>
      </w:r>
      <w:proofErr w:type="spellEnd"/>
      <w:r w:rsidRPr="006B50DB">
        <w:rPr>
          <w:rFonts w:ascii="Cambria" w:hAnsi="Cambria"/>
          <w:sz w:val="24"/>
          <w:szCs w:val="24"/>
        </w:rPr>
        <w:t xml:space="preserve"> ședință ordinară;</w:t>
      </w:r>
    </w:p>
    <w:p w14:paraId="1846BFC7" w14:textId="77777777" w:rsidR="0064528D" w:rsidRPr="00C14CD5" w:rsidRDefault="0064528D" w:rsidP="0064528D">
      <w:pPr>
        <w:pStyle w:val="NoSpacing"/>
        <w:spacing w:line="276" w:lineRule="auto"/>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w:t>
      </w:r>
      <w:proofErr w:type="spellStart"/>
      <w:r w:rsidRPr="00C14CD5">
        <w:rPr>
          <w:rFonts w:ascii="Cambria" w:hAnsi="Cambria"/>
        </w:rPr>
        <w:t>şi</w:t>
      </w:r>
      <w:proofErr w:type="spellEnd"/>
      <w:r w:rsidRPr="00C14CD5">
        <w:rPr>
          <w:rFonts w:ascii="Cambria" w:hAnsi="Cambria"/>
        </w:rPr>
        <w:t xml:space="preserve">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sidRPr="00E218E1">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C14CD5">
        <w:rPr>
          <w:rFonts w:ascii="Cambria" w:hAnsi="Cambria"/>
        </w:rPr>
        <w:t xml:space="preserve"> propus de </w:t>
      </w:r>
      <w:r>
        <w:rPr>
          <w:rFonts w:ascii="Cambria" w:hAnsi="Cambria"/>
        </w:rPr>
        <w:t>P</w:t>
      </w:r>
      <w:r w:rsidRPr="00C14CD5">
        <w:rPr>
          <w:rFonts w:ascii="Cambria" w:hAnsi="Cambria"/>
        </w:rPr>
        <w:t xml:space="preserve">rimarul comunei </w:t>
      </w:r>
      <w:proofErr w:type="spellStart"/>
      <w:r w:rsidRPr="00C14CD5">
        <w:rPr>
          <w:rFonts w:ascii="Cambria" w:hAnsi="Cambria"/>
        </w:rPr>
        <w:t>Feleacu,do</w:t>
      </w:r>
      <w:r>
        <w:rPr>
          <w:rFonts w:ascii="Cambria" w:hAnsi="Cambria"/>
        </w:rPr>
        <w:t>mnul</w:t>
      </w:r>
      <w:proofErr w:type="spellEnd"/>
      <w:r>
        <w:rPr>
          <w:rFonts w:ascii="Cambria" w:hAnsi="Cambria"/>
        </w:rPr>
        <w:t xml:space="preserve"> Costea Gabriel Victor</w:t>
      </w:r>
      <w:r w:rsidRPr="00C14CD5">
        <w:rPr>
          <w:rFonts w:ascii="Cambria" w:hAnsi="Cambria"/>
        </w:rPr>
        <w:t xml:space="preserve"> ,R</w:t>
      </w:r>
      <w:r>
        <w:rPr>
          <w:rFonts w:ascii="Cambria" w:hAnsi="Cambria"/>
        </w:rPr>
        <w:t>eferatul de aprobare nr.18943/2023</w:t>
      </w:r>
      <w:r w:rsidRPr="00C14CD5">
        <w:rPr>
          <w:rFonts w:ascii="Cambria" w:hAnsi="Cambria"/>
        </w:rPr>
        <w:t xml:space="preserve"> ,  R</w:t>
      </w:r>
      <w:r>
        <w:rPr>
          <w:rFonts w:ascii="Cambria" w:hAnsi="Cambria"/>
        </w:rPr>
        <w:t xml:space="preserve">aportul de specialitate nr.18944/2023 al Compartimentului </w:t>
      </w:r>
      <w:proofErr w:type="spellStart"/>
      <w:r>
        <w:rPr>
          <w:rFonts w:ascii="Cambria" w:hAnsi="Cambria"/>
        </w:rPr>
        <w:t>Urbanim</w:t>
      </w:r>
      <w:proofErr w:type="spellEnd"/>
      <w:r>
        <w:rPr>
          <w:rFonts w:ascii="Cambria" w:hAnsi="Cambria"/>
        </w:rPr>
        <w:t xml:space="preserve"> și Investiții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Comisiei de specialitate nr.2, </w:t>
      </w:r>
      <w:r w:rsidRPr="00C14CD5">
        <w:rPr>
          <w:rFonts w:ascii="Cambria" w:hAnsi="Cambria"/>
          <w:lang w:eastAsia="ro-RO"/>
        </w:rPr>
        <w:t xml:space="preserve"> în baza art. 139 coroborat cu art. 136 din Ordonanța de urgență a Guvernului nr. 57/2019 privind Codul administrativ, cu  modificările și completările ulterioare; </w:t>
      </w:r>
    </w:p>
    <w:p w14:paraId="6D38011E" w14:textId="77777777" w:rsidR="0064528D" w:rsidRPr="00C14CD5" w:rsidRDefault="0064528D" w:rsidP="0064528D">
      <w:pPr>
        <w:pStyle w:val="NoSpacing"/>
        <w:jc w:val="both"/>
        <w:rPr>
          <w:rFonts w:ascii="Cambria" w:hAnsi="Cambria"/>
        </w:rPr>
      </w:pPr>
      <w:r w:rsidRPr="00C14CD5">
        <w:rPr>
          <w:rFonts w:ascii="Cambria" w:hAnsi="Cambria"/>
        </w:rPr>
        <w:tab/>
        <w:t>Având în vedere:</w:t>
      </w:r>
    </w:p>
    <w:p w14:paraId="188FD536" w14:textId="77777777" w:rsidR="0064528D" w:rsidRPr="00C14CD5" w:rsidRDefault="0064528D" w:rsidP="0064528D">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spellStart"/>
      <w:r w:rsidRPr="00C14CD5">
        <w:rPr>
          <w:rFonts w:ascii="Cambria" w:hAnsi="Cambria"/>
        </w:rPr>
        <w:t>avizarea,executarea,urmărirea</w:t>
      </w:r>
      <w:proofErr w:type="spellEnd"/>
      <w:r w:rsidRPr="00C14CD5">
        <w:rPr>
          <w:rFonts w:ascii="Cambria" w:hAnsi="Cambria"/>
        </w:rPr>
        <w:t xml:space="preserve"> și recepționarea calitativă a lucrărilor edilitar –</w:t>
      </w:r>
      <w:proofErr w:type="spellStart"/>
      <w:r w:rsidRPr="00C14CD5">
        <w:rPr>
          <w:rFonts w:ascii="Cambria" w:hAnsi="Cambria"/>
        </w:rPr>
        <w:t>gospodărești,din</w:t>
      </w:r>
      <w:proofErr w:type="spellEnd"/>
      <w:r w:rsidRPr="00C14CD5">
        <w:rPr>
          <w:rFonts w:ascii="Cambria" w:hAnsi="Cambria"/>
        </w:rPr>
        <w:t xml:space="preserve"> comuna Feleacu;</w:t>
      </w:r>
    </w:p>
    <w:p w14:paraId="60F32F17" w14:textId="77777777" w:rsidR="0064528D" w:rsidRPr="00CF31D7" w:rsidRDefault="0064528D" w:rsidP="0064528D">
      <w:pPr>
        <w:pStyle w:val="NoSpacing1"/>
        <w:rPr>
          <w:rFonts w:ascii="Cambria" w:hAnsi="Cambria"/>
          <w:lang w:val="it-IT"/>
        </w:rPr>
      </w:pPr>
      <w:r w:rsidRPr="00C14CD5">
        <w:rPr>
          <w:rFonts w:ascii="Cambria" w:hAnsi="Cambria"/>
        </w:rPr>
        <w:tab/>
      </w:r>
      <w:proofErr w:type="spellStart"/>
      <w:r w:rsidRPr="00CF31D7">
        <w:rPr>
          <w:rFonts w:ascii="Cambria" w:hAnsi="Cambria"/>
        </w:rPr>
        <w:t>Hotărârea</w:t>
      </w:r>
      <w:proofErr w:type="spellEnd"/>
      <w:r w:rsidRPr="00CF31D7">
        <w:rPr>
          <w:rFonts w:ascii="Cambria" w:hAnsi="Cambria"/>
        </w:rPr>
        <w:t xml:space="preserve"> </w:t>
      </w:r>
      <w:proofErr w:type="spellStart"/>
      <w:r w:rsidRPr="00CF31D7">
        <w:rPr>
          <w:rFonts w:ascii="Cambria" w:hAnsi="Cambria"/>
        </w:rPr>
        <w:t>Consiliului</w:t>
      </w:r>
      <w:proofErr w:type="spellEnd"/>
      <w:r w:rsidRPr="00CF31D7">
        <w:rPr>
          <w:rFonts w:ascii="Cambria" w:hAnsi="Cambria"/>
        </w:rPr>
        <w:t xml:space="preserve"> Local al </w:t>
      </w:r>
      <w:proofErr w:type="spellStart"/>
      <w:r w:rsidRPr="00CF31D7">
        <w:rPr>
          <w:rFonts w:ascii="Cambria" w:hAnsi="Cambria"/>
        </w:rPr>
        <w:t>comunei</w:t>
      </w:r>
      <w:proofErr w:type="spellEnd"/>
      <w:r w:rsidRPr="00CF31D7">
        <w:rPr>
          <w:rFonts w:ascii="Cambria" w:hAnsi="Cambria"/>
        </w:rPr>
        <w:t xml:space="preserve"> </w:t>
      </w:r>
      <w:proofErr w:type="spellStart"/>
      <w:r w:rsidRPr="00CF31D7">
        <w:rPr>
          <w:rFonts w:ascii="Cambria" w:hAnsi="Cambria"/>
        </w:rPr>
        <w:t>Feleacu</w:t>
      </w:r>
      <w:proofErr w:type="spellEnd"/>
      <w:r w:rsidRPr="00CF31D7">
        <w:rPr>
          <w:rFonts w:ascii="Cambria" w:hAnsi="Cambria"/>
        </w:rPr>
        <w:t xml:space="preserve"> nr.</w:t>
      </w:r>
      <w:r>
        <w:rPr>
          <w:rFonts w:ascii="Cambria" w:hAnsi="Cambria"/>
        </w:rPr>
        <w:t>156</w:t>
      </w:r>
      <w:r w:rsidRPr="00CF31D7">
        <w:rPr>
          <w:rFonts w:ascii="Cambria" w:hAnsi="Cambria"/>
        </w:rPr>
        <w:t xml:space="preserve"> din </w:t>
      </w:r>
      <w:r>
        <w:rPr>
          <w:rFonts w:ascii="Cambria" w:hAnsi="Cambria"/>
        </w:rPr>
        <w:t>21</w:t>
      </w:r>
      <w:r w:rsidRPr="00CF31D7">
        <w:rPr>
          <w:rFonts w:ascii="Cambria" w:hAnsi="Cambria"/>
        </w:rPr>
        <w:t xml:space="preserve"> </w:t>
      </w:r>
      <w:proofErr w:type="spellStart"/>
      <w:r w:rsidRPr="00CF31D7">
        <w:rPr>
          <w:rFonts w:ascii="Cambria" w:hAnsi="Cambria"/>
        </w:rPr>
        <w:t>decembrie</w:t>
      </w:r>
      <w:proofErr w:type="spellEnd"/>
      <w:r w:rsidRPr="00CF31D7">
        <w:rPr>
          <w:rFonts w:ascii="Cambria" w:hAnsi="Cambria"/>
        </w:rPr>
        <w:t xml:space="preserve"> 202</w:t>
      </w:r>
      <w:r>
        <w:rPr>
          <w:rFonts w:ascii="Cambria" w:hAnsi="Cambria"/>
        </w:rPr>
        <w:t>2</w:t>
      </w:r>
      <w:r w:rsidRPr="00CF31D7">
        <w:rPr>
          <w:rFonts w:ascii="Cambria" w:hAnsi="Cambria"/>
        </w:rPr>
        <w:t xml:space="preserve"> </w:t>
      </w:r>
      <w:proofErr w:type="spellStart"/>
      <w:r w:rsidRPr="00CF31D7">
        <w:rPr>
          <w:rFonts w:ascii="Cambria" w:hAnsi="Cambria"/>
        </w:rPr>
        <w:t>privind</w:t>
      </w:r>
      <w:proofErr w:type="spellEnd"/>
      <w:r w:rsidRPr="00CF31D7">
        <w:rPr>
          <w:rFonts w:ascii="Cambria" w:hAnsi="Cambria"/>
        </w:rPr>
        <w:t xml:space="preserve"> </w:t>
      </w:r>
      <w:proofErr w:type="spellStart"/>
      <w:r w:rsidRPr="00CF31D7">
        <w:rPr>
          <w:rFonts w:ascii="Cambria" w:hAnsi="Cambria"/>
        </w:rPr>
        <w:t>stabilirea</w:t>
      </w:r>
      <w:proofErr w:type="spellEnd"/>
      <w:r w:rsidRPr="00CF31D7">
        <w:rPr>
          <w:rFonts w:ascii="Cambria" w:hAnsi="Cambria"/>
        </w:rPr>
        <w:t xml:space="preserve"> </w:t>
      </w:r>
      <w:proofErr w:type="spellStart"/>
      <w:r w:rsidRPr="00CF31D7">
        <w:rPr>
          <w:rFonts w:ascii="Cambria" w:hAnsi="Cambria"/>
        </w:rPr>
        <w:t>nivelurilor</w:t>
      </w:r>
      <w:proofErr w:type="spellEnd"/>
      <w:r w:rsidRPr="00CF31D7">
        <w:rPr>
          <w:rFonts w:ascii="Cambria" w:hAnsi="Cambria"/>
        </w:rPr>
        <w:t xml:space="preserve"> </w:t>
      </w:r>
      <w:proofErr w:type="spellStart"/>
      <w:r w:rsidRPr="00CF31D7">
        <w:rPr>
          <w:rFonts w:ascii="Cambria" w:hAnsi="Cambria"/>
        </w:rPr>
        <w:t>pentru</w:t>
      </w:r>
      <w:proofErr w:type="spellEnd"/>
      <w:r w:rsidRPr="00CF31D7">
        <w:rPr>
          <w:rFonts w:ascii="Cambria" w:hAnsi="Cambria"/>
        </w:rPr>
        <w:t xml:space="preserve"> </w:t>
      </w:r>
      <w:proofErr w:type="spellStart"/>
      <w:r w:rsidRPr="00CF31D7">
        <w:rPr>
          <w:rFonts w:ascii="Cambria" w:hAnsi="Cambria"/>
        </w:rPr>
        <w:t>valorile</w:t>
      </w:r>
      <w:proofErr w:type="spellEnd"/>
      <w:r w:rsidRPr="00CF31D7">
        <w:rPr>
          <w:rFonts w:ascii="Cambria" w:hAnsi="Cambria"/>
        </w:rPr>
        <w:t xml:space="preserve"> </w:t>
      </w:r>
      <w:proofErr w:type="spellStart"/>
      <w:r w:rsidRPr="00CF31D7">
        <w:rPr>
          <w:rFonts w:ascii="Cambria" w:hAnsi="Cambria"/>
        </w:rPr>
        <w:t>impozabile</w:t>
      </w:r>
      <w:proofErr w:type="spellEnd"/>
      <w:r w:rsidRPr="00CF31D7">
        <w:rPr>
          <w:rFonts w:ascii="Cambria" w:hAnsi="Cambria"/>
        </w:rPr>
        <w:t xml:space="preserve">, </w:t>
      </w:r>
      <w:proofErr w:type="spellStart"/>
      <w:r w:rsidRPr="00CF31D7">
        <w:rPr>
          <w:rFonts w:ascii="Cambria" w:hAnsi="Cambria"/>
        </w:rPr>
        <w:t>impozitele</w:t>
      </w:r>
      <w:proofErr w:type="spellEnd"/>
      <w:r w:rsidRPr="00CF31D7">
        <w:rPr>
          <w:rFonts w:ascii="Cambria" w:hAnsi="Cambria"/>
        </w:rPr>
        <w:t xml:space="preserve"> </w:t>
      </w:r>
      <w:proofErr w:type="spellStart"/>
      <w:r w:rsidRPr="00CF31D7">
        <w:rPr>
          <w:rFonts w:ascii="Cambria" w:hAnsi="Cambria"/>
        </w:rPr>
        <w:t>si</w:t>
      </w:r>
      <w:proofErr w:type="spellEnd"/>
      <w:r w:rsidRPr="00CF31D7">
        <w:rPr>
          <w:rFonts w:ascii="Cambria" w:hAnsi="Cambria"/>
        </w:rPr>
        <w:t xml:space="preserve"> </w:t>
      </w:r>
      <w:proofErr w:type="spellStart"/>
      <w:r w:rsidRPr="00CF31D7">
        <w:rPr>
          <w:rFonts w:ascii="Cambria" w:hAnsi="Cambria"/>
        </w:rPr>
        <w:t>taxele</w:t>
      </w:r>
      <w:proofErr w:type="spellEnd"/>
      <w:r w:rsidRPr="00CF31D7">
        <w:rPr>
          <w:rFonts w:ascii="Cambria" w:hAnsi="Cambria"/>
        </w:rPr>
        <w:t xml:space="preserve"> locale </w:t>
      </w:r>
      <w:proofErr w:type="spellStart"/>
      <w:r w:rsidRPr="00CF31D7">
        <w:rPr>
          <w:rFonts w:ascii="Cambria" w:hAnsi="Cambria"/>
        </w:rPr>
        <w:t>pentru</w:t>
      </w:r>
      <w:proofErr w:type="spellEnd"/>
      <w:r w:rsidRPr="00CF31D7">
        <w:rPr>
          <w:rFonts w:ascii="Cambria" w:hAnsi="Cambria"/>
        </w:rPr>
        <w:t xml:space="preserve"> </w:t>
      </w:r>
      <w:proofErr w:type="spellStart"/>
      <w:r w:rsidRPr="00CF31D7">
        <w:rPr>
          <w:rFonts w:ascii="Cambria" w:hAnsi="Cambria"/>
        </w:rPr>
        <w:t>anul</w:t>
      </w:r>
      <w:proofErr w:type="spellEnd"/>
      <w:r w:rsidRPr="00CF31D7">
        <w:rPr>
          <w:rFonts w:ascii="Cambria" w:hAnsi="Cambria"/>
        </w:rPr>
        <w:t xml:space="preserve"> 202</w:t>
      </w:r>
      <w:r>
        <w:rPr>
          <w:rFonts w:ascii="Cambria" w:hAnsi="Cambria"/>
        </w:rPr>
        <w:t>3</w:t>
      </w:r>
      <w:r w:rsidRPr="00CF31D7">
        <w:rPr>
          <w:rFonts w:ascii="Cambria" w:hAnsi="Cambria"/>
        </w:rPr>
        <w:t>;</w:t>
      </w:r>
    </w:p>
    <w:p w14:paraId="6C626137" w14:textId="77777777" w:rsidR="0064528D" w:rsidRPr="00C14CD5" w:rsidRDefault="0064528D" w:rsidP="0064528D">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w:t>
      </w:r>
      <w:proofErr w:type="spellStart"/>
      <w:r w:rsidRPr="00C14CD5">
        <w:rPr>
          <w:rFonts w:ascii="Cambria" w:hAnsi="Cambria"/>
        </w:rPr>
        <w:t>şi</w:t>
      </w:r>
      <w:proofErr w:type="spellEnd"/>
      <w:r w:rsidRPr="00C14CD5">
        <w:rPr>
          <w:rFonts w:ascii="Cambria" w:hAnsi="Cambria"/>
        </w:rPr>
        <w:t xml:space="preserve"> completările ulterioare,</w:t>
      </w:r>
    </w:p>
    <w:p w14:paraId="15386F59" w14:textId="77777777" w:rsidR="0064528D" w:rsidRPr="00C14CD5" w:rsidRDefault="0064528D" w:rsidP="0064528D">
      <w:pPr>
        <w:pStyle w:val="NoSpacing"/>
        <w:jc w:val="both"/>
        <w:rPr>
          <w:rFonts w:ascii="Cambria" w:hAnsi="Cambria"/>
          <w:lang w:val="it-IT"/>
        </w:rPr>
      </w:pPr>
      <w:r w:rsidRPr="00C14CD5">
        <w:rPr>
          <w:rFonts w:ascii="Cambria" w:hAnsi="Cambria"/>
          <w:lang w:val="it-IT"/>
        </w:rPr>
        <w:tab/>
        <w:t>În conformitate cu prevederile:</w:t>
      </w:r>
    </w:p>
    <w:p w14:paraId="31146041" w14:textId="77777777" w:rsidR="0064528D" w:rsidRPr="00C14CD5" w:rsidRDefault="0064528D" w:rsidP="0064528D">
      <w:pPr>
        <w:pStyle w:val="NoSpacing"/>
        <w:numPr>
          <w:ilvl w:val="0"/>
          <w:numId w:val="8"/>
        </w:numPr>
        <w:jc w:val="both"/>
        <w:rPr>
          <w:rFonts w:ascii="Cambria" w:hAnsi="Cambria"/>
        </w:rPr>
      </w:pPr>
      <w:r w:rsidRPr="00C14CD5">
        <w:rPr>
          <w:rFonts w:ascii="Cambria" w:hAnsi="Cambria"/>
        </w:rPr>
        <w:t xml:space="preserve">art.129 alin.(2) </w:t>
      </w:r>
      <w:proofErr w:type="spellStart"/>
      <w:r w:rsidRPr="00C14CD5">
        <w:rPr>
          <w:rFonts w:ascii="Cambria" w:hAnsi="Cambria"/>
        </w:rPr>
        <w:t>lit.c</w:t>
      </w:r>
      <w:proofErr w:type="spellEnd"/>
      <w:r w:rsidRPr="00C14CD5">
        <w:rPr>
          <w:rFonts w:ascii="Cambria" w:hAnsi="Cambria"/>
        </w:rPr>
        <w:t xml:space="preserve">) din OUG nr.57/2019 privind Codul </w:t>
      </w:r>
      <w:proofErr w:type="spellStart"/>
      <w:r w:rsidRPr="00C14CD5">
        <w:rPr>
          <w:rFonts w:ascii="Cambria" w:hAnsi="Cambria"/>
        </w:rPr>
        <w:t>administrativ,cu</w:t>
      </w:r>
      <w:proofErr w:type="spellEnd"/>
      <w:r w:rsidRPr="00C14CD5">
        <w:rPr>
          <w:rFonts w:ascii="Cambria" w:hAnsi="Cambria"/>
        </w:rPr>
        <w:t xml:space="preserve"> modificările și </w:t>
      </w:r>
      <w:proofErr w:type="spellStart"/>
      <w:r w:rsidRPr="00C14CD5">
        <w:rPr>
          <w:rFonts w:ascii="Cambria" w:hAnsi="Cambria"/>
        </w:rPr>
        <w:t>complectările</w:t>
      </w:r>
      <w:proofErr w:type="spellEnd"/>
      <w:r w:rsidRPr="00C14CD5">
        <w:rPr>
          <w:rFonts w:ascii="Cambria" w:hAnsi="Cambria"/>
        </w:rPr>
        <w:t xml:space="preserve"> ulterioare;</w:t>
      </w:r>
    </w:p>
    <w:p w14:paraId="75BD7CEB" w14:textId="77777777" w:rsidR="0064528D" w:rsidRPr="00C14CD5" w:rsidRDefault="0064528D" w:rsidP="0064528D">
      <w:pPr>
        <w:pStyle w:val="NoSpacing"/>
        <w:numPr>
          <w:ilvl w:val="0"/>
          <w:numId w:val="8"/>
        </w:numPr>
        <w:jc w:val="both"/>
        <w:rPr>
          <w:rFonts w:ascii="Cambria" w:hAnsi="Cambria"/>
        </w:rPr>
      </w:pPr>
      <w:r w:rsidRPr="00C14CD5">
        <w:rPr>
          <w:rFonts w:ascii="Cambria" w:hAnsi="Cambria"/>
        </w:rPr>
        <w:t xml:space="preserve">Legii nr.50/1991 privind autorizarea executării lucrărilor de </w:t>
      </w:r>
      <w:proofErr w:type="spellStart"/>
      <w:r w:rsidRPr="00C14CD5">
        <w:rPr>
          <w:rFonts w:ascii="Cambria" w:hAnsi="Cambria"/>
        </w:rPr>
        <w:t>construcţii</w:t>
      </w:r>
      <w:proofErr w:type="spellEnd"/>
      <w:r w:rsidRPr="00C14CD5">
        <w:rPr>
          <w:rFonts w:ascii="Cambria" w:hAnsi="Cambria"/>
        </w:rPr>
        <w:t xml:space="preserve"> </w:t>
      </w:r>
      <w:proofErr w:type="spellStart"/>
      <w:r w:rsidRPr="00C14CD5">
        <w:rPr>
          <w:rFonts w:ascii="Cambria" w:hAnsi="Cambria"/>
        </w:rPr>
        <w:t>republicată,cu</w:t>
      </w:r>
      <w:proofErr w:type="spellEnd"/>
      <w:r w:rsidRPr="00C14CD5">
        <w:rPr>
          <w:rFonts w:ascii="Cambria" w:hAnsi="Cambria"/>
        </w:rPr>
        <w:t xml:space="preserve">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016E4560" w14:textId="77777777" w:rsidR="0064528D" w:rsidRPr="00C14CD5" w:rsidRDefault="0064528D" w:rsidP="0064528D">
      <w:pPr>
        <w:pStyle w:val="NoSpacing"/>
        <w:numPr>
          <w:ilvl w:val="0"/>
          <w:numId w:val="8"/>
        </w:numPr>
        <w:jc w:val="both"/>
        <w:rPr>
          <w:rFonts w:ascii="Cambria" w:hAnsi="Cambria"/>
        </w:rPr>
      </w:pPr>
      <w:r w:rsidRPr="00C14CD5">
        <w:rPr>
          <w:rFonts w:ascii="Cambria" w:hAnsi="Cambria"/>
        </w:rPr>
        <w:t xml:space="preserve">art.46 alin.(1)  din O.G. 43/28.08.1997  privind regimul drumurilor , republicată, cu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7E682D0B" w14:textId="77777777" w:rsidR="0064528D" w:rsidRPr="00C14CD5" w:rsidRDefault="0064528D" w:rsidP="0064528D">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7D94EF89" w14:textId="77777777" w:rsidR="0064528D" w:rsidRPr="006B50DB" w:rsidRDefault="0064528D" w:rsidP="0064528D">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55B65FC4" w14:textId="77777777" w:rsidR="0064528D" w:rsidRDefault="0064528D" w:rsidP="0064528D">
      <w:pPr>
        <w:pStyle w:val="NoSpacing"/>
        <w:jc w:val="center"/>
        <w:rPr>
          <w:rFonts w:ascii="Cambria" w:hAnsi="Cambria"/>
          <w:b/>
          <w:sz w:val="24"/>
          <w:szCs w:val="24"/>
        </w:rPr>
      </w:pPr>
      <w:r w:rsidRPr="006B50DB">
        <w:rPr>
          <w:rFonts w:ascii="Cambria" w:hAnsi="Cambria"/>
          <w:b/>
          <w:sz w:val="24"/>
          <w:szCs w:val="24"/>
        </w:rPr>
        <w:t>hotărăște:</w:t>
      </w:r>
    </w:p>
    <w:p w14:paraId="5084CBED" w14:textId="77777777" w:rsidR="0064528D" w:rsidRPr="006B50DB" w:rsidRDefault="0064528D" w:rsidP="0064528D">
      <w:pPr>
        <w:pStyle w:val="NoSpacing"/>
        <w:jc w:val="center"/>
        <w:rPr>
          <w:rFonts w:ascii="Cambria" w:hAnsi="Cambria"/>
          <w:b/>
          <w:sz w:val="24"/>
          <w:szCs w:val="24"/>
        </w:rPr>
      </w:pPr>
    </w:p>
    <w:p w14:paraId="11902841" w14:textId="77777777" w:rsidR="0064528D" w:rsidRPr="006B50DB" w:rsidRDefault="0064528D" w:rsidP="0064528D">
      <w:pPr>
        <w:pStyle w:val="NoSpacing"/>
        <w:spacing w:line="276" w:lineRule="auto"/>
        <w:rPr>
          <w:rFonts w:ascii="Cambria" w:hAnsi="Cambria"/>
          <w:sz w:val="24"/>
          <w:szCs w:val="24"/>
        </w:rPr>
      </w:pPr>
      <w:r w:rsidRPr="006B50DB">
        <w:rPr>
          <w:rFonts w:ascii="Cambria" w:hAnsi="Cambria"/>
          <w:b/>
          <w:sz w:val="24"/>
          <w:szCs w:val="24"/>
        </w:rPr>
        <w:tab/>
        <w:t>Art.1</w:t>
      </w:r>
      <w:r w:rsidRPr="006B50DB">
        <w:rPr>
          <w:rFonts w:ascii="Cambria" w:hAnsi="Cambria"/>
          <w:sz w:val="24"/>
          <w:szCs w:val="24"/>
        </w:rPr>
        <w:t xml:space="preserve">.(1)Se aprobă executarea de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910B19">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 AMPLASARE RACORDURI ȘI BRANȘAMENTE</w:t>
      </w:r>
      <w:r w:rsidRPr="008C3709">
        <w:rPr>
          <w:rFonts w:ascii="Cambria" w:hAnsi="Cambria" w:cs="Times New Roman"/>
          <w:sz w:val="20"/>
          <w:szCs w:val="20"/>
        </w:rPr>
        <w:t xml:space="preserve"> </w:t>
      </w:r>
      <w:r>
        <w:rPr>
          <w:rFonts w:ascii="Cambria" w:hAnsi="Cambria" w:cs="Times New Roman"/>
          <w:sz w:val="20"/>
          <w:szCs w:val="20"/>
        </w:rPr>
        <w:t xml:space="preserve"> </w:t>
      </w:r>
      <w:r w:rsidRPr="006B50DB">
        <w:rPr>
          <w:rFonts w:ascii="Cambria" w:hAnsi="Cambria" w:cs="Times New Roman"/>
          <w:sz w:val="24"/>
          <w:szCs w:val="24"/>
        </w:rPr>
        <w:t xml:space="preserve">  </w:t>
      </w:r>
      <w:r w:rsidRPr="006B50DB">
        <w:rPr>
          <w:rFonts w:ascii="Cambria" w:hAnsi="Cambria"/>
          <w:sz w:val="24"/>
          <w:szCs w:val="24"/>
        </w:rPr>
        <w:t xml:space="preserve"> în favoarea bene</w:t>
      </w:r>
      <w:r>
        <w:rPr>
          <w:rFonts w:ascii="Cambria" w:hAnsi="Cambria"/>
          <w:sz w:val="24"/>
          <w:szCs w:val="24"/>
        </w:rPr>
        <w:t>ficiarului MARTON CSILLA pentru imobilul teren cu nr.cadastral.</w:t>
      </w:r>
      <w:r>
        <w:rPr>
          <w:rFonts w:ascii="Cambria" w:hAnsi="Cambria"/>
          <w:b/>
          <w:sz w:val="24"/>
          <w:szCs w:val="24"/>
        </w:rPr>
        <w:t>58765 -Gheorghieni</w:t>
      </w:r>
      <w:r w:rsidRPr="006B50DB">
        <w:rPr>
          <w:rFonts w:ascii="Cambria" w:hAnsi="Cambria"/>
          <w:sz w:val="24"/>
          <w:szCs w:val="24"/>
        </w:rPr>
        <w:t xml:space="preserve"> în următoarele condiții:</w:t>
      </w:r>
    </w:p>
    <w:p w14:paraId="62650154" w14:textId="77777777" w:rsidR="0064528D" w:rsidRPr="006B50DB" w:rsidRDefault="0064528D" w:rsidP="0064528D">
      <w:pPr>
        <w:pStyle w:val="NoSpacing"/>
        <w:numPr>
          <w:ilvl w:val="0"/>
          <w:numId w:val="9"/>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57F0EACD" w14:textId="77777777" w:rsidR="0064528D" w:rsidRPr="006B50DB" w:rsidRDefault="0064528D" w:rsidP="0064528D">
      <w:pPr>
        <w:pStyle w:val="NoSpacing"/>
        <w:numPr>
          <w:ilvl w:val="0"/>
          <w:numId w:val="9"/>
        </w:numPr>
        <w:jc w:val="both"/>
        <w:rPr>
          <w:rFonts w:ascii="Cambria" w:hAnsi="Cambria"/>
          <w:sz w:val="24"/>
          <w:szCs w:val="24"/>
        </w:rPr>
      </w:pPr>
      <w:r w:rsidRPr="006B50DB">
        <w:rPr>
          <w:rFonts w:ascii="Cambria" w:hAnsi="Cambria"/>
          <w:sz w:val="24"/>
          <w:szCs w:val="24"/>
        </w:rPr>
        <w:lastRenderedPageBreak/>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506C9AE8" w14:textId="77777777" w:rsidR="0064528D" w:rsidRPr="006B50DB" w:rsidRDefault="0064528D" w:rsidP="0064528D">
      <w:pPr>
        <w:pStyle w:val="NoSpacing"/>
        <w:numPr>
          <w:ilvl w:val="0"/>
          <w:numId w:val="9"/>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717F875A" w14:textId="77777777" w:rsidR="0064528D" w:rsidRDefault="0064528D" w:rsidP="0064528D">
      <w:pPr>
        <w:pStyle w:val="NoSpacing"/>
        <w:numPr>
          <w:ilvl w:val="0"/>
          <w:numId w:val="9"/>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44787611" w14:textId="77777777" w:rsidR="0064528D" w:rsidRDefault="0064528D" w:rsidP="0064528D">
      <w:pPr>
        <w:pStyle w:val="NoSpacing"/>
        <w:ind w:left="360"/>
        <w:jc w:val="both"/>
        <w:rPr>
          <w:rFonts w:ascii="Cambria" w:hAnsi="Cambria"/>
          <w:sz w:val="24"/>
          <w:szCs w:val="24"/>
        </w:rPr>
      </w:pPr>
      <w:r w:rsidRPr="006B50DB">
        <w:rPr>
          <w:rFonts w:ascii="Cambria" w:hAnsi="Cambria"/>
          <w:sz w:val="24"/>
          <w:szCs w:val="24"/>
        </w:rPr>
        <w:tab/>
        <w:t xml:space="preserve"> 2)Executantul împreună cu beneficiarul  lucrări</w:t>
      </w:r>
      <w:r>
        <w:rPr>
          <w:rFonts w:ascii="Cambria" w:hAnsi="Cambria"/>
          <w:sz w:val="24"/>
          <w:szCs w:val="24"/>
        </w:rPr>
        <w:t>lor</w:t>
      </w:r>
      <w:r w:rsidRPr="006B50DB">
        <w:rPr>
          <w:rFonts w:ascii="Cambria" w:hAnsi="Cambria"/>
          <w:sz w:val="24"/>
          <w:szCs w:val="24"/>
        </w:rPr>
        <w:t xml:space="preserve">  au </w:t>
      </w:r>
      <w:proofErr w:type="spellStart"/>
      <w:r w:rsidRPr="006B50DB">
        <w:rPr>
          <w:rFonts w:ascii="Cambria" w:hAnsi="Cambria"/>
          <w:sz w:val="24"/>
          <w:szCs w:val="24"/>
        </w:rPr>
        <w:t>obligaţia</w:t>
      </w:r>
      <w:proofErr w:type="spellEnd"/>
      <w:r w:rsidRPr="006B50DB">
        <w:rPr>
          <w:rFonts w:ascii="Cambria" w:hAnsi="Cambria"/>
          <w:sz w:val="24"/>
          <w:szCs w:val="24"/>
        </w:rPr>
        <w:t xml:space="preserve"> de a</w:t>
      </w:r>
      <w:r>
        <w:rPr>
          <w:rFonts w:ascii="Cambria" w:hAnsi="Cambria"/>
          <w:sz w:val="24"/>
          <w:szCs w:val="24"/>
        </w:rPr>
        <w:t xml:space="preserve">  respecta prevederile HCL nr.156/2022</w:t>
      </w:r>
      <w:r w:rsidRPr="006B50DB">
        <w:rPr>
          <w:rFonts w:ascii="Cambria" w:hAnsi="Cambria"/>
          <w:sz w:val="24"/>
          <w:szCs w:val="24"/>
        </w:rPr>
        <w:t xml:space="preserve">  și ale HCL nr.12/2017. </w:t>
      </w:r>
    </w:p>
    <w:p w14:paraId="5C563314" w14:textId="77777777" w:rsidR="0064528D" w:rsidRDefault="0064528D" w:rsidP="0064528D">
      <w:pPr>
        <w:pStyle w:val="NoSpacing"/>
        <w:ind w:left="720"/>
        <w:jc w:val="both"/>
        <w:rPr>
          <w:rFonts w:ascii="Cambria" w:hAnsi="Cambria"/>
          <w:sz w:val="24"/>
          <w:szCs w:val="24"/>
        </w:rPr>
      </w:pPr>
      <w:r w:rsidRPr="00CF31D7">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w:t>
      </w:r>
      <w:r>
        <w:rPr>
          <w:rFonts w:ascii="Cambria" w:hAnsi="Cambria"/>
        </w:rPr>
        <w:t>.</w:t>
      </w:r>
      <w:r w:rsidRPr="00CF31D7">
        <w:rPr>
          <w:rFonts w:ascii="Cambria" w:hAnsi="Cambria"/>
        </w:rPr>
        <w:t xml:space="preserve"> </w:t>
      </w:r>
    </w:p>
    <w:p w14:paraId="71F27C5A" w14:textId="77777777" w:rsidR="0064528D" w:rsidRPr="006B50DB" w:rsidRDefault="0064528D" w:rsidP="0064528D">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Cu  urmărirea respectării  prevederilor prezentei hotărâri se </w:t>
      </w:r>
      <w:proofErr w:type="spellStart"/>
      <w:r w:rsidRPr="006B50DB">
        <w:rPr>
          <w:rFonts w:ascii="Cambria" w:hAnsi="Cambria"/>
          <w:sz w:val="24"/>
          <w:szCs w:val="24"/>
        </w:rPr>
        <w:t>incredințează</w:t>
      </w:r>
      <w:proofErr w:type="spellEnd"/>
      <w:r w:rsidRPr="006B50DB">
        <w:rPr>
          <w:rFonts w:ascii="Cambria" w:hAnsi="Cambria"/>
          <w:sz w:val="24"/>
          <w:szCs w:val="24"/>
        </w:rPr>
        <w:t xml:space="preserve"> Primarul Comunei Feleacu prin aparatul de specialitate.</w:t>
      </w:r>
    </w:p>
    <w:p w14:paraId="7E996CB9" w14:textId="77777777" w:rsidR="0064528D" w:rsidRPr="006B50DB" w:rsidRDefault="0064528D" w:rsidP="0064528D">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w:t>
      </w:r>
      <w:proofErr w:type="spellStart"/>
      <w:r w:rsidRPr="006B50DB">
        <w:rPr>
          <w:rFonts w:ascii="Cambria" w:hAnsi="Cambria"/>
          <w:sz w:val="24"/>
          <w:szCs w:val="24"/>
        </w:rPr>
        <w:t>hotarare</w:t>
      </w:r>
      <w:proofErr w:type="spellEnd"/>
      <w:r w:rsidRPr="006B50DB">
        <w:rPr>
          <w:rFonts w:ascii="Cambria" w:hAnsi="Cambria"/>
          <w:sz w:val="24"/>
          <w:szCs w:val="24"/>
        </w:rPr>
        <w:t xml:space="preserve"> se comunică de către secretarul general al  comunei Feleacu în </w:t>
      </w:r>
      <w:proofErr w:type="spellStart"/>
      <w:r w:rsidRPr="006B50DB">
        <w:rPr>
          <w:rFonts w:ascii="Cambria" w:hAnsi="Cambria"/>
          <w:sz w:val="24"/>
          <w:szCs w:val="24"/>
        </w:rPr>
        <w:t>teremenul</w:t>
      </w:r>
      <w:proofErr w:type="spellEnd"/>
      <w:r w:rsidRPr="006B50DB">
        <w:rPr>
          <w:rFonts w:ascii="Cambria" w:hAnsi="Cambria"/>
          <w:sz w:val="24"/>
          <w:szCs w:val="24"/>
        </w:rPr>
        <w:t xml:space="preserve"> prevăzut de lege  ,Primarului comunei Feleacu  ,beneficiarului   precum și Prefectului județului Cluj  si se aduce la </w:t>
      </w:r>
      <w:proofErr w:type="spellStart"/>
      <w:r w:rsidRPr="006B50DB">
        <w:rPr>
          <w:rFonts w:ascii="Cambria" w:hAnsi="Cambria"/>
          <w:sz w:val="24"/>
          <w:szCs w:val="24"/>
        </w:rPr>
        <w:t>cunostinţă</w:t>
      </w:r>
      <w:proofErr w:type="spellEnd"/>
      <w:r w:rsidRPr="006B50DB">
        <w:rPr>
          <w:rFonts w:ascii="Cambria" w:hAnsi="Cambria"/>
          <w:sz w:val="24"/>
          <w:szCs w:val="24"/>
        </w:rPr>
        <w:t xml:space="preserve"> publică prin publicarea pe pagina de internet </w:t>
      </w:r>
      <w:hyperlink r:id="rId12"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5EECE1ED" w14:textId="77777777" w:rsidR="0064528D" w:rsidRDefault="0064528D" w:rsidP="0064528D">
      <w:pPr>
        <w:pStyle w:val="NoSpacing"/>
        <w:jc w:val="center"/>
        <w:rPr>
          <w:rFonts w:ascii="Cambria" w:hAnsi="Cambria"/>
          <w:sz w:val="24"/>
          <w:szCs w:val="24"/>
        </w:rPr>
      </w:pPr>
    </w:p>
    <w:p w14:paraId="40A43084" w14:textId="77777777" w:rsidR="0064528D" w:rsidRPr="006B50DB" w:rsidRDefault="0064528D" w:rsidP="0064528D">
      <w:pPr>
        <w:pStyle w:val="NoSpacing"/>
        <w:jc w:val="center"/>
        <w:rPr>
          <w:rFonts w:ascii="Cambria" w:hAnsi="Cambria"/>
          <w:sz w:val="24"/>
          <w:szCs w:val="24"/>
        </w:rPr>
      </w:pPr>
      <w:r w:rsidRPr="006B50DB">
        <w:rPr>
          <w:rFonts w:ascii="Cambria" w:hAnsi="Cambria"/>
          <w:sz w:val="24"/>
          <w:szCs w:val="24"/>
        </w:rPr>
        <w:t>INIŢIATOR</w:t>
      </w:r>
    </w:p>
    <w:p w14:paraId="75E6159C" w14:textId="77777777" w:rsidR="0064528D" w:rsidRPr="006B50DB" w:rsidRDefault="0064528D" w:rsidP="0064528D">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16D803D3" w14:textId="77777777" w:rsidR="0064528D" w:rsidRPr="006B50DB" w:rsidRDefault="0064528D" w:rsidP="0064528D">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78177CC2" w14:textId="77777777" w:rsidR="0064528D" w:rsidRDefault="0064528D" w:rsidP="0064528D">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381A06C7" w14:textId="77777777" w:rsidR="0064528D" w:rsidRDefault="0064528D" w:rsidP="0064528D">
      <w:pPr>
        <w:pStyle w:val="NoSpacing"/>
        <w:jc w:val="right"/>
        <w:rPr>
          <w:rFonts w:ascii="Cambria" w:hAnsi="Cambria"/>
          <w:sz w:val="24"/>
          <w:szCs w:val="24"/>
        </w:rPr>
      </w:pPr>
      <w:r>
        <w:rPr>
          <w:rFonts w:ascii="Cambria" w:hAnsi="Cambria"/>
          <w:sz w:val="24"/>
          <w:szCs w:val="24"/>
        </w:rPr>
        <w:t>Mocan Valeria</w:t>
      </w:r>
    </w:p>
    <w:p w14:paraId="5982D423" w14:textId="77777777" w:rsidR="0064528D" w:rsidRDefault="0064528D" w:rsidP="0064528D">
      <w:pPr>
        <w:pStyle w:val="NoSpacing"/>
        <w:jc w:val="right"/>
        <w:rPr>
          <w:rFonts w:ascii="Cambria" w:hAnsi="Cambria"/>
          <w:sz w:val="24"/>
          <w:szCs w:val="24"/>
        </w:rPr>
      </w:pPr>
    </w:p>
    <w:p w14:paraId="0B11265F" w14:textId="77777777" w:rsidR="0064528D" w:rsidRDefault="0064528D" w:rsidP="0064528D">
      <w:pPr>
        <w:pStyle w:val="NoSpacing"/>
        <w:jc w:val="right"/>
        <w:rPr>
          <w:rFonts w:ascii="Cambria" w:hAnsi="Cambria"/>
          <w:sz w:val="24"/>
          <w:szCs w:val="24"/>
        </w:rPr>
      </w:pPr>
    </w:p>
    <w:p w14:paraId="2BF9D451" w14:textId="77777777" w:rsidR="0064528D" w:rsidRDefault="0064528D" w:rsidP="0064528D">
      <w:pPr>
        <w:pStyle w:val="NoSpacing"/>
        <w:jc w:val="right"/>
        <w:rPr>
          <w:rFonts w:ascii="Cambria" w:hAnsi="Cambria"/>
          <w:sz w:val="24"/>
          <w:szCs w:val="24"/>
        </w:rPr>
      </w:pPr>
    </w:p>
    <w:p w14:paraId="2A52FE0B" w14:textId="77777777" w:rsidR="0064528D" w:rsidRDefault="0064528D" w:rsidP="0064528D">
      <w:pPr>
        <w:pStyle w:val="NoSpacing"/>
        <w:jc w:val="right"/>
        <w:rPr>
          <w:rFonts w:ascii="Cambria" w:hAnsi="Cambria"/>
          <w:sz w:val="24"/>
          <w:szCs w:val="24"/>
        </w:rPr>
      </w:pPr>
    </w:p>
    <w:p w14:paraId="4CE8C4EF" w14:textId="77777777" w:rsidR="0064528D" w:rsidRDefault="0064528D" w:rsidP="0064528D">
      <w:pPr>
        <w:pStyle w:val="NoSpacing"/>
        <w:jc w:val="right"/>
        <w:rPr>
          <w:rFonts w:ascii="Cambria" w:hAnsi="Cambria"/>
          <w:sz w:val="24"/>
          <w:szCs w:val="24"/>
        </w:rPr>
      </w:pPr>
    </w:p>
    <w:p w14:paraId="18D7F5F8" w14:textId="77777777" w:rsidR="0064528D" w:rsidRDefault="0064528D" w:rsidP="0064528D">
      <w:pPr>
        <w:pStyle w:val="NoSpacing"/>
        <w:jc w:val="right"/>
        <w:rPr>
          <w:rFonts w:ascii="Cambria" w:hAnsi="Cambria"/>
          <w:sz w:val="24"/>
          <w:szCs w:val="24"/>
        </w:rPr>
      </w:pPr>
    </w:p>
    <w:p w14:paraId="3003E936" w14:textId="77777777" w:rsidR="0064528D" w:rsidRDefault="0064528D" w:rsidP="0064528D">
      <w:pPr>
        <w:pStyle w:val="NoSpacing"/>
        <w:jc w:val="right"/>
        <w:rPr>
          <w:rFonts w:ascii="Cambria" w:hAnsi="Cambria"/>
          <w:sz w:val="24"/>
          <w:szCs w:val="24"/>
        </w:rPr>
      </w:pPr>
    </w:p>
    <w:p w14:paraId="21168659" w14:textId="77777777" w:rsidR="0064528D" w:rsidRDefault="0064528D" w:rsidP="0064528D">
      <w:pPr>
        <w:pStyle w:val="NoSpacing"/>
        <w:jc w:val="right"/>
        <w:rPr>
          <w:rFonts w:ascii="Cambria" w:hAnsi="Cambria"/>
          <w:sz w:val="24"/>
          <w:szCs w:val="24"/>
        </w:rPr>
      </w:pPr>
    </w:p>
    <w:p w14:paraId="782CD3FA" w14:textId="77777777" w:rsidR="0064528D" w:rsidRDefault="0064528D" w:rsidP="0064528D">
      <w:pPr>
        <w:pStyle w:val="NoSpacing"/>
        <w:jc w:val="right"/>
        <w:rPr>
          <w:rFonts w:ascii="Cambria" w:hAnsi="Cambria"/>
          <w:sz w:val="24"/>
          <w:szCs w:val="24"/>
        </w:rPr>
      </w:pPr>
    </w:p>
    <w:p w14:paraId="6ACD213E" w14:textId="77777777" w:rsidR="0064528D" w:rsidRDefault="0064528D" w:rsidP="0064528D">
      <w:pPr>
        <w:pStyle w:val="NoSpacing"/>
        <w:jc w:val="right"/>
        <w:rPr>
          <w:rFonts w:ascii="Cambria" w:hAnsi="Cambria"/>
          <w:sz w:val="24"/>
          <w:szCs w:val="24"/>
        </w:rPr>
      </w:pPr>
    </w:p>
    <w:p w14:paraId="5A813870" w14:textId="77777777" w:rsidR="0064528D" w:rsidRDefault="0064528D" w:rsidP="0064528D">
      <w:pPr>
        <w:pStyle w:val="NoSpacing"/>
        <w:jc w:val="right"/>
        <w:rPr>
          <w:rFonts w:ascii="Cambria" w:hAnsi="Cambria"/>
          <w:sz w:val="24"/>
          <w:szCs w:val="24"/>
        </w:rPr>
      </w:pPr>
    </w:p>
    <w:p w14:paraId="2A5F16B4" w14:textId="77777777" w:rsidR="0064528D" w:rsidRDefault="0064528D" w:rsidP="0064528D">
      <w:pPr>
        <w:pStyle w:val="NoSpacing"/>
        <w:jc w:val="right"/>
        <w:rPr>
          <w:rFonts w:ascii="Cambria" w:hAnsi="Cambria"/>
          <w:sz w:val="24"/>
          <w:szCs w:val="24"/>
        </w:rPr>
      </w:pPr>
    </w:p>
    <w:p w14:paraId="1CF6AE17" w14:textId="77777777" w:rsidR="0064528D" w:rsidRDefault="0064528D" w:rsidP="0064528D">
      <w:pPr>
        <w:pStyle w:val="NoSpacing"/>
        <w:jc w:val="right"/>
        <w:rPr>
          <w:rFonts w:ascii="Cambria" w:hAnsi="Cambria"/>
          <w:sz w:val="24"/>
          <w:szCs w:val="24"/>
        </w:rPr>
      </w:pPr>
    </w:p>
    <w:p w14:paraId="3E8172C2" w14:textId="77777777" w:rsidR="0064528D" w:rsidRDefault="0064528D" w:rsidP="0064528D">
      <w:pPr>
        <w:pStyle w:val="NoSpacing"/>
        <w:jc w:val="right"/>
        <w:rPr>
          <w:rFonts w:ascii="Cambria" w:hAnsi="Cambria"/>
          <w:sz w:val="24"/>
          <w:szCs w:val="24"/>
        </w:rPr>
      </w:pPr>
    </w:p>
    <w:p w14:paraId="071C647B" w14:textId="77777777" w:rsidR="0064528D" w:rsidRDefault="0064528D" w:rsidP="0064528D">
      <w:pPr>
        <w:pStyle w:val="NoSpacing"/>
        <w:jc w:val="right"/>
        <w:rPr>
          <w:rFonts w:ascii="Cambria" w:hAnsi="Cambria"/>
          <w:sz w:val="24"/>
          <w:szCs w:val="24"/>
        </w:rPr>
      </w:pPr>
    </w:p>
    <w:p w14:paraId="67477AA7" w14:textId="77777777" w:rsidR="0064528D" w:rsidRDefault="0064528D" w:rsidP="0064528D">
      <w:pPr>
        <w:pStyle w:val="NoSpacing"/>
        <w:jc w:val="right"/>
        <w:rPr>
          <w:rFonts w:ascii="Cambria" w:hAnsi="Cambria"/>
          <w:sz w:val="24"/>
          <w:szCs w:val="24"/>
        </w:rPr>
      </w:pPr>
    </w:p>
    <w:p w14:paraId="3C394CCF" w14:textId="77777777" w:rsidR="0064528D" w:rsidRDefault="0064528D" w:rsidP="0064528D">
      <w:pPr>
        <w:pStyle w:val="NoSpacing"/>
        <w:jc w:val="right"/>
        <w:rPr>
          <w:rFonts w:ascii="Cambria" w:hAnsi="Cambria"/>
          <w:sz w:val="24"/>
          <w:szCs w:val="24"/>
        </w:rPr>
      </w:pPr>
    </w:p>
    <w:p w14:paraId="7D446980" w14:textId="77777777" w:rsidR="0064528D" w:rsidRDefault="0064528D" w:rsidP="0064528D">
      <w:pPr>
        <w:pStyle w:val="NoSpacing"/>
        <w:jc w:val="right"/>
        <w:rPr>
          <w:rFonts w:ascii="Cambria" w:hAnsi="Cambria"/>
          <w:sz w:val="24"/>
          <w:szCs w:val="24"/>
        </w:rPr>
      </w:pPr>
    </w:p>
    <w:p w14:paraId="44905E91" w14:textId="77777777" w:rsidR="0064528D" w:rsidRDefault="0064528D" w:rsidP="0064528D">
      <w:pPr>
        <w:pStyle w:val="NoSpacing"/>
        <w:jc w:val="right"/>
        <w:rPr>
          <w:rFonts w:ascii="Cambria" w:hAnsi="Cambria"/>
          <w:sz w:val="24"/>
          <w:szCs w:val="24"/>
        </w:rPr>
      </w:pPr>
    </w:p>
    <w:p w14:paraId="7188BF4F" w14:textId="77777777" w:rsidR="0064528D" w:rsidRPr="00DB36DA" w:rsidRDefault="0064528D" w:rsidP="0064528D">
      <w:pPr>
        <w:pStyle w:val="NoSpacing"/>
        <w:jc w:val="center"/>
        <w:rPr>
          <w:rFonts w:ascii="Times New Roman" w:hAnsi="Times New Roman" w:cs="Times New Roman"/>
          <w:sz w:val="24"/>
          <w:szCs w:val="24"/>
        </w:rPr>
      </w:pPr>
      <w:r w:rsidRPr="00DB36DA">
        <w:rPr>
          <w:rFonts w:ascii="Times New Roman" w:hAnsi="Times New Roman" w:cs="Times New Roman"/>
          <w:sz w:val="24"/>
          <w:szCs w:val="24"/>
        </w:rPr>
        <w:lastRenderedPageBreak/>
        <w:t>ROMÂNIA</w:t>
      </w:r>
    </w:p>
    <w:p w14:paraId="2620235A" w14:textId="77777777" w:rsidR="0064528D" w:rsidRPr="00DB36DA" w:rsidRDefault="0064528D" w:rsidP="0064528D">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39F8EBAB" w14:textId="77777777" w:rsidR="0064528D" w:rsidRPr="00DB36DA" w:rsidRDefault="0064528D" w:rsidP="0064528D">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1D75CCE6" w14:textId="77777777" w:rsidR="0064528D" w:rsidRPr="00DB36DA" w:rsidRDefault="0064528D" w:rsidP="0064528D">
      <w:pPr>
        <w:pStyle w:val="NoSpacing"/>
        <w:jc w:val="center"/>
        <w:rPr>
          <w:rFonts w:ascii="Times New Roman" w:hAnsi="Times New Roman" w:cs="Times New Roman"/>
          <w:sz w:val="24"/>
          <w:szCs w:val="24"/>
        </w:rPr>
      </w:pPr>
      <w:r>
        <w:rPr>
          <w:rFonts w:ascii="Times New Roman" w:hAnsi="Times New Roman" w:cs="Times New Roman"/>
          <w:sz w:val="24"/>
          <w:szCs w:val="24"/>
        </w:rPr>
        <w:t>Nr.18943/07.09.2023</w:t>
      </w:r>
    </w:p>
    <w:p w14:paraId="4B425BDC" w14:textId="77777777" w:rsidR="0064528D" w:rsidRPr="00DB36DA" w:rsidRDefault="0064528D" w:rsidP="0064528D">
      <w:pPr>
        <w:pStyle w:val="NoSpacing"/>
        <w:jc w:val="center"/>
        <w:rPr>
          <w:rFonts w:ascii="Times New Roman" w:hAnsi="Times New Roman" w:cs="Times New Roman"/>
          <w:sz w:val="24"/>
          <w:szCs w:val="24"/>
        </w:rPr>
      </w:pPr>
    </w:p>
    <w:p w14:paraId="4BCAEBA0" w14:textId="77777777" w:rsidR="0064528D" w:rsidRPr="00DB36DA" w:rsidRDefault="0064528D" w:rsidP="0064528D">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42BE37C2" w14:textId="77777777" w:rsidR="0064528D" w:rsidRDefault="0064528D" w:rsidP="0064528D">
      <w:pPr>
        <w:pStyle w:val="NoSpacing"/>
        <w:spacing w:line="276" w:lineRule="auto"/>
        <w:jc w:val="center"/>
        <w:rPr>
          <w:rFonts w:ascii="Cambria" w:hAnsi="Cambria" w:cs="Times New Roman"/>
          <w:sz w:val="20"/>
          <w:szCs w:val="20"/>
        </w:rPr>
      </w:pPr>
      <w:r>
        <w:rPr>
          <w:rFonts w:ascii="Cambria" w:hAnsi="Cambria" w:cs="Times New Roman"/>
          <w:sz w:val="24"/>
          <w:szCs w:val="24"/>
        </w:rPr>
        <w:t>l</w:t>
      </w:r>
      <w:r w:rsidRPr="003C644F">
        <w:rPr>
          <w:rFonts w:ascii="Cambria" w:hAnsi="Cambria" w:cs="Times New Roman"/>
          <w:sz w:val="24"/>
          <w:szCs w:val="24"/>
        </w:rPr>
        <w:t xml:space="preserve">a Proiectului de hotărâre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166DF721" w14:textId="77777777" w:rsidR="0064528D" w:rsidRDefault="0064528D" w:rsidP="0064528D">
      <w:pPr>
        <w:pStyle w:val="NoSpacing"/>
        <w:spacing w:line="276" w:lineRule="auto"/>
        <w:jc w:val="center"/>
        <w:rPr>
          <w:rFonts w:ascii="Cambria" w:hAnsi="Cambria" w:cs="Times New Roman"/>
          <w:sz w:val="20"/>
          <w:szCs w:val="20"/>
        </w:rPr>
      </w:pPr>
    </w:p>
    <w:p w14:paraId="13AE64D0" w14:textId="77777777" w:rsidR="0064528D" w:rsidRPr="00944011" w:rsidRDefault="0064528D" w:rsidP="0064528D">
      <w:pPr>
        <w:pStyle w:val="NoSpacing"/>
        <w:spacing w:line="276" w:lineRule="auto"/>
        <w:jc w:val="center"/>
        <w:rPr>
          <w:rFonts w:ascii="Cambria" w:hAnsi="Cambria" w:cs="Times New Roman"/>
          <w:sz w:val="24"/>
          <w:szCs w:val="24"/>
        </w:rPr>
      </w:pPr>
    </w:p>
    <w:p w14:paraId="245E3F67" w14:textId="77777777" w:rsidR="0064528D" w:rsidRPr="00871DAB" w:rsidRDefault="0064528D" w:rsidP="0064528D">
      <w:pPr>
        <w:pStyle w:val="NoSpacing"/>
        <w:spacing w:line="276" w:lineRule="auto"/>
        <w:rPr>
          <w:rFonts w:ascii="Cambria" w:hAnsi="Cambria" w:cs="Times New Roman"/>
          <w:sz w:val="20"/>
          <w:szCs w:val="20"/>
        </w:rPr>
      </w:pPr>
      <w:r w:rsidRPr="00A71109">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A71109">
        <w:rPr>
          <w:rFonts w:ascii="Cambria" w:hAnsi="Cambria"/>
          <w:sz w:val="24"/>
          <w:szCs w:val="24"/>
        </w:rPr>
        <w:t>şi</w:t>
      </w:r>
      <w:proofErr w:type="spellEnd"/>
      <w:r w:rsidRPr="00A71109">
        <w:rPr>
          <w:rFonts w:ascii="Cambria" w:hAnsi="Cambria"/>
          <w:sz w:val="24"/>
          <w:szCs w:val="24"/>
        </w:rPr>
        <w:t xml:space="preserve"> privat al comunei Feleac</w:t>
      </w:r>
      <w:r>
        <w:rPr>
          <w:rFonts w:ascii="Cambria" w:hAnsi="Cambria"/>
          <w:sz w:val="24"/>
          <w:szCs w:val="24"/>
        </w:rPr>
        <w:t>u pentru realizarea proiectului</w:t>
      </w:r>
      <w:r w:rsidRPr="00A71109">
        <w:rPr>
          <w:rFonts w:ascii="Cambria" w:hAnsi="Cambria"/>
          <w:sz w:val="24"/>
          <w:szCs w:val="24"/>
        </w:rPr>
        <w:t xml:space="preserve">  :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LOCALITĂȚII,REGLEMENTARE PROFIL</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4EB322F7" w14:textId="77777777" w:rsidR="0064528D" w:rsidRPr="00EA364C" w:rsidRDefault="0064528D" w:rsidP="0064528D">
      <w:pPr>
        <w:pStyle w:val="NoSpacing"/>
        <w:spacing w:line="276" w:lineRule="auto"/>
        <w:ind w:firstLine="708"/>
        <w:jc w:val="both"/>
        <w:rPr>
          <w:rFonts w:ascii="Cambria" w:hAnsi="Cambria"/>
          <w:sz w:val="24"/>
          <w:szCs w:val="24"/>
        </w:rPr>
      </w:pPr>
      <w:r w:rsidRPr="00EA364C">
        <w:rPr>
          <w:rFonts w:ascii="Cambria" w:hAnsi="Cambria"/>
          <w:b/>
          <w:sz w:val="24"/>
          <w:szCs w:val="24"/>
        </w:rPr>
        <w:t>Motivul adoptării proiectului de hotărâre</w:t>
      </w:r>
      <w:r w:rsidRPr="00EA364C">
        <w:rPr>
          <w:rFonts w:ascii="Cambria" w:hAnsi="Cambria"/>
          <w:sz w:val="24"/>
          <w:szCs w:val="24"/>
        </w:rPr>
        <w:t>:</w:t>
      </w:r>
    </w:p>
    <w:p w14:paraId="495141AF" w14:textId="77777777" w:rsidR="0064528D" w:rsidRDefault="0064528D" w:rsidP="0064528D">
      <w:pPr>
        <w:pStyle w:val="NoSpacing"/>
        <w:spacing w:line="276" w:lineRule="auto"/>
        <w:ind w:firstLine="708"/>
        <w:jc w:val="both"/>
        <w:rPr>
          <w:rFonts w:ascii="Cambria" w:hAnsi="Cambria" w:cs="Times New Roman"/>
          <w:sz w:val="24"/>
          <w:szCs w:val="24"/>
        </w:rPr>
      </w:pPr>
      <w:r w:rsidRPr="00EA364C">
        <w:rPr>
          <w:rFonts w:ascii="Cambria" w:hAnsi="Cambria" w:cs="Times New Roman"/>
          <w:b/>
          <w:sz w:val="24"/>
          <w:szCs w:val="24"/>
        </w:rPr>
        <w:t>Prin cerer</w:t>
      </w:r>
      <w:r>
        <w:rPr>
          <w:rFonts w:ascii="Cambria" w:hAnsi="Cambria" w:cs="Times New Roman"/>
          <w:b/>
          <w:sz w:val="24"/>
          <w:szCs w:val="24"/>
        </w:rPr>
        <w:t xml:space="preserve">ile </w:t>
      </w:r>
      <w:r w:rsidRPr="00EA364C">
        <w:rPr>
          <w:rFonts w:ascii="Cambria" w:hAnsi="Cambria" w:cs="Times New Roman"/>
          <w:b/>
          <w:sz w:val="24"/>
          <w:szCs w:val="24"/>
        </w:rPr>
        <w:t xml:space="preserve"> înregistrat</w:t>
      </w:r>
      <w:r>
        <w:rPr>
          <w:rFonts w:ascii="Cambria" w:hAnsi="Cambria" w:cs="Times New Roman"/>
          <w:b/>
          <w:sz w:val="24"/>
          <w:szCs w:val="24"/>
        </w:rPr>
        <w:t>e</w:t>
      </w:r>
      <w:r w:rsidRPr="00EA364C">
        <w:rPr>
          <w:rFonts w:ascii="Cambria" w:hAnsi="Cambria" w:cs="Times New Roman"/>
          <w:b/>
          <w:sz w:val="24"/>
          <w:szCs w:val="24"/>
        </w:rPr>
        <w:t xml:space="preserve"> sub nr.</w:t>
      </w:r>
      <w:r>
        <w:rPr>
          <w:rFonts w:ascii="Cambria" w:hAnsi="Cambria" w:cs="Times New Roman"/>
          <w:b/>
          <w:sz w:val="24"/>
          <w:szCs w:val="24"/>
        </w:rPr>
        <w:t>18784 și 18785  din 06.09.2023</w:t>
      </w:r>
      <w:r>
        <w:rPr>
          <w:rFonts w:ascii="Cambria" w:hAnsi="Cambria" w:cs="Times New Roman"/>
          <w:sz w:val="24"/>
          <w:szCs w:val="24"/>
        </w:rPr>
        <w:t xml:space="preserve"> numita </w:t>
      </w:r>
      <w:proofErr w:type="spellStart"/>
      <w:r>
        <w:rPr>
          <w:rFonts w:ascii="Cambria" w:hAnsi="Cambria" w:cs="Times New Roman"/>
          <w:sz w:val="24"/>
          <w:szCs w:val="24"/>
        </w:rPr>
        <w:t>Marton</w:t>
      </w:r>
      <w:proofErr w:type="spellEnd"/>
      <w:r>
        <w:rPr>
          <w:rFonts w:ascii="Cambria" w:hAnsi="Cambria" w:cs="Times New Roman"/>
          <w:sz w:val="24"/>
          <w:szCs w:val="24"/>
        </w:rPr>
        <w:t xml:space="preserve"> </w:t>
      </w:r>
      <w:proofErr w:type="spellStart"/>
      <w:r>
        <w:rPr>
          <w:rFonts w:ascii="Cambria" w:hAnsi="Cambria" w:cs="Times New Roman"/>
          <w:sz w:val="24"/>
          <w:szCs w:val="24"/>
        </w:rPr>
        <w:t>Csilla</w:t>
      </w:r>
      <w:proofErr w:type="spellEnd"/>
      <w:r>
        <w:rPr>
          <w:rFonts w:ascii="Cambria" w:hAnsi="Cambria" w:cs="Times New Roman"/>
          <w:sz w:val="24"/>
          <w:szCs w:val="24"/>
        </w:rPr>
        <w:t xml:space="preserve">    domiciliată în Cluj-Napoca </w:t>
      </w:r>
      <w:proofErr w:type="spellStart"/>
      <w:r>
        <w:rPr>
          <w:rFonts w:ascii="Cambria" w:hAnsi="Cambria" w:cs="Times New Roman"/>
          <w:sz w:val="24"/>
          <w:szCs w:val="24"/>
        </w:rPr>
        <w:t>str.Scărișoara</w:t>
      </w:r>
      <w:proofErr w:type="spellEnd"/>
      <w:r>
        <w:rPr>
          <w:rFonts w:ascii="Cambria" w:hAnsi="Cambria" w:cs="Times New Roman"/>
          <w:sz w:val="24"/>
          <w:szCs w:val="24"/>
        </w:rPr>
        <w:t xml:space="preserve"> nr.5/24  ,județul </w:t>
      </w:r>
      <w:proofErr w:type="spellStart"/>
      <w:r>
        <w:rPr>
          <w:rFonts w:ascii="Cambria" w:hAnsi="Cambria" w:cs="Times New Roman"/>
          <w:sz w:val="24"/>
          <w:szCs w:val="24"/>
        </w:rPr>
        <w:t>Cluj,solicită</w:t>
      </w:r>
      <w:proofErr w:type="spellEnd"/>
      <w:r>
        <w:rPr>
          <w:rFonts w:ascii="Cambria" w:hAnsi="Cambria" w:cs="Times New Roman"/>
          <w:sz w:val="24"/>
          <w:szCs w:val="24"/>
        </w:rPr>
        <w:t xml:space="preserve"> Hotărârea Consiliului Local al comunei Feleacu în vederea realizării  accesului și al branșamentelor la imobilul teren situat sat Gheorghieni cu nr.cadastral:58765. </w:t>
      </w:r>
    </w:p>
    <w:p w14:paraId="4D51BC40" w14:textId="77777777" w:rsidR="0064528D" w:rsidRDefault="0064528D" w:rsidP="0064528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solicitantei Consiliul Județean Cluj  a eliberat Certificatul de Urbanism nr.1170 din 08.07.2021  în scopul :elaborare documentație pentru autorizarea executării lucrărilor de construire a obiectivului CASĂ INDIVIDUALĂ </w:t>
      </w:r>
      <w:proofErr w:type="spellStart"/>
      <w:r>
        <w:rPr>
          <w:rFonts w:ascii="Cambria" w:hAnsi="Cambria" w:cs="Times New Roman"/>
          <w:sz w:val="24"/>
          <w:szCs w:val="24"/>
        </w:rPr>
        <w:t>UNIFAMILIALĂ,acces,împrejmuire,branșamente</w:t>
      </w:r>
      <w:proofErr w:type="spellEnd"/>
      <w:r>
        <w:rPr>
          <w:rFonts w:ascii="Cambria" w:hAnsi="Cambria" w:cs="Times New Roman"/>
          <w:sz w:val="24"/>
          <w:szCs w:val="24"/>
        </w:rPr>
        <w:t xml:space="preserve"> și racorduri la rețelele de utilități urbane ,iar printre avizele solicitate se numără și </w:t>
      </w:r>
      <w:proofErr w:type="spellStart"/>
      <w:r>
        <w:rPr>
          <w:rFonts w:ascii="Cambria" w:hAnsi="Cambria" w:cs="Times New Roman"/>
          <w:sz w:val="24"/>
          <w:szCs w:val="24"/>
        </w:rPr>
        <w:t>H.C.L.Feleacu</w:t>
      </w:r>
      <w:proofErr w:type="spellEnd"/>
      <w:r>
        <w:rPr>
          <w:rFonts w:ascii="Cambria" w:hAnsi="Cambria" w:cs="Times New Roman"/>
          <w:sz w:val="24"/>
          <w:szCs w:val="24"/>
        </w:rPr>
        <w:t xml:space="preserve"> pentru deschidere acces la strada localității ,amplasare racorduri și branșamente.  </w:t>
      </w:r>
    </w:p>
    <w:p w14:paraId="53AFCFBF" w14:textId="77777777" w:rsidR="0064528D" w:rsidRDefault="0064528D" w:rsidP="0064528D">
      <w:pPr>
        <w:pStyle w:val="NoSpacing"/>
        <w:spacing w:line="276" w:lineRule="auto"/>
        <w:ind w:firstLine="708"/>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Local supun spre  analiza </w:t>
      </w:r>
      <w:r w:rsidRPr="00EA364C">
        <w:rPr>
          <w:rFonts w:ascii="Cambria" w:hAnsi="Cambria"/>
          <w:bCs/>
          <w:color w:val="000000"/>
          <w:sz w:val="24"/>
          <w:szCs w:val="24"/>
        </w:rPr>
        <w:t xml:space="preserve"> proiectul de hotărâre</w:t>
      </w:r>
      <w:r>
        <w:rPr>
          <w:rFonts w:ascii="Cambria" w:hAnsi="Cambria"/>
          <w:bCs/>
          <w:color w:val="000000"/>
          <w:sz w:val="24"/>
          <w:szCs w:val="24"/>
        </w:rPr>
        <w:t xml:space="preserve"> inițiat </w:t>
      </w:r>
      <w:r w:rsidRPr="00EA364C">
        <w:rPr>
          <w:rFonts w:ascii="Cambria" w:hAnsi="Cambria"/>
          <w:bCs/>
          <w:color w:val="000000"/>
          <w:sz w:val="24"/>
          <w:szCs w:val="24"/>
        </w:rPr>
        <w:t xml:space="preserve"> </w:t>
      </w:r>
      <w:r w:rsidRPr="00EA364C">
        <w:rPr>
          <w:rFonts w:ascii="Cambria" w:hAnsi="Cambria"/>
          <w:sz w:val="24"/>
          <w:szCs w:val="24"/>
        </w:rPr>
        <w:t xml:space="preserve">pentru aprobarea executării unor lucrări pe domeniul public </w:t>
      </w:r>
      <w:proofErr w:type="spellStart"/>
      <w:r w:rsidRPr="00EA364C">
        <w:rPr>
          <w:rFonts w:ascii="Cambria" w:hAnsi="Cambria"/>
          <w:sz w:val="24"/>
          <w:szCs w:val="24"/>
        </w:rPr>
        <w:t>şi</w:t>
      </w:r>
      <w:proofErr w:type="spellEnd"/>
      <w:r w:rsidRPr="00EA364C">
        <w:rPr>
          <w:rFonts w:ascii="Cambria" w:hAnsi="Cambria"/>
          <w:sz w:val="24"/>
          <w:szCs w:val="24"/>
        </w:rPr>
        <w:t xml:space="preserve"> privat al comunei Felea</w:t>
      </w:r>
      <w:r>
        <w:rPr>
          <w:rFonts w:ascii="Cambria" w:hAnsi="Cambria"/>
          <w:sz w:val="24"/>
          <w:szCs w:val="24"/>
        </w:rPr>
        <w:t>cu pentru</w:t>
      </w:r>
      <w:r w:rsidRPr="00003F3A">
        <w:rPr>
          <w:rFonts w:ascii="Cambria" w:hAnsi="Cambria" w:cs="Times New Roman"/>
          <w:sz w:val="24"/>
          <w:szCs w:val="24"/>
        </w:rPr>
        <w:t xml:space="preserve"> </w:t>
      </w:r>
      <w:r w:rsidRPr="003C644F">
        <w:rPr>
          <w:rFonts w:ascii="Cambria" w:hAnsi="Cambria" w:cs="Times New Roman"/>
          <w:sz w:val="24"/>
          <w:szCs w:val="24"/>
        </w:rPr>
        <w:t xml:space="preserve">realizarea </w:t>
      </w:r>
      <w:r>
        <w:rPr>
          <w:rFonts w:ascii="Cambria" w:hAnsi="Cambria" w:cs="Times New Roman"/>
          <w:sz w:val="24"/>
          <w:szCs w:val="24"/>
        </w:rPr>
        <w:t>lucrării</w:t>
      </w:r>
      <w:r w:rsidRPr="00734240">
        <w:rPr>
          <w:rFonts w:ascii="Cambria" w:hAnsi="Cambria" w:cs="Times New Roman"/>
          <w:sz w:val="24"/>
          <w:szCs w:val="24"/>
        </w:rPr>
        <w:t xml:space="preserve">:  </w:t>
      </w:r>
      <w:r>
        <w:rPr>
          <w:rFonts w:ascii="Cambria" w:hAnsi="Cambria" w:cs="Times New Roman"/>
          <w:sz w:val="20"/>
          <w:szCs w:val="20"/>
        </w:rPr>
        <w:t xml:space="preserve"> 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EA364C">
        <w:rPr>
          <w:rFonts w:ascii="Cambria" w:hAnsi="Cambria"/>
          <w:bCs/>
          <w:color w:val="000000"/>
          <w:sz w:val="24"/>
          <w:szCs w:val="24"/>
        </w:rPr>
        <w:t xml:space="preserve"> </w:t>
      </w:r>
      <w:r>
        <w:rPr>
          <w:rFonts w:ascii="Cambria" w:hAnsi="Cambria"/>
          <w:bCs/>
          <w:color w:val="000000"/>
          <w:sz w:val="24"/>
          <w:szCs w:val="24"/>
        </w:rPr>
        <w:t>,</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al comunei Feleacu.</w:t>
      </w:r>
    </w:p>
    <w:p w14:paraId="1AC1ACD4" w14:textId="77777777" w:rsidR="0064528D" w:rsidRDefault="0064528D" w:rsidP="0064528D">
      <w:pPr>
        <w:pStyle w:val="NoSpacing"/>
        <w:spacing w:line="276" w:lineRule="auto"/>
        <w:ind w:firstLine="708"/>
        <w:jc w:val="both"/>
        <w:rPr>
          <w:rFonts w:ascii="Cambria" w:hAnsi="Cambria" w:cs="Times New Roman"/>
          <w:color w:val="FF0000"/>
          <w:sz w:val="24"/>
          <w:szCs w:val="24"/>
        </w:rPr>
      </w:pPr>
    </w:p>
    <w:p w14:paraId="130FFDB6" w14:textId="77777777" w:rsidR="0064528D" w:rsidRPr="00EA364C" w:rsidRDefault="0064528D" w:rsidP="0064528D">
      <w:pPr>
        <w:pStyle w:val="NoSpacing"/>
        <w:spacing w:line="276" w:lineRule="auto"/>
        <w:jc w:val="center"/>
        <w:rPr>
          <w:rFonts w:ascii="Cambria" w:hAnsi="Cambria" w:cs="Times New Roman"/>
          <w:color w:val="FF0000"/>
          <w:sz w:val="24"/>
          <w:szCs w:val="24"/>
        </w:rPr>
      </w:pPr>
      <w:r w:rsidRPr="00EA364C">
        <w:rPr>
          <w:rFonts w:ascii="Cambria" w:hAnsi="Cambria"/>
          <w:sz w:val="24"/>
          <w:szCs w:val="24"/>
        </w:rPr>
        <w:t>PRIMAR,</w:t>
      </w:r>
    </w:p>
    <w:p w14:paraId="6784E789" w14:textId="77777777" w:rsidR="0064528D" w:rsidRPr="00EA364C" w:rsidRDefault="0064528D" w:rsidP="0064528D">
      <w:pPr>
        <w:pStyle w:val="NoSpacing"/>
        <w:spacing w:line="276" w:lineRule="auto"/>
        <w:ind w:left="2832" w:firstLine="708"/>
        <w:rPr>
          <w:rFonts w:ascii="Cambria" w:hAnsi="Cambria"/>
          <w:sz w:val="24"/>
          <w:szCs w:val="24"/>
        </w:rPr>
      </w:pPr>
      <w:r>
        <w:rPr>
          <w:rFonts w:ascii="Cambria" w:hAnsi="Cambria"/>
          <w:sz w:val="24"/>
          <w:szCs w:val="24"/>
        </w:rPr>
        <w:t xml:space="preserve">       Costea Gabriel Victor</w:t>
      </w:r>
    </w:p>
    <w:p w14:paraId="70B36A5A" w14:textId="77777777" w:rsidR="0064528D" w:rsidRDefault="0064528D" w:rsidP="0064528D">
      <w:pPr>
        <w:pStyle w:val="NoSpacing"/>
        <w:spacing w:line="276" w:lineRule="auto"/>
        <w:rPr>
          <w:rFonts w:ascii="Cambria" w:hAnsi="Cambria"/>
          <w:sz w:val="24"/>
          <w:szCs w:val="24"/>
        </w:rPr>
      </w:pPr>
    </w:p>
    <w:p w14:paraId="2E03FB01" w14:textId="77777777" w:rsidR="0064528D" w:rsidRDefault="0064528D" w:rsidP="0064528D">
      <w:pPr>
        <w:pStyle w:val="NoSpacing"/>
        <w:spacing w:line="276" w:lineRule="auto"/>
        <w:rPr>
          <w:rFonts w:ascii="Cambria" w:hAnsi="Cambria"/>
          <w:sz w:val="24"/>
          <w:szCs w:val="24"/>
        </w:rPr>
      </w:pPr>
    </w:p>
    <w:p w14:paraId="69C11606" w14:textId="77777777" w:rsidR="0064528D" w:rsidRDefault="0064528D" w:rsidP="0064528D">
      <w:pPr>
        <w:pStyle w:val="NoSpacing"/>
        <w:spacing w:line="276" w:lineRule="auto"/>
        <w:rPr>
          <w:rFonts w:ascii="Cambria" w:hAnsi="Cambria"/>
          <w:sz w:val="24"/>
          <w:szCs w:val="24"/>
        </w:rPr>
      </w:pPr>
    </w:p>
    <w:p w14:paraId="2F76DB04" w14:textId="77777777" w:rsidR="0064528D" w:rsidRDefault="0064528D" w:rsidP="0064528D">
      <w:pPr>
        <w:pStyle w:val="NoSpacing"/>
        <w:spacing w:line="276" w:lineRule="auto"/>
        <w:rPr>
          <w:rFonts w:ascii="Cambria" w:hAnsi="Cambria"/>
          <w:sz w:val="24"/>
          <w:szCs w:val="24"/>
        </w:rPr>
      </w:pPr>
    </w:p>
    <w:p w14:paraId="7DBD0570" w14:textId="77777777" w:rsidR="0064528D" w:rsidRDefault="0064528D" w:rsidP="0064528D">
      <w:pPr>
        <w:pStyle w:val="NoSpacing"/>
        <w:spacing w:line="276" w:lineRule="auto"/>
        <w:rPr>
          <w:rFonts w:ascii="Cambria" w:hAnsi="Cambria"/>
          <w:sz w:val="24"/>
          <w:szCs w:val="24"/>
        </w:rPr>
      </w:pPr>
    </w:p>
    <w:p w14:paraId="5786837C" w14:textId="77777777" w:rsidR="0064528D" w:rsidRDefault="0064528D" w:rsidP="0064528D">
      <w:pPr>
        <w:pStyle w:val="NoSpacing"/>
        <w:spacing w:line="276" w:lineRule="auto"/>
        <w:rPr>
          <w:rFonts w:ascii="Cambria" w:hAnsi="Cambria"/>
          <w:sz w:val="24"/>
          <w:szCs w:val="24"/>
        </w:rPr>
      </w:pPr>
    </w:p>
    <w:p w14:paraId="5E6F182B" w14:textId="77777777" w:rsidR="0064528D" w:rsidRPr="003C487E" w:rsidRDefault="0064528D" w:rsidP="0064528D">
      <w:pPr>
        <w:pStyle w:val="NoSpacing1"/>
        <w:jc w:val="center"/>
      </w:pPr>
      <w:r w:rsidRPr="003C487E">
        <w:lastRenderedPageBreak/>
        <w:t>ROMÂNIA</w:t>
      </w:r>
    </w:p>
    <w:p w14:paraId="66FF0794" w14:textId="77777777" w:rsidR="0064528D" w:rsidRPr="003C487E" w:rsidRDefault="0064528D" w:rsidP="0064528D">
      <w:pPr>
        <w:pStyle w:val="NoSpacing1"/>
        <w:jc w:val="center"/>
      </w:pPr>
      <w:r w:rsidRPr="003C487E">
        <w:t>JUDEŢUL CLUJ</w:t>
      </w:r>
    </w:p>
    <w:p w14:paraId="60D2B06D" w14:textId="77777777" w:rsidR="0064528D" w:rsidRPr="003C487E" w:rsidRDefault="0064528D" w:rsidP="0064528D">
      <w:pPr>
        <w:pStyle w:val="NoSpacing1"/>
        <w:jc w:val="center"/>
      </w:pPr>
      <w:r w:rsidRPr="003C487E">
        <w:t>COMUNA FELEACU</w:t>
      </w:r>
    </w:p>
    <w:p w14:paraId="0DC72283" w14:textId="77777777" w:rsidR="0064528D" w:rsidRPr="003C487E" w:rsidRDefault="0064528D" w:rsidP="0064528D">
      <w:pPr>
        <w:pStyle w:val="NoSpacing1"/>
        <w:jc w:val="center"/>
      </w:pPr>
      <w:r w:rsidRPr="003C487E">
        <w:t>Nr.</w:t>
      </w:r>
      <w:r>
        <w:t>18944</w:t>
      </w:r>
      <w:r w:rsidRPr="003C487E">
        <w:t>/</w:t>
      </w:r>
      <w:r>
        <w:t>07.09.</w:t>
      </w:r>
      <w:r w:rsidRPr="003C487E">
        <w:t>2023</w:t>
      </w:r>
    </w:p>
    <w:p w14:paraId="2B83B80F" w14:textId="77777777" w:rsidR="0064528D" w:rsidRPr="003C487E" w:rsidRDefault="0064528D" w:rsidP="0064528D">
      <w:pPr>
        <w:pStyle w:val="NoSpacing1"/>
        <w:jc w:val="center"/>
        <w:rPr>
          <w:rFonts w:ascii="Georgia" w:hAnsi="Georgia"/>
          <w:b/>
          <w:bCs/>
        </w:rPr>
      </w:pPr>
      <w:r w:rsidRPr="003C487E">
        <w:rPr>
          <w:rFonts w:ascii="Georgia" w:hAnsi="Georgia"/>
          <w:b/>
          <w:bCs/>
        </w:rPr>
        <w:t>RAPORT DE SPECIALITATE</w:t>
      </w:r>
    </w:p>
    <w:p w14:paraId="7738E153" w14:textId="77777777" w:rsidR="0064528D" w:rsidRPr="003C487E" w:rsidRDefault="0064528D" w:rsidP="0064528D">
      <w:pPr>
        <w:pStyle w:val="NoSpacing1"/>
        <w:jc w:val="center"/>
        <w:rPr>
          <w:rFonts w:ascii="Cambria" w:hAnsi="Cambria"/>
        </w:rPr>
      </w:pPr>
      <w:r w:rsidRPr="003C487E">
        <w:rPr>
          <w:rFonts w:ascii="Cambria" w:hAnsi="Cambria"/>
        </w:rPr>
        <w:t xml:space="preserve">la </w:t>
      </w:r>
      <w:proofErr w:type="spellStart"/>
      <w:r w:rsidRPr="003C487E">
        <w:rPr>
          <w:rFonts w:ascii="Cambria" w:hAnsi="Cambria"/>
        </w:rPr>
        <w:t>Proiectului</w:t>
      </w:r>
      <w:proofErr w:type="spellEnd"/>
      <w:r w:rsidRPr="003C487E">
        <w:rPr>
          <w:rFonts w:ascii="Cambria" w:hAnsi="Cambria"/>
        </w:rPr>
        <w:t xml:space="preserve"> de </w:t>
      </w:r>
      <w:proofErr w:type="spellStart"/>
      <w:r w:rsidRPr="003C487E">
        <w:rPr>
          <w:rFonts w:ascii="Cambria" w:hAnsi="Cambria"/>
        </w:rPr>
        <w:t>hotărâre</w:t>
      </w:r>
      <w:proofErr w:type="spellEnd"/>
      <w:r w:rsidRPr="003C487E">
        <w:rPr>
          <w:rFonts w:ascii="Cambria" w:hAnsi="Cambria"/>
        </w:rPr>
        <w:t xml:space="preserve"> </w:t>
      </w:r>
      <w:proofErr w:type="spellStart"/>
      <w:r w:rsidRPr="003C487E">
        <w:rPr>
          <w:rFonts w:ascii="Cambria" w:hAnsi="Cambria"/>
        </w:rPr>
        <w:t>pentru</w:t>
      </w:r>
      <w:proofErr w:type="spellEnd"/>
      <w:r w:rsidRPr="003C487E">
        <w:rPr>
          <w:rFonts w:ascii="Cambria" w:hAnsi="Cambria"/>
        </w:rPr>
        <w:t xml:space="preserve"> </w:t>
      </w:r>
      <w:proofErr w:type="spellStart"/>
      <w:r w:rsidRPr="003C487E">
        <w:rPr>
          <w:rFonts w:ascii="Cambria" w:hAnsi="Cambria"/>
        </w:rPr>
        <w:t>aprobarea</w:t>
      </w:r>
      <w:proofErr w:type="spellEnd"/>
      <w:r w:rsidRPr="003C487E">
        <w:rPr>
          <w:rFonts w:ascii="Cambria" w:hAnsi="Cambria"/>
        </w:rPr>
        <w:t xml:space="preserve"> </w:t>
      </w:r>
      <w:proofErr w:type="spellStart"/>
      <w:r w:rsidRPr="003C487E">
        <w:rPr>
          <w:rFonts w:ascii="Cambria" w:hAnsi="Cambria"/>
        </w:rPr>
        <w:t>executării</w:t>
      </w:r>
      <w:proofErr w:type="spellEnd"/>
      <w:r w:rsidRPr="003C487E">
        <w:rPr>
          <w:rFonts w:ascii="Cambria" w:hAnsi="Cambria"/>
        </w:rPr>
        <w:t xml:space="preserve"> </w:t>
      </w:r>
      <w:proofErr w:type="spellStart"/>
      <w:r w:rsidRPr="003C487E">
        <w:rPr>
          <w:rFonts w:ascii="Cambria" w:hAnsi="Cambria"/>
        </w:rPr>
        <w:t>unor</w:t>
      </w:r>
      <w:proofErr w:type="spellEnd"/>
      <w:r w:rsidRPr="003C487E">
        <w:rPr>
          <w:rFonts w:ascii="Cambria" w:hAnsi="Cambria"/>
        </w:rPr>
        <w:t xml:space="preserve"> </w:t>
      </w:r>
      <w:proofErr w:type="spellStart"/>
      <w:r w:rsidRPr="003C487E">
        <w:rPr>
          <w:rFonts w:ascii="Cambria" w:hAnsi="Cambria"/>
        </w:rPr>
        <w:t>lucrări</w:t>
      </w:r>
      <w:proofErr w:type="spellEnd"/>
      <w:r w:rsidRPr="003C487E">
        <w:rPr>
          <w:rFonts w:ascii="Cambria" w:hAnsi="Cambria"/>
        </w:rPr>
        <w:t xml:space="preserve"> pe </w:t>
      </w:r>
      <w:proofErr w:type="spellStart"/>
      <w:r w:rsidRPr="003C487E">
        <w:rPr>
          <w:rFonts w:ascii="Cambria" w:hAnsi="Cambria"/>
        </w:rPr>
        <w:t>domeniul</w:t>
      </w:r>
      <w:proofErr w:type="spellEnd"/>
      <w:r w:rsidRPr="003C487E">
        <w:rPr>
          <w:rFonts w:ascii="Cambria" w:hAnsi="Cambria"/>
        </w:rPr>
        <w:t xml:space="preserve"> public </w:t>
      </w:r>
      <w:proofErr w:type="spellStart"/>
      <w:r w:rsidRPr="003C487E">
        <w:rPr>
          <w:rFonts w:ascii="Cambria" w:hAnsi="Cambria"/>
        </w:rPr>
        <w:t>şi</w:t>
      </w:r>
      <w:proofErr w:type="spellEnd"/>
      <w:r w:rsidRPr="003C487E">
        <w:rPr>
          <w:rFonts w:ascii="Cambria" w:hAnsi="Cambria"/>
        </w:rPr>
        <w:t xml:space="preserve"> </w:t>
      </w:r>
      <w:proofErr w:type="spellStart"/>
      <w:r w:rsidRPr="003C487E">
        <w:rPr>
          <w:rFonts w:ascii="Cambria" w:hAnsi="Cambria"/>
        </w:rPr>
        <w:t>privat</w:t>
      </w:r>
      <w:proofErr w:type="spellEnd"/>
      <w:r w:rsidRPr="003C487E">
        <w:rPr>
          <w:rFonts w:ascii="Cambria" w:hAnsi="Cambria"/>
        </w:rPr>
        <w:t xml:space="preserve"> al </w:t>
      </w:r>
      <w:proofErr w:type="spellStart"/>
      <w:r w:rsidRPr="003C487E">
        <w:rPr>
          <w:rFonts w:ascii="Cambria" w:hAnsi="Cambria"/>
        </w:rPr>
        <w:t>comunei</w:t>
      </w:r>
      <w:proofErr w:type="spellEnd"/>
      <w:r w:rsidRPr="003C487E">
        <w:rPr>
          <w:rFonts w:ascii="Cambria" w:hAnsi="Cambria"/>
        </w:rPr>
        <w:t xml:space="preserve"> </w:t>
      </w:r>
      <w:proofErr w:type="spellStart"/>
      <w:r w:rsidRPr="003C487E">
        <w:rPr>
          <w:rFonts w:ascii="Cambria" w:hAnsi="Cambria"/>
        </w:rPr>
        <w:t>Feleacu</w:t>
      </w:r>
      <w:proofErr w:type="spellEnd"/>
      <w:r w:rsidRPr="003C487E">
        <w:rPr>
          <w:rFonts w:ascii="Cambria" w:hAnsi="Cambria"/>
        </w:rPr>
        <w:t xml:space="preserve"> </w:t>
      </w:r>
      <w:proofErr w:type="spellStart"/>
      <w:r w:rsidRPr="003C487E">
        <w:rPr>
          <w:rFonts w:ascii="Cambria" w:hAnsi="Cambria"/>
        </w:rPr>
        <w:t>pentru</w:t>
      </w:r>
      <w:proofErr w:type="spellEnd"/>
      <w:r w:rsidRPr="003C487E">
        <w:rPr>
          <w:rFonts w:ascii="Cambria" w:hAnsi="Cambria"/>
        </w:rPr>
        <w:t xml:space="preserve"> </w:t>
      </w:r>
      <w:proofErr w:type="spellStart"/>
      <w:r w:rsidRPr="003C487E">
        <w:rPr>
          <w:rFonts w:ascii="Cambria" w:hAnsi="Cambria"/>
        </w:rPr>
        <w:t>realizarea</w:t>
      </w:r>
      <w:proofErr w:type="spellEnd"/>
      <w:r w:rsidRPr="003C487E">
        <w:rPr>
          <w:rFonts w:ascii="Cambria" w:hAnsi="Cambria"/>
        </w:rPr>
        <w:t xml:space="preserve"> </w:t>
      </w:r>
      <w:proofErr w:type="spellStart"/>
      <w:r w:rsidRPr="003C487E">
        <w:rPr>
          <w:rFonts w:ascii="Cambria" w:hAnsi="Cambria"/>
        </w:rPr>
        <w:t>lucrării</w:t>
      </w:r>
      <w:proofErr w:type="spellEnd"/>
      <w:r w:rsidRPr="003C487E">
        <w:rPr>
          <w:rFonts w:ascii="Cambria" w:hAnsi="Cambria"/>
        </w:rPr>
        <w:t xml:space="preserve">: DESCHIDERE   ACCES LA STRADA </w:t>
      </w:r>
      <w:proofErr w:type="gramStart"/>
      <w:r w:rsidRPr="003C487E">
        <w:rPr>
          <w:rFonts w:ascii="Cambria" w:hAnsi="Cambria"/>
        </w:rPr>
        <w:t>LOCALITĂȚII ,AMPLASARE</w:t>
      </w:r>
      <w:proofErr w:type="gramEnd"/>
      <w:r w:rsidRPr="003C487E">
        <w:rPr>
          <w:rFonts w:ascii="Cambria" w:hAnsi="Cambria"/>
        </w:rPr>
        <w:t xml:space="preserve"> RACORDURI ȘI BRANȘAMENTE</w:t>
      </w:r>
    </w:p>
    <w:p w14:paraId="5C29311A" w14:textId="77777777" w:rsidR="0064528D" w:rsidRDefault="0064528D" w:rsidP="0064528D">
      <w:pPr>
        <w:pStyle w:val="NoSpacing"/>
        <w:spacing w:line="276" w:lineRule="auto"/>
        <w:ind w:firstLine="708"/>
        <w:jc w:val="both"/>
        <w:rPr>
          <w:rFonts w:ascii="Cambria" w:hAnsi="Cambria" w:cs="Times New Roman"/>
          <w:sz w:val="24"/>
          <w:szCs w:val="24"/>
        </w:rPr>
      </w:pPr>
      <w:r w:rsidRPr="003C487E">
        <w:rPr>
          <w:rFonts w:ascii="Georgia" w:hAnsi="Georgia" w:cs="Times New Roman"/>
          <w:color w:val="000000" w:themeColor="text1"/>
        </w:rPr>
        <w:t>Prin cerer</w:t>
      </w:r>
      <w:r>
        <w:rPr>
          <w:rFonts w:ascii="Georgia" w:hAnsi="Georgia" w:cs="Times New Roman"/>
          <w:color w:val="000000" w:themeColor="text1"/>
        </w:rPr>
        <w:t>ile</w:t>
      </w:r>
      <w:r w:rsidRPr="003C487E">
        <w:rPr>
          <w:rFonts w:ascii="Georgia" w:hAnsi="Georgia" w:cs="Times New Roman"/>
          <w:color w:val="000000" w:themeColor="text1"/>
        </w:rPr>
        <w:t xml:space="preserve"> înregistrat</w:t>
      </w:r>
      <w:r>
        <w:rPr>
          <w:rFonts w:ascii="Georgia" w:hAnsi="Georgia" w:cs="Times New Roman"/>
          <w:color w:val="000000" w:themeColor="text1"/>
        </w:rPr>
        <w:t>e</w:t>
      </w:r>
      <w:r w:rsidRPr="003C487E">
        <w:rPr>
          <w:rFonts w:ascii="Georgia" w:hAnsi="Georgia" w:cs="Times New Roman"/>
          <w:color w:val="000000" w:themeColor="text1"/>
        </w:rPr>
        <w:t xml:space="preserve"> la Primăria Comunei Feleacu sub nr. </w:t>
      </w:r>
      <w:r>
        <w:rPr>
          <w:rFonts w:ascii="Cambria" w:hAnsi="Cambria" w:cs="Times New Roman"/>
          <w:b/>
          <w:sz w:val="24"/>
          <w:szCs w:val="24"/>
        </w:rPr>
        <w:t>18784 și 18785  din 06.09.2023</w:t>
      </w:r>
      <w:r>
        <w:rPr>
          <w:rFonts w:ascii="Cambria" w:hAnsi="Cambria" w:cs="Times New Roman"/>
          <w:sz w:val="24"/>
          <w:szCs w:val="24"/>
        </w:rPr>
        <w:t xml:space="preserve"> numita </w:t>
      </w:r>
      <w:proofErr w:type="spellStart"/>
      <w:r>
        <w:rPr>
          <w:rFonts w:ascii="Cambria" w:hAnsi="Cambria" w:cs="Times New Roman"/>
          <w:sz w:val="24"/>
          <w:szCs w:val="24"/>
        </w:rPr>
        <w:t>Marton</w:t>
      </w:r>
      <w:proofErr w:type="spellEnd"/>
      <w:r>
        <w:rPr>
          <w:rFonts w:ascii="Cambria" w:hAnsi="Cambria" w:cs="Times New Roman"/>
          <w:sz w:val="24"/>
          <w:szCs w:val="24"/>
        </w:rPr>
        <w:t xml:space="preserve"> </w:t>
      </w:r>
      <w:proofErr w:type="spellStart"/>
      <w:r>
        <w:rPr>
          <w:rFonts w:ascii="Cambria" w:hAnsi="Cambria" w:cs="Times New Roman"/>
          <w:sz w:val="24"/>
          <w:szCs w:val="24"/>
        </w:rPr>
        <w:t>Csilla</w:t>
      </w:r>
      <w:proofErr w:type="spellEnd"/>
      <w:r>
        <w:rPr>
          <w:rFonts w:ascii="Cambria" w:hAnsi="Cambria" w:cs="Times New Roman"/>
          <w:sz w:val="24"/>
          <w:szCs w:val="24"/>
        </w:rPr>
        <w:t xml:space="preserve">    domiciliată în Cluj-Napoca </w:t>
      </w:r>
      <w:proofErr w:type="spellStart"/>
      <w:r>
        <w:rPr>
          <w:rFonts w:ascii="Cambria" w:hAnsi="Cambria" w:cs="Times New Roman"/>
          <w:sz w:val="24"/>
          <w:szCs w:val="24"/>
        </w:rPr>
        <w:t>str.Scărișoara</w:t>
      </w:r>
      <w:proofErr w:type="spellEnd"/>
      <w:r>
        <w:rPr>
          <w:rFonts w:ascii="Cambria" w:hAnsi="Cambria" w:cs="Times New Roman"/>
          <w:sz w:val="24"/>
          <w:szCs w:val="24"/>
        </w:rPr>
        <w:t xml:space="preserve"> nr.5/24  ,județul </w:t>
      </w:r>
      <w:proofErr w:type="spellStart"/>
      <w:r>
        <w:rPr>
          <w:rFonts w:ascii="Cambria" w:hAnsi="Cambria" w:cs="Times New Roman"/>
          <w:sz w:val="24"/>
          <w:szCs w:val="24"/>
        </w:rPr>
        <w:t>Cluj,solicită</w:t>
      </w:r>
      <w:proofErr w:type="spellEnd"/>
      <w:r>
        <w:rPr>
          <w:rFonts w:ascii="Cambria" w:hAnsi="Cambria" w:cs="Times New Roman"/>
          <w:sz w:val="24"/>
          <w:szCs w:val="24"/>
        </w:rPr>
        <w:t xml:space="preserve"> Hotărârea Consiliului Local al comunei Feleacu în vederea realizării  accesului și al branșamentelor la imobilul teren situat sat Feleacu cu nr.cadastral:58765. </w:t>
      </w:r>
    </w:p>
    <w:p w14:paraId="334D8757" w14:textId="77777777" w:rsidR="0064528D" w:rsidRDefault="0064528D" w:rsidP="0064528D">
      <w:pPr>
        <w:pStyle w:val="NoSpacing"/>
        <w:spacing w:line="276" w:lineRule="auto"/>
        <w:ind w:firstLine="708"/>
        <w:jc w:val="both"/>
        <w:rPr>
          <w:rFonts w:ascii="Cambria" w:hAnsi="Cambria" w:cs="Times New Roman"/>
          <w:sz w:val="24"/>
          <w:szCs w:val="24"/>
        </w:rPr>
      </w:pPr>
      <w:r w:rsidRPr="003C487E">
        <w:rPr>
          <w:rFonts w:ascii="Georgia" w:hAnsi="Georgia" w:cs="Times New Roman"/>
          <w:color w:val="000000" w:themeColor="text1"/>
        </w:rPr>
        <w:t xml:space="preserve"> Pentru parcela identificată prin </w:t>
      </w:r>
      <w:proofErr w:type="spellStart"/>
      <w:r w:rsidRPr="003C487E">
        <w:rPr>
          <w:rFonts w:ascii="Georgia" w:hAnsi="Georgia" w:cs="Times New Roman"/>
          <w:color w:val="000000" w:themeColor="text1"/>
        </w:rPr>
        <w:t>cărtea</w:t>
      </w:r>
      <w:proofErr w:type="spellEnd"/>
      <w:r w:rsidRPr="003C487E">
        <w:rPr>
          <w:rFonts w:ascii="Georgia" w:hAnsi="Georgia" w:cs="Times New Roman"/>
          <w:color w:val="000000" w:themeColor="text1"/>
        </w:rPr>
        <w:t xml:space="preserve"> funciară nr. </w:t>
      </w:r>
      <w:r>
        <w:rPr>
          <w:rFonts w:ascii="Cambria" w:hAnsi="Cambria" w:cs="Times New Roman"/>
        </w:rPr>
        <w:t>58765</w:t>
      </w:r>
      <w:r w:rsidRPr="003C487E">
        <w:rPr>
          <w:rFonts w:ascii="Cambria" w:hAnsi="Cambria" w:cs="Times New Roman"/>
        </w:rPr>
        <w:t xml:space="preserve"> </w:t>
      </w:r>
      <w:r w:rsidRPr="003C487E">
        <w:rPr>
          <w:rFonts w:ascii="Georgia" w:hAnsi="Georgia" w:cs="Times New Roman"/>
          <w:color w:val="000000" w:themeColor="text1"/>
        </w:rPr>
        <w:t xml:space="preserve"> </w:t>
      </w:r>
      <w:r>
        <w:rPr>
          <w:rFonts w:ascii="Georgia" w:hAnsi="Georgia" w:cs="Times New Roman"/>
          <w:color w:val="000000" w:themeColor="text1"/>
        </w:rPr>
        <w:t>Gheorghieni</w:t>
      </w:r>
      <w:r w:rsidRPr="003C487E">
        <w:rPr>
          <w:rFonts w:ascii="Georgia" w:hAnsi="Georgia" w:cs="Times New Roman"/>
          <w:color w:val="000000" w:themeColor="text1"/>
        </w:rPr>
        <w:t xml:space="preserve">,  s-a eliberat de către </w:t>
      </w:r>
      <w:r>
        <w:rPr>
          <w:rFonts w:ascii="Cambria" w:hAnsi="Cambria" w:cs="Times New Roman"/>
        </w:rPr>
        <w:t>Consiliul Județean Cluj</w:t>
      </w:r>
      <w:r w:rsidRPr="003C487E">
        <w:rPr>
          <w:rFonts w:ascii="Cambria" w:hAnsi="Cambria" w:cs="Times New Roman"/>
        </w:rPr>
        <w:t xml:space="preserve">  Certificatul de </w:t>
      </w:r>
      <w:proofErr w:type="spellStart"/>
      <w:r w:rsidRPr="003C487E">
        <w:rPr>
          <w:rFonts w:ascii="Cambria" w:hAnsi="Cambria" w:cs="Times New Roman"/>
        </w:rPr>
        <w:t>de</w:t>
      </w:r>
      <w:proofErr w:type="spellEnd"/>
      <w:r w:rsidRPr="003C487E">
        <w:rPr>
          <w:rFonts w:ascii="Cambria" w:hAnsi="Cambria" w:cs="Times New Roman"/>
        </w:rPr>
        <w:t xml:space="preserve"> Urbanism nr.</w:t>
      </w:r>
      <w:r w:rsidRPr="001C199C">
        <w:rPr>
          <w:rFonts w:ascii="Cambria" w:hAnsi="Cambria" w:cs="Times New Roman"/>
          <w:sz w:val="24"/>
          <w:szCs w:val="24"/>
        </w:rPr>
        <w:t xml:space="preserve"> </w:t>
      </w:r>
      <w:r>
        <w:rPr>
          <w:rFonts w:ascii="Cambria" w:hAnsi="Cambria" w:cs="Times New Roman"/>
          <w:sz w:val="24"/>
          <w:szCs w:val="24"/>
        </w:rPr>
        <w:t xml:space="preserve">1170 din 08.07.2021  în scopul :elaborare documentație pentru autorizarea executării lucrărilor de construire a obiectivului CASĂ INDIVIDUALĂ </w:t>
      </w:r>
      <w:proofErr w:type="spellStart"/>
      <w:r>
        <w:rPr>
          <w:rFonts w:ascii="Cambria" w:hAnsi="Cambria" w:cs="Times New Roman"/>
          <w:sz w:val="24"/>
          <w:szCs w:val="24"/>
        </w:rPr>
        <w:t>UNIFAMILIALĂ,acces,împrejmuire,branșamente</w:t>
      </w:r>
      <w:proofErr w:type="spellEnd"/>
      <w:r>
        <w:rPr>
          <w:rFonts w:ascii="Cambria" w:hAnsi="Cambria" w:cs="Times New Roman"/>
          <w:sz w:val="24"/>
          <w:szCs w:val="24"/>
        </w:rPr>
        <w:t xml:space="preserve"> și racorduri la rețelele de utilități urbane ,iar printre avizele solicitate se numără și </w:t>
      </w:r>
      <w:proofErr w:type="spellStart"/>
      <w:r>
        <w:rPr>
          <w:rFonts w:ascii="Cambria" w:hAnsi="Cambria" w:cs="Times New Roman"/>
          <w:sz w:val="24"/>
          <w:szCs w:val="24"/>
        </w:rPr>
        <w:t>H.C.L.Feleacu</w:t>
      </w:r>
      <w:proofErr w:type="spellEnd"/>
      <w:r>
        <w:rPr>
          <w:rFonts w:ascii="Cambria" w:hAnsi="Cambria" w:cs="Times New Roman"/>
          <w:sz w:val="24"/>
          <w:szCs w:val="24"/>
        </w:rPr>
        <w:t xml:space="preserve"> pentru deschidere acces la strada localității ,amplasare racorduri și branșamente.  </w:t>
      </w:r>
    </w:p>
    <w:p w14:paraId="404DE6BA" w14:textId="77777777" w:rsidR="0064528D" w:rsidRPr="003C487E" w:rsidRDefault="0064528D" w:rsidP="0064528D">
      <w:pPr>
        <w:ind w:firstLine="360"/>
        <w:jc w:val="both"/>
        <w:rPr>
          <w:rFonts w:ascii="Georgia" w:hAnsi="Georgia"/>
          <w:lang w:val="ro-RO"/>
        </w:rPr>
      </w:pPr>
      <w:r w:rsidRPr="003C487E">
        <w:rPr>
          <w:rFonts w:ascii="Georgia" w:hAnsi="Georgia"/>
          <w:lang w:val="ro-RO"/>
        </w:rPr>
        <w:t>A fost analizată cererea sub aspectul realizării accesului  și a amplasării branșamentelor și racordurilor la utilitățile urbane   conform documentației depusă de solicitant , rezultând următoarele:</w:t>
      </w:r>
    </w:p>
    <w:p w14:paraId="07994A69" w14:textId="77777777" w:rsidR="0064528D" w:rsidRPr="003C487E" w:rsidRDefault="0064528D" w:rsidP="0064528D">
      <w:pPr>
        <w:pStyle w:val="ListParagraph"/>
        <w:numPr>
          <w:ilvl w:val="0"/>
          <w:numId w:val="10"/>
        </w:numPr>
        <w:spacing w:line="276" w:lineRule="auto"/>
        <w:jc w:val="both"/>
        <w:rPr>
          <w:rFonts w:ascii="Georgia" w:hAnsi="Georgia"/>
          <w:lang w:val="ro-RO"/>
        </w:rPr>
      </w:pPr>
      <w:r w:rsidRPr="003C487E">
        <w:rPr>
          <w:rFonts w:ascii="Georgia" w:hAnsi="Georgia"/>
          <w:lang w:val="ro-RO"/>
        </w:rPr>
        <w:t xml:space="preserve">Parcela cu număr cadastral  </w:t>
      </w:r>
      <w:r>
        <w:rPr>
          <w:rFonts w:ascii="Georgia" w:hAnsi="Georgia"/>
          <w:lang w:val="ro-RO"/>
        </w:rPr>
        <w:t>58765</w:t>
      </w:r>
      <w:r w:rsidRPr="003C487E">
        <w:rPr>
          <w:rFonts w:ascii="Georgia" w:hAnsi="Georgia"/>
          <w:lang w:val="ro-RO"/>
        </w:rPr>
        <w:t xml:space="preserve"> </w:t>
      </w:r>
      <w:r>
        <w:rPr>
          <w:rFonts w:ascii="Georgia" w:hAnsi="Georgia"/>
          <w:lang w:val="ro-RO"/>
        </w:rPr>
        <w:t>Gheorghieni</w:t>
      </w:r>
      <w:r w:rsidRPr="003C487E">
        <w:rPr>
          <w:rFonts w:ascii="Georgia" w:hAnsi="Georgia"/>
          <w:lang w:val="ro-RO"/>
        </w:rPr>
        <w:t xml:space="preserve">, este situată conform PUG Feleacu în intravilanul localității . </w:t>
      </w:r>
    </w:p>
    <w:p w14:paraId="1EC853A5" w14:textId="77777777" w:rsidR="0064528D" w:rsidRPr="003C487E" w:rsidRDefault="0064528D" w:rsidP="0064528D">
      <w:pPr>
        <w:pStyle w:val="NoSpacing"/>
        <w:spacing w:line="276" w:lineRule="auto"/>
        <w:rPr>
          <w:rFonts w:ascii="Georgia" w:hAnsi="Georgia"/>
        </w:rPr>
      </w:pPr>
      <w:r w:rsidRPr="003C487E">
        <w:rPr>
          <w:rFonts w:ascii="Georgia" w:hAnsi="Georgia"/>
        </w:rPr>
        <w:t xml:space="preserve">       În concluzie, în funcție de viziunea de dezvoltare a comunității transpusă prin votul consilierilor locali ai comunei Feleacu, se  supune votului propunerea de  realizare a</w:t>
      </w:r>
      <w:r w:rsidRPr="003C487E">
        <w:rPr>
          <w:rFonts w:ascii="Cambria" w:hAnsi="Cambria" w:cs="Times New Roman"/>
        </w:rPr>
        <w:t xml:space="preserve"> DESCHIDERI   ACCESULUI  LA STRADA LOCALITĂȚII ,AMPLASARE RACORDURI ȘI BRANȘAMENTE,</w:t>
      </w:r>
      <w:r w:rsidRPr="003C487E">
        <w:rPr>
          <w:rFonts w:ascii="Georgia" w:hAnsi="Georgia"/>
        </w:rPr>
        <w:t xml:space="preserve">  cu respectarea următoarelor condiții tehnice:</w:t>
      </w:r>
    </w:p>
    <w:p w14:paraId="063DAEF2" w14:textId="77777777" w:rsidR="0064528D" w:rsidRPr="003C487E" w:rsidRDefault="0064528D" w:rsidP="0064528D">
      <w:pPr>
        <w:pStyle w:val="NoSpacing"/>
        <w:numPr>
          <w:ilvl w:val="0"/>
          <w:numId w:val="9"/>
        </w:numPr>
        <w:spacing w:line="276" w:lineRule="auto"/>
        <w:jc w:val="both"/>
        <w:rPr>
          <w:rFonts w:ascii="Cambria" w:hAnsi="Cambria"/>
        </w:rPr>
      </w:pPr>
      <w:r w:rsidRPr="003C487E">
        <w:rPr>
          <w:rFonts w:ascii="Cambria" w:hAnsi="Cambria"/>
        </w:rPr>
        <w:t xml:space="preserve">Amenajarea accesului se va realiza în baza unui proiect tehnic de specialitate cu asigurarea scurgerii apelor pluviale și cu o minimă intervenție la drumul </w:t>
      </w:r>
      <w:proofErr w:type="spellStart"/>
      <w:r w:rsidRPr="003C487E">
        <w:rPr>
          <w:rFonts w:ascii="Cambria" w:hAnsi="Cambria"/>
        </w:rPr>
        <w:t>public;Ușile</w:t>
      </w:r>
      <w:proofErr w:type="spellEnd"/>
      <w:r w:rsidRPr="003C487E">
        <w:rPr>
          <w:rFonts w:ascii="Cambria" w:hAnsi="Cambria"/>
        </w:rPr>
        <w:t xml:space="preserve"> de acces se vor deschide spre interiorul parcelei sau în planul împrejmuirii ne fiind permisă deschiderea acestora peste domeniul public;</w:t>
      </w:r>
    </w:p>
    <w:p w14:paraId="076D30C4" w14:textId="77777777" w:rsidR="0064528D" w:rsidRPr="003C487E" w:rsidRDefault="0064528D" w:rsidP="0064528D">
      <w:pPr>
        <w:pStyle w:val="NoSpacing"/>
        <w:numPr>
          <w:ilvl w:val="0"/>
          <w:numId w:val="9"/>
        </w:numPr>
        <w:spacing w:line="276" w:lineRule="auto"/>
        <w:jc w:val="both"/>
        <w:rPr>
          <w:rFonts w:ascii="Cambria" w:hAnsi="Cambria"/>
        </w:rPr>
      </w:pPr>
      <w:r w:rsidRPr="003C487E">
        <w:rPr>
          <w:rFonts w:ascii="Cambria" w:hAnsi="Cambria"/>
        </w:rPr>
        <w:t xml:space="preserve">Domeniul public afectat de lucrările privind amenajarea accesului și amplasarea racordurilor și branșamentelor  va fi readus la stadiul </w:t>
      </w:r>
      <w:proofErr w:type="spellStart"/>
      <w:r w:rsidRPr="003C487E">
        <w:rPr>
          <w:rFonts w:ascii="Cambria" w:hAnsi="Cambria"/>
        </w:rPr>
        <w:t>inițial;Toate</w:t>
      </w:r>
      <w:proofErr w:type="spellEnd"/>
      <w:r w:rsidRPr="003C487E">
        <w:rPr>
          <w:rFonts w:ascii="Cambria" w:hAnsi="Cambria"/>
        </w:rPr>
        <w:t xml:space="preserve"> cheltuielile ocazionate de realizarea acestora ,inclusiv reparațiile necesare domeniului </w:t>
      </w:r>
      <w:proofErr w:type="spellStart"/>
      <w:r w:rsidRPr="003C487E">
        <w:rPr>
          <w:rFonts w:ascii="Cambria" w:hAnsi="Cambria"/>
        </w:rPr>
        <w:t>public,vor</w:t>
      </w:r>
      <w:proofErr w:type="spellEnd"/>
      <w:r w:rsidRPr="003C487E">
        <w:rPr>
          <w:rFonts w:ascii="Cambria" w:hAnsi="Cambria"/>
        </w:rPr>
        <w:t xml:space="preserve"> fi suportate de către solicitant;</w:t>
      </w:r>
    </w:p>
    <w:p w14:paraId="02F4812F" w14:textId="77777777" w:rsidR="0064528D" w:rsidRPr="003C487E" w:rsidRDefault="0064528D" w:rsidP="0064528D">
      <w:pPr>
        <w:pStyle w:val="NoSpacing"/>
        <w:numPr>
          <w:ilvl w:val="0"/>
          <w:numId w:val="9"/>
        </w:numPr>
        <w:spacing w:line="276" w:lineRule="auto"/>
        <w:jc w:val="both"/>
        <w:rPr>
          <w:rFonts w:ascii="Cambria" w:hAnsi="Cambria"/>
        </w:rPr>
      </w:pPr>
      <w:r w:rsidRPr="003C487E">
        <w:rPr>
          <w:rFonts w:ascii="Cambria" w:hAnsi="Cambria"/>
        </w:rPr>
        <w:t xml:space="preserve">Organizarea execuției se va realiza astfel încât să nu fie stânjenită circulația </w:t>
      </w:r>
      <w:proofErr w:type="spellStart"/>
      <w:r w:rsidRPr="003C487E">
        <w:rPr>
          <w:rFonts w:ascii="Cambria" w:hAnsi="Cambria"/>
        </w:rPr>
        <w:t>publică,iar</w:t>
      </w:r>
      <w:proofErr w:type="spellEnd"/>
      <w:r w:rsidRPr="003C487E">
        <w:rPr>
          <w:rFonts w:ascii="Cambria" w:hAnsi="Cambria"/>
        </w:rPr>
        <w:t xml:space="preserve"> lucrările vor fi semnalizate corespunzător;</w:t>
      </w:r>
    </w:p>
    <w:p w14:paraId="790CA177" w14:textId="77777777" w:rsidR="0064528D" w:rsidRPr="003C487E" w:rsidRDefault="0064528D" w:rsidP="0064528D">
      <w:pPr>
        <w:pStyle w:val="NoSpacing"/>
        <w:numPr>
          <w:ilvl w:val="0"/>
          <w:numId w:val="9"/>
        </w:numPr>
        <w:spacing w:line="276" w:lineRule="auto"/>
        <w:jc w:val="both"/>
        <w:rPr>
          <w:rFonts w:ascii="Cambria" w:hAnsi="Cambria"/>
        </w:rPr>
      </w:pPr>
      <w:r w:rsidRPr="003C487E">
        <w:rPr>
          <w:rFonts w:ascii="Cambria" w:hAnsi="Cambria"/>
        </w:rPr>
        <w:t xml:space="preserve">Împrejmuirea la stradă </w:t>
      </w:r>
      <w:r>
        <w:rPr>
          <w:rFonts w:ascii="Cambria" w:hAnsi="Cambria"/>
        </w:rPr>
        <w:t xml:space="preserve">;i zidul de sprijin </w:t>
      </w:r>
      <w:r w:rsidRPr="003C487E">
        <w:rPr>
          <w:rFonts w:ascii="Cambria" w:hAnsi="Cambria"/>
        </w:rPr>
        <w:t>se v</w:t>
      </w:r>
      <w:r>
        <w:rPr>
          <w:rFonts w:ascii="Cambria" w:hAnsi="Cambria"/>
        </w:rPr>
        <w:t>or</w:t>
      </w:r>
      <w:r w:rsidRPr="003C487E">
        <w:rPr>
          <w:rFonts w:ascii="Cambria" w:hAnsi="Cambria"/>
        </w:rPr>
        <w:t xml:space="preserve"> realiza fără ocuparea domeniului public</w:t>
      </w:r>
      <w:r>
        <w:rPr>
          <w:rFonts w:ascii="Cambria" w:hAnsi="Cambria"/>
        </w:rPr>
        <w:t>;</w:t>
      </w:r>
    </w:p>
    <w:p w14:paraId="749B57AD" w14:textId="77777777" w:rsidR="0064528D" w:rsidRPr="003C487E" w:rsidRDefault="0064528D" w:rsidP="0064528D">
      <w:pPr>
        <w:pStyle w:val="NoSpacing"/>
        <w:numPr>
          <w:ilvl w:val="0"/>
          <w:numId w:val="9"/>
        </w:numPr>
        <w:spacing w:line="276" w:lineRule="auto"/>
        <w:jc w:val="both"/>
        <w:rPr>
          <w:rFonts w:ascii="Cambria" w:hAnsi="Cambria"/>
        </w:rPr>
      </w:pPr>
      <w:r w:rsidRPr="003C487E">
        <w:rPr>
          <w:rFonts w:ascii="Cambria" w:hAnsi="Cambria"/>
        </w:rPr>
        <w:t xml:space="preserve">Lucrările  se vor executa fără afectarea proprietăților particulare  din </w:t>
      </w:r>
      <w:proofErr w:type="spellStart"/>
      <w:r w:rsidRPr="003C487E">
        <w:rPr>
          <w:rFonts w:ascii="Cambria" w:hAnsi="Cambria"/>
        </w:rPr>
        <w:t>zonă,beneficiarul</w:t>
      </w:r>
      <w:proofErr w:type="spellEnd"/>
      <w:r w:rsidRPr="003C487E">
        <w:rPr>
          <w:rFonts w:ascii="Cambria" w:hAnsi="Cambria"/>
        </w:rPr>
        <w:t xml:space="preserve"> lucrărilor  asumându-și întreaga responsabilitate cu privire la respectarea condițiilor impuse prin prezenta hotărâre.</w:t>
      </w:r>
    </w:p>
    <w:p w14:paraId="067F8BF3" w14:textId="77777777" w:rsidR="0064528D" w:rsidRPr="003C487E" w:rsidRDefault="0064528D" w:rsidP="0064528D">
      <w:pPr>
        <w:pStyle w:val="NoSpacing1"/>
        <w:jc w:val="center"/>
      </w:pPr>
      <w:r>
        <w:t>ARHITECT ȘEF</w:t>
      </w:r>
    </w:p>
    <w:p w14:paraId="6628A5BE" w14:textId="77777777" w:rsidR="0064528D" w:rsidRPr="003C487E" w:rsidRDefault="0064528D" w:rsidP="0064528D">
      <w:pPr>
        <w:pStyle w:val="NoSpacing1"/>
        <w:jc w:val="center"/>
      </w:pPr>
      <w:r>
        <w:t xml:space="preserve">Romana </w:t>
      </w:r>
      <w:proofErr w:type="spellStart"/>
      <w:r>
        <w:t>Donca</w:t>
      </w:r>
      <w:proofErr w:type="spellEnd"/>
    </w:p>
    <w:p w14:paraId="406B5A44" w14:textId="77777777" w:rsidR="0064528D" w:rsidRDefault="0064528D" w:rsidP="0064528D"/>
    <w:p w14:paraId="7172C049" w14:textId="77777777" w:rsidR="0064528D" w:rsidRDefault="0064528D" w:rsidP="0064528D"/>
    <w:p w14:paraId="30AEC18D" w14:textId="77777777" w:rsidR="0064528D" w:rsidRPr="003473B6" w:rsidRDefault="0064528D" w:rsidP="0064528D">
      <w:pPr>
        <w:pStyle w:val="NoSpacing"/>
        <w:jc w:val="center"/>
        <w:rPr>
          <w:rFonts w:ascii="Cambria" w:hAnsi="Cambria"/>
          <w:sz w:val="24"/>
          <w:szCs w:val="24"/>
        </w:rPr>
      </w:pPr>
      <w:r w:rsidRPr="003473B6">
        <w:rPr>
          <w:rFonts w:ascii="Cambria" w:hAnsi="Cambria"/>
          <w:sz w:val="24"/>
          <w:szCs w:val="24"/>
        </w:rPr>
        <w:lastRenderedPageBreak/>
        <w:t>ROMÂNIA</w:t>
      </w:r>
    </w:p>
    <w:p w14:paraId="3B43FDC3" w14:textId="77777777" w:rsidR="0064528D" w:rsidRPr="003473B6" w:rsidRDefault="0064528D" w:rsidP="0064528D">
      <w:pPr>
        <w:pStyle w:val="NoSpacing"/>
        <w:jc w:val="center"/>
        <w:rPr>
          <w:rFonts w:ascii="Cambria" w:hAnsi="Cambria"/>
          <w:sz w:val="24"/>
          <w:szCs w:val="24"/>
        </w:rPr>
      </w:pPr>
      <w:r w:rsidRPr="003473B6">
        <w:rPr>
          <w:rFonts w:ascii="Cambria" w:hAnsi="Cambria"/>
          <w:sz w:val="24"/>
          <w:szCs w:val="24"/>
        </w:rPr>
        <w:t>JUDEȚUL CLUJ</w:t>
      </w:r>
    </w:p>
    <w:p w14:paraId="3A6AFCE1" w14:textId="77777777" w:rsidR="0064528D" w:rsidRPr="003473B6" w:rsidRDefault="0064528D" w:rsidP="0064528D">
      <w:pPr>
        <w:pStyle w:val="NoSpacing"/>
        <w:jc w:val="center"/>
        <w:rPr>
          <w:rFonts w:ascii="Cambria" w:hAnsi="Cambria"/>
          <w:sz w:val="24"/>
          <w:szCs w:val="24"/>
        </w:rPr>
      </w:pPr>
      <w:r w:rsidRPr="003473B6">
        <w:rPr>
          <w:rFonts w:ascii="Cambria" w:hAnsi="Cambria"/>
          <w:sz w:val="24"/>
          <w:szCs w:val="24"/>
        </w:rPr>
        <w:t>COMUNA FELEACU</w:t>
      </w:r>
    </w:p>
    <w:p w14:paraId="357411D1" w14:textId="77777777" w:rsidR="0064528D" w:rsidRPr="003473B6" w:rsidRDefault="0064528D" w:rsidP="0064528D">
      <w:pPr>
        <w:pStyle w:val="NoSpacing"/>
        <w:jc w:val="center"/>
        <w:rPr>
          <w:rFonts w:ascii="Cambria" w:hAnsi="Cambria"/>
          <w:sz w:val="24"/>
          <w:szCs w:val="24"/>
        </w:rPr>
      </w:pPr>
      <w:r w:rsidRPr="003473B6">
        <w:rPr>
          <w:rFonts w:ascii="Cambria" w:hAnsi="Cambria"/>
          <w:sz w:val="24"/>
          <w:szCs w:val="24"/>
        </w:rPr>
        <w:t>CONSILIUL LOCAL</w:t>
      </w:r>
    </w:p>
    <w:p w14:paraId="40DC3CBE" w14:textId="77777777" w:rsidR="0064528D" w:rsidRPr="003473B6" w:rsidRDefault="0064528D" w:rsidP="0064528D">
      <w:pPr>
        <w:pStyle w:val="NoSpacing"/>
        <w:jc w:val="center"/>
        <w:rPr>
          <w:rFonts w:ascii="Cambria" w:hAnsi="Cambria"/>
          <w:sz w:val="24"/>
          <w:szCs w:val="24"/>
        </w:rPr>
      </w:pPr>
    </w:p>
    <w:p w14:paraId="5C13193E" w14:textId="77777777" w:rsidR="0064528D" w:rsidRPr="003473B6" w:rsidRDefault="0064528D" w:rsidP="0064528D">
      <w:pPr>
        <w:pStyle w:val="NoSpacing"/>
        <w:jc w:val="center"/>
        <w:rPr>
          <w:rFonts w:ascii="Cambria" w:hAnsi="Cambria"/>
          <w:sz w:val="24"/>
          <w:szCs w:val="24"/>
        </w:rPr>
      </w:pPr>
      <w:r w:rsidRPr="003473B6">
        <w:rPr>
          <w:rFonts w:ascii="Cambria" w:hAnsi="Cambria"/>
          <w:sz w:val="24"/>
          <w:szCs w:val="24"/>
        </w:rPr>
        <w:t>PROIECT DE HOTĂRÂRE Nr. 141/2023</w:t>
      </w:r>
    </w:p>
    <w:p w14:paraId="63BC3FA8" w14:textId="77777777" w:rsidR="0064528D" w:rsidRPr="003473B6" w:rsidRDefault="0064528D" w:rsidP="0064528D">
      <w:pPr>
        <w:jc w:val="center"/>
        <w:rPr>
          <w:rFonts w:ascii="Cambria" w:hAnsi="Cambria"/>
          <w:lang w:val="ro-RO"/>
        </w:rPr>
      </w:pPr>
      <w:r w:rsidRPr="003473B6">
        <w:rPr>
          <w:rFonts w:ascii="Cambria" w:hAnsi="Cambria"/>
          <w:lang w:val="ro-RO"/>
        </w:rPr>
        <w:t>pentru aprobarea</w:t>
      </w:r>
      <w:r w:rsidRPr="003473B6">
        <w:rPr>
          <w:rFonts w:ascii="Cambria" w:hAnsi="Cambria"/>
          <w:b/>
          <w:bCs/>
          <w:lang w:val="ro-RO"/>
        </w:rPr>
        <w:t xml:space="preserve"> </w:t>
      </w:r>
      <w:r w:rsidRPr="003473B6">
        <w:rPr>
          <w:rFonts w:ascii="Cambria" w:hAnsi="Cambria"/>
          <w:lang w:val="ro-RO"/>
        </w:rPr>
        <w:t>REGULAMENTULUI privind instituirea restricțiilor de circulație pentru vehiculele cu masa totală maximă autorizată mai mare de 7,5 tone pe raza comunei Feleacu</w:t>
      </w:r>
    </w:p>
    <w:p w14:paraId="47E2EB98" w14:textId="77777777" w:rsidR="0064528D" w:rsidRPr="003473B6" w:rsidRDefault="0064528D" w:rsidP="0064528D">
      <w:pPr>
        <w:jc w:val="center"/>
        <w:rPr>
          <w:rFonts w:ascii="Cambria" w:hAnsi="Cambria"/>
          <w:lang w:val="ro-RO"/>
        </w:rPr>
      </w:pPr>
    </w:p>
    <w:p w14:paraId="6774FEB5" w14:textId="77777777" w:rsidR="0064528D" w:rsidRPr="003473B6" w:rsidRDefault="0064528D" w:rsidP="0064528D">
      <w:pPr>
        <w:pStyle w:val="NoSpacing"/>
        <w:jc w:val="both"/>
        <w:rPr>
          <w:rFonts w:ascii="Cambria" w:hAnsi="Cambria"/>
          <w:sz w:val="24"/>
          <w:szCs w:val="24"/>
          <w:lang w:eastAsia="ro-RO"/>
        </w:rPr>
      </w:pPr>
      <w:r w:rsidRPr="003473B6">
        <w:rPr>
          <w:rFonts w:ascii="Cambria" w:hAnsi="Cambria"/>
          <w:sz w:val="24"/>
          <w:szCs w:val="24"/>
          <w:lang w:eastAsia="ro-RO"/>
        </w:rPr>
        <w:t xml:space="preserve">           Consiliul Local al comunei Feleacu  în ședință ordinară;</w:t>
      </w:r>
    </w:p>
    <w:p w14:paraId="0E5C5374" w14:textId="77777777" w:rsidR="0064528D" w:rsidRPr="003473B6" w:rsidRDefault="0064528D" w:rsidP="0064528D">
      <w:pPr>
        <w:pStyle w:val="NoSpacing"/>
        <w:jc w:val="both"/>
        <w:rPr>
          <w:rFonts w:ascii="Cambria" w:hAnsi="Cambria"/>
          <w:bCs/>
          <w:sz w:val="24"/>
          <w:szCs w:val="24"/>
          <w:lang w:eastAsia="ro-RO"/>
        </w:rPr>
      </w:pPr>
      <w:r w:rsidRPr="003473B6">
        <w:rPr>
          <w:rFonts w:ascii="Cambria" w:hAnsi="Cambria"/>
          <w:sz w:val="24"/>
          <w:szCs w:val="24"/>
          <w:lang w:eastAsia="ro-RO"/>
        </w:rPr>
        <w:t xml:space="preserve">           Analizând Proiectul de hotărâre </w:t>
      </w:r>
      <w:r w:rsidRPr="003473B6">
        <w:rPr>
          <w:rFonts w:ascii="Cambria" w:hAnsi="Cambria"/>
          <w:sz w:val="24"/>
          <w:szCs w:val="24"/>
        </w:rPr>
        <w:t>pentru aprobarea</w:t>
      </w:r>
      <w:r w:rsidRPr="003473B6">
        <w:rPr>
          <w:rFonts w:ascii="Cambria" w:hAnsi="Cambria"/>
          <w:b/>
          <w:bCs/>
          <w:sz w:val="24"/>
          <w:szCs w:val="24"/>
        </w:rPr>
        <w:t xml:space="preserve"> </w:t>
      </w:r>
      <w:r w:rsidRPr="003473B6">
        <w:rPr>
          <w:rFonts w:ascii="Cambria" w:hAnsi="Cambria"/>
          <w:sz w:val="24"/>
          <w:szCs w:val="24"/>
        </w:rPr>
        <w:t>REGULAMENTULUI privind instituirea restricțiilor de circulație pentru vehiculele cu masa totală maximă autorizată mai mare de 7,5 tone pe raza comunei Feleacu, propus de Primarul comunei Feleacu, domnul Costea Gabriel Victor,</w:t>
      </w:r>
      <w:r w:rsidRPr="003473B6">
        <w:rPr>
          <w:rFonts w:ascii="Cambria" w:hAnsi="Cambria"/>
          <w:bCs/>
          <w:sz w:val="24"/>
          <w:szCs w:val="24"/>
          <w:lang w:eastAsia="ro-RO"/>
        </w:rPr>
        <w:t xml:space="preserve"> care este însoțit de referatul de aprobare nr. 17928/2023, Raportul de specialitate întocmit de compartimentul de resort din cadrul aparatului de specialitate cu nr. 17929/2023 și Avizele adoptate de  comisiile de specialitate nr. 1 și 2,în conformitate cu prevederile art.136 din Ordonanța de urgență a Guvernului nr.57/2019 privind Codul administrativ, cu modificările și completările ulterioare;</w:t>
      </w:r>
    </w:p>
    <w:p w14:paraId="06FA399F" w14:textId="77777777" w:rsidR="0064528D" w:rsidRPr="003473B6" w:rsidRDefault="0064528D" w:rsidP="0064528D">
      <w:pPr>
        <w:pStyle w:val="NoSpacing"/>
        <w:jc w:val="both"/>
        <w:rPr>
          <w:rFonts w:ascii="Cambria" w:hAnsi="Cambria"/>
          <w:bCs/>
          <w:sz w:val="24"/>
          <w:szCs w:val="24"/>
          <w:lang w:eastAsia="ro-RO"/>
        </w:rPr>
      </w:pPr>
      <w:r w:rsidRPr="003473B6">
        <w:rPr>
          <w:rFonts w:ascii="Cambria" w:hAnsi="Cambria"/>
          <w:bCs/>
          <w:sz w:val="24"/>
          <w:szCs w:val="24"/>
          <w:lang w:eastAsia="ro-RO"/>
        </w:rPr>
        <w:tab/>
        <w:t>Ținând cont de:</w:t>
      </w:r>
    </w:p>
    <w:p w14:paraId="4881503E" w14:textId="77777777" w:rsidR="0064528D" w:rsidRPr="003473B6" w:rsidRDefault="0064528D" w:rsidP="0064528D">
      <w:pPr>
        <w:numPr>
          <w:ilvl w:val="0"/>
          <w:numId w:val="23"/>
        </w:numPr>
        <w:spacing w:line="259" w:lineRule="auto"/>
        <w:jc w:val="both"/>
        <w:rPr>
          <w:rFonts w:ascii="Cambria" w:hAnsi="Cambria"/>
          <w:lang w:val="ro-RO"/>
        </w:rPr>
      </w:pPr>
      <w:r w:rsidRPr="003473B6">
        <w:rPr>
          <w:rFonts w:ascii="Cambria" w:hAnsi="Cambria"/>
          <w:lang w:val="ro-RO"/>
        </w:rPr>
        <w:t>Adresa nr. 805.513/PIA/01.03.2022 a Inspectoratului de Poliție Județean Cluj - Serviciul Rutier Cluj;</w:t>
      </w:r>
    </w:p>
    <w:p w14:paraId="23F03F4E" w14:textId="77777777" w:rsidR="0064528D" w:rsidRPr="003473B6" w:rsidRDefault="0064528D" w:rsidP="0064528D">
      <w:pPr>
        <w:pStyle w:val="NoSpacing"/>
        <w:jc w:val="both"/>
        <w:rPr>
          <w:rFonts w:ascii="Cambria" w:hAnsi="Cambria"/>
          <w:sz w:val="24"/>
          <w:szCs w:val="24"/>
        </w:rPr>
      </w:pPr>
      <w:r w:rsidRPr="003473B6">
        <w:rPr>
          <w:rFonts w:ascii="Cambria" w:hAnsi="Cambria"/>
          <w:bCs/>
          <w:sz w:val="24"/>
          <w:szCs w:val="24"/>
          <w:lang w:eastAsia="ro-RO"/>
        </w:rPr>
        <w:tab/>
      </w:r>
      <w:r w:rsidRPr="003473B6">
        <w:rPr>
          <w:rFonts w:ascii="Cambria" w:hAnsi="Cambria"/>
          <w:sz w:val="24"/>
          <w:szCs w:val="24"/>
        </w:rPr>
        <w:t>În conformitate cu prevederile:</w:t>
      </w:r>
    </w:p>
    <w:p w14:paraId="52B95293" w14:textId="77777777" w:rsidR="0064528D" w:rsidRPr="003473B6" w:rsidRDefault="0064528D" w:rsidP="0064528D">
      <w:pPr>
        <w:numPr>
          <w:ilvl w:val="0"/>
          <w:numId w:val="22"/>
        </w:numPr>
        <w:autoSpaceDE w:val="0"/>
        <w:autoSpaceDN w:val="0"/>
        <w:adjustRightInd w:val="0"/>
        <w:spacing w:line="259" w:lineRule="auto"/>
        <w:ind w:left="1068"/>
        <w:jc w:val="both"/>
        <w:rPr>
          <w:rFonts w:ascii="Cambria" w:hAnsi="Cambria"/>
          <w:lang w:val="ro-RO" w:eastAsia="ro-RO" w:bidi="ne-NP"/>
        </w:rPr>
      </w:pPr>
      <w:r w:rsidRPr="003473B6">
        <w:rPr>
          <w:rFonts w:ascii="Cambria" w:hAnsi="Cambria"/>
          <w:lang w:val="ro-RO"/>
        </w:rPr>
        <w:t>art. 129 alin (2) lit. c) și alin. (7) lit. m), ale art. 139 alin (3) lit. c) din Ordonanța de urgență nr. 57 din 3 iulie 2019 privind Codul administrativ, cu modificările și completările ulterioare;</w:t>
      </w:r>
    </w:p>
    <w:p w14:paraId="2AA1B6EF" w14:textId="77777777" w:rsidR="0064528D" w:rsidRPr="003473B6" w:rsidRDefault="0064528D" w:rsidP="0064528D">
      <w:pPr>
        <w:numPr>
          <w:ilvl w:val="0"/>
          <w:numId w:val="22"/>
        </w:numPr>
        <w:autoSpaceDE w:val="0"/>
        <w:autoSpaceDN w:val="0"/>
        <w:adjustRightInd w:val="0"/>
        <w:spacing w:line="259" w:lineRule="auto"/>
        <w:ind w:left="1068"/>
        <w:jc w:val="both"/>
        <w:rPr>
          <w:rFonts w:ascii="Cambria" w:hAnsi="Cambria"/>
          <w:lang w:val="ro-RO" w:eastAsia="ro-RO" w:bidi="ne-NP"/>
        </w:rPr>
      </w:pPr>
      <w:r w:rsidRPr="003473B6">
        <w:rPr>
          <w:rFonts w:ascii="Cambria" w:hAnsi="Cambria"/>
          <w:lang w:val="ro-RO"/>
        </w:rPr>
        <w:t>art. 44 alin. (</w:t>
      </w:r>
      <w:r w:rsidRPr="003473B6">
        <w:rPr>
          <w:rFonts w:ascii="Cambria" w:hAnsi="Cambria"/>
          <w:lang w:val="ro-RO" w:eastAsia="ro-RO" w:bidi="ne-NP"/>
        </w:rPr>
        <w:t xml:space="preserve">2) </w:t>
      </w:r>
      <w:r w:rsidRPr="003473B6">
        <w:rPr>
          <w:rFonts w:ascii="Cambria" w:hAnsi="Cambria"/>
          <w:lang w:val="ro-RO"/>
        </w:rPr>
        <w:t xml:space="preserve">din Ordonanța Guvernului nr. 43/1997 privind regimul drumurilor, republicată, cu modificările și completările ulterioare; </w:t>
      </w:r>
    </w:p>
    <w:p w14:paraId="18F3A706" w14:textId="77777777" w:rsidR="0064528D" w:rsidRPr="003473B6" w:rsidRDefault="0064528D" w:rsidP="0064528D">
      <w:pPr>
        <w:numPr>
          <w:ilvl w:val="0"/>
          <w:numId w:val="22"/>
        </w:numPr>
        <w:autoSpaceDE w:val="0"/>
        <w:autoSpaceDN w:val="0"/>
        <w:adjustRightInd w:val="0"/>
        <w:spacing w:line="259" w:lineRule="auto"/>
        <w:ind w:left="1068"/>
        <w:jc w:val="both"/>
        <w:rPr>
          <w:rFonts w:ascii="Cambria" w:hAnsi="Cambria"/>
          <w:lang w:val="ro-RO" w:eastAsia="ro-RO" w:bidi="ne-NP"/>
        </w:rPr>
      </w:pPr>
      <w:r w:rsidRPr="003473B6">
        <w:rPr>
          <w:rFonts w:ascii="Cambria" w:hAnsi="Cambria"/>
          <w:lang w:val="ro-RO"/>
        </w:rPr>
        <w:t>art. 5 alin. (7) din Ordonanța de Urgență a Guvernului nr. 195/2002 privind circulația pe drumurile publice, republicată, cu modificările și completările ulterioare;</w:t>
      </w:r>
    </w:p>
    <w:p w14:paraId="565B4D7F" w14:textId="77777777" w:rsidR="0064528D" w:rsidRPr="003473B6" w:rsidRDefault="0064528D" w:rsidP="0064528D">
      <w:pPr>
        <w:numPr>
          <w:ilvl w:val="0"/>
          <w:numId w:val="22"/>
        </w:numPr>
        <w:autoSpaceDE w:val="0"/>
        <w:autoSpaceDN w:val="0"/>
        <w:adjustRightInd w:val="0"/>
        <w:spacing w:line="259" w:lineRule="auto"/>
        <w:ind w:left="1068"/>
        <w:jc w:val="both"/>
        <w:rPr>
          <w:rFonts w:ascii="Cambria" w:hAnsi="Cambria"/>
          <w:lang w:val="ro-RO" w:eastAsia="ro-RO" w:bidi="ne-NP"/>
        </w:rPr>
      </w:pPr>
      <w:r w:rsidRPr="003473B6">
        <w:rPr>
          <w:rFonts w:ascii="Cambria" w:hAnsi="Cambria" w:cs="Courier New"/>
          <w:lang w:val="ro-RO" w:eastAsia="ro-MD"/>
        </w:rPr>
        <w:t>Hotărârea Guvernului nr. 1391/2006 pentru aprobarea Regulamentului de aplicare a OUG nr.195/2002, cu modificările și completările ulterioare;</w:t>
      </w:r>
    </w:p>
    <w:p w14:paraId="07B8E372" w14:textId="77777777" w:rsidR="0064528D" w:rsidRPr="003473B6" w:rsidRDefault="0064528D" w:rsidP="0064528D">
      <w:pPr>
        <w:numPr>
          <w:ilvl w:val="0"/>
          <w:numId w:val="22"/>
        </w:numPr>
        <w:autoSpaceDE w:val="0"/>
        <w:autoSpaceDN w:val="0"/>
        <w:adjustRightInd w:val="0"/>
        <w:spacing w:line="259" w:lineRule="auto"/>
        <w:ind w:left="1068"/>
        <w:jc w:val="both"/>
        <w:rPr>
          <w:rFonts w:ascii="Cambria" w:hAnsi="Cambria"/>
          <w:lang w:val="ro-RO" w:eastAsia="ro-RO" w:bidi="ne-NP"/>
        </w:rPr>
      </w:pPr>
      <w:r w:rsidRPr="003473B6">
        <w:rPr>
          <w:rFonts w:ascii="Cambria" w:hAnsi="Cambria" w:cs="Courier New"/>
          <w:lang w:val="ro-RO" w:eastAsia="ro-MD"/>
        </w:rPr>
        <w:t>Ordonanța nr. 2/2001 privind regimul juridic al contravențiilor ,cu modificările și completările ulterioare;</w:t>
      </w:r>
    </w:p>
    <w:p w14:paraId="5AFA4BE1" w14:textId="77777777" w:rsidR="0064528D" w:rsidRPr="003473B6" w:rsidRDefault="0064528D" w:rsidP="0064528D">
      <w:pPr>
        <w:numPr>
          <w:ilvl w:val="0"/>
          <w:numId w:val="22"/>
        </w:numPr>
        <w:autoSpaceDE w:val="0"/>
        <w:autoSpaceDN w:val="0"/>
        <w:adjustRightInd w:val="0"/>
        <w:spacing w:line="259" w:lineRule="auto"/>
        <w:ind w:left="1068"/>
        <w:jc w:val="both"/>
        <w:rPr>
          <w:rFonts w:ascii="Cambria" w:hAnsi="Cambria"/>
          <w:lang w:val="ro-RO" w:eastAsia="ro-RO" w:bidi="ne-NP"/>
        </w:rPr>
      </w:pPr>
      <w:r w:rsidRPr="003473B6">
        <w:rPr>
          <w:rFonts w:ascii="Cambria" w:hAnsi="Cambria"/>
          <w:lang w:val="ro-RO"/>
        </w:rPr>
        <w:t xml:space="preserve">Legii nr. 273/2006 privind finanțele publice locale, cu modificările și completările ulterioare; </w:t>
      </w:r>
    </w:p>
    <w:p w14:paraId="4F3DCACF" w14:textId="77777777" w:rsidR="0064528D" w:rsidRPr="003473B6" w:rsidRDefault="0064528D" w:rsidP="0064528D">
      <w:pPr>
        <w:numPr>
          <w:ilvl w:val="0"/>
          <w:numId w:val="22"/>
        </w:numPr>
        <w:autoSpaceDE w:val="0"/>
        <w:autoSpaceDN w:val="0"/>
        <w:adjustRightInd w:val="0"/>
        <w:spacing w:line="259" w:lineRule="auto"/>
        <w:ind w:left="1068"/>
        <w:jc w:val="both"/>
        <w:rPr>
          <w:rFonts w:ascii="Cambria" w:hAnsi="Cambria"/>
          <w:lang w:val="ro-RO" w:eastAsia="ro-RO" w:bidi="ne-NP"/>
        </w:rPr>
      </w:pPr>
      <w:r w:rsidRPr="003473B6">
        <w:rPr>
          <w:rFonts w:ascii="Cambria" w:hAnsi="Cambria"/>
          <w:lang w:val="ro-RO"/>
        </w:rPr>
        <w:t>Legii nr. 227/2015 privind Codul Fiscal cu modificările și completările ulterioare;</w:t>
      </w:r>
    </w:p>
    <w:p w14:paraId="109A3966" w14:textId="77777777" w:rsidR="0064528D" w:rsidRPr="003473B6" w:rsidRDefault="0064528D" w:rsidP="0064528D">
      <w:pPr>
        <w:autoSpaceDE w:val="0"/>
        <w:autoSpaceDN w:val="0"/>
        <w:adjustRightInd w:val="0"/>
        <w:ind w:firstLine="708"/>
        <w:jc w:val="both"/>
        <w:rPr>
          <w:rFonts w:ascii="Cambria" w:hAnsi="Cambria" w:cs="Cambria"/>
          <w:lang w:val="ro-RO"/>
        </w:rPr>
      </w:pPr>
      <w:r w:rsidRPr="003473B6">
        <w:rPr>
          <w:rFonts w:ascii="Cambria" w:hAnsi="Cambria" w:cs="Cambria"/>
          <w:lang w:val="ro-RO"/>
        </w:rPr>
        <w:t xml:space="preserve">În temeiul competențelor stabilite prin art. 139 alin. (2) lit. c) </w:t>
      </w:r>
      <w:proofErr w:type="spellStart"/>
      <w:r w:rsidRPr="003473B6">
        <w:rPr>
          <w:rFonts w:ascii="Cambria" w:hAnsi="Cambria" w:cs="Cambria"/>
          <w:lang w:val="ro-RO"/>
        </w:rPr>
        <w:t>şi</w:t>
      </w:r>
      <w:proofErr w:type="spellEnd"/>
      <w:r w:rsidRPr="003473B6">
        <w:rPr>
          <w:rFonts w:ascii="Cambria" w:hAnsi="Cambria" w:cs="Cambria"/>
          <w:lang w:val="ro-RO"/>
        </w:rPr>
        <w:t xml:space="preserve"> art. 196 alin. (1) lit. a) din Ordonanța de Urgență a Guvernului nr. 57/2019 privind Codul administrativ, cu modificările </w:t>
      </w:r>
      <w:proofErr w:type="spellStart"/>
      <w:r w:rsidRPr="003473B6">
        <w:rPr>
          <w:rFonts w:ascii="Cambria" w:hAnsi="Cambria" w:cs="Cambria"/>
          <w:lang w:val="ro-RO"/>
        </w:rPr>
        <w:t>şi</w:t>
      </w:r>
      <w:proofErr w:type="spellEnd"/>
      <w:r w:rsidRPr="003473B6">
        <w:rPr>
          <w:rFonts w:ascii="Cambria" w:hAnsi="Cambria" w:cs="Cambria"/>
          <w:lang w:val="ro-RO"/>
        </w:rPr>
        <w:t xml:space="preserve"> completările ulterioare:</w:t>
      </w:r>
    </w:p>
    <w:p w14:paraId="0798BB80" w14:textId="77777777" w:rsidR="0064528D" w:rsidRPr="003473B6" w:rsidRDefault="0064528D" w:rsidP="0064528D">
      <w:pPr>
        <w:jc w:val="center"/>
        <w:rPr>
          <w:rFonts w:ascii="Cambria" w:hAnsi="Cambria"/>
          <w:lang w:val="ro-RO"/>
        </w:rPr>
      </w:pPr>
      <w:r w:rsidRPr="003473B6">
        <w:rPr>
          <w:rFonts w:ascii="Cambria" w:hAnsi="Cambria"/>
          <w:lang w:val="ro-RO"/>
        </w:rPr>
        <w:t>hotărăște</w:t>
      </w:r>
    </w:p>
    <w:p w14:paraId="095DCEE2" w14:textId="77777777" w:rsidR="0064528D" w:rsidRPr="003473B6" w:rsidRDefault="0064528D" w:rsidP="0064528D">
      <w:pPr>
        <w:rPr>
          <w:rFonts w:ascii="Cambria" w:hAnsi="Cambria"/>
          <w:lang w:val="ro-RO"/>
        </w:rPr>
      </w:pPr>
    </w:p>
    <w:p w14:paraId="6ED65C1C" w14:textId="77777777" w:rsidR="0064528D" w:rsidRPr="003473B6" w:rsidRDefault="0064528D" w:rsidP="0064528D">
      <w:pPr>
        <w:pStyle w:val="NoSpacing"/>
        <w:jc w:val="both"/>
        <w:rPr>
          <w:rFonts w:ascii="Cambria" w:hAnsi="Cambria"/>
          <w:sz w:val="24"/>
          <w:szCs w:val="24"/>
        </w:rPr>
      </w:pPr>
      <w:r w:rsidRPr="003473B6">
        <w:rPr>
          <w:rFonts w:ascii="Cambria" w:hAnsi="Cambria"/>
          <w:sz w:val="24"/>
          <w:szCs w:val="24"/>
        </w:rPr>
        <w:lastRenderedPageBreak/>
        <w:t xml:space="preserve"> </w:t>
      </w:r>
      <w:r w:rsidRPr="003473B6">
        <w:rPr>
          <w:rFonts w:ascii="Cambria" w:hAnsi="Cambria"/>
          <w:sz w:val="24"/>
          <w:szCs w:val="24"/>
        </w:rPr>
        <w:tab/>
        <w:t>Art. 1. Se aprobă Regulamentul privind instituirea restricțiilor de circulație pentru vehiculele cu masa totală maximă autorizată mai mare de 7,5 tone pe raza comunei Feleacu, potrivit anexei nr.1, parte integrantă din prezenta hotărâre.</w:t>
      </w:r>
    </w:p>
    <w:p w14:paraId="30989E3A"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Art. 2. Se aprobă Tarifele pentru eliberarea autorizațiilor de acces pentru circulația autovehiculelor a căror masă totală maximă autorizată este mai mare de 7,5 tone pe străzile și drumurile comunale asfaltate și neasfaltate de pe raza comunei Feleacu, potrivit anexei nr.2, parte integrantă din prezenta hotărâre.</w:t>
      </w:r>
    </w:p>
    <w:p w14:paraId="69FADAE1"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Art. 3. Se aprobă modelul formularelor utilizate potrivit anexelor 3 și 4 parte integrantă din prezenta hotărâre.</w:t>
      </w:r>
    </w:p>
    <w:p w14:paraId="57ABD256"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Art. 4. Cu data adoptării prezentei hotărâri, dispozițiile contrare se abrogă.</w:t>
      </w:r>
    </w:p>
    <w:p w14:paraId="75B11CF5"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Art. 5. Cu ducerea la îndeplinire a prevederilor prezentei hotărâri se încredințează Primarul/ viceprimarul comunei Feleacu prin aparatul de specialitate și Postul de Poliție Feleacu.</w:t>
      </w:r>
    </w:p>
    <w:p w14:paraId="26B0DC8A" w14:textId="77777777" w:rsidR="0064528D" w:rsidRPr="003473B6" w:rsidRDefault="0064528D" w:rsidP="0064528D">
      <w:pPr>
        <w:pStyle w:val="NoSpacing"/>
        <w:ind w:firstLine="708"/>
        <w:jc w:val="both"/>
        <w:rPr>
          <w:rFonts w:ascii="Cambria" w:hAnsi="Cambria"/>
          <w:sz w:val="24"/>
          <w:szCs w:val="24"/>
        </w:rPr>
      </w:pPr>
      <w:r w:rsidRPr="003473B6">
        <w:rPr>
          <w:rFonts w:ascii="Cambria" w:hAnsi="Cambria"/>
          <w:sz w:val="24"/>
          <w:szCs w:val="24"/>
        </w:rPr>
        <w:t>Art. 6.</w:t>
      </w:r>
      <w:r w:rsidRPr="003473B6">
        <w:rPr>
          <w:rFonts w:ascii="Cambria" w:hAnsi="Cambria"/>
          <w:b/>
          <w:bCs/>
          <w:noProof/>
          <w:sz w:val="24"/>
          <w:szCs w:val="24"/>
          <w:lang w:eastAsia="ro-RO"/>
        </w:rPr>
        <w:t xml:space="preserve">  </w:t>
      </w:r>
      <w:r w:rsidRPr="003473B6">
        <w:rPr>
          <w:rFonts w:ascii="Cambria" w:hAnsi="Cambria"/>
          <w:noProof/>
          <w:sz w:val="24"/>
          <w:szCs w:val="24"/>
          <w:lang w:eastAsia="ro-RO"/>
        </w:rPr>
        <w:t>Prezenta hotărâre se comunică de către</w:t>
      </w:r>
      <w:r w:rsidRPr="003473B6">
        <w:rPr>
          <w:rFonts w:ascii="Cambria" w:hAnsi="Cambria"/>
          <w:sz w:val="24"/>
          <w:szCs w:val="24"/>
        </w:rPr>
        <w:t xml:space="preserve"> Secretarul General, Primarului/ viceprimarului comunei Feleacu, Compartimentului Impozite Taxe Locale și Executări Silite, Postului de Poliție Feleacu, precum și Prefectului Județului Cluj și se aduce la cunoștință publică prin afișare la sediul Primăriei comunei Feleacu </w:t>
      </w:r>
      <w:proofErr w:type="spellStart"/>
      <w:r w:rsidRPr="003473B6">
        <w:rPr>
          <w:rFonts w:ascii="Cambria" w:hAnsi="Cambria"/>
          <w:sz w:val="24"/>
          <w:szCs w:val="24"/>
        </w:rPr>
        <w:t>şi</w:t>
      </w:r>
      <w:proofErr w:type="spellEnd"/>
      <w:r w:rsidRPr="003473B6">
        <w:rPr>
          <w:rFonts w:ascii="Cambria" w:hAnsi="Cambria"/>
          <w:sz w:val="24"/>
          <w:szCs w:val="24"/>
        </w:rPr>
        <w:t xml:space="preserve"> prin postare pe pagina de internet </w:t>
      </w:r>
      <w:hyperlink r:id="rId13" w:history="1">
        <w:r w:rsidRPr="003473B6">
          <w:rPr>
            <w:rStyle w:val="Hyperlink"/>
            <w:rFonts w:ascii="Cambria" w:hAnsi="Cambria"/>
          </w:rPr>
          <w:t>www.comunafeleacu.ro</w:t>
        </w:r>
      </w:hyperlink>
      <w:r w:rsidRPr="003473B6">
        <w:rPr>
          <w:rFonts w:ascii="Cambria" w:hAnsi="Cambria"/>
          <w:sz w:val="24"/>
          <w:szCs w:val="24"/>
        </w:rPr>
        <w:t>.</w:t>
      </w:r>
    </w:p>
    <w:p w14:paraId="6A096595" w14:textId="77777777" w:rsidR="0064528D" w:rsidRPr="003473B6" w:rsidRDefault="0064528D" w:rsidP="0064528D">
      <w:pPr>
        <w:pStyle w:val="NoSpacing"/>
        <w:ind w:firstLine="708"/>
        <w:jc w:val="center"/>
        <w:rPr>
          <w:rFonts w:ascii="Cambria" w:hAnsi="Cambria"/>
          <w:sz w:val="24"/>
          <w:szCs w:val="24"/>
        </w:rPr>
      </w:pPr>
    </w:p>
    <w:p w14:paraId="058B01F7" w14:textId="77777777" w:rsidR="0064528D" w:rsidRPr="003473B6" w:rsidRDefault="0064528D" w:rsidP="0064528D">
      <w:pPr>
        <w:pStyle w:val="NoSpacing"/>
        <w:ind w:firstLine="708"/>
        <w:jc w:val="center"/>
        <w:rPr>
          <w:rFonts w:ascii="Cambria" w:hAnsi="Cambria"/>
          <w:sz w:val="24"/>
          <w:szCs w:val="24"/>
        </w:rPr>
      </w:pPr>
    </w:p>
    <w:p w14:paraId="40D7055F" w14:textId="77777777" w:rsidR="0064528D" w:rsidRPr="003473B6" w:rsidRDefault="0064528D" w:rsidP="0064528D">
      <w:pPr>
        <w:pStyle w:val="NoSpacing"/>
        <w:ind w:firstLine="708"/>
        <w:jc w:val="center"/>
        <w:rPr>
          <w:rFonts w:ascii="Cambria" w:hAnsi="Cambria"/>
          <w:sz w:val="24"/>
          <w:szCs w:val="24"/>
        </w:rPr>
      </w:pPr>
      <w:r w:rsidRPr="003473B6">
        <w:rPr>
          <w:rFonts w:ascii="Cambria" w:hAnsi="Cambria"/>
          <w:sz w:val="24"/>
          <w:szCs w:val="24"/>
        </w:rPr>
        <w:t>INIȚIATOR</w:t>
      </w:r>
    </w:p>
    <w:p w14:paraId="13F5E089" w14:textId="77777777" w:rsidR="0064528D" w:rsidRPr="003473B6" w:rsidRDefault="0064528D" w:rsidP="0064528D">
      <w:pPr>
        <w:pStyle w:val="NoSpacing"/>
        <w:ind w:firstLine="708"/>
        <w:jc w:val="center"/>
        <w:rPr>
          <w:rFonts w:ascii="Cambria" w:hAnsi="Cambria"/>
          <w:sz w:val="24"/>
          <w:szCs w:val="24"/>
        </w:rPr>
      </w:pPr>
      <w:r w:rsidRPr="003473B6">
        <w:rPr>
          <w:rFonts w:ascii="Cambria" w:hAnsi="Cambria"/>
          <w:sz w:val="24"/>
          <w:szCs w:val="24"/>
        </w:rPr>
        <w:t>PRIMAR</w:t>
      </w:r>
    </w:p>
    <w:p w14:paraId="5AB3A522" w14:textId="77777777" w:rsidR="0064528D" w:rsidRPr="003473B6" w:rsidRDefault="0064528D" w:rsidP="0064528D">
      <w:pPr>
        <w:pStyle w:val="NoSpacing"/>
        <w:ind w:firstLine="708"/>
        <w:jc w:val="center"/>
        <w:rPr>
          <w:rFonts w:ascii="Cambria" w:hAnsi="Cambria"/>
          <w:sz w:val="24"/>
          <w:szCs w:val="24"/>
        </w:rPr>
      </w:pPr>
      <w:r w:rsidRPr="003473B6">
        <w:rPr>
          <w:rFonts w:ascii="Cambria" w:hAnsi="Cambria"/>
          <w:sz w:val="24"/>
          <w:szCs w:val="24"/>
        </w:rPr>
        <w:t>Costea Gabriel Victor</w:t>
      </w:r>
    </w:p>
    <w:p w14:paraId="38D3007D" w14:textId="77777777" w:rsidR="0064528D" w:rsidRPr="003473B6" w:rsidRDefault="0064528D" w:rsidP="0064528D">
      <w:pPr>
        <w:pStyle w:val="NoSpacing"/>
        <w:rPr>
          <w:rFonts w:ascii="Cambria" w:hAnsi="Cambria"/>
          <w:sz w:val="24"/>
          <w:szCs w:val="24"/>
        </w:rPr>
      </w:pPr>
    </w:p>
    <w:p w14:paraId="11C68DE9" w14:textId="77777777" w:rsidR="0064528D" w:rsidRPr="003473B6" w:rsidRDefault="0064528D" w:rsidP="0064528D">
      <w:pPr>
        <w:pStyle w:val="NoSpacing"/>
        <w:rPr>
          <w:rFonts w:ascii="Cambria" w:hAnsi="Cambria"/>
          <w:sz w:val="24"/>
          <w:szCs w:val="24"/>
        </w:rPr>
      </w:pPr>
    </w:p>
    <w:p w14:paraId="093ED699"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AVIZAT</w:t>
      </w:r>
    </w:p>
    <w:p w14:paraId="4ABB72D7"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Secretar</w:t>
      </w:r>
    </w:p>
    <w:p w14:paraId="143171FB"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Mocan Valeria</w:t>
      </w:r>
    </w:p>
    <w:p w14:paraId="47EE75C9" w14:textId="77777777" w:rsidR="0064528D" w:rsidRPr="003473B6" w:rsidRDefault="0064528D" w:rsidP="0064528D">
      <w:pPr>
        <w:rPr>
          <w:rFonts w:ascii="Cambria" w:hAnsi="Cambria"/>
          <w:lang w:val="ro-RO"/>
        </w:rPr>
      </w:pPr>
      <w:r w:rsidRPr="003473B6">
        <w:rPr>
          <w:rFonts w:ascii="Cambria" w:hAnsi="Cambria"/>
          <w:lang w:val="ro-RO"/>
        </w:rPr>
        <w:br w:type="page"/>
      </w:r>
    </w:p>
    <w:p w14:paraId="2229846D" w14:textId="77777777" w:rsidR="0064528D" w:rsidRPr="003473B6" w:rsidRDefault="0064528D" w:rsidP="0064528D">
      <w:pPr>
        <w:pStyle w:val="NoSpacing"/>
        <w:jc w:val="center"/>
        <w:rPr>
          <w:rFonts w:ascii="Cambria" w:hAnsi="Cambria"/>
          <w:sz w:val="24"/>
          <w:szCs w:val="24"/>
        </w:rPr>
      </w:pPr>
      <w:r w:rsidRPr="003473B6">
        <w:rPr>
          <w:rFonts w:ascii="Cambria" w:hAnsi="Cambria"/>
          <w:sz w:val="24"/>
          <w:szCs w:val="24"/>
        </w:rPr>
        <w:lastRenderedPageBreak/>
        <w:t>ROMÂNIA</w:t>
      </w:r>
    </w:p>
    <w:p w14:paraId="2DCA0C5C" w14:textId="77777777" w:rsidR="0064528D" w:rsidRPr="003473B6" w:rsidRDefault="0064528D" w:rsidP="0064528D">
      <w:pPr>
        <w:pStyle w:val="NoSpacing"/>
        <w:jc w:val="center"/>
        <w:rPr>
          <w:rFonts w:ascii="Cambria" w:hAnsi="Cambria"/>
          <w:sz w:val="24"/>
          <w:szCs w:val="24"/>
        </w:rPr>
      </w:pPr>
      <w:r w:rsidRPr="003473B6">
        <w:rPr>
          <w:rFonts w:ascii="Cambria" w:hAnsi="Cambria"/>
          <w:sz w:val="24"/>
          <w:szCs w:val="24"/>
        </w:rPr>
        <w:t>JUDEȚUL CLUJ</w:t>
      </w:r>
    </w:p>
    <w:p w14:paraId="3B48F931" w14:textId="77777777" w:rsidR="0064528D" w:rsidRPr="003473B6" w:rsidRDefault="0064528D" w:rsidP="0064528D">
      <w:pPr>
        <w:pStyle w:val="NoSpacing"/>
        <w:jc w:val="center"/>
        <w:rPr>
          <w:rFonts w:ascii="Cambria" w:hAnsi="Cambria"/>
          <w:sz w:val="24"/>
          <w:szCs w:val="24"/>
        </w:rPr>
      </w:pPr>
      <w:r w:rsidRPr="003473B6">
        <w:rPr>
          <w:rFonts w:ascii="Cambria" w:hAnsi="Cambria"/>
          <w:sz w:val="24"/>
          <w:szCs w:val="24"/>
        </w:rPr>
        <w:t>COMUNA FELEACU</w:t>
      </w:r>
    </w:p>
    <w:p w14:paraId="798CA97C" w14:textId="77777777" w:rsidR="0064528D" w:rsidRPr="003473B6" w:rsidRDefault="0064528D" w:rsidP="0064528D">
      <w:pPr>
        <w:pStyle w:val="NoSpacing"/>
        <w:jc w:val="center"/>
        <w:rPr>
          <w:rFonts w:ascii="Cambria" w:hAnsi="Cambria"/>
          <w:sz w:val="24"/>
          <w:szCs w:val="24"/>
        </w:rPr>
      </w:pPr>
      <w:r w:rsidRPr="003473B6">
        <w:rPr>
          <w:rFonts w:ascii="Cambria" w:hAnsi="Cambria"/>
          <w:sz w:val="24"/>
          <w:szCs w:val="24"/>
        </w:rPr>
        <w:t xml:space="preserve">Nr. </w:t>
      </w:r>
      <w:r w:rsidRPr="003473B6">
        <w:rPr>
          <w:rFonts w:ascii="Cambria" w:hAnsi="Cambria"/>
          <w:bCs/>
          <w:sz w:val="24"/>
          <w:szCs w:val="24"/>
          <w:lang w:eastAsia="ro-RO"/>
        </w:rPr>
        <w:t>17928</w:t>
      </w:r>
      <w:r w:rsidRPr="003473B6">
        <w:rPr>
          <w:rFonts w:ascii="Cambria" w:hAnsi="Cambria"/>
          <w:sz w:val="24"/>
          <w:szCs w:val="24"/>
        </w:rPr>
        <w:t>/23.08.2023</w:t>
      </w:r>
    </w:p>
    <w:p w14:paraId="244EEE56" w14:textId="77777777" w:rsidR="0064528D" w:rsidRPr="003473B6" w:rsidRDefault="0064528D" w:rsidP="0064528D">
      <w:pPr>
        <w:pStyle w:val="NoSpacing"/>
        <w:spacing w:line="276" w:lineRule="auto"/>
        <w:rPr>
          <w:rFonts w:ascii="Cambria" w:hAnsi="Cambria"/>
          <w:sz w:val="24"/>
          <w:szCs w:val="24"/>
        </w:rPr>
      </w:pPr>
    </w:p>
    <w:p w14:paraId="031A2F7D" w14:textId="77777777" w:rsidR="0064528D" w:rsidRPr="003473B6" w:rsidRDefault="0064528D" w:rsidP="0064528D">
      <w:pPr>
        <w:spacing w:line="276" w:lineRule="auto"/>
        <w:jc w:val="center"/>
        <w:rPr>
          <w:rFonts w:ascii="Cambria" w:hAnsi="Cambria"/>
          <w:lang w:val="ro-RO"/>
        </w:rPr>
      </w:pPr>
      <w:r w:rsidRPr="003473B6">
        <w:rPr>
          <w:rFonts w:ascii="Cambria" w:hAnsi="Cambria"/>
          <w:b/>
          <w:bCs/>
          <w:lang w:val="ro-RO"/>
        </w:rPr>
        <w:t>REFERAT DE APROBARE</w:t>
      </w:r>
    </w:p>
    <w:p w14:paraId="1E9C8483" w14:textId="77777777" w:rsidR="0064528D" w:rsidRPr="003473B6" w:rsidRDefault="0064528D" w:rsidP="0064528D">
      <w:pPr>
        <w:spacing w:line="276" w:lineRule="auto"/>
        <w:jc w:val="center"/>
        <w:rPr>
          <w:rFonts w:ascii="Cambria" w:hAnsi="Cambria"/>
          <w:lang w:val="ro-RO"/>
        </w:rPr>
      </w:pPr>
      <w:r w:rsidRPr="003473B6">
        <w:rPr>
          <w:rFonts w:ascii="Cambria" w:hAnsi="Cambria"/>
          <w:bCs/>
          <w:lang w:val="ro-RO"/>
        </w:rPr>
        <w:t xml:space="preserve">la </w:t>
      </w:r>
      <w:r w:rsidRPr="003473B6">
        <w:rPr>
          <w:rFonts w:ascii="Cambria" w:hAnsi="Cambria"/>
          <w:bCs/>
          <w:noProof/>
          <w:lang w:val="ro-RO" w:eastAsia="ro-RO"/>
        </w:rPr>
        <w:t xml:space="preserve">Proiectul de hotărâre </w:t>
      </w:r>
      <w:r w:rsidRPr="003473B6">
        <w:rPr>
          <w:rFonts w:ascii="Cambria" w:hAnsi="Cambria"/>
          <w:lang w:val="ro-RO"/>
        </w:rPr>
        <w:t>pentru aprobarea</w:t>
      </w:r>
      <w:r w:rsidRPr="003473B6">
        <w:rPr>
          <w:rFonts w:ascii="Cambria" w:hAnsi="Cambria"/>
          <w:b/>
          <w:bCs/>
          <w:lang w:val="ro-RO"/>
        </w:rPr>
        <w:t xml:space="preserve"> </w:t>
      </w:r>
      <w:r w:rsidRPr="003473B6">
        <w:rPr>
          <w:rFonts w:ascii="Cambria" w:hAnsi="Cambria"/>
          <w:lang w:val="ro-RO"/>
        </w:rPr>
        <w:t>REGULAMENTULUI privind instituirea restricțiilor de circulație pentru vehiculele cu masa totală maximă autorizată mai mare de 7,5 tone pe raza comunei Feleacu</w:t>
      </w:r>
    </w:p>
    <w:p w14:paraId="75944E9C" w14:textId="77777777" w:rsidR="0064528D" w:rsidRPr="003473B6" w:rsidRDefault="0064528D" w:rsidP="0064528D">
      <w:pPr>
        <w:pStyle w:val="NoSpacing"/>
        <w:spacing w:line="276" w:lineRule="auto"/>
        <w:rPr>
          <w:rFonts w:ascii="Cambria" w:hAnsi="Cambria"/>
          <w:b/>
          <w:bCs/>
          <w:color w:val="0070C0"/>
          <w:sz w:val="24"/>
          <w:szCs w:val="24"/>
        </w:rPr>
      </w:pPr>
    </w:p>
    <w:tbl>
      <w:tblPr>
        <w:tblW w:w="102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6"/>
      </w:tblGrid>
      <w:tr w:rsidR="0064528D" w:rsidRPr="003473B6" w14:paraId="5DAF8C80" w14:textId="77777777" w:rsidTr="00FD6D6D">
        <w:trPr>
          <w:trHeight w:val="355"/>
        </w:trPr>
        <w:tc>
          <w:tcPr>
            <w:tcW w:w="10236" w:type="dxa"/>
            <w:shd w:val="clear" w:color="auto" w:fill="auto"/>
          </w:tcPr>
          <w:p w14:paraId="5598B048" w14:textId="77777777" w:rsidR="0064528D" w:rsidRPr="003473B6" w:rsidRDefault="0064528D" w:rsidP="00FD6D6D">
            <w:pPr>
              <w:spacing w:line="276" w:lineRule="auto"/>
              <w:ind w:left="283"/>
              <w:jc w:val="both"/>
              <w:rPr>
                <w:rFonts w:ascii="Cambria" w:hAnsi="Cambria"/>
                <w:lang w:val="ro-RO"/>
              </w:rPr>
            </w:pPr>
            <w:r w:rsidRPr="003473B6">
              <w:rPr>
                <w:rFonts w:ascii="Cambria" w:hAnsi="Cambria"/>
                <w:b/>
                <w:bCs/>
                <w:noProof/>
                <w:lang w:val="ro-RO"/>
              </w:rPr>
              <w:t>Secțiunea 1</w:t>
            </w:r>
            <w:r w:rsidRPr="003473B6">
              <w:rPr>
                <w:rFonts w:ascii="Cambria" w:hAnsi="Cambria"/>
                <w:noProof/>
                <w:lang w:val="ro-RO"/>
              </w:rPr>
              <w:t xml:space="preserve"> - </w:t>
            </w:r>
            <w:r w:rsidRPr="003473B6">
              <w:rPr>
                <w:rFonts w:ascii="Cambria" w:hAnsi="Cambria"/>
                <w:b/>
                <w:bCs/>
                <w:noProof/>
                <w:lang w:val="ro-RO"/>
              </w:rPr>
              <w:t xml:space="preserve">Motivul adoptării </w:t>
            </w:r>
            <w:r w:rsidRPr="003473B6">
              <w:rPr>
                <w:rFonts w:ascii="Cambria" w:hAnsi="Cambria"/>
                <w:b/>
                <w:bCs/>
                <w:noProof/>
                <w:shd w:val="clear" w:color="auto" w:fill="FFFFFF"/>
                <w:lang w:val="ro-RO"/>
              </w:rPr>
              <w:t>actului administrativ</w:t>
            </w:r>
            <w:r w:rsidRPr="003473B6">
              <w:rPr>
                <w:rFonts w:ascii="Cambria" w:hAnsi="Cambria"/>
                <w:b/>
                <w:bCs/>
                <w:noProof/>
                <w:lang w:val="ro-RO"/>
              </w:rPr>
              <w:t xml:space="preserve">: </w:t>
            </w:r>
          </w:p>
        </w:tc>
      </w:tr>
      <w:tr w:rsidR="0064528D" w:rsidRPr="003473B6" w14:paraId="57B2A605" w14:textId="77777777" w:rsidTr="00FD6D6D">
        <w:tc>
          <w:tcPr>
            <w:tcW w:w="10236" w:type="dxa"/>
            <w:shd w:val="clear" w:color="auto" w:fill="auto"/>
          </w:tcPr>
          <w:p w14:paraId="32ADFC3E" w14:textId="77777777" w:rsidR="0064528D" w:rsidRPr="003473B6" w:rsidRDefault="0064528D" w:rsidP="00FD6D6D">
            <w:pPr>
              <w:spacing w:line="276" w:lineRule="auto"/>
              <w:ind w:left="283"/>
              <w:jc w:val="both"/>
              <w:rPr>
                <w:rFonts w:ascii="Cambria" w:eastAsia="Calibri" w:hAnsi="Cambria"/>
                <w:b/>
                <w:bCs/>
                <w:noProof/>
                <w:lang w:val="ro-RO"/>
              </w:rPr>
            </w:pPr>
            <w:r w:rsidRPr="003473B6">
              <w:rPr>
                <w:rFonts w:ascii="Cambria" w:hAnsi="Cambria"/>
                <w:b/>
                <w:bCs/>
                <w:noProof/>
                <w:lang w:val="ro-RO"/>
              </w:rPr>
              <w:t>1.  Descrierea situației actuale:</w:t>
            </w:r>
          </w:p>
        </w:tc>
      </w:tr>
      <w:tr w:rsidR="0064528D" w:rsidRPr="003473B6" w14:paraId="11C399FC" w14:textId="77777777" w:rsidTr="00FD6D6D">
        <w:tc>
          <w:tcPr>
            <w:tcW w:w="10236" w:type="dxa"/>
            <w:shd w:val="clear" w:color="auto" w:fill="auto"/>
          </w:tcPr>
          <w:p w14:paraId="7B98034D" w14:textId="77777777" w:rsidR="0064528D" w:rsidRPr="003473B6" w:rsidRDefault="0064528D" w:rsidP="0064528D">
            <w:pPr>
              <w:pStyle w:val="ListParagraph"/>
              <w:numPr>
                <w:ilvl w:val="1"/>
                <w:numId w:val="4"/>
              </w:numPr>
              <w:suppressAutoHyphens/>
              <w:spacing w:line="276" w:lineRule="auto"/>
              <w:contextualSpacing w:val="0"/>
              <w:jc w:val="both"/>
              <w:rPr>
                <w:rFonts w:ascii="Cambria" w:hAnsi="Cambria"/>
                <w:b/>
                <w:bCs/>
                <w:noProof/>
                <w:shd w:val="clear" w:color="auto" w:fill="FFFFFF"/>
                <w:lang w:val="ro-RO"/>
              </w:rPr>
            </w:pPr>
            <w:r w:rsidRPr="003473B6">
              <w:rPr>
                <w:rFonts w:ascii="Cambria" w:hAnsi="Cambria"/>
                <w:b/>
                <w:bCs/>
                <w:noProof/>
                <w:shd w:val="clear" w:color="auto" w:fill="FFFFFF"/>
                <w:lang w:val="ro-RO"/>
              </w:rPr>
              <w:t>Cerinţe care reclamă necesitatea actului administrativ:</w:t>
            </w:r>
          </w:p>
        </w:tc>
      </w:tr>
      <w:tr w:rsidR="0064528D" w:rsidRPr="003473B6" w14:paraId="51FF8C4A" w14:textId="77777777" w:rsidTr="00FD6D6D">
        <w:tc>
          <w:tcPr>
            <w:tcW w:w="10236" w:type="dxa"/>
            <w:shd w:val="clear" w:color="auto" w:fill="auto"/>
          </w:tcPr>
          <w:p w14:paraId="17F71983"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snapToGrid w:val="0"/>
                <w:sz w:val="24"/>
                <w:szCs w:val="24"/>
              </w:rPr>
              <w:t xml:space="preserve">              Obiectul/domeniul reglementat: </w:t>
            </w:r>
            <w:r w:rsidRPr="003473B6">
              <w:rPr>
                <w:rFonts w:ascii="Cambria" w:hAnsi="Cambria"/>
                <w:sz w:val="24"/>
                <w:szCs w:val="24"/>
              </w:rPr>
              <w:t>aprobarea REGULAMENTULUI privind instituirea restricțiilor de circulație pentru vehiculele cu masa totală maximă autorizată mai mare de 7,5 tone pe raza comunei Feleacu.</w:t>
            </w:r>
          </w:p>
          <w:p w14:paraId="7D9A7C92"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sz w:val="24"/>
                <w:szCs w:val="24"/>
              </w:rPr>
              <w:t xml:space="preserve">             Având în vedere dezvoltarea cu celeritate a construcțiilor și a volumului mare de lucrări din raza comunei s-a intensificat traficul rutier, fiind tot mai prezente utilajele de mare tonaj și autovehiculele care depășesc 7,5 tone masa proprie. Astfel că, s-a impus implementarea unui sistem performant de supraveghere de tip </w:t>
            </w:r>
            <w:proofErr w:type="spellStart"/>
            <w:r w:rsidRPr="003473B6">
              <w:rPr>
                <w:rFonts w:ascii="Cambria" w:hAnsi="Cambria"/>
                <w:sz w:val="24"/>
                <w:szCs w:val="24"/>
              </w:rPr>
              <w:t>Mobotix</w:t>
            </w:r>
            <w:proofErr w:type="spellEnd"/>
            <w:r w:rsidRPr="003473B6">
              <w:rPr>
                <w:rFonts w:ascii="Cambria" w:hAnsi="Cambria"/>
                <w:sz w:val="24"/>
                <w:szCs w:val="24"/>
              </w:rPr>
              <w:t xml:space="preserve"> care transmite în timp real capturi cu autovehiculele și utilajele de mare tonaj care tranzitează drumurile comunale. Așadar, informațiile capturate sunt transmise prin aplicația </w:t>
            </w:r>
            <w:proofErr w:type="spellStart"/>
            <w:r w:rsidRPr="003473B6">
              <w:rPr>
                <w:rFonts w:ascii="Cambria" w:hAnsi="Cambria"/>
                <w:sz w:val="24"/>
                <w:szCs w:val="24"/>
              </w:rPr>
              <w:t>Mobotix</w:t>
            </w:r>
            <w:proofErr w:type="spellEnd"/>
            <w:r w:rsidRPr="003473B6">
              <w:rPr>
                <w:rFonts w:ascii="Cambria" w:hAnsi="Cambria"/>
                <w:sz w:val="24"/>
                <w:szCs w:val="24"/>
              </w:rPr>
              <w:t xml:space="preserve"> Management  Center  pentru vizualizare și prelucrare date. Prelucrarea datelor va fi făcută de personal specializat din cadrul Primăriei Comunei Feleacu, împuterniciți prin dispoziție dată de Primarul Comunei Feleacu.</w:t>
            </w:r>
          </w:p>
          <w:p w14:paraId="2AA9DFE8"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sz w:val="24"/>
                <w:szCs w:val="24"/>
              </w:rPr>
              <w:t xml:space="preserve">             În momentul în care se constată că taxa nu a fost achitată, dar s-au tranzitat drumurile comunale, nerespectând indicatoarele de tonaj montate la intrarea pe drumurile Comunei Feleacu, se </w:t>
            </w:r>
            <w:r>
              <w:rPr>
                <w:rFonts w:ascii="Cambria" w:hAnsi="Cambria"/>
                <w:sz w:val="24"/>
                <w:szCs w:val="24"/>
              </w:rPr>
              <w:t xml:space="preserve">va </w:t>
            </w:r>
            <w:r w:rsidRPr="003473B6">
              <w:rPr>
                <w:rFonts w:ascii="Cambria" w:hAnsi="Cambria"/>
                <w:sz w:val="24"/>
                <w:szCs w:val="24"/>
              </w:rPr>
              <w:t>întocm</w:t>
            </w:r>
            <w:r>
              <w:rPr>
                <w:rFonts w:ascii="Cambria" w:hAnsi="Cambria"/>
                <w:sz w:val="24"/>
                <w:szCs w:val="24"/>
              </w:rPr>
              <w:t>i</w:t>
            </w:r>
            <w:r w:rsidRPr="003473B6">
              <w:rPr>
                <w:rFonts w:ascii="Cambria" w:hAnsi="Cambria"/>
                <w:sz w:val="24"/>
                <w:szCs w:val="24"/>
              </w:rPr>
              <w:t xml:space="preserve"> un proces-verbal </w:t>
            </w:r>
            <w:r>
              <w:rPr>
                <w:rFonts w:ascii="Cambria" w:hAnsi="Cambria"/>
                <w:sz w:val="24"/>
                <w:szCs w:val="24"/>
              </w:rPr>
              <w:t>de constatare și sancționare a contravenției</w:t>
            </w:r>
            <w:r w:rsidRPr="003473B6">
              <w:rPr>
                <w:rFonts w:ascii="Cambria" w:hAnsi="Cambria"/>
                <w:sz w:val="24"/>
                <w:szCs w:val="24"/>
              </w:rPr>
              <w:t xml:space="preserve"> și se </w:t>
            </w:r>
            <w:r>
              <w:rPr>
                <w:rFonts w:ascii="Cambria" w:hAnsi="Cambria"/>
                <w:sz w:val="24"/>
                <w:szCs w:val="24"/>
              </w:rPr>
              <w:t xml:space="preserve">va </w:t>
            </w:r>
            <w:r w:rsidRPr="003473B6">
              <w:rPr>
                <w:rFonts w:ascii="Cambria" w:hAnsi="Cambria"/>
                <w:sz w:val="24"/>
                <w:szCs w:val="24"/>
              </w:rPr>
              <w:t>comunic</w:t>
            </w:r>
            <w:r>
              <w:rPr>
                <w:rFonts w:ascii="Cambria" w:hAnsi="Cambria"/>
                <w:sz w:val="24"/>
                <w:szCs w:val="24"/>
              </w:rPr>
              <w:t>a</w:t>
            </w:r>
            <w:r w:rsidRPr="003473B6">
              <w:rPr>
                <w:rFonts w:ascii="Cambria" w:hAnsi="Cambria"/>
                <w:sz w:val="24"/>
                <w:szCs w:val="24"/>
              </w:rPr>
              <w:t xml:space="preserve"> </w:t>
            </w:r>
            <w:r>
              <w:rPr>
                <w:rFonts w:ascii="Cambria" w:hAnsi="Cambria"/>
                <w:sz w:val="24"/>
                <w:szCs w:val="24"/>
              </w:rPr>
              <w:t>contravenientului</w:t>
            </w:r>
            <w:r w:rsidRPr="003473B6">
              <w:rPr>
                <w:rFonts w:ascii="Cambria" w:hAnsi="Cambria"/>
                <w:sz w:val="24"/>
                <w:szCs w:val="24"/>
              </w:rPr>
              <w:t xml:space="preserve"> prin poștă.</w:t>
            </w:r>
          </w:p>
        </w:tc>
      </w:tr>
      <w:tr w:rsidR="0064528D" w:rsidRPr="003473B6" w14:paraId="0227F39D" w14:textId="77777777" w:rsidTr="00FD6D6D">
        <w:tc>
          <w:tcPr>
            <w:tcW w:w="10236" w:type="dxa"/>
            <w:shd w:val="clear" w:color="auto" w:fill="auto"/>
          </w:tcPr>
          <w:p w14:paraId="53B5D7E3" w14:textId="77777777" w:rsidR="0064528D" w:rsidRPr="003473B6" w:rsidRDefault="0064528D" w:rsidP="00FD6D6D">
            <w:pPr>
              <w:pStyle w:val="NoSpacing"/>
              <w:spacing w:line="276" w:lineRule="auto"/>
              <w:jc w:val="both"/>
              <w:rPr>
                <w:rFonts w:ascii="Cambria" w:eastAsia="Times New Roman" w:hAnsi="Cambria"/>
                <w:b/>
                <w:noProof/>
                <w:sz w:val="24"/>
                <w:szCs w:val="24"/>
                <w:shd w:val="clear" w:color="auto" w:fill="FFFFFF"/>
              </w:rPr>
            </w:pPr>
            <w:r w:rsidRPr="003473B6">
              <w:rPr>
                <w:rFonts w:ascii="Cambria" w:hAnsi="Cambria"/>
                <w:b/>
                <w:noProof/>
                <w:sz w:val="24"/>
                <w:szCs w:val="24"/>
              </w:rPr>
              <w:t>Cerinţe care reclamă oportunitatea actului administrativ:</w:t>
            </w:r>
          </w:p>
        </w:tc>
      </w:tr>
      <w:tr w:rsidR="0064528D" w:rsidRPr="003473B6" w14:paraId="7B27FAEB" w14:textId="77777777" w:rsidTr="00FD6D6D">
        <w:tc>
          <w:tcPr>
            <w:tcW w:w="10236" w:type="dxa"/>
            <w:shd w:val="clear" w:color="auto" w:fill="auto"/>
          </w:tcPr>
          <w:p w14:paraId="51B980D6"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sz w:val="24"/>
                <w:szCs w:val="24"/>
              </w:rPr>
              <w:t xml:space="preserve">              Pentru adoptarea prezentului proiect de hotărâre au fost avute în vedere următoarele acte normative:</w:t>
            </w:r>
          </w:p>
          <w:p w14:paraId="5490716D" w14:textId="77777777" w:rsidR="0064528D" w:rsidRPr="003473B6" w:rsidRDefault="0064528D" w:rsidP="0064528D">
            <w:pPr>
              <w:pStyle w:val="NoSpacing"/>
              <w:numPr>
                <w:ilvl w:val="0"/>
                <w:numId w:val="24"/>
              </w:numPr>
              <w:spacing w:line="276" w:lineRule="auto"/>
              <w:jc w:val="both"/>
              <w:rPr>
                <w:rFonts w:ascii="Cambria" w:hAnsi="Cambria"/>
                <w:sz w:val="24"/>
                <w:szCs w:val="24"/>
              </w:rPr>
            </w:pPr>
            <w:r w:rsidRPr="003473B6">
              <w:rPr>
                <w:rFonts w:ascii="Cambria" w:hAnsi="Cambria"/>
                <w:sz w:val="24"/>
                <w:szCs w:val="24"/>
              </w:rPr>
              <w:t xml:space="preserve">Ordonanța de urgență nr. 195/2002 privind </w:t>
            </w:r>
            <w:proofErr w:type="spellStart"/>
            <w:r w:rsidRPr="003473B6">
              <w:rPr>
                <w:rFonts w:ascii="Cambria" w:hAnsi="Cambria"/>
                <w:sz w:val="24"/>
                <w:szCs w:val="24"/>
              </w:rPr>
              <w:t>circulaţia</w:t>
            </w:r>
            <w:proofErr w:type="spellEnd"/>
            <w:r w:rsidRPr="003473B6">
              <w:rPr>
                <w:rFonts w:ascii="Cambria" w:hAnsi="Cambria"/>
                <w:sz w:val="24"/>
                <w:szCs w:val="24"/>
              </w:rPr>
              <w:t xml:space="preserve"> pe drumurile publice; </w:t>
            </w:r>
          </w:p>
          <w:p w14:paraId="445C51B7" w14:textId="77777777" w:rsidR="0064528D" w:rsidRPr="003473B6" w:rsidRDefault="0064528D" w:rsidP="0064528D">
            <w:pPr>
              <w:pStyle w:val="NoSpacing"/>
              <w:numPr>
                <w:ilvl w:val="0"/>
                <w:numId w:val="24"/>
              </w:numPr>
              <w:spacing w:line="276" w:lineRule="auto"/>
              <w:jc w:val="both"/>
              <w:rPr>
                <w:rFonts w:ascii="Cambria" w:hAnsi="Cambria"/>
                <w:sz w:val="24"/>
                <w:szCs w:val="24"/>
              </w:rPr>
            </w:pPr>
            <w:r w:rsidRPr="003473B6">
              <w:rPr>
                <w:rFonts w:ascii="Cambria" w:hAnsi="Cambria"/>
                <w:sz w:val="24"/>
                <w:szCs w:val="24"/>
              </w:rPr>
              <w:t xml:space="preserve">Hotărârea de Guvern nr. 1391/2006 pentru aprobarea Regulamentului de aplicare a OUG nr. 195/2002; </w:t>
            </w:r>
          </w:p>
          <w:p w14:paraId="24B7C1A2" w14:textId="77777777" w:rsidR="0064528D" w:rsidRPr="003473B6" w:rsidRDefault="0064528D" w:rsidP="0064528D">
            <w:pPr>
              <w:pStyle w:val="NoSpacing"/>
              <w:numPr>
                <w:ilvl w:val="0"/>
                <w:numId w:val="24"/>
              </w:numPr>
              <w:spacing w:line="276" w:lineRule="auto"/>
              <w:jc w:val="both"/>
              <w:rPr>
                <w:rFonts w:ascii="Cambria" w:hAnsi="Cambria"/>
                <w:sz w:val="24"/>
                <w:szCs w:val="24"/>
              </w:rPr>
            </w:pPr>
            <w:r w:rsidRPr="003473B6">
              <w:rPr>
                <w:rFonts w:ascii="Cambria" w:hAnsi="Cambria"/>
                <w:sz w:val="24"/>
                <w:szCs w:val="24"/>
              </w:rPr>
              <w:t>Ordonanța de urgență nr. 43/1997 privind regimul drumurilor, cu modificările ulterioare;</w:t>
            </w:r>
          </w:p>
          <w:p w14:paraId="388C29C3" w14:textId="77777777" w:rsidR="0064528D" w:rsidRPr="003473B6" w:rsidRDefault="0064528D" w:rsidP="0064528D">
            <w:pPr>
              <w:pStyle w:val="NoSpacing"/>
              <w:numPr>
                <w:ilvl w:val="0"/>
                <w:numId w:val="24"/>
              </w:numPr>
              <w:spacing w:line="276" w:lineRule="auto"/>
              <w:jc w:val="both"/>
              <w:rPr>
                <w:rFonts w:ascii="Cambria" w:hAnsi="Cambria"/>
                <w:sz w:val="24"/>
                <w:szCs w:val="24"/>
              </w:rPr>
            </w:pPr>
            <w:r w:rsidRPr="003473B6">
              <w:rPr>
                <w:rFonts w:ascii="Cambria" w:hAnsi="Cambria"/>
                <w:sz w:val="24"/>
                <w:szCs w:val="24"/>
              </w:rPr>
              <w:t>Ordonanța de Guvern nr. 2 din 12 iulie 2001privind regimul juridic al contravențiilor</w:t>
            </w:r>
          </w:p>
          <w:p w14:paraId="742AE35F"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sz w:val="24"/>
                <w:szCs w:val="24"/>
              </w:rPr>
              <w:t xml:space="preserve">              În conformitate cu art. 5 din Ordonanța de urgență nr. 195/2002 privind circulația pe drumurile publice, alin. (1): </w:t>
            </w:r>
            <w:r w:rsidRPr="003473B6">
              <w:rPr>
                <w:rFonts w:ascii="Cambria" w:hAnsi="Cambria"/>
                <w:i/>
                <w:iCs/>
                <w:sz w:val="24"/>
                <w:szCs w:val="24"/>
              </w:rPr>
              <w:t xml:space="preserve">Administratorul drumului public, antreprenorul sau executantul </w:t>
            </w:r>
            <w:proofErr w:type="spellStart"/>
            <w:r w:rsidRPr="003473B6">
              <w:rPr>
                <w:rFonts w:ascii="Cambria" w:hAnsi="Cambria"/>
                <w:i/>
                <w:iCs/>
                <w:sz w:val="24"/>
                <w:szCs w:val="24"/>
              </w:rPr>
              <w:t>lucrarilor</w:t>
            </w:r>
            <w:proofErr w:type="spellEnd"/>
            <w:r w:rsidRPr="003473B6">
              <w:rPr>
                <w:rFonts w:ascii="Cambria" w:hAnsi="Cambria"/>
                <w:i/>
                <w:iCs/>
                <w:sz w:val="24"/>
                <w:szCs w:val="24"/>
              </w:rPr>
              <w:t xml:space="preserve">, conform competentelor ce ii revin, cu avizul politiei rutiere, este obligat sa instaleze indicatoare ori alte dispozitive speciale, sa aplice marcaje pe drumurile publice, conform standardelor </w:t>
            </w:r>
            <w:r w:rsidRPr="003473B6">
              <w:rPr>
                <w:rFonts w:ascii="Cambria" w:hAnsi="Cambria"/>
                <w:i/>
                <w:iCs/>
                <w:sz w:val="24"/>
                <w:szCs w:val="24"/>
              </w:rPr>
              <w:lastRenderedPageBreak/>
              <w:t xml:space="preserve">in vigoare, si sa le </w:t>
            </w:r>
            <w:proofErr w:type="spellStart"/>
            <w:r w:rsidRPr="003473B6">
              <w:rPr>
                <w:rFonts w:ascii="Cambria" w:hAnsi="Cambria"/>
                <w:i/>
                <w:iCs/>
                <w:sz w:val="24"/>
                <w:szCs w:val="24"/>
              </w:rPr>
              <w:t>mentina</w:t>
            </w:r>
            <w:proofErr w:type="spellEnd"/>
            <w:r w:rsidRPr="003473B6">
              <w:rPr>
                <w:rFonts w:ascii="Cambria" w:hAnsi="Cambria"/>
                <w:i/>
                <w:iCs/>
                <w:sz w:val="24"/>
                <w:szCs w:val="24"/>
              </w:rPr>
              <w:t xml:space="preserve"> in stare corespunzătoare</w:t>
            </w:r>
            <w:r w:rsidRPr="003473B6">
              <w:rPr>
                <w:rFonts w:ascii="Cambria" w:hAnsi="Cambria"/>
                <w:sz w:val="24"/>
                <w:szCs w:val="24"/>
              </w:rPr>
              <w:t xml:space="preserve">, iar potrivit alin. (7): </w:t>
            </w:r>
            <w:r w:rsidRPr="003473B6">
              <w:rPr>
                <w:rFonts w:ascii="Cambria" w:hAnsi="Cambria"/>
                <w:i/>
                <w:iCs/>
                <w:sz w:val="24"/>
                <w:szCs w:val="24"/>
              </w:rPr>
              <w:t>Orice măsură de restricție a circulației pe drumurile publice se dispune de către administratorul drumului numai cu avizul politiei rutiere</w:t>
            </w:r>
            <w:r w:rsidRPr="003473B6">
              <w:rPr>
                <w:rFonts w:ascii="Cambria" w:hAnsi="Cambria"/>
                <w:sz w:val="24"/>
                <w:szCs w:val="24"/>
              </w:rPr>
              <w:t xml:space="preserve">. </w:t>
            </w:r>
          </w:p>
          <w:p w14:paraId="2C61A2EE"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sz w:val="24"/>
                <w:szCs w:val="24"/>
              </w:rPr>
              <w:t xml:space="preserve">             Potrivit Adresei nr. 805.513/PIA/01.03.2022 s-a obținut avizul Inspectoratului de Poliție Județean Cluj - Serviciul Rutier Cluj. </w:t>
            </w:r>
          </w:p>
          <w:p w14:paraId="38B46232" w14:textId="77777777" w:rsidR="0064528D" w:rsidRPr="003473B6" w:rsidRDefault="0064528D" w:rsidP="00FD6D6D">
            <w:pPr>
              <w:pStyle w:val="NoSpacing"/>
              <w:spacing w:line="276" w:lineRule="auto"/>
              <w:jc w:val="both"/>
              <w:rPr>
                <w:rFonts w:ascii="Cambria" w:hAnsi="Cambria"/>
                <w:i/>
                <w:iCs/>
                <w:sz w:val="24"/>
                <w:szCs w:val="24"/>
              </w:rPr>
            </w:pPr>
            <w:r w:rsidRPr="003473B6">
              <w:rPr>
                <w:rFonts w:ascii="Cambria" w:hAnsi="Cambria"/>
                <w:sz w:val="24"/>
                <w:szCs w:val="24"/>
              </w:rPr>
              <w:t xml:space="preserve">            Totodată, potrivit art. 44 alin. (2) din Ordonanța Guvernului nr. 43/1997 privind regimul drumurilor, republicată, cu modificările și completările ulterioare: </w:t>
            </w:r>
            <w:r w:rsidRPr="003473B6">
              <w:rPr>
                <w:rFonts w:ascii="Cambria" w:hAnsi="Cambria"/>
                <w:i/>
                <w:iCs/>
                <w:sz w:val="24"/>
                <w:szCs w:val="24"/>
              </w:rPr>
              <w:t xml:space="preserve">Pentru </w:t>
            </w:r>
            <w:proofErr w:type="spellStart"/>
            <w:r w:rsidRPr="003473B6">
              <w:rPr>
                <w:rFonts w:ascii="Cambria" w:hAnsi="Cambria"/>
                <w:i/>
                <w:iCs/>
                <w:sz w:val="24"/>
                <w:szCs w:val="24"/>
              </w:rPr>
              <w:t>protectia</w:t>
            </w:r>
            <w:proofErr w:type="spellEnd"/>
            <w:r w:rsidRPr="003473B6">
              <w:rPr>
                <w:rFonts w:ascii="Cambria" w:hAnsi="Cambria"/>
                <w:i/>
                <w:iCs/>
                <w:sz w:val="24"/>
                <w:szCs w:val="24"/>
              </w:rPr>
              <w:t xml:space="preserve"> unor sectoare de drumuri, administratorul acestora poate institui </w:t>
            </w:r>
            <w:proofErr w:type="spellStart"/>
            <w:r w:rsidRPr="003473B6">
              <w:rPr>
                <w:rFonts w:ascii="Cambria" w:hAnsi="Cambria"/>
                <w:i/>
                <w:iCs/>
                <w:sz w:val="24"/>
                <w:szCs w:val="24"/>
              </w:rPr>
              <w:t>restrictii</w:t>
            </w:r>
            <w:proofErr w:type="spellEnd"/>
            <w:r w:rsidRPr="003473B6">
              <w:rPr>
                <w:rFonts w:ascii="Cambria" w:hAnsi="Cambria"/>
                <w:i/>
                <w:iCs/>
                <w:sz w:val="24"/>
                <w:szCs w:val="24"/>
              </w:rPr>
              <w:t xml:space="preserve"> de </w:t>
            </w:r>
            <w:proofErr w:type="spellStart"/>
            <w:r w:rsidRPr="003473B6">
              <w:rPr>
                <w:rFonts w:ascii="Cambria" w:hAnsi="Cambria"/>
                <w:i/>
                <w:iCs/>
                <w:sz w:val="24"/>
                <w:szCs w:val="24"/>
              </w:rPr>
              <w:t>circulatie</w:t>
            </w:r>
            <w:proofErr w:type="spellEnd"/>
            <w:r w:rsidRPr="003473B6">
              <w:rPr>
                <w:rFonts w:ascii="Cambria" w:hAnsi="Cambria"/>
                <w:i/>
                <w:iCs/>
                <w:sz w:val="24"/>
                <w:szCs w:val="24"/>
              </w:rPr>
              <w:t xml:space="preserve">, semnalizate </w:t>
            </w:r>
            <w:proofErr w:type="spellStart"/>
            <w:r w:rsidRPr="003473B6">
              <w:rPr>
                <w:rFonts w:ascii="Cambria" w:hAnsi="Cambria"/>
                <w:i/>
                <w:iCs/>
                <w:sz w:val="24"/>
                <w:szCs w:val="24"/>
              </w:rPr>
              <w:t>corespunzator</w:t>
            </w:r>
            <w:proofErr w:type="spellEnd"/>
            <w:r w:rsidRPr="003473B6">
              <w:rPr>
                <w:rFonts w:ascii="Cambria" w:hAnsi="Cambria"/>
                <w:i/>
                <w:iCs/>
                <w:sz w:val="24"/>
                <w:szCs w:val="24"/>
              </w:rPr>
              <w:t>, privind categoriile de transport, viteza, perioadele si intervalele orare, masele si/sau dimensiunile maxime admise ale vehiculelor ce pot utiliza sectorul respectiv, in conformitate cu prevederile stabilite prin ordin comun al</w:t>
            </w:r>
            <w:r w:rsidRPr="003473B6">
              <w:rPr>
                <w:rFonts w:ascii="Cambria" w:hAnsi="Cambria"/>
                <w:sz w:val="24"/>
                <w:szCs w:val="24"/>
              </w:rPr>
              <w:t xml:space="preserve"> </w:t>
            </w:r>
            <w:r w:rsidRPr="003473B6">
              <w:rPr>
                <w:rFonts w:ascii="Cambria" w:hAnsi="Cambria"/>
                <w:i/>
                <w:iCs/>
                <w:sz w:val="24"/>
                <w:szCs w:val="24"/>
              </w:rPr>
              <w:t>ministrului</w:t>
            </w:r>
            <w:r w:rsidRPr="003473B6">
              <w:rPr>
                <w:rFonts w:ascii="Cambria" w:hAnsi="Cambria"/>
                <w:sz w:val="24"/>
                <w:szCs w:val="24"/>
              </w:rPr>
              <w:t xml:space="preserve"> </w:t>
            </w:r>
            <w:r w:rsidRPr="003473B6">
              <w:rPr>
                <w:rFonts w:ascii="Cambria" w:hAnsi="Cambria"/>
                <w:i/>
                <w:iCs/>
                <w:sz w:val="24"/>
                <w:szCs w:val="24"/>
              </w:rPr>
              <w:t>transporturilor sau al ministrului dezvoltării regionale și administrației publice, după caz, si al ministrului afacerilor interne, cu informarea prealabila, inclusiv asupra variantelor de rute alternative, a Ministerului Transporturilor, a politiei rutiere si a utilizatorilor.</w:t>
            </w:r>
            <w:r w:rsidRPr="003473B6">
              <w:rPr>
                <w:rFonts w:ascii="Cambria" w:hAnsi="Cambria"/>
                <w:sz w:val="24"/>
                <w:szCs w:val="24"/>
              </w:rPr>
              <w:t xml:space="preserve">       </w:t>
            </w:r>
          </w:p>
        </w:tc>
      </w:tr>
      <w:tr w:rsidR="0064528D" w:rsidRPr="003473B6" w14:paraId="5C5685B9" w14:textId="77777777" w:rsidTr="00FD6D6D">
        <w:tc>
          <w:tcPr>
            <w:tcW w:w="10236" w:type="dxa"/>
            <w:shd w:val="clear" w:color="auto" w:fill="auto"/>
          </w:tcPr>
          <w:p w14:paraId="47D1F2A5" w14:textId="77777777" w:rsidR="0064528D" w:rsidRPr="003473B6" w:rsidRDefault="0064528D" w:rsidP="00FD6D6D">
            <w:pPr>
              <w:pStyle w:val="NoSpacing"/>
              <w:spacing w:line="276" w:lineRule="auto"/>
              <w:rPr>
                <w:rFonts w:ascii="Cambria" w:eastAsia="Calibri" w:hAnsi="Cambria" w:cs="Times New Roman"/>
                <w:noProof/>
                <w:sz w:val="24"/>
                <w:szCs w:val="24"/>
              </w:rPr>
            </w:pPr>
            <w:r w:rsidRPr="003473B6">
              <w:rPr>
                <w:rFonts w:ascii="Cambria" w:eastAsia="Times New Roman" w:hAnsi="Cambria" w:cs="Times New Roman"/>
                <w:noProof/>
                <w:sz w:val="24"/>
                <w:szCs w:val="24"/>
              </w:rPr>
              <w:lastRenderedPageBreak/>
              <w:t>Secțiunea a 2-a – Impactul socio-economic</w:t>
            </w:r>
          </w:p>
        </w:tc>
      </w:tr>
      <w:tr w:rsidR="0064528D" w:rsidRPr="003473B6" w14:paraId="19F9CF51" w14:textId="77777777" w:rsidTr="00FD6D6D">
        <w:tc>
          <w:tcPr>
            <w:tcW w:w="10236" w:type="dxa"/>
            <w:shd w:val="clear" w:color="auto" w:fill="auto"/>
          </w:tcPr>
          <w:p w14:paraId="7E54E59E"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sz w:val="24"/>
                <w:szCs w:val="24"/>
              </w:rPr>
              <w:t>Prin acest proiect de hotărâre se dorește fluidizarea traficului rutier, evitarea blocărilor frecvente ale circulației si poluarea excesivă a mediului și totodată evitarea degradării covorului asfaltic al arterelor de circulație reducând astfel cheltuielile suplimentare din bugetul pentru întreținerea și repararea străzilor prin eliberarea unor autorizații de acces tonaj pentru autovehiculele cu masa totală maximă autorizată de peste 7,5 tone, tarifate in funcție de tonajul autovehiculului.</w:t>
            </w:r>
          </w:p>
        </w:tc>
      </w:tr>
      <w:tr w:rsidR="0064528D" w:rsidRPr="003473B6" w14:paraId="6B2883F6" w14:textId="77777777" w:rsidTr="00FD6D6D">
        <w:tc>
          <w:tcPr>
            <w:tcW w:w="10236" w:type="dxa"/>
            <w:shd w:val="clear" w:color="auto" w:fill="auto"/>
          </w:tcPr>
          <w:p w14:paraId="1F932614" w14:textId="77777777" w:rsidR="0064528D" w:rsidRPr="003473B6" w:rsidRDefault="0064528D" w:rsidP="00FD6D6D">
            <w:pPr>
              <w:pStyle w:val="NoSpacing"/>
              <w:spacing w:line="276" w:lineRule="auto"/>
              <w:jc w:val="both"/>
              <w:rPr>
                <w:rFonts w:ascii="Cambria" w:eastAsia="Calibri" w:hAnsi="Cambria" w:cs="Times New Roman"/>
                <w:noProof/>
                <w:sz w:val="24"/>
                <w:szCs w:val="24"/>
              </w:rPr>
            </w:pPr>
            <w:r w:rsidRPr="003473B6">
              <w:rPr>
                <w:rFonts w:ascii="Cambria" w:eastAsia="Times New Roman" w:hAnsi="Cambria" w:cs="Times New Roman"/>
                <w:noProof/>
                <w:sz w:val="24"/>
                <w:szCs w:val="24"/>
              </w:rPr>
              <w:t xml:space="preserve">Secțiunea a 3-a - Impactul financiar asupra bugetului comunei pe termen scurt (an curent)/lung: </w:t>
            </w:r>
          </w:p>
        </w:tc>
      </w:tr>
      <w:tr w:rsidR="0064528D" w:rsidRPr="003473B6" w14:paraId="2943B16E" w14:textId="77777777" w:rsidTr="00FD6D6D">
        <w:tc>
          <w:tcPr>
            <w:tcW w:w="10236" w:type="dxa"/>
            <w:shd w:val="clear" w:color="auto" w:fill="auto"/>
          </w:tcPr>
          <w:p w14:paraId="0C5B6523"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sz w:val="24"/>
                <w:szCs w:val="24"/>
              </w:rPr>
              <w:t>Cuantumul amenzilor aplicate ca urmare a nerespectării REGULAMENTULUI privind instituirea restricțiilor de circulație pentru vehiculele cu masa totală maximă autorizată mai mare de 7,5 tone pe raza comunei Feleacu se fac venit la bugetul local al comunei.</w:t>
            </w:r>
          </w:p>
        </w:tc>
      </w:tr>
      <w:tr w:rsidR="0064528D" w:rsidRPr="003473B6" w14:paraId="3A3C7293" w14:textId="77777777" w:rsidTr="00FD6D6D">
        <w:trPr>
          <w:trHeight w:val="573"/>
        </w:trPr>
        <w:tc>
          <w:tcPr>
            <w:tcW w:w="10236" w:type="dxa"/>
            <w:shd w:val="clear" w:color="auto" w:fill="auto"/>
          </w:tcPr>
          <w:p w14:paraId="24FA87E7" w14:textId="77777777" w:rsidR="0064528D" w:rsidRPr="003473B6" w:rsidRDefault="0064528D" w:rsidP="00FD6D6D">
            <w:pPr>
              <w:pStyle w:val="NoSpacing"/>
              <w:spacing w:line="276" w:lineRule="auto"/>
              <w:jc w:val="both"/>
              <w:rPr>
                <w:rFonts w:ascii="Cambria" w:eastAsia="Times New Roman" w:hAnsi="Cambria" w:cs="Times New Roman"/>
                <w:noProof/>
                <w:sz w:val="24"/>
                <w:szCs w:val="24"/>
              </w:rPr>
            </w:pPr>
            <w:r w:rsidRPr="003473B6">
              <w:rPr>
                <w:rFonts w:ascii="Cambria" w:eastAsia="Times New Roman" w:hAnsi="Cambria" w:cs="Times New Roman"/>
                <w:noProof/>
                <w:sz w:val="24"/>
                <w:szCs w:val="24"/>
              </w:rPr>
              <w:t xml:space="preserve">Secțiunea a  4-a – Activități de informare publică și consultare privind elaborarea și implementarea </w:t>
            </w:r>
            <w:r w:rsidRPr="003473B6">
              <w:rPr>
                <w:rFonts w:ascii="Cambria" w:eastAsia="Times New Roman" w:hAnsi="Cambria" w:cs="Times New Roman"/>
                <w:noProof/>
                <w:sz w:val="24"/>
                <w:szCs w:val="24"/>
                <w:shd w:val="clear" w:color="auto" w:fill="FFFFFF"/>
              </w:rPr>
              <w:t>actului administrativ</w:t>
            </w:r>
            <w:r w:rsidRPr="003473B6">
              <w:rPr>
                <w:rFonts w:ascii="Cambria" w:eastAsia="Times New Roman" w:hAnsi="Cambria" w:cs="Times New Roman"/>
                <w:noProof/>
                <w:sz w:val="24"/>
                <w:szCs w:val="24"/>
              </w:rPr>
              <w:t xml:space="preserve">: </w:t>
            </w:r>
          </w:p>
        </w:tc>
      </w:tr>
      <w:tr w:rsidR="0064528D" w:rsidRPr="003473B6" w14:paraId="093518D1" w14:textId="77777777" w:rsidTr="00FD6D6D">
        <w:trPr>
          <w:trHeight w:val="275"/>
        </w:trPr>
        <w:tc>
          <w:tcPr>
            <w:tcW w:w="10236" w:type="dxa"/>
            <w:shd w:val="clear" w:color="auto" w:fill="auto"/>
          </w:tcPr>
          <w:p w14:paraId="3C043A15" w14:textId="77777777" w:rsidR="0064528D" w:rsidRPr="003473B6" w:rsidRDefault="0064528D" w:rsidP="00FD6D6D">
            <w:pPr>
              <w:pStyle w:val="NoSpacing"/>
              <w:spacing w:line="276" w:lineRule="auto"/>
              <w:jc w:val="both"/>
              <w:rPr>
                <w:rFonts w:ascii="Cambria" w:eastAsia="Times New Roman" w:hAnsi="Cambria" w:cs="Times New Roman"/>
                <w:noProof/>
                <w:sz w:val="24"/>
                <w:szCs w:val="24"/>
              </w:rPr>
            </w:pPr>
            <w:r w:rsidRPr="003473B6">
              <w:rPr>
                <w:rFonts w:ascii="Cambria" w:eastAsia="Times New Roman" w:hAnsi="Cambria" w:cs="Times New Roman"/>
                <w:noProof/>
                <w:sz w:val="24"/>
                <w:szCs w:val="24"/>
              </w:rPr>
              <w:t>Nu este cazul</w:t>
            </w:r>
          </w:p>
        </w:tc>
      </w:tr>
      <w:tr w:rsidR="0064528D" w:rsidRPr="003473B6" w14:paraId="55E16560" w14:textId="77777777" w:rsidTr="00FD6D6D">
        <w:tc>
          <w:tcPr>
            <w:tcW w:w="10236" w:type="dxa"/>
            <w:shd w:val="clear" w:color="auto" w:fill="auto"/>
          </w:tcPr>
          <w:p w14:paraId="5505AD97" w14:textId="77777777" w:rsidR="0064528D" w:rsidRPr="003473B6" w:rsidRDefault="0064528D" w:rsidP="00FD6D6D">
            <w:pPr>
              <w:pStyle w:val="NoSpacing"/>
              <w:spacing w:line="276" w:lineRule="auto"/>
              <w:jc w:val="both"/>
              <w:rPr>
                <w:rFonts w:ascii="Cambria" w:eastAsia="Times New Roman" w:hAnsi="Cambria" w:cs="Times New Roman"/>
                <w:noProof/>
                <w:sz w:val="24"/>
                <w:szCs w:val="24"/>
              </w:rPr>
            </w:pPr>
            <w:r w:rsidRPr="003473B6">
              <w:rPr>
                <w:rFonts w:ascii="Cambria" w:eastAsia="Times New Roman" w:hAnsi="Cambria" w:cs="Times New Roman"/>
                <w:noProof/>
                <w:sz w:val="24"/>
                <w:szCs w:val="24"/>
              </w:rPr>
              <w:t xml:space="preserve">Secțiunea a 5-a – Efectele </w:t>
            </w:r>
            <w:r w:rsidRPr="003473B6">
              <w:rPr>
                <w:rFonts w:ascii="Cambria" w:eastAsia="Times New Roman" w:hAnsi="Cambria" w:cs="Times New Roman"/>
                <w:noProof/>
                <w:sz w:val="24"/>
                <w:szCs w:val="24"/>
                <w:shd w:val="clear" w:color="auto" w:fill="FFFFFF"/>
              </w:rPr>
              <w:t>actului administrativ</w:t>
            </w:r>
            <w:r w:rsidRPr="003473B6">
              <w:rPr>
                <w:rFonts w:ascii="Cambria" w:eastAsia="Times New Roman" w:hAnsi="Cambria" w:cs="Times New Roman"/>
                <w:noProof/>
                <w:sz w:val="24"/>
                <w:szCs w:val="24"/>
              </w:rPr>
              <w:t xml:space="preserve"> asupra actelor administrative în vigoare și măsuri de implementare: </w:t>
            </w:r>
          </w:p>
        </w:tc>
      </w:tr>
      <w:tr w:rsidR="0064528D" w:rsidRPr="003473B6" w14:paraId="33414BD4" w14:textId="77777777" w:rsidTr="00FD6D6D">
        <w:trPr>
          <w:trHeight w:val="305"/>
        </w:trPr>
        <w:tc>
          <w:tcPr>
            <w:tcW w:w="10236" w:type="dxa"/>
            <w:shd w:val="clear" w:color="auto" w:fill="auto"/>
          </w:tcPr>
          <w:p w14:paraId="42FB06D1"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sz w:val="24"/>
                <w:szCs w:val="24"/>
              </w:rPr>
              <w:t>Cu data adoptării prezentei hotărâri, dispozițiile contrare se abrogă.</w:t>
            </w:r>
          </w:p>
        </w:tc>
      </w:tr>
      <w:tr w:rsidR="0064528D" w:rsidRPr="003473B6" w14:paraId="017CCC1B" w14:textId="77777777" w:rsidTr="00FD6D6D">
        <w:tc>
          <w:tcPr>
            <w:tcW w:w="10236" w:type="dxa"/>
            <w:shd w:val="clear" w:color="auto" w:fill="auto"/>
          </w:tcPr>
          <w:p w14:paraId="6B06DDED" w14:textId="77777777" w:rsidR="0064528D" w:rsidRPr="003473B6" w:rsidRDefault="0064528D" w:rsidP="00FD6D6D">
            <w:pPr>
              <w:pStyle w:val="NoSpacing"/>
              <w:spacing w:line="276" w:lineRule="auto"/>
              <w:jc w:val="both"/>
              <w:rPr>
                <w:rFonts w:ascii="Cambria" w:eastAsia="Calibri" w:hAnsi="Cambria" w:cs="Times New Roman"/>
                <w:noProof/>
                <w:sz w:val="24"/>
                <w:szCs w:val="24"/>
              </w:rPr>
            </w:pPr>
            <w:r w:rsidRPr="003473B6">
              <w:rPr>
                <w:rFonts w:ascii="Cambria" w:eastAsia="Times New Roman" w:hAnsi="Cambria" w:cs="Times New Roman"/>
                <w:noProof/>
                <w:sz w:val="24"/>
                <w:szCs w:val="24"/>
              </w:rPr>
              <w:t>Secțiunea a 6-a – Anexe la referatul de aprobare:</w:t>
            </w:r>
          </w:p>
        </w:tc>
      </w:tr>
      <w:tr w:rsidR="0064528D" w:rsidRPr="003473B6" w14:paraId="6D72D8F3" w14:textId="77777777" w:rsidTr="00FD6D6D">
        <w:tc>
          <w:tcPr>
            <w:tcW w:w="10236" w:type="dxa"/>
            <w:shd w:val="clear" w:color="auto" w:fill="auto"/>
          </w:tcPr>
          <w:p w14:paraId="2BAED6CA" w14:textId="77777777" w:rsidR="0064528D" w:rsidRPr="003473B6" w:rsidRDefault="0064528D" w:rsidP="00FD6D6D">
            <w:pPr>
              <w:pStyle w:val="NoSpacing"/>
              <w:spacing w:line="276" w:lineRule="auto"/>
              <w:jc w:val="both"/>
              <w:rPr>
                <w:rFonts w:ascii="Cambria" w:hAnsi="Cambria"/>
                <w:noProof/>
                <w:color w:val="0070C0"/>
                <w:sz w:val="24"/>
                <w:szCs w:val="24"/>
              </w:rPr>
            </w:pPr>
            <w:r w:rsidRPr="003473B6">
              <w:rPr>
                <w:rFonts w:ascii="Cambria" w:hAnsi="Cambria"/>
                <w:noProof/>
                <w:sz w:val="24"/>
                <w:szCs w:val="24"/>
              </w:rPr>
              <w:t>Nu este cazul</w:t>
            </w:r>
          </w:p>
        </w:tc>
      </w:tr>
    </w:tbl>
    <w:p w14:paraId="69F9D840" w14:textId="77777777" w:rsidR="0064528D" w:rsidRPr="003473B6" w:rsidRDefault="0064528D" w:rsidP="0064528D">
      <w:pPr>
        <w:spacing w:line="276" w:lineRule="auto"/>
        <w:contextualSpacing/>
        <w:rPr>
          <w:rFonts w:ascii="Cambria" w:hAnsi="Cambria"/>
          <w:b/>
          <w:bCs/>
          <w:lang w:val="ro-RO"/>
        </w:rPr>
      </w:pPr>
    </w:p>
    <w:p w14:paraId="30E9FC1F" w14:textId="77777777" w:rsidR="0064528D" w:rsidRPr="003473B6" w:rsidRDefault="0064528D" w:rsidP="0064528D">
      <w:pPr>
        <w:autoSpaceDE w:val="0"/>
        <w:autoSpaceDN w:val="0"/>
        <w:adjustRightInd w:val="0"/>
        <w:spacing w:line="276" w:lineRule="auto"/>
        <w:contextualSpacing/>
        <w:jc w:val="center"/>
        <w:rPr>
          <w:rFonts w:ascii="Cambria" w:hAnsi="Cambria"/>
          <w:b/>
          <w:bCs/>
          <w:noProof/>
          <w:lang w:val="ro-RO"/>
        </w:rPr>
      </w:pPr>
      <w:r w:rsidRPr="003473B6">
        <w:rPr>
          <w:rFonts w:ascii="Cambria" w:hAnsi="Cambria"/>
          <w:b/>
          <w:bCs/>
          <w:noProof/>
          <w:lang w:val="ro-RO"/>
        </w:rPr>
        <w:t>INIȚIATOR,</w:t>
      </w:r>
    </w:p>
    <w:p w14:paraId="1B7A082E" w14:textId="77777777" w:rsidR="0064528D" w:rsidRPr="003473B6" w:rsidRDefault="0064528D" w:rsidP="0064528D">
      <w:pPr>
        <w:autoSpaceDE w:val="0"/>
        <w:autoSpaceDN w:val="0"/>
        <w:adjustRightInd w:val="0"/>
        <w:spacing w:line="276" w:lineRule="auto"/>
        <w:contextualSpacing/>
        <w:jc w:val="center"/>
        <w:rPr>
          <w:rFonts w:ascii="Cambria" w:hAnsi="Cambria"/>
          <w:b/>
          <w:bCs/>
          <w:noProof/>
          <w:lang w:val="ro-RO"/>
        </w:rPr>
      </w:pPr>
      <w:r w:rsidRPr="003473B6">
        <w:rPr>
          <w:rFonts w:ascii="Cambria" w:hAnsi="Cambria"/>
          <w:b/>
          <w:bCs/>
          <w:noProof/>
          <w:lang w:val="ro-RO"/>
        </w:rPr>
        <w:t>PRIMAR</w:t>
      </w:r>
    </w:p>
    <w:p w14:paraId="33989B29" w14:textId="77777777" w:rsidR="0064528D" w:rsidRPr="003473B6" w:rsidRDefault="0064528D" w:rsidP="0064528D">
      <w:pPr>
        <w:autoSpaceDE w:val="0"/>
        <w:autoSpaceDN w:val="0"/>
        <w:adjustRightInd w:val="0"/>
        <w:spacing w:line="276" w:lineRule="auto"/>
        <w:contextualSpacing/>
        <w:jc w:val="center"/>
        <w:rPr>
          <w:rFonts w:ascii="Cambria" w:hAnsi="Cambria"/>
          <w:b/>
          <w:bCs/>
          <w:noProof/>
          <w:lang w:val="ro-RO"/>
        </w:rPr>
      </w:pPr>
      <w:r w:rsidRPr="003473B6">
        <w:rPr>
          <w:rFonts w:ascii="Cambria" w:hAnsi="Cambria"/>
          <w:b/>
          <w:bCs/>
          <w:noProof/>
          <w:lang w:val="ro-RO"/>
        </w:rPr>
        <w:t xml:space="preserve">Costea Gabriel Victor </w:t>
      </w:r>
    </w:p>
    <w:p w14:paraId="0085548E" w14:textId="77777777" w:rsidR="0064528D" w:rsidRPr="003473B6" w:rsidRDefault="0064528D" w:rsidP="0064528D">
      <w:pPr>
        <w:spacing w:line="276" w:lineRule="auto"/>
        <w:rPr>
          <w:rFonts w:ascii="Cambria" w:hAnsi="Cambria"/>
          <w:b/>
          <w:bCs/>
          <w:lang w:val="ro-RO"/>
        </w:rPr>
      </w:pPr>
      <w:r w:rsidRPr="003473B6">
        <w:rPr>
          <w:rFonts w:ascii="Cambria" w:hAnsi="Cambria"/>
          <w:b/>
          <w:bCs/>
          <w:lang w:val="ro-RO"/>
        </w:rPr>
        <w:br w:type="page"/>
      </w:r>
      <w:r w:rsidRPr="003473B6">
        <w:rPr>
          <w:rFonts w:ascii="Cambria" w:hAnsi="Cambria"/>
          <w:b/>
          <w:bCs/>
          <w:lang w:val="ro-RO"/>
        </w:rPr>
        <w:lastRenderedPageBreak/>
        <w:t>ROMÂNIA</w:t>
      </w:r>
    </w:p>
    <w:p w14:paraId="16098B34" w14:textId="77777777" w:rsidR="0064528D" w:rsidRPr="003473B6" w:rsidRDefault="0064528D" w:rsidP="0064528D">
      <w:pPr>
        <w:rPr>
          <w:rFonts w:ascii="Cambria" w:hAnsi="Cambria"/>
          <w:b/>
          <w:bCs/>
          <w:lang w:val="ro-RO"/>
        </w:rPr>
      </w:pPr>
      <w:r w:rsidRPr="003473B6">
        <w:rPr>
          <w:rFonts w:ascii="Cambria" w:hAnsi="Cambria"/>
          <w:b/>
          <w:bCs/>
          <w:lang w:val="ro-RO"/>
        </w:rPr>
        <w:t>JUDEȚUL CLUJ</w:t>
      </w:r>
    </w:p>
    <w:p w14:paraId="072E058A" w14:textId="77777777" w:rsidR="0064528D" w:rsidRPr="003473B6" w:rsidRDefault="0064528D" w:rsidP="0064528D">
      <w:pPr>
        <w:rPr>
          <w:rFonts w:ascii="Cambria" w:hAnsi="Cambria"/>
          <w:b/>
          <w:bCs/>
          <w:lang w:val="ro-RO"/>
        </w:rPr>
      </w:pPr>
      <w:r w:rsidRPr="003473B6">
        <w:rPr>
          <w:rFonts w:ascii="Cambria" w:hAnsi="Cambria"/>
          <w:b/>
          <w:bCs/>
          <w:lang w:val="ro-RO"/>
        </w:rPr>
        <w:t>COMUNA FELEACU</w:t>
      </w:r>
    </w:p>
    <w:p w14:paraId="0B972E3B" w14:textId="77777777" w:rsidR="0064528D" w:rsidRPr="003473B6" w:rsidRDefault="0064528D" w:rsidP="0064528D">
      <w:pPr>
        <w:rPr>
          <w:rFonts w:ascii="Cambria" w:hAnsi="Cambria"/>
          <w:lang w:val="ro-RO"/>
        </w:rPr>
      </w:pPr>
      <w:r w:rsidRPr="003473B6">
        <w:rPr>
          <w:rFonts w:ascii="Cambria" w:hAnsi="Cambria"/>
          <w:lang w:val="ro-RO"/>
        </w:rPr>
        <w:t xml:space="preserve">Nr. </w:t>
      </w:r>
      <w:r w:rsidRPr="003473B6">
        <w:rPr>
          <w:rFonts w:ascii="Cambria" w:hAnsi="Cambria"/>
          <w:bCs/>
          <w:lang w:val="ro-RO" w:eastAsia="ro-RO"/>
        </w:rPr>
        <w:t>17929</w:t>
      </w:r>
      <w:r w:rsidRPr="003473B6">
        <w:rPr>
          <w:rFonts w:ascii="Cambria" w:hAnsi="Cambria"/>
          <w:lang w:val="ro-RO"/>
        </w:rPr>
        <w:t>/23.08.2023</w:t>
      </w:r>
      <w:r w:rsidRPr="003473B6">
        <w:rPr>
          <w:rFonts w:ascii="Cambria" w:hAnsi="Cambria"/>
          <w:lang w:val="ro-RO"/>
        </w:rPr>
        <w:tab/>
      </w:r>
    </w:p>
    <w:p w14:paraId="41D533E9" w14:textId="77777777" w:rsidR="0064528D" w:rsidRDefault="0064528D" w:rsidP="0064528D">
      <w:pPr>
        <w:tabs>
          <w:tab w:val="left" w:pos="3456"/>
        </w:tabs>
        <w:jc w:val="center"/>
        <w:rPr>
          <w:rFonts w:ascii="Cambria" w:hAnsi="Cambria"/>
          <w:b/>
          <w:bCs/>
          <w:iCs/>
          <w:lang w:val="ro-RO"/>
        </w:rPr>
      </w:pPr>
    </w:p>
    <w:p w14:paraId="2B3542C2" w14:textId="77777777" w:rsidR="0064528D" w:rsidRPr="003473B6" w:rsidRDefault="0064528D" w:rsidP="0064528D">
      <w:pPr>
        <w:tabs>
          <w:tab w:val="left" w:pos="3456"/>
        </w:tabs>
        <w:spacing w:line="276" w:lineRule="auto"/>
        <w:jc w:val="center"/>
        <w:rPr>
          <w:rFonts w:ascii="Cambria" w:hAnsi="Cambria"/>
          <w:b/>
          <w:bCs/>
          <w:iCs/>
          <w:lang w:val="ro-RO"/>
        </w:rPr>
      </w:pPr>
      <w:r w:rsidRPr="003473B6">
        <w:rPr>
          <w:rFonts w:ascii="Cambria" w:hAnsi="Cambria"/>
          <w:b/>
          <w:bCs/>
          <w:iCs/>
          <w:lang w:val="ro-RO"/>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64528D" w:rsidRPr="003473B6" w14:paraId="4F4D4A58" w14:textId="77777777" w:rsidTr="00FD6D6D">
        <w:trPr>
          <w:trHeight w:val="278"/>
        </w:trPr>
        <w:tc>
          <w:tcPr>
            <w:tcW w:w="3896" w:type="dxa"/>
          </w:tcPr>
          <w:p w14:paraId="354EC4D3" w14:textId="77777777" w:rsidR="0064528D" w:rsidRPr="003473B6" w:rsidRDefault="0064528D" w:rsidP="00FD6D6D">
            <w:pPr>
              <w:tabs>
                <w:tab w:val="left" w:pos="3456"/>
              </w:tabs>
              <w:spacing w:line="276" w:lineRule="auto"/>
              <w:jc w:val="both"/>
              <w:rPr>
                <w:rFonts w:ascii="Cambria" w:hAnsi="Cambria"/>
                <w:iCs/>
                <w:lang w:val="ro-RO"/>
              </w:rPr>
            </w:pPr>
            <w:r w:rsidRPr="003473B6">
              <w:rPr>
                <w:rFonts w:ascii="Cambria" w:hAnsi="Cambria"/>
                <w:iCs/>
                <w:lang w:val="ro-RO"/>
              </w:rPr>
              <w:t>Titlul proiectului de hotărâre</w:t>
            </w:r>
          </w:p>
        </w:tc>
        <w:tc>
          <w:tcPr>
            <w:tcW w:w="5729" w:type="dxa"/>
          </w:tcPr>
          <w:p w14:paraId="29E19CE8"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bCs/>
                <w:noProof/>
                <w:sz w:val="24"/>
                <w:szCs w:val="24"/>
                <w:lang w:eastAsia="ro-RO"/>
              </w:rPr>
              <w:t xml:space="preserve">Proiectul de hotărâre </w:t>
            </w:r>
            <w:r w:rsidRPr="003473B6">
              <w:rPr>
                <w:rFonts w:ascii="Cambria" w:hAnsi="Cambria"/>
                <w:sz w:val="24"/>
                <w:szCs w:val="24"/>
              </w:rPr>
              <w:t>pentru aprobarea</w:t>
            </w:r>
            <w:r w:rsidRPr="003473B6">
              <w:rPr>
                <w:rFonts w:ascii="Cambria" w:hAnsi="Cambria"/>
                <w:b/>
                <w:bCs/>
                <w:sz w:val="24"/>
                <w:szCs w:val="24"/>
              </w:rPr>
              <w:t xml:space="preserve"> </w:t>
            </w:r>
            <w:r w:rsidRPr="003473B6">
              <w:rPr>
                <w:rFonts w:ascii="Cambria" w:hAnsi="Cambria"/>
                <w:sz w:val="24"/>
                <w:szCs w:val="24"/>
              </w:rPr>
              <w:t>REGULAMENTULUI privind instituirea restricțiilor de circulație pentru vehiculele cu masa totală maximă autorizată mai mare de 7,5 tone pe raza comunei Feleacu</w:t>
            </w:r>
          </w:p>
        </w:tc>
      </w:tr>
      <w:tr w:rsidR="0064528D" w:rsidRPr="003473B6" w14:paraId="5A09D6D0" w14:textId="77777777" w:rsidTr="00FD6D6D">
        <w:tc>
          <w:tcPr>
            <w:tcW w:w="3896" w:type="dxa"/>
          </w:tcPr>
          <w:p w14:paraId="6329F88B" w14:textId="77777777" w:rsidR="0064528D" w:rsidRPr="003473B6" w:rsidRDefault="0064528D" w:rsidP="00FD6D6D">
            <w:pPr>
              <w:tabs>
                <w:tab w:val="left" w:pos="3456"/>
              </w:tabs>
              <w:spacing w:line="276" w:lineRule="auto"/>
              <w:jc w:val="both"/>
              <w:rPr>
                <w:rFonts w:ascii="Cambria" w:hAnsi="Cambria"/>
                <w:iCs/>
                <w:lang w:val="ro-RO"/>
              </w:rPr>
            </w:pPr>
            <w:r w:rsidRPr="003473B6">
              <w:rPr>
                <w:rFonts w:ascii="Cambria" w:hAnsi="Cambria"/>
                <w:iCs/>
                <w:lang w:val="ro-RO"/>
              </w:rPr>
              <w:t>Compartiment de resort:</w:t>
            </w:r>
          </w:p>
        </w:tc>
        <w:tc>
          <w:tcPr>
            <w:tcW w:w="5729" w:type="dxa"/>
          </w:tcPr>
          <w:p w14:paraId="5C30DFE2" w14:textId="77777777" w:rsidR="0064528D" w:rsidRPr="003473B6" w:rsidRDefault="0064528D" w:rsidP="00FD6D6D">
            <w:pPr>
              <w:tabs>
                <w:tab w:val="left" w:pos="3456"/>
              </w:tabs>
              <w:spacing w:line="276" w:lineRule="auto"/>
              <w:jc w:val="both"/>
              <w:rPr>
                <w:rFonts w:ascii="Cambria" w:hAnsi="Cambria"/>
                <w:iCs/>
                <w:lang w:val="ro-RO"/>
              </w:rPr>
            </w:pPr>
            <w:r w:rsidRPr="003473B6">
              <w:rPr>
                <w:rFonts w:ascii="Cambria" w:hAnsi="Cambria"/>
                <w:iCs/>
                <w:lang w:val="ro-RO"/>
              </w:rPr>
              <w:t>Administrator Public, Compartimentul Impozite, Taxe Locale și Executări Silite, Compartimentul Juridic și Resurse Umane</w:t>
            </w:r>
          </w:p>
        </w:tc>
      </w:tr>
      <w:tr w:rsidR="0064528D" w:rsidRPr="003473B6" w14:paraId="239D206D" w14:textId="77777777" w:rsidTr="00FD6D6D">
        <w:tc>
          <w:tcPr>
            <w:tcW w:w="9625" w:type="dxa"/>
            <w:gridSpan w:val="2"/>
          </w:tcPr>
          <w:p w14:paraId="4682D11D" w14:textId="77777777" w:rsidR="0064528D" w:rsidRPr="003473B6" w:rsidRDefault="0064528D" w:rsidP="00FD6D6D">
            <w:pPr>
              <w:tabs>
                <w:tab w:val="left" w:pos="3456"/>
              </w:tabs>
              <w:spacing w:line="276" w:lineRule="auto"/>
              <w:jc w:val="both"/>
              <w:rPr>
                <w:rFonts w:ascii="Cambria" w:hAnsi="Cambria"/>
                <w:iCs/>
                <w:lang w:val="ro-RO"/>
              </w:rPr>
            </w:pPr>
            <w:r w:rsidRPr="003473B6">
              <w:rPr>
                <w:rFonts w:ascii="Cambria" w:hAnsi="Cambria"/>
                <w:iCs/>
                <w:lang w:val="ro-RO"/>
              </w:rPr>
              <w:t xml:space="preserve">Secțiunea 1 – </w:t>
            </w:r>
            <w:r w:rsidRPr="003473B6">
              <w:rPr>
                <w:rFonts w:ascii="Cambria" w:hAnsi="Cambria"/>
                <w:b/>
                <w:bCs/>
                <w:iCs/>
                <w:lang w:val="ro-RO"/>
              </w:rPr>
              <w:t>Documentare și analiză:</w:t>
            </w:r>
          </w:p>
        </w:tc>
      </w:tr>
      <w:tr w:rsidR="0064528D" w:rsidRPr="003473B6" w14:paraId="6D5DD534" w14:textId="77777777" w:rsidTr="00FD6D6D">
        <w:tc>
          <w:tcPr>
            <w:tcW w:w="9625" w:type="dxa"/>
            <w:gridSpan w:val="2"/>
          </w:tcPr>
          <w:p w14:paraId="5DF1B5BC" w14:textId="77777777" w:rsidR="0064528D" w:rsidRDefault="0064528D" w:rsidP="00FD6D6D">
            <w:pPr>
              <w:pStyle w:val="NoSpacing"/>
              <w:spacing w:line="276" w:lineRule="auto"/>
              <w:jc w:val="both"/>
              <w:rPr>
                <w:rFonts w:ascii="Cambria" w:hAnsi="Cambria"/>
                <w:sz w:val="24"/>
                <w:szCs w:val="24"/>
              </w:rPr>
            </w:pPr>
            <w:r w:rsidRPr="003473B6">
              <w:rPr>
                <w:rFonts w:ascii="Cambria" w:hAnsi="Cambria"/>
                <w:snapToGrid w:val="0"/>
                <w:sz w:val="24"/>
                <w:szCs w:val="24"/>
              </w:rPr>
              <w:t xml:space="preserve">              Obiectul/domeniul reglementat: </w:t>
            </w:r>
            <w:r w:rsidRPr="003473B6">
              <w:rPr>
                <w:rFonts w:ascii="Cambria" w:hAnsi="Cambria"/>
                <w:sz w:val="24"/>
                <w:szCs w:val="24"/>
              </w:rPr>
              <w:t>aprobarea REGULAMENTULUI privind instituirea restricțiilor de circulație pentru vehiculele cu masa totală maximă autorizată mai mare de 7,5 tone pe raza comunei Feleacu.</w:t>
            </w:r>
          </w:p>
          <w:p w14:paraId="1CD5D9B8"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sz w:val="24"/>
                <w:szCs w:val="24"/>
              </w:rPr>
              <w:t>Pentru adoptarea prezentului proiect de hotărâre au fost avute în vedere următoarele acte normative:</w:t>
            </w:r>
          </w:p>
          <w:p w14:paraId="530E3B50" w14:textId="77777777" w:rsidR="0064528D" w:rsidRDefault="0064528D" w:rsidP="0064528D">
            <w:pPr>
              <w:pStyle w:val="NoSpacing"/>
              <w:numPr>
                <w:ilvl w:val="0"/>
                <w:numId w:val="24"/>
              </w:numPr>
              <w:spacing w:line="276" w:lineRule="auto"/>
              <w:jc w:val="both"/>
              <w:rPr>
                <w:rFonts w:ascii="Cambria" w:hAnsi="Cambria"/>
                <w:sz w:val="24"/>
                <w:szCs w:val="24"/>
              </w:rPr>
            </w:pPr>
            <w:r w:rsidRPr="003473B6">
              <w:rPr>
                <w:rFonts w:ascii="Cambria" w:hAnsi="Cambria"/>
                <w:sz w:val="24"/>
                <w:szCs w:val="24"/>
              </w:rPr>
              <w:t xml:space="preserve">Ordonanța de urgență nr. 195/2002 privind </w:t>
            </w:r>
            <w:proofErr w:type="spellStart"/>
            <w:r w:rsidRPr="003473B6">
              <w:rPr>
                <w:rFonts w:ascii="Cambria" w:hAnsi="Cambria"/>
                <w:sz w:val="24"/>
                <w:szCs w:val="24"/>
              </w:rPr>
              <w:t>circulaţia</w:t>
            </w:r>
            <w:proofErr w:type="spellEnd"/>
            <w:r w:rsidRPr="003473B6">
              <w:rPr>
                <w:rFonts w:ascii="Cambria" w:hAnsi="Cambria"/>
                <w:sz w:val="24"/>
                <w:szCs w:val="24"/>
              </w:rPr>
              <w:t xml:space="preserve"> pe drumurile publice;</w:t>
            </w:r>
          </w:p>
          <w:p w14:paraId="6406533D" w14:textId="77777777" w:rsidR="0064528D" w:rsidRPr="00CB349E" w:rsidRDefault="0064528D" w:rsidP="0064528D">
            <w:pPr>
              <w:pStyle w:val="NoSpacing"/>
              <w:numPr>
                <w:ilvl w:val="0"/>
                <w:numId w:val="24"/>
              </w:numPr>
              <w:spacing w:line="276" w:lineRule="auto"/>
              <w:jc w:val="both"/>
              <w:rPr>
                <w:rFonts w:ascii="Cambria" w:hAnsi="Cambria"/>
                <w:sz w:val="24"/>
                <w:szCs w:val="24"/>
              </w:rPr>
            </w:pPr>
            <w:r w:rsidRPr="00CB349E">
              <w:rPr>
                <w:rFonts w:ascii="Cambria" w:hAnsi="Cambria"/>
                <w:sz w:val="24"/>
                <w:szCs w:val="24"/>
              </w:rPr>
              <w:t xml:space="preserve">Hotărârea de Guvern nr. 1391/2006 pentru aprobarea Regulamentului de aplicare a OUG nr. 195/2002; </w:t>
            </w:r>
          </w:p>
          <w:p w14:paraId="61B42991" w14:textId="77777777" w:rsidR="0064528D" w:rsidRPr="003473B6" w:rsidRDefault="0064528D" w:rsidP="0064528D">
            <w:pPr>
              <w:pStyle w:val="NoSpacing"/>
              <w:numPr>
                <w:ilvl w:val="0"/>
                <w:numId w:val="24"/>
              </w:numPr>
              <w:spacing w:line="276" w:lineRule="auto"/>
              <w:jc w:val="both"/>
              <w:rPr>
                <w:rFonts w:ascii="Cambria" w:hAnsi="Cambria"/>
                <w:sz w:val="24"/>
                <w:szCs w:val="24"/>
              </w:rPr>
            </w:pPr>
            <w:r w:rsidRPr="003473B6">
              <w:rPr>
                <w:rFonts w:ascii="Cambria" w:hAnsi="Cambria"/>
                <w:sz w:val="24"/>
                <w:szCs w:val="24"/>
              </w:rPr>
              <w:t>Ordonanța de urgență nr. 43/1997 privind regimul drumurilor, cu modificările ulterioare;</w:t>
            </w:r>
          </w:p>
          <w:p w14:paraId="57AB9AC8" w14:textId="77777777" w:rsidR="0064528D" w:rsidRPr="00CB349E" w:rsidRDefault="0064528D" w:rsidP="0064528D">
            <w:pPr>
              <w:pStyle w:val="NoSpacing"/>
              <w:numPr>
                <w:ilvl w:val="0"/>
                <w:numId w:val="24"/>
              </w:numPr>
              <w:spacing w:line="276" w:lineRule="auto"/>
              <w:jc w:val="both"/>
              <w:rPr>
                <w:rFonts w:ascii="Cambria" w:hAnsi="Cambria"/>
                <w:sz w:val="24"/>
                <w:szCs w:val="24"/>
              </w:rPr>
            </w:pPr>
            <w:r w:rsidRPr="003473B6">
              <w:rPr>
                <w:rFonts w:ascii="Cambria" w:hAnsi="Cambria"/>
                <w:sz w:val="24"/>
                <w:szCs w:val="24"/>
              </w:rPr>
              <w:t>Ordonanța de Guvern nr. 2 din 12 iulie 2001privind regimul juridic al contravențiilor</w:t>
            </w:r>
          </w:p>
        </w:tc>
      </w:tr>
      <w:tr w:rsidR="0064528D" w:rsidRPr="003473B6" w14:paraId="139CD549"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43C910F8" w14:textId="77777777" w:rsidR="0064528D" w:rsidRPr="003473B6" w:rsidRDefault="0064528D" w:rsidP="00FD6D6D">
            <w:pPr>
              <w:tabs>
                <w:tab w:val="left" w:pos="3456"/>
              </w:tabs>
              <w:spacing w:after="120" w:line="276" w:lineRule="auto"/>
              <w:jc w:val="both"/>
              <w:rPr>
                <w:rFonts w:ascii="Cambria" w:hAnsi="Cambria" w:cs="Courier New"/>
                <w:noProof/>
                <w:lang w:val="ro-RO"/>
              </w:rPr>
            </w:pPr>
            <w:r w:rsidRPr="003473B6">
              <w:rPr>
                <w:rFonts w:ascii="Cambria" w:hAnsi="Cambria" w:cs="Courier New"/>
                <w:noProof/>
                <w:lang w:val="ro-RO"/>
              </w:rPr>
              <w:t xml:space="preserve">Secțiunea a 2-a - </w:t>
            </w:r>
            <w:r w:rsidRPr="003473B6">
              <w:rPr>
                <w:rFonts w:ascii="Cambria" w:hAnsi="Cambria" w:cs="Courier New"/>
                <w:b/>
                <w:bCs/>
                <w:noProof/>
                <w:lang w:val="ro-RO"/>
              </w:rPr>
              <w:t>Fundamentare</w:t>
            </w:r>
            <w:r w:rsidRPr="003473B6">
              <w:rPr>
                <w:rFonts w:ascii="Cambria" w:hAnsi="Cambria" w:cs="Courier New"/>
                <w:noProof/>
                <w:lang w:val="ro-RO"/>
              </w:rPr>
              <w:t xml:space="preserve"> tehnică, respectiv cerințele de natuă tehnică, economică, juridică, posibilități de realizare în condiții de utilitate, legalitate, regularitate, eficiență, eficacitate și economicitate: </w:t>
            </w:r>
          </w:p>
        </w:tc>
      </w:tr>
      <w:tr w:rsidR="0064528D" w:rsidRPr="003473B6" w14:paraId="3DCF3049"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02AF072C" w14:textId="77777777" w:rsidR="0064528D" w:rsidRPr="003473B6" w:rsidRDefault="0064528D" w:rsidP="00FD6D6D">
            <w:pPr>
              <w:pStyle w:val="NoSpacing"/>
              <w:spacing w:line="276" w:lineRule="auto"/>
              <w:jc w:val="both"/>
              <w:rPr>
                <w:rFonts w:ascii="Cambria" w:hAnsi="Cambria"/>
                <w:sz w:val="24"/>
                <w:szCs w:val="24"/>
              </w:rPr>
            </w:pPr>
            <w:r>
              <w:rPr>
                <w:rFonts w:ascii="Cambria" w:hAnsi="Cambria"/>
                <w:sz w:val="24"/>
                <w:szCs w:val="24"/>
              </w:rPr>
              <w:t xml:space="preserve">             </w:t>
            </w:r>
            <w:r w:rsidRPr="003473B6">
              <w:rPr>
                <w:rFonts w:ascii="Cambria" w:hAnsi="Cambria"/>
                <w:sz w:val="24"/>
                <w:szCs w:val="24"/>
              </w:rPr>
              <w:t xml:space="preserve">Având în vedere dezvoltarea cu celeritate a construcțiilor și a volumului mare de lucrări din raza comunei s-a intensificat traficul rutier, fiind tot mai prezente utilajele de mare tonaj și autovehiculele care depășesc 7,5 tone masa proprie. Astfel că, s-a impus implementarea unui sistem performant de supraveghere de tip </w:t>
            </w:r>
            <w:proofErr w:type="spellStart"/>
            <w:r w:rsidRPr="003473B6">
              <w:rPr>
                <w:rFonts w:ascii="Cambria" w:hAnsi="Cambria"/>
                <w:sz w:val="24"/>
                <w:szCs w:val="24"/>
              </w:rPr>
              <w:t>Mobotix</w:t>
            </w:r>
            <w:proofErr w:type="spellEnd"/>
            <w:r w:rsidRPr="003473B6">
              <w:rPr>
                <w:rFonts w:ascii="Cambria" w:hAnsi="Cambria"/>
                <w:sz w:val="24"/>
                <w:szCs w:val="24"/>
              </w:rPr>
              <w:t xml:space="preserve"> care transmite în timp real capturi cu autovehiculele și utilajele de mare tonaj care tranzitează drumurile comunale. Așadar, informațiile capturate sunt transmise prin aplicația </w:t>
            </w:r>
            <w:proofErr w:type="spellStart"/>
            <w:r w:rsidRPr="003473B6">
              <w:rPr>
                <w:rFonts w:ascii="Cambria" w:hAnsi="Cambria"/>
                <w:sz w:val="24"/>
                <w:szCs w:val="24"/>
              </w:rPr>
              <w:t>Mobotix</w:t>
            </w:r>
            <w:proofErr w:type="spellEnd"/>
            <w:r w:rsidRPr="003473B6">
              <w:rPr>
                <w:rFonts w:ascii="Cambria" w:hAnsi="Cambria"/>
                <w:sz w:val="24"/>
                <w:szCs w:val="24"/>
              </w:rPr>
              <w:t xml:space="preserve"> Management  Center  pentru vizualizare și prelucrare date. Prelucrarea datelor va fi făcută de personal specializat din cadrul Primăriei Comunei Feleacu, împuterniciți prin dispoziție dată de Primarul Comunei Feleacu.</w:t>
            </w:r>
          </w:p>
          <w:p w14:paraId="0FB2D890"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sz w:val="24"/>
                <w:szCs w:val="24"/>
              </w:rPr>
              <w:lastRenderedPageBreak/>
              <w:t xml:space="preserve">             În momentul în care se constată că taxa nu a fost achitată, dar s-au tranzitat drumurile comunale, nerespectând indicatoarele de tonaj montate la intrarea pe drumurile Comunei Feleacu, se </w:t>
            </w:r>
            <w:r>
              <w:rPr>
                <w:rFonts w:ascii="Cambria" w:hAnsi="Cambria"/>
                <w:sz w:val="24"/>
                <w:szCs w:val="24"/>
              </w:rPr>
              <w:t xml:space="preserve">va </w:t>
            </w:r>
            <w:r w:rsidRPr="003473B6">
              <w:rPr>
                <w:rFonts w:ascii="Cambria" w:hAnsi="Cambria"/>
                <w:sz w:val="24"/>
                <w:szCs w:val="24"/>
              </w:rPr>
              <w:t>întocm</w:t>
            </w:r>
            <w:r>
              <w:rPr>
                <w:rFonts w:ascii="Cambria" w:hAnsi="Cambria"/>
                <w:sz w:val="24"/>
                <w:szCs w:val="24"/>
              </w:rPr>
              <w:t>i</w:t>
            </w:r>
            <w:r w:rsidRPr="003473B6">
              <w:rPr>
                <w:rFonts w:ascii="Cambria" w:hAnsi="Cambria"/>
                <w:sz w:val="24"/>
                <w:szCs w:val="24"/>
              </w:rPr>
              <w:t xml:space="preserve"> un proces-verbal </w:t>
            </w:r>
            <w:r>
              <w:rPr>
                <w:rFonts w:ascii="Cambria" w:hAnsi="Cambria"/>
                <w:sz w:val="24"/>
                <w:szCs w:val="24"/>
              </w:rPr>
              <w:t>de constatare și sancționare a contravenției</w:t>
            </w:r>
            <w:r w:rsidRPr="003473B6">
              <w:rPr>
                <w:rFonts w:ascii="Cambria" w:hAnsi="Cambria"/>
                <w:sz w:val="24"/>
                <w:szCs w:val="24"/>
              </w:rPr>
              <w:t xml:space="preserve"> și se </w:t>
            </w:r>
            <w:r>
              <w:rPr>
                <w:rFonts w:ascii="Cambria" w:hAnsi="Cambria"/>
                <w:sz w:val="24"/>
                <w:szCs w:val="24"/>
              </w:rPr>
              <w:t xml:space="preserve">va </w:t>
            </w:r>
            <w:r w:rsidRPr="003473B6">
              <w:rPr>
                <w:rFonts w:ascii="Cambria" w:hAnsi="Cambria"/>
                <w:sz w:val="24"/>
                <w:szCs w:val="24"/>
              </w:rPr>
              <w:t>comunic</w:t>
            </w:r>
            <w:r>
              <w:rPr>
                <w:rFonts w:ascii="Cambria" w:hAnsi="Cambria"/>
                <w:sz w:val="24"/>
                <w:szCs w:val="24"/>
              </w:rPr>
              <w:t>a</w:t>
            </w:r>
            <w:r w:rsidRPr="003473B6">
              <w:rPr>
                <w:rFonts w:ascii="Cambria" w:hAnsi="Cambria"/>
                <w:sz w:val="24"/>
                <w:szCs w:val="24"/>
              </w:rPr>
              <w:t xml:space="preserve"> </w:t>
            </w:r>
            <w:r>
              <w:rPr>
                <w:rFonts w:ascii="Cambria" w:hAnsi="Cambria"/>
                <w:sz w:val="24"/>
                <w:szCs w:val="24"/>
              </w:rPr>
              <w:t>contravenientului</w:t>
            </w:r>
            <w:r w:rsidRPr="003473B6">
              <w:rPr>
                <w:rFonts w:ascii="Cambria" w:hAnsi="Cambria"/>
                <w:sz w:val="24"/>
                <w:szCs w:val="24"/>
              </w:rPr>
              <w:t xml:space="preserve"> prin poștă.</w:t>
            </w:r>
          </w:p>
          <w:p w14:paraId="5B2ABAEB"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sz w:val="24"/>
                <w:szCs w:val="24"/>
              </w:rPr>
              <w:t xml:space="preserve">              În conformitate cu art. 5 din Ordonanța de urgență nr. 195/2002 privind circulația pe drumurile publice, alin. (1): </w:t>
            </w:r>
            <w:r w:rsidRPr="003473B6">
              <w:rPr>
                <w:rFonts w:ascii="Cambria" w:hAnsi="Cambria"/>
                <w:i/>
                <w:iCs/>
                <w:sz w:val="24"/>
                <w:szCs w:val="24"/>
              </w:rPr>
              <w:t xml:space="preserve">Administratorul drumului public, antreprenorul sau executantul </w:t>
            </w:r>
            <w:proofErr w:type="spellStart"/>
            <w:r w:rsidRPr="003473B6">
              <w:rPr>
                <w:rFonts w:ascii="Cambria" w:hAnsi="Cambria"/>
                <w:i/>
                <w:iCs/>
                <w:sz w:val="24"/>
                <w:szCs w:val="24"/>
              </w:rPr>
              <w:t>lucrarilor</w:t>
            </w:r>
            <w:proofErr w:type="spellEnd"/>
            <w:r w:rsidRPr="003473B6">
              <w:rPr>
                <w:rFonts w:ascii="Cambria" w:hAnsi="Cambria"/>
                <w:i/>
                <w:iCs/>
                <w:sz w:val="24"/>
                <w:szCs w:val="24"/>
              </w:rPr>
              <w:t xml:space="preserve">, conform competentelor ce ii revin, cu avizul politiei rutiere, este obligat sa instaleze indicatoare ori alte dispozitive speciale, sa aplice marcaje pe drumurile publice, conform standardelor in vigoare, si sa le </w:t>
            </w:r>
            <w:proofErr w:type="spellStart"/>
            <w:r w:rsidRPr="003473B6">
              <w:rPr>
                <w:rFonts w:ascii="Cambria" w:hAnsi="Cambria"/>
                <w:i/>
                <w:iCs/>
                <w:sz w:val="24"/>
                <w:szCs w:val="24"/>
              </w:rPr>
              <w:t>mentina</w:t>
            </w:r>
            <w:proofErr w:type="spellEnd"/>
            <w:r w:rsidRPr="003473B6">
              <w:rPr>
                <w:rFonts w:ascii="Cambria" w:hAnsi="Cambria"/>
                <w:i/>
                <w:iCs/>
                <w:sz w:val="24"/>
                <w:szCs w:val="24"/>
              </w:rPr>
              <w:t xml:space="preserve"> in stare corespunzătoare</w:t>
            </w:r>
            <w:r w:rsidRPr="003473B6">
              <w:rPr>
                <w:rFonts w:ascii="Cambria" w:hAnsi="Cambria"/>
                <w:sz w:val="24"/>
                <w:szCs w:val="24"/>
              </w:rPr>
              <w:t xml:space="preserve">, iar potrivit alin. (7): </w:t>
            </w:r>
            <w:r w:rsidRPr="003473B6">
              <w:rPr>
                <w:rFonts w:ascii="Cambria" w:hAnsi="Cambria"/>
                <w:i/>
                <w:iCs/>
                <w:sz w:val="24"/>
                <w:szCs w:val="24"/>
              </w:rPr>
              <w:t>Orice măsură de restricție a circulației pe drumurile publice se dispune de către administratorul drumului numai cu avizul politiei rutiere</w:t>
            </w:r>
            <w:r w:rsidRPr="003473B6">
              <w:rPr>
                <w:rFonts w:ascii="Cambria" w:hAnsi="Cambria"/>
                <w:sz w:val="24"/>
                <w:szCs w:val="24"/>
              </w:rPr>
              <w:t xml:space="preserve">. </w:t>
            </w:r>
          </w:p>
          <w:p w14:paraId="1151B978"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sz w:val="24"/>
                <w:szCs w:val="24"/>
              </w:rPr>
              <w:t xml:space="preserve">             Potrivit Adresei nr. 805.513/PIA/01.03.2022 s-a obținut avizul Inspectoratului de Poliție Județean Cluj - Serviciul Rutier Cluj. </w:t>
            </w:r>
          </w:p>
          <w:p w14:paraId="0744D9E2" w14:textId="77777777" w:rsidR="0064528D" w:rsidRDefault="0064528D" w:rsidP="00FD6D6D">
            <w:pPr>
              <w:pStyle w:val="NoSpacing"/>
              <w:spacing w:line="276" w:lineRule="auto"/>
              <w:jc w:val="both"/>
              <w:rPr>
                <w:rFonts w:ascii="Cambria" w:hAnsi="Cambria"/>
                <w:sz w:val="24"/>
                <w:szCs w:val="24"/>
              </w:rPr>
            </w:pPr>
            <w:r w:rsidRPr="003473B6">
              <w:rPr>
                <w:rFonts w:ascii="Cambria" w:hAnsi="Cambria"/>
                <w:sz w:val="24"/>
                <w:szCs w:val="24"/>
              </w:rPr>
              <w:t xml:space="preserve">            Totodată, potrivit art. 44 alin. (2) din Ordonanța Guvernului nr. 43/1997 privind regimul drumurilor, republicată, cu modificările și completările ulterioare: </w:t>
            </w:r>
            <w:r w:rsidRPr="003473B6">
              <w:rPr>
                <w:rFonts w:ascii="Cambria" w:hAnsi="Cambria"/>
                <w:i/>
                <w:iCs/>
                <w:sz w:val="24"/>
                <w:szCs w:val="24"/>
              </w:rPr>
              <w:t xml:space="preserve">Pentru </w:t>
            </w:r>
            <w:proofErr w:type="spellStart"/>
            <w:r w:rsidRPr="003473B6">
              <w:rPr>
                <w:rFonts w:ascii="Cambria" w:hAnsi="Cambria"/>
                <w:i/>
                <w:iCs/>
                <w:sz w:val="24"/>
                <w:szCs w:val="24"/>
              </w:rPr>
              <w:t>protectia</w:t>
            </w:r>
            <w:proofErr w:type="spellEnd"/>
            <w:r w:rsidRPr="003473B6">
              <w:rPr>
                <w:rFonts w:ascii="Cambria" w:hAnsi="Cambria"/>
                <w:i/>
                <w:iCs/>
                <w:sz w:val="24"/>
                <w:szCs w:val="24"/>
              </w:rPr>
              <w:t xml:space="preserve"> unor sectoare de drumuri, administratorul acestora poate institui </w:t>
            </w:r>
            <w:proofErr w:type="spellStart"/>
            <w:r w:rsidRPr="003473B6">
              <w:rPr>
                <w:rFonts w:ascii="Cambria" w:hAnsi="Cambria"/>
                <w:i/>
                <w:iCs/>
                <w:sz w:val="24"/>
                <w:szCs w:val="24"/>
              </w:rPr>
              <w:t>restrictii</w:t>
            </w:r>
            <w:proofErr w:type="spellEnd"/>
            <w:r w:rsidRPr="003473B6">
              <w:rPr>
                <w:rFonts w:ascii="Cambria" w:hAnsi="Cambria"/>
                <w:i/>
                <w:iCs/>
                <w:sz w:val="24"/>
                <w:szCs w:val="24"/>
              </w:rPr>
              <w:t xml:space="preserve"> de </w:t>
            </w:r>
            <w:proofErr w:type="spellStart"/>
            <w:r w:rsidRPr="003473B6">
              <w:rPr>
                <w:rFonts w:ascii="Cambria" w:hAnsi="Cambria"/>
                <w:i/>
                <w:iCs/>
                <w:sz w:val="24"/>
                <w:szCs w:val="24"/>
              </w:rPr>
              <w:t>circulatie</w:t>
            </w:r>
            <w:proofErr w:type="spellEnd"/>
            <w:r w:rsidRPr="003473B6">
              <w:rPr>
                <w:rFonts w:ascii="Cambria" w:hAnsi="Cambria"/>
                <w:i/>
                <w:iCs/>
                <w:sz w:val="24"/>
                <w:szCs w:val="24"/>
              </w:rPr>
              <w:t xml:space="preserve">, semnalizate </w:t>
            </w:r>
            <w:proofErr w:type="spellStart"/>
            <w:r w:rsidRPr="003473B6">
              <w:rPr>
                <w:rFonts w:ascii="Cambria" w:hAnsi="Cambria"/>
                <w:i/>
                <w:iCs/>
                <w:sz w:val="24"/>
                <w:szCs w:val="24"/>
              </w:rPr>
              <w:t>corespunzator</w:t>
            </w:r>
            <w:proofErr w:type="spellEnd"/>
            <w:r w:rsidRPr="003473B6">
              <w:rPr>
                <w:rFonts w:ascii="Cambria" w:hAnsi="Cambria"/>
                <w:i/>
                <w:iCs/>
                <w:sz w:val="24"/>
                <w:szCs w:val="24"/>
              </w:rPr>
              <w:t>, privind categoriile de transport, viteza, perioadele si intervalele orare, masele si/sau dimensiunile maxime admise ale vehiculelor ce pot utiliza sectorul respectiv, in conformitate cu prevederile stabilite prin ordin comun al</w:t>
            </w:r>
            <w:r w:rsidRPr="003473B6">
              <w:rPr>
                <w:rFonts w:ascii="Cambria" w:hAnsi="Cambria"/>
                <w:sz w:val="24"/>
                <w:szCs w:val="24"/>
              </w:rPr>
              <w:t xml:space="preserve"> </w:t>
            </w:r>
            <w:r w:rsidRPr="003473B6">
              <w:rPr>
                <w:rFonts w:ascii="Cambria" w:hAnsi="Cambria"/>
                <w:i/>
                <w:iCs/>
                <w:sz w:val="24"/>
                <w:szCs w:val="24"/>
              </w:rPr>
              <w:t>ministrului</w:t>
            </w:r>
            <w:r w:rsidRPr="003473B6">
              <w:rPr>
                <w:rFonts w:ascii="Cambria" w:hAnsi="Cambria"/>
                <w:sz w:val="24"/>
                <w:szCs w:val="24"/>
              </w:rPr>
              <w:t xml:space="preserve"> </w:t>
            </w:r>
            <w:r w:rsidRPr="003473B6">
              <w:rPr>
                <w:rFonts w:ascii="Cambria" w:hAnsi="Cambria"/>
                <w:i/>
                <w:iCs/>
                <w:sz w:val="24"/>
                <w:szCs w:val="24"/>
              </w:rPr>
              <w:t>transporturilor sau al ministrului dezvoltării regionale și administrației publice, după caz, si al ministrului afacerilor interne, cu informarea prealabila, inclusiv asupra variantelor de rute alternative, a Ministerului Transporturilor, a politiei rutiere si a utilizatorilor.</w:t>
            </w:r>
            <w:r w:rsidRPr="003473B6">
              <w:rPr>
                <w:rFonts w:ascii="Cambria" w:hAnsi="Cambria"/>
                <w:sz w:val="24"/>
                <w:szCs w:val="24"/>
              </w:rPr>
              <w:t xml:space="preserve">       </w:t>
            </w:r>
          </w:p>
          <w:p w14:paraId="776769CC" w14:textId="77777777" w:rsidR="0064528D" w:rsidRDefault="0064528D" w:rsidP="00FD6D6D">
            <w:pPr>
              <w:pStyle w:val="NoSpacing"/>
              <w:spacing w:line="276" w:lineRule="auto"/>
              <w:jc w:val="both"/>
              <w:rPr>
                <w:rFonts w:ascii="Cambria" w:hAnsi="Cambria"/>
                <w:sz w:val="24"/>
                <w:szCs w:val="24"/>
              </w:rPr>
            </w:pPr>
            <w:r>
              <w:rPr>
                <w:rFonts w:ascii="Cambria" w:hAnsi="Cambria"/>
                <w:sz w:val="24"/>
                <w:szCs w:val="24"/>
              </w:rPr>
              <w:t xml:space="preserve">               </w:t>
            </w:r>
            <w:r w:rsidRPr="008323A3">
              <w:rPr>
                <w:rFonts w:ascii="Cambria" w:hAnsi="Cambria"/>
                <w:sz w:val="24"/>
                <w:szCs w:val="24"/>
              </w:rPr>
              <w:t>Accesul autovehiculelor de tonaj greu este restricționat pe drumurile comunale, acest lucru fiind semnalizat prin indicatoare rutiere de restricție de 7,5 tone. Astfel că, tranzitarea drumurilor comunale este permisă după achitarea taxei speciale de liber acces stabilită conform HCL 83/2016. Semnalizarea rutieră a acestor restricții s</w:t>
            </w:r>
            <w:r>
              <w:rPr>
                <w:rFonts w:ascii="Cambria" w:hAnsi="Cambria"/>
                <w:sz w:val="24"/>
                <w:szCs w:val="24"/>
              </w:rPr>
              <w:t>-a</w:t>
            </w:r>
            <w:r w:rsidRPr="008323A3">
              <w:rPr>
                <w:rFonts w:ascii="Cambria" w:hAnsi="Cambria"/>
                <w:sz w:val="24"/>
                <w:szCs w:val="24"/>
              </w:rPr>
              <w:t xml:space="preserve"> realiz</w:t>
            </w:r>
            <w:r>
              <w:rPr>
                <w:rFonts w:ascii="Cambria" w:hAnsi="Cambria"/>
                <w:sz w:val="24"/>
                <w:szCs w:val="24"/>
              </w:rPr>
              <w:t>at</w:t>
            </w:r>
            <w:r w:rsidRPr="008323A3">
              <w:rPr>
                <w:rFonts w:ascii="Cambria" w:hAnsi="Cambria"/>
                <w:sz w:val="24"/>
                <w:szCs w:val="24"/>
              </w:rPr>
              <w:t xml:space="preserve"> prin grija Primăriei Comunei Feleacu, cu avizul Poliției Rutiere.</w:t>
            </w:r>
            <w:r>
              <w:rPr>
                <w:rFonts w:ascii="Cambria" w:hAnsi="Cambria"/>
                <w:sz w:val="24"/>
                <w:szCs w:val="24"/>
              </w:rPr>
              <w:t xml:space="preserve"> </w:t>
            </w:r>
            <w:r w:rsidRPr="008323A3">
              <w:rPr>
                <w:rFonts w:ascii="Cambria" w:hAnsi="Cambria"/>
                <w:sz w:val="24"/>
                <w:szCs w:val="24"/>
              </w:rPr>
              <w:t xml:space="preserve">Cuantumul taxei percepute pentru acces pe drumurile Comunei Feleacu este stabilit potrivit HCL </w:t>
            </w:r>
            <w:r>
              <w:rPr>
                <w:rFonts w:ascii="Cambria" w:hAnsi="Cambria"/>
                <w:sz w:val="24"/>
                <w:szCs w:val="24"/>
              </w:rPr>
              <w:t xml:space="preserve">nr. </w:t>
            </w:r>
            <w:r w:rsidRPr="008323A3">
              <w:rPr>
                <w:rFonts w:ascii="Cambria" w:hAnsi="Cambria"/>
                <w:sz w:val="24"/>
                <w:szCs w:val="24"/>
              </w:rPr>
              <w:t>156/2022, existând patru posibilități de achitare: pe zi, pe săptămână, pe lună și anuală. Taxa specială se va indexa anual, ținându-se cont de rata inflației pentru anul fiscal anterior, conform art. 491 din Legea 227/2015 privind Codul Fiscal.</w:t>
            </w:r>
          </w:p>
          <w:p w14:paraId="5552A7E0" w14:textId="77777777" w:rsidR="0064528D" w:rsidRPr="008323A3" w:rsidRDefault="0064528D" w:rsidP="00FD6D6D">
            <w:pPr>
              <w:pStyle w:val="NoSpacing"/>
              <w:spacing w:line="276" w:lineRule="auto"/>
              <w:jc w:val="both"/>
              <w:rPr>
                <w:rFonts w:ascii="Cambria" w:hAnsi="Cambria"/>
                <w:sz w:val="24"/>
                <w:szCs w:val="24"/>
              </w:rPr>
            </w:pPr>
            <w:r>
              <w:rPr>
                <w:rFonts w:ascii="Cambria" w:hAnsi="Cambria"/>
                <w:sz w:val="24"/>
                <w:szCs w:val="24"/>
              </w:rPr>
              <w:t xml:space="preserve">              Nerespectarea regulamentului </w:t>
            </w:r>
            <w:r w:rsidRPr="003473B6">
              <w:rPr>
                <w:rFonts w:ascii="Cambria" w:hAnsi="Cambria"/>
                <w:sz w:val="24"/>
                <w:szCs w:val="24"/>
              </w:rPr>
              <w:t>privind instituirea restricțiilor de circulație pentru vehiculele cu masa totală maximă autorizată mai mare de 7,5 tone pe raza comunei Feleacu</w:t>
            </w:r>
            <w:r>
              <w:rPr>
                <w:rFonts w:ascii="Cambria" w:hAnsi="Cambria"/>
                <w:sz w:val="24"/>
                <w:szCs w:val="24"/>
              </w:rPr>
              <w:t xml:space="preserve"> </w:t>
            </w:r>
            <w:r w:rsidRPr="008323A3">
              <w:rPr>
                <w:rFonts w:ascii="Cambria" w:hAnsi="Cambria"/>
                <w:sz w:val="24"/>
                <w:szCs w:val="24"/>
              </w:rPr>
              <w:t>constituie contraven</w:t>
            </w:r>
            <w:r>
              <w:rPr>
                <w:rFonts w:ascii="Cambria" w:hAnsi="Cambria"/>
                <w:sz w:val="24"/>
                <w:szCs w:val="24"/>
              </w:rPr>
              <w:t>ț</w:t>
            </w:r>
            <w:r w:rsidRPr="008323A3">
              <w:rPr>
                <w:rFonts w:ascii="Cambria" w:hAnsi="Cambria"/>
                <w:sz w:val="24"/>
                <w:szCs w:val="24"/>
              </w:rPr>
              <w:t>ie, în măsura în care potrivit legii penale nu sunt considerate infracțiuni</w:t>
            </w:r>
            <w:r>
              <w:rPr>
                <w:rFonts w:ascii="Cambria" w:hAnsi="Cambria"/>
                <w:sz w:val="24"/>
                <w:szCs w:val="24"/>
              </w:rPr>
              <w:t>.</w:t>
            </w:r>
          </w:p>
          <w:p w14:paraId="5EFF2473" w14:textId="77777777" w:rsidR="0064528D" w:rsidRPr="008323A3" w:rsidRDefault="0064528D" w:rsidP="00FD6D6D">
            <w:pPr>
              <w:pStyle w:val="NoSpacing"/>
              <w:spacing w:line="276" w:lineRule="auto"/>
              <w:jc w:val="both"/>
              <w:rPr>
                <w:rFonts w:ascii="Cambria" w:hAnsi="Cambria"/>
                <w:sz w:val="24"/>
                <w:szCs w:val="24"/>
              </w:rPr>
            </w:pPr>
            <w:r w:rsidRPr="008323A3">
              <w:rPr>
                <w:rFonts w:ascii="Cambria" w:hAnsi="Cambria"/>
                <w:sz w:val="24"/>
                <w:szCs w:val="24"/>
              </w:rPr>
              <w:t xml:space="preserve">         </w:t>
            </w:r>
            <w:r>
              <w:rPr>
                <w:rFonts w:ascii="Cambria" w:hAnsi="Cambria"/>
                <w:sz w:val="24"/>
                <w:szCs w:val="24"/>
              </w:rPr>
              <w:t xml:space="preserve">    </w:t>
            </w:r>
            <w:r w:rsidRPr="008323A3">
              <w:rPr>
                <w:rFonts w:ascii="Cambria" w:hAnsi="Cambria"/>
                <w:sz w:val="24"/>
                <w:szCs w:val="24"/>
              </w:rPr>
              <w:t xml:space="preserve">Prin sistemul de camere se transmit în timp real capturi cu numerele de înmatriculare, personalul de specialitate prelucrând aceste date, iar în cazul în care se constată neachitarea taxei speciale de acces se întocmește un proces-verbal. Având în vedere că fapta care constituie contravenție se constată prin mijloace tehnice de monitorizare și control de tip </w:t>
            </w:r>
            <w:proofErr w:type="spellStart"/>
            <w:r w:rsidRPr="008323A3">
              <w:rPr>
                <w:rFonts w:ascii="Cambria" w:hAnsi="Cambria"/>
                <w:sz w:val="24"/>
                <w:szCs w:val="24"/>
              </w:rPr>
              <w:t>Mobotix</w:t>
            </w:r>
            <w:proofErr w:type="spellEnd"/>
            <w:r w:rsidRPr="008323A3">
              <w:rPr>
                <w:rFonts w:ascii="Cambria" w:hAnsi="Cambria"/>
                <w:sz w:val="24"/>
                <w:szCs w:val="24"/>
              </w:rPr>
              <w:t xml:space="preserve">, procesul-verbal se va întocmi în lipsa contravenientului și fără prezența martorilor </w:t>
            </w:r>
            <w:r w:rsidRPr="008323A3">
              <w:rPr>
                <w:rFonts w:ascii="Cambria" w:hAnsi="Cambria"/>
                <w:sz w:val="24"/>
                <w:szCs w:val="24"/>
              </w:rPr>
              <w:lastRenderedPageBreak/>
              <w:t>conform art. 19 din OG 2/2001, în două exemplare și se va comunica un exemplar prin serviciul poștal.</w:t>
            </w:r>
          </w:p>
          <w:p w14:paraId="7D263514" w14:textId="77777777" w:rsidR="0064528D" w:rsidRPr="003473B6" w:rsidRDefault="0064528D" w:rsidP="00FD6D6D">
            <w:pPr>
              <w:pStyle w:val="NoSpacing"/>
              <w:spacing w:line="276" w:lineRule="auto"/>
              <w:jc w:val="both"/>
              <w:rPr>
                <w:rFonts w:ascii="Cambria" w:hAnsi="Cambria"/>
                <w:sz w:val="24"/>
                <w:szCs w:val="24"/>
              </w:rPr>
            </w:pPr>
            <w:r w:rsidRPr="008323A3">
              <w:rPr>
                <w:rFonts w:ascii="Cambria" w:hAnsi="Cambria"/>
                <w:sz w:val="24"/>
                <w:szCs w:val="24"/>
              </w:rPr>
              <w:t xml:space="preserve">         Proprietarul vehiculului va fi identificat pe baza informațiilor furnizate de Ministerul Afacerilor Interne – Direcția Regim Permise de Conducere și Înmatricularea Vehiculelor.</w:t>
            </w:r>
          </w:p>
        </w:tc>
      </w:tr>
      <w:tr w:rsidR="0064528D" w:rsidRPr="003473B6" w14:paraId="46484A94"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507C2946" w14:textId="77777777" w:rsidR="0064528D" w:rsidRPr="003473B6" w:rsidRDefault="0064528D" w:rsidP="00FD6D6D">
            <w:pPr>
              <w:tabs>
                <w:tab w:val="left" w:pos="3456"/>
              </w:tabs>
              <w:spacing w:after="120" w:line="276" w:lineRule="auto"/>
              <w:jc w:val="both"/>
              <w:rPr>
                <w:rFonts w:ascii="Cambria" w:hAnsi="Cambria" w:cs="Courier New"/>
                <w:b/>
                <w:bCs/>
                <w:noProof/>
                <w:lang w:val="ro-RO"/>
              </w:rPr>
            </w:pPr>
            <w:r w:rsidRPr="003473B6">
              <w:rPr>
                <w:rFonts w:ascii="Cambria" w:hAnsi="Cambria" w:cs="Courier New"/>
                <w:noProof/>
                <w:lang w:val="ro-RO"/>
              </w:rPr>
              <w:lastRenderedPageBreak/>
              <w:t>Secțiunea a 3-a</w:t>
            </w:r>
            <w:r w:rsidRPr="003473B6">
              <w:rPr>
                <w:rFonts w:ascii="Cambria" w:hAnsi="Cambria" w:cs="Courier New"/>
                <w:b/>
                <w:bCs/>
                <w:noProof/>
                <w:lang w:val="ro-RO"/>
              </w:rPr>
              <w:t xml:space="preserve"> Impactul financiar</w:t>
            </w:r>
          </w:p>
        </w:tc>
      </w:tr>
      <w:tr w:rsidR="0064528D" w:rsidRPr="003473B6" w14:paraId="700ED12A"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5E61FC09" w14:textId="77777777" w:rsidR="0064528D" w:rsidRPr="003473B6" w:rsidRDefault="0064528D" w:rsidP="00FD6D6D">
            <w:pPr>
              <w:pStyle w:val="NoSpacing"/>
              <w:spacing w:line="276" w:lineRule="auto"/>
              <w:jc w:val="both"/>
              <w:rPr>
                <w:rFonts w:ascii="Cambria" w:hAnsi="Cambria" w:cs="Courier New"/>
                <w:noProof/>
                <w:sz w:val="24"/>
                <w:szCs w:val="24"/>
              </w:rPr>
            </w:pPr>
            <w:r w:rsidRPr="003473B6">
              <w:rPr>
                <w:rFonts w:ascii="Cambria" w:hAnsi="Cambria"/>
                <w:sz w:val="24"/>
                <w:szCs w:val="24"/>
              </w:rPr>
              <w:t>Cuantumul amenzilor aplicate ca urmare a nerespectării REGULAMENTULUI privind instituirea restricțiilor de circulație pentru vehiculele cu masa totală maximă autorizată mai mare de 7,5 tone pe raza comunei Feleacu se fac venit la bugetul local al comunei.</w:t>
            </w:r>
          </w:p>
        </w:tc>
      </w:tr>
      <w:tr w:rsidR="0064528D" w:rsidRPr="003473B6" w14:paraId="26ADF596"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037B27AE" w14:textId="77777777" w:rsidR="0064528D" w:rsidRPr="003473B6" w:rsidRDefault="0064528D" w:rsidP="00FD6D6D">
            <w:pPr>
              <w:tabs>
                <w:tab w:val="left" w:pos="3456"/>
              </w:tabs>
              <w:spacing w:after="120" w:line="276" w:lineRule="auto"/>
              <w:jc w:val="both"/>
              <w:rPr>
                <w:rFonts w:ascii="Cambria" w:hAnsi="Cambria" w:cs="Courier New"/>
                <w:noProof/>
                <w:lang w:val="ro-RO"/>
              </w:rPr>
            </w:pPr>
            <w:r w:rsidRPr="003473B6">
              <w:rPr>
                <w:rFonts w:ascii="Cambria" w:hAnsi="Cambria" w:cs="Courier New"/>
                <w:noProof/>
                <w:lang w:val="ro-RO"/>
              </w:rPr>
              <w:t xml:space="preserve">Secțiunea a 4-a - </w:t>
            </w:r>
            <w:r w:rsidRPr="003473B6">
              <w:rPr>
                <w:rFonts w:ascii="Cambria" w:hAnsi="Cambria" w:cs="Courier New"/>
                <w:b/>
                <w:bCs/>
                <w:noProof/>
                <w:lang w:val="ro-RO"/>
              </w:rPr>
              <w:t>Concluzii/propuneri:</w:t>
            </w:r>
          </w:p>
        </w:tc>
      </w:tr>
      <w:tr w:rsidR="0064528D" w:rsidRPr="003473B6" w14:paraId="17430E72" w14:textId="77777777" w:rsidTr="00FD6D6D">
        <w:tc>
          <w:tcPr>
            <w:tcW w:w="9625" w:type="dxa"/>
            <w:gridSpan w:val="2"/>
            <w:tcBorders>
              <w:top w:val="single" w:sz="4" w:space="0" w:color="auto"/>
              <w:left w:val="single" w:sz="4" w:space="0" w:color="auto"/>
              <w:bottom w:val="single" w:sz="4" w:space="0" w:color="auto"/>
              <w:right w:val="single" w:sz="4" w:space="0" w:color="auto"/>
            </w:tcBorders>
          </w:tcPr>
          <w:p w14:paraId="7AB337E2" w14:textId="77777777" w:rsidR="0064528D" w:rsidRPr="003473B6" w:rsidRDefault="0064528D" w:rsidP="00FD6D6D">
            <w:pPr>
              <w:tabs>
                <w:tab w:val="left" w:pos="3456"/>
              </w:tabs>
              <w:spacing w:line="276" w:lineRule="auto"/>
              <w:jc w:val="both"/>
              <w:rPr>
                <w:rFonts w:ascii="Cambria" w:hAnsi="Cambria" w:cs="Courier New"/>
                <w:noProof/>
                <w:lang w:val="ro-RO"/>
              </w:rPr>
            </w:pPr>
            <w:r w:rsidRPr="003473B6">
              <w:rPr>
                <w:rFonts w:ascii="Cambria" w:hAnsi="Cambria" w:cs="Courier New"/>
                <w:noProof/>
                <w:lang w:val="ro-RO"/>
              </w:rPr>
              <w:t xml:space="preserve">              În urma analizării proiectului de hotărâre și a documentării efectuate, certificăm faptul că proiectul de hotărâre îndeplinește cerințele de oportunitate și legalitate.</w:t>
            </w:r>
          </w:p>
          <w:p w14:paraId="4873C260" w14:textId="77777777" w:rsidR="0064528D" w:rsidRPr="003473B6" w:rsidRDefault="0064528D" w:rsidP="00FD6D6D">
            <w:pPr>
              <w:tabs>
                <w:tab w:val="left" w:pos="3456"/>
              </w:tabs>
              <w:spacing w:line="276" w:lineRule="auto"/>
              <w:jc w:val="both"/>
              <w:rPr>
                <w:rFonts w:ascii="Cambria" w:hAnsi="Cambria"/>
                <w:noProof/>
                <w:lang w:val="ro-RO"/>
              </w:rPr>
            </w:pPr>
            <w:r w:rsidRPr="003473B6">
              <w:rPr>
                <w:rFonts w:ascii="Cambria" w:hAnsi="Cambria"/>
                <w:lang w:val="ro-RO"/>
              </w:rPr>
              <w:t xml:space="preserve">              Precizăm totodată, că proiectul de hotărâre a fost elaborate cu respectarea prevederilor art. 80-81 din Legea 24/2000 privind normele de tehnică legislativă pentru elaborarea actelor normative,</w:t>
            </w:r>
            <w:r w:rsidRPr="003473B6">
              <w:rPr>
                <w:rStyle w:val="slitbdy"/>
                <w:rFonts w:ascii="Cambria" w:hAnsi="Cambria"/>
                <w:noProof/>
                <w:lang w:val="ro-RO"/>
              </w:rPr>
              <w:t xml:space="preserve"> cu modificările și completările ulterioare.</w:t>
            </w:r>
          </w:p>
          <w:p w14:paraId="1BF4BEA9" w14:textId="77777777" w:rsidR="0064528D" w:rsidRPr="003473B6" w:rsidRDefault="0064528D" w:rsidP="00FD6D6D">
            <w:pPr>
              <w:pStyle w:val="NoSpacing"/>
              <w:spacing w:line="276" w:lineRule="auto"/>
              <w:jc w:val="both"/>
              <w:rPr>
                <w:rFonts w:ascii="Cambria" w:hAnsi="Cambria"/>
                <w:sz w:val="24"/>
                <w:szCs w:val="24"/>
              </w:rPr>
            </w:pPr>
            <w:r w:rsidRPr="003473B6">
              <w:rPr>
                <w:rFonts w:ascii="Cambria" w:hAnsi="Cambria" w:cs="Times New Roman"/>
                <w:color w:val="212529"/>
                <w:sz w:val="24"/>
                <w:szCs w:val="24"/>
                <w:shd w:val="clear" w:color="auto" w:fill="FFFFFF"/>
              </w:rPr>
              <w:t xml:space="preserve">              Având în vedere prevederile legale expuse</w:t>
            </w:r>
            <w:r w:rsidRPr="003473B6">
              <w:rPr>
                <w:rFonts w:ascii="Cambria" w:hAnsi="Cambria"/>
                <w:color w:val="212529"/>
                <w:sz w:val="24"/>
                <w:szCs w:val="24"/>
                <w:shd w:val="clear" w:color="auto" w:fill="FFFFFF"/>
              </w:rPr>
              <w:t xml:space="preserve"> anterior în</w:t>
            </w:r>
            <w:r w:rsidRPr="003473B6">
              <w:rPr>
                <w:rFonts w:ascii="Cambria" w:hAnsi="Cambria" w:cs="Times New Roman"/>
                <w:color w:val="212529"/>
                <w:sz w:val="24"/>
                <w:szCs w:val="24"/>
                <w:shd w:val="clear" w:color="auto" w:fill="FFFFFF"/>
              </w:rPr>
              <w:t xml:space="preserve"> prezentul raport, apreciem ca proiectul de hotărâre </w:t>
            </w:r>
            <w:r w:rsidRPr="003473B6">
              <w:rPr>
                <w:rFonts w:ascii="Cambria" w:hAnsi="Cambria"/>
                <w:sz w:val="24"/>
                <w:szCs w:val="24"/>
              </w:rPr>
              <w:t>pentru aprobarea</w:t>
            </w:r>
            <w:r w:rsidRPr="003473B6">
              <w:rPr>
                <w:rFonts w:ascii="Cambria" w:hAnsi="Cambria"/>
                <w:b/>
                <w:bCs/>
                <w:sz w:val="24"/>
                <w:szCs w:val="24"/>
              </w:rPr>
              <w:t xml:space="preserve"> </w:t>
            </w:r>
            <w:r w:rsidRPr="003473B6">
              <w:rPr>
                <w:rFonts w:ascii="Cambria" w:hAnsi="Cambria"/>
                <w:sz w:val="24"/>
                <w:szCs w:val="24"/>
              </w:rPr>
              <w:t>REGULAMENTULUI privind instituirea restricțiilor de circulație pentru vehiculele cu masa totală maximă autorizată mai mare de 7,5 tone pe raza comunei Feleacu, îndeplinește condițiile legale pentru a fi supus dezbaterii și aprobării plenului Consiliului Local Feleacu.</w:t>
            </w:r>
          </w:p>
        </w:tc>
      </w:tr>
    </w:tbl>
    <w:p w14:paraId="028DF5F9" w14:textId="77777777" w:rsidR="0064528D" w:rsidRPr="003473B6" w:rsidRDefault="0064528D" w:rsidP="0064528D">
      <w:pPr>
        <w:spacing w:line="276" w:lineRule="auto"/>
        <w:jc w:val="center"/>
        <w:rPr>
          <w:rFonts w:ascii="Cambria" w:hAnsi="Cambria"/>
          <w:b/>
          <w:bCs/>
          <w:lang w:val="ro-R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2975"/>
        <w:gridCol w:w="2126"/>
      </w:tblGrid>
      <w:tr w:rsidR="0064528D" w:rsidRPr="003473B6" w14:paraId="26D44534" w14:textId="77777777" w:rsidTr="00FD6D6D">
        <w:tc>
          <w:tcPr>
            <w:tcW w:w="4533" w:type="dxa"/>
          </w:tcPr>
          <w:p w14:paraId="1B21FAAC" w14:textId="77777777" w:rsidR="0064528D" w:rsidRPr="003473B6" w:rsidRDefault="0064528D" w:rsidP="00FD6D6D">
            <w:pPr>
              <w:autoSpaceDE w:val="0"/>
              <w:autoSpaceDN w:val="0"/>
              <w:adjustRightInd w:val="0"/>
              <w:spacing w:line="276" w:lineRule="auto"/>
              <w:rPr>
                <w:rFonts w:ascii="Cambria" w:hAnsi="Cambria"/>
                <w:iCs/>
                <w:lang w:val="ro-RO" w:eastAsia="ro-RO"/>
              </w:rPr>
            </w:pPr>
            <w:r w:rsidRPr="003473B6">
              <w:rPr>
                <w:rFonts w:ascii="Cambria" w:hAnsi="Cambria"/>
                <w:iCs/>
                <w:lang w:val="ro-RO" w:eastAsia="ro-RO"/>
              </w:rPr>
              <w:t>Avizat: Administrator public</w:t>
            </w:r>
          </w:p>
          <w:p w14:paraId="019A4838" w14:textId="77777777" w:rsidR="0064528D" w:rsidRPr="003473B6" w:rsidRDefault="0064528D" w:rsidP="00FD6D6D">
            <w:pPr>
              <w:autoSpaceDE w:val="0"/>
              <w:autoSpaceDN w:val="0"/>
              <w:adjustRightInd w:val="0"/>
              <w:spacing w:line="276" w:lineRule="auto"/>
              <w:rPr>
                <w:rFonts w:ascii="Cambria" w:hAnsi="Cambria" w:cs="Calibri Light"/>
                <w:i/>
                <w:noProof/>
                <w:shd w:val="clear" w:color="auto" w:fill="FFFFFF"/>
                <w:lang w:val="ro-RO"/>
              </w:rPr>
            </w:pPr>
          </w:p>
        </w:tc>
        <w:tc>
          <w:tcPr>
            <w:tcW w:w="2975" w:type="dxa"/>
          </w:tcPr>
          <w:p w14:paraId="16D14B83" w14:textId="77777777" w:rsidR="0064528D" w:rsidRPr="003473B6" w:rsidRDefault="0064528D" w:rsidP="00FD6D6D">
            <w:pPr>
              <w:autoSpaceDE w:val="0"/>
              <w:autoSpaceDN w:val="0"/>
              <w:adjustRightInd w:val="0"/>
              <w:spacing w:line="276" w:lineRule="auto"/>
              <w:rPr>
                <w:rFonts w:ascii="Cambria" w:hAnsi="Cambria" w:cs="Calibri Light"/>
                <w:i/>
                <w:noProof/>
                <w:shd w:val="clear" w:color="auto" w:fill="FFFFFF"/>
                <w:lang w:val="ro-RO"/>
              </w:rPr>
            </w:pPr>
            <w:r w:rsidRPr="003473B6">
              <w:rPr>
                <w:rFonts w:ascii="Cambria" w:hAnsi="Cambria" w:cs="Calibri Light"/>
                <w:iCs/>
                <w:noProof/>
                <w:shd w:val="clear" w:color="auto" w:fill="FFFFFF"/>
                <w:lang w:val="ro-RO" w:eastAsia="ro-RO"/>
              </w:rPr>
              <w:t>Soos Sandor-Laszlo</w:t>
            </w:r>
          </w:p>
        </w:tc>
        <w:tc>
          <w:tcPr>
            <w:tcW w:w="2126" w:type="dxa"/>
          </w:tcPr>
          <w:p w14:paraId="764A98C9" w14:textId="77777777" w:rsidR="0064528D" w:rsidRPr="003473B6" w:rsidRDefault="0064528D" w:rsidP="00FD6D6D">
            <w:pPr>
              <w:autoSpaceDE w:val="0"/>
              <w:autoSpaceDN w:val="0"/>
              <w:adjustRightInd w:val="0"/>
              <w:spacing w:line="276" w:lineRule="auto"/>
              <w:rPr>
                <w:rFonts w:ascii="Cambria" w:hAnsi="Cambria" w:cs="Calibri Light"/>
                <w:i/>
                <w:noProof/>
                <w:shd w:val="clear" w:color="auto" w:fill="FFFFFF"/>
                <w:lang w:val="ro-RO"/>
              </w:rPr>
            </w:pPr>
          </w:p>
        </w:tc>
      </w:tr>
      <w:tr w:rsidR="0064528D" w:rsidRPr="003473B6" w14:paraId="079BF8D5" w14:textId="77777777" w:rsidTr="00FD6D6D">
        <w:tc>
          <w:tcPr>
            <w:tcW w:w="4533" w:type="dxa"/>
          </w:tcPr>
          <w:p w14:paraId="386FA698" w14:textId="77777777" w:rsidR="0064528D" w:rsidRPr="003473B6" w:rsidRDefault="0064528D" w:rsidP="00FD6D6D">
            <w:pPr>
              <w:autoSpaceDE w:val="0"/>
              <w:autoSpaceDN w:val="0"/>
              <w:adjustRightInd w:val="0"/>
              <w:spacing w:line="276" w:lineRule="auto"/>
              <w:rPr>
                <w:rFonts w:ascii="Cambria" w:hAnsi="Cambria" w:cs="Calibri Light"/>
                <w:iCs/>
                <w:noProof/>
                <w:shd w:val="clear" w:color="auto" w:fill="FFFFFF"/>
                <w:lang w:val="ro-RO" w:eastAsia="ro-RO"/>
              </w:rPr>
            </w:pPr>
            <w:r w:rsidRPr="003473B6">
              <w:rPr>
                <w:rFonts w:ascii="Cambria" w:hAnsi="Cambria" w:cs="Calibri Light"/>
                <w:iCs/>
                <w:noProof/>
                <w:shd w:val="clear" w:color="auto" w:fill="FFFFFF"/>
                <w:lang w:val="ro-RO" w:eastAsia="ro-RO"/>
              </w:rPr>
              <w:t>Verificat: Consilier juridic și Responsabil Resurse Umane</w:t>
            </w:r>
          </w:p>
        </w:tc>
        <w:tc>
          <w:tcPr>
            <w:tcW w:w="2975" w:type="dxa"/>
          </w:tcPr>
          <w:p w14:paraId="2E56F2BB" w14:textId="77777777" w:rsidR="0064528D" w:rsidRPr="003473B6" w:rsidRDefault="0064528D" w:rsidP="00FD6D6D">
            <w:pPr>
              <w:autoSpaceDE w:val="0"/>
              <w:autoSpaceDN w:val="0"/>
              <w:adjustRightInd w:val="0"/>
              <w:spacing w:line="276" w:lineRule="auto"/>
              <w:rPr>
                <w:rFonts w:ascii="Cambria" w:hAnsi="Cambria" w:cs="Calibri Light"/>
                <w:iCs/>
                <w:noProof/>
                <w:shd w:val="clear" w:color="auto" w:fill="FFFFFF"/>
                <w:lang w:val="ro-RO"/>
              </w:rPr>
            </w:pPr>
            <w:r w:rsidRPr="003473B6">
              <w:rPr>
                <w:rFonts w:ascii="Cambria" w:hAnsi="Cambria" w:cs="Calibri Light"/>
                <w:iCs/>
                <w:noProof/>
                <w:shd w:val="clear" w:color="auto" w:fill="FFFFFF"/>
                <w:lang w:val="ro-RO"/>
              </w:rPr>
              <w:t>Țibre Claudia-Manuela</w:t>
            </w:r>
          </w:p>
          <w:p w14:paraId="58AABDC8" w14:textId="77777777" w:rsidR="0064528D" w:rsidRPr="003473B6" w:rsidRDefault="0064528D" w:rsidP="00FD6D6D">
            <w:pPr>
              <w:autoSpaceDE w:val="0"/>
              <w:autoSpaceDN w:val="0"/>
              <w:adjustRightInd w:val="0"/>
              <w:spacing w:line="276" w:lineRule="auto"/>
              <w:rPr>
                <w:rFonts w:ascii="Cambria" w:hAnsi="Cambria" w:cs="Calibri Light"/>
                <w:iCs/>
                <w:noProof/>
                <w:shd w:val="clear" w:color="auto" w:fill="FFFFFF"/>
                <w:lang w:val="ro-RO"/>
              </w:rPr>
            </w:pPr>
          </w:p>
        </w:tc>
        <w:tc>
          <w:tcPr>
            <w:tcW w:w="2126" w:type="dxa"/>
          </w:tcPr>
          <w:p w14:paraId="293F974C" w14:textId="77777777" w:rsidR="0064528D" w:rsidRPr="003473B6" w:rsidRDefault="0064528D" w:rsidP="00FD6D6D">
            <w:pPr>
              <w:autoSpaceDE w:val="0"/>
              <w:autoSpaceDN w:val="0"/>
              <w:adjustRightInd w:val="0"/>
              <w:spacing w:line="276" w:lineRule="auto"/>
              <w:rPr>
                <w:rFonts w:ascii="Cambria" w:hAnsi="Cambria" w:cs="Calibri Light"/>
                <w:i/>
                <w:noProof/>
                <w:shd w:val="clear" w:color="auto" w:fill="FFFFFF"/>
                <w:lang w:val="ro-RO"/>
              </w:rPr>
            </w:pPr>
          </w:p>
        </w:tc>
      </w:tr>
      <w:tr w:rsidR="0064528D" w:rsidRPr="003473B6" w14:paraId="036AC0F5" w14:textId="77777777" w:rsidTr="00FD6D6D">
        <w:tc>
          <w:tcPr>
            <w:tcW w:w="4533" w:type="dxa"/>
          </w:tcPr>
          <w:p w14:paraId="05A5BC07" w14:textId="77777777" w:rsidR="0064528D" w:rsidRPr="003473B6" w:rsidRDefault="0064528D" w:rsidP="00FD6D6D">
            <w:pPr>
              <w:autoSpaceDE w:val="0"/>
              <w:autoSpaceDN w:val="0"/>
              <w:adjustRightInd w:val="0"/>
              <w:spacing w:line="276" w:lineRule="auto"/>
              <w:rPr>
                <w:rFonts w:ascii="Cambria" w:hAnsi="Cambria" w:cs="Calibri Light"/>
                <w:iCs/>
                <w:noProof/>
                <w:shd w:val="clear" w:color="auto" w:fill="FFFFFF"/>
                <w:lang w:val="ro-RO" w:eastAsia="ro-RO"/>
              </w:rPr>
            </w:pPr>
            <w:r w:rsidRPr="003473B6">
              <w:rPr>
                <w:rFonts w:ascii="Cambria" w:hAnsi="Cambria" w:cs="Calibri Light"/>
                <w:iCs/>
                <w:noProof/>
                <w:shd w:val="clear" w:color="auto" w:fill="FFFFFF"/>
                <w:lang w:val="ro-RO" w:eastAsia="ro-RO"/>
              </w:rPr>
              <w:t>Întocmit: Inspector</w:t>
            </w:r>
          </w:p>
        </w:tc>
        <w:tc>
          <w:tcPr>
            <w:tcW w:w="2975" w:type="dxa"/>
          </w:tcPr>
          <w:p w14:paraId="422B184F" w14:textId="77777777" w:rsidR="0064528D" w:rsidRPr="003473B6" w:rsidRDefault="0064528D" w:rsidP="00FD6D6D">
            <w:pPr>
              <w:autoSpaceDE w:val="0"/>
              <w:autoSpaceDN w:val="0"/>
              <w:adjustRightInd w:val="0"/>
              <w:spacing w:line="276" w:lineRule="auto"/>
              <w:rPr>
                <w:rFonts w:ascii="Cambria" w:hAnsi="Cambria" w:cs="Calibri Light"/>
                <w:iCs/>
                <w:noProof/>
                <w:shd w:val="clear" w:color="auto" w:fill="FFFFFF"/>
                <w:lang w:val="ro-RO"/>
              </w:rPr>
            </w:pPr>
            <w:r w:rsidRPr="003473B6">
              <w:rPr>
                <w:rFonts w:ascii="Cambria" w:hAnsi="Cambria" w:cs="Calibri Light"/>
                <w:iCs/>
                <w:noProof/>
                <w:shd w:val="clear" w:color="auto" w:fill="FFFFFF"/>
                <w:lang w:val="ro-RO"/>
              </w:rPr>
              <w:t>Brișan Alexandra-Teodora</w:t>
            </w:r>
          </w:p>
          <w:p w14:paraId="0A505848" w14:textId="77777777" w:rsidR="0064528D" w:rsidRPr="003473B6" w:rsidRDefault="0064528D" w:rsidP="00FD6D6D">
            <w:pPr>
              <w:autoSpaceDE w:val="0"/>
              <w:autoSpaceDN w:val="0"/>
              <w:adjustRightInd w:val="0"/>
              <w:spacing w:line="276" w:lineRule="auto"/>
              <w:rPr>
                <w:rFonts w:ascii="Cambria" w:hAnsi="Cambria" w:cs="Calibri Light"/>
                <w:iCs/>
                <w:noProof/>
                <w:shd w:val="clear" w:color="auto" w:fill="FFFFFF"/>
                <w:lang w:val="ro-RO"/>
              </w:rPr>
            </w:pPr>
          </w:p>
        </w:tc>
        <w:tc>
          <w:tcPr>
            <w:tcW w:w="2126" w:type="dxa"/>
          </w:tcPr>
          <w:p w14:paraId="475783DE" w14:textId="77777777" w:rsidR="0064528D" w:rsidRPr="003473B6" w:rsidRDefault="0064528D" w:rsidP="00FD6D6D">
            <w:pPr>
              <w:autoSpaceDE w:val="0"/>
              <w:autoSpaceDN w:val="0"/>
              <w:adjustRightInd w:val="0"/>
              <w:spacing w:line="276" w:lineRule="auto"/>
              <w:rPr>
                <w:rFonts w:ascii="Cambria" w:hAnsi="Cambria" w:cs="Calibri Light"/>
                <w:i/>
                <w:noProof/>
                <w:shd w:val="clear" w:color="auto" w:fill="FFFFFF"/>
                <w:lang w:val="ro-RO"/>
              </w:rPr>
            </w:pPr>
          </w:p>
        </w:tc>
      </w:tr>
    </w:tbl>
    <w:p w14:paraId="31791A4C" w14:textId="77777777" w:rsidR="0064528D" w:rsidRPr="003473B6" w:rsidRDefault="0064528D" w:rsidP="0064528D">
      <w:pPr>
        <w:rPr>
          <w:rFonts w:ascii="Cambria" w:hAnsi="Cambria"/>
          <w:lang w:val="ro-RO"/>
        </w:rPr>
      </w:pPr>
    </w:p>
    <w:p w14:paraId="0DF29E4B" w14:textId="77777777" w:rsidR="0064528D" w:rsidRDefault="0064528D" w:rsidP="0064528D">
      <w:pPr>
        <w:rPr>
          <w:rFonts w:ascii="Cambria" w:hAnsi="Cambria"/>
          <w:lang w:val="ro-RO"/>
        </w:rPr>
      </w:pPr>
      <w:r>
        <w:rPr>
          <w:rFonts w:ascii="Cambria" w:hAnsi="Cambria"/>
          <w:lang w:val="ro-RO"/>
        </w:rPr>
        <w:br w:type="page"/>
      </w:r>
    </w:p>
    <w:p w14:paraId="2FAF5E11" w14:textId="77777777" w:rsidR="0064528D" w:rsidRPr="003473B6" w:rsidRDefault="0064528D" w:rsidP="0064528D">
      <w:pPr>
        <w:rPr>
          <w:rFonts w:ascii="Cambria" w:hAnsi="Cambria"/>
          <w:lang w:val="ro-RO"/>
        </w:rPr>
      </w:pPr>
      <w:r w:rsidRPr="003473B6">
        <w:rPr>
          <w:rFonts w:ascii="Cambria" w:hAnsi="Cambria"/>
          <w:lang w:val="ro-RO"/>
        </w:rPr>
        <w:lastRenderedPageBreak/>
        <w:t>Anexa 1 la Proiectul HCL Nr.____/2023</w:t>
      </w:r>
    </w:p>
    <w:p w14:paraId="75B87C34" w14:textId="77777777" w:rsidR="0064528D" w:rsidRPr="003473B6" w:rsidRDefault="0064528D" w:rsidP="0064528D">
      <w:pPr>
        <w:jc w:val="center"/>
        <w:rPr>
          <w:rFonts w:ascii="Cambria" w:hAnsi="Cambria"/>
          <w:b/>
          <w:bCs/>
          <w:lang w:val="ro-RO"/>
        </w:rPr>
      </w:pPr>
      <w:r w:rsidRPr="003473B6">
        <w:rPr>
          <w:rFonts w:ascii="Cambria" w:hAnsi="Cambria"/>
          <w:b/>
          <w:bCs/>
          <w:lang w:val="ro-RO"/>
        </w:rPr>
        <w:t>REGULAMENT PRIVIND INSTITUIREA RESTRICȚIILOR DE CIRCULAȚIE PENTRU VEHICULELE CU MASA TOTALĂ MAXIMĂ AUTORIZATĂ MAI MARE DE 7,5 TONE PE RAZA COMUNEI FELEACU</w:t>
      </w:r>
    </w:p>
    <w:p w14:paraId="4181C26A" w14:textId="77777777" w:rsidR="0064528D" w:rsidRPr="003473B6" w:rsidRDefault="0064528D" w:rsidP="0064528D">
      <w:pPr>
        <w:ind w:firstLine="720"/>
        <w:jc w:val="both"/>
        <w:rPr>
          <w:rFonts w:ascii="Cambria" w:hAnsi="Cambria"/>
          <w:b/>
          <w:bCs/>
          <w:lang w:val="ro-RO"/>
        </w:rPr>
      </w:pPr>
      <w:r w:rsidRPr="003473B6">
        <w:rPr>
          <w:rFonts w:ascii="Cambria" w:hAnsi="Cambria"/>
          <w:b/>
          <w:bCs/>
          <w:lang w:val="ro-RO"/>
        </w:rPr>
        <w:t>CAP. I DISPOZIȚII GENERALE</w:t>
      </w:r>
    </w:p>
    <w:p w14:paraId="2A0C2929"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Art.1.</w:t>
      </w:r>
      <w:r w:rsidRPr="003473B6">
        <w:rPr>
          <w:rFonts w:ascii="Cambria" w:hAnsi="Cambria"/>
          <w:sz w:val="24"/>
          <w:szCs w:val="24"/>
        </w:rPr>
        <w:t xml:space="preserve"> (1) Prezentul regulament stabilește modalitățile de organizare și desfășurare a circulației autovehiculelor care circulă pe străzile și drumurile comunale asfaltate și neasfaltate de pe raza comunei Feleacu, ce efectuează transport de marfă și materiale pe raza comunei Feleacu, jud. Cluj.                                </w:t>
      </w:r>
    </w:p>
    <w:p w14:paraId="2F93DCC4"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(2) Participanții la trafic sunt obligați prin lege să respecte regulile de circulație și semnificația mijloacelor de semnalizare rutieră precum și dispozițiile specifice din acest regulament.</w:t>
      </w:r>
    </w:p>
    <w:p w14:paraId="568920FF"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Art.2.</w:t>
      </w:r>
      <w:r w:rsidRPr="003473B6">
        <w:rPr>
          <w:rFonts w:ascii="Cambria" w:hAnsi="Cambria"/>
          <w:sz w:val="24"/>
          <w:szCs w:val="24"/>
        </w:rPr>
        <w:t xml:space="preserve"> Restricționarea traficului din punct de vedere al tonajului este dictată de:</w:t>
      </w:r>
    </w:p>
    <w:p w14:paraId="65C3AFA6" w14:textId="77777777" w:rsidR="0064528D" w:rsidRPr="003473B6" w:rsidRDefault="0064528D" w:rsidP="0064528D">
      <w:pPr>
        <w:pStyle w:val="NoSpacing"/>
        <w:numPr>
          <w:ilvl w:val="0"/>
          <w:numId w:val="19"/>
        </w:numPr>
        <w:jc w:val="both"/>
        <w:rPr>
          <w:rFonts w:ascii="Cambria" w:hAnsi="Cambria"/>
          <w:sz w:val="24"/>
          <w:szCs w:val="24"/>
        </w:rPr>
      </w:pPr>
      <w:r w:rsidRPr="003473B6">
        <w:rPr>
          <w:rFonts w:ascii="Cambria" w:hAnsi="Cambria"/>
          <w:sz w:val="24"/>
          <w:szCs w:val="24"/>
        </w:rPr>
        <w:t>Necesitatea asigurării unui nivel ridicat de siguranță a traficului rutier și pietonal;</w:t>
      </w:r>
    </w:p>
    <w:p w14:paraId="1F366B6B" w14:textId="77777777" w:rsidR="0064528D" w:rsidRPr="003473B6" w:rsidRDefault="0064528D" w:rsidP="0064528D">
      <w:pPr>
        <w:pStyle w:val="NoSpacing"/>
        <w:numPr>
          <w:ilvl w:val="0"/>
          <w:numId w:val="19"/>
        </w:numPr>
        <w:jc w:val="both"/>
        <w:rPr>
          <w:rFonts w:ascii="Cambria" w:hAnsi="Cambria"/>
          <w:sz w:val="24"/>
          <w:szCs w:val="24"/>
        </w:rPr>
      </w:pPr>
      <w:r w:rsidRPr="003473B6">
        <w:rPr>
          <w:rFonts w:ascii="Cambria" w:hAnsi="Cambria"/>
          <w:sz w:val="24"/>
          <w:szCs w:val="24"/>
        </w:rPr>
        <w:t>Necesitatea conservării și protejării mediului ambiant;</w:t>
      </w:r>
    </w:p>
    <w:p w14:paraId="05C3A1DF" w14:textId="77777777" w:rsidR="0064528D" w:rsidRPr="003473B6" w:rsidRDefault="0064528D" w:rsidP="0064528D">
      <w:pPr>
        <w:pStyle w:val="NoSpacing"/>
        <w:numPr>
          <w:ilvl w:val="0"/>
          <w:numId w:val="19"/>
        </w:numPr>
        <w:jc w:val="both"/>
        <w:rPr>
          <w:rFonts w:ascii="Cambria" w:hAnsi="Cambria"/>
          <w:sz w:val="24"/>
          <w:szCs w:val="24"/>
        </w:rPr>
      </w:pPr>
      <w:r w:rsidRPr="003473B6">
        <w:rPr>
          <w:rFonts w:ascii="Cambria" w:hAnsi="Cambria"/>
          <w:sz w:val="24"/>
          <w:szCs w:val="24"/>
        </w:rPr>
        <w:t xml:space="preserve">Necesitatea diminuării disconfortului produs riveranilor; </w:t>
      </w:r>
    </w:p>
    <w:p w14:paraId="3D258BC1" w14:textId="77777777" w:rsidR="0064528D" w:rsidRPr="003473B6" w:rsidRDefault="0064528D" w:rsidP="0064528D">
      <w:pPr>
        <w:pStyle w:val="NoSpacing"/>
        <w:numPr>
          <w:ilvl w:val="0"/>
          <w:numId w:val="19"/>
        </w:numPr>
        <w:jc w:val="both"/>
        <w:rPr>
          <w:rFonts w:ascii="Cambria" w:hAnsi="Cambria"/>
          <w:sz w:val="24"/>
          <w:szCs w:val="24"/>
        </w:rPr>
      </w:pPr>
      <w:r w:rsidRPr="003473B6">
        <w:rPr>
          <w:rFonts w:ascii="Cambria" w:hAnsi="Cambria"/>
          <w:sz w:val="24"/>
          <w:szCs w:val="24"/>
        </w:rPr>
        <w:t xml:space="preserve">Necesitatea protejării și administrării eficiente a infrastructurii rutiere; </w:t>
      </w:r>
    </w:p>
    <w:p w14:paraId="646F373D" w14:textId="77777777" w:rsidR="0064528D" w:rsidRPr="003473B6" w:rsidRDefault="0064528D" w:rsidP="0064528D">
      <w:pPr>
        <w:pStyle w:val="NoSpacing"/>
        <w:numPr>
          <w:ilvl w:val="0"/>
          <w:numId w:val="19"/>
        </w:numPr>
        <w:jc w:val="both"/>
        <w:rPr>
          <w:rFonts w:ascii="Cambria" w:hAnsi="Cambria"/>
          <w:sz w:val="24"/>
          <w:szCs w:val="24"/>
        </w:rPr>
      </w:pPr>
      <w:r w:rsidRPr="003473B6">
        <w:rPr>
          <w:rFonts w:ascii="Cambria" w:hAnsi="Cambria"/>
          <w:sz w:val="24"/>
          <w:szCs w:val="24"/>
        </w:rPr>
        <w:t xml:space="preserve">Reducerea cheltuielilor de întreținere și reparații. </w:t>
      </w:r>
    </w:p>
    <w:p w14:paraId="19A70DFB"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Art.3.</w:t>
      </w:r>
      <w:r w:rsidRPr="003473B6">
        <w:rPr>
          <w:rFonts w:ascii="Cambria" w:hAnsi="Cambria"/>
          <w:sz w:val="24"/>
          <w:szCs w:val="24"/>
        </w:rPr>
        <w:t xml:space="preserve"> Reglementările legale în baza cărora este elaborat prezentul regulament sunt următoarele:</w:t>
      </w:r>
    </w:p>
    <w:p w14:paraId="38D02276" w14:textId="77777777" w:rsidR="0064528D" w:rsidRPr="003473B6" w:rsidRDefault="0064528D" w:rsidP="0064528D">
      <w:pPr>
        <w:pStyle w:val="NoSpacing"/>
        <w:numPr>
          <w:ilvl w:val="0"/>
          <w:numId w:val="19"/>
        </w:numPr>
        <w:jc w:val="both"/>
        <w:rPr>
          <w:rFonts w:ascii="Cambria" w:hAnsi="Cambria"/>
          <w:sz w:val="24"/>
          <w:szCs w:val="24"/>
        </w:rPr>
      </w:pPr>
      <w:r w:rsidRPr="003473B6">
        <w:rPr>
          <w:rFonts w:ascii="Cambria" w:hAnsi="Cambria"/>
          <w:sz w:val="24"/>
          <w:szCs w:val="24"/>
        </w:rPr>
        <w:t>OUG 195/2002 privind circulația pe drumurile publice;</w:t>
      </w:r>
    </w:p>
    <w:p w14:paraId="23C6DF43" w14:textId="77777777" w:rsidR="0064528D" w:rsidRPr="003473B6" w:rsidRDefault="0064528D" w:rsidP="0064528D">
      <w:pPr>
        <w:pStyle w:val="NoSpacing"/>
        <w:numPr>
          <w:ilvl w:val="0"/>
          <w:numId w:val="19"/>
        </w:numPr>
        <w:jc w:val="both"/>
        <w:rPr>
          <w:rFonts w:ascii="Cambria" w:hAnsi="Cambria"/>
          <w:sz w:val="24"/>
          <w:szCs w:val="24"/>
        </w:rPr>
      </w:pPr>
      <w:r w:rsidRPr="003473B6">
        <w:rPr>
          <w:rFonts w:ascii="Cambria" w:hAnsi="Cambria"/>
          <w:sz w:val="24"/>
          <w:szCs w:val="24"/>
        </w:rPr>
        <w:t xml:space="preserve">HG 1391/2006 pentru aprobarea Regulamentului de aplicare a OUG 195/2002; </w:t>
      </w:r>
    </w:p>
    <w:p w14:paraId="1F6FD161" w14:textId="77777777" w:rsidR="0064528D" w:rsidRPr="003473B6" w:rsidRDefault="0064528D" w:rsidP="0064528D">
      <w:pPr>
        <w:pStyle w:val="NoSpacing"/>
        <w:numPr>
          <w:ilvl w:val="0"/>
          <w:numId w:val="19"/>
        </w:numPr>
        <w:jc w:val="both"/>
        <w:rPr>
          <w:rFonts w:ascii="Cambria" w:hAnsi="Cambria"/>
          <w:sz w:val="24"/>
          <w:szCs w:val="24"/>
        </w:rPr>
      </w:pPr>
      <w:r w:rsidRPr="003473B6">
        <w:rPr>
          <w:rFonts w:ascii="Cambria" w:hAnsi="Cambria"/>
          <w:sz w:val="24"/>
          <w:szCs w:val="24"/>
        </w:rPr>
        <w:t xml:space="preserve">OUG 43/1997 privind regimul drumurilor, republicată cu modificările lor ulterioare </w:t>
      </w:r>
    </w:p>
    <w:p w14:paraId="1FC02705"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Art.4.</w:t>
      </w:r>
      <w:r w:rsidRPr="003473B6">
        <w:rPr>
          <w:rFonts w:ascii="Cambria" w:hAnsi="Cambria"/>
          <w:sz w:val="24"/>
          <w:szCs w:val="24"/>
        </w:rPr>
        <w:t xml:space="preserve"> Accesul autovehiculelor de tonaj greu, pe raza comunei Feleacu va fi semnalizat conform legii, cu indicatoare rutiere specifice (de restricție).</w:t>
      </w:r>
    </w:p>
    <w:p w14:paraId="29A5A7CF"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Art.5.</w:t>
      </w:r>
      <w:r w:rsidRPr="003473B6">
        <w:rPr>
          <w:rFonts w:ascii="Cambria" w:hAnsi="Cambria"/>
          <w:sz w:val="24"/>
          <w:szCs w:val="24"/>
        </w:rPr>
        <w:t xml:space="preserve"> Reglementările privind restricțiile de tonaj greu pe drumurile asfaltate și neasfaltate din comuna Feleacu, se stabilesc, conform legilor în vigoare, de către autoritatea publică locală, în calitate de proprietar al drumurilor aflate în intravilanul localității.</w:t>
      </w:r>
    </w:p>
    <w:p w14:paraId="5323847E" w14:textId="77777777" w:rsidR="0064528D" w:rsidRPr="003473B6" w:rsidRDefault="0064528D" w:rsidP="0064528D">
      <w:pPr>
        <w:pStyle w:val="NoSpacing"/>
        <w:ind w:firstLine="720"/>
        <w:jc w:val="both"/>
        <w:rPr>
          <w:rFonts w:ascii="Cambria" w:hAnsi="Cambria"/>
          <w:sz w:val="24"/>
          <w:szCs w:val="24"/>
        </w:rPr>
      </w:pPr>
    </w:p>
    <w:p w14:paraId="149EBCE1" w14:textId="77777777" w:rsidR="0064528D" w:rsidRPr="003473B6" w:rsidRDefault="0064528D" w:rsidP="0064528D">
      <w:pPr>
        <w:pStyle w:val="NoSpacing"/>
        <w:ind w:firstLine="720"/>
        <w:jc w:val="both"/>
        <w:rPr>
          <w:rFonts w:ascii="Cambria" w:hAnsi="Cambria"/>
          <w:b/>
          <w:bCs/>
          <w:sz w:val="24"/>
          <w:szCs w:val="24"/>
        </w:rPr>
      </w:pPr>
      <w:r w:rsidRPr="003473B6">
        <w:rPr>
          <w:rFonts w:ascii="Cambria" w:hAnsi="Cambria"/>
          <w:b/>
          <w:bCs/>
          <w:sz w:val="24"/>
          <w:szCs w:val="24"/>
        </w:rPr>
        <w:t xml:space="preserve"> CAP. II ACCESUL ȘI CIRCULAȚIA AUTOVEHICULELOR DE TONAJ GREU PE STRĂZILE ȘI DRUMURILE ASFALTATE ȘI NEASFALTATE DE PE RAZA COMUNEI FELEACU, TAXE SPECIALE </w:t>
      </w:r>
    </w:p>
    <w:p w14:paraId="28C0B4D1" w14:textId="77777777" w:rsidR="0064528D" w:rsidRPr="003473B6" w:rsidRDefault="0064528D" w:rsidP="0064528D">
      <w:pPr>
        <w:pStyle w:val="NoSpacing"/>
        <w:ind w:firstLine="720"/>
        <w:jc w:val="both"/>
        <w:rPr>
          <w:rFonts w:ascii="Cambria" w:hAnsi="Cambria"/>
          <w:b/>
          <w:bCs/>
          <w:sz w:val="24"/>
          <w:szCs w:val="24"/>
        </w:rPr>
      </w:pPr>
    </w:p>
    <w:p w14:paraId="03E58ECB"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6.</w:t>
      </w:r>
      <w:r w:rsidRPr="003473B6">
        <w:rPr>
          <w:rFonts w:ascii="Cambria" w:hAnsi="Cambria"/>
          <w:sz w:val="24"/>
          <w:szCs w:val="24"/>
        </w:rPr>
        <w:t xml:space="preserve"> (1) Accesul pe străzile și drumurile comunale asfaltate și neasfaltate de pe raza comunei Feleacu este interzisă pentru autovehiculele având masa maximă autorizată mai mare de 7,5 tone cu excepția riveranilor (prin riveran se înțelege orice persoană fizică sau juridică ce are domiciliul/sediul social sau punctul de lucru declarat la registrul comerțului, pe raza teritorială a comunei Feleacu).</w:t>
      </w:r>
    </w:p>
    <w:p w14:paraId="18A3C58F"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(2) Dovada îndeplinirii condițiilor stabilite la art. 6. (în cazul riveranilor) se face la solicitarea organelor de control, în traseu, cu cartea de identitate a deținătorului, în cazul persoanelor fizice, sau cu certificat constatator emis de Registrul Comerțului din care să reiese sediul social ori punctul de lucru în copie ștampilată și semnată în original de către conducătorul unității, cu înscrisul " Conform cu originalul ", în cazul persoanelor juridice .</w:t>
      </w:r>
    </w:p>
    <w:p w14:paraId="5DDEC12F"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7.</w:t>
      </w:r>
      <w:r w:rsidRPr="003473B6">
        <w:rPr>
          <w:rFonts w:ascii="Cambria" w:hAnsi="Cambria"/>
          <w:sz w:val="24"/>
          <w:szCs w:val="24"/>
        </w:rPr>
        <w:t xml:space="preserve"> Se interzice circulația autovehiculelor cu masa maximă autorizată mai mare de 7,5 tone pe toate străzile și drumurile comunale asfaltate și neasfaltate din comuna Feleacu.</w:t>
      </w:r>
    </w:p>
    <w:p w14:paraId="45A617CB"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lastRenderedPageBreak/>
        <w:t>Art.8. (1)</w:t>
      </w:r>
      <w:r w:rsidRPr="003473B6">
        <w:rPr>
          <w:rFonts w:ascii="Cambria" w:hAnsi="Cambria"/>
          <w:sz w:val="24"/>
          <w:szCs w:val="24"/>
        </w:rPr>
        <w:t xml:space="preserve"> Circulația pe străzile și drumurile comunale de pe raza Comunei Feleacu, a autovehiculelor cu masa maximă autorizată mai mare de 7,5 tone se poate face pe baza autorizației de acces în intervalul orar 07,00 – 22.00.   </w:t>
      </w:r>
    </w:p>
    <w:p w14:paraId="0FEB99EB"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 xml:space="preserve">(2) Autorizația de acces este valabilă numai în original, în perioada și în condițiile înscrise în aceasta. Autorizația de acces nu este transmisibilă. </w:t>
      </w:r>
    </w:p>
    <w:p w14:paraId="5C7C97AC"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 xml:space="preserve">(3) Autorizația de acces nu poate fi eliberată cu mai mult de 15 zile calendaristice înainte de prima zi de valabilitate. </w:t>
      </w:r>
    </w:p>
    <w:p w14:paraId="32D39061"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(4) Autorizația de acces se păstrează în original, la bordul vehiculului și se prezintă la controlul organelor abilitate.</w:t>
      </w:r>
    </w:p>
    <w:p w14:paraId="7956AC7B"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(5) În cazul pierderii, furtului, deteriorării sau schimbării deținătorului vehiculului pentru care a fost eliberată, cu excepția cazurilor de leasing, autorizația de acces se consideră nulă și nu se înlocuiește.</w:t>
      </w:r>
    </w:p>
    <w:p w14:paraId="0D23E352"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(6) În acest caz, deținătorul poate solicita eliberarea unei noi autorizații în condițiile prezentului Regulament.</w:t>
      </w:r>
    </w:p>
    <w:p w14:paraId="34D48559"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(7) Autorizația nominală de circulație își păstrează valabilitatea în cazul schimbării numărului de înmatriculare al vehiculului, pentru același deținător, cu menținerea celorlalte înscrisuri din autorizația de acces.</w:t>
      </w:r>
    </w:p>
    <w:p w14:paraId="580C88E3" w14:textId="77777777" w:rsidR="0064528D" w:rsidRPr="003473B6" w:rsidRDefault="0064528D" w:rsidP="0064528D">
      <w:pPr>
        <w:pStyle w:val="NoSpacing"/>
        <w:jc w:val="both"/>
        <w:rPr>
          <w:rFonts w:ascii="Cambria" w:hAnsi="Cambria"/>
          <w:sz w:val="24"/>
          <w:szCs w:val="24"/>
        </w:rPr>
      </w:pPr>
    </w:p>
    <w:p w14:paraId="73EC5955" w14:textId="77777777" w:rsidR="0064528D" w:rsidRPr="003473B6" w:rsidRDefault="0064528D" w:rsidP="0064528D">
      <w:pPr>
        <w:pStyle w:val="NoSpacing"/>
        <w:jc w:val="both"/>
        <w:rPr>
          <w:rFonts w:ascii="Cambria" w:hAnsi="Cambria"/>
          <w:b/>
          <w:bCs/>
          <w:sz w:val="24"/>
          <w:szCs w:val="24"/>
        </w:rPr>
      </w:pPr>
      <w:r w:rsidRPr="003473B6">
        <w:rPr>
          <w:rFonts w:ascii="Cambria" w:hAnsi="Cambria"/>
          <w:b/>
          <w:bCs/>
          <w:sz w:val="24"/>
          <w:szCs w:val="24"/>
        </w:rPr>
        <w:t xml:space="preserve">           CAP. III EXCEPȚII</w:t>
      </w:r>
    </w:p>
    <w:p w14:paraId="4D2C0F29" w14:textId="77777777" w:rsidR="0064528D" w:rsidRPr="003473B6" w:rsidRDefault="0064528D" w:rsidP="0064528D">
      <w:pPr>
        <w:pStyle w:val="NoSpacing"/>
        <w:jc w:val="both"/>
        <w:rPr>
          <w:rFonts w:ascii="Cambria" w:hAnsi="Cambria"/>
          <w:b/>
          <w:bCs/>
          <w:sz w:val="24"/>
          <w:szCs w:val="24"/>
        </w:rPr>
      </w:pPr>
    </w:p>
    <w:p w14:paraId="2E4E6659"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9</w:t>
      </w:r>
      <w:r w:rsidRPr="003473B6">
        <w:rPr>
          <w:rFonts w:ascii="Cambria" w:hAnsi="Cambria"/>
          <w:sz w:val="24"/>
          <w:szCs w:val="24"/>
        </w:rPr>
        <w:t xml:space="preserve">. Sunt exceptate de la aplicarea prezentului regulament următoarele categorii de autovehicule: </w:t>
      </w:r>
    </w:p>
    <w:p w14:paraId="10B91EA1" w14:textId="77777777" w:rsidR="0064528D" w:rsidRPr="003473B6" w:rsidRDefault="0064528D" w:rsidP="0064528D">
      <w:pPr>
        <w:pStyle w:val="NoSpacing"/>
        <w:numPr>
          <w:ilvl w:val="0"/>
          <w:numId w:val="18"/>
        </w:numPr>
        <w:jc w:val="both"/>
        <w:rPr>
          <w:rFonts w:ascii="Cambria" w:hAnsi="Cambria"/>
          <w:sz w:val="24"/>
          <w:szCs w:val="24"/>
        </w:rPr>
      </w:pPr>
      <w:r w:rsidRPr="003473B6">
        <w:rPr>
          <w:rFonts w:ascii="Cambria" w:hAnsi="Cambria"/>
          <w:sz w:val="24"/>
          <w:szCs w:val="24"/>
        </w:rPr>
        <w:t xml:space="preserve">cele aparținând transportului public local de pasageri; </w:t>
      </w:r>
    </w:p>
    <w:p w14:paraId="28D8C61B" w14:textId="77777777" w:rsidR="0064528D" w:rsidRPr="003473B6" w:rsidRDefault="0064528D" w:rsidP="0064528D">
      <w:pPr>
        <w:pStyle w:val="NoSpacing"/>
        <w:numPr>
          <w:ilvl w:val="0"/>
          <w:numId w:val="18"/>
        </w:numPr>
        <w:jc w:val="both"/>
        <w:rPr>
          <w:rFonts w:ascii="Cambria" w:hAnsi="Cambria"/>
          <w:sz w:val="24"/>
          <w:szCs w:val="24"/>
        </w:rPr>
      </w:pPr>
      <w:r w:rsidRPr="003473B6">
        <w:rPr>
          <w:rFonts w:ascii="Cambria" w:hAnsi="Cambria"/>
          <w:sz w:val="24"/>
          <w:szCs w:val="24"/>
        </w:rPr>
        <w:t xml:space="preserve">cele aparținând societăților de salubrizare, funerare, deszăpezire; </w:t>
      </w:r>
    </w:p>
    <w:p w14:paraId="1F34B574" w14:textId="77777777" w:rsidR="0064528D" w:rsidRPr="003473B6" w:rsidRDefault="0064528D" w:rsidP="0064528D">
      <w:pPr>
        <w:pStyle w:val="NoSpacing"/>
        <w:numPr>
          <w:ilvl w:val="0"/>
          <w:numId w:val="18"/>
        </w:numPr>
        <w:jc w:val="both"/>
        <w:rPr>
          <w:rFonts w:ascii="Cambria" w:hAnsi="Cambria"/>
          <w:sz w:val="24"/>
          <w:szCs w:val="24"/>
        </w:rPr>
      </w:pPr>
      <w:r w:rsidRPr="003473B6">
        <w:rPr>
          <w:rFonts w:ascii="Cambria" w:hAnsi="Cambria"/>
          <w:sz w:val="24"/>
          <w:szCs w:val="24"/>
        </w:rPr>
        <w:t xml:space="preserve">cele destinate tractării autovehiculelor avariate, abandonate sau staționate neregulamentar; </w:t>
      </w:r>
    </w:p>
    <w:p w14:paraId="4421ED18" w14:textId="77777777" w:rsidR="0064528D" w:rsidRPr="003473B6" w:rsidRDefault="0064528D" w:rsidP="0064528D">
      <w:pPr>
        <w:pStyle w:val="NoSpacing"/>
        <w:numPr>
          <w:ilvl w:val="0"/>
          <w:numId w:val="18"/>
        </w:numPr>
        <w:jc w:val="both"/>
        <w:rPr>
          <w:rFonts w:ascii="Cambria" w:hAnsi="Cambria"/>
          <w:sz w:val="24"/>
          <w:szCs w:val="24"/>
        </w:rPr>
      </w:pPr>
      <w:r w:rsidRPr="003473B6">
        <w:rPr>
          <w:rFonts w:ascii="Cambria" w:hAnsi="Cambria"/>
          <w:sz w:val="24"/>
          <w:szCs w:val="24"/>
        </w:rPr>
        <w:t>cele aparținând operatorului de apă – canal, iluminat public și alimentare cu energie electrică, de distribuție a gazelor naturale, aflate în deplasare pentru remedierea unor situații urgente;</w:t>
      </w:r>
    </w:p>
    <w:p w14:paraId="64919645" w14:textId="77777777" w:rsidR="0064528D" w:rsidRPr="003473B6" w:rsidRDefault="0064528D" w:rsidP="0064528D">
      <w:pPr>
        <w:pStyle w:val="NoSpacing"/>
        <w:numPr>
          <w:ilvl w:val="0"/>
          <w:numId w:val="18"/>
        </w:numPr>
        <w:jc w:val="both"/>
        <w:rPr>
          <w:rFonts w:ascii="Cambria" w:hAnsi="Cambria"/>
          <w:sz w:val="24"/>
          <w:szCs w:val="24"/>
        </w:rPr>
      </w:pPr>
      <w:r w:rsidRPr="003473B6">
        <w:rPr>
          <w:rFonts w:ascii="Cambria" w:hAnsi="Cambria"/>
          <w:sz w:val="24"/>
          <w:szCs w:val="24"/>
        </w:rPr>
        <w:t>cele destinate pregătirii și examinării candidaților pentru obținerea permisului de conducere;</w:t>
      </w:r>
    </w:p>
    <w:p w14:paraId="403ECC21" w14:textId="77777777" w:rsidR="0064528D" w:rsidRPr="003473B6" w:rsidRDefault="0064528D" w:rsidP="0064528D">
      <w:pPr>
        <w:pStyle w:val="NoSpacing"/>
        <w:numPr>
          <w:ilvl w:val="0"/>
          <w:numId w:val="18"/>
        </w:numPr>
        <w:jc w:val="both"/>
        <w:rPr>
          <w:rFonts w:ascii="Cambria" w:hAnsi="Cambria"/>
          <w:sz w:val="24"/>
          <w:szCs w:val="24"/>
        </w:rPr>
      </w:pPr>
      <w:r w:rsidRPr="003473B6">
        <w:rPr>
          <w:rFonts w:ascii="Cambria" w:hAnsi="Cambria"/>
          <w:sz w:val="24"/>
          <w:szCs w:val="24"/>
        </w:rPr>
        <w:t xml:space="preserve">cele aparținând instituțiilor publice și a celor care transportă ajutoare umanitare, societăți nonprofit și de binefacere; </w:t>
      </w:r>
    </w:p>
    <w:p w14:paraId="4429D984" w14:textId="77777777" w:rsidR="0064528D" w:rsidRPr="003473B6" w:rsidRDefault="0064528D" w:rsidP="0064528D">
      <w:pPr>
        <w:pStyle w:val="NoSpacing"/>
        <w:numPr>
          <w:ilvl w:val="0"/>
          <w:numId w:val="18"/>
        </w:numPr>
        <w:jc w:val="both"/>
        <w:rPr>
          <w:rFonts w:ascii="Cambria" w:hAnsi="Cambria"/>
          <w:sz w:val="24"/>
          <w:szCs w:val="24"/>
        </w:rPr>
      </w:pPr>
      <w:r w:rsidRPr="003473B6">
        <w:rPr>
          <w:rFonts w:ascii="Cambria" w:hAnsi="Cambria"/>
          <w:sz w:val="24"/>
          <w:szCs w:val="24"/>
        </w:rPr>
        <w:t>cele aparținând creșelor, grădinițelor, spitalelor, căminelor de bătrâni, farmaciilor, bibliotecilor, alte așezăminte sociale, culturale și de învățământ pe teritoriul Comunei Feleacu, care se deplasează în acest scop;</w:t>
      </w:r>
    </w:p>
    <w:p w14:paraId="148A7A64" w14:textId="77777777" w:rsidR="0064528D" w:rsidRPr="003473B6" w:rsidRDefault="0064528D" w:rsidP="0064528D">
      <w:pPr>
        <w:pStyle w:val="NoSpacing"/>
        <w:numPr>
          <w:ilvl w:val="0"/>
          <w:numId w:val="18"/>
        </w:numPr>
        <w:jc w:val="both"/>
        <w:rPr>
          <w:rFonts w:ascii="Cambria" w:hAnsi="Cambria"/>
          <w:sz w:val="24"/>
          <w:szCs w:val="24"/>
        </w:rPr>
      </w:pPr>
      <w:r w:rsidRPr="003473B6">
        <w:rPr>
          <w:rFonts w:ascii="Cambria" w:hAnsi="Cambria"/>
          <w:sz w:val="24"/>
          <w:szCs w:val="24"/>
        </w:rPr>
        <w:t>cele destinate aprovizionării/ desfacerii cu/ de mărfuri și prestărilor de servicii transport marfă;</w:t>
      </w:r>
    </w:p>
    <w:p w14:paraId="1F861536" w14:textId="77777777" w:rsidR="0064528D" w:rsidRPr="003473B6" w:rsidRDefault="0064528D" w:rsidP="0064528D">
      <w:pPr>
        <w:pStyle w:val="NoSpacing"/>
        <w:numPr>
          <w:ilvl w:val="0"/>
          <w:numId w:val="18"/>
        </w:numPr>
        <w:jc w:val="both"/>
        <w:rPr>
          <w:rFonts w:ascii="Cambria" w:hAnsi="Cambria"/>
          <w:sz w:val="24"/>
          <w:szCs w:val="24"/>
        </w:rPr>
      </w:pPr>
      <w:r w:rsidRPr="003473B6">
        <w:rPr>
          <w:rFonts w:ascii="Cambria" w:hAnsi="Cambria"/>
          <w:sz w:val="24"/>
          <w:szCs w:val="24"/>
        </w:rPr>
        <w:t xml:space="preserve">cele aparținând Companiei Naționale Poșta Română S.A., precum și ale agenților economici care fac servicii de expediții și curierat; </w:t>
      </w:r>
    </w:p>
    <w:p w14:paraId="75E88C02" w14:textId="77777777" w:rsidR="0064528D" w:rsidRPr="003473B6" w:rsidRDefault="0064528D" w:rsidP="0064528D">
      <w:pPr>
        <w:pStyle w:val="NoSpacing"/>
        <w:numPr>
          <w:ilvl w:val="0"/>
          <w:numId w:val="18"/>
        </w:numPr>
        <w:jc w:val="both"/>
        <w:rPr>
          <w:rFonts w:ascii="Cambria" w:hAnsi="Cambria"/>
          <w:sz w:val="24"/>
          <w:szCs w:val="24"/>
        </w:rPr>
      </w:pPr>
      <w:r w:rsidRPr="003473B6">
        <w:rPr>
          <w:rFonts w:ascii="Cambria" w:hAnsi="Cambria"/>
          <w:sz w:val="24"/>
          <w:szCs w:val="24"/>
        </w:rPr>
        <w:t xml:space="preserve">cele aparținând unităților militare, ambulanței, poliției, S.R.I., unităților de jandarmi, penitenciarelor și unităților de pompieri, aflate în misiuni specifice; </w:t>
      </w:r>
    </w:p>
    <w:p w14:paraId="75502F4B" w14:textId="77777777" w:rsidR="0064528D" w:rsidRPr="003473B6" w:rsidRDefault="0064528D" w:rsidP="0064528D">
      <w:pPr>
        <w:pStyle w:val="NoSpacing"/>
        <w:numPr>
          <w:ilvl w:val="0"/>
          <w:numId w:val="18"/>
        </w:numPr>
        <w:jc w:val="both"/>
        <w:rPr>
          <w:rFonts w:ascii="Cambria" w:hAnsi="Cambria"/>
          <w:sz w:val="24"/>
          <w:szCs w:val="24"/>
        </w:rPr>
      </w:pPr>
      <w:r w:rsidRPr="003473B6">
        <w:rPr>
          <w:rFonts w:ascii="Cambria" w:hAnsi="Cambria"/>
          <w:sz w:val="24"/>
          <w:szCs w:val="24"/>
        </w:rPr>
        <w:t>cele aparținând unor societăți comerciale (contractori sau subcontractori), ce au contracte în curs de derulare cu Primăria, în beneficiul primăriei.</w:t>
      </w:r>
    </w:p>
    <w:p w14:paraId="20335924" w14:textId="77777777" w:rsidR="0064528D" w:rsidRPr="003473B6" w:rsidRDefault="0064528D" w:rsidP="0064528D">
      <w:pPr>
        <w:pStyle w:val="NoSpacing"/>
        <w:numPr>
          <w:ilvl w:val="0"/>
          <w:numId w:val="18"/>
        </w:numPr>
        <w:jc w:val="both"/>
        <w:rPr>
          <w:rFonts w:ascii="Cambria" w:hAnsi="Cambria"/>
          <w:sz w:val="24"/>
          <w:szCs w:val="24"/>
        </w:rPr>
      </w:pPr>
      <w:r w:rsidRPr="003473B6">
        <w:rPr>
          <w:rFonts w:ascii="Cambria" w:hAnsi="Cambria"/>
          <w:sz w:val="24"/>
          <w:szCs w:val="24"/>
        </w:rPr>
        <w:lastRenderedPageBreak/>
        <w:t>persoane fizice sau juridice deținătoare de tractoare, vehicule autopropulsate sau vehicule cu tracțiune animală care locuiesc sau care au sediul sau punctul de lucru pe raza comunei Feleacu.</w:t>
      </w:r>
    </w:p>
    <w:p w14:paraId="6CEF8E85"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10</w:t>
      </w:r>
      <w:r w:rsidRPr="003473B6">
        <w:rPr>
          <w:rFonts w:ascii="Cambria" w:hAnsi="Cambria"/>
          <w:sz w:val="24"/>
          <w:szCs w:val="24"/>
        </w:rPr>
        <w:t>. Pentru eliberarea autorizației de acces prevăzută în prezentul regulament se percepe un tarif de eliberare a autorizațiilor de acces de utilizare a străzilor și drumurilor comunale asfaltate și neasfaltate de pe raza Feleacu, fracționate pe an/săptămână/lună/zi, tarif ce se achită la casieria primăriei comunei Feleacu.</w:t>
      </w:r>
    </w:p>
    <w:p w14:paraId="3D3B795B"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11</w:t>
      </w:r>
      <w:r w:rsidRPr="003473B6">
        <w:rPr>
          <w:rFonts w:ascii="Cambria" w:hAnsi="Cambria"/>
          <w:sz w:val="24"/>
          <w:szCs w:val="24"/>
        </w:rPr>
        <w:t xml:space="preserve">. Eliberarea autorizațiilor de acces se face la solicitarea persoanelor fizice sau juridice de către Compartimentul Impozite Taxe Locale și Executări Silite din cadrul primăriei comunei Feleacu în baza următoarelor documente: </w:t>
      </w:r>
    </w:p>
    <w:p w14:paraId="2DAB6769" w14:textId="77777777" w:rsidR="0064528D" w:rsidRPr="003473B6" w:rsidRDefault="0064528D" w:rsidP="0064528D">
      <w:pPr>
        <w:pStyle w:val="NoSpacing"/>
        <w:numPr>
          <w:ilvl w:val="0"/>
          <w:numId w:val="20"/>
        </w:numPr>
        <w:jc w:val="both"/>
        <w:rPr>
          <w:rFonts w:ascii="Cambria" w:hAnsi="Cambria"/>
          <w:sz w:val="24"/>
          <w:szCs w:val="24"/>
        </w:rPr>
      </w:pPr>
      <w:r w:rsidRPr="003473B6">
        <w:rPr>
          <w:rFonts w:ascii="Cambria" w:hAnsi="Cambria"/>
          <w:sz w:val="24"/>
          <w:szCs w:val="24"/>
        </w:rPr>
        <w:t>Cerere tip (anexa 1 la prezentul Regulament);</w:t>
      </w:r>
    </w:p>
    <w:p w14:paraId="23AAE856" w14:textId="77777777" w:rsidR="0064528D" w:rsidRPr="003473B6" w:rsidRDefault="0064528D" w:rsidP="0064528D">
      <w:pPr>
        <w:pStyle w:val="NoSpacing"/>
        <w:numPr>
          <w:ilvl w:val="0"/>
          <w:numId w:val="20"/>
        </w:numPr>
        <w:jc w:val="both"/>
        <w:rPr>
          <w:rFonts w:ascii="Cambria" w:hAnsi="Cambria"/>
          <w:sz w:val="24"/>
          <w:szCs w:val="24"/>
        </w:rPr>
      </w:pPr>
      <w:r w:rsidRPr="003473B6">
        <w:rPr>
          <w:rFonts w:ascii="Cambria" w:hAnsi="Cambria"/>
          <w:sz w:val="24"/>
          <w:szCs w:val="24"/>
        </w:rPr>
        <w:t>Carte de identitate și certificat de înmatriculare sau înregistrare, în original cât și în copie;</w:t>
      </w:r>
    </w:p>
    <w:p w14:paraId="6E9FDFC4" w14:textId="77777777" w:rsidR="0064528D" w:rsidRPr="003473B6" w:rsidRDefault="0064528D" w:rsidP="0064528D">
      <w:pPr>
        <w:pStyle w:val="NoSpacing"/>
        <w:numPr>
          <w:ilvl w:val="0"/>
          <w:numId w:val="20"/>
        </w:numPr>
        <w:jc w:val="both"/>
        <w:rPr>
          <w:rFonts w:ascii="Cambria" w:hAnsi="Cambria"/>
          <w:sz w:val="24"/>
          <w:szCs w:val="24"/>
        </w:rPr>
      </w:pPr>
      <w:r w:rsidRPr="003473B6">
        <w:rPr>
          <w:rFonts w:ascii="Cambria" w:hAnsi="Cambria"/>
          <w:sz w:val="24"/>
          <w:szCs w:val="24"/>
        </w:rPr>
        <w:t>Copie a contractului de închiriere/ leasing în cazul în care solicitantul autorizației de acces nu este deținătorul vehiculului;</w:t>
      </w:r>
    </w:p>
    <w:p w14:paraId="065848B5" w14:textId="77777777" w:rsidR="0064528D" w:rsidRPr="003473B6" w:rsidRDefault="0064528D" w:rsidP="0064528D">
      <w:pPr>
        <w:pStyle w:val="NoSpacing"/>
        <w:numPr>
          <w:ilvl w:val="0"/>
          <w:numId w:val="20"/>
        </w:numPr>
        <w:jc w:val="both"/>
        <w:rPr>
          <w:rFonts w:ascii="Cambria" w:hAnsi="Cambria"/>
          <w:sz w:val="24"/>
          <w:szCs w:val="24"/>
        </w:rPr>
      </w:pPr>
      <w:r w:rsidRPr="003473B6">
        <w:rPr>
          <w:rFonts w:ascii="Cambria" w:hAnsi="Cambria"/>
          <w:sz w:val="24"/>
          <w:szCs w:val="24"/>
        </w:rPr>
        <w:t>Dovada necesității efectuării transportului/tranzitării pe raza teritorială a comunei Feleacu(contracte, comenzi de transport, etc);</w:t>
      </w:r>
    </w:p>
    <w:p w14:paraId="03EA0DD1" w14:textId="77777777" w:rsidR="0064528D" w:rsidRPr="003473B6" w:rsidRDefault="0064528D" w:rsidP="0064528D">
      <w:pPr>
        <w:pStyle w:val="NoSpacing"/>
        <w:numPr>
          <w:ilvl w:val="0"/>
          <w:numId w:val="20"/>
        </w:numPr>
        <w:jc w:val="both"/>
        <w:rPr>
          <w:rFonts w:ascii="Cambria" w:hAnsi="Cambria"/>
          <w:sz w:val="24"/>
          <w:szCs w:val="24"/>
        </w:rPr>
      </w:pPr>
      <w:r w:rsidRPr="003473B6">
        <w:rPr>
          <w:rFonts w:ascii="Cambria" w:hAnsi="Cambria"/>
          <w:sz w:val="24"/>
          <w:szCs w:val="24"/>
        </w:rPr>
        <w:t xml:space="preserve">Dovada achitării tarifului de eliberare autorizație de acces (chitanța).    </w:t>
      </w:r>
    </w:p>
    <w:p w14:paraId="4520B808"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12</w:t>
      </w:r>
      <w:r w:rsidRPr="003473B6">
        <w:rPr>
          <w:rFonts w:ascii="Cambria" w:hAnsi="Cambria"/>
          <w:sz w:val="24"/>
          <w:szCs w:val="24"/>
        </w:rPr>
        <w:t>. Analiza documentațiilor se realizează de către Compartimentul Impozite Taxe Locale și Executări Silite care își rezervă dreptul de a nu elibera autorizații persoanelor fizice sau juridice care nu au depus documentația completă și care nu a respectat condițiile impuse în autorizare.</w:t>
      </w:r>
    </w:p>
    <w:p w14:paraId="1340F216"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13</w:t>
      </w:r>
      <w:r w:rsidRPr="003473B6">
        <w:rPr>
          <w:rFonts w:ascii="Cambria" w:hAnsi="Cambria"/>
          <w:sz w:val="24"/>
          <w:szCs w:val="24"/>
        </w:rPr>
        <w:t xml:space="preserve">. (1) În cazul avizării documentației, autorizația de acces se completează și se semnează de către un reprezentant al Compartimentului Impozite Taxe Locale și Executări Silite cât și de primarul comunei Feleacu sau persoana desemnată de către acesta. </w:t>
      </w:r>
    </w:p>
    <w:p w14:paraId="3D93EE0A"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(2) În cazul în care nu se avizează efectuarea transportului/ tranzitului, documentația nu se restituie solicitantului.</w:t>
      </w:r>
    </w:p>
    <w:p w14:paraId="6F1FCA60"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(3) Compartimentul Impozite Taxe Locale și Executări silite va ține evidența tuturor autorizațiilor de acces eliberate și arhivează documentele pe o perioadă de 5 ani.</w:t>
      </w:r>
    </w:p>
    <w:p w14:paraId="31A3AF6D"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14</w:t>
      </w:r>
      <w:r w:rsidRPr="003473B6">
        <w:rPr>
          <w:rFonts w:ascii="Cambria" w:hAnsi="Cambria"/>
          <w:sz w:val="24"/>
          <w:szCs w:val="24"/>
        </w:rPr>
        <w:t>. Depunerea documentațiilor se realizează în fiecare zi, de luni până vineri, între orele 08.00 – 13.00, la Registratura primăriei Comunei Feleacu.</w:t>
      </w:r>
    </w:p>
    <w:p w14:paraId="6F8DA776"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15</w:t>
      </w:r>
      <w:r w:rsidRPr="003473B6">
        <w:rPr>
          <w:rFonts w:ascii="Cambria" w:hAnsi="Cambria"/>
          <w:sz w:val="24"/>
          <w:szCs w:val="24"/>
        </w:rPr>
        <w:t xml:space="preserve">. Autorizațiile se pot ridica în fiecare zi, de luni până vineri, între orele 08.00 – 13.00, de la Registratura Generală a Primăriei comunei Feleacu . </w:t>
      </w:r>
    </w:p>
    <w:p w14:paraId="285E42EB" w14:textId="77777777" w:rsidR="0064528D" w:rsidRPr="003473B6" w:rsidRDefault="0064528D" w:rsidP="0064528D">
      <w:pPr>
        <w:pStyle w:val="NoSpacing"/>
        <w:ind w:firstLine="720"/>
        <w:jc w:val="both"/>
        <w:rPr>
          <w:rFonts w:ascii="Cambria" w:hAnsi="Cambria"/>
          <w:sz w:val="24"/>
          <w:szCs w:val="24"/>
        </w:rPr>
      </w:pPr>
    </w:p>
    <w:p w14:paraId="4339FE53" w14:textId="77777777" w:rsidR="0064528D" w:rsidRPr="003473B6" w:rsidRDefault="0064528D" w:rsidP="0064528D">
      <w:pPr>
        <w:pStyle w:val="NoSpacing"/>
        <w:ind w:firstLine="720"/>
        <w:jc w:val="both"/>
        <w:rPr>
          <w:rFonts w:ascii="Cambria" w:hAnsi="Cambria"/>
          <w:b/>
          <w:bCs/>
          <w:sz w:val="24"/>
          <w:szCs w:val="24"/>
        </w:rPr>
      </w:pPr>
      <w:r w:rsidRPr="003473B6">
        <w:rPr>
          <w:rFonts w:ascii="Cambria" w:hAnsi="Cambria"/>
          <w:b/>
          <w:bCs/>
          <w:sz w:val="24"/>
          <w:szCs w:val="24"/>
        </w:rPr>
        <w:t>CAP. IV INTERDICȚII, RESTRICȚII, OBLIGAȚII CU PRIVIRE LA CIRCULAȚIE, STAȚIONARE ȘI PARCARE</w:t>
      </w:r>
    </w:p>
    <w:p w14:paraId="22DE7E89" w14:textId="77777777" w:rsidR="0064528D" w:rsidRPr="003473B6" w:rsidRDefault="0064528D" w:rsidP="0064528D">
      <w:pPr>
        <w:pStyle w:val="NoSpacing"/>
        <w:ind w:firstLine="720"/>
        <w:jc w:val="both"/>
        <w:rPr>
          <w:rFonts w:ascii="Cambria" w:hAnsi="Cambria"/>
          <w:b/>
          <w:bCs/>
          <w:sz w:val="24"/>
          <w:szCs w:val="24"/>
        </w:rPr>
      </w:pPr>
    </w:p>
    <w:p w14:paraId="4CA91314"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16.</w:t>
      </w:r>
      <w:r w:rsidRPr="003473B6">
        <w:rPr>
          <w:rFonts w:ascii="Cambria" w:hAnsi="Cambria"/>
          <w:sz w:val="24"/>
          <w:szCs w:val="24"/>
        </w:rPr>
        <w:t xml:space="preserve"> Este interzisă circulația autovehiculelor cu masa maximă autorizată mai mare de 7,5 tone dacă nu dețin autorizație de liber acces, pe străzile și drumurile comunale asfaltate și neasfaltate de pe raza comunei Feleacu.</w:t>
      </w:r>
    </w:p>
    <w:p w14:paraId="0D4DC0C8"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17</w:t>
      </w:r>
      <w:r w:rsidRPr="003473B6">
        <w:rPr>
          <w:rFonts w:ascii="Cambria" w:hAnsi="Cambria"/>
          <w:sz w:val="24"/>
          <w:szCs w:val="24"/>
        </w:rPr>
        <w:t>. Autovehiculele tip basculantă trebuie să aibă obligatoriu benele perfect etanșe, obloane de închidere la spate și trebuie să fie acoperite cu prelate.</w:t>
      </w:r>
    </w:p>
    <w:p w14:paraId="7AE97C50"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18.</w:t>
      </w:r>
      <w:r w:rsidRPr="003473B6">
        <w:rPr>
          <w:rFonts w:ascii="Cambria" w:hAnsi="Cambria"/>
          <w:sz w:val="24"/>
          <w:szCs w:val="24"/>
        </w:rPr>
        <w:t xml:space="preserve"> (1) La ieșirea din șantiere, curți, garaje, etc. roțile autovehiculelor trebuie să fie perfect curățate și încărcătura bine asigurată pentru a nu se realiza depuneri de noroi sau părți din încărcătura pe carosabil. </w:t>
      </w:r>
    </w:p>
    <w:p w14:paraId="6A530A16"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lastRenderedPageBreak/>
        <w:t xml:space="preserve">(2) Deținătorii autovehiculelor au obligația de a verifica și curăța, dacă este cazul, suprafața exterioară a autovehiculelor respectiv a prelatei pentru a nu periclita siguranța circulației. </w:t>
      </w:r>
    </w:p>
    <w:p w14:paraId="0EB6E61B"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19</w:t>
      </w:r>
      <w:r w:rsidRPr="003473B6">
        <w:rPr>
          <w:rFonts w:ascii="Cambria" w:hAnsi="Cambria"/>
          <w:sz w:val="24"/>
          <w:szCs w:val="24"/>
        </w:rPr>
        <w:t xml:space="preserve">. (1) Autovehiculele de tonaj greu, vor fi dotate, cu mijloace specifice pentru curățarea carosabilului sau a ambientului în caz de murdărie accidentală (mătura, lopată, nisip, sursă de apă, </w:t>
      </w:r>
      <w:proofErr w:type="spellStart"/>
      <w:r w:rsidRPr="003473B6">
        <w:rPr>
          <w:rFonts w:ascii="Cambria" w:hAnsi="Cambria"/>
          <w:sz w:val="24"/>
          <w:szCs w:val="24"/>
        </w:rPr>
        <w:t>s.a.m.d</w:t>
      </w:r>
      <w:proofErr w:type="spellEnd"/>
      <w:r w:rsidRPr="003473B6">
        <w:rPr>
          <w:rFonts w:ascii="Cambria" w:hAnsi="Cambria"/>
          <w:sz w:val="24"/>
          <w:szCs w:val="24"/>
        </w:rPr>
        <w:t xml:space="preserve">.). </w:t>
      </w:r>
    </w:p>
    <w:p w14:paraId="19A653CE"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(2) Transportatorul este răspunzător în astfel de situații și este obligat să rezolve de îndată problema prin curățire adecvată și readucerea întocmai la starea inițială a zonei afectate.</w:t>
      </w:r>
    </w:p>
    <w:p w14:paraId="1CE9CFF1"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20</w:t>
      </w:r>
      <w:r w:rsidRPr="003473B6">
        <w:rPr>
          <w:rFonts w:ascii="Cambria" w:hAnsi="Cambria"/>
          <w:sz w:val="24"/>
          <w:szCs w:val="24"/>
        </w:rPr>
        <w:t>. Transportatorul este direct răspunzător pentru stricăciunile, avariile produse carosabilului, trotuarelor, rigolelor de scurgere a apelor pluviale, mediului ambiant, mobilierului  ce aparține domeniului public sau privat al comunei Feleacu, pe parcursul efectuării cursei (inclusiv în răstimpul staționării, parcării sau procedurii de încărcare –descărcare, efectuări de lucrări sau orice altă procedură ce ține de acestea) și va lua de îndată în aceste cazuri, măsura readucerii ambientului la stare inițială prin măsuri specifice, reparații, după caz .</w:t>
      </w:r>
    </w:p>
    <w:p w14:paraId="50DB1CAD" w14:textId="77777777" w:rsidR="0064528D" w:rsidRPr="003473B6" w:rsidRDefault="0064528D" w:rsidP="0064528D">
      <w:pPr>
        <w:pStyle w:val="NoSpacing"/>
        <w:ind w:firstLine="720"/>
        <w:jc w:val="both"/>
        <w:rPr>
          <w:rFonts w:ascii="Cambria" w:hAnsi="Cambria"/>
          <w:sz w:val="24"/>
          <w:szCs w:val="24"/>
        </w:rPr>
      </w:pPr>
    </w:p>
    <w:p w14:paraId="00E807AC" w14:textId="77777777" w:rsidR="0064528D" w:rsidRDefault="0064528D" w:rsidP="0064528D">
      <w:pPr>
        <w:pStyle w:val="NoSpacing"/>
        <w:ind w:firstLine="720"/>
        <w:jc w:val="both"/>
        <w:rPr>
          <w:rFonts w:ascii="Cambria" w:hAnsi="Cambria"/>
          <w:b/>
          <w:bCs/>
          <w:sz w:val="24"/>
          <w:szCs w:val="24"/>
        </w:rPr>
      </w:pPr>
      <w:r w:rsidRPr="003473B6">
        <w:rPr>
          <w:rFonts w:ascii="Cambria" w:hAnsi="Cambria"/>
          <w:b/>
          <w:bCs/>
          <w:sz w:val="24"/>
          <w:szCs w:val="24"/>
        </w:rPr>
        <w:t>CAP. V CONTRAVENȚII, SANCȚIUNI</w:t>
      </w:r>
    </w:p>
    <w:p w14:paraId="607AF765" w14:textId="77777777" w:rsidR="0064528D" w:rsidRPr="003473B6" w:rsidRDefault="0064528D" w:rsidP="0064528D">
      <w:pPr>
        <w:pStyle w:val="NoSpacing"/>
        <w:ind w:firstLine="720"/>
        <w:jc w:val="both"/>
        <w:rPr>
          <w:rFonts w:ascii="Cambria" w:hAnsi="Cambria"/>
          <w:b/>
          <w:bCs/>
          <w:sz w:val="24"/>
          <w:szCs w:val="24"/>
        </w:rPr>
      </w:pPr>
    </w:p>
    <w:p w14:paraId="6871DA72"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 xml:space="preserve">Art. 21 </w:t>
      </w:r>
      <w:r w:rsidRPr="003473B6">
        <w:rPr>
          <w:rFonts w:ascii="Cambria" w:hAnsi="Cambria"/>
          <w:sz w:val="24"/>
          <w:szCs w:val="24"/>
        </w:rPr>
        <w:t xml:space="preserve">(1) Constituie </w:t>
      </w:r>
      <w:proofErr w:type="spellStart"/>
      <w:r w:rsidRPr="003473B6">
        <w:rPr>
          <w:rFonts w:ascii="Cambria" w:hAnsi="Cambria"/>
          <w:sz w:val="24"/>
          <w:szCs w:val="24"/>
        </w:rPr>
        <w:t>contravenţie</w:t>
      </w:r>
      <w:proofErr w:type="spellEnd"/>
      <w:r w:rsidRPr="003473B6">
        <w:rPr>
          <w:rFonts w:ascii="Cambria" w:hAnsi="Cambria"/>
          <w:sz w:val="24"/>
          <w:szCs w:val="24"/>
        </w:rPr>
        <w:t xml:space="preserve"> și se sancționează cu amendă contravențională  potrivit prezentului regulament următoarele fapte </w:t>
      </w:r>
      <w:proofErr w:type="spellStart"/>
      <w:r w:rsidRPr="003473B6">
        <w:rPr>
          <w:rFonts w:ascii="Cambria" w:hAnsi="Cambria"/>
          <w:sz w:val="24"/>
          <w:szCs w:val="24"/>
        </w:rPr>
        <w:t>săvârşite</w:t>
      </w:r>
      <w:proofErr w:type="spellEnd"/>
      <w:r w:rsidRPr="003473B6">
        <w:rPr>
          <w:rFonts w:ascii="Cambria" w:hAnsi="Cambria"/>
          <w:sz w:val="24"/>
          <w:szCs w:val="24"/>
        </w:rPr>
        <w:t xml:space="preserve"> pe străzile și drumurile comunale asfaltate și neasfaltate  din comuna Feleacu după cum urmează: </w:t>
      </w:r>
    </w:p>
    <w:p w14:paraId="72D63D46" w14:textId="77777777" w:rsidR="0064528D" w:rsidRPr="003473B6" w:rsidRDefault="0064528D" w:rsidP="0064528D">
      <w:pPr>
        <w:pStyle w:val="NoSpacing"/>
        <w:numPr>
          <w:ilvl w:val="0"/>
          <w:numId w:val="21"/>
        </w:numPr>
        <w:jc w:val="both"/>
        <w:rPr>
          <w:rFonts w:ascii="Cambria" w:hAnsi="Cambria"/>
          <w:sz w:val="24"/>
          <w:szCs w:val="24"/>
        </w:rPr>
      </w:pPr>
      <w:r w:rsidRPr="003473B6">
        <w:rPr>
          <w:rFonts w:ascii="Cambria" w:hAnsi="Cambria"/>
          <w:sz w:val="24"/>
          <w:szCs w:val="24"/>
        </w:rPr>
        <w:t xml:space="preserve">Lipsa </w:t>
      </w:r>
      <w:proofErr w:type="spellStart"/>
      <w:r w:rsidRPr="003473B6">
        <w:rPr>
          <w:rFonts w:ascii="Cambria" w:hAnsi="Cambria"/>
          <w:sz w:val="24"/>
          <w:szCs w:val="24"/>
        </w:rPr>
        <w:t>autorizaţiei</w:t>
      </w:r>
      <w:proofErr w:type="spellEnd"/>
      <w:r w:rsidRPr="003473B6">
        <w:rPr>
          <w:rFonts w:ascii="Cambria" w:hAnsi="Cambria"/>
          <w:sz w:val="24"/>
          <w:szCs w:val="24"/>
        </w:rPr>
        <w:t xml:space="preserve"> de acces  pe străzile și drumurile comunale asfaltate și neasfaltate; </w:t>
      </w:r>
    </w:p>
    <w:p w14:paraId="1FF99BEB" w14:textId="77777777" w:rsidR="0064528D" w:rsidRPr="003473B6" w:rsidRDefault="0064528D" w:rsidP="0064528D">
      <w:pPr>
        <w:pStyle w:val="NoSpacing"/>
        <w:numPr>
          <w:ilvl w:val="0"/>
          <w:numId w:val="21"/>
        </w:numPr>
        <w:jc w:val="both"/>
        <w:rPr>
          <w:rFonts w:ascii="Cambria" w:hAnsi="Cambria"/>
          <w:sz w:val="24"/>
          <w:szCs w:val="24"/>
        </w:rPr>
      </w:pPr>
      <w:r w:rsidRPr="003473B6">
        <w:rPr>
          <w:rFonts w:ascii="Cambria" w:hAnsi="Cambria"/>
          <w:sz w:val="24"/>
          <w:szCs w:val="24"/>
        </w:rPr>
        <w:t xml:space="preserve">Nerespectarea datelor referitoare la orar, traseu </w:t>
      </w:r>
      <w:proofErr w:type="spellStart"/>
      <w:r w:rsidRPr="003473B6">
        <w:rPr>
          <w:rFonts w:ascii="Cambria" w:hAnsi="Cambria"/>
          <w:sz w:val="24"/>
          <w:szCs w:val="24"/>
        </w:rPr>
        <w:t>şi</w:t>
      </w:r>
      <w:proofErr w:type="spellEnd"/>
      <w:r w:rsidRPr="003473B6">
        <w:rPr>
          <w:rFonts w:ascii="Cambria" w:hAnsi="Cambria"/>
          <w:sz w:val="24"/>
          <w:szCs w:val="24"/>
        </w:rPr>
        <w:t xml:space="preserve"> valabilitate, înscrise pe </w:t>
      </w:r>
      <w:proofErr w:type="spellStart"/>
      <w:r w:rsidRPr="003473B6">
        <w:rPr>
          <w:rFonts w:ascii="Cambria" w:hAnsi="Cambria"/>
          <w:sz w:val="24"/>
          <w:szCs w:val="24"/>
        </w:rPr>
        <w:t>autorizaţia</w:t>
      </w:r>
      <w:proofErr w:type="spellEnd"/>
      <w:r w:rsidRPr="003473B6">
        <w:rPr>
          <w:rFonts w:ascii="Cambria" w:hAnsi="Cambria"/>
          <w:sz w:val="24"/>
          <w:szCs w:val="24"/>
        </w:rPr>
        <w:t xml:space="preserve"> de acces;</w:t>
      </w:r>
    </w:p>
    <w:p w14:paraId="45DF5904" w14:textId="77777777" w:rsidR="0064528D" w:rsidRPr="003473B6" w:rsidRDefault="0064528D" w:rsidP="0064528D">
      <w:pPr>
        <w:pStyle w:val="NoSpacing"/>
        <w:numPr>
          <w:ilvl w:val="0"/>
          <w:numId w:val="21"/>
        </w:numPr>
        <w:jc w:val="both"/>
        <w:rPr>
          <w:rFonts w:ascii="Cambria" w:hAnsi="Cambria"/>
          <w:sz w:val="24"/>
          <w:szCs w:val="24"/>
        </w:rPr>
      </w:pPr>
      <w:r w:rsidRPr="003473B6">
        <w:rPr>
          <w:rFonts w:ascii="Cambria" w:hAnsi="Cambria"/>
          <w:sz w:val="24"/>
          <w:szCs w:val="24"/>
        </w:rPr>
        <w:t xml:space="preserve">Refuzul de a prezenta </w:t>
      </w:r>
      <w:proofErr w:type="spellStart"/>
      <w:r w:rsidRPr="003473B6">
        <w:rPr>
          <w:rFonts w:ascii="Cambria" w:hAnsi="Cambria"/>
          <w:sz w:val="24"/>
          <w:szCs w:val="24"/>
        </w:rPr>
        <w:t>autorizaţia</w:t>
      </w:r>
      <w:proofErr w:type="spellEnd"/>
      <w:r w:rsidRPr="003473B6">
        <w:rPr>
          <w:rFonts w:ascii="Cambria" w:hAnsi="Cambria"/>
          <w:sz w:val="24"/>
          <w:szCs w:val="24"/>
        </w:rPr>
        <w:t xml:space="preserve"> de acces la solicitarea organelor competente, în original, la solicitarea </w:t>
      </w:r>
      <w:proofErr w:type="spellStart"/>
      <w:r w:rsidRPr="003473B6">
        <w:rPr>
          <w:rFonts w:ascii="Cambria" w:hAnsi="Cambria"/>
          <w:sz w:val="24"/>
          <w:szCs w:val="24"/>
        </w:rPr>
        <w:t>îndreptăţită</w:t>
      </w:r>
      <w:proofErr w:type="spellEnd"/>
      <w:r w:rsidRPr="003473B6">
        <w:rPr>
          <w:rFonts w:ascii="Cambria" w:hAnsi="Cambria"/>
          <w:sz w:val="24"/>
          <w:szCs w:val="24"/>
        </w:rPr>
        <w:t xml:space="preserve"> a acestora;</w:t>
      </w:r>
    </w:p>
    <w:p w14:paraId="2466D5B5" w14:textId="77777777" w:rsidR="0064528D" w:rsidRPr="003473B6" w:rsidRDefault="0064528D" w:rsidP="0064528D">
      <w:pPr>
        <w:pStyle w:val="NoSpacing"/>
        <w:numPr>
          <w:ilvl w:val="0"/>
          <w:numId w:val="21"/>
        </w:numPr>
        <w:jc w:val="both"/>
        <w:rPr>
          <w:rFonts w:ascii="Cambria" w:hAnsi="Cambria"/>
          <w:sz w:val="24"/>
          <w:szCs w:val="24"/>
        </w:rPr>
      </w:pPr>
      <w:r w:rsidRPr="003473B6">
        <w:rPr>
          <w:rFonts w:ascii="Cambria" w:hAnsi="Cambria"/>
          <w:sz w:val="24"/>
          <w:szCs w:val="24"/>
        </w:rPr>
        <w:t xml:space="preserve">Neluarea măsurilor de </w:t>
      </w:r>
      <w:proofErr w:type="spellStart"/>
      <w:r w:rsidRPr="003473B6">
        <w:rPr>
          <w:rFonts w:ascii="Cambria" w:hAnsi="Cambria"/>
          <w:sz w:val="24"/>
          <w:szCs w:val="24"/>
        </w:rPr>
        <w:t>curăţare</w:t>
      </w:r>
      <w:proofErr w:type="spellEnd"/>
      <w:r w:rsidRPr="003473B6">
        <w:rPr>
          <w:rFonts w:ascii="Cambria" w:hAnsi="Cambria"/>
          <w:sz w:val="24"/>
          <w:szCs w:val="24"/>
        </w:rPr>
        <w:t xml:space="preserve"> a străzilor și drumurilor comunale asfaltate și neasfaltate  de </w:t>
      </w:r>
      <w:proofErr w:type="spellStart"/>
      <w:r w:rsidRPr="003473B6">
        <w:rPr>
          <w:rFonts w:ascii="Cambria" w:hAnsi="Cambria"/>
          <w:sz w:val="24"/>
          <w:szCs w:val="24"/>
        </w:rPr>
        <w:t>deşeurile</w:t>
      </w:r>
      <w:proofErr w:type="spellEnd"/>
      <w:r w:rsidRPr="003473B6">
        <w:rPr>
          <w:rFonts w:ascii="Cambria" w:hAnsi="Cambria"/>
          <w:sz w:val="24"/>
          <w:szCs w:val="24"/>
        </w:rPr>
        <w:t xml:space="preserve"> rezultate în urma </w:t>
      </w:r>
      <w:proofErr w:type="spellStart"/>
      <w:r w:rsidRPr="003473B6">
        <w:rPr>
          <w:rFonts w:ascii="Cambria" w:hAnsi="Cambria"/>
          <w:sz w:val="24"/>
          <w:szCs w:val="24"/>
        </w:rPr>
        <w:t>operaţiunilor</w:t>
      </w:r>
      <w:proofErr w:type="spellEnd"/>
      <w:r w:rsidRPr="003473B6">
        <w:rPr>
          <w:rFonts w:ascii="Cambria" w:hAnsi="Cambria"/>
          <w:sz w:val="24"/>
          <w:szCs w:val="24"/>
        </w:rPr>
        <w:t xml:space="preserve"> de descărcare/ încărcare a mărfurilor;</w:t>
      </w:r>
    </w:p>
    <w:p w14:paraId="18213FC5" w14:textId="77777777" w:rsidR="0064528D" w:rsidRPr="003473B6" w:rsidRDefault="0064528D" w:rsidP="0064528D">
      <w:pPr>
        <w:pStyle w:val="NoSpacing"/>
        <w:numPr>
          <w:ilvl w:val="0"/>
          <w:numId w:val="21"/>
        </w:numPr>
        <w:jc w:val="both"/>
        <w:rPr>
          <w:rFonts w:ascii="Cambria" w:hAnsi="Cambria"/>
          <w:sz w:val="24"/>
          <w:szCs w:val="24"/>
        </w:rPr>
      </w:pPr>
      <w:r w:rsidRPr="003473B6">
        <w:rPr>
          <w:rFonts w:ascii="Cambria" w:hAnsi="Cambria"/>
          <w:sz w:val="24"/>
          <w:szCs w:val="24"/>
        </w:rPr>
        <w:t xml:space="preserve">Oprirea sau </w:t>
      </w:r>
      <w:proofErr w:type="spellStart"/>
      <w:r w:rsidRPr="003473B6">
        <w:rPr>
          <w:rFonts w:ascii="Cambria" w:hAnsi="Cambria"/>
          <w:sz w:val="24"/>
          <w:szCs w:val="24"/>
        </w:rPr>
        <w:t>staţionarea</w:t>
      </w:r>
      <w:proofErr w:type="spellEnd"/>
      <w:r w:rsidRPr="003473B6">
        <w:rPr>
          <w:rFonts w:ascii="Cambria" w:hAnsi="Cambria"/>
          <w:sz w:val="24"/>
          <w:szCs w:val="24"/>
        </w:rPr>
        <w:t xml:space="preserve"> pe domeniul public sau privat al comunei Feleacu, după efectuarea transportului, cu </w:t>
      </w:r>
      <w:proofErr w:type="spellStart"/>
      <w:r w:rsidRPr="003473B6">
        <w:rPr>
          <w:rFonts w:ascii="Cambria" w:hAnsi="Cambria"/>
          <w:sz w:val="24"/>
          <w:szCs w:val="24"/>
        </w:rPr>
        <w:t>excepţia</w:t>
      </w:r>
      <w:proofErr w:type="spellEnd"/>
      <w:r w:rsidRPr="003473B6">
        <w:rPr>
          <w:rFonts w:ascii="Cambria" w:hAnsi="Cambria"/>
          <w:sz w:val="24"/>
          <w:szCs w:val="24"/>
        </w:rPr>
        <w:t xml:space="preserve"> </w:t>
      </w:r>
      <w:proofErr w:type="spellStart"/>
      <w:r w:rsidRPr="003473B6">
        <w:rPr>
          <w:rFonts w:ascii="Cambria" w:hAnsi="Cambria"/>
          <w:sz w:val="24"/>
          <w:szCs w:val="24"/>
        </w:rPr>
        <w:t>spaţiilor</w:t>
      </w:r>
      <w:proofErr w:type="spellEnd"/>
      <w:r w:rsidRPr="003473B6">
        <w:rPr>
          <w:rFonts w:ascii="Cambria" w:hAnsi="Cambria"/>
          <w:sz w:val="24"/>
          <w:szCs w:val="24"/>
        </w:rPr>
        <w:t xml:space="preserve"> special amenajate de către autoritatea locală;</w:t>
      </w:r>
    </w:p>
    <w:p w14:paraId="4E983930" w14:textId="77777777" w:rsidR="0064528D" w:rsidRPr="003473B6" w:rsidRDefault="0064528D" w:rsidP="0064528D">
      <w:pPr>
        <w:pStyle w:val="NoSpacing"/>
        <w:numPr>
          <w:ilvl w:val="0"/>
          <w:numId w:val="21"/>
        </w:numPr>
        <w:jc w:val="both"/>
        <w:rPr>
          <w:rFonts w:ascii="Cambria" w:hAnsi="Cambria"/>
          <w:sz w:val="24"/>
          <w:szCs w:val="24"/>
        </w:rPr>
      </w:pPr>
      <w:r w:rsidRPr="003473B6">
        <w:rPr>
          <w:rFonts w:ascii="Cambria" w:hAnsi="Cambria"/>
          <w:sz w:val="24"/>
          <w:szCs w:val="24"/>
        </w:rPr>
        <w:t>Neexpunerea autorizației la vedere, în interiorul vehiculului;</w:t>
      </w:r>
    </w:p>
    <w:p w14:paraId="40D6D15C" w14:textId="77777777" w:rsidR="0064528D" w:rsidRPr="003473B6" w:rsidRDefault="0064528D" w:rsidP="0064528D">
      <w:pPr>
        <w:pStyle w:val="NoSpacing"/>
        <w:rPr>
          <w:rFonts w:ascii="Cambria" w:hAnsi="Cambria"/>
          <w:sz w:val="24"/>
          <w:szCs w:val="24"/>
        </w:rPr>
      </w:pPr>
      <w:r w:rsidRPr="003473B6">
        <w:rPr>
          <w:rFonts w:ascii="Cambria" w:hAnsi="Cambria"/>
          <w:b/>
          <w:bCs/>
          <w:sz w:val="24"/>
          <w:szCs w:val="24"/>
        </w:rPr>
        <w:t>(2)</w:t>
      </w:r>
      <w:r w:rsidRPr="003473B6">
        <w:rPr>
          <w:rFonts w:ascii="Cambria" w:hAnsi="Cambria"/>
          <w:sz w:val="24"/>
          <w:szCs w:val="24"/>
        </w:rPr>
        <w:t xml:space="preserve"> Constituie contravenție și e sancționează cu amendă contravențională  </w:t>
      </w:r>
      <w:r w:rsidRPr="003473B6">
        <w:rPr>
          <w:rFonts w:ascii="Cambria" w:hAnsi="Cambria"/>
          <w:b/>
          <w:sz w:val="24"/>
          <w:szCs w:val="24"/>
        </w:rPr>
        <w:t xml:space="preserve">de la 1000 RON până la 2.500 RON </w:t>
      </w:r>
      <w:r w:rsidRPr="003473B6">
        <w:rPr>
          <w:rFonts w:ascii="Cambria" w:hAnsi="Cambria"/>
          <w:sz w:val="24"/>
          <w:szCs w:val="24"/>
        </w:rPr>
        <w:t xml:space="preserve">faptele prevăzute la </w:t>
      </w:r>
      <w:r w:rsidRPr="003473B6">
        <w:rPr>
          <w:rFonts w:ascii="Cambria" w:hAnsi="Cambria"/>
          <w:b/>
          <w:sz w:val="24"/>
          <w:szCs w:val="24"/>
        </w:rPr>
        <w:t xml:space="preserve">art. 21 litera a. </w:t>
      </w:r>
      <w:proofErr w:type="spellStart"/>
      <w:r w:rsidRPr="003473B6">
        <w:rPr>
          <w:rFonts w:ascii="Cambria" w:hAnsi="Cambria"/>
          <w:b/>
          <w:sz w:val="24"/>
          <w:szCs w:val="24"/>
        </w:rPr>
        <w:t>şi</w:t>
      </w:r>
      <w:proofErr w:type="spellEnd"/>
      <w:r w:rsidRPr="003473B6">
        <w:rPr>
          <w:rFonts w:ascii="Cambria" w:hAnsi="Cambria"/>
          <w:b/>
          <w:sz w:val="24"/>
          <w:szCs w:val="24"/>
        </w:rPr>
        <w:t xml:space="preserve"> b.</w:t>
      </w:r>
      <w:r w:rsidRPr="003473B6">
        <w:rPr>
          <w:rFonts w:ascii="Cambria" w:hAnsi="Cambria"/>
          <w:sz w:val="24"/>
          <w:szCs w:val="24"/>
        </w:rPr>
        <w:t xml:space="preserve"> </w:t>
      </w:r>
    </w:p>
    <w:p w14:paraId="0C2A97FB" w14:textId="77777777" w:rsidR="0064528D" w:rsidRPr="003473B6" w:rsidRDefault="0064528D" w:rsidP="0064528D">
      <w:pPr>
        <w:pStyle w:val="NoSpacing"/>
        <w:rPr>
          <w:rFonts w:ascii="Cambria" w:hAnsi="Cambria"/>
          <w:b/>
          <w:sz w:val="24"/>
          <w:szCs w:val="24"/>
        </w:rPr>
      </w:pPr>
      <w:r w:rsidRPr="003473B6">
        <w:rPr>
          <w:rFonts w:ascii="Cambria" w:hAnsi="Cambria"/>
          <w:b/>
          <w:sz w:val="24"/>
          <w:szCs w:val="24"/>
        </w:rPr>
        <w:t>(3)</w:t>
      </w:r>
      <w:r w:rsidRPr="003473B6">
        <w:rPr>
          <w:rFonts w:ascii="Cambria" w:hAnsi="Cambria"/>
          <w:sz w:val="24"/>
          <w:szCs w:val="24"/>
        </w:rPr>
        <w:t xml:space="preserve"> Constituie contravenție și se sancționează cu amendă </w:t>
      </w:r>
      <w:proofErr w:type="spellStart"/>
      <w:r w:rsidRPr="003473B6">
        <w:rPr>
          <w:rFonts w:ascii="Cambria" w:hAnsi="Cambria"/>
          <w:sz w:val="24"/>
          <w:szCs w:val="24"/>
        </w:rPr>
        <w:t>contravenţională</w:t>
      </w:r>
      <w:proofErr w:type="spellEnd"/>
      <w:r w:rsidRPr="003473B6">
        <w:rPr>
          <w:rFonts w:ascii="Cambria" w:hAnsi="Cambria"/>
          <w:sz w:val="24"/>
          <w:szCs w:val="24"/>
        </w:rPr>
        <w:t xml:space="preserve"> </w:t>
      </w:r>
      <w:r w:rsidRPr="003473B6">
        <w:rPr>
          <w:rFonts w:ascii="Cambria" w:hAnsi="Cambria"/>
          <w:b/>
          <w:sz w:val="24"/>
          <w:szCs w:val="24"/>
        </w:rPr>
        <w:t xml:space="preserve">de la 500 RON până la 1500 RON </w:t>
      </w:r>
      <w:r w:rsidRPr="003473B6">
        <w:rPr>
          <w:rFonts w:ascii="Cambria" w:hAnsi="Cambria"/>
          <w:sz w:val="24"/>
          <w:szCs w:val="24"/>
        </w:rPr>
        <w:t xml:space="preserve">faptele prevăzute la  </w:t>
      </w:r>
      <w:r w:rsidRPr="003473B6">
        <w:rPr>
          <w:rFonts w:ascii="Cambria" w:hAnsi="Cambria"/>
          <w:b/>
          <w:sz w:val="24"/>
          <w:szCs w:val="24"/>
        </w:rPr>
        <w:t>art. 21 litera c., d, e și f .</w:t>
      </w:r>
    </w:p>
    <w:p w14:paraId="59153EB1"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 xml:space="preserve">Art. 22. </w:t>
      </w:r>
      <w:r w:rsidRPr="003473B6">
        <w:rPr>
          <w:rFonts w:ascii="Cambria" w:hAnsi="Cambria"/>
          <w:sz w:val="24"/>
          <w:szCs w:val="24"/>
        </w:rPr>
        <w:t xml:space="preserve">Contravențiilor prevăzute la art. 21 li se aplică prevederile Ordonanței Guvernului nr. 2/2001, actualizată cu modificările ulterioare, art. 8 alin. 2) lit. d) – privind regimul juridic al contravențiilor, cu modificările și completările ulterioare. </w:t>
      </w:r>
    </w:p>
    <w:p w14:paraId="1F12E338"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w:t>
      </w:r>
      <w:r>
        <w:rPr>
          <w:rFonts w:ascii="Cambria" w:hAnsi="Cambria"/>
          <w:b/>
          <w:bCs/>
          <w:sz w:val="24"/>
          <w:szCs w:val="24"/>
        </w:rPr>
        <w:t xml:space="preserve"> </w:t>
      </w:r>
      <w:r w:rsidRPr="003473B6">
        <w:rPr>
          <w:rFonts w:ascii="Cambria" w:hAnsi="Cambria"/>
          <w:b/>
          <w:bCs/>
          <w:sz w:val="24"/>
          <w:szCs w:val="24"/>
        </w:rPr>
        <w:t xml:space="preserve">23. </w:t>
      </w:r>
      <w:r w:rsidRPr="003473B6">
        <w:rPr>
          <w:rFonts w:ascii="Cambria" w:hAnsi="Cambria"/>
          <w:sz w:val="24"/>
          <w:szCs w:val="24"/>
        </w:rPr>
        <w:t xml:space="preserve">Contravențiile se constată și se sancționează de către </w:t>
      </w:r>
      <w:proofErr w:type="spellStart"/>
      <w:r w:rsidRPr="003473B6">
        <w:rPr>
          <w:rFonts w:ascii="Cambria" w:hAnsi="Cambria"/>
          <w:sz w:val="24"/>
          <w:szCs w:val="24"/>
        </w:rPr>
        <w:t>poliţia</w:t>
      </w:r>
      <w:proofErr w:type="spellEnd"/>
      <w:r w:rsidRPr="003473B6">
        <w:rPr>
          <w:rFonts w:ascii="Cambria" w:hAnsi="Cambria"/>
          <w:sz w:val="24"/>
          <w:szCs w:val="24"/>
        </w:rPr>
        <w:t xml:space="preserve"> comunală, persoana desemnată de către Primarul comunei Feleacu precum și personalul administratorilor drumurilor de interes </w:t>
      </w:r>
      <w:proofErr w:type="spellStart"/>
      <w:r w:rsidRPr="003473B6">
        <w:rPr>
          <w:rFonts w:ascii="Cambria" w:hAnsi="Cambria"/>
          <w:sz w:val="24"/>
          <w:szCs w:val="24"/>
        </w:rPr>
        <w:t>national</w:t>
      </w:r>
      <w:proofErr w:type="spellEnd"/>
      <w:r w:rsidRPr="003473B6">
        <w:rPr>
          <w:rFonts w:ascii="Cambria" w:hAnsi="Cambria"/>
          <w:sz w:val="24"/>
          <w:szCs w:val="24"/>
        </w:rPr>
        <w:t xml:space="preserve">, </w:t>
      </w:r>
      <w:proofErr w:type="spellStart"/>
      <w:r w:rsidRPr="003473B6">
        <w:rPr>
          <w:rFonts w:ascii="Cambria" w:hAnsi="Cambria"/>
          <w:sz w:val="24"/>
          <w:szCs w:val="24"/>
        </w:rPr>
        <w:t>judeţean</w:t>
      </w:r>
      <w:proofErr w:type="spellEnd"/>
      <w:r w:rsidRPr="003473B6">
        <w:rPr>
          <w:rFonts w:ascii="Cambria" w:hAnsi="Cambria"/>
          <w:sz w:val="24"/>
          <w:szCs w:val="24"/>
        </w:rPr>
        <w:t xml:space="preserve"> </w:t>
      </w:r>
      <w:proofErr w:type="spellStart"/>
      <w:r w:rsidRPr="003473B6">
        <w:rPr>
          <w:rFonts w:ascii="Cambria" w:hAnsi="Cambria"/>
          <w:sz w:val="24"/>
          <w:szCs w:val="24"/>
        </w:rPr>
        <w:t>şi</w:t>
      </w:r>
      <w:proofErr w:type="spellEnd"/>
      <w:r w:rsidRPr="003473B6">
        <w:rPr>
          <w:rFonts w:ascii="Cambria" w:hAnsi="Cambria"/>
          <w:sz w:val="24"/>
          <w:szCs w:val="24"/>
        </w:rPr>
        <w:t xml:space="preserve"> de interes local, potrivit </w:t>
      </w:r>
      <w:proofErr w:type="spellStart"/>
      <w:r w:rsidRPr="003473B6">
        <w:rPr>
          <w:rFonts w:ascii="Cambria" w:hAnsi="Cambria"/>
          <w:sz w:val="24"/>
          <w:szCs w:val="24"/>
        </w:rPr>
        <w:t>competenţelor</w:t>
      </w:r>
      <w:proofErr w:type="spellEnd"/>
      <w:r w:rsidRPr="003473B6">
        <w:rPr>
          <w:rFonts w:ascii="Cambria" w:hAnsi="Cambria"/>
          <w:sz w:val="24"/>
          <w:szCs w:val="24"/>
        </w:rPr>
        <w:t xml:space="preserve"> stabilite prin reglementările în vigoare. </w:t>
      </w:r>
    </w:p>
    <w:p w14:paraId="32A3A9CB"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lastRenderedPageBreak/>
        <w:t>Art. 24.</w:t>
      </w:r>
      <w:r w:rsidRPr="003473B6">
        <w:rPr>
          <w:rFonts w:ascii="Cambria" w:hAnsi="Cambria"/>
          <w:sz w:val="24"/>
          <w:szCs w:val="24"/>
        </w:rPr>
        <w:t xml:space="preserve"> Sancțiunea contravențională a amenzii se va aplica contravenientului, sau în situația în care acesta nu este prezent, proprietarului sau deținătorului în baza unui titlu legal al autovehiculului, persoană fizică sau juridică .</w:t>
      </w:r>
    </w:p>
    <w:p w14:paraId="4BB5B167"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25.</w:t>
      </w:r>
      <w:r w:rsidRPr="003473B6">
        <w:rPr>
          <w:rFonts w:ascii="Cambria" w:hAnsi="Cambria"/>
          <w:sz w:val="24"/>
          <w:szCs w:val="24"/>
        </w:rPr>
        <w:t xml:space="preserve"> Împotriva procesului-verbal de constatare a contravenției se poate depune plângere la Judecătoria Cluj-Napoca, în termen de 15 zile de la comunicare.</w:t>
      </w:r>
    </w:p>
    <w:p w14:paraId="1463A266" w14:textId="77777777" w:rsidR="0064528D" w:rsidRPr="003473B6" w:rsidRDefault="0064528D" w:rsidP="0064528D">
      <w:pPr>
        <w:pStyle w:val="NoSpacing"/>
        <w:jc w:val="both"/>
        <w:rPr>
          <w:rFonts w:ascii="Cambria" w:hAnsi="Cambria"/>
          <w:sz w:val="24"/>
          <w:szCs w:val="24"/>
        </w:rPr>
      </w:pPr>
      <w:r w:rsidRPr="003473B6">
        <w:rPr>
          <w:rFonts w:ascii="Cambria" w:hAnsi="Cambria"/>
          <w:b/>
          <w:sz w:val="24"/>
          <w:szCs w:val="24"/>
        </w:rPr>
        <w:t xml:space="preserve">Art. 26. </w:t>
      </w:r>
      <w:r w:rsidRPr="003473B6">
        <w:rPr>
          <w:rFonts w:ascii="Cambria" w:hAnsi="Cambria"/>
          <w:bCs/>
          <w:sz w:val="24"/>
          <w:szCs w:val="24"/>
        </w:rPr>
        <w:t>(1)</w:t>
      </w:r>
      <w:r w:rsidRPr="003473B6">
        <w:rPr>
          <w:rFonts w:ascii="Cambria" w:hAnsi="Cambria"/>
          <w:sz w:val="24"/>
          <w:szCs w:val="24"/>
        </w:rPr>
        <w:t xml:space="preserve"> La cumularea a două abateri privind nerespectarea </w:t>
      </w:r>
      <w:proofErr w:type="spellStart"/>
      <w:r w:rsidRPr="003473B6">
        <w:rPr>
          <w:rFonts w:ascii="Cambria" w:hAnsi="Cambria"/>
          <w:sz w:val="24"/>
          <w:szCs w:val="24"/>
        </w:rPr>
        <w:t>condiţiilor</w:t>
      </w:r>
      <w:proofErr w:type="spellEnd"/>
      <w:r w:rsidRPr="003473B6">
        <w:rPr>
          <w:rFonts w:ascii="Cambria" w:hAnsi="Cambria"/>
          <w:sz w:val="24"/>
          <w:szCs w:val="24"/>
        </w:rPr>
        <w:t xml:space="preserve"> prevăzute în </w:t>
      </w:r>
      <w:proofErr w:type="spellStart"/>
      <w:r w:rsidRPr="003473B6">
        <w:rPr>
          <w:rFonts w:ascii="Cambria" w:hAnsi="Cambria"/>
          <w:sz w:val="24"/>
          <w:szCs w:val="24"/>
        </w:rPr>
        <w:t>autorizaţia</w:t>
      </w:r>
      <w:proofErr w:type="spellEnd"/>
      <w:r w:rsidRPr="003473B6">
        <w:rPr>
          <w:rFonts w:ascii="Cambria" w:hAnsi="Cambria"/>
          <w:sz w:val="24"/>
          <w:szCs w:val="24"/>
        </w:rPr>
        <w:t xml:space="preserve"> de acces, posesorii acesteia vor fi </w:t>
      </w:r>
      <w:proofErr w:type="spellStart"/>
      <w:r w:rsidRPr="003473B6">
        <w:rPr>
          <w:rFonts w:ascii="Cambria" w:hAnsi="Cambria"/>
          <w:sz w:val="24"/>
          <w:szCs w:val="24"/>
        </w:rPr>
        <w:t>sancţionaţi</w:t>
      </w:r>
      <w:proofErr w:type="spellEnd"/>
      <w:r w:rsidRPr="003473B6">
        <w:rPr>
          <w:rFonts w:ascii="Cambria" w:hAnsi="Cambria"/>
          <w:sz w:val="24"/>
          <w:szCs w:val="24"/>
        </w:rPr>
        <w:t xml:space="preserve">, pe lângă amenda prevăzută la  art. 21 </w:t>
      </w:r>
      <w:proofErr w:type="spellStart"/>
      <w:r w:rsidRPr="003473B6">
        <w:rPr>
          <w:rFonts w:ascii="Cambria" w:hAnsi="Cambria"/>
          <w:sz w:val="24"/>
          <w:szCs w:val="24"/>
        </w:rPr>
        <w:t>şi</w:t>
      </w:r>
      <w:proofErr w:type="spellEnd"/>
      <w:r w:rsidRPr="003473B6">
        <w:rPr>
          <w:rFonts w:ascii="Cambria" w:hAnsi="Cambria"/>
          <w:sz w:val="24"/>
          <w:szCs w:val="24"/>
        </w:rPr>
        <w:t xml:space="preserve"> cu </w:t>
      </w:r>
      <w:proofErr w:type="spellStart"/>
      <w:r w:rsidRPr="003473B6">
        <w:rPr>
          <w:rFonts w:ascii="Cambria" w:hAnsi="Cambria"/>
          <w:sz w:val="24"/>
          <w:szCs w:val="24"/>
        </w:rPr>
        <w:t>reţinerea</w:t>
      </w:r>
      <w:proofErr w:type="spellEnd"/>
      <w:r w:rsidRPr="003473B6">
        <w:rPr>
          <w:rFonts w:ascii="Cambria" w:hAnsi="Cambria"/>
          <w:sz w:val="24"/>
          <w:szCs w:val="24"/>
        </w:rPr>
        <w:t xml:space="preserve"> în vederea retragerii </w:t>
      </w:r>
      <w:proofErr w:type="spellStart"/>
      <w:r w:rsidRPr="003473B6">
        <w:rPr>
          <w:rFonts w:ascii="Cambria" w:hAnsi="Cambria"/>
          <w:sz w:val="24"/>
          <w:szCs w:val="24"/>
        </w:rPr>
        <w:t>autorizaţiei</w:t>
      </w:r>
      <w:proofErr w:type="spellEnd"/>
      <w:r w:rsidRPr="003473B6">
        <w:rPr>
          <w:rFonts w:ascii="Cambria" w:hAnsi="Cambria"/>
          <w:sz w:val="24"/>
          <w:szCs w:val="24"/>
        </w:rPr>
        <w:t xml:space="preserve"> de acces. </w:t>
      </w:r>
    </w:p>
    <w:p w14:paraId="4D59DEB2"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(2) Pe verso-</w:t>
      </w:r>
      <w:proofErr w:type="spellStart"/>
      <w:r w:rsidRPr="003473B6">
        <w:rPr>
          <w:rFonts w:ascii="Cambria" w:hAnsi="Cambria"/>
          <w:sz w:val="24"/>
          <w:szCs w:val="24"/>
        </w:rPr>
        <w:t>ul</w:t>
      </w:r>
      <w:proofErr w:type="spellEnd"/>
      <w:r w:rsidRPr="003473B6">
        <w:rPr>
          <w:rFonts w:ascii="Cambria" w:hAnsi="Cambria"/>
          <w:sz w:val="24"/>
          <w:szCs w:val="24"/>
        </w:rPr>
        <w:t xml:space="preserve"> </w:t>
      </w:r>
      <w:proofErr w:type="spellStart"/>
      <w:r w:rsidRPr="003473B6">
        <w:rPr>
          <w:rFonts w:ascii="Cambria" w:hAnsi="Cambria"/>
          <w:sz w:val="24"/>
          <w:szCs w:val="24"/>
        </w:rPr>
        <w:t>autorizaţiei</w:t>
      </w:r>
      <w:proofErr w:type="spellEnd"/>
      <w:r w:rsidRPr="003473B6">
        <w:rPr>
          <w:rFonts w:ascii="Cambria" w:hAnsi="Cambria"/>
          <w:sz w:val="24"/>
          <w:szCs w:val="24"/>
        </w:rPr>
        <w:t xml:space="preserve">, organele abilitate vor face următoarele </w:t>
      </w:r>
      <w:proofErr w:type="spellStart"/>
      <w:r w:rsidRPr="003473B6">
        <w:rPr>
          <w:rFonts w:ascii="Cambria" w:hAnsi="Cambria"/>
          <w:sz w:val="24"/>
          <w:szCs w:val="24"/>
        </w:rPr>
        <w:t>menţiuni</w:t>
      </w:r>
      <w:proofErr w:type="spellEnd"/>
      <w:r w:rsidRPr="003473B6">
        <w:rPr>
          <w:rFonts w:ascii="Cambria" w:hAnsi="Cambria"/>
          <w:sz w:val="24"/>
          <w:szCs w:val="24"/>
        </w:rPr>
        <w:t xml:space="preserve">: numele </w:t>
      </w:r>
      <w:proofErr w:type="spellStart"/>
      <w:r w:rsidRPr="003473B6">
        <w:rPr>
          <w:rFonts w:ascii="Cambria" w:hAnsi="Cambria"/>
          <w:sz w:val="24"/>
          <w:szCs w:val="24"/>
        </w:rPr>
        <w:t>şi</w:t>
      </w:r>
      <w:proofErr w:type="spellEnd"/>
      <w:r w:rsidRPr="003473B6">
        <w:rPr>
          <w:rFonts w:ascii="Cambria" w:hAnsi="Cambria"/>
          <w:sz w:val="24"/>
          <w:szCs w:val="24"/>
        </w:rPr>
        <w:t xml:space="preserve"> prenumele organului constatator, data </w:t>
      </w:r>
      <w:proofErr w:type="spellStart"/>
      <w:r w:rsidRPr="003473B6">
        <w:rPr>
          <w:rFonts w:ascii="Cambria" w:hAnsi="Cambria"/>
          <w:sz w:val="24"/>
          <w:szCs w:val="24"/>
        </w:rPr>
        <w:t>şi</w:t>
      </w:r>
      <w:proofErr w:type="spellEnd"/>
      <w:r w:rsidRPr="003473B6">
        <w:rPr>
          <w:rFonts w:ascii="Cambria" w:hAnsi="Cambria"/>
          <w:sz w:val="24"/>
          <w:szCs w:val="24"/>
        </w:rPr>
        <w:t xml:space="preserve"> locul </w:t>
      </w:r>
      <w:proofErr w:type="spellStart"/>
      <w:r w:rsidRPr="003473B6">
        <w:rPr>
          <w:rFonts w:ascii="Cambria" w:hAnsi="Cambria"/>
          <w:sz w:val="24"/>
          <w:szCs w:val="24"/>
        </w:rPr>
        <w:t>săvărşirii</w:t>
      </w:r>
      <w:proofErr w:type="spellEnd"/>
      <w:r w:rsidRPr="003473B6">
        <w:rPr>
          <w:rFonts w:ascii="Cambria" w:hAnsi="Cambria"/>
          <w:sz w:val="24"/>
          <w:szCs w:val="24"/>
        </w:rPr>
        <w:t xml:space="preserve"> abaterii, </w:t>
      </w:r>
      <w:proofErr w:type="spellStart"/>
      <w:r w:rsidRPr="003473B6">
        <w:rPr>
          <w:rFonts w:ascii="Cambria" w:hAnsi="Cambria"/>
          <w:sz w:val="24"/>
          <w:szCs w:val="24"/>
        </w:rPr>
        <w:t>menţiuni</w:t>
      </w:r>
      <w:proofErr w:type="spellEnd"/>
      <w:r w:rsidRPr="003473B6">
        <w:rPr>
          <w:rFonts w:ascii="Cambria" w:hAnsi="Cambria"/>
          <w:sz w:val="24"/>
          <w:szCs w:val="24"/>
        </w:rPr>
        <w:t xml:space="preserve"> cu privire la nerespectarea </w:t>
      </w:r>
      <w:proofErr w:type="spellStart"/>
      <w:r w:rsidRPr="003473B6">
        <w:rPr>
          <w:rFonts w:ascii="Cambria" w:hAnsi="Cambria"/>
          <w:sz w:val="24"/>
          <w:szCs w:val="24"/>
        </w:rPr>
        <w:t>condiţiilor</w:t>
      </w:r>
      <w:proofErr w:type="spellEnd"/>
      <w:r w:rsidRPr="003473B6">
        <w:rPr>
          <w:rFonts w:ascii="Cambria" w:hAnsi="Cambria"/>
          <w:sz w:val="24"/>
          <w:szCs w:val="24"/>
        </w:rPr>
        <w:t xml:space="preserve"> prevăzute în </w:t>
      </w:r>
      <w:proofErr w:type="spellStart"/>
      <w:r w:rsidRPr="003473B6">
        <w:rPr>
          <w:rFonts w:ascii="Cambria" w:hAnsi="Cambria"/>
          <w:sz w:val="24"/>
          <w:szCs w:val="24"/>
        </w:rPr>
        <w:t>autorizaţia</w:t>
      </w:r>
      <w:proofErr w:type="spellEnd"/>
      <w:r w:rsidRPr="003473B6">
        <w:rPr>
          <w:rFonts w:ascii="Cambria" w:hAnsi="Cambria"/>
          <w:sz w:val="24"/>
          <w:szCs w:val="24"/>
        </w:rPr>
        <w:t xml:space="preserve"> de acces.</w:t>
      </w:r>
    </w:p>
    <w:p w14:paraId="0BC142FC"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 xml:space="preserve">(3) </w:t>
      </w:r>
      <w:proofErr w:type="spellStart"/>
      <w:r w:rsidRPr="003473B6">
        <w:rPr>
          <w:rFonts w:ascii="Cambria" w:hAnsi="Cambria"/>
          <w:sz w:val="24"/>
          <w:szCs w:val="24"/>
        </w:rPr>
        <w:t>Autorizaţia</w:t>
      </w:r>
      <w:proofErr w:type="spellEnd"/>
      <w:r w:rsidRPr="003473B6">
        <w:rPr>
          <w:rFonts w:ascii="Cambria" w:hAnsi="Cambria"/>
          <w:sz w:val="24"/>
          <w:szCs w:val="24"/>
        </w:rPr>
        <w:t xml:space="preserve"> de acces  </w:t>
      </w:r>
      <w:proofErr w:type="spellStart"/>
      <w:r w:rsidRPr="003473B6">
        <w:rPr>
          <w:rFonts w:ascii="Cambria" w:hAnsi="Cambria"/>
          <w:sz w:val="24"/>
          <w:szCs w:val="24"/>
        </w:rPr>
        <w:t>reţinută</w:t>
      </w:r>
      <w:proofErr w:type="spellEnd"/>
      <w:r w:rsidRPr="003473B6">
        <w:rPr>
          <w:rFonts w:ascii="Cambria" w:hAnsi="Cambria"/>
          <w:sz w:val="24"/>
          <w:szCs w:val="24"/>
        </w:rPr>
        <w:t xml:space="preserve">, </w:t>
      </w:r>
      <w:proofErr w:type="spellStart"/>
      <w:r w:rsidRPr="003473B6">
        <w:rPr>
          <w:rFonts w:ascii="Cambria" w:hAnsi="Cambria"/>
          <w:sz w:val="24"/>
          <w:szCs w:val="24"/>
        </w:rPr>
        <w:t>însoţită</w:t>
      </w:r>
      <w:proofErr w:type="spellEnd"/>
      <w:r w:rsidRPr="003473B6">
        <w:rPr>
          <w:rFonts w:ascii="Cambria" w:hAnsi="Cambria"/>
          <w:sz w:val="24"/>
          <w:szCs w:val="24"/>
        </w:rPr>
        <w:t xml:space="preserve"> de o copie a procesului-verbal de constatare a </w:t>
      </w:r>
      <w:proofErr w:type="spellStart"/>
      <w:r w:rsidRPr="003473B6">
        <w:rPr>
          <w:rFonts w:ascii="Cambria" w:hAnsi="Cambria"/>
          <w:sz w:val="24"/>
          <w:szCs w:val="24"/>
        </w:rPr>
        <w:t>contravenţiei</w:t>
      </w:r>
      <w:proofErr w:type="spellEnd"/>
      <w:r w:rsidRPr="003473B6">
        <w:rPr>
          <w:rFonts w:ascii="Cambria" w:hAnsi="Cambria"/>
          <w:sz w:val="24"/>
          <w:szCs w:val="24"/>
        </w:rPr>
        <w:t>, va fi înaintată de agentul constatator la sediul Primăriei comunei Feleacu la Compartimentul Impozite Taxe Locale și Executări Silite cel târziu, în prima zi lucrătoare după constatarea abaterii.</w:t>
      </w:r>
    </w:p>
    <w:p w14:paraId="10337BBE" w14:textId="77777777" w:rsidR="0064528D" w:rsidRPr="003473B6" w:rsidRDefault="0064528D" w:rsidP="0064528D">
      <w:pPr>
        <w:pStyle w:val="NoSpacing"/>
        <w:ind w:firstLine="720"/>
        <w:jc w:val="both"/>
        <w:rPr>
          <w:rFonts w:ascii="Cambria" w:hAnsi="Cambria"/>
          <w:sz w:val="24"/>
          <w:szCs w:val="24"/>
        </w:rPr>
      </w:pPr>
      <w:r w:rsidRPr="003473B6">
        <w:rPr>
          <w:rFonts w:ascii="Cambria" w:hAnsi="Cambria"/>
          <w:sz w:val="24"/>
          <w:szCs w:val="24"/>
        </w:rPr>
        <w:t xml:space="preserve">(4) Retragerea </w:t>
      </w:r>
      <w:proofErr w:type="spellStart"/>
      <w:r w:rsidRPr="003473B6">
        <w:rPr>
          <w:rFonts w:ascii="Cambria" w:hAnsi="Cambria"/>
          <w:sz w:val="24"/>
          <w:szCs w:val="24"/>
        </w:rPr>
        <w:t>autorizaţiei</w:t>
      </w:r>
      <w:proofErr w:type="spellEnd"/>
      <w:r w:rsidRPr="003473B6">
        <w:rPr>
          <w:rFonts w:ascii="Cambria" w:hAnsi="Cambria"/>
          <w:sz w:val="24"/>
          <w:szCs w:val="24"/>
        </w:rPr>
        <w:t xml:space="preserve"> de acces exonerează Primăria comunei Feleacu de restituirea tarifelor de utilizare a drumurilor publice care au stat la baza eliberări acesteia.</w:t>
      </w:r>
    </w:p>
    <w:p w14:paraId="221ED25C" w14:textId="77777777" w:rsidR="0064528D" w:rsidRPr="003473B6" w:rsidRDefault="0064528D" w:rsidP="0064528D">
      <w:pPr>
        <w:pStyle w:val="NoSpacing"/>
        <w:ind w:firstLine="720"/>
        <w:jc w:val="both"/>
        <w:rPr>
          <w:rFonts w:ascii="Cambria" w:hAnsi="Cambria"/>
          <w:sz w:val="24"/>
          <w:szCs w:val="24"/>
        </w:rPr>
      </w:pPr>
    </w:p>
    <w:p w14:paraId="1378DEF4" w14:textId="77777777" w:rsidR="0064528D" w:rsidRDefault="0064528D" w:rsidP="0064528D">
      <w:pPr>
        <w:pStyle w:val="NoSpacing"/>
        <w:ind w:firstLine="720"/>
        <w:jc w:val="both"/>
        <w:rPr>
          <w:rFonts w:ascii="Cambria" w:hAnsi="Cambria"/>
          <w:b/>
          <w:bCs/>
          <w:sz w:val="24"/>
          <w:szCs w:val="24"/>
        </w:rPr>
      </w:pPr>
      <w:r w:rsidRPr="003473B6">
        <w:rPr>
          <w:rFonts w:ascii="Cambria" w:hAnsi="Cambria"/>
          <w:b/>
          <w:bCs/>
          <w:sz w:val="24"/>
          <w:szCs w:val="24"/>
        </w:rPr>
        <w:t xml:space="preserve"> CAP. VI DISPOZIȚII FINALE </w:t>
      </w:r>
    </w:p>
    <w:p w14:paraId="1F0DEDB7" w14:textId="77777777" w:rsidR="0064528D" w:rsidRPr="003473B6" w:rsidRDefault="0064528D" w:rsidP="0064528D">
      <w:pPr>
        <w:pStyle w:val="NoSpacing"/>
        <w:ind w:firstLine="720"/>
        <w:jc w:val="both"/>
        <w:rPr>
          <w:rFonts w:ascii="Cambria" w:hAnsi="Cambria"/>
          <w:b/>
          <w:bCs/>
          <w:sz w:val="24"/>
          <w:szCs w:val="24"/>
        </w:rPr>
      </w:pPr>
    </w:p>
    <w:p w14:paraId="74654C5C"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27</w:t>
      </w:r>
      <w:r w:rsidRPr="003473B6">
        <w:rPr>
          <w:rFonts w:ascii="Cambria" w:hAnsi="Cambria"/>
          <w:sz w:val="24"/>
          <w:szCs w:val="24"/>
        </w:rPr>
        <w:t>. Primarul/viceprimarul Comunei Feleacu prin  aparatul de specialitate  împreună cu  Postul de Poliție Feleacu vor lua măsuri pentru ducerea la îndeplinire a prevederilor prezentului Regulament și în vederea implementării acestuia.</w:t>
      </w:r>
    </w:p>
    <w:p w14:paraId="6D2F5F2E" w14:textId="77777777" w:rsidR="0064528D" w:rsidRPr="003473B6" w:rsidRDefault="0064528D" w:rsidP="0064528D">
      <w:pPr>
        <w:pStyle w:val="NoSpacing"/>
        <w:jc w:val="both"/>
        <w:rPr>
          <w:rFonts w:ascii="Cambria" w:hAnsi="Cambria"/>
          <w:sz w:val="24"/>
          <w:szCs w:val="24"/>
        </w:rPr>
      </w:pPr>
      <w:r w:rsidRPr="003473B6">
        <w:rPr>
          <w:rFonts w:ascii="Cambria" w:hAnsi="Cambria"/>
          <w:b/>
          <w:bCs/>
          <w:sz w:val="24"/>
          <w:szCs w:val="24"/>
        </w:rPr>
        <w:t>Art. 28.</w:t>
      </w:r>
      <w:r w:rsidRPr="003473B6">
        <w:rPr>
          <w:rFonts w:ascii="Cambria" w:hAnsi="Cambria"/>
          <w:sz w:val="24"/>
          <w:szCs w:val="24"/>
        </w:rPr>
        <w:t xml:space="preserve"> Anexele prezentului Regulament fac parte integrantă din acesta. </w:t>
      </w:r>
    </w:p>
    <w:p w14:paraId="4D6347FE" w14:textId="77777777" w:rsidR="0064528D" w:rsidRPr="003473B6" w:rsidRDefault="0064528D" w:rsidP="0064528D">
      <w:pPr>
        <w:pStyle w:val="NoSpacing"/>
        <w:ind w:firstLine="720"/>
        <w:jc w:val="both"/>
        <w:rPr>
          <w:rFonts w:ascii="Cambria" w:hAnsi="Cambria"/>
          <w:sz w:val="24"/>
          <w:szCs w:val="24"/>
        </w:rPr>
      </w:pPr>
    </w:p>
    <w:p w14:paraId="74CDC4D8" w14:textId="77777777" w:rsidR="0064528D" w:rsidRPr="003473B6" w:rsidRDefault="0064528D" w:rsidP="0064528D">
      <w:pPr>
        <w:pStyle w:val="NoSpacing"/>
        <w:ind w:firstLine="720"/>
        <w:jc w:val="both"/>
        <w:rPr>
          <w:rFonts w:ascii="Cambria" w:hAnsi="Cambria"/>
          <w:sz w:val="24"/>
          <w:szCs w:val="24"/>
        </w:rPr>
      </w:pPr>
    </w:p>
    <w:p w14:paraId="1505900D" w14:textId="77777777" w:rsidR="0064528D" w:rsidRPr="003473B6" w:rsidRDefault="0064528D" w:rsidP="0064528D">
      <w:pPr>
        <w:pStyle w:val="NoSpacing"/>
        <w:ind w:firstLine="720"/>
        <w:rPr>
          <w:rFonts w:ascii="Cambria" w:hAnsi="Cambria"/>
          <w:sz w:val="24"/>
          <w:szCs w:val="24"/>
        </w:rPr>
      </w:pPr>
    </w:p>
    <w:p w14:paraId="117406B0" w14:textId="77777777" w:rsidR="0064528D" w:rsidRPr="003473B6" w:rsidRDefault="0064528D" w:rsidP="0064528D">
      <w:pPr>
        <w:pStyle w:val="NoSpacing"/>
        <w:ind w:firstLine="720"/>
        <w:rPr>
          <w:rFonts w:ascii="Cambria" w:hAnsi="Cambria"/>
          <w:sz w:val="24"/>
          <w:szCs w:val="24"/>
        </w:rPr>
      </w:pPr>
    </w:p>
    <w:p w14:paraId="2B3137C0" w14:textId="77777777" w:rsidR="0064528D" w:rsidRPr="003473B6" w:rsidRDefault="0064528D" w:rsidP="0064528D">
      <w:pPr>
        <w:pStyle w:val="NoSpacing"/>
        <w:ind w:firstLine="720"/>
        <w:rPr>
          <w:rFonts w:ascii="Cambria" w:hAnsi="Cambria"/>
          <w:sz w:val="24"/>
          <w:szCs w:val="24"/>
        </w:rPr>
      </w:pPr>
    </w:p>
    <w:p w14:paraId="1A3481DE" w14:textId="77777777" w:rsidR="0064528D" w:rsidRPr="003473B6" w:rsidRDefault="0064528D" w:rsidP="0064528D">
      <w:pPr>
        <w:pStyle w:val="NoSpacing"/>
        <w:ind w:firstLine="720"/>
        <w:rPr>
          <w:rFonts w:ascii="Cambria" w:hAnsi="Cambria"/>
          <w:sz w:val="24"/>
          <w:szCs w:val="24"/>
        </w:rPr>
      </w:pPr>
    </w:p>
    <w:p w14:paraId="6B66CF34" w14:textId="77777777" w:rsidR="0064528D" w:rsidRPr="003473B6" w:rsidRDefault="0064528D" w:rsidP="0064528D">
      <w:pPr>
        <w:pStyle w:val="NoSpacing"/>
        <w:ind w:firstLine="720"/>
        <w:rPr>
          <w:rFonts w:ascii="Cambria" w:hAnsi="Cambria"/>
          <w:sz w:val="24"/>
          <w:szCs w:val="24"/>
        </w:rPr>
      </w:pPr>
    </w:p>
    <w:p w14:paraId="6227E883" w14:textId="77777777" w:rsidR="0064528D" w:rsidRPr="003473B6" w:rsidRDefault="0064528D" w:rsidP="0064528D">
      <w:pPr>
        <w:pStyle w:val="NoSpacing"/>
        <w:ind w:firstLine="720"/>
        <w:rPr>
          <w:rFonts w:ascii="Cambria" w:hAnsi="Cambria"/>
          <w:sz w:val="24"/>
          <w:szCs w:val="24"/>
        </w:rPr>
      </w:pPr>
    </w:p>
    <w:p w14:paraId="300FD5B6" w14:textId="77777777" w:rsidR="0064528D" w:rsidRPr="003473B6" w:rsidRDefault="0064528D" w:rsidP="0064528D">
      <w:pPr>
        <w:pStyle w:val="NoSpacing"/>
        <w:ind w:firstLine="720"/>
        <w:rPr>
          <w:rFonts w:ascii="Cambria" w:hAnsi="Cambria"/>
          <w:sz w:val="24"/>
          <w:szCs w:val="24"/>
        </w:rPr>
      </w:pPr>
    </w:p>
    <w:p w14:paraId="6A868513" w14:textId="77777777" w:rsidR="0064528D" w:rsidRPr="003473B6" w:rsidRDefault="0064528D" w:rsidP="0064528D">
      <w:pPr>
        <w:pStyle w:val="NoSpacing"/>
        <w:ind w:firstLine="720"/>
        <w:rPr>
          <w:rFonts w:ascii="Cambria" w:hAnsi="Cambria"/>
          <w:sz w:val="24"/>
          <w:szCs w:val="24"/>
        </w:rPr>
      </w:pPr>
    </w:p>
    <w:p w14:paraId="45AC2190" w14:textId="77777777" w:rsidR="0064528D" w:rsidRPr="003473B6" w:rsidRDefault="0064528D" w:rsidP="0064528D">
      <w:pPr>
        <w:pStyle w:val="NoSpacing"/>
        <w:ind w:firstLine="720"/>
        <w:rPr>
          <w:rFonts w:ascii="Cambria" w:hAnsi="Cambria"/>
          <w:sz w:val="24"/>
          <w:szCs w:val="24"/>
        </w:rPr>
      </w:pPr>
    </w:p>
    <w:p w14:paraId="77906E38" w14:textId="77777777" w:rsidR="0064528D" w:rsidRPr="003473B6" w:rsidRDefault="0064528D" w:rsidP="0064528D">
      <w:pPr>
        <w:pStyle w:val="NoSpacing"/>
        <w:ind w:firstLine="720"/>
        <w:rPr>
          <w:rFonts w:ascii="Cambria" w:hAnsi="Cambria"/>
          <w:sz w:val="24"/>
          <w:szCs w:val="24"/>
        </w:rPr>
      </w:pPr>
    </w:p>
    <w:p w14:paraId="7AE16389" w14:textId="77777777" w:rsidR="0064528D" w:rsidRPr="003473B6" w:rsidRDefault="0064528D" w:rsidP="0064528D">
      <w:pPr>
        <w:pStyle w:val="NoSpacing"/>
        <w:ind w:firstLine="720"/>
        <w:rPr>
          <w:rFonts w:ascii="Cambria" w:hAnsi="Cambria"/>
          <w:sz w:val="24"/>
          <w:szCs w:val="24"/>
        </w:rPr>
      </w:pPr>
    </w:p>
    <w:p w14:paraId="33B46F17" w14:textId="77777777" w:rsidR="0064528D" w:rsidRPr="003473B6" w:rsidRDefault="0064528D" w:rsidP="0064528D">
      <w:pPr>
        <w:pStyle w:val="NoSpacing"/>
        <w:ind w:firstLine="720"/>
        <w:rPr>
          <w:rFonts w:ascii="Cambria" w:hAnsi="Cambria"/>
          <w:sz w:val="24"/>
          <w:szCs w:val="24"/>
        </w:rPr>
      </w:pPr>
    </w:p>
    <w:p w14:paraId="2C16839F" w14:textId="77777777" w:rsidR="0064528D" w:rsidRPr="003473B6" w:rsidRDefault="0064528D" w:rsidP="0064528D">
      <w:pPr>
        <w:pStyle w:val="NoSpacing"/>
        <w:ind w:firstLine="720"/>
        <w:rPr>
          <w:rFonts w:ascii="Cambria" w:hAnsi="Cambria"/>
          <w:sz w:val="24"/>
          <w:szCs w:val="24"/>
        </w:rPr>
      </w:pPr>
    </w:p>
    <w:p w14:paraId="76C4426D" w14:textId="77777777" w:rsidR="0064528D" w:rsidRPr="003473B6" w:rsidRDefault="0064528D" w:rsidP="0064528D">
      <w:pPr>
        <w:pStyle w:val="NoSpacing"/>
        <w:ind w:firstLine="720"/>
        <w:rPr>
          <w:rFonts w:ascii="Cambria" w:hAnsi="Cambria"/>
          <w:sz w:val="24"/>
          <w:szCs w:val="24"/>
        </w:rPr>
      </w:pPr>
    </w:p>
    <w:p w14:paraId="62353D5E" w14:textId="77777777" w:rsidR="0064528D" w:rsidRPr="003473B6" w:rsidRDefault="0064528D" w:rsidP="0064528D">
      <w:pPr>
        <w:pStyle w:val="NoSpacing"/>
        <w:ind w:firstLine="720"/>
        <w:rPr>
          <w:rFonts w:ascii="Cambria" w:hAnsi="Cambria"/>
          <w:sz w:val="24"/>
          <w:szCs w:val="24"/>
        </w:rPr>
      </w:pPr>
    </w:p>
    <w:p w14:paraId="2F801D09" w14:textId="77777777" w:rsidR="0064528D" w:rsidRPr="003473B6" w:rsidRDefault="0064528D" w:rsidP="0064528D">
      <w:pPr>
        <w:pStyle w:val="NoSpacing"/>
        <w:ind w:firstLine="720"/>
        <w:rPr>
          <w:rFonts w:ascii="Cambria" w:hAnsi="Cambria"/>
          <w:sz w:val="24"/>
          <w:szCs w:val="24"/>
        </w:rPr>
      </w:pPr>
    </w:p>
    <w:p w14:paraId="60E6AC99" w14:textId="77777777" w:rsidR="0064528D" w:rsidRDefault="0064528D" w:rsidP="0064528D">
      <w:pPr>
        <w:rPr>
          <w:rFonts w:ascii="Cambria" w:hAnsi="Cambria"/>
          <w:lang w:val="ro-RO"/>
        </w:rPr>
      </w:pPr>
    </w:p>
    <w:p w14:paraId="0C784A9E" w14:textId="77777777" w:rsidR="0064528D" w:rsidRDefault="0064528D" w:rsidP="0064528D">
      <w:pPr>
        <w:rPr>
          <w:rFonts w:ascii="Cambria" w:hAnsi="Cambria"/>
          <w:lang w:val="ro-RO"/>
        </w:rPr>
      </w:pPr>
    </w:p>
    <w:p w14:paraId="7DD34B7D" w14:textId="77777777" w:rsidR="0064528D" w:rsidRPr="003473B6" w:rsidRDefault="0064528D" w:rsidP="0064528D">
      <w:pPr>
        <w:rPr>
          <w:rFonts w:ascii="Cambria" w:hAnsi="Cambria"/>
          <w:lang w:val="ro-RO"/>
        </w:rPr>
      </w:pPr>
      <w:r w:rsidRPr="003473B6">
        <w:rPr>
          <w:rFonts w:ascii="Cambria" w:hAnsi="Cambria"/>
          <w:lang w:val="ro-RO"/>
        </w:rPr>
        <w:t xml:space="preserve">Anexa 2 </w:t>
      </w:r>
    </w:p>
    <w:p w14:paraId="2E03EE2D" w14:textId="77777777" w:rsidR="0064528D" w:rsidRPr="003473B6" w:rsidRDefault="0064528D" w:rsidP="0064528D">
      <w:pPr>
        <w:pStyle w:val="NoSpacing"/>
        <w:ind w:firstLine="720"/>
        <w:jc w:val="center"/>
        <w:rPr>
          <w:rFonts w:ascii="Cambria" w:hAnsi="Cambria"/>
          <w:sz w:val="24"/>
          <w:szCs w:val="24"/>
        </w:rPr>
      </w:pPr>
      <w:r w:rsidRPr="003473B6">
        <w:rPr>
          <w:rFonts w:ascii="Cambria" w:hAnsi="Cambria"/>
          <w:sz w:val="24"/>
          <w:szCs w:val="24"/>
        </w:rPr>
        <w:lastRenderedPageBreak/>
        <w:t>Tarife pentru eliberarea autorizațiilor de acces pentru circulația autovehiculelor a căror masă totală maximă autorizată este mai mare de 7,5 tone pe străzile și drumurile comunale  asfaltate și neasfaltate de pe raza comunei Feleacu</w:t>
      </w:r>
    </w:p>
    <w:p w14:paraId="67D5003F" w14:textId="77777777" w:rsidR="0064528D" w:rsidRPr="003473B6" w:rsidRDefault="0064528D" w:rsidP="0064528D">
      <w:pPr>
        <w:pStyle w:val="NoSpacing"/>
        <w:ind w:firstLine="720"/>
        <w:rPr>
          <w:rFonts w:ascii="Cambria" w:hAnsi="Cambria"/>
          <w:sz w:val="24"/>
          <w:szCs w:val="24"/>
        </w:rPr>
      </w:pPr>
    </w:p>
    <w:tbl>
      <w:tblPr>
        <w:tblStyle w:val="TableGrid"/>
        <w:tblW w:w="0" w:type="auto"/>
        <w:tblLook w:val="04A0" w:firstRow="1" w:lastRow="0" w:firstColumn="1" w:lastColumn="0" w:noHBand="0" w:noVBand="1"/>
      </w:tblPr>
      <w:tblGrid>
        <w:gridCol w:w="4675"/>
        <w:gridCol w:w="4675"/>
      </w:tblGrid>
      <w:tr w:rsidR="0064528D" w:rsidRPr="003473B6" w14:paraId="5C89BCE6" w14:textId="77777777" w:rsidTr="00FD6D6D">
        <w:tc>
          <w:tcPr>
            <w:tcW w:w="4675" w:type="dxa"/>
          </w:tcPr>
          <w:p w14:paraId="71777129"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Categorii de autovehicule în funcție de masă</w:t>
            </w:r>
          </w:p>
        </w:tc>
        <w:tc>
          <w:tcPr>
            <w:tcW w:w="4675" w:type="dxa"/>
          </w:tcPr>
          <w:p w14:paraId="0E3D30E7"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Tarif zi/săptămână/lună/an</w:t>
            </w:r>
          </w:p>
        </w:tc>
      </w:tr>
      <w:tr w:rsidR="0064528D" w:rsidRPr="003473B6" w14:paraId="3F04F1D8" w14:textId="77777777" w:rsidTr="00FD6D6D">
        <w:tc>
          <w:tcPr>
            <w:tcW w:w="4675" w:type="dxa"/>
          </w:tcPr>
          <w:p w14:paraId="2B209920"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Autovehicule, vehicule, utilaje folosite în construcții și diverse utilaje cu o masă totală maximă autorizată peste 7,5-12 tone</w:t>
            </w:r>
          </w:p>
        </w:tc>
        <w:tc>
          <w:tcPr>
            <w:tcW w:w="4675" w:type="dxa"/>
          </w:tcPr>
          <w:p w14:paraId="1C9F24BD"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67 lei/zi</w:t>
            </w:r>
          </w:p>
          <w:p w14:paraId="20511E69"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289 lei/săptămână</w:t>
            </w:r>
          </w:p>
          <w:p w14:paraId="63085B03"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1074 lei/lună</w:t>
            </w:r>
          </w:p>
          <w:p w14:paraId="52987D1F"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6709 lei/an</w:t>
            </w:r>
          </w:p>
        </w:tc>
      </w:tr>
      <w:tr w:rsidR="0064528D" w:rsidRPr="003473B6" w14:paraId="5DED0D9E" w14:textId="77777777" w:rsidTr="00FD6D6D">
        <w:tc>
          <w:tcPr>
            <w:tcW w:w="4675" w:type="dxa"/>
          </w:tcPr>
          <w:p w14:paraId="3BBEAE4E"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Autovehicule, vehicule, utilaje folosite în construcții și diverse utilaje cu o masa totală maximă autorizată cuprinsă între 12,1-16 tone</w:t>
            </w:r>
          </w:p>
          <w:p w14:paraId="1D31C114" w14:textId="77777777" w:rsidR="0064528D" w:rsidRPr="003473B6" w:rsidRDefault="0064528D" w:rsidP="00FD6D6D">
            <w:pPr>
              <w:pStyle w:val="NoSpacing"/>
              <w:rPr>
                <w:rFonts w:ascii="Cambria" w:hAnsi="Cambria"/>
                <w:sz w:val="24"/>
                <w:szCs w:val="24"/>
              </w:rPr>
            </w:pPr>
          </w:p>
        </w:tc>
        <w:tc>
          <w:tcPr>
            <w:tcW w:w="4675" w:type="dxa"/>
          </w:tcPr>
          <w:p w14:paraId="18C8CE78"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80 lei/zi</w:t>
            </w:r>
          </w:p>
          <w:p w14:paraId="6AA59FE4"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______lei/săptămână</w:t>
            </w:r>
          </w:p>
          <w:p w14:paraId="6EF3E6E9"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2500 lei/lună</w:t>
            </w:r>
          </w:p>
          <w:p w14:paraId="1DEE66DE"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800 lei/an</w:t>
            </w:r>
          </w:p>
        </w:tc>
      </w:tr>
      <w:tr w:rsidR="0064528D" w:rsidRPr="003473B6" w14:paraId="35651A6B" w14:textId="77777777" w:rsidTr="00FD6D6D">
        <w:tc>
          <w:tcPr>
            <w:tcW w:w="4675" w:type="dxa"/>
          </w:tcPr>
          <w:p w14:paraId="6A303E5D"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Autovehicule, vehicule, utilaje folosite în construcții și diverse utilaje cu o masa totală maximă autorizată cuprinsă între 16,1-40 tone, precum și pentru autovehiculele care transport mărfuri și produse periculoase</w:t>
            </w:r>
          </w:p>
          <w:p w14:paraId="57D55910" w14:textId="77777777" w:rsidR="0064528D" w:rsidRPr="003473B6" w:rsidRDefault="0064528D" w:rsidP="00FD6D6D">
            <w:pPr>
              <w:pStyle w:val="NoSpacing"/>
              <w:rPr>
                <w:rFonts w:ascii="Cambria" w:hAnsi="Cambria"/>
                <w:sz w:val="24"/>
                <w:szCs w:val="24"/>
              </w:rPr>
            </w:pPr>
          </w:p>
        </w:tc>
        <w:tc>
          <w:tcPr>
            <w:tcW w:w="4675" w:type="dxa"/>
          </w:tcPr>
          <w:p w14:paraId="2EC6AE81"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100 lei/zi</w:t>
            </w:r>
          </w:p>
          <w:p w14:paraId="17214FBA"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_____ lei/săptămână</w:t>
            </w:r>
          </w:p>
          <w:p w14:paraId="73FC4345"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3000 lei/lună</w:t>
            </w:r>
          </w:p>
          <w:p w14:paraId="2FADB0D1"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10000 lei/an</w:t>
            </w:r>
          </w:p>
        </w:tc>
      </w:tr>
      <w:tr w:rsidR="0064528D" w:rsidRPr="003473B6" w14:paraId="6236F61E" w14:textId="77777777" w:rsidTr="00FD6D6D">
        <w:tc>
          <w:tcPr>
            <w:tcW w:w="4675" w:type="dxa"/>
          </w:tcPr>
          <w:p w14:paraId="02B34235"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Autovehicule, vehicule, utilaje folosite în construcții și diverse utilaje cu gabarit depășit, precum și pentru autovehicule care transportă mărfuri și produse periculoase cu o masa totală maximă autorizată peste 40 tone</w:t>
            </w:r>
          </w:p>
          <w:p w14:paraId="31FF9BBC" w14:textId="77777777" w:rsidR="0064528D" w:rsidRPr="003473B6" w:rsidRDefault="0064528D" w:rsidP="00FD6D6D">
            <w:pPr>
              <w:pStyle w:val="NoSpacing"/>
              <w:rPr>
                <w:rFonts w:ascii="Cambria" w:hAnsi="Cambria"/>
                <w:sz w:val="24"/>
                <w:szCs w:val="24"/>
              </w:rPr>
            </w:pPr>
          </w:p>
        </w:tc>
        <w:tc>
          <w:tcPr>
            <w:tcW w:w="4675" w:type="dxa"/>
          </w:tcPr>
          <w:p w14:paraId="360642C8"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150 lei/zi</w:t>
            </w:r>
          </w:p>
          <w:p w14:paraId="293CC814"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______ lei/săptămână</w:t>
            </w:r>
          </w:p>
          <w:p w14:paraId="1BD45D71"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3500 lei/lună</w:t>
            </w:r>
          </w:p>
          <w:p w14:paraId="3D11780A" w14:textId="77777777" w:rsidR="0064528D" w:rsidRPr="003473B6" w:rsidRDefault="0064528D" w:rsidP="00FD6D6D">
            <w:pPr>
              <w:pStyle w:val="NoSpacing"/>
              <w:rPr>
                <w:rFonts w:ascii="Cambria" w:hAnsi="Cambria"/>
                <w:sz w:val="24"/>
                <w:szCs w:val="24"/>
              </w:rPr>
            </w:pPr>
            <w:r w:rsidRPr="003473B6">
              <w:rPr>
                <w:rFonts w:ascii="Cambria" w:hAnsi="Cambria"/>
                <w:sz w:val="24"/>
                <w:szCs w:val="24"/>
              </w:rPr>
              <w:t>6709 lei/an</w:t>
            </w:r>
          </w:p>
        </w:tc>
      </w:tr>
    </w:tbl>
    <w:p w14:paraId="718CB89C" w14:textId="77777777" w:rsidR="0064528D" w:rsidRPr="003473B6" w:rsidRDefault="0064528D" w:rsidP="0064528D">
      <w:pPr>
        <w:pStyle w:val="NoSpacing"/>
        <w:ind w:firstLine="720"/>
        <w:rPr>
          <w:rFonts w:ascii="Cambria" w:hAnsi="Cambria"/>
          <w:sz w:val="24"/>
          <w:szCs w:val="24"/>
        </w:rPr>
      </w:pPr>
    </w:p>
    <w:p w14:paraId="3E931F19" w14:textId="77777777" w:rsidR="0064528D" w:rsidRPr="003473B6" w:rsidRDefault="0064528D" w:rsidP="0064528D">
      <w:pPr>
        <w:pStyle w:val="NoSpacing"/>
        <w:ind w:firstLine="720"/>
        <w:rPr>
          <w:rFonts w:ascii="Cambria" w:hAnsi="Cambria"/>
          <w:sz w:val="24"/>
          <w:szCs w:val="24"/>
        </w:rPr>
      </w:pPr>
    </w:p>
    <w:p w14:paraId="2D1CE79D" w14:textId="77777777" w:rsidR="0064528D" w:rsidRPr="003473B6" w:rsidRDefault="0064528D" w:rsidP="0064528D">
      <w:pPr>
        <w:pStyle w:val="NoSpacing"/>
        <w:ind w:firstLine="720"/>
        <w:rPr>
          <w:rFonts w:ascii="Cambria" w:hAnsi="Cambria"/>
          <w:sz w:val="24"/>
          <w:szCs w:val="24"/>
        </w:rPr>
      </w:pPr>
    </w:p>
    <w:p w14:paraId="48EE2A3B" w14:textId="77777777" w:rsidR="0064528D" w:rsidRPr="003473B6" w:rsidRDefault="0064528D" w:rsidP="0064528D">
      <w:pPr>
        <w:pStyle w:val="NoSpacing"/>
        <w:ind w:firstLine="720"/>
        <w:rPr>
          <w:rFonts w:ascii="Cambria" w:hAnsi="Cambria"/>
          <w:sz w:val="24"/>
          <w:szCs w:val="24"/>
        </w:rPr>
      </w:pPr>
    </w:p>
    <w:p w14:paraId="73D6FC1C" w14:textId="77777777" w:rsidR="0064528D" w:rsidRPr="003473B6" w:rsidRDefault="0064528D" w:rsidP="0064528D">
      <w:pPr>
        <w:pStyle w:val="NoSpacing"/>
        <w:ind w:firstLine="720"/>
        <w:rPr>
          <w:rFonts w:ascii="Cambria" w:hAnsi="Cambria"/>
          <w:sz w:val="24"/>
          <w:szCs w:val="24"/>
        </w:rPr>
      </w:pPr>
    </w:p>
    <w:p w14:paraId="1992C6D8" w14:textId="77777777" w:rsidR="0064528D" w:rsidRPr="003473B6" w:rsidRDefault="0064528D" w:rsidP="0064528D">
      <w:pPr>
        <w:pStyle w:val="NoSpacing"/>
        <w:ind w:firstLine="720"/>
        <w:rPr>
          <w:rFonts w:ascii="Cambria" w:hAnsi="Cambria"/>
          <w:sz w:val="24"/>
          <w:szCs w:val="24"/>
        </w:rPr>
      </w:pPr>
    </w:p>
    <w:p w14:paraId="2EE30BEF" w14:textId="77777777" w:rsidR="0064528D" w:rsidRPr="003473B6" w:rsidRDefault="0064528D" w:rsidP="0064528D">
      <w:pPr>
        <w:pStyle w:val="NoSpacing"/>
        <w:ind w:firstLine="720"/>
        <w:rPr>
          <w:rFonts w:ascii="Cambria" w:hAnsi="Cambria"/>
          <w:sz w:val="24"/>
          <w:szCs w:val="24"/>
        </w:rPr>
      </w:pPr>
    </w:p>
    <w:p w14:paraId="574DA3E5" w14:textId="77777777" w:rsidR="0064528D" w:rsidRPr="003473B6" w:rsidRDefault="0064528D" w:rsidP="0064528D">
      <w:pPr>
        <w:pStyle w:val="NoSpacing"/>
        <w:ind w:firstLine="720"/>
        <w:rPr>
          <w:rFonts w:ascii="Cambria" w:hAnsi="Cambria"/>
          <w:sz w:val="24"/>
          <w:szCs w:val="24"/>
        </w:rPr>
      </w:pPr>
    </w:p>
    <w:p w14:paraId="58955A63" w14:textId="77777777" w:rsidR="0064528D" w:rsidRPr="003473B6" w:rsidRDefault="0064528D" w:rsidP="0064528D">
      <w:pPr>
        <w:pStyle w:val="NoSpacing"/>
        <w:ind w:firstLine="720"/>
        <w:rPr>
          <w:rFonts w:ascii="Cambria" w:hAnsi="Cambria"/>
          <w:sz w:val="24"/>
          <w:szCs w:val="24"/>
        </w:rPr>
      </w:pPr>
    </w:p>
    <w:p w14:paraId="74B96BC4" w14:textId="77777777" w:rsidR="0064528D" w:rsidRPr="003473B6" w:rsidRDefault="0064528D" w:rsidP="0064528D">
      <w:pPr>
        <w:pStyle w:val="NoSpacing"/>
        <w:ind w:firstLine="720"/>
        <w:rPr>
          <w:rFonts w:ascii="Cambria" w:hAnsi="Cambria"/>
          <w:sz w:val="24"/>
          <w:szCs w:val="24"/>
        </w:rPr>
      </w:pPr>
    </w:p>
    <w:p w14:paraId="08683C50" w14:textId="77777777" w:rsidR="0064528D" w:rsidRPr="003473B6" w:rsidRDefault="0064528D" w:rsidP="0064528D">
      <w:pPr>
        <w:pStyle w:val="NoSpacing"/>
        <w:ind w:firstLine="720"/>
        <w:rPr>
          <w:rFonts w:ascii="Cambria" w:hAnsi="Cambria"/>
          <w:sz w:val="24"/>
          <w:szCs w:val="24"/>
        </w:rPr>
      </w:pPr>
    </w:p>
    <w:p w14:paraId="21DE7127" w14:textId="77777777" w:rsidR="0064528D" w:rsidRPr="003473B6" w:rsidRDefault="0064528D" w:rsidP="0064528D">
      <w:pPr>
        <w:pStyle w:val="NoSpacing"/>
        <w:ind w:firstLine="720"/>
        <w:rPr>
          <w:rFonts w:ascii="Cambria" w:hAnsi="Cambria"/>
          <w:sz w:val="24"/>
          <w:szCs w:val="24"/>
        </w:rPr>
      </w:pPr>
    </w:p>
    <w:p w14:paraId="6DA79F76" w14:textId="77777777" w:rsidR="0064528D" w:rsidRPr="003473B6" w:rsidRDefault="0064528D" w:rsidP="0064528D">
      <w:pPr>
        <w:pStyle w:val="NoSpacing"/>
        <w:ind w:firstLine="720"/>
        <w:rPr>
          <w:rFonts w:ascii="Cambria" w:hAnsi="Cambria"/>
          <w:sz w:val="24"/>
          <w:szCs w:val="24"/>
        </w:rPr>
      </w:pPr>
    </w:p>
    <w:p w14:paraId="529D57D8" w14:textId="77777777" w:rsidR="0064528D" w:rsidRPr="003473B6" w:rsidRDefault="0064528D" w:rsidP="0064528D">
      <w:pPr>
        <w:rPr>
          <w:rFonts w:ascii="Cambria" w:hAnsi="Cambria"/>
          <w:lang w:val="ro-RO"/>
        </w:rPr>
      </w:pPr>
      <w:r w:rsidRPr="003473B6">
        <w:rPr>
          <w:rFonts w:ascii="Cambria" w:hAnsi="Cambria"/>
          <w:lang w:val="ro-RO"/>
        </w:rPr>
        <w:br w:type="page"/>
      </w:r>
    </w:p>
    <w:p w14:paraId="793FDB8C"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lastRenderedPageBreak/>
        <w:t>Anexa 3</w:t>
      </w:r>
    </w:p>
    <w:p w14:paraId="21D68126" w14:textId="77777777" w:rsidR="0064528D" w:rsidRPr="003473B6" w:rsidRDefault="0064528D" w:rsidP="0064528D">
      <w:pPr>
        <w:pStyle w:val="NoSpacing"/>
        <w:rPr>
          <w:rFonts w:ascii="Cambria" w:hAnsi="Cambria"/>
          <w:sz w:val="24"/>
          <w:szCs w:val="24"/>
        </w:rPr>
      </w:pPr>
    </w:p>
    <w:p w14:paraId="3D2548E0" w14:textId="77777777" w:rsidR="0064528D" w:rsidRPr="003473B6" w:rsidRDefault="0064528D" w:rsidP="0064528D">
      <w:pPr>
        <w:pStyle w:val="NoSpacing"/>
        <w:ind w:firstLine="720"/>
        <w:jc w:val="center"/>
        <w:rPr>
          <w:rFonts w:ascii="Cambria" w:hAnsi="Cambria"/>
          <w:sz w:val="24"/>
          <w:szCs w:val="24"/>
        </w:rPr>
      </w:pPr>
      <w:r w:rsidRPr="003473B6">
        <w:rPr>
          <w:rFonts w:ascii="Cambria" w:hAnsi="Cambria"/>
          <w:sz w:val="24"/>
          <w:szCs w:val="24"/>
        </w:rPr>
        <w:t>CERERE</w:t>
      </w:r>
    </w:p>
    <w:p w14:paraId="5A698A72" w14:textId="77777777" w:rsidR="0064528D" w:rsidRPr="003473B6" w:rsidRDefault="0064528D" w:rsidP="0064528D">
      <w:pPr>
        <w:pStyle w:val="NoSpacing"/>
        <w:ind w:firstLine="720"/>
        <w:jc w:val="center"/>
        <w:rPr>
          <w:rFonts w:ascii="Cambria" w:hAnsi="Cambria"/>
          <w:sz w:val="24"/>
          <w:szCs w:val="24"/>
        </w:rPr>
      </w:pPr>
      <w:r w:rsidRPr="003473B6">
        <w:rPr>
          <w:rFonts w:ascii="Cambria" w:hAnsi="Cambria"/>
          <w:sz w:val="24"/>
          <w:szCs w:val="24"/>
        </w:rPr>
        <w:t>Pentru obținerea autorizației de liber acces a autovehiculelor cu masa maximă autorizată mai mare de 7,5 tone</w:t>
      </w:r>
    </w:p>
    <w:p w14:paraId="1DF125C9" w14:textId="77777777" w:rsidR="0064528D" w:rsidRPr="003473B6" w:rsidRDefault="0064528D" w:rsidP="0064528D">
      <w:pPr>
        <w:pStyle w:val="NoSpacing"/>
        <w:ind w:firstLine="720"/>
        <w:rPr>
          <w:rFonts w:ascii="Cambria" w:hAnsi="Cambria"/>
          <w:sz w:val="24"/>
          <w:szCs w:val="24"/>
        </w:rPr>
      </w:pPr>
    </w:p>
    <w:p w14:paraId="474358DA" w14:textId="77777777" w:rsidR="0064528D" w:rsidRPr="003473B6" w:rsidRDefault="0064528D" w:rsidP="0064528D">
      <w:pPr>
        <w:pStyle w:val="NoSpacing"/>
        <w:ind w:firstLine="720"/>
        <w:rPr>
          <w:rFonts w:ascii="Cambria" w:hAnsi="Cambria"/>
          <w:sz w:val="24"/>
          <w:szCs w:val="24"/>
        </w:rPr>
      </w:pPr>
    </w:p>
    <w:p w14:paraId="7DB46BF2" w14:textId="77777777" w:rsidR="0064528D" w:rsidRPr="003473B6" w:rsidRDefault="0064528D" w:rsidP="0064528D">
      <w:pPr>
        <w:pStyle w:val="NoSpacing"/>
        <w:ind w:firstLine="720"/>
        <w:rPr>
          <w:rFonts w:ascii="Cambria" w:hAnsi="Cambria"/>
          <w:sz w:val="24"/>
          <w:szCs w:val="24"/>
        </w:rPr>
      </w:pPr>
      <w:r w:rsidRPr="003473B6">
        <w:rPr>
          <w:rFonts w:ascii="Cambria" w:hAnsi="Cambria"/>
          <w:sz w:val="24"/>
          <w:szCs w:val="24"/>
        </w:rPr>
        <w:t xml:space="preserve">Subsemnatul/Subscrisa :______________________________________________________________ </w:t>
      </w:r>
    </w:p>
    <w:p w14:paraId="0D9E316E"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 xml:space="preserve">cu adresa/sediul_______________________________________________________________________________ tel___________________________________ solicit eliberarea unei autorizații de liber acces în zona zona/strada)____________________________________sat______________________________________ comuna Feleacu, pentru următoarele autovehicule: </w:t>
      </w:r>
    </w:p>
    <w:p w14:paraId="08DB0F06"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 xml:space="preserve">1.____________________________masa maximă autorizată _______ tone, pentru perioada _________________________ . </w:t>
      </w:r>
    </w:p>
    <w:p w14:paraId="56DC0649"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 xml:space="preserve">2.____________________________masa maximă autorizată _______ tone, pentru perioada _________________________ . </w:t>
      </w:r>
    </w:p>
    <w:p w14:paraId="51EA05B2"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 xml:space="preserve">3.____________________________masa maximă autorizată _______ tone, pentru perioada _________________________ . </w:t>
      </w:r>
    </w:p>
    <w:p w14:paraId="19E95C14" w14:textId="77777777" w:rsidR="0064528D" w:rsidRPr="003473B6" w:rsidRDefault="0064528D" w:rsidP="0064528D">
      <w:pPr>
        <w:pStyle w:val="NoSpacing"/>
        <w:rPr>
          <w:rFonts w:ascii="Cambria" w:hAnsi="Cambria"/>
          <w:sz w:val="24"/>
          <w:szCs w:val="24"/>
        </w:rPr>
      </w:pPr>
    </w:p>
    <w:p w14:paraId="287E19A6"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 xml:space="preserve">MENȚIUNI: </w:t>
      </w:r>
    </w:p>
    <w:p w14:paraId="08AAB97E" w14:textId="77777777" w:rsidR="0064528D" w:rsidRPr="003473B6" w:rsidRDefault="0064528D" w:rsidP="0064528D">
      <w:pPr>
        <w:pStyle w:val="NoSpacing"/>
        <w:rPr>
          <w:rFonts w:ascii="Cambria" w:hAnsi="Cambria"/>
          <w:sz w:val="24"/>
          <w:szCs w:val="24"/>
        </w:rPr>
      </w:pPr>
    </w:p>
    <w:p w14:paraId="189AD57E"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1. NECESITATEA TRANSPORTĂRII/TRANZITĂRII PE STRAZILE ȘI DRUMURILE COMUNALE ASFALTATE ȘI NEASFALTATE  DE PE RAZA COMUNEI FELEACU</w:t>
      </w:r>
    </w:p>
    <w:p w14:paraId="06FCF787"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 xml:space="preserve">2. TIPUL MĂRFII TRANSPORTATE________________________________________________________________ </w:t>
      </w:r>
    </w:p>
    <w:p w14:paraId="31B0A4B9"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 xml:space="preserve">3. DESTINAȚIA CURSEI </w:t>
      </w:r>
    </w:p>
    <w:p w14:paraId="60AC2D43"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 xml:space="preserve">1. ______________________________________________________________________________________________________ </w:t>
      </w:r>
    </w:p>
    <w:p w14:paraId="48515E4C"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 xml:space="preserve">2. _____________________________________________________________________________________________________ </w:t>
      </w:r>
    </w:p>
    <w:p w14:paraId="749B6638"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 xml:space="preserve">3 ______________________________________________________________________________________________________ Anexez următoarele documente necesare eliberării autorizației de liber acces : </w:t>
      </w:r>
    </w:p>
    <w:p w14:paraId="08AD5FAB" w14:textId="77777777" w:rsidR="0064528D" w:rsidRPr="003473B6" w:rsidRDefault="0064528D" w:rsidP="0064528D">
      <w:pPr>
        <w:pStyle w:val="NoSpacing"/>
        <w:numPr>
          <w:ilvl w:val="0"/>
          <w:numId w:val="18"/>
        </w:numPr>
        <w:rPr>
          <w:rFonts w:ascii="Cambria" w:hAnsi="Cambria"/>
          <w:sz w:val="24"/>
          <w:szCs w:val="24"/>
        </w:rPr>
      </w:pPr>
      <w:r w:rsidRPr="003473B6">
        <w:rPr>
          <w:rFonts w:ascii="Cambria" w:hAnsi="Cambria"/>
          <w:sz w:val="24"/>
          <w:szCs w:val="24"/>
        </w:rPr>
        <w:t>Cerere tip</w:t>
      </w:r>
    </w:p>
    <w:p w14:paraId="7E3BD731" w14:textId="77777777" w:rsidR="0064528D" w:rsidRPr="003473B6" w:rsidRDefault="0064528D" w:rsidP="0064528D">
      <w:pPr>
        <w:pStyle w:val="NoSpacing"/>
        <w:numPr>
          <w:ilvl w:val="0"/>
          <w:numId w:val="18"/>
        </w:numPr>
        <w:rPr>
          <w:rFonts w:ascii="Cambria" w:hAnsi="Cambria"/>
          <w:sz w:val="24"/>
          <w:szCs w:val="24"/>
        </w:rPr>
      </w:pPr>
      <w:r w:rsidRPr="003473B6">
        <w:rPr>
          <w:rFonts w:ascii="Cambria" w:hAnsi="Cambria"/>
          <w:sz w:val="24"/>
          <w:szCs w:val="24"/>
        </w:rPr>
        <w:t xml:space="preserve">Copie carte de identitate </w:t>
      </w:r>
    </w:p>
    <w:p w14:paraId="58BB7C38" w14:textId="77777777" w:rsidR="0064528D" w:rsidRPr="003473B6" w:rsidRDefault="0064528D" w:rsidP="0064528D">
      <w:pPr>
        <w:pStyle w:val="NoSpacing"/>
        <w:numPr>
          <w:ilvl w:val="0"/>
          <w:numId w:val="18"/>
        </w:numPr>
        <w:rPr>
          <w:rFonts w:ascii="Cambria" w:hAnsi="Cambria"/>
          <w:sz w:val="24"/>
          <w:szCs w:val="24"/>
        </w:rPr>
      </w:pPr>
      <w:r w:rsidRPr="003473B6">
        <w:rPr>
          <w:rFonts w:ascii="Cambria" w:hAnsi="Cambria"/>
          <w:sz w:val="24"/>
          <w:szCs w:val="24"/>
        </w:rPr>
        <w:t>Copie după talonul autovehiculului</w:t>
      </w:r>
    </w:p>
    <w:p w14:paraId="2B994F48" w14:textId="77777777" w:rsidR="0064528D" w:rsidRPr="003473B6" w:rsidRDefault="0064528D" w:rsidP="0064528D">
      <w:pPr>
        <w:pStyle w:val="NoSpacing"/>
        <w:numPr>
          <w:ilvl w:val="0"/>
          <w:numId w:val="18"/>
        </w:numPr>
        <w:rPr>
          <w:rFonts w:ascii="Cambria" w:hAnsi="Cambria"/>
          <w:sz w:val="24"/>
          <w:szCs w:val="24"/>
        </w:rPr>
      </w:pPr>
      <w:r w:rsidRPr="003473B6">
        <w:rPr>
          <w:rFonts w:ascii="Cambria" w:hAnsi="Cambria"/>
          <w:sz w:val="24"/>
          <w:szCs w:val="24"/>
        </w:rPr>
        <w:t>Copie după certificatul de înregistrare al firmei (C.U.I.)</w:t>
      </w:r>
    </w:p>
    <w:p w14:paraId="338335F4" w14:textId="77777777" w:rsidR="0064528D" w:rsidRPr="003473B6" w:rsidRDefault="0064528D" w:rsidP="0064528D">
      <w:pPr>
        <w:pStyle w:val="NoSpacing"/>
        <w:numPr>
          <w:ilvl w:val="0"/>
          <w:numId w:val="18"/>
        </w:numPr>
        <w:rPr>
          <w:rFonts w:ascii="Cambria" w:hAnsi="Cambria"/>
          <w:sz w:val="24"/>
          <w:szCs w:val="24"/>
        </w:rPr>
      </w:pPr>
      <w:r w:rsidRPr="003473B6">
        <w:rPr>
          <w:rFonts w:ascii="Cambria" w:hAnsi="Cambria"/>
          <w:sz w:val="24"/>
          <w:szCs w:val="24"/>
        </w:rPr>
        <w:t xml:space="preserve">OP/Chitanța nr. _____________data___________________suma____________________lei. </w:t>
      </w:r>
    </w:p>
    <w:p w14:paraId="4BB99F57" w14:textId="77777777" w:rsidR="0064528D" w:rsidRPr="003473B6" w:rsidRDefault="0064528D" w:rsidP="0064528D">
      <w:pPr>
        <w:pStyle w:val="NoSpacing"/>
        <w:rPr>
          <w:rFonts w:ascii="Cambria" w:hAnsi="Cambria"/>
          <w:sz w:val="24"/>
          <w:szCs w:val="24"/>
        </w:rPr>
      </w:pPr>
    </w:p>
    <w:p w14:paraId="2B22B44F" w14:textId="77777777" w:rsidR="0064528D" w:rsidRPr="003473B6" w:rsidRDefault="0064528D" w:rsidP="0064528D">
      <w:pPr>
        <w:pStyle w:val="NoSpacing"/>
        <w:rPr>
          <w:rFonts w:ascii="Cambria" w:hAnsi="Cambria"/>
          <w:sz w:val="24"/>
          <w:szCs w:val="24"/>
        </w:rPr>
      </w:pPr>
    </w:p>
    <w:p w14:paraId="6D6BFD28"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t xml:space="preserve">Data________________________                                                                                    Semnătura   </w:t>
      </w:r>
    </w:p>
    <w:p w14:paraId="62DBEC27" w14:textId="77777777" w:rsidR="0064528D" w:rsidRPr="003473B6" w:rsidRDefault="0064528D" w:rsidP="0064528D">
      <w:pPr>
        <w:pStyle w:val="NoSpacing"/>
        <w:jc w:val="right"/>
        <w:rPr>
          <w:rFonts w:ascii="Cambria" w:hAnsi="Cambria"/>
          <w:sz w:val="24"/>
          <w:szCs w:val="24"/>
        </w:rPr>
      </w:pPr>
      <w:r w:rsidRPr="003473B6">
        <w:rPr>
          <w:rFonts w:ascii="Cambria" w:hAnsi="Cambria"/>
          <w:sz w:val="24"/>
          <w:szCs w:val="24"/>
        </w:rPr>
        <w:t xml:space="preserve">___________________________________       </w:t>
      </w:r>
    </w:p>
    <w:p w14:paraId="29FF817D" w14:textId="77777777" w:rsidR="0064528D" w:rsidRPr="003473B6" w:rsidRDefault="0064528D" w:rsidP="0064528D">
      <w:pPr>
        <w:pStyle w:val="NoSpacing"/>
        <w:jc w:val="right"/>
        <w:rPr>
          <w:rFonts w:ascii="Cambria" w:hAnsi="Cambria"/>
          <w:sz w:val="24"/>
          <w:szCs w:val="24"/>
        </w:rPr>
      </w:pPr>
    </w:p>
    <w:p w14:paraId="4A1772C6" w14:textId="77777777" w:rsidR="0064528D" w:rsidRPr="003473B6" w:rsidRDefault="0064528D" w:rsidP="0064528D">
      <w:pPr>
        <w:pStyle w:val="NoSpacing"/>
        <w:jc w:val="right"/>
        <w:rPr>
          <w:rFonts w:ascii="Cambria" w:hAnsi="Cambria"/>
          <w:sz w:val="24"/>
          <w:szCs w:val="24"/>
        </w:rPr>
      </w:pPr>
    </w:p>
    <w:p w14:paraId="009AF205" w14:textId="77777777" w:rsidR="0064528D" w:rsidRPr="003473B6" w:rsidRDefault="0064528D" w:rsidP="0064528D">
      <w:pPr>
        <w:pStyle w:val="NoSpacing"/>
        <w:jc w:val="right"/>
        <w:rPr>
          <w:rFonts w:ascii="Cambria" w:hAnsi="Cambria"/>
          <w:sz w:val="24"/>
          <w:szCs w:val="24"/>
        </w:rPr>
      </w:pPr>
    </w:p>
    <w:p w14:paraId="5343665C" w14:textId="77777777" w:rsidR="0064528D" w:rsidRPr="003473B6" w:rsidRDefault="0064528D" w:rsidP="0064528D">
      <w:pPr>
        <w:pStyle w:val="NoSpacing"/>
        <w:jc w:val="right"/>
        <w:rPr>
          <w:rFonts w:ascii="Cambria" w:hAnsi="Cambria"/>
          <w:sz w:val="24"/>
          <w:szCs w:val="24"/>
        </w:rPr>
      </w:pPr>
    </w:p>
    <w:p w14:paraId="5BBAA845" w14:textId="77777777" w:rsidR="0064528D" w:rsidRPr="003473B6" w:rsidRDefault="0064528D" w:rsidP="0064528D">
      <w:pPr>
        <w:pStyle w:val="NoSpacing"/>
        <w:jc w:val="right"/>
        <w:rPr>
          <w:rFonts w:ascii="Cambria" w:hAnsi="Cambria"/>
          <w:sz w:val="24"/>
          <w:szCs w:val="24"/>
        </w:rPr>
      </w:pPr>
    </w:p>
    <w:p w14:paraId="22D643FF" w14:textId="77777777" w:rsidR="0064528D" w:rsidRPr="003473B6" w:rsidRDefault="0064528D" w:rsidP="0064528D">
      <w:pPr>
        <w:pStyle w:val="NoSpacing"/>
        <w:jc w:val="right"/>
        <w:rPr>
          <w:rFonts w:ascii="Cambria" w:hAnsi="Cambria"/>
          <w:sz w:val="24"/>
          <w:szCs w:val="24"/>
        </w:rPr>
      </w:pPr>
    </w:p>
    <w:p w14:paraId="10FB5AD1" w14:textId="77777777" w:rsidR="0064528D" w:rsidRPr="003473B6" w:rsidRDefault="0064528D" w:rsidP="0064528D">
      <w:pPr>
        <w:pStyle w:val="NoSpacing"/>
        <w:jc w:val="right"/>
        <w:rPr>
          <w:rFonts w:ascii="Cambria" w:hAnsi="Cambria"/>
          <w:sz w:val="24"/>
          <w:szCs w:val="24"/>
        </w:rPr>
      </w:pPr>
    </w:p>
    <w:p w14:paraId="15D7BADA" w14:textId="77777777" w:rsidR="0064528D" w:rsidRPr="003473B6" w:rsidRDefault="0064528D" w:rsidP="0064528D">
      <w:pPr>
        <w:rPr>
          <w:rFonts w:ascii="Cambria" w:hAnsi="Cambria"/>
          <w:lang w:val="ro-RO"/>
        </w:rPr>
      </w:pPr>
    </w:p>
    <w:p w14:paraId="1027F625" w14:textId="77777777" w:rsidR="0064528D" w:rsidRPr="003473B6" w:rsidRDefault="0064528D" w:rsidP="0064528D">
      <w:pPr>
        <w:pStyle w:val="NoSpacing"/>
        <w:rPr>
          <w:rFonts w:ascii="Cambria" w:hAnsi="Cambria"/>
          <w:sz w:val="24"/>
          <w:szCs w:val="24"/>
        </w:rPr>
      </w:pPr>
      <w:r w:rsidRPr="003473B6">
        <w:rPr>
          <w:rFonts w:ascii="Cambria" w:hAnsi="Cambria"/>
          <w:sz w:val="24"/>
          <w:szCs w:val="24"/>
        </w:rPr>
        <w:lastRenderedPageBreak/>
        <w:t>Anexa 4</w:t>
      </w:r>
    </w:p>
    <w:p w14:paraId="681A9EB7" w14:textId="77777777" w:rsidR="0064528D" w:rsidRPr="003473B6" w:rsidRDefault="0064528D" w:rsidP="0064528D">
      <w:pPr>
        <w:pStyle w:val="NoSpacing"/>
        <w:rPr>
          <w:rFonts w:ascii="Cambria" w:hAnsi="Cambria"/>
          <w:sz w:val="24"/>
          <w:szCs w:val="24"/>
        </w:rPr>
      </w:pPr>
    </w:p>
    <w:p w14:paraId="6047B1F0" w14:textId="77777777" w:rsidR="0064528D" w:rsidRPr="003473B6" w:rsidRDefault="0064528D" w:rsidP="0064528D">
      <w:pPr>
        <w:rPr>
          <w:rFonts w:ascii="Cambria" w:hAnsi="Cambria"/>
          <w:bCs/>
          <w:color w:val="000000"/>
          <w:lang w:val="ro-RO"/>
        </w:rPr>
      </w:pPr>
      <w:r w:rsidRPr="003473B6">
        <w:rPr>
          <w:rFonts w:ascii="Cambria" w:hAnsi="Cambria"/>
          <w:bCs/>
          <w:color w:val="000000"/>
          <w:lang w:val="ro-RO"/>
        </w:rPr>
        <w:t xml:space="preserve">Modelul de </w:t>
      </w:r>
      <w:proofErr w:type="spellStart"/>
      <w:r w:rsidRPr="003473B6">
        <w:rPr>
          <w:rFonts w:ascii="Cambria" w:hAnsi="Cambria"/>
          <w:bCs/>
          <w:color w:val="000000"/>
          <w:lang w:val="ro-RO"/>
        </w:rPr>
        <w:t>autorizaţiei</w:t>
      </w:r>
      <w:proofErr w:type="spellEnd"/>
      <w:r w:rsidRPr="003473B6">
        <w:rPr>
          <w:rFonts w:ascii="Cambria" w:hAnsi="Cambria"/>
          <w:bCs/>
          <w:color w:val="000000"/>
          <w:lang w:val="ro-RO"/>
        </w:rPr>
        <w:t xml:space="preserve"> de acces  pentru traficul greu</w:t>
      </w:r>
    </w:p>
    <w:p w14:paraId="39822DC3" w14:textId="77777777" w:rsidR="0064528D" w:rsidRPr="003473B6" w:rsidRDefault="0064528D" w:rsidP="0064528D">
      <w:pPr>
        <w:pStyle w:val="Header"/>
        <w:spacing w:after="120"/>
        <w:jc w:val="center"/>
        <w:rPr>
          <w:rFonts w:ascii="Franklin Gothic Demi" w:hAnsi="Franklin Gothic Demi"/>
          <w:color w:val="000000"/>
          <w:spacing w:val="40"/>
          <w:sz w:val="24"/>
          <w:szCs w:val="24"/>
        </w:rPr>
      </w:pPr>
    </w:p>
    <w:p w14:paraId="5222690E"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Franklin Gothic Book" w:hAnsi="Franklin Gothic Book"/>
          <w:color w:val="000000"/>
          <w:lang w:val="ro-RO"/>
        </w:rPr>
      </w:pPr>
    </w:p>
    <w:p w14:paraId="0D25286A"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Franklin Gothic Book" w:hAnsi="Franklin Gothic Book"/>
          <w:b/>
          <w:bCs/>
          <w:color w:val="000000"/>
          <w:lang w:val="ro-RO"/>
        </w:rPr>
      </w:pPr>
      <w:r w:rsidRPr="003473B6">
        <w:rPr>
          <w:rFonts w:ascii="Franklin Gothic Book" w:hAnsi="Franklin Gothic Book"/>
          <w:b/>
          <w:bCs/>
          <w:color w:val="000000"/>
          <w:lang w:val="ro-RO"/>
        </w:rPr>
        <w:t>ROMÂNIA</w:t>
      </w:r>
    </w:p>
    <w:p w14:paraId="658C1451"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Calibri" w:hAnsi="Calibri" w:cs="Calibri"/>
          <w:b/>
          <w:bCs/>
          <w:color w:val="000000"/>
          <w:lang w:val="ro-RO"/>
        </w:rPr>
      </w:pPr>
      <w:r w:rsidRPr="003473B6">
        <w:rPr>
          <w:rFonts w:ascii="Franklin Gothic Book" w:hAnsi="Franklin Gothic Book"/>
          <w:b/>
          <w:bCs/>
          <w:color w:val="000000"/>
          <w:lang w:val="ro-RO"/>
        </w:rPr>
        <w:t>JUDE</w:t>
      </w:r>
      <w:r w:rsidRPr="003473B6">
        <w:rPr>
          <w:rFonts w:ascii="Calibri" w:hAnsi="Calibri" w:cs="Calibri"/>
          <w:b/>
          <w:bCs/>
          <w:color w:val="000000"/>
          <w:lang w:val="ro-RO"/>
        </w:rPr>
        <w:t>ȚUL CLUJ</w:t>
      </w:r>
    </w:p>
    <w:p w14:paraId="49F44EE7"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Calibri" w:hAnsi="Calibri" w:cs="Calibri"/>
          <w:b/>
          <w:bCs/>
          <w:color w:val="000000"/>
          <w:lang w:val="ro-RO"/>
        </w:rPr>
      </w:pPr>
      <w:r w:rsidRPr="003473B6">
        <w:rPr>
          <w:rFonts w:ascii="Calibri" w:hAnsi="Calibri" w:cs="Calibri"/>
          <w:b/>
          <w:bCs/>
          <w:color w:val="000000"/>
          <w:lang w:val="ro-RO"/>
        </w:rPr>
        <w:t xml:space="preserve">COMUNA FELEACU </w:t>
      </w:r>
    </w:p>
    <w:p w14:paraId="3C83C7D7"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Franklin Gothic Book" w:hAnsi="Franklin Gothic Book"/>
          <w:b/>
          <w:color w:val="000000"/>
          <w:lang w:val="ro-RO"/>
        </w:rPr>
      </w:pPr>
      <w:r w:rsidRPr="003473B6">
        <w:rPr>
          <w:rFonts w:ascii="Franklin Gothic Book" w:hAnsi="Franklin Gothic Book"/>
          <w:b/>
          <w:color w:val="000000"/>
          <w:lang w:val="ro-RO"/>
        </w:rPr>
        <w:t>AUTORIZAŢIE DE ACCES PENTRU TRAFIC GREU</w:t>
      </w:r>
    </w:p>
    <w:p w14:paraId="2696475E"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Franklin Gothic Book" w:hAnsi="Franklin Gothic Book"/>
          <w:b/>
          <w:color w:val="000000"/>
          <w:lang w:val="ro-RO"/>
        </w:rPr>
      </w:pPr>
      <w:r w:rsidRPr="003473B6">
        <w:rPr>
          <w:rFonts w:ascii="Franklin Gothic Book" w:hAnsi="Franklin Gothic Book"/>
          <w:b/>
          <w:color w:val="000000"/>
          <w:lang w:val="ro-RO"/>
        </w:rPr>
        <w:t xml:space="preserve">Nr.______/_________ </w:t>
      </w:r>
    </w:p>
    <w:p w14:paraId="6E3CA6D4"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Franklin Gothic Book" w:hAnsi="Franklin Gothic Book"/>
          <w:b/>
          <w:color w:val="000000"/>
          <w:lang w:val="ro-RO"/>
        </w:rPr>
      </w:pPr>
    </w:p>
    <w:p w14:paraId="27D9105F"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Franklin Gothic Book" w:hAnsi="Franklin Gothic Book"/>
          <w:color w:val="000000"/>
          <w:lang w:val="ro-RO"/>
        </w:rPr>
      </w:pPr>
      <w:r w:rsidRPr="003473B6">
        <w:rPr>
          <w:rFonts w:ascii="Franklin Gothic Book" w:hAnsi="Franklin Gothic Book"/>
          <w:color w:val="000000"/>
          <w:lang w:val="ro-RO"/>
        </w:rPr>
        <w:t>Denumire solicitant persoană fizică/persoană juridică</w:t>
      </w:r>
    </w:p>
    <w:p w14:paraId="4D55E201"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Calibri" w:hAnsi="Calibri" w:cs="Calibri"/>
          <w:color w:val="000000"/>
          <w:lang w:val="ro-RO"/>
        </w:rPr>
      </w:pPr>
      <w:r w:rsidRPr="003473B6">
        <w:rPr>
          <w:rFonts w:ascii="Franklin Gothic Book" w:hAnsi="Franklin Gothic Book"/>
          <w:color w:val="000000"/>
          <w:lang w:val="ro-RO"/>
        </w:rPr>
        <w:t>_____________________________________</w:t>
      </w:r>
    </w:p>
    <w:p w14:paraId="72CC23DE"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Franklin Gothic Book" w:hAnsi="Franklin Gothic Book"/>
          <w:color w:val="000000"/>
          <w:lang w:val="ro-RO"/>
        </w:rPr>
      </w:pPr>
    </w:p>
    <w:p w14:paraId="1C88DDE2"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Franklin Gothic Book" w:hAnsi="Franklin Gothic Book"/>
          <w:b/>
          <w:color w:val="000000"/>
          <w:lang w:val="ro-RO"/>
        </w:rPr>
      </w:pPr>
      <w:r w:rsidRPr="003473B6">
        <w:rPr>
          <w:rFonts w:ascii="Franklin Gothic Book" w:hAnsi="Franklin Gothic Book"/>
          <w:color w:val="000000"/>
          <w:lang w:val="ro-RO"/>
        </w:rPr>
        <w:t>pentru ………..</w:t>
      </w:r>
      <w:r w:rsidRPr="003473B6">
        <w:rPr>
          <w:rFonts w:ascii="Franklin Gothic Book" w:hAnsi="Franklin Gothic Book"/>
          <w:b/>
          <w:color w:val="000000"/>
          <w:lang w:val="ro-RO"/>
        </w:rPr>
        <w:t xml:space="preserve">.................                  </w:t>
      </w:r>
    </w:p>
    <w:p w14:paraId="49B4DFAC"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Franklin Gothic Book" w:hAnsi="Franklin Gothic Book"/>
          <w:b/>
          <w:color w:val="000000"/>
          <w:lang w:val="ro-RO"/>
        </w:rPr>
      </w:pPr>
      <w:r w:rsidRPr="003473B6">
        <w:rPr>
          <w:rFonts w:ascii="Franklin Gothic Book" w:hAnsi="Franklin Gothic Book"/>
          <w:b/>
          <w:color w:val="000000"/>
          <w:lang w:val="ro-RO"/>
        </w:rPr>
        <w:t>masa totală maximă autorizată…….</w:t>
      </w:r>
    </w:p>
    <w:p w14:paraId="3AF5A8A5"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Franklin Gothic Book" w:hAnsi="Franklin Gothic Book"/>
          <w:b/>
          <w:color w:val="000000"/>
          <w:lang w:val="ro-RO"/>
        </w:rPr>
      </w:pPr>
      <w:r w:rsidRPr="003473B6">
        <w:rPr>
          <w:rFonts w:ascii="Franklin Gothic Book" w:hAnsi="Franklin Gothic Book"/>
          <w:b/>
          <w:color w:val="000000"/>
          <w:lang w:val="ro-RO"/>
        </w:rPr>
        <w:t>Zona/Traseul……..</w:t>
      </w:r>
    </w:p>
    <w:p w14:paraId="7D538FA3"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Franklin Gothic Book" w:hAnsi="Franklin Gothic Book"/>
          <w:b/>
          <w:color w:val="000000"/>
          <w:lang w:val="ro-RO"/>
        </w:rPr>
      </w:pPr>
      <w:r w:rsidRPr="003473B6">
        <w:rPr>
          <w:rFonts w:ascii="Franklin Gothic Book" w:hAnsi="Franklin Gothic Book"/>
          <w:b/>
          <w:color w:val="000000"/>
          <w:lang w:val="ro-RO"/>
        </w:rPr>
        <w:t>Motivul solicitării…….</w:t>
      </w:r>
    </w:p>
    <w:p w14:paraId="09BA6E48"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jc w:val="center"/>
        <w:rPr>
          <w:rFonts w:ascii="Franklin Gothic Book" w:hAnsi="Franklin Gothic Book"/>
          <w:b/>
          <w:color w:val="000000"/>
          <w:lang w:val="ro-RO"/>
        </w:rPr>
      </w:pPr>
      <w:r w:rsidRPr="003473B6">
        <w:rPr>
          <w:rFonts w:ascii="Franklin Gothic Book" w:hAnsi="Franklin Gothic Book"/>
          <w:b/>
          <w:color w:val="000000"/>
          <w:lang w:val="ro-RO"/>
        </w:rPr>
        <w:t>Valabilitate……………</w:t>
      </w:r>
    </w:p>
    <w:p w14:paraId="5025829E"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rPr>
          <w:rFonts w:ascii="Franklin Gothic Book" w:hAnsi="Franklin Gothic Book"/>
          <w:color w:val="000000"/>
          <w:lang w:val="ro-RO"/>
        </w:rPr>
      </w:pPr>
    </w:p>
    <w:p w14:paraId="4A10C5A8"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rPr>
          <w:rFonts w:ascii="Franklin Gothic Book" w:hAnsi="Franklin Gothic Book"/>
          <w:color w:val="000000"/>
          <w:lang w:val="ro-RO"/>
        </w:rPr>
      </w:pPr>
      <w:r w:rsidRPr="003473B6">
        <w:rPr>
          <w:rFonts w:ascii="Franklin Gothic Book" w:hAnsi="Franklin Gothic Book"/>
          <w:color w:val="000000"/>
          <w:lang w:val="ro-RO"/>
        </w:rPr>
        <w:t xml:space="preserve">     </w:t>
      </w:r>
      <w:r w:rsidRPr="003473B6">
        <w:rPr>
          <w:rFonts w:ascii="Franklin Gothic Book" w:hAnsi="Franklin Gothic Book"/>
          <w:color w:val="000000"/>
          <w:lang w:val="ro-RO"/>
        </w:rPr>
        <w:tab/>
        <w:t xml:space="preserve">                 Primar, </w:t>
      </w:r>
      <w:r w:rsidRPr="003473B6">
        <w:rPr>
          <w:rFonts w:ascii="Franklin Gothic Book" w:hAnsi="Franklin Gothic Book"/>
          <w:color w:val="000000"/>
          <w:lang w:val="ro-RO"/>
        </w:rPr>
        <w:tab/>
      </w:r>
      <w:r w:rsidRPr="003473B6">
        <w:rPr>
          <w:rFonts w:ascii="Franklin Gothic Book" w:hAnsi="Franklin Gothic Book"/>
          <w:color w:val="000000"/>
          <w:lang w:val="ro-RO"/>
        </w:rPr>
        <w:tab/>
      </w:r>
      <w:r w:rsidRPr="003473B6">
        <w:rPr>
          <w:rFonts w:ascii="Franklin Gothic Book" w:hAnsi="Franklin Gothic Book"/>
          <w:color w:val="000000"/>
          <w:lang w:val="ro-RO"/>
        </w:rPr>
        <w:tab/>
      </w:r>
      <w:r w:rsidRPr="003473B6">
        <w:rPr>
          <w:rFonts w:ascii="Franklin Gothic Book" w:hAnsi="Franklin Gothic Book"/>
          <w:color w:val="000000"/>
          <w:lang w:val="ro-RO"/>
        </w:rPr>
        <w:tab/>
      </w:r>
      <w:r w:rsidRPr="003473B6">
        <w:rPr>
          <w:rFonts w:ascii="Franklin Gothic Book" w:hAnsi="Franklin Gothic Book"/>
          <w:color w:val="000000"/>
          <w:lang w:val="ro-RO"/>
        </w:rPr>
        <w:tab/>
        <w:t xml:space="preserve">  Inspector</w:t>
      </w:r>
    </w:p>
    <w:p w14:paraId="007BAB35"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rPr>
          <w:rFonts w:ascii="Franklin Gothic Book" w:hAnsi="Franklin Gothic Book"/>
          <w:color w:val="000000"/>
          <w:lang w:val="ro-RO"/>
        </w:rPr>
      </w:pPr>
      <w:r w:rsidRPr="003473B6">
        <w:rPr>
          <w:rFonts w:ascii="Franklin Gothic Book" w:hAnsi="Franklin Gothic Book"/>
          <w:color w:val="000000"/>
          <w:lang w:val="ro-RO"/>
        </w:rPr>
        <w:tab/>
        <w:t xml:space="preserve">   dr. Costea Gabriel Victor</w:t>
      </w:r>
      <w:r w:rsidRPr="003473B6">
        <w:rPr>
          <w:rFonts w:ascii="Franklin Gothic Book" w:hAnsi="Franklin Gothic Book"/>
          <w:color w:val="000000"/>
          <w:lang w:val="ro-RO"/>
        </w:rPr>
        <w:tab/>
      </w:r>
      <w:r w:rsidRPr="003473B6">
        <w:rPr>
          <w:rFonts w:ascii="Franklin Gothic Book" w:hAnsi="Franklin Gothic Book"/>
          <w:color w:val="000000"/>
          <w:lang w:val="ro-RO"/>
        </w:rPr>
        <w:tab/>
      </w:r>
      <w:r w:rsidRPr="003473B6">
        <w:rPr>
          <w:rFonts w:ascii="Franklin Gothic Book" w:hAnsi="Franklin Gothic Book"/>
          <w:color w:val="000000"/>
          <w:lang w:val="ro-RO"/>
        </w:rPr>
        <w:tab/>
      </w:r>
      <w:r w:rsidRPr="003473B6">
        <w:rPr>
          <w:rFonts w:ascii="Franklin Gothic Book" w:hAnsi="Franklin Gothic Book"/>
          <w:color w:val="000000"/>
          <w:lang w:val="ro-RO"/>
        </w:rPr>
        <w:tab/>
        <w:t xml:space="preserve"> __________ </w:t>
      </w:r>
    </w:p>
    <w:p w14:paraId="2363B652"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rPr>
          <w:rFonts w:ascii="Franklin Gothic Book" w:hAnsi="Franklin Gothic Book"/>
          <w:color w:val="000000"/>
          <w:lang w:val="ro-RO"/>
        </w:rPr>
      </w:pPr>
    </w:p>
    <w:p w14:paraId="435625C2"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rPr>
          <w:rFonts w:ascii="Franklin Gothic Book" w:hAnsi="Franklin Gothic Book"/>
          <w:color w:val="000000"/>
          <w:lang w:val="ro-RO"/>
        </w:rPr>
      </w:pPr>
      <w:r w:rsidRPr="003473B6">
        <w:rPr>
          <w:rFonts w:ascii="Franklin Gothic Book" w:hAnsi="Franklin Gothic Book"/>
          <w:color w:val="000000"/>
          <w:lang w:val="ro-RO"/>
        </w:rPr>
        <w:t xml:space="preserve">                     </w:t>
      </w:r>
      <w:r w:rsidRPr="003473B6">
        <w:rPr>
          <w:rFonts w:ascii="Franklin Gothic Book" w:hAnsi="Franklin Gothic Book"/>
          <w:color w:val="000000"/>
          <w:lang w:val="ro-RO"/>
        </w:rPr>
        <w:tab/>
      </w:r>
    </w:p>
    <w:p w14:paraId="5AF34AC5" w14:textId="77777777" w:rsidR="0064528D" w:rsidRPr="003473B6" w:rsidRDefault="0064528D" w:rsidP="0064528D">
      <w:pPr>
        <w:pBdr>
          <w:top w:val="single" w:sz="4" w:space="1" w:color="auto" w:shadow="1"/>
          <w:left w:val="single" w:sz="4" w:space="4" w:color="auto" w:shadow="1"/>
          <w:bottom w:val="single" w:sz="4" w:space="1" w:color="auto" w:shadow="1"/>
          <w:right w:val="single" w:sz="4" w:space="4" w:color="auto" w:shadow="1"/>
        </w:pBdr>
        <w:rPr>
          <w:rFonts w:ascii="Franklin Gothic Book" w:hAnsi="Franklin Gothic Book"/>
          <w:color w:val="000000"/>
          <w:lang w:val="ro-RO"/>
        </w:rPr>
      </w:pPr>
      <w:r w:rsidRPr="003473B6">
        <w:rPr>
          <w:rFonts w:ascii="Franklin Gothic Book" w:hAnsi="Franklin Gothic Book"/>
          <w:color w:val="000000"/>
          <w:lang w:val="ro-RO"/>
        </w:rPr>
        <w:t xml:space="preserve"> Valabilă </w:t>
      </w:r>
      <w:proofErr w:type="spellStart"/>
      <w:r w:rsidRPr="003473B6">
        <w:rPr>
          <w:rFonts w:ascii="Franklin Gothic Book" w:hAnsi="Franklin Gothic Book"/>
          <w:color w:val="000000"/>
          <w:lang w:val="ro-RO"/>
        </w:rPr>
        <w:t>însoţită</w:t>
      </w:r>
      <w:proofErr w:type="spellEnd"/>
      <w:r w:rsidRPr="003473B6">
        <w:rPr>
          <w:rFonts w:ascii="Franklin Gothic Book" w:hAnsi="Franklin Gothic Book"/>
          <w:color w:val="000000"/>
          <w:lang w:val="ro-RO"/>
        </w:rPr>
        <w:t xml:space="preserve"> de documentul de plată.</w:t>
      </w:r>
      <w:r w:rsidRPr="003473B6">
        <w:rPr>
          <w:rFonts w:ascii="Cambria" w:hAnsi="Cambria"/>
          <w:lang w:val="ro-RO"/>
        </w:rPr>
        <w:t xml:space="preserve"> </w:t>
      </w:r>
    </w:p>
    <w:p w14:paraId="65C4F7F4" w14:textId="77777777" w:rsidR="0064528D" w:rsidRDefault="0064528D"/>
    <w:sectPr w:rsidR="00645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KTypeMedium">
    <w:altName w:val="Arial Narrow"/>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panose1 w:val="00000000000000000000"/>
    <w:charset w:val="EE"/>
    <w:family w:val="auto"/>
    <w:notTrueType/>
    <w:pitch w:val="default"/>
    <w:sig w:usb0="00000005" w:usb1="00000000" w:usb2="00000000" w:usb3="00000000" w:csb0="00000002" w:csb1="00000000"/>
  </w:font>
  <w:font w:name="TT59o00">
    <w:panose1 w:val="00000000000000000000"/>
    <w:charset w:val="EE"/>
    <w:family w:val="auto"/>
    <w:notTrueType/>
    <w:pitch w:val="default"/>
    <w:sig w:usb0="00000005" w:usb1="00000000" w:usb2="00000000" w:usb3="00000000" w:csb0="00000002" w:csb1="00000000"/>
  </w:font>
  <w:font w:name="TT5Bo00">
    <w:altName w:val="Times New Roman"/>
    <w:panose1 w:val="00000000000000000000"/>
    <w:charset w:val="EE"/>
    <w:family w:val="auto"/>
    <w:notTrueType/>
    <w:pitch w:val="default"/>
    <w:sig w:usb0="00000005" w:usb1="00000000" w:usb2="00000000" w:usb3="00000000" w:csb0="00000002" w:csb1="00000000"/>
  </w:font>
  <w:font w:name="Courier">
    <w:panose1 w:val="02070409020205020404"/>
    <w:charset w:val="00"/>
    <w:family w:val="modern"/>
    <w:pitch w:val="fixed"/>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14C"/>
    <w:multiLevelType w:val="hybridMultilevel"/>
    <w:tmpl w:val="35382B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E46177"/>
    <w:multiLevelType w:val="hybridMultilevel"/>
    <w:tmpl w:val="DCC63D0C"/>
    <w:lvl w:ilvl="0" w:tplc="28989B7C">
      <w:start w:val="1"/>
      <w:numFmt w:val="bullet"/>
      <w:lvlText w:val=""/>
      <w:lvlJc w:val="left"/>
      <w:pPr>
        <w:tabs>
          <w:tab w:val="num" w:pos="1065"/>
        </w:tabs>
        <w:ind w:left="1065" w:hanging="360"/>
      </w:pPr>
      <w:rPr>
        <w:rFonts w:ascii="Wingdings" w:hAnsi="Wingdings"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0C6704BC"/>
    <w:multiLevelType w:val="hybridMultilevel"/>
    <w:tmpl w:val="BFA6FC94"/>
    <w:lvl w:ilvl="0" w:tplc="0418000B">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40667BE"/>
    <w:multiLevelType w:val="hybridMultilevel"/>
    <w:tmpl w:val="622EEA0A"/>
    <w:lvl w:ilvl="0" w:tplc="04090005">
      <w:start w:val="1"/>
      <w:numFmt w:val="bullet"/>
      <w:lvlText w:val=""/>
      <w:lvlJc w:val="left"/>
      <w:pPr>
        <w:ind w:left="1068" w:hanging="360"/>
      </w:pPr>
      <w:rPr>
        <w:rFonts w:ascii="Wingdings" w:hAnsi="Wingding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14E82D6B"/>
    <w:multiLevelType w:val="hybridMultilevel"/>
    <w:tmpl w:val="1984436A"/>
    <w:lvl w:ilvl="0" w:tplc="0418000B">
      <w:start w:val="1"/>
      <w:numFmt w:val="bullet"/>
      <w:lvlText w:val=""/>
      <w:lvlJc w:val="left"/>
      <w:pPr>
        <w:tabs>
          <w:tab w:val="num" w:pos="1065"/>
        </w:tabs>
        <w:ind w:left="1065" w:hanging="360"/>
      </w:pPr>
      <w:rPr>
        <w:rFonts w:ascii="Wingdings" w:hAnsi="Wingdings"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2C7397"/>
    <w:multiLevelType w:val="hybridMultilevel"/>
    <w:tmpl w:val="8B5E1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B23FB"/>
    <w:multiLevelType w:val="hybridMultilevel"/>
    <w:tmpl w:val="8EE08D34"/>
    <w:lvl w:ilvl="0" w:tplc="B84244B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401E2"/>
    <w:multiLevelType w:val="hybridMultilevel"/>
    <w:tmpl w:val="C30EACF4"/>
    <w:lvl w:ilvl="0" w:tplc="442EF348">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420"/>
    <w:multiLevelType w:val="hybridMultilevel"/>
    <w:tmpl w:val="EFF2B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630D8"/>
    <w:multiLevelType w:val="hybridMultilevel"/>
    <w:tmpl w:val="0BA4F540"/>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F40222"/>
    <w:multiLevelType w:val="multilevel"/>
    <w:tmpl w:val="56069D0E"/>
    <w:lvl w:ilvl="0">
      <w:start w:val="1"/>
      <w:numFmt w:val="decimal"/>
      <w:lvlText w:val="%1."/>
      <w:lvlJc w:val="left"/>
      <w:pPr>
        <w:ind w:left="720"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914BD9"/>
    <w:multiLevelType w:val="hybridMultilevel"/>
    <w:tmpl w:val="6520F64E"/>
    <w:lvl w:ilvl="0" w:tplc="890ADDB8">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47E82"/>
    <w:multiLevelType w:val="hybridMultilevel"/>
    <w:tmpl w:val="C6ECF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625433C"/>
    <w:multiLevelType w:val="hybridMultilevel"/>
    <w:tmpl w:val="1D64FF0A"/>
    <w:lvl w:ilvl="0" w:tplc="361C255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E03B6"/>
    <w:multiLevelType w:val="hybridMultilevel"/>
    <w:tmpl w:val="19A89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9E0C27"/>
    <w:multiLevelType w:val="hybridMultilevel"/>
    <w:tmpl w:val="C78E04A0"/>
    <w:lvl w:ilvl="0" w:tplc="0418000B">
      <w:start w:val="1"/>
      <w:numFmt w:val="bullet"/>
      <w:lvlText w:val=""/>
      <w:lvlJc w:val="left"/>
      <w:pPr>
        <w:ind w:left="1068" w:hanging="360"/>
      </w:pPr>
      <w:rPr>
        <w:rFonts w:ascii="Wingdings" w:hAnsi="Wingdings" w:hint="default"/>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abstractNum w:abstractNumId="16" w15:restartNumberingAfterBreak="0">
    <w:nsid w:val="6028195E"/>
    <w:multiLevelType w:val="hybridMultilevel"/>
    <w:tmpl w:val="F4C01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2D7A9A"/>
    <w:multiLevelType w:val="hybridMultilevel"/>
    <w:tmpl w:val="9B00B610"/>
    <w:lvl w:ilvl="0" w:tplc="B8D453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5617A4"/>
    <w:multiLevelType w:val="hybridMultilevel"/>
    <w:tmpl w:val="35FEC076"/>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9" w15:restartNumberingAfterBreak="0">
    <w:nsid w:val="61567321"/>
    <w:multiLevelType w:val="hybridMultilevel"/>
    <w:tmpl w:val="32705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58060E"/>
    <w:multiLevelType w:val="hybridMultilevel"/>
    <w:tmpl w:val="0572682E"/>
    <w:lvl w:ilvl="0" w:tplc="1B5C15BA">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A255AC8"/>
    <w:multiLevelType w:val="multilevel"/>
    <w:tmpl w:val="56069D0E"/>
    <w:lvl w:ilvl="0">
      <w:start w:val="1"/>
      <w:numFmt w:val="decimal"/>
      <w:lvlText w:val="%1."/>
      <w:lvlJc w:val="left"/>
      <w:pPr>
        <w:ind w:left="720"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0D3405"/>
    <w:multiLevelType w:val="hybridMultilevel"/>
    <w:tmpl w:val="30A0D4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5D799D"/>
    <w:multiLevelType w:val="hybridMultilevel"/>
    <w:tmpl w:val="FC68D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341582">
    <w:abstractNumId w:val="16"/>
  </w:num>
  <w:num w:numId="2" w16cid:durableId="963535224">
    <w:abstractNumId w:val="14"/>
  </w:num>
  <w:num w:numId="3" w16cid:durableId="268798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9539235">
    <w:abstractNumId w:val="21"/>
  </w:num>
  <w:num w:numId="5" w16cid:durableId="1940137500">
    <w:abstractNumId w:val="6"/>
  </w:num>
  <w:num w:numId="6" w16cid:durableId="1027411649">
    <w:abstractNumId w:val="19"/>
  </w:num>
  <w:num w:numId="7" w16cid:durableId="1682001471">
    <w:abstractNumId w:val="8"/>
  </w:num>
  <w:num w:numId="8" w16cid:durableId="515579761">
    <w:abstractNumId w:val="0"/>
  </w:num>
  <w:num w:numId="9" w16cid:durableId="1459907861">
    <w:abstractNumId w:val="20"/>
  </w:num>
  <w:num w:numId="10" w16cid:durableId="453793150">
    <w:abstractNumId w:val="23"/>
  </w:num>
  <w:num w:numId="11" w16cid:durableId="1594707672">
    <w:abstractNumId w:val="4"/>
  </w:num>
  <w:num w:numId="12" w16cid:durableId="2064984005">
    <w:abstractNumId w:val="1"/>
  </w:num>
  <w:num w:numId="13" w16cid:durableId="1776708051">
    <w:abstractNumId w:val="2"/>
  </w:num>
  <w:num w:numId="14" w16cid:durableId="44840780">
    <w:abstractNumId w:val="22"/>
  </w:num>
  <w:num w:numId="15" w16cid:durableId="311255516">
    <w:abstractNumId w:val="9"/>
  </w:num>
  <w:num w:numId="16" w16cid:durableId="107700885">
    <w:abstractNumId w:val="3"/>
  </w:num>
  <w:num w:numId="17" w16cid:durableId="2107453933">
    <w:abstractNumId w:val="10"/>
  </w:num>
  <w:num w:numId="18" w16cid:durableId="816452685">
    <w:abstractNumId w:val="7"/>
  </w:num>
  <w:num w:numId="19" w16cid:durableId="2029016168">
    <w:abstractNumId w:val="11"/>
  </w:num>
  <w:num w:numId="20" w16cid:durableId="1617247182">
    <w:abstractNumId w:val="5"/>
  </w:num>
  <w:num w:numId="21" w16cid:durableId="69470047">
    <w:abstractNumId w:val="17"/>
  </w:num>
  <w:num w:numId="22" w16cid:durableId="135343569">
    <w:abstractNumId w:val="18"/>
  </w:num>
  <w:num w:numId="23" w16cid:durableId="1949771952">
    <w:abstractNumId w:val="15"/>
  </w:num>
  <w:num w:numId="24" w16cid:durableId="7207869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08"/>
    <w:rsid w:val="0064528D"/>
    <w:rsid w:val="00B268E9"/>
    <w:rsid w:val="00B87A10"/>
    <w:rsid w:val="00C6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6475"/>
  <w15:chartTrackingRefBased/>
  <w15:docId w15:val="{32FC6EF1-6CEE-41DE-B0A4-9214B32E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87A10"/>
    <w:rPr>
      <w:szCs w:val="20"/>
      <w:lang w:val="ro-RO"/>
    </w:rPr>
  </w:style>
  <w:style w:type="character" w:customStyle="1" w:styleId="BodyTextChar">
    <w:name w:val="Body Text Char"/>
    <w:basedOn w:val="DefaultParagraphFont"/>
    <w:link w:val="BodyText"/>
    <w:rsid w:val="00B87A10"/>
    <w:rPr>
      <w:rFonts w:ascii="Times New Roman" w:eastAsia="Times New Roman" w:hAnsi="Times New Roman" w:cs="Times New Roman"/>
      <w:sz w:val="24"/>
      <w:szCs w:val="20"/>
      <w:lang w:val="ro-RO"/>
    </w:rPr>
  </w:style>
  <w:style w:type="paragraph" w:styleId="NoSpacing">
    <w:name w:val="No Spacing"/>
    <w:link w:val="NoSpacingChar"/>
    <w:uiPriority w:val="1"/>
    <w:qFormat/>
    <w:rsid w:val="00B87A10"/>
    <w:pPr>
      <w:spacing w:after="0" w:line="240" w:lineRule="auto"/>
    </w:pPr>
    <w:rPr>
      <w:lang w:val="ro-RO"/>
    </w:rPr>
  </w:style>
  <w:style w:type="character" w:customStyle="1" w:styleId="NoSpacingChar">
    <w:name w:val="No Spacing Char"/>
    <w:link w:val="NoSpacing"/>
    <w:uiPriority w:val="1"/>
    <w:rsid w:val="00B87A10"/>
    <w:rPr>
      <w:lang w:val="ro-RO"/>
    </w:rPr>
  </w:style>
  <w:style w:type="paragraph" w:styleId="ListParagraph">
    <w:name w:val="List Paragraph"/>
    <w:aliases w:val="Normal bullet 2,List Paragraph1,Forth level,Lettre d'introduction,Header bold,bullets,Arial,List Paragraph111111,body 2,List Paragraph11,List Paragraph111,List Paragraph1111,List Paragraph11111,List Paragraph1111111,List1,List_Paragraph"/>
    <w:basedOn w:val="Normal"/>
    <w:link w:val="ListParagraphChar"/>
    <w:uiPriority w:val="34"/>
    <w:qFormat/>
    <w:rsid w:val="00B87A10"/>
    <w:pPr>
      <w:ind w:left="720"/>
      <w:contextualSpacing/>
    </w:pPr>
  </w:style>
  <w:style w:type="character" w:customStyle="1" w:styleId="ListParagraphChar">
    <w:name w:val="List Paragraph Char"/>
    <w:aliases w:val="Normal bullet 2 Char,List Paragraph1 Char,Forth level Char,Lettre d'introduction Char,Header bold Char,bullets Char,Arial Char,List Paragraph111111 Char,body 2 Char,List Paragraph11 Char,List Paragraph111 Char,List Paragraph1111 Char"/>
    <w:link w:val="ListParagraph"/>
    <w:uiPriority w:val="34"/>
    <w:qFormat/>
    <w:locked/>
    <w:rsid w:val="00B87A10"/>
    <w:rPr>
      <w:rFonts w:ascii="Times New Roman" w:eastAsia="Times New Roman" w:hAnsi="Times New Roman" w:cs="Times New Roman"/>
      <w:sz w:val="24"/>
      <w:szCs w:val="24"/>
    </w:rPr>
  </w:style>
  <w:style w:type="paragraph" w:customStyle="1" w:styleId="NoSpacing1">
    <w:name w:val="No Spacing1"/>
    <w:qFormat/>
    <w:rsid w:val="00B87A10"/>
    <w:pPr>
      <w:suppressAutoHyphens/>
      <w:spacing w:after="0" w:line="240" w:lineRule="auto"/>
    </w:pPr>
    <w:rPr>
      <w:rFonts w:ascii="Calibri" w:eastAsia="Calibri" w:hAnsi="Calibri" w:cs="Times New Roman"/>
      <w:lang w:eastAsia="ar-SA"/>
    </w:rPr>
  </w:style>
  <w:style w:type="character" w:customStyle="1" w:styleId="slitbdy">
    <w:name w:val="s_lit_bdy"/>
    <w:rsid w:val="00B87A10"/>
    <w:rPr>
      <w:rFonts w:ascii="Verdana" w:hAnsi="Verdana" w:hint="default"/>
      <w:b w:val="0"/>
      <w:bCs w:val="0"/>
      <w:color w:val="000000"/>
      <w:sz w:val="20"/>
      <w:szCs w:val="20"/>
      <w:shd w:val="clear" w:color="auto" w:fill="FFFFFF"/>
    </w:rPr>
  </w:style>
  <w:style w:type="character" w:styleId="Strong">
    <w:name w:val="Strong"/>
    <w:basedOn w:val="DefaultParagraphFont"/>
    <w:uiPriority w:val="22"/>
    <w:qFormat/>
    <w:rsid w:val="00B87A10"/>
    <w:rPr>
      <w:b/>
      <w:bCs/>
    </w:rPr>
  </w:style>
  <w:style w:type="character" w:customStyle="1" w:styleId="ln2punct">
    <w:name w:val="ln2punct"/>
    <w:basedOn w:val="DefaultParagraphFont"/>
    <w:rsid w:val="00B87A10"/>
  </w:style>
  <w:style w:type="character" w:customStyle="1" w:styleId="ln2tpreambul">
    <w:name w:val="ln2tpreambul"/>
    <w:basedOn w:val="DefaultParagraphFont"/>
    <w:rsid w:val="00B87A10"/>
  </w:style>
  <w:style w:type="character" w:customStyle="1" w:styleId="ln2tpunct">
    <w:name w:val="ln2tpunct"/>
    <w:basedOn w:val="DefaultParagraphFont"/>
    <w:rsid w:val="00B87A10"/>
  </w:style>
  <w:style w:type="character" w:customStyle="1" w:styleId="ln2tlitera0">
    <w:name w:val="ln2tlitera0"/>
    <w:basedOn w:val="DefaultParagraphFont"/>
    <w:rsid w:val="00B87A10"/>
  </w:style>
  <w:style w:type="character" w:styleId="Hyperlink">
    <w:name w:val="Hyperlink"/>
    <w:basedOn w:val="DefaultParagraphFont"/>
    <w:rsid w:val="00B87A10"/>
    <w:rPr>
      <w:color w:val="0000FF"/>
      <w:u w:val="single"/>
    </w:rPr>
  </w:style>
  <w:style w:type="character" w:customStyle="1" w:styleId="Bodytext28pt">
    <w:name w:val="Body text (2) + 8 pt"/>
    <w:uiPriority w:val="6"/>
    <w:rsid w:val="00B87A10"/>
    <w:rPr>
      <w:rFonts w:ascii="Arial Unicode MS" w:eastAsia="Arial Unicode MS" w:hAnsi="Arial Unicode MS" w:cs="Arial Unicode MS"/>
      <w:b w:val="0"/>
      <w:bCs w:val="0"/>
      <w:i w:val="0"/>
      <w:iCs w:val="0"/>
      <w:caps w:val="0"/>
      <w:smallCaps w:val="0"/>
      <w:strike w:val="0"/>
      <w:dstrike w:val="0"/>
      <w:color w:val="000000"/>
      <w:spacing w:val="0"/>
      <w:w w:val="100"/>
      <w:position w:val="0"/>
      <w:sz w:val="16"/>
      <w:szCs w:val="16"/>
      <w:u w:val="none"/>
      <w:vertAlign w:val="baseline"/>
      <w:lang w:val="ro-RO" w:eastAsia="ro-RO" w:bidi="ro-RO"/>
    </w:rPr>
  </w:style>
  <w:style w:type="table" w:styleId="TableGrid">
    <w:name w:val="Table Grid"/>
    <w:basedOn w:val="TableNormal"/>
    <w:uiPriority w:val="39"/>
    <w:rsid w:val="00B87A10"/>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spacing0">
    <w:name w:val="msonospacing0"/>
    <w:basedOn w:val="Normal"/>
    <w:rsid w:val="00B87A10"/>
    <w:rPr>
      <w:lang w:val="ro-RO" w:eastAsia="ro-RO"/>
    </w:rPr>
  </w:style>
  <w:style w:type="paragraph" w:styleId="BodyText2">
    <w:name w:val="Body Text 2"/>
    <w:basedOn w:val="Normal"/>
    <w:link w:val="BodyText2Char"/>
    <w:uiPriority w:val="99"/>
    <w:semiHidden/>
    <w:unhideWhenUsed/>
    <w:rsid w:val="0064528D"/>
    <w:pPr>
      <w:spacing w:after="120" w:line="480" w:lineRule="auto"/>
    </w:pPr>
  </w:style>
  <w:style w:type="character" w:customStyle="1" w:styleId="BodyText2Char">
    <w:name w:val="Body Text 2 Char"/>
    <w:basedOn w:val="DefaultParagraphFont"/>
    <w:link w:val="BodyText2"/>
    <w:uiPriority w:val="99"/>
    <w:semiHidden/>
    <w:rsid w:val="0064528D"/>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4528D"/>
    <w:pPr>
      <w:spacing w:after="120"/>
      <w:ind w:left="360"/>
    </w:pPr>
  </w:style>
  <w:style w:type="character" w:customStyle="1" w:styleId="BodyTextIndentChar">
    <w:name w:val="Body Text Indent Char"/>
    <w:basedOn w:val="DefaultParagraphFont"/>
    <w:link w:val="BodyTextIndent"/>
    <w:uiPriority w:val="99"/>
    <w:semiHidden/>
    <w:rsid w:val="0064528D"/>
    <w:rPr>
      <w:rFonts w:ascii="Times New Roman" w:eastAsia="Times New Roman" w:hAnsi="Times New Roman" w:cs="Times New Roman"/>
      <w:sz w:val="24"/>
      <w:szCs w:val="24"/>
    </w:rPr>
  </w:style>
  <w:style w:type="paragraph" w:customStyle="1" w:styleId="Listparagraf1">
    <w:name w:val="Listă paragraf1"/>
    <w:basedOn w:val="Normal"/>
    <w:uiPriority w:val="34"/>
    <w:qFormat/>
    <w:rsid w:val="0064528D"/>
    <w:pPr>
      <w:spacing w:after="200" w:line="276" w:lineRule="auto"/>
      <w:ind w:left="720"/>
      <w:contextualSpacing/>
    </w:pPr>
    <w:rPr>
      <w:rFonts w:asciiTheme="minorHAnsi" w:eastAsiaTheme="minorHAnsi" w:hAnsiTheme="minorHAnsi" w:cstheme="minorBidi"/>
      <w:sz w:val="22"/>
      <w:szCs w:val="22"/>
      <w:lang w:val="ro-RO"/>
    </w:rPr>
  </w:style>
  <w:style w:type="paragraph" w:customStyle="1" w:styleId="Frspaiere1">
    <w:name w:val="Fără spațiere1"/>
    <w:uiPriority w:val="1"/>
    <w:qFormat/>
    <w:rsid w:val="0064528D"/>
    <w:pPr>
      <w:spacing w:after="0" w:line="240" w:lineRule="auto"/>
    </w:pPr>
    <w:rPr>
      <w:rFonts w:ascii="Times New Roman" w:eastAsia="Times New Roman" w:hAnsi="Times New Roman" w:cs="Times New Roman"/>
      <w:sz w:val="24"/>
      <w:szCs w:val="24"/>
      <w:lang w:val="ro-RO" w:eastAsia="ro-RO"/>
    </w:rPr>
  </w:style>
  <w:style w:type="paragraph" w:styleId="Header">
    <w:name w:val="header"/>
    <w:basedOn w:val="Normal"/>
    <w:link w:val="HeaderChar"/>
    <w:rsid w:val="0064528D"/>
    <w:pPr>
      <w:tabs>
        <w:tab w:val="center" w:pos="4536"/>
        <w:tab w:val="right" w:pos="9072"/>
      </w:tabs>
    </w:pPr>
    <w:rPr>
      <w:rFonts w:ascii="TKTypeMedium" w:hAnsi="TKTypeMedium"/>
      <w:color w:val="003333"/>
      <w:spacing w:val="20"/>
      <w:kern w:val="32"/>
      <w:sz w:val="22"/>
      <w:szCs w:val="22"/>
      <w:lang w:val="ro-RO" w:eastAsia="ro-RO"/>
    </w:rPr>
  </w:style>
  <w:style w:type="character" w:customStyle="1" w:styleId="HeaderChar">
    <w:name w:val="Header Char"/>
    <w:basedOn w:val="DefaultParagraphFont"/>
    <w:link w:val="Header"/>
    <w:rsid w:val="0064528D"/>
    <w:rPr>
      <w:rFonts w:ascii="TKTypeMedium" w:eastAsia="Times New Roman" w:hAnsi="TKTypeMedium" w:cs="Times New Roman"/>
      <w:color w:val="003333"/>
      <w:spacing w:val="20"/>
      <w:kern w:val="3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afeleacu.ro" TargetMode="External"/><Relationship Id="rId13" Type="http://schemas.openxmlformats.org/officeDocument/2006/relationships/hyperlink" Target="http://www.comunafeleacu.ro" TargetMode="External"/><Relationship Id="rId3" Type="http://schemas.openxmlformats.org/officeDocument/2006/relationships/settings" Target="settings.xml"/><Relationship Id="rId7" Type="http://schemas.openxmlformats.org/officeDocument/2006/relationships/hyperlink" Target="http://www.comunafeleacu.ro" TargetMode="External"/><Relationship Id="rId12" Type="http://schemas.openxmlformats.org/officeDocument/2006/relationships/hyperlink" Target="http://www.comunafeleac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afeleacu.ro" TargetMode="External"/><Relationship Id="rId11" Type="http://schemas.openxmlformats.org/officeDocument/2006/relationships/hyperlink" Target="http://www.comunafeleacu.ro" TargetMode="External"/><Relationship Id="rId5" Type="http://schemas.openxmlformats.org/officeDocument/2006/relationships/hyperlink" Target="http://www.comunafeleacu.ro" TargetMode="External"/><Relationship Id="rId15" Type="http://schemas.openxmlformats.org/officeDocument/2006/relationships/theme" Target="theme/theme1.xml"/><Relationship Id="rId10" Type="http://schemas.openxmlformats.org/officeDocument/2006/relationships/hyperlink" Target="http://www.comunafeleacu.ro" TargetMode="External"/><Relationship Id="rId4" Type="http://schemas.openxmlformats.org/officeDocument/2006/relationships/webSettings" Target="webSettings.xml"/><Relationship Id="rId9" Type="http://schemas.openxmlformats.org/officeDocument/2006/relationships/hyperlink" Target="http://www.comunafeleacu.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72</Pages>
  <Words>25301</Words>
  <Characters>144220</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2023-09-07T13:40:00Z</dcterms:created>
  <dcterms:modified xsi:type="dcterms:W3CDTF">2023-09-07T13:57:00Z</dcterms:modified>
</cp:coreProperties>
</file>